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hart2.xml" ContentType="application/vnd.openxmlformats-officedocument.drawingml.chart+xml"/>
  <Override PartName="/word/charts/colors2.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5C5F" w14:textId="7BBB0A15" w:rsidR="00DA7F27" w:rsidRPr="00846E9D" w:rsidRDefault="00DA7F27" w:rsidP="00A90FB5">
      <w:pPr>
        <w:ind w:firstLine="709"/>
        <w:jc w:val="both"/>
        <w:outlineLvl w:val="0"/>
        <w:rPr>
          <w:sz w:val="30"/>
          <w:szCs w:val="30"/>
          <w:lang w:bidi="en-US"/>
        </w:rPr>
      </w:pPr>
      <w:bookmarkStart w:id="0" w:name="_Toc140489539"/>
      <w:bookmarkStart w:id="1" w:name="_GoBack"/>
      <w:bookmarkEnd w:id="1"/>
      <w:r w:rsidRPr="00846E9D">
        <w:rPr>
          <w:sz w:val="30"/>
          <w:szCs w:val="30"/>
          <w:lang w:bidi="en-US"/>
        </w:rPr>
        <w:t>7. Оценка объемов и источников финансирования мероприятий</w:t>
      </w:r>
      <w:r w:rsidRPr="00846E9D">
        <w:rPr>
          <w:sz w:val="30"/>
          <w:szCs w:val="30"/>
          <w:lang w:bidi="en-US"/>
        </w:rPr>
        <w:br/>
        <w:t>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0"/>
    </w:p>
    <w:p w14:paraId="1E598B6B" w14:textId="77777777" w:rsidR="00DA7F27" w:rsidRPr="00846E9D" w:rsidRDefault="00DA7F27" w:rsidP="00A90FB5">
      <w:pPr>
        <w:ind w:firstLine="709"/>
        <w:jc w:val="both"/>
        <w:rPr>
          <w:sz w:val="30"/>
          <w:szCs w:val="30"/>
          <w:lang w:bidi="en-US"/>
        </w:rPr>
      </w:pPr>
    </w:p>
    <w:p w14:paraId="61C6644E" w14:textId="6F478BFB" w:rsidR="00DA7F27" w:rsidRPr="00846E9D" w:rsidRDefault="00DA7F27" w:rsidP="00A90FB5">
      <w:pPr>
        <w:ind w:firstLine="709"/>
        <w:jc w:val="both"/>
        <w:rPr>
          <w:spacing w:val="2"/>
          <w:sz w:val="30"/>
          <w:szCs w:val="30"/>
        </w:rPr>
      </w:pPr>
      <w:r w:rsidRPr="00846E9D">
        <w:rPr>
          <w:spacing w:val="2"/>
          <w:sz w:val="30"/>
          <w:szCs w:val="30"/>
        </w:rPr>
        <w:t>Оценка объемов финансирования проектно-изыскательских</w:t>
      </w:r>
      <w:r>
        <w:rPr>
          <w:spacing w:val="2"/>
          <w:sz w:val="30"/>
          <w:szCs w:val="30"/>
        </w:rPr>
        <w:br/>
      </w:r>
      <w:r w:rsidRPr="00846E9D">
        <w:rPr>
          <w:spacing w:val="2"/>
          <w:sz w:val="30"/>
          <w:szCs w:val="30"/>
        </w:rPr>
        <w:t>и строительно-монтажных работ в рамках мероприятий выбранного сценария развития транспортной инфраструктуры выполняется</w:t>
      </w:r>
      <w:r>
        <w:rPr>
          <w:spacing w:val="2"/>
          <w:sz w:val="30"/>
          <w:szCs w:val="30"/>
        </w:rPr>
        <w:br/>
      </w:r>
      <w:r w:rsidRPr="00846E9D">
        <w:rPr>
          <w:spacing w:val="2"/>
          <w:sz w:val="30"/>
          <w:szCs w:val="30"/>
        </w:rPr>
        <w:t>на основании:</w:t>
      </w:r>
    </w:p>
    <w:p w14:paraId="1303000C" w14:textId="01F17F8E" w:rsidR="00DA7F27" w:rsidRPr="00846E9D" w:rsidRDefault="00DA7F27" w:rsidP="00A90FB5">
      <w:pPr>
        <w:ind w:firstLine="709"/>
        <w:jc w:val="both"/>
        <w:rPr>
          <w:spacing w:val="2"/>
          <w:sz w:val="30"/>
          <w:szCs w:val="30"/>
        </w:rPr>
      </w:pPr>
      <w:r w:rsidRPr="00846E9D">
        <w:rPr>
          <w:spacing w:val="2"/>
          <w:sz w:val="30"/>
          <w:szCs w:val="30"/>
        </w:rPr>
        <w:t>укрупненных нормативных цен строительства НЦС 81-02-08-2017</w:t>
      </w:r>
      <w:r>
        <w:rPr>
          <w:spacing w:val="2"/>
          <w:sz w:val="30"/>
          <w:szCs w:val="30"/>
        </w:rPr>
        <w:t xml:space="preserve"> </w:t>
      </w:r>
      <w:r w:rsidRPr="00846E9D">
        <w:rPr>
          <w:spacing w:val="2"/>
          <w:sz w:val="30"/>
          <w:szCs w:val="30"/>
        </w:rPr>
        <w:t>(Сборник № 08. Автомобильные дороги), утвержденных приказом Министерства строительства и жилищно-коммунального хозяйства Российской Федерации от 03.06.2017 № 948/пр;</w:t>
      </w:r>
    </w:p>
    <w:p w14:paraId="75257B90" w14:textId="168D0085" w:rsidR="00DA7F27" w:rsidRPr="00846E9D" w:rsidRDefault="00DA7F27" w:rsidP="00A90FB5">
      <w:pPr>
        <w:ind w:firstLine="709"/>
        <w:jc w:val="both"/>
        <w:rPr>
          <w:spacing w:val="2"/>
          <w:sz w:val="30"/>
          <w:szCs w:val="30"/>
        </w:rPr>
      </w:pPr>
      <w:r w:rsidRPr="00846E9D">
        <w:rPr>
          <w:spacing w:val="2"/>
          <w:sz w:val="30"/>
          <w:szCs w:val="30"/>
        </w:rPr>
        <w:t>укрупненных нормативных цен строительства НЦС 81-02-09-2017</w:t>
      </w:r>
      <w:r>
        <w:rPr>
          <w:spacing w:val="2"/>
          <w:sz w:val="30"/>
          <w:szCs w:val="30"/>
        </w:rPr>
        <w:t xml:space="preserve"> </w:t>
      </w:r>
      <w:r w:rsidRPr="00846E9D">
        <w:rPr>
          <w:spacing w:val="2"/>
          <w:sz w:val="30"/>
          <w:szCs w:val="30"/>
        </w:rPr>
        <w:t>(Сборник № 09. Мосты и путепроводы), утвержденных приказом Министерства строительства и жилищно-коммунального хозяйства Российской Федерации от 28.06.2017 № 933/пр;</w:t>
      </w:r>
    </w:p>
    <w:p w14:paraId="3A022DC9" w14:textId="1EA5F7A2" w:rsidR="00DA7F27" w:rsidRPr="00846E9D" w:rsidRDefault="00DA7F27" w:rsidP="00A90FB5">
      <w:pPr>
        <w:ind w:firstLine="709"/>
        <w:jc w:val="both"/>
        <w:rPr>
          <w:spacing w:val="2"/>
          <w:sz w:val="30"/>
          <w:szCs w:val="30"/>
        </w:rPr>
      </w:pPr>
      <w:r w:rsidRPr="00846E9D">
        <w:rPr>
          <w:spacing w:val="2"/>
          <w:sz w:val="30"/>
          <w:szCs w:val="30"/>
        </w:rPr>
        <w:t>укрупненных нормативных цен строительства НЦС 81-02-16-2017</w:t>
      </w:r>
      <w:r>
        <w:rPr>
          <w:spacing w:val="2"/>
          <w:sz w:val="30"/>
          <w:szCs w:val="30"/>
        </w:rPr>
        <w:t xml:space="preserve"> </w:t>
      </w:r>
      <w:r w:rsidRPr="00846E9D">
        <w:rPr>
          <w:spacing w:val="2"/>
          <w:sz w:val="30"/>
          <w:szCs w:val="30"/>
        </w:rPr>
        <w:t>(Сборник № 16. Малые архитектурные формы), утвержденных приказом Министерства строительства и жилищно-коммунального хозяйства Российской Федерации от 13.06.2017 № 874/пр;</w:t>
      </w:r>
    </w:p>
    <w:p w14:paraId="00A35635" w14:textId="55D5431C" w:rsidR="00DA7F27" w:rsidRPr="00846E9D" w:rsidRDefault="00DA7F27" w:rsidP="00A90FB5">
      <w:pPr>
        <w:ind w:firstLine="709"/>
        <w:jc w:val="both"/>
        <w:rPr>
          <w:spacing w:val="2"/>
          <w:sz w:val="30"/>
          <w:szCs w:val="30"/>
        </w:rPr>
      </w:pPr>
      <w:r w:rsidRPr="00846E9D">
        <w:rPr>
          <w:spacing w:val="2"/>
          <w:sz w:val="30"/>
          <w:szCs w:val="30"/>
        </w:rPr>
        <w:t>стоимости объектов аналогов или рыночной стоимости.</w:t>
      </w:r>
    </w:p>
    <w:p w14:paraId="152EEF19" w14:textId="77777777" w:rsidR="00DA7F27" w:rsidRPr="00846E9D" w:rsidRDefault="00DA7F27" w:rsidP="00A90FB5">
      <w:pPr>
        <w:ind w:firstLine="709"/>
        <w:jc w:val="both"/>
        <w:rPr>
          <w:spacing w:val="2"/>
          <w:sz w:val="30"/>
          <w:szCs w:val="30"/>
        </w:rPr>
      </w:pPr>
      <w:r w:rsidRPr="00846E9D">
        <w:rPr>
          <w:spacing w:val="2"/>
          <w:sz w:val="30"/>
          <w:szCs w:val="30"/>
        </w:rPr>
        <w:t>В состав экономического окружения проекта реализации мероприятий включены:</w:t>
      </w:r>
    </w:p>
    <w:p w14:paraId="44973C45" w14:textId="4B961FC5" w:rsidR="00DA7F27" w:rsidRPr="00846E9D" w:rsidRDefault="00DA7F27" w:rsidP="00A90FB5">
      <w:pPr>
        <w:ind w:firstLine="709"/>
        <w:jc w:val="both"/>
        <w:rPr>
          <w:spacing w:val="2"/>
          <w:sz w:val="30"/>
          <w:szCs w:val="30"/>
        </w:rPr>
      </w:pPr>
      <w:r w:rsidRPr="00846E9D">
        <w:rPr>
          <w:spacing w:val="2"/>
          <w:sz w:val="30"/>
          <w:szCs w:val="30"/>
        </w:rPr>
        <w:t>индексы потребительских цен по данным Министерства экономического развития Российской Федерации (1,04 для каждого года прогнозного периода);</w:t>
      </w:r>
    </w:p>
    <w:p w14:paraId="78EFEC28" w14:textId="594DAEB1" w:rsidR="00DA7F27" w:rsidRPr="00846E9D" w:rsidRDefault="00DA7F27" w:rsidP="00A90FB5">
      <w:pPr>
        <w:ind w:firstLine="709"/>
        <w:jc w:val="both"/>
        <w:rPr>
          <w:spacing w:val="2"/>
          <w:sz w:val="30"/>
          <w:szCs w:val="30"/>
        </w:rPr>
      </w:pPr>
      <w:r>
        <w:rPr>
          <w:spacing w:val="2"/>
          <w:sz w:val="30"/>
          <w:szCs w:val="30"/>
        </w:rPr>
        <w:t> </w:t>
      </w:r>
      <w:r w:rsidRPr="00846E9D">
        <w:rPr>
          <w:spacing w:val="2"/>
          <w:sz w:val="30"/>
          <w:szCs w:val="30"/>
        </w:rPr>
        <w:t>ставка налога на добавленную стоимость (18%) для укрупненных нормативных цен строительства (сборники НЦС).</w:t>
      </w:r>
    </w:p>
    <w:p w14:paraId="2743AED2" w14:textId="77777777" w:rsidR="00DA7F27" w:rsidRPr="00846E9D" w:rsidRDefault="00DA7F27" w:rsidP="00A90FB5">
      <w:pPr>
        <w:ind w:firstLine="709"/>
        <w:jc w:val="both"/>
        <w:rPr>
          <w:color w:val="000000" w:themeColor="text1"/>
          <w:sz w:val="30"/>
          <w:szCs w:val="30"/>
          <w:lang w:bidi="en-US"/>
        </w:rPr>
      </w:pPr>
    </w:p>
    <w:p w14:paraId="6A968487" w14:textId="77777777" w:rsidR="00DA7F27" w:rsidRPr="00846E9D" w:rsidRDefault="00DA7F27" w:rsidP="00A90FB5">
      <w:pPr>
        <w:keepNext/>
        <w:keepLines/>
        <w:ind w:firstLine="709"/>
        <w:jc w:val="both"/>
        <w:outlineLvl w:val="1"/>
        <w:rPr>
          <w:rFonts w:eastAsia="Calibri"/>
          <w:sz w:val="30"/>
          <w:szCs w:val="30"/>
        </w:rPr>
      </w:pPr>
      <w:bookmarkStart w:id="2" w:name="_Toc49131070"/>
      <w:bookmarkStart w:id="3" w:name="_Toc77703650"/>
      <w:bookmarkStart w:id="4" w:name="_Toc140489540"/>
      <w:r w:rsidRPr="00846E9D">
        <w:rPr>
          <w:rFonts w:eastAsia="Calibri"/>
          <w:sz w:val="30"/>
          <w:szCs w:val="30"/>
        </w:rPr>
        <w:t xml:space="preserve">7.1. Перечень мероприятий разработанных сценариев развития транспортной инфраструктуры </w:t>
      </w:r>
      <w:bookmarkEnd w:id="2"/>
      <w:r w:rsidRPr="00846E9D">
        <w:rPr>
          <w:rFonts w:eastAsia="Calibri"/>
          <w:sz w:val="30"/>
          <w:szCs w:val="30"/>
        </w:rPr>
        <w:t>г. Красноярск</w:t>
      </w:r>
      <w:bookmarkEnd w:id="3"/>
      <w:bookmarkEnd w:id="4"/>
    </w:p>
    <w:p w14:paraId="2B6731DF" w14:textId="77777777" w:rsidR="00DA7F27" w:rsidRPr="00846E9D" w:rsidRDefault="00DA7F27" w:rsidP="00A90FB5">
      <w:pPr>
        <w:ind w:firstLine="709"/>
        <w:jc w:val="both"/>
        <w:rPr>
          <w:rFonts w:eastAsia="Calibri"/>
          <w:sz w:val="30"/>
          <w:szCs w:val="30"/>
        </w:rPr>
      </w:pPr>
    </w:p>
    <w:p w14:paraId="30F0F109" w14:textId="3854B3FA" w:rsidR="00DA7F27" w:rsidRPr="00846E9D" w:rsidRDefault="00DA7F27" w:rsidP="00A90FB5">
      <w:pPr>
        <w:ind w:firstLine="709"/>
        <w:jc w:val="both"/>
        <w:rPr>
          <w:rFonts w:eastAsia="Calibri"/>
          <w:sz w:val="30"/>
          <w:szCs w:val="30"/>
        </w:rPr>
      </w:pPr>
      <w:r w:rsidRPr="00846E9D">
        <w:rPr>
          <w:rFonts w:eastAsia="Calibri"/>
          <w:sz w:val="30"/>
          <w:szCs w:val="30"/>
        </w:rPr>
        <w:t>Мероприятия разработанных сценариев развития транспортной инфраструктуры</w:t>
      </w:r>
      <w:r>
        <w:rPr>
          <w:rFonts w:eastAsia="Calibri"/>
          <w:sz w:val="30"/>
          <w:szCs w:val="30"/>
        </w:rPr>
        <w:t xml:space="preserve"> </w:t>
      </w:r>
      <w:r w:rsidRPr="00846E9D">
        <w:rPr>
          <w:rFonts w:eastAsia="Calibri"/>
          <w:sz w:val="30"/>
          <w:szCs w:val="30"/>
        </w:rPr>
        <w:t>г. Красноярск (базового, сценарий 1, сценарий 2) представлены в таблице 7.1.1.</w:t>
      </w:r>
    </w:p>
    <w:p w14:paraId="265BA284" w14:textId="77777777" w:rsidR="00DA7F27" w:rsidRPr="00846E9D" w:rsidRDefault="00DA7F27" w:rsidP="00A90FB5">
      <w:pPr>
        <w:rPr>
          <w:color w:val="000000" w:themeColor="text1"/>
          <w:sz w:val="30"/>
          <w:szCs w:val="30"/>
          <w:lang w:bidi="en-US"/>
        </w:rPr>
      </w:pPr>
    </w:p>
    <w:p w14:paraId="247656EE" w14:textId="77777777" w:rsidR="00DA7F27" w:rsidRPr="00846E9D" w:rsidRDefault="00DA7F27" w:rsidP="00A90FB5">
      <w:pPr>
        <w:jc w:val="both"/>
        <w:rPr>
          <w:color w:val="000000" w:themeColor="text1"/>
          <w:spacing w:val="2"/>
          <w:sz w:val="30"/>
          <w:szCs w:val="30"/>
        </w:rPr>
      </w:pPr>
    </w:p>
    <w:p w14:paraId="6AF1AC0B" w14:textId="77777777" w:rsidR="00DA7F27" w:rsidRPr="00846E9D" w:rsidRDefault="00DA7F27" w:rsidP="00A90FB5">
      <w:pPr>
        <w:jc w:val="both"/>
        <w:rPr>
          <w:color w:val="000000" w:themeColor="text1"/>
          <w:spacing w:val="2"/>
          <w:sz w:val="30"/>
          <w:szCs w:val="30"/>
        </w:rPr>
      </w:pPr>
    </w:p>
    <w:p w14:paraId="54621C0E" w14:textId="77777777" w:rsidR="00DA7F27" w:rsidRPr="00846E9D" w:rsidRDefault="00DA7F27" w:rsidP="00A90FB5">
      <w:pPr>
        <w:jc w:val="both"/>
        <w:rPr>
          <w:color w:val="000000" w:themeColor="text1"/>
          <w:spacing w:val="2"/>
          <w:sz w:val="30"/>
          <w:szCs w:val="30"/>
        </w:rPr>
        <w:sectPr w:rsidR="00DA7F27" w:rsidRPr="00846E9D" w:rsidSect="003C25C8">
          <w:headerReference w:type="default" r:id="rId8"/>
          <w:headerReference w:type="first" r:id="rId9"/>
          <w:endnotePr>
            <w:numFmt w:val="decimal"/>
          </w:endnotePr>
          <w:pgSz w:w="11906" w:h="16838"/>
          <w:pgMar w:top="1134" w:right="567" w:bottom="1134" w:left="1985" w:header="708" w:footer="708" w:gutter="0"/>
          <w:pgNumType w:start="552"/>
          <w:cols w:space="708"/>
          <w:docGrid w:linePitch="360"/>
        </w:sectPr>
      </w:pPr>
    </w:p>
    <w:p w14:paraId="52DB1AE1" w14:textId="7991E065" w:rsidR="00DA7F27" w:rsidRPr="00846E9D" w:rsidRDefault="00DA7F27" w:rsidP="00A90FB5">
      <w:pPr>
        <w:rPr>
          <w:sz w:val="30"/>
          <w:szCs w:val="30"/>
        </w:rPr>
      </w:pPr>
      <w:bookmarkStart w:id="5" w:name="_Toc77748795"/>
      <w:r w:rsidRPr="00846E9D">
        <w:rPr>
          <w:sz w:val="30"/>
          <w:szCs w:val="30"/>
        </w:rPr>
        <w:lastRenderedPageBreak/>
        <w:t>7.1.1. - Перечень мероприятий Программы*</w:t>
      </w:r>
      <w:bookmarkEnd w:id="5"/>
    </w:p>
    <w:tbl>
      <w:tblPr>
        <w:tblW w:w="5561" w:type="pct"/>
        <w:tblInd w:w="-1423" w:type="dxa"/>
        <w:tblLook w:val="04A0" w:firstRow="1" w:lastRow="0" w:firstColumn="1" w:lastColumn="0" w:noHBand="0" w:noVBand="1"/>
      </w:tblPr>
      <w:tblGrid>
        <w:gridCol w:w="736"/>
        <w:gridCol w:w="2111"/>
        <w:gridCol w:w="989"/>
        <w:gridCol w:w="1250"/>
        <w:gridCol w:w="6"/>
        <w:gridCol w:w="2139"/>
        <w:gridCol w:w="9"/>
        <w:gridCol w:w="1126"/>
        <w:gridCol w:w="9"/>
        <w:gridCol w:w="1130"/>
        <w:gridCol w:w="7"/>
        <w:gridCol w:w="1126"/>
        <w:gridCol w:w="7"/>
        <w:gridCol w:w="1403"/>
        <w:gridCol w:w="7"/>
        <w:gridCol w:w="1413"/>
        <w:gridCol w:w="6"/>
        <w:gridCol w:w="1137"/>
        <w:gridCol w:w="1267"/>
      </w:tblGrid>
      <w:tr w:rsidR="00DA7F27" w:rsidRPr="00B27490" w14:paraId="35F16AD7" w14:textId="77777777" w:rsidTr="00D75828">
        <w:trPr>
          <w:trHeight w:val="480"/>
          <w:tblHeader/>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D429E" w14:textId="77777777" w:rsidR="00DA7F27" w:rsidRPr="00B27490" w:rsidRDefault="00DA7F27" w:rsidP="00A90FB5">
            <w:pPr>
              <w:jc w:val="center"/>
              <w:rPr>
                <w:color w:val="000000"/>
                <w:sz w:val="18"/>
                <w:szCs w:val="18"/>
              </w:rPr>
            </w:pPr>
            <w:r w:rsidRPr="00B27490">
              <w:rPr>
                <w:color w:val="000000"/>
                <w:sz w:val="18"/>
                <w:szCs w:val="18"/>
              </w:rPr>
              <w:t>№</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8EF2" w14:textId="77777777" w:rsidR="00DA7F27" w:rsidRPr="00B27490" w:rsidRDefault="00DA7F27" w:rsidP="00A90FB5">
            <w:pPr>
              <w:jc w:val="center"/>
              <w:rPr>
                <w:color w:val="000000"/>
                <w:sz w:val="18"/>
                <w:szCs w:val="18"/>
              </w:rPr>
            </w:pPr>
            <w:r w:rsidRPr="00B27490">
              <w:rPr>
                <w:color w:val="000000"/>
                <w:sz w:val="18"/>
                <w:szCs w:val="18"/>
              </w:rPr>
              <w:t>Мероприятия</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E5DB2B" w14:textId="77777777" w:rsidR="00DA7F27" w:rsidRPr="00B27490" w:rsidRDefault="00DA7F27" w:rsidP="00A90FB5">
            <w:pPr>
              <w:jc w:val="center"/>
              <w:rPr>
                <w:color w:val="000000"/>
                <w:sz w:val="18"/>
                <w:szCs w:val="18"/>
              </w:rPr>
            </w:pPr>
            <w:r w:rsidRPr="00B27490">
              <w:rPr>
                <w:color w:val="000000"/>
                <w:sz w:val="18"/>
                <w:szCs w:val="18"/>
              </w:rPr>
              <w:t>Протя-женность, км</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5C0D5" w14:textId="77777777" w:rsidR="00DA7F27" w:rsidRPr="00B27490" w:rsidRDefault="00DA7F27" w:rsidP="00A90FB5">
            <w:pPr>
              <w:jc w:val="center"/>
              <w:rPr>
                <w:color w:val="000000"/>
                <w:sz w:val="18"/>
                <w:szCs w:val="18"/>
              </w:rPr>
            </w:pPr>
            <w:r w:rsidRPr="00B27490">
              <w:rPr>
                <w:color w:val="000000"/>
                <w:sz w:val="18"/>
                <w:szCs w:val="18"/>
              </w:rPr>
              <w:t>Вид работ</w:t>
            </w:r>
          </w:p>
        </w:tc>
        <w:tc>
          <w:tcPr>
            <w:tcW w:w="6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39EC6" w14:textId="77777777" w:rsidR="00DA7F27" w:rsidRPr="00B27490" w:rsidRDefault="00DA7F27" w:rsidP="00A90FB5">
            <w:pPr>
              <w:rPr>
                <w:color w:val="000000"/>
                <w:sz w:val="18"/>
                <w:szCs w:val="18"/>
              </w:rPr>
            </w:pPr>
            <w:r w:rsidRPr="00B27490">
              <w:rPr>
                <w:color w:val="000000"/>
                <w:sz w:val="18"/>
                <w:szCs w:val="18"/>
              </w:rPr>
              <w:t>Источник финансирования</w:t>
            </w:r>
          </w:p>
        </w:tc>
        <w:tc>
          <w:tcPr>
            <w:tcW w:w="2323" w:type="pct"/>
            <w:gridSpan w:val="12"/>
            <w:tcBorders>
              <w:top w:val="single" w:sz="4" w:space="0" w:color="auto"/>
              <w:left w:val="nil"/>
              <w:bottom w:val="single" w:sz="4" w:space="0" w:color="auto"/>
              <w:right w:val="single" w:sz="4" w:space="0" w:color="000000"/>
            </w:tcBorders>
            <w:shd w:val="clear" w:color="auto" w:fill="auto"/>
            <w:vAlign w:val="center"/>
            <w:hideMark/>
          </w:tcPr>
          <w:p w14:paraId="2D3EBAEB" w14:textId="77777777" w:rsidR="00DA7F27" w:rsidRPr="00B27490" w:rsidRDefault="00DA7F27" w:rsidP="00A90FB5">
            <w:pPr>
              <w:jc w:val="center"/>
              <w:rPr>
                <w:color w:val="000000"/>
                <w:sz w:val="18"/>
                <w:szCs w:val="18"/>
              </w:rPr>
            </w:pPr>
            <w:r w:rsidRPr="00B27490">
              <w:rPr>
                <w:color w:val="000000"/>
                <w:sz w:val="18"/>
                <w:szCs w:val="18"/>
              </w:rPr>
              <w:t>Стоимость мероприятий, тыс. рублей</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58A8F" w14:textId="77777777" w:rsidR="00DA7F27" w:rsidRPr="00B27490" w:rsidRDefault="00DA7F27" w:rsidP="00A90FB5">
            <w:pPr>
              <w:jc w:val="center"/>
              <w:rPr>
                <w:color w:val="000000"/>
                <w:sz w:val="18"/>
                <w:szCs w:val="18"/>
              </w:rPr>
            </w:pPr>
            <w:r w:rsidRPr="00B27490">
              <w:rPr>
                <w:color w:val="000000"/>
                <w:sz w:val="18"/>
                <w:szCs w:val="18"/>
              </w:rPr>
              <w:t>Всего</w:t>
            </w:r>
          </w:p>
        </w:tc>
      </w:tr>
      <w:tr w:rsidR="00DA7F27" w:rsidRPr="00B27490" w14:paraId="70B58C37" w14:textId="77777777" w:rsidTr="00D75828">
        <w:trPr>
          <w:trHeight w:val="300"/>
          <w:tblHead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99C7A3F" w14:textId="77777777" w:rsidR="00DA7F27" w:rsidRPr="00B27490" w:rsidRDefault="00DA7F27" w:rsidP="00A90FB5">
            <w:pPr>
              <w:rPr>
                <w:color w:val="000000"/>
                <w:sz w:val="18"/>
                <w:szCs w:val="18"/>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30A88F2" w14:textId="77777777" w:rsidR="00DA7F27" w:rsidRPr="00B27490" w:rsidRDefault="00DA7F27" w:rsidP="00A90FB5">
            <w:pPr>
              <w:rPr>
                <w:color w:val="000000"/>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14:paraId="56347F62" w14:textId="77777777" w:rsidR="00DA7F27" w:rsidRPr="00B27490" w:rsidRDefault="00DA7F27" w:rsidP="00A90FB5">
            <w:pPr>
              <w:rPr>
                <w:color w:val="000000"/>
                <w:sz w:val="18"/>
                <w:szCs w:val="18"/>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14:paraId="3707B9C7" w14:textId="77777777" w:rsidR="00DA7F27" w:rsidRPr="00B27490" w:rsidRDefault="00DA7F27" w:rsidP="00A90FB5">
            <w:pPr>
              <w:rPr>
                <w:color w:val="000000"/>
                <w:sz w:val="18"/>
                <w:szCs w:val="18"/>
              </w:rPr>
            </w:pPr>
          </w:p>
        </w:tc>
        <w:tc>
          <w:tcPr>
            <w:tcW w:w="676" w:type="pct"/>
            <w:gridSpan w:val="2"/>
            <w:vMerge/>
            <w:tcBorders>
              <w:top w:val="single" w:sz="4" w:space="0" w:color="auto"/>
              <w:left w:val="single" w:sz="4" w:space="0" w:color="auto"/>
              <w:bottom w:val="single" w:sz="4" w:space="0" w:color="auto"/>
              <w:right w:val="single" w:sz="4" w:space="0" w:color="auto"/>
            </w:tcBorders>
            <w:vAlign w:val="center"/>
            <w:hideMark/>
          </w:tcPr>
          <w:p w14:paraId="3E6EE5B4" w14:textId="77777777" w:rsidR="00DA7F27" w:rsidRPr="00B27490" w:rsidRDefault="00DA7F27" w:rsidP="00A90FB5">
            <w:pPr>
              <w:rPr>
                <w:color w:val="000000"/>
                <w:sz w:val="18"/>
                <w:szCs w:val="18"/>
              </w:rPr>
            </w:pPr>
          </w:p>
        </w:tc>
        <w:tc>
          <w:tcPr>
            <w:tcW w:w="357" w:type="pct"/>
            <w:gridSpan w:val="2"/>
            <w:tcBorders>
              <w:top w:val="nil"/>
              <w:left w:val="nil"/>
              <w:bottom w:val="single" w:sz="4" w:space="0" w:color="auto"/>
              <w:right w:val="single" w:sz="4" w:space="0" w:color="auto"/>
            </w:tcBorders>
            <w:shd w:val="clear" w:color="auto" w:fill="auto"/>
            <w:vAlign w:val="center"/>
            <w:hideMark/>
          </w:tcPr>
          <w:p w14:paraId="3F6EFF23" w14:textId="77777777" w:rsidR="00DA7F27" w:rsidRPr="00B27490" w:rsidRDefault="00DA7F27" w:rsidP="00A90FB5">
            <w:pPr>
              <w:jc w:val="center"/>
              <w:rPr>
                <w:color w:val="000000"/>
                <w:sz w:val="18"/>
                <w:szCs w:val="18"/>
              </w:rPr>
            </w:pPr>
            <w:r w:rsidRPr="00B27490">
              <w:rPr>
                <w:color w:val="000000"/>
                <w:sz w:val="18"/>
                <w:szCs w:val="18"/>
              </w:rPr>
              <w:t>2021</w:t>
            </w:r>
          </w:p>
        </w:tc>
        <w:tc>
          <w:tcPr>
            <w:tcW w:w="358" w:type="pct"/>
            <w:gridSpan w:val="2"/>
            <w:tcBorders>
              <w:top w:val="nil"/>
              <w:left w:val="nil"/>
              <w:bottom w:val="single" w:sz="4" w:space="0" w:color="auto"/>
              <w:right w:val="single" w:sz="4" w:space="0" w:color="auto"/>
            </w:tcBorders>
            <w:shd w:val="clear" w:color="auto" w:fill="auto"/>
            <w:vAlign w:val="center"/>
            <w:hideMark/>
          </w:tcPr>
          <w:p w14:paraId="203EA5E7" w14:textId="77777777" w:rsidR="00DA7F27" w:rsidRPr="00B27490" w:rsidRDefault="00DA7F27" w:rsidP="00A90FB5">
            <w:pPr>
              <w:jc w:val="center"/>
              <w:rPr>
                <w:color w:val="000000"/>
                <w:sz w:val="18"/>
                <w:szCs w:val="18"/>
              </w:rPr>
            </w:pPr>
            <w:r w:rsidRPr="00B27490">
              <w:rPr>
                <w:color w:val="000000"/>
                <w:sz w:val="18"/>
                <w:szCs w:val="18"/>
              </w:rPr>
              <w:t>2022</w:t>
            </w:r>
          </w:p>
        </w:tc>
        <w:tc>
          <w:tcPr>
            <w:tcW w:w="357" w:type="pct"/>
            <w:gridSpan w:val="2"/>
            <w:tcBorders>
              <w:top w:val="nil"/>
              <w:left w:val="nil"/>
              <w:bottom w:val="single" w:sz="4" w:space="0" w:color="auto"/>
              <w:right w:val="single" w:sz="4" w:space="0" w:color="auto"/>
            </w:tcBorders>
            <w:shd w:val="clear" w:color="auto" w:fill="auto"/>
            <w:vAlign w:val="center"/>
            <w:hideMark/>
          </w:tcPr>
          <w:p w14:paraId="1E6F4DA3" w14:textId="77777777" w:rsidR="00DA7F27" w:rsidRPr="00B27490" w:rsidRDefault="00DA7F27" w:rsidP="00A90FB5">
            <w:pPr>
              <w:jc w:val="center"/>
              <w:rPr>
                <w:color w:val="000000"/>
                <w:sz w:val="18"/>
                <w:szCs w:val="18"/>
              </w:rPr>
            </w:pPr>
            <w:r w:rsidRPr="00B27490">
              <w:rPr>
                <w:color w:val="000000"/>
                <w:sz w:val="18"/>
                <w:szCs w:val="18"/>
              </w:rPr>
              <w:t>2023</w:t>
            </w:r>
          </w:p>
        </w:tc>
        <w:tc>
          <w:tcPr>
            <w:tcW w:w="444" w:type="pct"/>
            <w:gridSpan w:val="2"/>
            <w:tcBorders>
              <w:top w:val="nil"/>
              <w:left w:val="nil"/>
              <w:bottom w:val="single" w:sz="4" w:space="0" w:color="auto"/>
              <w:right w:val="single" w:sz="4" w:space="0" w:color="auto"/>
            </w:tcBorders>
            <w:shd w:val="clear" w:color="auto" w:fill="auto"/>
            <w:vAlign w:val="center"/>
            <w:hideMark/>
          </w:tcPr>
          <w:p w14:paraId="2F021AF7" w14:textId="77777777" w:rsidR="00DA7F27" w:rsidRPr="00B27490" w:rsidRDefault="00DA7F27" w:rsidP="00A90FB5">
            <w:pPr>
              <w:jc w:val="center"/>
              <w:rPr>
                <w:color w:val="000000"/>
                <w:sz w:val="18"/>
                <w:szCs w:val="18"/>
              </w:rPr>
            </w:pPr>
            <w:r w:rsidRPr="00B27490">
              <w:rPr>
                <w:color w:val="000000"/>
                <w:sz w:val="18"/>
                <w:szCs w:val="18"/>
              </w:rPr>
              <w:t>2024</w:t>
            </w:r>
          </w:p>
        </w:tc>
        <w:tc>
          <w:tcPr>
            <w:tcW w:w="447" w:type="pct"/>
            <w:gridSpan w:val="2"/>
            <w:tcBorders>
              <w:top w:val="nil"/>
              <w:left w:val="nil"/>
              <w:bottom w:val="single" w:sz="4" w:space="0" w:color="auto"/>
              <w:right w:val="single" w:sz="4" w:space="0" w:color="auto"/>
            </w:tcBorders>
            <w:shd w:val="clear" w:color="auto" w:fill="auto"/>
            <w:vAlign w:val="center"/>
            <w:hideMark/>
          </w:tcPr>
          <w:p w14:paraId="7ED14AC5" w14:textId="77777777" w:rsidR="00DA7F27" w:rsidRPr="00B27490" w:rsidRDefault="00DA7F27" w:rsidP="00A90FB5">
            <w:pPr>
              <w:jc w:val="center"/>
              <w:rPr>
                <w:color w:val="000000"/>
                <w:sz w:val="18"/>
                <w:szCs w:val="18"/>
              </w:rPr>
            </w:pPr>
            <w:r w:rsidRPr="00B27490">
              <w:rPr>
                <w:color w:val="000000"/>
                <w:sz w:val="18"/>
                <w:szCs w:val="18"/>
              </w:rPr>
              <w:t>2025-2033</w:t>
            </w:r>
          </w:p>
        </w:tc>
        <w:tc>
          <w:tcPr>
            <w:tcW w:w="359" w:type="pct"/>
            <w:gridSpan w:val="2"/>
            <w:tcBorders>
              <w:top w:val="nil"/>
              <w:left w:val="nil"/>
              <w:bottom w:val="single" w:sz="4" w:space="0" w:color="auto"/>
              <w:right w:val="nil"/>
            </w:tcBorders>
            <w:shd w:val="clear" w:color="auto" w:fill="auto"/>
            <w:vAlign w:val="center"/>
            <w:hideMark/>
          </w:tcPr>
          <w:p w14:paraId="3E2E6DFD" w14:textId="77777777" w:rsidR="00DA7F27" w:rsidRPr="00B27490" w:rsidRDefault="00DA7F27" w:rsidP="00A90FB5">
            <w:pPr>
              <w:jc w:val="center"/>
              <w:rPr>
                <w:color w:val="000000"/>
                <w:sz w:val="18"/>
                <w:szCs w:val="18"/>
              </w:rPr>
            </w:pPr>
            <w:r w:rsidRPr="00B27490">
              <w:rPr>
                <w:color w:val="000000"/>
                <w:sz w:val="18"/>
                <w:szCs w:val="18"/>
              </w:rPr>
              <w:t>2034-2041</w:t>
            </w: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63E57A8" w14:textId="77777777" w:rsidR="00DA7F27" w:rsidRPr="00B27490" w:rsidRDefault="00DA7F27" w:rsidP="00A90FB5">
            <w:pPr>
              <w:jc w:val="center"/>
              <w:rPr>
                <w:color w:val="000000"/>
                <w:sz w:val="18"/>
                <w:szCs w:val="18"/>
              </w:rPr>
            </w:pPr>
          </w:p>
        </w:tc>
      </w:tr>
      <w:tr w:rsidR="00DA7F27" w:rsidRPr="00B27490" w14:paraId="56F8F912" w14:textId="77777777" w:rsidTr="00D75828">
        <w:trPr>
          <w:trHeight w:val="160"/>
          <w:tblHeader/>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FD0FF0E" w14:textId="77777777" w:rsidR="00DA7F27" w:rsidRPr="00B27490" w:rsidRDefault="00DA7F27" w:rsidP="00A90FB5">
            <w:pPr>
              <w:jc w:val="center"/>
              <w:rPr>
                <w:color w:val="000000"/>
                <w:sz w:val="18"/>
                <w:szCs w:val="18"/>
              </w:rPr>
            </w:pPr>
            <w:r w:rsidRPr="00B27490">
              <w:rPr>
                <w:color w:val="000000"/>
                <w:sz w:val="18"/>
                <w:szCs w:val="18"/>
              </w:rPr>
              <w:t>1</w:t>
            </w:r>
          </w:p>
        </w:tc>
        <w:tc>
          <w:tcPr>
            <w:tcW w:w="665" w:type="pct"/>
            <w:tcBorders>
              <w:top w:val="nil"/>
              <w:left w:val="nil"/>
              <w:bottom w:val="single" w:sz="4" w:space="0" w:color="auto"/>
              <w:right w:val="single" w:sz="4" w:space="0" w:color="auto"/>
            </w:tcBorders>
            <w:shd w:val="clear" w:color="auto" w:fill="auto"/>
            <w:vAlign w:val="center"/>
            <w:hideMark/>
          </w:tcPr>
          <w:p w14:paraId="0FD5BDA4" w14:textId="77777777" w:rsidR="00DA7F27" w:rsidRPr="00B27490" w:rsidRDefault="00DA7F27" w:rsidP="00A90FB5">
            <w:pPr>
              <w:jc w:val="center"/>
              <w:rPr>
                <w:color w:val="000000"/>
                <w:sz w:val="18"/>
                <w:szCs w:val="18"/>
              </w:rPr>
            </w:pPr>
            <w:r w:rsidRPr="00B27490">
              <w:rPr>
                <w:color w:val="000000"/>
                <w:sz w:val="18"/>
                <w:szCs w:val="18"/>
              </w:rPr>
              <w:t>2</w:t>
            </w:r>
          </w:p>
        </w:tc>
        <w:tc>
          <w:tcPr>
            <w:tcW w:w="311" w:type="pct"/>
            <w:tcBorders>
              <w:top w:val="nil"/>
              <w:left w:val="nil"/>
              <w:bottom w:val="single" w:sz="4" w:space="0" w:color="auto"/>
              <w:right w:val="single" w:sz="4" w:space="0" w:color="auto"/>
            </w:tcBorders>
            <w:shd w:val="clear" w:color="auto" w:fill="auto"/>
            <w:vAlign w:val="center"/>
            <w:hideMark/>
          </w:tcPr>
          <w:p w14:paraId="15D8F24E" w14:textId="77777777" w:rsidR="00DA7F27" w:rsidRPr="00B27490" w:rsidRDefault="00DA7F27" w:rsidP="00A90FB5">
            <w:pPr>
              <w:jc w:val="center"/>
              <w:rPr>
                <w:color w:val="000000"/>
                <w:sz w:val="18"/>
                <w:szCs w:val="18"/>
              </w:rPr>
            </w:pPr>
            <w:r w:rsidRPr="00B27490">
              <w:rPr>
                <w:color w:val="000000"/>
                <w:sz w:val="18"/>
                <w:szCs w:val="18"/>
              </w:rPr>
              <w:t>3</w:t>
            </w:r>
          </w:p>
        </w:tc>
        <w:tc>
          <w:tcPr>
            <w:tcW w:w="394" w:type="pct"/>
            <w:tcBorders>
              <w:top w:val="nil"/>
              <w:left w:val="nil"/>
              <w:bottom w:val="single" w:sz="4" w:space="0" w:color="auto"/>
              <w:right w:val="single" w:sz="4" w:space="0" w:color="auto"/>
            </w:tcBorders>
            <w:shd w:val="clear" w:color="auto" w:fill="auto"/>
            <w:vAlign w:val="center"/>
            <w:hideMark/>
          </w:tcPr>
          <w:p w14:paraId="3ED456E1" w14:textId="77777777" w:rsidR="00DA7F27" w:rsidRPr="00B27490" w:rsidRDefault="00DA7F27" w:rsidP="00A90FB5">
            <w:pPr>
              <w:jc w:val="center"/>
              <w:rPr>
                <w:color w:val="000000"/>
                <w:sz w:val="18"/>
                <w:szCs w:val="18"/>
              </w:rPr>
            </w:pPr>
            <w:r w:rsidRPr="00B27490">
              <w:rPr>
                <w:color w:val="000000"/>
                <w:sz w:val="18"/>
                <w:szCs w:val="18"/>
              </w:rPr>
              <w:t>4</w:t>
            </w:r>
          </w:p>
        </w:tc>
        <w:tc>
          <w:tcPr>
            <w:tcW w:w="676" w:type="pct"/>
            <w:gridSpan w:val="2"/>
            <w:tcBorders>
              <w:top w:val="nil"/>
              <w:left w:val="nil"/>
              <w:bottom w:val="single" w:sz="4" w:space="0" w:color="auto"/>
              <w:right w:val="single" w:sz="4" w:space="0" w:color="auto"/>
            </w:tcBorders>
            <w:shd w:val="clear" w:color="auto" w:fill="auto"/>
            <w:vAlign w:val="center"/>
            <w:hideMark/>
          </w:tcPr>
          <w:p w14:paraId="7315C695" w14:textId="77777777" w:rsidR="00DA7F27" w:rsidRPr="00B27490" w:rsidRDefault="00DA7F27" w:rsidP="00A90FB5">
            <w:pPr>
              <w:jc w:val="center"/>
              <w:rPr>
                <w:color w:val="000000"/>
                <w:sz w:val="18"/>
                <w:szCs w:val="18"/>
              </w:rPr>
            </w:pPr>
            <w:r w:rsidRPr="00B27490">
              <w:rPr>
                <w:color w:val="000000"/>
                <w:sz w:val="18"/>
                <w:szCs w:val="18"/>
              </w:rPr>
              <w:t>5</w:t>
            </w:r>
          </w:p>
        </w:tc>
        <w:tc>
          <w:tcPr>
            <w:tcW w:w="357" w:type="pct"/>
            <w:gridSpan w:val="2"/>
            <w:tcBorders>
              <w:top w:val="nil"/>
              <w:left w:val="nil"/>
              <w:bottom w:val="single" w:sz="4" w:space="0" w:color="auto"/>
              <w:right w:val="single" w:sz="4" w:space="0" w:color="auto"/>
            </w:tcBorders>
            <w:shd w:val="clear" w:color="auto" w:fill="auto"/>
            <w:vAlign w:val="center"/>
            <w:hideMark/>
          </w:tcPr>
          <w:p w14:paraId="257041F5" w14:textId="77777777" w:rsidR="00DA7F27" w:rsidRPr="00B27490" w:rsidRDefault="00DA7F27" w:rsidP="00A90FB5">
            <w:pPr>
              <w:jc w:val="center"/>
              <w:rPr>
                <w:color w:val="000000"/>
                <w:sz w:val="18"/>
                <w:szCs w:val="18"/>
              </w:rPr>
            </w:pPr>
            <w:r w:rsidRPr="00B27490">
              <w:rPr>
                <w:color w:val="000000"/>
                <w:sz w:val="18"/>
                <w:szCs w:val="18"/>
              </w:rPr>
              <w:t>6</w:t>
            </w:r>
          </w:p>
        </w:tc>
        <w:tc>
          <w:tcPr>
            <w:tcW w:w="358" w:type="pct"/>
            <w:gridSpan w:val="2"/>
            <w:tcBorders>
              <w:top w:val="nil"/>
              <w:left w:val="nil"/>
              <w:bottom w:val="single" w:sz="4" w:space="0" w:color="auto"/>
              <w:right w:val="single" w:sz="4" w:space="0" w:color="auto"/>
            </w:tcBorders>
            <w:shd w:val="clear" w:color="auto" w:fill="auto"/>
            <w:vAlign w:val="center"/>
            <w:hideMark/>
          </w:tcPr>
          <w:p w14:paraId="5E9F2958" w14:textId="77777777" w:rsidR="00DA7F27" w:rsidRPr="00B27490" w:rsidRDefault="00DA7F27" w:rsidP="00A90FB5">
            <w:pPr>
              <w:jc w:val="center"/>
              <w:rPr>
                <w:color w:val="000000"/>
                <w:sz w:val="18"/>
                <w:szCs w:val="18"/>
              </w:rPr>
            </w:pPr>
            <w:r w:rsidRPr="00B27490">
              <w:rPr>
                <w:color w:val="000000"/>
                <w:sz w:val="18"/>
                <w:szCs w:val="18"/>
              </w:rPr>
              <w:t>7</w:t>
            </w:r>
          </w:p>
        </w:tc>
        <w:tc>
          <w:tcPr>
            <w:tcW w:w="357" w:type="pct"/>
            <w:gridSpan w:val="2"/>
            <w:tcBorders>
              <w:top w:val="nil"/>
              <w:left w:val="nil"/>
              <w:bottom w:val="single" w:sz="4" w:space="0" w:color="auto"/>
              <w:right w:val="single" w:sz="4" w:space="0" w:color="auto"/>
            </w:tcBorders>
            <w:shd w:val="clear" w:color="auto" w:fill="auto"/>
            <w:vAlign w:val="center"/>
            <w:hideMark/>
          </w:tcPr>
          <w:p w14:paraId="1B0210E7" w14:textId="77777777" w:rsidR="00DA7F27" w:rsidRPr="00B27490" w:rsidRDefault="00DA7F27" w:rsidP="00A90FB5">
            <w:pPr>
              <w:jc w:val="center"/>
              <w:rPr>
                <w:color w:val="000000"/>
                <w:sz w:val="18"/>
                <w:szCs w:val="18"/>
              </w:rPr>
            </w:pPr>
            <w:r w:rsidRPr="00B27490">
              <w:rPr>
                <w:color w:val="000000"/>
                <w:sz w:val="18"/>
                <w:szCs w:val="18"/>
              </w:rPr>
              <w:t>8</w:t>
            </w:r>
          </w:p>
        </w:tc>
        <w:tc>
          <w:tcPr>
            <w:tcW w:w="444" w:type="pct"/>
            <w:gridSpan w:val="2"/>
            <w:tcBorders>
              <w:top w:val="nil"/>
              <w:left w:val="nil"/>
              <w:bottom w:val="single" w:sz="4" w:space="0" w:color="auto"/>
              <w:right w:val="single" w:sz="4" w:space="0" w:color="auto"/>
            </w:tcBorders>
            <w:shd w:val="clear" w:color="auto" w:fill="auto"/>
            <w:vAlign w:val="center"/>
            <w:hideMark/>
          </w:tcPr>
          <w:p w14:paraId="394F3207" w14:textId="77777777" w:rsidR="00DA7F27" w:rsidRPr="00B27490" w:rsidRDefault="00DA7F27" w:rsidP="00A90FB5">
            <w:pPr>
              <w:jc w:val="center"/>
              <w:rPr>
                <w:color w:val="000000"/>
                <w:sz w:val="18"/>
                <w:szCs w:val="18"/>
              </w:rPr>
            </w:pPr>
            <w:r w:rsidRPr="00B27490">
              <w:rPr>
                <w:color w:val="000000"/>
                <w:sz w:val="18"/>
                <w:szCs w:val="18"/>
              </w:rPr>
              <w:t>9</w:t>
            </w:r>
          </w:p>
        </w:tc>
        <w:tc>
          <w:tcPr>
            <w:tcW w:w="447" w:type="pct"/>
            <w:gridSpan w:val="2"/>
            <w:tcBorders>
              <w:top w:val="nil"/>
              <w:left w:val="nil"/>
              <w:bottom w:val="single" w:sz="4" w:space="0" w:color="auto"/>
              <w:right w:val="single" w:sz="4" w:space="0" w:color="auto"/>
            </w:tcBorders>
            <w:shd w:val="clear" w:color="auto" w:fill="auto"/>
            <w:vAlign w:val="center"/>
            <w:hideMark/>
          </w:tcPr>
          <w:p w14:paraId="2E3F14A8" w14:textId="77777777" w:rsidR="00DA7F27" w:rsidRPr="00B27490" w:rsidRDefault="00DA7F27" w:rsidP="00A90FB5">
            <w:pPr>
              <w:jc w:val="center"/>
              <w:rPr>
                <w:color w:val="000000"/>
                <w:sz w:val="18"/>
                <w:szCs w:val="18"/>
              </w:rPr>
            </w:pPr>
            <w:r w:rsidRPr="00B27490">
              <w:rPr>
                <w:color w:val="000000"/>
                <w:sz w:val="18"/>
                <w:szCs w:val="18"/>
              </w:rPr>
              <w:t>10</w:t>
            </w:r>
          </w:p>
        </w:tc>
        <w:tc>
          <w:tcPr>
            <w:tcW w:w="359" w:type="pct"/>
            <w:gridSpan w:val="2"/>
            <w:tcBorders>
              <w:top w:val="nil"/>
              <w:left w:val="nil"/>
              <w:bottom w:val="single" w:sz="4" w:space="0" w:color="auto"/>
              <w:right w:val="nil"/>
            </w:tcBorders>
            <w:shd w:val="clear" w:color="auto" w:fill="auto"/>
            <w:vAlign w:val="center"/>
            <w:hideMark/>
          </w:tcPr>
          <w:p w14:paraId="450829E7" w14:textId="77777777" w:rsidR="00DA7F27" w:rsidRPr="00B27490" w:rsidRDefault="00DA7F27" w:rsidP="00A90FB5">
            <w:pPr>
              <w:jc w:val="center"/>
              <w:rPr>
                <w:color w:val="000000"/>
                <w:sz w:val="18"/>
                <w:szCs w:val="18"/>
              </w:rPr>
            </w:pPr>
            <w:r w:rsidRPr="00B27490">
              <w:rPr>
                <w:color w:val="000000"/>
                <w:sz w:val="18"/>
                <w:szCs w:val="18"/>
              </w:rPr>
              <w:t>11</w:t>
            </w:r>
          </w:p>
        </w:tc>
        <w:tc>
          <w:tcPr>
            <w:tcW w:w="400" w:type="pct"/>
            <w:tcBorders>
              <w:top w:val="nil"/>
              <w:left w:val="single" w:sz="4" w:space="0" w:color="auto"/>
              <w:bottom w:val="single" w:sz="4" w:space="0" w:color="auto"/>
              <w:right w:val="single" w:sz="4" w:space="0" w:color="auto"/>
            </w:tcBorders>
            <w:shd w:val="clear" w:color="auto" w:fill="auto"/>
            <w:vAlign w:val="center"/>
            <w:hideMark/>
          </w:tcPr>
          <w:p w14:paraId="653C5796" w14:textId="77777777" w:rsidR="00DA7F27" w:rsidRPr="00B27490" w:rsidRDefault="00DA7F27" w:rsidP="00A90FB5">
            <w:pPr>
              <w:jc w:val="center"/>
              <w:rPr>
                <w:color w:val="000000"/>
                <w:sz w:val="18"/>
                <w:szCs w:val="18"/>
              </w:rPr>
            </w:pPr>
            <w:r w:rsidRPr="00B27490">
              <w:rPr>
                <w:color w:val="000000"/>
                <w:sz w:val="18"/>
                <w:szCs w:val="18"/>
              </w:rPr>
              <w:t>12</w:t>
            </w:r>
          </w:p>
        </w:tc>
      </w:tr>
      <w:tr w:rsidR="00DA7F27" w:rsidRPr="00B27490" w14:paraId="3B740E4E" w14:textId="77777777" w:rsidTr="00D75828">
        <w:trPr>
          <w:trHeight w:val="330"/>
        </w:trPr>
        <w:tc>
          <w:tcPr>
            <w:tcW w:w="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810BD" w14:textId="77777777" w:rsidR="00DA7F27" w:rsidRPr="00B27490" w:rsidRDefault="00DA7F27" w:rsidP="00A90FB5">
            <w:pPr>
              <w:jc w:val="center"/>
              <w:rPr>
                <w:color w:val="000000"/>
                <w:sz w:val="16"/>
                <w:szCs w:val="16"/>
              </w:rPr>
            </w:pPr>
            <w:r w:rsidRPr="00B27490">
              <w:rPr>
                <w:color w:val="000000"/>
                <w:sz w:val="16"/>
                <w:szCs w:val="16"/>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26FD67" w14:textId="77777777" w:rsidR="00DA7F27" w:rsidRPr="00B27490" w:rsidRDefault="00DA7F27" w:rsidP="00A90FB5">
            <w:pPr>
              <w:rPr>
                <w:color w:val="000000"/>
                <w:sz w:val="16"/>
                <w:szCs w:val="16"/>
              </w:rPr>
            </w:pPr>
            <w:r w:rsidRPr="00B27490">
              <w:rPr>
                <w:color w:val="000000"/>
                <w:sz w:val="16"/>
                <w:szCs w:val="16"/>
              </w:rPr>
              <w:t>Мероприятия по развитию транспортной инфраструктуры по видам транспорта</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D40A9E" w14:textId="77777777" w:rsidR="00DA7F27" w:rsidRPr="00B27490" w:rsidRDefault="00DA7F27" w:rsidP="00A90FB5">
            <w:pPr>
              <w:jc w:val="center"/>
              <w:rPr>
                <w:color w:val="000000"/>
                <w:sz w:val="16"/>
                <w:szCs w:val="16"/>
              </w:rPr>
            </w:pPr>
            <w:r w:rsidRPr="00B27490">
              <w:rPr>
                <w:color w:val="000000"/>
                <w:sz w:val="16"/>
                <w:szCs w:val="16"/>
              </w:rPr>
              <w:t>144,90</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A84410"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3647EC9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004CEB80" w14:textId="77777777" w:rsidR="00DA7F27" w:rsidRPr="00B27490" w:rsidRDefault="00DA7F27" w:rsidP="00A90FB5">
            <w:pPr>
              <w:jc w:val="right"/>
              <w:rPr>
                <w:color w:val="000000"/>
                <w:sz w:val="16"/>
                <w:szCs w:val="16"/>
              </w:rPr>
            </w:pPr>
            <w:r w:rsidRPr="00B27490">
              <w:rPr>
                <w:color w:val="000000"/>
                <w:sz w:val="16"/>
                <w:szCs w:val="16"/>
              </w:rPr>
              <w:t>815 000,00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21F34446" w14:textId="77777777" w:rsidR="00DA7F27" w:rsidRPr="00B27490" w:rsidRDefault="00DA7F27" w:rsidP="00A90FB5">
            <w:pPr>
              <w:jc w:val="right"/>
              <w:rPr>
                <w:color w:val="000000"/>
                <w:sz w:val="16"/>
                <w:szCs w:val="16"/>
              </w:rPr>
            </w:pPr>
            <w:r w:rsidRPr="00B27490">
              <w:rPr>
                <w:color w:val="000000"/>
                <w:sz w:val="16"/>
                <w:szCs w:val="16"/>
              </w:rPr>
              <w:t>873 411,68</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0C8F02CF" w14:textId="77777777" w:rsidR="00DA7F27" w:rsidRPr="00B27490" w:rsidRDefault="00DA7F27" w:rsidP="00A90FB5">
            <w:pPr>
              <w:jc w:val="right"/>
              <w:rPr>
                <w:color w:val="000000"/>
                <w:sz w:val="16"/>
                <w:szCs w:val="16"/>
              </w:rPr>
            </w:pPr>
            <w:r w:rsidRPr="00B27490">
              <w:rPr>
                <w:color w:val="000000"/>
                <w:sz w:val="16"/>
                <w:szCs w:val="16"/>
              </w:rPr>
              <w:t>1 131 197,39</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656B64BD" w14:textId="77777777" w:rsidR="00DA7F27" w:rsidRPr="00B27490" w:rsidRDefault="00DA7F27" w:rsidP="00A90FB5">
            <w:pPr>
              <w:jc w:val="right"/>
              <w:rPr>
                <w:color w:val="000000"/>
                <w:sz w:val="16"/>
                <w:szCs w:val="16"/>
              </w:rPr>
            </w:pPr>
            <w:r w:rsidRPr="00B27490">
              <w:rPr>
                <w:color w:val="000000"/>
                <w:sz w:val="16"/>
                <w:szCs w:val="16"/>
              </w:rPr>
              <w:t>1 910 790,92</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64048092" w14:textId="77777777" w:rsidR="00DA7F27" w:rsidRPr="00B27490" w:rsidRDefault="00DA7F27" w:rsidP="00A90FB5">
            <w:pPr>
              <w:jc w:val="right"/>
              <w:rPr>
                <w:color w:val="000000"/>
                <w:sz w:val="16"/>
                <w:szCs w:val="16"/>
              </w:rPr>
            </w:pPr>
            <w:r w:rsidRPr="00B27490">
              <w:rPr>
                <w:color w:val="000000"/>
                <w:sz w:val="16"/>
                <w:szCs w:val="16"/>
              </w:rPr>
              <w:t>78 382 545,47</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1BC5600C" w14:textId="77777777" w:rsidR="00DA7F27" w:rsidRPr="00B27490" w:rsidRDefault="00DA7F27" w:rsidP="00A90FB5">
            <w:pPr>
              <w:jc w:val="right"/>
              <w:rPr>
                <w:color w:val="000000"/>
                <w:sz w:val="16"/>
                <w:szCs w:val="16"/>
              </w:rPr>
            </w:pPr>
            <w:r w:rsidRPr="00B27490">
              <w:rPr>
                <w:color w:val="000000"/>
                <w:sz w:val="16"/>
                <w:szCs w:val="16"/>
              </w:rPr>
              <w:t>8 771 000,00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7E025B43" w14:textId="77777777" w:rsidR="00DA7F27" w:rsidRPr="00B27490" w:rsidRDefault="00DA7F27" w:rsidP="00A90FB5">
            <w:pPr>
              <w:jc w:val="right"/>
              <w:rPr>
                <w:color w:val="000000"/>
                <w:sz w:val="16"/>
                <w:szCs w:val="16"/>
              </w:rPr>
            </w:pPr>
            <w:r w:rsidRPr="00B27490">
              <w:rPr>
                <w:color w:val="000000"/>
                <w:sz w:val="16"/>
                <w:szCs w:val="16"/>
              </w:rPr>
              <w:t>91 883 945,47</w:t>
            </w:r>
          </w:p>
        </w:tc>
      </w:tr>
      <w:tr w:rsidR="00DA7F27" w:rsidRPr="00B27490" w14:paraId="222345C2" w14:textId="77777777" w:rsidTr="00D75828">
        <w:trPr>
          <w:trHeight w:val="330"/>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558EA4"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4E0E48"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86BECA"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5235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C9521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5F2290" w14:textId="77777777" w:rsidR="00DA7F27" w:rsidRPr="00B27490" w:rsidRDefault="00DA7F27" w:rsidP="00A90FB5">
            <w:pPr>
              <w:jc w:val="right"/>
              <w:rPr>
                <w:color w:val="000000"/>
                <w:sz w:val="16"/>
                <w:szCs w:val="16"/>
              </w:rPr>
            </w:pPr>
            <w:r w:rsidRPr="00B27490">
              <w:rPr>
                <w:color w:val="000000"/>
                <w:sz w:val="16"/>
                <w:szCs w:val="16"/>
              </w:rPr>
              <w:t>143 675,00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BDA6E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B80B44" w14:textId="77777777" w:rsidR="00DA7F27" w:rsidRPr="00B27490" w:rsidRDefault="00DA7F27" w:rsidP="00A90FB5">
            <w:pPr>
              <w:jc w:val="right"/>
              <w:rPr>
                <w:color w:val="000000"/>
                <w:sz w:val="16"/>
                <w:szCs w:val="16"/>
              </w:rPr>
            </w:pPr>
            <w:r w:rsidRPr="00B27490">
              <w:rPr>
                <w:color w:val="000000"/>
                <w:sz w:val="16"/>
                <w:szCs w:val="16"/>
              </w:rPr>
              <w:t>180 000,00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94EE0C" w14:textId="77777777" w:rsidR="00DA7F27" w:rsidRPr="00B27490" w:rsidRDefault="00DA7F27" w:rsidP="00A90FB5">
            <w:pPr>
              <w:jc w:val="right"/>
              <w:rPr>
                <w:color w:val="000000"/>
                <w:sz w:val="16"/>
                <w:szCs w:val="16"/>
              </w:rPr>
            </w:pPr>
            <w:r w:rsidRPr="00B27490">
              <w:rPr>
                <w:color w:val="000000"/>
                <w:sz w:val="16"/>
                <w:szCs w:val="16"/>
              </w:rPr>
              <w:t>195 500,00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7CFA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A7DC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B508E7" w14:textId="77777777" w:rsidR="00DA7F27" w:rsidRPr="00B27490" w:rsidRDefault="00DA7F27" w:rsidP="00A90FB5">
            <w:pPr>
              <w:jc w:val="right"/>
              <w:rPr>
                <w:color w:val="000000"/>
                <w:sz w:val="16"/>
                <w:szCs w:val="16"/>
              </w:rPr>
            </w:pPr>
            <w:r w:rsidRPr="00B27490">
              <w:rPr>
                <w:color w:val="000000"/>
                <w:sz w:val="16"/>
                <w:szCs w:val="16"/>
              </w:rPr>
              <w:t>519 175,00</w:t>
            </w:r>
          </w:p>
        </w:tc>
      </w:tr>
      <w:tr w:rsidR="00DA7F27" w:rsidRPr="00B27490" w14:paraId="3B39422D" w14:textId="77777777" w:rsidTr="00D75828">
        <w:trPr>
          <w:trHeight w:val="330"/>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37F406"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996E23"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22F408"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F89D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AD631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BE8C98" w14:textId="77777777" w:rsidR="00DA7F27" w:rsidRPr="00B27490" w:rsidRDefault="00DA7F27" w:rsidP="00A90FB5">
            <w:pPr>
              <w:jc w:val="right"/>
              <w:rPr>
                <w:color w:val="000000"/>
                <w:sz w:val="16"/>
                <w:szCs w:val="16"/>
              </w:rPr>
            </w:pPr>
            <w:r w:rsidRPr="00B27490">
              <w:rPr>
                <w:color w:val="000000"/>
                <w:sz w:val="16"/>
                <w:szCs w:val="16"/>
              </w:rPr>
              <w:t>671 325,00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248201" w14:textId="77777777" w:rsidR="00DA7F27" w:rsidRPr="00B27490" w:rsidRDefault="00DA7F27" w:rsidP="00A90FB5">
            <w:pPr>
              <w:jc w:val="right"/>
              <w:rPr>
                <w:color w:val="000000"/>
                <w:sz w:val="16"/>
                <w:szCs w:val="16"/>
              </w:rPr>
            </w:pPr>
            <w:r w:rsidRPr="00B27490">
              <w:rPr>
                <w:color w:val="000000"/>
                <w:sz w:val="16"/>
                <w:szCs w:val="16"/>
              </w:rPr>
              <w:t>813 566,89</w:t>
            </w:r>
          </w:p>
        </w:tc>
        <w:tc>
          <w:tcPr>
            <w:tcW w:w="357" w:type="pct"/>
            <w:gridSpan w:val="2"/>
            <w:tcBorders>
              <w:top w:val="nil"/>
              <w:left w:val="nil"/>
              <w:bottom w:val="single" w:sz="4" w:space="0" w:color="auto"/>
              <w:right w:val="single" w:sz="4" w:space="0" w:color="auto"/>
            </w:tcBorders>
            <w:shd w:val="clear" w:color="auto" w:fill="auto"/>
            <w:vAlign w:val="center"/>
            <w:hideMark/>
          </w:tcPr>
          <w:p w14:paraId="019C3197" w14:textId="77777777" w:rsidR="00DA7F27" w:rsidRPr="00B27490" w:rsidRDefault="00DA7F27" w:rsidP="00A90FB5">
            <w:pPr>
              <w:jc w:val="right"/>
              <w:rPr>
                <w:color w:val="000000"/>
                <w:sz w:val="16"/>
                <w:szCs w:val="16"/>
              </w:rPr>
            </w:pPr>
            <w:r w:rsidRPr="00B27490">
              <w:rPr>
                <w:color w:val="000000"/>
                <w:sz w:val="16"/>
                <w:szCs w:val="16"/>
              </w:rPr>
              <w:t>879 016,10</w:t>
            </w:r>
          </w:p>
        </w:tc>
        <w:tc>
          <w:tcPr>
            <w:tcW w:w="444" w:type="pct"/>
            <w:gridSpan w:val="2"/>
            <w:tcBorders>
              <w:top w:val="nil"/>
              <w:left w:val="nil"/>
              <w:bottom w:val="single" w:sz="4" w:space="0" w:color="auto"/>
              <w:right w:val="single" w:sz="4" w:space="0" w:color="auto"/>
            </w:tcBorders>
            <w:shd w:val="clear" w:color="auto" w:fill="auto"/>
            <w:vAlign w:val="center"/>
            <w:hideMark/>
          </w:tcPr>
          <w:p w14:paraId="60271D6F" w14:textId="77777777" w:rsidR="00DA7F27" w:rsidRPr="00B27490" w:rsidRDefault="00DA7F27" w:rsidP="00A90FB5">
            <w:pPr>
              <w:jc w:val="right"/>
              <w:rPr>
                <w:color w:val="000000"/>
                <w:sz w:val="16"/>
                <w:szCs w:val="16"/>
              </w:rPr>
            </w:pPr>
            <w:r w:rsidRPr="00B27490">
              <w:rPr>
                <w:color w:val="000000"/>
                <w:sz w:val="16"/>
                <w:szCs w:val="16"/>
              </w:rPr>
              <w:t>1 074 165,23</w:t>
            </w:r>
          </w:p>
        </w:tc>
        <w:tc>
          <w:tcPr>
            <w:tcW w:w="447" w:type="pct"/>
            <w:gridSpan w:val="2"/>
            <w:tcBorders>
              <w:top w:val="nil"/>
              <w:left w:val="nil"/>
              <w:bottom w:val="single" w:sz="4" w:space="0" w:color="auto"/>
              <w:right w:val="single" w:sz="4" w:space="0" w:color="auto"/>
            </w:tcBorders>
            <w:shd w:val="clear" w:color="auto" w:fill="auto"/>
            <w:vAlign w:val="center"/>
            <w:hideMark/>
          </w:tcPr>
          <w:p w14:paraId="57A11247" w14:textId="77777777" w:rsidR="00DA7F27" w:rsidRPr="00B27490" w:rsidRDefault="00DA7F27" w:rsidP="00A90FB5">
            <w:pPr>
              <w:jc w:val="right"/>
              <w:rPr>
                <w:color w:val="000000"/>
                <w:sz w:val="16"/>
                <w:szCs w:val="16"/>
              </w:rPr>
            </w:pPr>
            <w:r w:rsidRPr="00B27490">
              <w:rPr>
                <w:color w:val="000000"/>
                <w:sz w:val="16"/>
                <w:szCs w:val="16"/>
              </w:rPr>
              <w:t>47 029 527,29</w:t>
            </w:r>
          </w:p>
        </w:tc>
        <w:tc>
          <w:tcPr>
            <w:tcW w:w="359" w:type="pct"/>
            <w:gridSpan w:val="2"/>
            <w:tcBorders>
              <w:top w:val="nil"/>
              <w:left w:val="nil"/>
              <w:bottom w:val="single" w:sz="4" w:space="0" w:color="auto"/>
              <w:right w:val="single" w:sz="4" w:space="0" w:color="auto"/>
            </w:tcBorders>
            <w:shd w:val="clear" w:color="auto" w:fill="auto"/>
            <w:vAlign w:val="center"/>
            <w:hideMark/>
          </w:tcPr>
          <w:p w14:paraId="594702C3" w14:textId="77777777" w:rsidR="00DA7F27" w:rsidRPr="00B27490" w:rsidRDefault="00DA7F27" w:rsidP="00A90FB5">
            <w:pPr>
              <w:jc w:val="right"/>
              <w:rPr>
                <w:color w:val="000000"/>
                <w:sz w:val="16"/>
                <w:szCs w:val="16"/>
              </w:rPr>
            </w:pPr>
            <w:r w:rsidRPr="00B27490">
              <w:rPr>
                <w:color w:val="000000"/>
                <w:sz w:val="16"/>
                <w:szCs w:val="16"/>
              </w:rPr>
              <w:t>5 262 600,00</w:t>
            </w:r>
          </w:p>
        </w:tc>
        <w:tc>
          <w:tcPr>
            <w:tcW w:w="400" w:type="pct"/>
            <w:tcBorders>
              <w:top w:val="nil"/>
              <w:left w:val="nil"/>
              <w:bottom w:val="single" w:sz="4" w:space="0" w:color="auto"/>
              <w:right w:val="single" w:sz="4" w:space="0" w:color="auto"/>
            </w:tcBorders>
            <w:shd w:val="clear" w:color="auto" w:fill="auto"/>
            <w:vAlign w:val="center"/>
            <w:hideMark/>
          </w:tcPr>
          <w:p w14:paraId="1441CBEF" w14:textId="77777777" w:rsidR="00DA7F27" w:rsidRPr="00B27490" w:rsidRDefault="00DA7F27" w:rsidP="00A90FB5">
            <w:pPr>
              <w:jc w:val="right"/>
              <w:rPr>
                <w:color w:val="000000"/>
                <w:sz w:val="16"/>
                <w:szCs w:val="16"/>
              </w:rPr>
            </w:pPr>
            <w:r w:rsidRPr="00B27490">
              <w:rPr>
                <w:color w:val="000000"/>
                <w:sz w:val="16"/>
                <w:szCs w:val="16"/>
              </w:rPr>
              <w:t>55 730 200,51</w:t>
            </w:r>
          </w:p>
        </w:tc>
      </w:tr>
      <w:tr w:rsidR="00DA7F27" w:rsidRPr="00B27490" w14:paraId="648770E4" w14:textId="77777777" w:rsidTr="00D75828">
        <w:trPr>
          <w:trHeight w:val="330"/>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AC9496"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CD08F8"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DE0111"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DB9D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23E3B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E2E8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FC53DF" w14:textId="77777777" w:rsidR="00DA7F27" w:rsidRPr="00B27490" w:rsidRDefault="00DA7F27" w:rsidP="00A90FB5">
            <w:pPr>
              <w:jc w:val="right"/>
              <w:rPr>
                <w:color w:val="000000"/>
                <w:sz w:val="16"/>
                <w:szCs w:val="16"/>
              </w:rPr>
            </w:pPr>
            <w:r w:rsidRPr="00B27490">
              <w:rPr>
                <w:color w:val="000000"/>
                <w:sz w:val="16"/>
                <w:szCs w:val="16"/>
              </w:rPr>
              <w:t>59 844,79</w:t>
            </w:r>
          </w:p>
        </w:tc>
        <w:tc>
          <w:tcPr>
            <w:tcW w:w="357" w:type="pct"/>
            <w:gridSpan w:val="2"/>
            <w:tcBorders>
              <w:top w:val="nil"/>
              <w:left w:val="nil"/>
              <w:bottom w:val="single" w:sz="4" w:space="0" w:color="auto"/>
              <w:right w:val="single" w:sz="4" w:space="0" w:color="auto"/>
            </w:tcBorders>
            <w:shd w:val="clear" w:color="auto" w:fill="auto"/>
            <w:vAlign w:val="center"/>
            <w:hideMark/>
          </w:tcPr>
          <w:p w14:paraId="492A98E2" w14:textId="77777777" w:rsidR="00DA7F27" w:rsidRPr="00B27490" w:rsidRDefault="00DA7F27" w:rsidP="00A90FB5">
            <w:pPr>
              <w:jc w:val="right"/>
              <w:rPr>
                <w:color w:val="000000"/>
                <w:sz w:val="16"/>
                <w:szCs w:val="16"/>
              </w:rPr>
            </w:pPr>
            <w:r w:rsidRPr="00B27490">
              <w:rPr>
                <w:color w:val="000000"/>
                <w:sz w:val="16"/>
                <w:szCs w:val="16"/>
              </w:rPr>
              <w:t>72 181,30</w:t>
            </w:r>
          </w:p>
        </w:tc>
        <w:tc>
          <w:tcPr>
            <w:tcW w:w="444" w:type="pct"/>
            <w:gridSpan w:val="2"/>
            <w:tcBorders>
              <w:top w:val="nil"/>
              <w:left w:val="nil"/>
              <w:bottom w:val="single" w:sz="4" w:space="0" w:color="auto"/>
              <w:right w:val="single" w:sz="4" w:space="0" w:color="auto"/>
            </w:tcBorders>
            <w:shd w:val="clear" w:color="auto" w:fill="auto"/>
            <w:vAlign w:val="center"/>
            <w:hideMark/>
          </w:tcPr>
          <w:p w14:paraId="0237EE25" w14:textId="77777777" w:rsidR="00DA7F27" w:rsidRPr="00B27490" w:rsidRDefault="00DA7F27" w:rsidP="00A90FB5">
            <w:pPr>
              <w:jc w:val="right"/>
              <w:rPr>
                <w:color w:val="000000"/>
                <w:sz w:val="16"/>
                <w:szCs w:val="16"/>
              </w:rPr>
            </w:pPr>
            <w:r w:rsidRPr="00B27490">
              <w:rPr>
                <w:color w:val="000000"/>
                <w:sz w:val="16"/>
                <w:szCs w:val="16"/>
              </w:rPr>
              <w:t>641 125,69</w:t>
            </w:r>
          </w:p>
        </w:tc>
        <w:tc>
          <w:tcPr>
            <w:tcW w:w="447" w:type="pct"/>
            <w:gridSpan w:val="2"/>
            <w:tcBorders>
              <w:top w:val="nil"/>
              <w:left w:val="nil"/>
              <w:bottom w:val="single" w:sz="4" w:space="0" w:color="auto"/>
              <w:right w:val="single" w:sz="4" w:space="0" w:color="auto"/>
            </w:tcBorders>
            <w:shd w:val="clear" w:color="auto" w:fill="auto"/>
            <w:vAlign w:val="center"/>
            <w:hideMark/>
          </w:tcPr>
          <w:p w14:paraId="36B7C554" w14:textId="77777777" w:rsidR="00DA7F27" w:rsidRPr="00B27490" w:rsidRDefault="00DA7F27" w:rsidP="00A90FB5">
            <w:pPr>
              <w:jc w:val="right"/>
              <w:rPr>
                <w:color w:val="000000"/>
                <w:sz w:val="16"/>
                <w:szCs w:val="16"/>
              </w:rPr>
            </w:pPr>
            <w:r w:rsidRPr="00B27490">
              <w:rPr>
                <w:color w:val="000000"/>
                <w:sz w:val="16"/>
                <w:szCs w:val="16"/>
              </w:rPr>
              <w:t>31 353 018,18</w:t>
            </w:r>
          </w:p>
        </w:tc>
        <w:tc>
          <w:tcPr>
            <w:tcW w:w="359" w:type="pct"/>
            <w:gridSpan w:val="2"/>
            <w:tcBorders>
              <w:top w:val="nil"/>
              <w:left w:val="nil"/>
              <w:bottom w:val="single" w:sz="4" w:space="0" w:color="auto"/>
              <w:right w:val="single" w:sz="4" w:space="0" w:color="auto"/>
            </w:tcBorders>
            <w:shd w:val="clear" w:color="auto" w:fill="auto"/>
            <w:vAlign w:val="center"/>
            <w:hideMark/>
          </w:tcPr>
          <w:p w14:paraId="4319F0B9" w14:textId="77777777" w:rsidR="00DA7F27" w:rsidRPr="00B27490" w:rsidRDefault="00DA7F27" w:rsidP="00A90FB5">
            <w:pPr>
              <w:jc w:val="right"/>
              <w:rPr>
                <w:color w:val="000000"/>
                <w:sz w:val="16"/>
                <w:szCs w:val="16"/>
              </w:rPr>
            </w:pPr>
            <w:r w:rsidRPr="00B27490">
              <w:rPr>
                <w:color w:val="000000"/>
                <w:sz w:val="16"/>
                <w:szCs w:val="16"/>
              </w:rPr>
              <w:t>3 508 400,00</w:t>
            </w:r>
          </w:p>
        </w:tc>
        <w:tc>
          <w:tcPr>
            <w:tcW w:w="400" w:type="pct"/>
            <w:tcBorders>
              <w:top w:val="nil"/>
              <w:left w:val="nil"/>
              <w:bottom w:val="single" w:sz="4" w:space="0" w:color="auto"/>
              <w:right w:val="single" w:sz="4" w:space="0" w:color="auto"/>
            </w:tcBorders>
            <w:shd w:val="clear" w:color="auto" w:fill="auto"/>
            <w:vAlign w:val="center"/>
            <w:hideMark/>
          </w:tcPr>
          <w:p w14:paraId="5534C571" w14:textId="77777777" w:rsidR="00DA7F27" w:rsidRPr="00B27490" w:rsidRDefault="00DA7F27" w:rsidP="00A90FB5">
            <w:pPr>
              <w:jc w:val="right"/>
              <w:rPr>
                <w:color w:val="000000"/>
                <w:sz w:val="16"/>
                <w:szCs w:val="16"/>
              </w:rPr>
            </w:pPr>
            <w:r w:rsidRPr="00B27490">
              <w:rPr>
                <w:color w:val="000000"/>
                <w:sz w:val="16"/>
                <w:szCs w:val="16"/>
              </w:rPr>
              <w:t>35 634 569,95</w:t>
            </w:r>
          </w:p>
        </w:tc>
      </w:tr>
      <w:tr w:rsidR="00DA7F27" w:rsidRPr="00B27490" w14:paraId="3A798CB3" w14:textId="77777777" w:rsidTr="00D75828">
        <w:trPr>
          <w:trHeight w:val="375"/>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02C9CC"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047152"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7C4B4D"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61B4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4AB93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B0E8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E098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4F18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5D11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8312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6B2E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E19E1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83C131"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4179467" w14:textId="77777777" w:rsidR="00DA7F27" w:rsidRPr="00B27490" w:rsidRDefault="00DA7F27" w:rsidP="00A90FB5">
            <w:pPr>
              <w:jc w:val="center"/>
              <w:rPr>
                <w:color w:val="000000"/>
                <w:sz w:val="16"/>
                <w:szCs w:val="16"/>
              </w:rPr>
            </w:pPr>
            <w:r w:rsidRPr="00B27490">
              <w:rPr>
                <w:color w:val="000000"/>
                <w:sz w:val="16"/>
                <w:szCs w:val="16"/>
              </w:rPr>
              <w:t>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7A52A67" w14:textId="77777777" w:rsidR="00DA7F27" w:rsidRPr="00B27490" w:rsidRDefault="00DA7F27" w:rsidP="00A90FB5">
            <w:pPr>
              <w:rPr>
                <w:color w:val="000000"/>
                <w:sz w:val="16"/>
                <w:szCs w:val="16"/>
              </w:rPr>
            </w:pPr>
            <w:r w:rsidRPr="00B27490">
              <w:rPr>
                <w:color w:val="000000"/>
                <w:sz w:val="16"/>
                <w:szCs w:val="16"/>
              </w:rPr>
              <w:t>Строительство, реконструкция и капитальный ремонт автомобильных дорог местного значения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6589C58" w14:textId="77777777" w:rsidR="00DA7F27" w:rsidRPr="00B27490" w:rsidRDefault="00DA7F27" w:rsidP="00A90FB5">
            <w:pPr>
              <w:jc w:val="center"/>
              <w:rPr>
                <w:color w:val="000000"/>
                <w:sz w:val="16"/>
                <w:szCs w:val="16"/>
              </w:rPr>
            </w:pPr>
            <w:r w:rsidRPr="00B27490">
              <w:rPr>
                <w:color w:val="000000"/>
                <w:sz w:val="16"/>
                <w:szCs w:val="16"/>
              </w:rPr>
              <w:t>116,44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072973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720CCA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0575C03" w14:textId="77777777" w:rsidR="00DA7F27" w:rsidRPr="00B27490" w:rsidRDefault="00DA7F27" w:rsidP="00A90FB5">
            <w:pPr>
              <w:jc w:val="right"/>
              <w:rPr>
                <w:color w:val="000000"/>
                <w:sz w:val="16"/>
                <w:szCs w:val="16"/>
              </w:rPr>
            </w:pPr>
            <w:r w:rsidRPr="00B27490">
              <w:rPr>
                <w:color w:val="000000"/>
                <w:sz w:val="16"/>
                <w:szCs w:val="16"/>
              </w:rPr>
              <w:t>815 000,00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71ADEB" w14:textId="77777777" w:rsidR="00DA7F27" w:rsidRPr="00B27490" w:rsidRDefault="00DA7F27" w:rsidP="00A90FB5">
            <w:pPr>
              <w:jc w:val="right"/>
              <w:rPr>
                <w:color w:val="000000"/>
                <w:sz w:val="16"/>
                <w:szCs w:val="16"/>
              </w:rPr>
            </w:pPr>
            <w:r w:rsidRPr="00B27490">
              <w:rPr>
                <w:color w:val="000000"/>
                <w:sz w:val="16"/>
                <w:szCs w:val="16"/>
              </w:rPr>
              <w:t>675 291,91</w:t>
            </w:r>
          </w:p>
        </w:tc>
        <w:tc>
          <w:tcPr>
            <w:tcW w:w="357" w:type="pct"/>
            <w:gridSpan w:val="2"/>
            <w:tcBorders>
              <w:top w:val="nil"/>
              <w:left w:val="nil"/>
              <w:bottom w:val="single" w:sz="4" w:space="0" w:color="auto"/>
              <w:right w:val="single" w:sz="4" w:space="0" w:color="auto"/>
            </w:tcBorders>
            <w:shd w:val="clear" w:color="auto" w:fill="auto"/>
            <w:vAlign w:val="center"/>
            <w:hideMark/>
          </w:tcPr>
          <w:p w14:paraId="7E29C724" w14:textId="77777777" w:rsidR="00DA7F27" w:rsidRPr="00B27490" w:rsidRDefault="00DA7F27" w:rsidP="00A90FB5">
            <w:pPr>
              <w:jc w:val="right"/>
              <w:rPr>
                <w:color w:val="000000"/>
                <w:sz w:val="16"/>
                <w:szCs w:val="16"/>
              </w:rPr>
            </w:pPr>
            <w:r w:rsidRPr="00B27490">
              <w:rPr>
                <w:color w:val="000000"/>
                <w:sz w:val="16"/>
                <w:szCs w:val="16"/>
              </w:rPr>
              <w:t>583 294,73</w:t>
            </w:r>
          </w:p>
        </w:tc>
        <w:tc>
          <w:tcPr>
            <w:tcW w:w="444" w:type="pct"/>
            <w:gridSpan w:val="2"/>
            <w:tcBorders>
              <w:top w:val="nil"/>
              <w:left w:val="nil"/>
              <w:bottom w:val="single" w:sz="4" w:space="0" w:color="auto"/>
              <w:right w:val="single" w:sz="4" w:space="0" w:color="auto"/>
            </w:tcBorders>
            <w:shd w:val="clear" w:color="auto" w:fill="auto"/>
            <w:vAlign w:val="center"/>
            <w:hideMark/>
          </w:tcPr>
          <w:p w14:paraId="23C9A7D1" w14:textId="77777777" w:rsidR="00DA7F27" w:rsidRPr="00B27490" w:rsidRDefault="00DA7F27" w:rsidP="00A90FB5">
            <w:pPr>
              <w:jc w:val="right"/>
              <w:rPr>
                <w:color w:val="000000"/>
                <w:sz w:val="16"/>
                <w:szCs w:val="16"/>
              </w:rPr>
            </w:pPr>
            <w:r w:rsidRPr="00B27490">
              <w:rPr>
                <w:color w:val="000000"/>
                <w:sz w:val="16"/>
                <w:szCs w:val="16"/>
              </w:rPr>
              <w:t>933 000,00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37BA98" w14:textId="77777777" w:rsidR="00DA7F27" w:rsidRPr="00B27490" w:rsidRDefault="00DA7F27" w:rsidP="00A90FB5">
            <w:pPr>
              <w:jc w:val="right"/>
              <w:rPr>
                <w:color w:val="000000"/>
                <w:sz w:val="16"/>
                <w:szCs w:val="16"/>
              </w:rPr>
            </w:pPr>
            <w:r w:rsidRPr="00B27490">
              <w:rPr>
                <w:color w:val="000000"/>
                <w:sz w:val="16"/>
                <w:szCs w:val="16"/>
              </w:rPr>
              <w:t>35 783 643,48</w:t>
            </w:r>
          </w:p>
        </w:tc>
        <w:tc>
          <w:tcPr>
            <w:tcW w:w="359" w:type="pct"/>
            <w:gridSpan w:val="2"/>
            <w:tcBorders>
              <w:top w:val="nil"/>
              <w:left w:val="nil"/>
              <w:bottom w:val="single" w:sz="4" w:space="0" w:color="auto"/>
              <w:right w:val="single" w:sz="4" w:space="0" w:color="auto"/>
            </w:tcBorders>
            <w:shd w:val="clear" w:color="auto" w:fill="auto"/>
            <w:vAlign w:val="center"/>
            <w:hideMark/>
          </w:tcPr>
          <w:p w14:paraId="16FE1F81" w14:textId="77777777" w:rsidR="00DA7F27" w:rsidRPr="00B27490" w:rsidRDefault="00DA7F27" w:rsidP="00A90FB5">
            <w:pPr>
              <w:jc w:val="right"/>
              <w:rPr>
                <w:color w:val="000000"/>
                <w:sz w:val="16"/>
                <w:szCs w:val="16"/>
              </w:rPr>
            </w:pPr>
            <w:r w:rsidRPr="00B27490">
              <w:rPr>
                <w:color w:val="000000"/>
                <w:sz w:val="16"/>
                <w:szCs w:val="16"/>
              </w:rPr>
              <w:t>1 371 000,00</w:t>
            </w:r>
          </w:p>
        </w:tc>
        <w:tc>
          <w:tcPr>
            <w:tcW w:w="400" w:type="pct"/>
            <w:tcBorders>
              <w:top w:val="nil"/>
              <w:left w:val="nil"/>
              <w:bottom w:val="single" w:sz="4" w:space="0" w:color="auto"/>
              <w:right w:val="single" w:sz="4" w:space="0" w:color="auto"/>
            </w:tcBorders>
            <w:shd w:val="clear" w:color="auto" w:fill="auto"/>
            <w:vAlign w:val="center"/>
            <w:hideMark/>
          </w:tcPr>
          <w:p w14:paraId="2E0B59E0" w14:textId="77777777" w:rsidR="00DA7F27" w:rsidRPr="00B27490" w:rsidRDefault="00DA7F27" w:rsidP="00A90FB5">
            <w:pPr>
              <w:jc w:val="right"/>
              <w:rPr>
                <w:color w:val="000000"/>
                <w:sz w:val="16"/>
                <w:szCs w:val="16"/>
              </w:rPr>
            </w:pPr>
            <w:r w:rsidRPr="00B27490">
              <w:rPr>
                <w:color w:val="000000"/>
                <w:sz w:val="16"/>
                <w:szCs w:val="16"/>
              </w:rPr>
              <w:t>40 161 230,12</w:t>
            </w:r>
          </w:p>
        </w:tc>
      </w:tr>
      <w:tr w:rsidR="00DA7F27" w:rsidRPr="00B27490" w14:paraId="1372BAF4"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972D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CB73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20075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C54C6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10B1B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7E3FB4" w14:textId="77777777" w:rsidR="00DA7F27" w:rsidRPr="00B27490" w:rsidRDefault="00DA7F27" w:rsidP="00A90FB5">
            <w:pPr>
              <w:jc w:val="right"/>
              <w:rPr>
                <w:color w:val="000000"/>
                <w:sz w:val="16"/>
                <w:szCs w:val="16"/>
              </w:rPr>
            </w:pPr>
            <w:r w:rsidRPr="00B27490">
              <w:rPr>
                <w:color w:val="000000"/>
                <w:sz w:val="16"/>
                <w:szCs w:val="16"/>
              </w:rPr>
              <w:t>143 675,00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5E92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3224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A689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05B2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AAE45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065EE1" w14:textId="77777777" w:rsidR="00DA7F27" w:rsidRPr="00B27490" w:rsidRDefault="00DA7F27" w:rsidP="00A90FB5">
            <w:pPr>
              <w:jc w:val="right"/>
              <w:rPr>
                <w:color w:val="000000"/>
                <w:sz w:val="16"/>
                <w:szCs w:val="16"/>
              </w:rPr>
            </w:pPr>
            <w:r w:rsidRPr="00B27490">
              <w:rPr>
                <w:color w:val="000000"/>
                <w:sz w:val="16"/>
                <w:szCs w:val="16"/>
              </w:rPr>
              <w:t>143 675,00</w:t>
            </w:r>
          </w:p>
        </w:tc>
      </w:tr>
      <w:tr w:rsidR="00DA7F27" w:rsidRPr="00B27490" w14:paraId="3E96EEE5"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7AD4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3B91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3C8A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9E96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F25BD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B8FCBA" w14:textId="77777777" w:rsidR="00DA7F27" w:rsidRPr="00B27490" w:rsidRDefault="00DA7F27" w:rsidP="00A90FB5">
            <w:pPr>
              <w:jc w:val="right"/>
              <w:rPr>
                <w:color w:val="000000"/>
                <w:sz w:val="16"/>
                <w:szCs w:val="16"/>
              </w:rPr>
            </w:pPr>
            <w:r w:rsidRPr="00B27490">
              <w:rPr>
                <w:color w:val="000000"/>
                <w:sz w:val="16"/>
                <w:szCs w:val="16"/>
              </w:rPr>
              <w:t>671 325,00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C42DF6" w14:textId="77777777" w:rsidR="00DA7F27" w:rsidRPr="00B27490" w:rsidRDefault="00DA7F27" w:rsidP="00A90FB5">
            <w:pPr>
              <w:jc w:val="right"/>
              <w:rPr>
                <w:color w:val="000000"/>
                <w:sz w:val="16"/>
                <w:szCs w:val="16"/>
              </w:rPr>
            </w:pPr>
            <w:r w:rsidRPr="00B27490">
              <w:rPr>
                <w:color w:val="000000"/>
                <w:sz w:val="16"/>
                <w:szCs w:val="16"/>
              </w:rPr>
              <w:t>627 306,03</w:t>
            </w:r>
          </w:p>
        </w:tc>
        <w:tc>
          <w:tcPr>
            <w:tcW w:w="357" w:type="pct"/>
            <w:gridSpan w:val="2"/>
            <w:tcBorders>
              <w:top w:val="nil"/>
              <w:left w:val="nil"/>
              <w:bottom w:val="single" w:sz="4" w:space="0" w:color="auto"/>
              <w:right w:val="single" w:sz="4" w:space="0" w:color="auto"/>
            </w:tcBorders>
            <w:shd w:val="clear" w:color="auto" w:fill="auto"/>
            <w:vAlign w:val="center"/>
            <w:hideMark/>
          </w:tcPr>
          <w:p w14:paraId="6923E74B" w14:textId="77777777" w:rsidR="00DA7F27" w:rsidRPr="00B27490" w:rsidRDefault="00DA7F27" w:rsidP="00A90FB5">
            <w:pPr>
              <w:jc w:val="right"/>
              <w:rPr>
                <w:color w:val="000000"/>
                <w:sz w:val="16"/>
                <w:szCs w:val="16"/>
              </w:rPr>
            </w:pPr>
            <w:r w:rsidRPr="00B27490">
              <w:rPr>
                <w:color w:val="000000"/>
                <w:sz w:val="16"/>
                <w:szCs w:val="16"/>
              </w:rPr>
              <w:t>580 841,90</w:t>
            </w:r>
          </w:p>
        </w:tc>
        <w:tc>
          <w:tcPr>
            <w:tcW w:w="444" w:type="pct"/>
            <w:gridSpan w:val="2"/>
            <w:tcBorders>
              <w:top w:val="nil"/>
              <w:left w:val="nil"/>
              <w:bottom w:val="single" w:sz="4" w:space="0" w:color="auto"/>
              <w:right w:val="single" w:sz="4" w:space="0" w:color="auto"/>
            </w:tcBorders>
            <w:shd w:val="clear" w:color="auto" w:fill="auto"/>
            <w:vAlign w:val="center"/>
            <w:hideMark/>
          </w:tcPr>
          <w:p w14:paraId="216D198A" w14:textId="77777777" w:rsidR="00DA7F27" w:rsidRPr="00B27490" w:rsidRDefault="00DA7F27" w:rsidP="00A90FB5">
            <w:pPr>
              <w:jc w:val="right"/>
              <w:rPr>
                <w:color w:val="000000"/>
                <w:sz w:val="16"/>
                <w:szCs w:val="16"/>
              </w:rPr>
            </w:pPr>
            <w:r w:rsidRPr="00B27490">
              <w:rPr>
                <w:color w:val="000000"/>
                <w:sz w:val="16"/>
                <w:szCs w:val="16"/>
              </w:rPr>
              <w:t>559 800,00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798F2F" w14:textId="77777777" w:rsidR="00DA7F27" w:rsidRPr="00B27490" w:rsidRDefault="00DA7F27" w:rsidP="00A90FB5">
            <w:pPr>
              <w:jc w:val="right"/>
              <w:rPr>
                <w:color w:val="000000"/>
                <w:sz w:val="16"/>
                <w:szCs w:val="16"/>
              </w:rPr>
            </w:pPr>
            <w:r w:rsidRPr="00B27490">
              <w:rPr>
                <w:color w:val="000000"/>
                <w:sz w:val="16"/>
                <w:szCs w:val="16"/>
              </w:rPr>
              <w:t>21 470 186,09</w:t>
            </w:r>
          </w:p>
        </w:tc>
        <w:tc>
          <w:tcPr>
            <w:tcW w:w="359" w:type="pct"/>
            <w:gridSpan w:val="2"/>
            <w:tcBorders>
              <w:top w:val="nil"/>
              <w:left w:val="nil"/>
              <w:bottom w:val="single" w:sz="4" w:space="0" w:color="auto"/>
              <w:right w:val="single" w:sz="4" w:space="0" w:color="auto"/>
            </w:tcBorders>
            <w:shd w:val="clear" w:color="auto" w:fill="auto"/>
            <w:vAlign w:val="center"/>
            <w:hideMark/>
          </w:tcPr>
          <w:p w14:paraId="5F76E5EC" w14:textId="77777777" w:rsidR="00DA7F27" w:rsidRPr="00B27490" w:rsidRDefault="00DA7F27" w:rsidP="00A90FB5">
            <w:pPr>
              <w:jc w:val="right"/>
              <w:rPr>
                <w:color w:val="000000"/>
                <w:sz w:val="16"/>
                <w:szCs w:val="16"/>
              </w:rPr>
            </w:pPr>
            <w:r w:rsidRPr="00B27490">
              <w:rPr>
                <w:color w:val="000000"/>
                <w:sz w:val="16"/>
                <w:szCs w:val="16"/>
              </w:rPr>
              <w:t>822 600,00</w:t>
            </w:r>
          </w:p>
        </w:tc>
        <w:tc>
          <w:tcPr>
            <w:tcW w:w="400" w:type="pct"/>
            <w:tcBorders>
              <w:top w:val="nil"/>
              <w:left w:val="nil"/>
              <w:bottom w:val="single" w:sz="4" w:space="0" w:color="auto"/>
              <w:right w:val="single" w:sz="4" w:space="0" w:color="auto"/>
            </w:tcBorders>
            <w:shd w:val="clear" w:color="auto" w:fill="auto"/>
            <w:vAlign w:val="center"/>
            <w:hideMark/>
          </w:tcPr>
          <w:p w14:paraId="6F5F85A5" w14:textId="77777777" w:rsidR="00DA7F27" w:rsidRPr="00B27490" w:rsidRDefault="00DA7F27" w:rsidP="00A90FB5">
            <w:pPr>
              <w:jc w:val="right"/>
              <w:rPr>
                <w:color w:val="000000"/>
                <w:sz w:val="16"/>
                <w:szCs w:val="16"/>
              </w:rPr>
            </w:pPr>
            <w:r w:rsidRPr="00B27490">
              <w:rPr>
                <w:color w:val="000000"/>
                <w:sz w:val="16"/>
                <w:szCs w:val="16"/>
              </w:rPr>
              <w:t>24 732 059,03</w:t>
            </w:r>
          </w:p>
        </w:tc>
      </w:tr>
      <w:tr w:rsidR="00DA7F27" w:rsidRPr="00B27490" w14:paraId="5497A83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57AD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956C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7F12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FBC1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2F994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17BA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585ABE" w14:textId="77777777" w:rsidR="00DA7F27" w:rsidRPr="00B27490" w:rsidRDefault="00DA7F27" w:rsidP="00A90FB5">
            <w:pPr>
              <w:jc w:val="right"/>
              <w:rPr>
                <w:color w:val="000000"/>
                <w:sz w:val="16"/>
                <w:szCs w:val="16"/>
              </w:rPr>
            </w:pPr>
            <w:r w:rsidRPr="00B27490">
              <w:rPr>
                <w:color w:val="000000"/>
                <w:sz w:val="16"/>
                <w:szCs w:val="16"/>
              </w:rPr>
              <w:t>47 985,88</w:t>
            </w:r>
          </w:p>
        </w:tc>
        <w:tc>
          <w:tcPr>
            <w:tcW w:w="357" w:type="pct"/>
            <w:gridSpan w:val="2"/>
            <w:tcBorders>
              <w:top w:val="nil"/>
              <w:left w:val="nil"/>
              <w:bottom w:val="single" w:sz="4" w:space="0" w:color="auto"/>
              <w:right w:val="single" w:sz="4" w:space="0" w:color="auto"/>
            </w:tcBorders>
            <w:shd w:val="clear" w:color="auto" w:fill="auto"/>
            <w:vAlign w:val="center"/>
            <w:hideMark/>
          </w:tcPr>
          <w:p w14:paraId="4C9DEEC2" w14:textId="77777777" w:rsidR="00DA7F27" w:rsidRPr="00B27490" w:rsidRDefault="00DA7F27" w:rsidP="00A90FB5">
            <w:pPr>
              <w:jc w:val="right"/>
              <w:rPr>
                <w:color w:val="000000"/>
                <w:sz w:val="16"/>
                <w:szCs w:val="16"/>
              </w:rPr>
            </w:pPr>
            <w:r w:rsidRPr="00B27490">
              <w:rPr>
                <w:color w:val="000000"/>
                <w:sz w:val="16"/>
                <w:szCs w:val="16"/>
              </w:rPr>
              <w:t>2 452,83</w:t>
            </w:r>
          </w:p>
        </w:tc>
        <w:tc>
          <w:tcPr>
            <w:tcW w:w="444" w:type="pct"/>
            <w:gridSpan w:val="2"/>
            <w:tcBorders>
              <w:top w:val="nil"/>
              <w:left w:val="nil"/>
              <w:bottom w:val="single" w:sz="4" w:space="0" w:color="auto"/>
              <w:right w:val="single" w:sz="4" w:space="0" w:color="auto"/>
            </w:tcBorders>
            <w:shd w:val="clear" w:color="auto" w:fill="auto"/>
            <w:vAlign w:val="center"/>
            <w:hideMark/>
          </w:tcPr>
          <w:p w14:paraId="61DD6A1B" w14:textId="77777777" w:rsidR="00DA7F27" w:rsidRPr="00B27490" w:rsidRDefault="00DA7F27" w:rsidP="00A90FB5">
            <w:pPr>
              <w:jc w:val="right"/>
              <w:rPr>
                <w:color w:val="000000"/>
                <w:sz w:val="16"/>
                <w:szCs w:val="16"/>
              </w:rPr>
            </w:pPr>
            <w:r w:rsidRPr="00B27490">
              <w:rPr>
                <w:color w:val="000000"/>
                <w:sz w:val="16"/>
                <w:szCs w:val="16"/>
              </w:rPr>
              <w:t>373 200,00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3C81A7" w14:textId="77777777" w:rsidR="00DA7F27" w:rsidRPr="00B27490" w:rsidRDefault="00DA7F27" w:rsidP="00A90FB5">
            <w:pPr>
              <w:jc w:val="right"/>
              <w:rPr>
                <w:color w:val="000000"/>
                <w:sz w:val="16"/>
                <w:szCs w:val="16"/>
              </w:rPr>
            </w:pPr>
            <w:r w:rsidRPr="00B27490">
              <w:rPr>
                <w:color w:val="000000"/>
                <w:sz w:val="16"/>
                <w:szCs w:val="16"/>
              </w:rPr>
              <w:t>14 313 457,39</w:t>
            </w:r>
          </w:p>
        </w:tc>
        <w:tc>
          <w:tcPr>
            <w:tcW w:w="359" w:type="pct"/>
            <w:gridSpan w:val="2"/>
            <w:tcBorders>
              <w:top w:val="nil"/>
              <w:left w:val="nil"/>
              <w:bottom w:val="single" w:sz="4" w:space="0" w:color="auto"/>
              <w:right w:val="single" w:sz="4" w:space="0" w:color="auto"/>
            </w:tcBorders>
            <w:shd w:val="clear" w:color="auto" w:fill="auto"/>
            <w:vAlign w:val="center"/>
            <w:hideMark/>
          </w:tcPr>
          <w:p w14:paraId="5A469019" w14:textId="77777777" w:rsidR="00DA7F27" w:rsidRPr="00B27490" w:rsidRDefault="00DA7F27" w:rsidP="00A90FB5">
            <w:pPr>
              <w:jc w:val="right"/>
              <w:rPr>
                <w:color w:val="000000"/>
                <w:sz w:val="16"/>
                <w:szCs w:val="16"/>
              </w:rPr>
            </w:pPr>
            <w:r w:rsidRPr="00B27490">
              <w:rPr>
                <w:color w:val="000000"/>
                <w:sz w:val="16"/>
                <w:szCs w:val="16"/>
              </w:rPr>
              <w:t>548 400,00</w:t>
            </w:r>
          </w:p>
        </w:tc>
        <w:tc>
          <w:tcPr>
            <w:tcW w:w="400" w:type="pct"/>
            <w:tcBorders>
              <w:top w:val="nil"/>
              <w:left w:val="nil"/>
              <w:bottom w:val="single" w:sz="4" w:space="0" w:color="auto"/>
              <w:right w:val="single" w:sz="4" w:space="0" w:color="auto"/>
            </w:tcBorders>
            <w:shd w:val="clear" w:color="auto" w:fill="auto"/>
            <w:vAlign w:val="center"/>
            <w:hideMark/>
          </w:tcPr>
          <w:p w14:paraId="60130445" w14:textId="77777777" w:rsidR="00DA7F27" w:rsidRPr="00B27490" w:rsidRDefault="00DA7F27" w:rsidP="00A90FB5">
            <w:pPr>
              <w:jc w:val="right"/>
              <w:rPr>
                <w:color w:val="000000"/>
                <w:sz w:val="16"/>
                <w:szCs w:val="16"/>
              </w:rPr>
            </w:pPr>
            <w:r w:rsidRPr="00B27490">
              <w:rPr>
                <w:color w:val="000000"/>
                <w:sz w:val="16"/>
                <w:szCs w:val="16"/>
              </w:rPr>
              <w:t>15 285 496,10</w:t>
            </w:r>
          </w:p>
        </w:tc>
      </w:tr>
      <w:tr w:rsidR="00DA7F27" w:rsidRPr="00B27490" w14:paraId="7EEDA3AB"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1CA4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D6823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4E7D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204C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1D7FA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B7A9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F605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2F99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1928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3DC27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5A32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45197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D42237"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DACC9FC" w14:textId="77777777" w:rsidR="00DA7F27" w:rsidRPr="00B27490" w:rsidRDefault="00DA7F27" w:rsidP="00A90FB5">
            <w:pPr>
              <w:jc w:val="center"/>
              <w:rPr>
                <w:color w:val="000000"/>
                <w:sz w:val="16"/>
                <w:szCs w:val="16"/>
              </w:rPr>
            </w:pPr>
            <w:r w:rsidRPr="00B27490">
              <w:rPr>
                <w:color w:val="000000"/>
                <w:sz w:val="16"/>
                <w:szCs w:val="16"/>
              </w:rPr>
              <w:t>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8CDB3EB" w14:textId="77777777" w:rsidR="00DA7F27" w:rsidRPr="00B27490" w:rsidRDefault="00DA7F27" w:rsidP="00A90FB5">
            <w:pPr>
              <w:rPr>
                <w:color w:val="000000"/>
                <w:sz w:val="16"/>
                <w:szCs w:val="16"/>
              </w:rPr>
            </w:pPr>
            <w:r w:rsidRPr="00B27490">
              <w:rPr>
                <w:color w:val="000000"/>
                <w:sz w:val="16"/>
                <w:szCs w:val="16"/>
              </w:rPr>
              <w:t xml:space="preserve">Автодорога пр. Молодежный от дома № 31 до </w:t>
            </w:r>
            <w:r w:rsidRPr="00B27490">
              <w:rPr>
                <w:color w:val="000000"/>
                <w:sz w:val="16"/>
                <w:szCs w:val="16"/>
              </w:rPr>
              <w:br/>
              <w:t>ул. Преображенской**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67C2373" w14:textId="77777777" w:rsidR="00DA7F27" w:rsidRPr="00B27490" w:rsidRDefault="00DA7F27" w:rsidP="00A90FB5">
            <w:pPr>
              <w:jc w:val="center"/>
              <w:rPr>
                <w:color w:val="000000"/>
                <w:sz w:val="16"/>
                <w:szCs w:val="16"/>
              </w:rPr>
            </w:pPr>
            <w:r w:rsidRPr="00B27490">
              <w:rPr>
                <w:color w:val="000000"/>
                <w:sz w:val="16"/>
                <w:szCs w:val="16"/>
              </w:rPr>
              <w:t>0,71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368CDE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6AF78D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noWrap/>
            <w:vAlign w:val="bottom"/>
            <w:hideMark/>
          </w:tcPr>
          <w:p w14:paraId="44BCE312" w14:textId="77777777" w:rsidR="00DA7F27" w:rsidRPr="00B27490" w:rsidRDefault="00DA7F27" w:rsidP="00A90FB5">
            <w:pPr>
              <w:jc w:val="right"/>
              <w:rPr>
                <w:color w:val="000000"/>
                <w:sz w:val="16"/>
                <w:szCs w:val="16"/>
              </w:rPr>
            </w:pPr>
            <w:r w:rsidRPr="00B27490">
              <w:rPr>
                <w:color w:val="000000"/>
                <w:sz w:val="16"/>
                <w:szCs w:val="16"/>
              </w:rPr>
              <w:t>88 675,00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5FFE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AAFA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60B0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5EC6B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F9E2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7E8C2B" w14:textId="77777777" w:rsidR="00DA7F27" w:rsidRPr="00B27490" w:rsidRDefault="00DA7F27" w:rsidP="00A90FB5">
            <w:pPr>
              <w:jc w:val="right"/>
              <w:rPr>
                <w:color w:val="000000"/>
                <w:sz w:val="16"/>
                <w:szCs w:val="16"/>
              </w:rPr>
            </w:pPr>
            <w:r w:rsidRPr="00B27490">
              <w:rPr>
                <w:color w:val="000000"/>
                <w:sz w:val="16"/>
                <w:szCs w:val="16"/>
              </w:rPr>
              <w:t>88 675,00</w:t>
            </w:r>
          </w:p>
        </w:tc>
      </w:tr>
      <w:tr w:rsidR="00DA7F27" w:rsidRPr="00B27490" w14:paraId="09136F92"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3174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52B22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8A42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2E1C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FCD9C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noWrap/>
            <w:vAlign w:val="bottom"/>
            <w:hideMark/>
          </w:tcPr>
          <w:p w14:paraId="293C37F5" w14:textId="77777777" w:rsidR="00DA7F27" w:rsidRPr="00B27490" w:rsidRDefault="00DA7F27" w:rsidP="00A90FB5">
            <w:pPr>
              <w:jc w:val="right"/>
              <w:rPr>
                <w:color w:val="000000"/>
                <w:sz w:val="16"/>
                <w:szCs w:val="16"/>
              </w:rPr>
            </w:pPr>
            <w:r w:rsidRPr="00B27490">
              <w:rPr>
                <w:color w:val="000000"/>
                <w:sz w:val="16"/>
                <w:szCs w:val="16"/>
              </w:rPr>
              <w:t>88 675,00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3B8B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624F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9BC0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2225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112D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FFBD71" w14:textId="77777777" w:rsidR="00DA7F27" w:rsidRPr="00B27490" w:rsidRDefault="00DA7F27" w:rsidP="00A90FB5">
            <w:pPr>
              <w:jc w:val="right"/>
              <w:rPr>
                <w:color w:val="000000"/>
                <w:sz w:val="16"/>
                <w:szCs w:val="16"/>
              </w:rPr>
            </w:pPr>
            <w:r w:rsidRPr="00B27490">
              <w:rPr>
                <w:color w:val="000000"/>
                <w:sz w:val="16"/>
                <w:szCs w:val="16"/>
              </w:rPr>
              <w:t>88 675,00</w:t>
            </w:r>
          </w:p>
        </w:tc>
      </w:tr>
      <w:tr w:rsidR="00DA7F27" w:rsidRPr="00B27490" w14:paraId="23E97586"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ABED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C37A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36DEC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0CF1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95BAF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F3322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C7F0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61F1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6A8E4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E0A6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535C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0F3ED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70738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4E65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A643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7EF1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FFE7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4F56C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C008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0292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B54B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11FE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559A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18DC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CF796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DB6D0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0BE7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B305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D486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3130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30F46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1E2B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7F69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EF62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B155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2B56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8FAA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9A27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A8F6C9"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8F2C284" w14:textId="77777777" w:rsidR="00DA7F27" w:rsidRPr="00B27490" w:rsidRDefault="00DA7F27" w:rsidP="00A90FB5">
            <w:pPr>
              <w:jc w:val="center"/>
              <w:rPr>
                <w:color w:val="000000"/>
                <w:sz w:val="16"/>
                <w:szCs w:val="16"/>
              </w:rPr>
            </w:pPr>
            <w:r w:rsidRPr="00B27490">
              <w:rPr>
                <w:color w:val="000000"/>
                <w:sz w:val="16"/>
                <w:szCs w:val="16"/>
              </w:rPr>
              <w:t>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41D3065" w14:textId="77777777" w:rsidR="00DA7F27" w:rsidRPr="00B27490" w:rsidRDefault="00DA7F27" w:rsidP="00A90FB5">
            <w:pPr>
              <w:rPr>
                <w:color w:val="000000"/>
                <w:sz w:val="16"/>
                <w:szCs w:val="16"/>
              </w:rPr>
            </w:pPr>
            <w:r w:rsidRPr="00B27490">
              <w:rPr>
                <w:color w:val="000000"/>
                <w:sz w:val="16"/>
                <w:szCs w:val="16"/>
              </w:rPr>
              <w:t>Автодорога в створе ул. Волочаевской от ул. Дубровинского до ул. Копылова (II этап)**</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ED688DB" w14:textId="77777777" w:rsidR="00DA7F27" w:rsidRPr="00B27490" w:rsidRDefault="00DA7F27" w:rsidP="00A90FB5">
            <w:pPr>
              <w:jc w:val="center"/>
              <w:rPr>
                <w:color w:val="000000"/>
                <w:sz w:val="16"/>
                <w:szCs w:val="16"/>
              </w:rPr>
            </w:pPr>
            <w:r w:rsidRPr="00B27490">
              <w:rPr>
                <w:color w:val="000000"/>
                <w:sz w:val="16"/>
                <w:szCs w:val="16"/>
              </w:rPr>
              <w:t>1,62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4CFE4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FC3663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3470CC" w14:textId="77777777" w:rsidR="00DA7F27" w:rsidRPr="00B27490" w:rsidRDefault="00DA7F27" w:rsidP="00A90FB5">
            <w:pPr>
              <w:jc w:val="right"/>
              <w:rPr>
                <w:color w:val="000000"/>
                <w:sz w:val="16"/>
                <w:szCs w:val="16"/>
              </w:rPr>
            </w:pPr>
            <w:r w:rsidRPr="00B27490">
              <w:rPr>
                <w:color w:val="000000"/>
                <w:sz w:val="16"/>
                <w:szCs w:val="16"/>
              </w:rPr>
              <w:t>444 519,00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D7F369" w14:textId="77777777" w:rsidR="00DA7F27" w:rsidRPr="00B27490" w:rsidRDefault="00DA7F27" w:rsidP="00A90FB5">
            <w:pPr>
              <w:jc w:val="right"/>
              <w:rPr>
                <w:color w:val="000000"/>
                <w:sz w:val="16"/>
                <w:szCs w:val="16"/>
              </w:rPr>
            </w:pPr>
            <w:r w:rsidRPr="00B27490">
              <w:rPr>
                <w:color w:val="000000"/>
                <w:sz w:val="16"/>
                <w:szCs w:val="16"/>
              </w:rPr>
              <w:t>100 930,00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A1F0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A41E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4201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412C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4F34C9" w14:textId="77777777" w:rsidR="00DA7F27" w:rsidRPr="00B27490" w:rsidRDefault="00DA7F27" w:rsidP="00A90FB5">
            <w:pPr>
              <w:jc w:val="right"/>
              <w:rPr>
                <w:color w:val="000000"/>
                <w:sz w:val="16"/>
                <w:szCs w:val="16"/>
              </w:rPr>
            </w:pPr>
            <w:r w:rsidRPr="00B27490">
              <w:rPr>
                <w:color w:val="000000"/>
                <w:sz w:val="16"/>
                <w:szCs w:val="16"/>
              </w:rPr>
              <w:t>545 449,00</w:t>
            </w:r>
          </w:p>
        </w:tc>
      </w:tr>
      <w:tr w:rsidR="00DA7F27" w:rsidRPr="00B27490" w14:paraId="1DFC9AE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1048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CA5F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C43B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3C88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4141A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noWrap/>
            <w:vAlign w:val="bottom"/>
            <w:hideMark/>
          </w:tcPr>
          <w:p w14:paraId="608152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3986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F7F7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E45E9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0DA5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8156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ED204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69FAA4"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CFC9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6A04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3232D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D62E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CDC17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82DF85" w14:textId="77777777" w:rsidR="00DA7F27" w:rsidRPr="00B27490" w:rsidRDefault="00DA7F27" w:rsidP="00A90FB5">
            <w:pPr>
              <w:jc w:val="right"/>
              <w:rPr>
                <w:color w:val="000000"/>
                <w:sz w:val="16"/>
                <w:szCs w:val="16"/>
              </w:rPr>
            </w:pPr>
            <w:r w:rsidRPr="00B27490">
              <w:rPr>
                <w:color w:val="000000"/>
                <w:sz w:val="16"/>
                <w:szCs w:val="16"/>
              </w:rPr>
              <w:t>444 519,00</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24C5D87F" w14:textId="77777777" w:rsidR="00DA7F27" w:rsidRPr="00B27490" w:rsidRDefault="00DA7F27" w:rsidP="00A90FB5">
            <w:pPr>
              <w:jc w:val="right"/>
              <w:rPr>
                <w:color w:val="000000"/>
                <w:sz w:val="16"/>
                <w:szCs w:val="16"/>
              </w:rPr>
            </w:pPr>
            <w:r w:rsidRPr="00B27490">
              <w:rPr>
                <w:color w:val="000000"/>
                <w:sz w:val="16"/>
                <w:szCs w:val="16"/>
              </w:rPr>
              <w:t>100 930,00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0F38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EB37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C937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6202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F4EE62" w14:textId="77777777" w:rsidR="00DA7F27" w:rsidRPr="00B27490" w:rsidRDefault="00DA7F27" w:rsidP="00A90FB5">
            <w:pPr>
              <w:jc w:val="right"/>
              <w:rPr>
                <w:color w:val="000000"/>
                <w:sz w:val="16"/>
                <w:szCs w:val="16"/>
              </w:rPr>
            </w:pPr>
            <w:r w:rsidRPr="00B27490">
              <w:rPr>
                <w:color w:val="000000"/>
                <w:sz w:val="16"/>
                <w:szCs w:val="16"/>
              </w:rPr>
              <w:t>545 449,00</w:t>
            </w:r>
          </w:p>
        </w:tc>
      </w:tr>
      <w:tr w:rsidR="00DA7F27" w:rsidRPr="00B27490" w14:paraId="7FAC090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C16C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5910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E433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9B4D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EA530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7F86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4967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21AAB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9F72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FB0C1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0B28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12B4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DABDA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E33A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34BE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6EF7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2022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D3B33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28E0B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4C0B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709C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21FB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BB08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37ED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A7725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330004"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9ABDE5B" w14:textId="77777777" w:rsidR="00DA7F27" w:rsidRPr="00B27490" w:rsidRDefault="00DA7F27" w:rsidP="00A90FB5">
            <w:pPr>
              <w:jc w:val="center"/>
              <w:rPr>
                <w:color w:val="000000"/>
                <w:sz w:val="16"/>
                <w:szCs w:val="16"/>
              </w:rPr>
            </w:pPr>
            <w:r w:rsidRPr="00B27490">
              <w:rPr>
                <w:color w:val="000000"/>
                <w:sz w:val="16"/>
                <w:szCs w:val="16"/>
              </w:rPr>
              <w:t>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17E2599" w14:textId="77777777" w:rsidR="00DA7F27" w:rsidRPr="00B27490" w:rsidRDefault="00DA7F27" w:rsidP="00A90FB5">
            <w:pPr>
              <w:rPr>
                <w:color w:val="000000"/>
                <w:sz w:val="16"/>
                <w:szCs w:val="16"/>
              </w:rPr>
            </w:pPr>
            <w:r w:rsidRPr="00B27490">
              <w:rPr>
                <w:color w:val="000000"/>
                <w:sz w:val="16"/>
                <w:szCs w:val="16"/>
              </w:rPr>
              <w:t>Автодорога по ул. Байкитская в границах от ул. Юбилейная до ул. Дачная**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F751E92" w14:textId="77777777" w:rsidR="00DA7F27" w:rsidRPr="00B27490" w:rsidRDefault="00DA7F27" w:rsidP="00A90FB5">
            <w:pPr>
              <w:jc w:val="center"/>
              <w:rPr>
                <w:color w:val="000000"/>
                <w:sz w:val="16"/>
                <w:szCs w:val="16"/>
              </w:rPr>
            </w:pPr>
            <w:r w:rsidRPr="00B27490">
              <w:rPr>
                <w:color w:val="000000"/>
                <w:sz w:val="16"/>
                <w:szCs w:val="16"/>
              </w:rPr>
              <w:t>0,36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B22A58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B34E16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B79FC2" w14:textId="77777777" w:rsidR="00DA7F27" w:rsidRPr="00B27490" w:rsidRDefault="00DA7F27" w:rsidP="00A90FB5">
            <w:pPr>
              <w:jc w:val="right"/>
              <w:rPr>
                <w:color w:val="000000"/>
                <w:sz w:val="16"/>
                <w:szCs w:val="16"/>
              </w:rPr>
            </w:pPr>
            <w:r w:rsidRPr="00B27490">
              <w:rPr>
                <w:color w:val="000000"/>
                <w:sz w:val="16"/>
                <w:szCs w:val="16"/>
              </w:rPr>
              <w:t>181 299,00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7894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E856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4255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D717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B8B0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487166" w14:textId="77777777" w:rsidR="00DA7F27" w:rsidRPr="00B27490" w:rsidRDefault="00DA7F27" w:rsidP="00A90FB5">
            <w:pPr>
              <w:jc w:val="right"/>
              <w:rPr>
                <w:color w:val="000000"/>
                <w:sz w:val="16"/>
                <w:szCs w:val="16"/>
              </w:rPr>
            </w:pPr>
            <w:r w:rsidRPr="00B27490">
              <w:rPr>
                <w:color w:val="000000"/>
                <w:sz w:val="16"/>
                <w:szCs w:val="16"/>
              </w:rPr>
              <w:t>181 299,00</w:t>
            </w:r>
          </w:p>
        </w:tc>
      </w:tr>
      <w:tr w:rsidR="00DA7F27" w:rsidRPr="00B27490" w14:paraId="4E87FF5B"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9468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79E8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DAE1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0FB6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DD4A9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82C3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8BD3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2D08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A9CC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0A3D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E633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6443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0F6D6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5C21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7A09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D0AC4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6DCF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B0B6D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639F11" w14:textId="77777777" w:rsidR="00DA7F27" w:rsidRPr="00B27490" w:rsidRDefault="00DA7F27" w:rsidP="00A90FB5">
            <w:pPr>
              <w:jc w:val="right"/>
              <w:rPr>
                <w:color w:val="000000"/>
                <w:sz w:val="16"/>
                <w:szCs w:val="16"/>
              </w:rPr>
            </w:pPr>
            <w:r w:rsidRPr="00B27490">
              <w:rPr>
                <w:color w:val="000000"/>
                <w:sz w:val="16"/>
                <w:szCs w:val="16"/>
              </w:rPr>
              <w:t>181 299,00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DA08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9607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A9BA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589D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8F4E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CE6BEE" w14:textId="77777777" w:rsidR="00DA7F27" w:rsidRPr="00B27490" w:rsidRDefault="00DA7F27" w:rsidP="00A90FB5">
            <w:pPr>
              <w:jc w:val="right"/>
              <w:rPr>
                <w:color w:val="000000"/>
                <w:sz w:val="16"/>
                <w:szCs w:val="16"/>
              </w:rPr>
            </w:pPr>
            <w:r w:rsidRPr="00B27490">
              <w:rPr>
                <w:color w:val="000000"/>
                <w:sz w:val="16"/>
                <w:szCs w:val="16"/>
              </w:rPr>
              <w:t>181 299,00</w:t>
            </w:r>
          </w:p>
        </w:tc>
      </w:tr>
      <w:tr w:rsidR="00DA7F27" w:rsidRPr="00B27490" w14:paraId="6CC1019D"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E5612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CE34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C67F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1058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1707D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9577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0848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E4F2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37C1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1219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59050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22EB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27708C"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67D8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DCFE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27F1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59BB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8B748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70120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4B8B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36A7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BEE17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DC6D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6CDD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75F43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414A30"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C158108" w14:textId="77777777" w:rsidR="00DA7F27" w:rsidRPr="00B27490" w:rsidRDefault="00DA7F27" w:rsidP="00A90FB5">
            <w:pPr>
              <w:jc w:val="center"/>
              <w:rPr>
                <w:color w:val="000000"/>
                <w:sz w:val="16"/>
                <w:szCs w:val="16"/>
              </w:rPr>
            </w:pPr>
            <w:r w:rsidRPr="00B27490">
              <w:rPr>
                <w:color w:val="000000"/>
                <w:sz w:val="16"/>
                <w:szCs w:val="16"/>
              </w:rPr>
              <w:t>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003BF0A" w14:textId="77777777" w:rsidR="00DA7F27" w:rsidRPr="00B27490" w:rsidRDefault="00DA7F27" w:rsidP="00A90FB5">
            <w:pPr>
              <w:rPr>
                <w:color w:val="000000"/>
                <w:sz w:val="16"/>
                <w:szCs w:val="16"/>
              </w:rPr>
            </w:pPr>
            <w:r w:rsidRPr="00B27490">
              <w:rPr>
                <w:color w:val="000000"/>
                <w:sz w:val="16"/>
                <w:szCs w:val="16"/>
              </w:rPr>
              <w:t>Автодорога в границах ул. Гриболевская - ул. Соколовская - ул. Ольховая - ул. Черемуховая**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AC49FC7" w14:textId="77777777" w:rsidR="00DA7F27" w:rsidRPr="00B27490" w:rsidRDefault="00DA7F27" w:rsidP="00A90FB5">
            <w:pPr>
              <w:jc w:val="center"/>
              <w:rPr>
                <w:color w:val="000000"/>
                <w:sz w:val="16"/>
                <w:szCs w:val="16"/>
              </w:rPr>
            </w:pPr>
            <w:r w:rsidRPr="00B27490">
              <w:rPr>
                <w:color w:val="000000"/>
                <w:sz w:val="16"/>
                <w:szCs w:val="16"/>
              </w:rPr>
              <w:t>1,96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32512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96070C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D2744E" w14:textId="77777777" w:rsidR="00DA7F27" w:rsidRPr="00B27490" w:rsidRDefault="00DA7F27" w:rsidP="00A90FB5">
            <w:pPr>
              <w:jc w:val="right"/>
              <w:rPr>
                <w:color w:val="000000"/>
                <w:sz w:val="16"/>
                <w:szCs w:val="16"/>
              </w:rPr>
            </w:pPr>
            <w:r w:rsidRPr="00B27490">
              <w:rPr>
                <w:color w:val="000000"/>
                <w:sz w:val="16"/>
                <w:szCs w:val="16"/>
              </w:rPr>
              <w:t>16 447,00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C4A628" w14:textId="77777777" w:rsidR="00DA7F27" w:rsidRPr="00B27490" w:rsidRDefault="00DA7F27" w:rsidP="00A90FB5">
            <w:pPr>
              <w:jc w:val="right"/>
              <w:rPr>
                <w:color w:val="000000"/>
                <w:sz w:val="16"/>
                <w:szCs w:val="16"/>
              </w:rPr>
            </w:pPr>
            <w:r w:rsidRPr="00B27490">
              <w:rPr>
                <w:color w:val="000000"/>
                <w:sz w:val="16"/>
                <w:szCs w:val="16"/>
              </w:rPr>
              <w:t>120 000,00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2733DC" w14:textId="77777777" w:rsidR="00DA7F27" w:rsidRPr="00B27490" w:rsidRDefault="00DA7F27" w:rsidP="00A90FB5">
            <w:pPr>
              <w:jc w:val="right"/>
              <w:rPr>
                <w:color w:val="000000"/>
                <w:sz w:val="16"/>
                <w:szCs w:val="16"/>
              </w:rPr>
            </w:pPr>
            <w:r w:rsidRPr="00B27490">
              <w:rPr>
                <w:color w:val="000000"/>
                <w:sz w:val="16"/>
                <w:szCs w:val="16"/>
              </w:rPr>
              <w:t>279 484,85</w:t>
            </w:r>
          </w:p>
        </w:tc>
        <w:tc>
          <w:tcPr>
            <w:tcW w:w="444" w:type="pct"/>
            <w:gridSpan w:val="2"/>
            <w:tcBorders>
              <w:top w:val="nil"/>
              <w:left w:val="nil"/>
              <w:bottom w:val="single" w:sz="4" w:space="0" w:color="auto"/>
              <w:right w:val="single" w:sz="4" w:space="0" w:color="auto"/>
            </w:tcBorders>
            <w:shd w:val="clear" w:color="auto" w:fill="auto"/>
            <w:vAlign w:val="center"/>
            <w:hideMark/>
          </w:tcPr>
          <w:p w14:paraId="54FD44E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4944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E097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3249AD" w14:textId="77777777" w:rsidR="00DA7F27" w:rsidRPr="00B27490" w:rsidRDefault="00DA7F27" w:rsidP="00A90FB5">
            <w:pPr>
              <w:jc w:val="right"/>
              <w:rPr>
                <w:color w:val="000000"/>
                <w:sz w:val="16"/>
                <w:szCs w:val="16"/>
              </w:rPr>
            </w:pPr>
            <w:r w:rsidRPr="00B27490">
              <w:rPr>
                <w:color w:val="000000"/>
                <w:sz w:val="16"/>
                <w:szCs w:val="16"/>
              </w:rPr>
              <w:t>415 931,85</w:t>
            </w:r>
          </w:p>
        </w:tc>
      </w:tr>
      <w:tr w:rsidR="00DA7F27" w:rsidRPr="00B27490" w14:paraId="12FF2B90"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C7F3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C9A4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AEF2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88F5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4D76B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CFB9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10E7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92A5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DDC7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4061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DDC9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7ABF0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879ACD"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36F9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17E4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9F89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76D0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3C97B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94E920" w14:textId="77777777" w:rsidR="00DA7F27" w:rsidRPr="00B27490" w:rsidRDefault="00DA7F27" w:rsidP="00A90FB5">
            <w:pPr>
              <w:jc w:val="right"/>
              <w:rPr>
                <w:color w:val="000000"/>
                <w:sz w:val="16"/>
                <w:szCs w:val="16"/>
              </w:rPr>
            </w:pPr>
            <w:r w:rsidRPr="00B27490">
              <w:rPr>
                <w:color w:val="000000"/>
                <w:sz w:val="16"/>
                <w:szCs w:val="16"/>
              </w:rPr>
              <w:t>16 447,00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C03974" w14:textId="77777777" w:rsidR="00DA7F27" w:rsidRPr="00B27490" w:rsidRDefault="00DA7F27" w:rsidP="00A90FB5">
            <w:pPr>
              <w:jc w:val="right"/>
              <w:rPr>
                <w:color w:val="000000"/>
                <w:sz w:val="16"/>
                <w:szCs w:val="16"/>
              </w:rPr>
            </w:pPr>
            <w:r w:rsidRPr="00B27490">
              <w:rPr>
                <w:color w:val="000000"/>
                <w:sz w:val="16"/>
                <w:szCs w:val="16"/>
              </w:rPr>
              <w:t>120 000,00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690642" w14:textId="77777777" w:rsidR="00DA7F27" w:rsidRPr="00B27490" w:rsidRDefault="00DA7F27" w:rsidP="00A90FB5">
            <w:pPr>
              <w:jc w:val="right"/>
              <w:rPr>
                <w:color w:val="000000"/>
                <w:sz w:val="16"/>
                <w:szCs w:val="16"/>
              </w:rPr>
            </w:pPr>
            <w:r w:rsidRPr="00B27490">
              <w:rPr>
                <w:color w:val="000000"/>
                <w:sz w:val="16"/>
                <w:szCs w:val="16"/>
              </w:rPr>
              <w:t>279 484,85</w:t>
            </w:r>
          </w:p>
        </w:tc>
        <w:tc>
          <w:tcPr>
            <w:tcW w:w="444" w:type="pct"/>
            <w:gridSpan w:val="2"/>
            <w:tcBorders>
              <w:top w:val="nil"/>
              <w:left w:val="nil"/>
              <w:bottom w:val="single" w:sz="4" w:space="0" w:color="auto"/>
              <w:right w:val="single" w:sz="4" w:space="0" w:color="auto"/>
            </w:tcBorders>
            <w:shd w:val="clear" w:color="auto" w:fill="auto"/>
            <w:vAlign w:val="center"/>
            <w:hideMark/>
          </w:tcPr>
          <w:p w14:paraId="5C21FA2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8589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0802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44F569" w14:textId="77777777" w:rsidR="00DA7F27" w:rsidRPr="00B27490" w:rsidRDefault="00DA7F27" w:rsidP="00A90FB5">
            <w:pPr>
              <w:jc w:val="right"/>
              <w:rPr>
                <w:color w:val="000000"/>
                <w:sz w:val="16"/>
                <w:szCs w:val="16"/>
              </w:rPr>
            </w:pPr>
            <w:r w:rsidRPr="00B27490">
              <w:rPr>
                <w:color w:val="000000"/>
                <w:sz w:val="16"/>
                <w:szCs w:val="16"/>
              </w:rPr>
              <w:t>415 931,85</w:t>
            </w:r>
          </w:p>
        </w:tc>
      </w:tr>
      <w:tr w:rsidR="00DA7F27" w:rsidRPr="00B27490" w14:paraId="1CA77957"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4AAC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CD3D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B008D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50DE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6B208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3CBCE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C9A7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198A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E2BA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0CFE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9ACF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2507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6477E9"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E6CC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49F3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0621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3DA6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1DA43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E3149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CFB3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1DBC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DF0B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CF1A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2C0A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A0E45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A2225A"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858CFC2" w14:textId="77777777" w:rsidR="00DA7F27" w:rsidRPr="00B27490" w:rsidRDefault="00DA7F27" w:rsidP="00A90FB5">
            <w:pPr>
              <w:jc w:val="center"/>
              <w:rPr>
                <w:color w:val="000000"/>
                <w:sz w:val="16"/>
                <w:szCs w:val="16"/>
              </w:rPr>
            </w:pPr>
            <w:r w:rsidRPr="00B27490">
              <w:rPr>
                <w:color w:val="000000"/>
                <w:sz w:val="16"/>
                <w:szCs w:val="16"/>
              </w:rPr>
              <w:t>1.1.5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226FC19" w14:textId="77777777" w:rsidR="00DA7F27" w:rsidRPr="00B27490" w:rsidRDefault="00DA7F27" w:rsidP="00A90FB5">
            <w:pPr>
              <w:rPr>
                <w:color w:val="000000"/>
                <w:sz w:val="16"/>
                <w:szCs w:val="16"/>
              </w:rPr>
            </w:pPr>
            <w:r w:rsidRPr="00B27490">
              <w:rPr>
                <w:color w:val="000000"/>
                <w:sz w:val="16"/>
                <w:szCs w:val="16"/>
              </w:rPr>
              <w:t>Боготольский пер. от ул. Копылова до ул. Новосибирской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CA234E1" w14:textId="77777777" w:rsidR="00DA7F27" w:rsidRPr="00B27490" w:rsidRDefault="00DA7F27" w:rsidP="00A90FB5">
            <w:pPr>
              <w:jc w:val="center"/>
              <w:rPr>
                <w:color w:val="000000"/>
                <w:sz w:val="16"/>
                <w:szCs w:val="16"/>
              </w:rPr>
            </w:pPr>
            <w:r w:rsidRPr="00B27490">
              <w:rPr>
                <w:color w:val="000000"/>
                <w:sz w:val="16"/>
                <w:szCs w:val="16"/>
              </w:rPr>
              <w:t>0,67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5D387DC"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F0FE0E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F330F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E298F7" w14:textId="77777777" w:rsidR="00DA7F27" w:rsidRPr="00B27490" w:rsidRDefault="00DA7F27" w:rsidP="00A90FB5">
            <w:pPr>
              <w:jc w:val="right"/>
              <w:rPr>
                <w:color w:val="000000"/>
                <w:sz w:val="16"/>
                <w:szCs w:val="16"/>
              </w:rPr>
            </w:pPr>
            <w:r w:rsidRPr="00B27490">
              <w:rPr>
                <w:color w:val="000000"/>
                <w:sz w:val="16"/>
                <w:szCs w:val="16"/>
              </w:rPr>
              <w:t>90 000,00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131E8F" w14:textId="77777777" w:rsidR="00DA7F27" w:rsidRPr="00B27490" w:rsidRDefault="00DA7F27" w:rsidP="00A90FB5">
            <w:pPr>
              <w:jc w:val="right"/>
              <w:rPr>
                <w:color w:val="000000"/>
                <w:sz w:val="16"/>
                <w:szCs w:val="16"/>
              </w:rPr>
            </w:pPr>
            <w:r w:rsidRPr="00B27490">
              <w:rPr>
                <w:color w:val="000000"/>
                <w:sz w:val="16"/>
                <w:szCs w:val="16"/>
              </w:rPr>
              <w:t>262 626,26</w:t>
            </w:r>
          </w:p>
        </w:tc>
        <w:tc>
          <w:tcPr>
            <w:tcW w:w="444" w:type="pct"/>
            <w:gridSpan w:val="2"/>
            <w:tcBorders>
              <w:top w:val="nil"/>
              <w:left w:val="nil"/>
              <w:bottom w:val="single" w:sz="4" w:space="0" w:color="auto"/>
              <w:right w:val="single" w:sz="4" w:space="0" w:color="auto"/>
            </w:tcBorders>
            <w:shd w:val="clear" w:color="auto" w:fill="auto"/>
            <w:vAlign w:val="center"/>
            <w:hideMark/>
          </w:tcPr>
          <w:p w14:paraId="1C8844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ACE9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880F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C870F4" w14:textId="77777777" w:rsidR="00DA7F27" w:rsidRPr="00B27490" w:rsidRDefault="00DA7F27" w:rsidP="00A90FB5">
            <w:pPr>
              <w:jc w:val="right"/>
              <w:rPr>
                <w:color w:val="000000"/>
                <w:sz w:val="16"/>
                <w:szCs w:val="16"/>
              </w:rPr>
            </w:pPr>
            <w:r w:rsidRPr="00B27490">
              <w:rPr>
                <w:color w:val="000000"/>
                <w:sz w:val="16"/>
                <w:szCs w:val="16"/>
              </w:rPr>
              <w:t>352 626,26</w:t>
            </w:r>
          </w:p>
        </w:tc>
      </w:tr>
      <w:tr w:rsidR="00DA7F27" w:rsidRPr="00B27490" w14:paraId="3BD2CCA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0C84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4E94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B5BD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2BBF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6C3E0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955E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563B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3274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B108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A0D3D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EB02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D1486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804739"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017E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6971E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43B4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6D05E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8815A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B3A4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B4CDC4" w14:textId="77777777" w:rsidR="00DA7F27" w:rsidRPr="00B27490" w:rsidRDefault="00DA7F27" w:rsidP="00A90FB5">
            <w:pPr>
              <w:jc w:val="right"/>
              <w:rPr>
                <w:color w:val="000000"/>
                <w:sz w:val="16"/>
                <w:szCs w:val="16"/>
              </w:rPr>
            </w:pPr>
            <w:r w:rsidRPr="00B27490">
              <w:rPr>
                <w:color w:val="000000"/>
                <w:sz w:val="16"/>
                <w:szCs w:val="16"/>
              </w:rPr>
              <w:t>89 250,00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468D2E" w14:textId="77777777" w:rsidR="00DA7F27" w:rsidRPr="00B27490" w:rsidRDefault="00DA7F27" w:rsidP="00A90FB5">
            <w:pPr>
              <w:jc w:val="right"/>
              <w:rPr>
                <w:color w:val="000000"/>
                <w:sz w:val="16"/>
                <w:szCs w:val="16"/>
              </w:rPr>
            </w:pPr>
            <w:r w:rsidRPr="00B27490">
              <w:rPr>
                <w:color w:val="000000"/>
                <w:sz w:val="16"/>
                <w:szCs w:val="16"/>
              </w:rPr>
              <w:t>260 750,00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A2E1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A9F4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0E2A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702D21" w14:textId="77777777" w:rsidR="00DA7F27" w:rsidRPr="00B27490" w:rsidRDefault="00DA7F27" w:rsidP="00A90FB5">
            <w:pPr>
              <w:jc w:val="right"/>
              <w:rPr>
                <w:color w:val="000000"/>
                <w:sz w:val="16"/>
                <w:szCs w:val="16"/>
              </w:rPr>
            </w:pPr>
            <w:r w:rsidRPr="00B27490">
              <w:rPr>
                <w:color w:val="000000"/>
                <w:sz w:val="16"/>
                <w:szCs w:val="16"/>
              </w:rPr>
              <w:t>350 000,00</w:t>
            </w:r>
          </w:p>
        </w:tc>
      </w:tr>
      <w:tr w:rsidR="00DA7F27" w:rsidRPr="00B27490" w14:paraId="427BCB72"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390F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1396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9034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3E72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BD621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67ED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152ACF" w14:textId="77777777" w:rsidR="00DA7F27" w:rsidRPr="00B27490" w:rsidRDefault="00DA7F27" w:rsidP="00A90FB5">
            <w:pPr>
              <w:jc w:val="right"/>
              <w:rPr>
                <w:color w:val="000000"/>
                <w:sz w:val="16"/>
                <w:szCs w:val="16"/>
              </w:rPr>
            </w:pPr>
            <w:r w:rsidRPr="00B27490">
              <w:rPr>
                <w:color w:val="000000"/>
                <w:sz w:val="16"/>
                <w:szCs w:val="16"/>
              </w:rPr>
              <w:t>750,00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182CCD" w14:textId="77777777" w:rsidR="00DA7F27" w:rsidRPr="00B27490" w:rsidRDefault="00DA7F27" w:rsidP="00A90FB5">
            <w:pPr>
              <w:jc w:val="right"/>
              <w:rPr>
                <w:color w:val="000000"/>
                <w:sz w:val="16"/>
                <w:szCs w:val="16"/>
              </w:rPr>
            </w:pPr>
            <w:r w:rsidRPr="00B27490">
              <w:rPr>
                <w:color w:val="000000"/>
                <w:sz w:val="16"/>
                <w:szCs w:val="16"/>
              </w:rPr>
              <w:t>1 876,26</w:t>
            </w:r>
          </w:p>
        </w:tc>
        <w:tc>
          <w:tcPr>
            <w:tcW w:w="444" w:type="pct"/>
            <w:gridSpan w:val="2"/>
            <w:tcBorders>
              <w:top w:val="nil"/>
              <w:left w:val="nil"/>
              <w:bottom w:val="single" w:sz="4" w:space="0" w:color="auto"/>
              <w:right w:val="single" w:sz="4" w:space="0" w:color="auto"/>
            </w:tcBorders>
            <w:shd w:val="clear" w:color="auto" w:fill="auto"/>
            <w:vAlign w:val="center"/>
            <w:hideMark/>
          </w:tcPr>
          <w:p w14:paraId="1B7B9A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CFD0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80E0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3662DE" w14:textId="77777777" w:rsidR="00DA7F27" w:rsidRPr="00B27490" w:rsidRDefault="00DA7F27" w:rsidP="00A90FB5">
            <w:pPr>
              <w:jc w:val="right"/>
              <w:rPr>
                <w:color w:val="000000"/>
                <w:sz w:val="16"/>
                <w:szCs w:val="16"/>
              </w:rPr>
            </w:pPr>
            <w:r w:rsidRPr="00B27490">
              <w:rPr>
                <w:color w:val="000000"/>
                <w:sz w:val="16"/>
                <w:szCs w:val="16"/>
              </w:rPr>
              <w:t>2 626,26</w:t>
            </w:r>
          </w:p>
        </w:tc>
      </w:tr>
      <w:tr w:rsidR="00DA7F27" w:rsidRPr="00B27490" w14:paraId="7306BDD7"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38A4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0656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2BC15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A510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6A8C0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689CD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9582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B485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70D0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F296B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8CFE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166AA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4AC6A7"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4ADE940" w14:textId="77777777" w:rsidR="00DA7F27" w:rsidRPr="00B27490" w:rsidRDefault="00DA7F27" w:rsidP="00A90FB5">
            <w:pPr>
              <w:jc w:val="center"/>
              <w:rPr>
                <w:color w:val="000000"/>
                <w:sz w:val="16"/>
                <w:szCs w:val="16"/>
              </w:rPr>
            </w:pPr>
            <w:r w:rsidRPr="00B27490">
              <w:rPr>
                <w:color w:val="000000"/>
                <w:sz w:val="16"/>
                <w:szCs w:val="16"/>
              </w:rPr>
              <w:t>1.1.6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EDA17BC" w14:textId="77777777" w:rsidR="00DA7F27" w:rsidRPr="00B27490" w:rsidRDefault="00DA7F27" w:rsidP="00A90FB5">
            <w:pPr>
              <w:rPr>
                <w:color w:val="000000"/>
                <w:sz w:val="16"/>
                <w:szCs w:val="16"/>
              </w:rPr>
            </w:pPr>
            <w:r w:rsidRPr="00B27490">
              <w:rPr>
                <w:color w:val="000000"/>
                <w:sz w:val="16"/>
                <w:szCs w:val="16"/>
              </w:rPr>
              <w:t>ул. М.Залки на участке от дома № 33 до ул. Космонавтов**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FCD7F2F" w14:textId="77777777" w:rsidR="00DA7F27" w:rsidRPr="00B27490" w:rsidRDefault="00DA7F27" w:rsidP="00A90FB5">
            <w:pPr>
              <w:jc w:val="center"/>
              <w:rPr>
                <w:color w:val="000000"/>
                <w:sz w:val="16"/>
                <w:szCs w:val="16"/>
              </w:rPr>
            </w:pPr>
            <w:r w:rsidRPr="00B27490">
              <w:rPr>
                <w:color w:val="000000"/>
                <w:sz w:val="16"/>
                <w:szCs w:val="16"/>
              </w:rPr>
              <w:t>0,77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94F98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335868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7761A97" w14:textId="77777777" w:rsidR="00DA7F27" w:rsidRPr="00B27490" w:rsidRDefault="00DA7F27" w:rsidP="00A90FB5">
            <w:pPr>
              <w:jc w:val="right"/>
              <w:rPr>
                <w:color w:val="000000"/>
                <w:sz w:val="16"/>
                <w:szCs w:val="16"/>
              </w:rPr>
            </w:pPr>
            <w:r w:rsidRPr="00B27490">
              <w:rPr>
                <w:color w:val="000000"/>
                <w:sz w:val="16"/>
                <w:szCs w:val="16"/>
              </w:rPr>
              <w:t>29 060,00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E70C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CD63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7DF29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D0D0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D958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1FD568" w14:textId="77777777" w:rsidR="00DA7F27" w:rsidRPr="00B27490" w:rsidRDefault="00DA7F27" w:rsidP="00A90FB5">
            <w:pPr>
              <w:jc w:val="right"/>
              <w:rPr>
                <w:color w:val="000000"/>
                <w:sz w:val="16"/>
                <w:szCs w:val="16"/>
              </w:rPr>
            </w:pPr>
            <w:r w:rsidRPr="00B27490">
              <w:rPr>
                <w:color w:val="000000"/>
                <w:sz w:val="16"/>
                <w:szCs w:val="16"/>
              </w:rPr>
              <w:t>29 060,00</w:t>
            </w:r>
          </w:p>
        </w:tc>
      </w:tr>
      <w:tr w:rsidR="00DA7F27" w:rsidRPr="00B27490" w14:paraId="6413A82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B3E6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A3B9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06DBB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28B5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C519C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7B83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5F38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00C7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F65E0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81E8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BE1B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2C14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008A2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2807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B7F0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9793A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0934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2A5F1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noWrap/>
            <w:vAlign w:val="bottom"/>
            <w:hideMark/>
          </w:tcPr>
          <w:p w14:paraId="408F2C55" w14:textId="77777777" w:rsidR="00DA7F27" w:rsidRPr="00B27490" w:rsidRDefault="00DA7F27" w:rsidP="00A90FB5">
            <w:pPr>
              <w:jc w:val="right"/>
              <w:rPr>
                <w:color w:val="000000"/>
                <w:sz w:val="16"/>
                <w:szCs w:val="16"/>
              </w:rPr>
            </w:pPr>
            <w:r w:rsidRPr="00B27490">
              <w:rPr>
                <w:color w:val="000000"/>
                <w:sz w:val="16"/>
                <w:szCs w:val="16"/>
              </w:rPr>
              <w:t>29 060,00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A482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1F4B3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95C39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7E4C4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403A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1F4E03" w14:textId="77777777" w:rsidR="00DA7F27" w:rsidRPr="00B27490" w:rsidRDefault="00DA7F27" w:rsidP="00A90FB5">
            <w:pPr>
              <w:jc w:val="right"/>
              <w:rPr>
                <w:color w:val="000000"/>
                <w:sz w:val="16"/>
                <w:szCs w:val="16"/>
              </w:rPr>
            </w:pPr>
            <w:r w:rsidRPr="00B27490">
              <w:rPr>
                <w:color w:val="000000"/>
                <w:sz w:val="16"/>
                <w:szCs w:val="16"/>
              </w:rPr>
              <w:t>29 060,00</w:t>
            </w:r>
          </w:p>
        </w:tc>
      </w:tr>
      <w:tr w:rsidR="00DA7F27" w:rsidRPr="00B27490" w14:paraId="63E5DB7D"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BFE0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2545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F8A7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365D9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B1E53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B43E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CEE9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F013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1F009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65D3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5F91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62FF3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977578"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2223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BB9E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AC8A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3B1F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2214A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B7E2A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21D1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5FD2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157C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55D7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4487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19888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635602"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F822893" w14:textId="77777777" w:rsidR="00DA7F27" w:rsidRPr="00B27490" w:rsidRDefault="00DA7F27" w:rsidP="00A90FB5">
            <w:pPr>
              <w:jc w:val="center"/>
              <w:rPr>
                <w:color w:val="000000"/>
                <w:sz w:val="16"/>
                <w:szCs w:val="16"/>
              </w:rPr>
            </w:pPr>
            <w:r w:rsidRPr="00B27490">
              <w:rPr>
                <w:color w:val="000000"/>
                <w:sz w:val="16"/>
                <w:szCs w:val="16"/>
              </w:rPr>
              <w:t>1.1.7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F5B8124" w14:textId="77777777" w:rsidR="00DA7F27" w:rsidRPr="00B27490" w:rsidRDefault="00DA7F27" w:rsidP="00A90FB5">
            <w:pPr>
              <w:rPr>
                <w:color w:val="000000"/>
                <w:sz w:val="16"/>
                <w:szCs w:val="16"/>
              </w:rPr>
            </w:pPr>
            <w:r w:rsidRPr="00B27490">
              <w:rPr>
                <w:color w:val="000000"/>
                <w:sz w:val="16"/>
                <w:szCs w:val="16"/>
              </w:rPr>
              <w:t>Автомобильная дорога от ул. Гриболевская по ул. Соколовская на направлении жилого района «Солонцы-2» через ул. Афанасия Тавакова до переезда на Северное шоссе (проектирование)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4763818" w14:textId="77777777" w:rsidR="00DA7F27" w:rsidRPr="00B27490" w:rsidRDefault="00DA7F27" w:rsidP="00A90FB5">
            <w:pPr>
              <w:jc w:val="center"/>
              <w:rPr>
                <w:color w:val="000000"/>
                <w:sz w:val="16"/>
                <w:szCs w:val="16"/>
              </w:rPr>
            </w:pPr>
            <w:r w:rsidRPr="00B27490">
              <w:rPr>
                <w:color w:val="000000"/>
                <w:sz w:val="16"/>
                <w:szCs w:val="16"/>
              </w:rPr>
              <w:t>5,50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52A77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BF05E2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F5895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6549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C17D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022F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D8B7ED" w14:textId="77777777" w:rsidR="00DA7F27" w:rsidRPr="00B27490" w:rsidRDefault="00DA7F27" w:rsidP="00A90FB5">
            <w:pPr>
              <w:jc w:val="right"/>
              <w:rPr>
                <w:color w:val="000000"/>
                <w:sz w:val="16"/>
                <w:szCs w:val="16"/>
              </w:rPr>
            </w:pPr>
            <w:r w:rsidRPr="00B27490">
              <w:rPr>
                <w:color w:val="000000"/>
                <w:sz w:val="16"/>
                <w:szCs w:val="16"/>
              </w:rPr>
              <w:t>2 027 304,69</w:t>
            </w:r>
          </w:p>
        </w:tc>
        <w:tc>
          <w:tcPr>
            <w:tcW w:w="359" w:type="pct"/>
            <w:gridSpan w:val="2"/>
            <w:tcBorders>
              <w:top w:val="nil"/>
              <w:left w:val="nil"/>
              <w:bottom w:val="single" w:sz="4" w:space="0" w:color="auto"/>
              <w:right w:val="single" w:sz="4" w:space="0" w:color="auto"/>
            </w:tcBorders>
            <w:shd w:val="clear" w:color="auto" w:fill="auto"/>
            <w:vAlign w:val="center"/>
            <w:hideMark/>
          </w:tcPr>
          <w:p w14:paraId="4114CC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E7B6F9" w14:textId="77777777" w:rsidR="00DA7F27" w:rsidRPr="00B27490" w:rsidRDefault="00DA7F27" w:rsidP="00A90FB5">
            <w:pPr>
              <w:jc w:val="right"/>
              <w:rPr>
                <w:color w:val="000000"/>
                <w:sz w:val="16"/>
                <w:szCs w:val="16"/>
              </w:rPr>
            </w:pPr>
            <w:r w:rsidRPr="00B27490">
              <w:rPr>
                <w:color w:val="000000"/>
                <w:sz w:val="16"/>
                <w:szCs w:val="16"/>
              </w:rPr>
              <w:t>2 027 304,69</w:t>
            </w:r>
          </w:p>
        </w:tc>
      </w:tr>
      <w:tr w:rsidR="00DA7F27" w:rsidRPr="00B27490" w14:paraId="0FABC2F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E7659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321E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CA5A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F2DD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1F876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99F3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2600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E841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2A9B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9D3B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118B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295B9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5ADA59"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62608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1E18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8F56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0914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74D35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DB90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4E37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C72E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571C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E4EA26" w14:textId="77777777" w:rsidR="00DA7F27" w:rsidRPr="00B27490" w:rsidRDefault="00DA7F27" w:rsidP="00A90FB5">
            <w:pPr>
              <w:jc w:val="right"/>
              <w:rPr>
                <w:color w:val="000000"/>
                <w:sz w:val="16"/>
                <w:szCs w:val="16"/>
              </w:rPr>
            </w:pPr>
            <w:r w:rsidRPr="00B27490">
              <w:rPr>
                <w:color w:val="000000"/>
                <w:sz w:val="16"/>
                <w:szCs w:val="16"/>
              </w:rPr>
              <w:t>1 216 382,81</w:t>
            </w:r>
          </w:p>
        </w:tc>
        <w:tc>
          <w:tcPr>
            <w:tcW w:w="359" w:type="pct"/>
            <w:gridSpan w:val="2"/>
            <w:tcBorders>
              <w:top w:val="nil"/>
              <w:left w:val="nil"/>
              <w:bottom w:val="single" w:sz="4" w:space="0" w:color="auto"/>
              <w:right w:val="single" w:sz="4" w:space="0" w:color="auto"/>
            </w:tcBorders>
            <w:shd w:val="clear" w:color="auto" w:fill="auto"/>
            <w:vAlign w:val="center"/>
            <w:hideMark/>
          </w:tcPr>
          <w:p w14:paraId="13F76E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4A7AEF" w14:textId="77777777" w:rsidR="00DA7F27" w:rsidRPr="00B27490" w:rsidRDefault="00DA7F27" w:rsidP="00A90FB5">
            <w:pPr>
              <w:jc w:val="right"/>
              <w:rPr>
                <w:color w:val="000000"/>
                <w:sz w:val="16"/>
                <w:szCs w:val="16"/>
              </w:rPr>
            </w:pPr>
            <w:r w:rsidRPr="00B27490">
              <w:rPr>
                <w:color w:val="000000"/>
                <w:sz w:val="16"/>
                <w:szCs w:val="16"/>
              </w:rPr>
              <w:t>1 216 382,81</w:t>
            </w:r>
          </w:p>
        </w:tc>
      </w:tr>
      <w:tr w:rsidR="00DA7F27" w:rsidRPr="00B27490" w14:paraId="34F981C9"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7752A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AAFE6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EF7E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C3AC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BD033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320E1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53FE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5CDB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693B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295DF4" w14:textId="77777777" w:rsidR="00DA7F27" w:rsidRPr="00B27490" w:rsidRDefault="00DA7F27" w:rsidP="00A90FB5">
            <w:pPr>
              <w:jc w:val="right"/>
              <w:rPr>
                <w:color w:val="000000"/>
                <w:sz w:val="16"/>
                <w:szCs w:val="16"/>
              </w:rPr>
            </w:pPr>
            <w:r w:rsidRPr="00B27490">
              <w:rPr>
                <w:color w:val="000000"/>
                <w:sz w:val="16"/>
                <w:szCs w:val="16"/>
              </w:rPr>
              <w:t>810 921,88</w:t>
            </w:r>
          </w:p>
        </w:tc>
        <w:tc>
          <w:tcPr>
            <w:tcW w:w="359" w:type="pct"/>
            <w:gridSpan w:val="2"/>
            <w:tcBorders>
              <w:top w:val="nil"/>
              <w:left w:val="nil"/>
              <w:bottom w:val="single" w:sz="4" w:space="0" w:color="auto"/>
              <w:right w:val="single" w:sz="4" w:space="0" w:color="auto"/>
            </w:tcBorders>
            <w:shd w:val="clear" w:color="auto" w:fill="auto"/>
            <w:vAlign w:val="center"/>
            <w:hideMark/>
          </w:tcPr>
          <w:p w14:paraId="740631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B849F2" w14:textId="77777777" w:rsidR="00DA7F27" w:rsidRPr="00B27490" w:rsidRDefault="00DA7F27" w:rsidP="00A90FB5">
            <w:pPr>
              <w:jc w:val="right"/>
              <w:rPr>
                <w:color w:val="000000"/>
                <w:sz w:val="16"/>
                <w:szCs w:val="16"/>
              </w:rPr>
            </w:pPr>
            <w:r w:rsidRPr="00B27490">
              <w:rPr>
                <w:color w:val="000000"/>
                <w:sz w:val="16"/>
                <w:szCs w:val="16"/>
              </w:rPr>
              <w:t>810 921,88</w:t>
            </w:r>
          </w:p>
        </w:tc>
      </w:tr>
      <w:tr w:rsidR="00DA7F27" w:rsidRPr="00B27490" w14:paraId="1B3F04F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F4D0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F6D3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1D582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CBAA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685EE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B0E59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794A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1D10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197E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23717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C3E1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AEE97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82BB23"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AD62C6" w14:textId="77777777" w:rsidR="00DA7F27" w:rsidRPr="00B27490" w:rsidRDefault="00DA7F27" w:rsidP="00A90FB5">
            <w:pPr>
              <w:jc w:val="center"/>
              <w:rPr>
                <w:color w:val="000000"/>
                <w:sz w:val="16"/>
                <w:szCs w:val="16"/>
              </w:rPr>
            </w:pPr>
            <w:r w:rsidRPr="00B27490">
              <w:rPr>
                <w:color w:val="000000"/>
                <w:sz w:val="16"/>
                <w:szCs w:val="16"/>
              </w:rPr>
              <w:t>1.1.8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5B31BE0" w14:textId="77777777" w:rsidR="00DA7F27" w:rsidRPr="00B27490" w:rsidRDefault="00DA7F27" w:rsidP="00A90FB5">
            <w:pPr>
              <w:rPr>
                <w:color w:val="000000"/>
                <w:sz w:val="16"/>
                <w:szCs w:val="16"/>
              </w:rPr>
            </w:pPr>
            <w:r w:rsidRPr="00B27490">
              <w:rPr>
                <w:color w:val="000000"/>
                <w:sz w:val="16"/>
                <w:szCs w:val="16"/>
              </w:rPr>
              <w:t>Автомобильная дорога в микрорайоне «Тихие Зори»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34120F6" w14:textId="77777777" w:rsidR="00DA7F27" w:rsidRPr="00B27490" w:rsidRDefault="00DA7F27" w:rsidP="00A90FB5">
            <w:pPr>
              <w:jc w:val="center"/>
              <w:rPr>
                <w:color w:val="000000"/>
                <w:sz w:val="16"/>
                <w:szCs w:val="16"/>
              </w:rPr>
            </w:pPr>
            <w:r w:rsidRPr="00B27490">
              <w:rPr>
                <w:color w:val="000000"/>
                <w:sz w:val="16"/>
                <w:szCs w:val="16"/>
              </w:rPr>
              <w:t>0,40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9A6D3C"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35D77E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CDC2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A57340" w14:textId="77777777" w:rsidR="00DA7F27" w:rsidRPr="00B27490" w:rsidRDefault="00DA7F27" w:rsidP="00A90FB5">
            <w:pPr>
              <w:jc w:val="right"/>
              <w:rPr>
                <w:color w:val="000000"/>
                <w:sz w:val="16"/>
                <w:szCs w:val="16"/>
              </w:rPr>
            </w:pPr>
            <w:r w:rsidRPr="00B27490">
              <w:rPr>
                <w:color w:val="000000"/>
                <w:sz w:val="16"/>
                <w:szCs w:val="16"/>
              </w:rPr>
              <w:t>114 471,91</w:t>
            </w:r>
          </w:p>
        </w:tc>
        <w:tc>
          <w:tcPr>
            <w:tcW w:w="357" w:type="pct"/>
            <w:gridSpan w:val="2"/>
            <w:tcBorders>
              <w:top w:val="nil"/>
              <w:left w:val="nil"/>
              <w:bottom w:val="single" w:sz="4" w:space="0" w:color="auto"/>
              <w:right w:val="single" w:sz="4" w:space="0" w:color="auto"/>
            </w:tcBorders>
            <w:shd w:val="clear" w:color="auto" w:fill="auto"/>
            <w:vAlign w:val="center"/>
            <w:hideMark/>
          </w:tcPr>
          <w:p w14:paraId="61432A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C6334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AB1D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9BE7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0EEC0F" w14:textId="77777777" w:rsidR="00DA7F27" w:rsidRPr="00B27490" w:rsidRDefault="00DA7F27" w:rsidP="00A90FB5">
            <w:pPr>
              <w:jc w:val="right"/>
              <w:rPr>
                <w:color w:val="000000"/>
                <w:sz w:val="16"/>
                <w:szCs w:val="16"/>
              </w:rPr>
            </w:pPr>
            <w:r w:rsidRPr="00B27490">
              <w:rPr>
                <w:color w:val="000000"/>
                <w:sz w:val="16"/>
                <w:szCs w:val="16"/>
              </w:rPr>
              <w:t>114 471,91</w:t>
            </w:r>
          </w:p>
        </w:tc>
      </w:tr>
      <w:tr w:rsidR="00DA7F27" w:rsidRPr="00B27490" w14:paraId="0C2EC35E"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5216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3D4A2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51DF4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EF9A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008C5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13C6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AE77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3D1A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3AA6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1F0A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D82C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3158F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158F20"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0993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5E831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D7565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17BA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49168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F328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5C9B02" w14:textId="77777777" w:rsidR="00DA7F27" w:rsidRPr="00B27490" w:rsidRDefault="00DA7F27" w:rsidP="00A90FB5">
            <w:pPr>
              <w:jc w:val="right"/>
              <w:rPr>
                <w:color w:val="000000"/>
                <w:sz w:val="16"/>
                <w:szCs w:val="16"/>
              </w:rPr>
            </w:pPr>
            <w:r w:rsidRPr="00B27490">
              <w:rPr>
                <w:color w:val="000000"/>
                <w:sz w:val="16"/>
                <w:szCs w:val="16"/>
              </w:rPr>
              <w:t>68 683,15</w:t>
            </w:r>
          </w:p>
        </w:tc>
        <w:tc>
          <w:tcPr>
            <w:tcW w:w="357" w:type="pct"/>
            <w:gridSpan w:val="2"/>
            <w:tcBorders>
              <w:top w:val="nil"/>
              <w:left w:val="nil"/>
              <w:bottom w:val="single" w:sz="4" w:space="0" w:color="auto"/>
              <w:right w:val="single" w:sz="4" w:space="0" w:color="auto"/>
            </w:tcBorders>
            <w:shd w:val="clear" w:color="auto" w:fill="auto"/>
            <w:vAlign w:val="center"/>
            <w:hideMark/>
          </w:tcPr>
          <w:p w14:paraId="00B381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7DF8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B917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BCFB6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04614D" w14:textId="77777777" w:rsidR="00DA7F27" w:rsidRPr="00B27490" w:rsidRDefault="00DA7F27" w:rsidP="00A90FB5">
            <w:pPr>
              <w:jc w:val="right"/>
              <w:rPr>
                <w:color w:val="000000"/>
                <w:sz w:val="16"/>
                <w:szCs w:val="16"/>
              </w:rPr>
            </w:pPr>
            <w:r w:rsidRPr="00B27490">
              <w:rPr>
                <w:color w:val="000000"/>
                <w:sz w:val="16"/>
                <w:szCs w:val="16"/>
              </w:rPr>
              <w:t>68 683,15</w:t>
            </w:r>
          </w:p>
        </w:tc>
      </w:tr>
      <w:tr w:rsidR="00DA7F27" w:rsidRPr="00B27490" w14:paraId="143C819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20BB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CFC1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51EFC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69BD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94E7B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8A77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298E82" w14:textId="77777777" w:rsidR="00DA7F27" w:rsidRPr="00B27490" w:rsidRDefault="00DA7F27" w:rsidP="00A90FB5">
            <w:pPr>
              <w:jc w:val="right"/>
              <w:rPr>
                <w:color w:val="000000"/>
                <w:sz w:val="16"/>
                <w:szCs w:val="16"/>
              </w:rPr>
            </w:pPr>
            <w:r w:rsidRPr="00B27490">
              <w:rPr>
                <w:color w:val="000000"/>
                <w:sz w:val="16"/>
                <w:szCs w:val="16"/>
              </w:rPr>
              <w:t>45 788,76</w:t>
            </w:r>
          </w:p>
        </w:tc>
        <w:tc>
          <w:tcPr>
            <w:tcW w:w="357" w:type="pct"/>
            <w:gridSpan w:val="2"/>
            <w:tcBorders>
              <w:top w:val="nil"/>
              <w:left w:val="nil"/>
              <w:bottom w:val="single" w:sz="4" w:space="0" w:color="auto"/>
              <w:right w:val="single" w:sz="4" w:space="0" w:color="auto"/>
            </w:tcBorders>
            <w:shd w:val="clear" w:color="auto" w:fill="auto"/>
            <w:vAlign w:val="center"/>
            <w:hideMark/>
          </w:tcPr>
          <w:p w14:paraId="244CDF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19B1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B7E59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F04AB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6E4AE9" w14:textId="77777777" w:rsidR="00DA7F27" w:rsidRPr="00B27490" w:rsidRDefault="00DA7F27" w:rsidP="00A90FB5">
            <w:pPr>
              <w:jc w:val="right"/>
              <w:rPr>
                <w:color w:val="000000"/>
                <w:sz w:val="16"/>
                <w:szCs w:val="16"/>
              </w:rPr>
            </w:pPr>
            <w:r w:rsidRPr="00B27490">
              <w:rPr>
                <w:color w:val="000000"/>
                <w:sz w:val="16"/>
                <w:szCs w:val="16"/>
              </w:rPr>
              <w:t>45 788,76</w:t>
            </w:r>
          </w:p>
        </w:tc>
      </w:tr>
      <w:tr w:rsidR="00DA7F27" w:rsidRPr="00B27490" w14:paraId="5CC6FB9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4574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8D4E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F738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3914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CAF9B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2DB0E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CD7A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E720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DD55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2CBC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5A37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1E9F0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B072AEC"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8AFF22E" w14:textId="77777777" w:rsidR="00DA7F27" w:rsidRPr="00B27490" w:rsidRDefault="00DA7F27" w:rsidP="00A90FB5">
            <w:pPr>
              <w:jc w:val="center"/>
              <w:rPr>
                <w:color w:val="000000"/>
                <w:sz w:val="16"/>
                <w:szCs w:val="16"/>
              </w:rPr>
            </w:pPr>
            <w:r w:rsidRPr="00B27490">
              <w:rPr>
                <w:color w:val="000000"/>
                <w:sz w:val="16"/>
                <w:szCs w:val="16"/>
              </w:rPr>
              <w:t>1.1.9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0EAAC5E" w14:textId="77777777" w:rsidR="00DA7F27" w:rsidRPr="00B27490" w:rsidRDefault="00DA7F27" w:rsidP="00A90FB5">
            <w:pPr>
              <w:rPr>
                <w:color w:val="000000"/>
                <w:sz w:val="16"/>
                <w:szCs w:val="16"/>
              </w:rPr>
            </w:pPr>
            <w:r w:rsidRPr="00B27490">
              <w:rPr>
                <w:color w:val="000000"/>
                <w:sz w:val="16"/>
                <w:szCs w:val="16"/>
              </w:rPr>
              <w:t>Автомобильная дорога в жилом районе «Бугач»</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5E3944C" w14:textId="77777777" w:rsidR="00DA7F27" w:rsidRPr="00B27490" w:rsidRDefault="00DA7F27" w:rsidP="00A90FB5">
            <w:pPr>
              <w:jc w:val="center"/>
              <w:rPr>
                <w:color w:val="000000"/>
                <w:sz w:val="16"/>
                <w:szCs w:val="16"/>
              </w:rPr>
            </w:pPr>
            <w:r w:rsidRPr="00B27490">
              <w:rPr>
                <w:color w:val="000000"/>
                <w:sz w:val="16"/>
                <w:szCs w:val="16"/>
              </w:rPr>
              <w:t>1,50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6BD151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EDE88A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A2CD6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2999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007D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DA117A" w14:textId="77777777" w:rsidR="00DA7F27" w:rsidRPr="00B27490" w:rsidRDefault="00DA7F27" w:rsidP="00A90FB5">
            <w:pPr>
              <w:jc w:val="right"/>
              <w:rPr>
                <w:color w:val="000000"/>
                <w:sz w:val="16"/>
                <w:szCs w:val="16"/>
              </w:rPr>
            </w:pPr>
            <w:r w:rsidRPr="00B27490">
              <w:rPr>
                <w:color w:val="000000"/>
                <w:sz w:val="16"/>
                <w:szCs w:val="16"/>
              </w:rPr>
              <w:t>623 000,00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DD47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1056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D8321D" w14:textId="77777777" w:rsidR="00DA7F27" w:rsidRPr="00B27490" w:rsidRDefault="00DA7F27" w:rsidP="00A90FB5">
            <w:pPr>
              <w:jc w:val="right"/>
              <w:rPr>
                <w:color w:val="000000"/>
                <w:sz w:val="16"/>
                <w:szCs w:val="16"/>
              </w:rPr>
            </w:pPr>
            <w:r w:rsidRPr="00B27490">
              <w:rPr>
                <w:color w:val="000000"/>
                <w:sz w:val="16"/>
                <w:szCs w:val="16"/>
              </w:rPr>
              <w:t>623 000,00</w:t>
            </w:r>
          </w:p>
        </w:tc>
      </w:tr>
      <w:tr w:rsidR="00DA7F27" w:rsidRPr="00B27490" w14:paraId="5008656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0675E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E60B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50BB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4715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22A9E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DBED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44CC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5ED9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D0A5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5D6A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BBDD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380AF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C03638"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267C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8CC0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B8ED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8BCB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FF4F4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9111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68FD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D3BE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4F4BA1" w14:textId="77777777" w:rsidR="00DA7F27" w:rsidRPr="00B27490" w:rsidRDefault="00DA7F27" w:rsidP="00A90FB5">
            <w:pPr>
              <w:jc w:val="right"/>
              <w:rPr>
                <w:color w:val="000000"/>
                <w:sz w:val="16"/>
                <w:szCs w:val="16"/>
              </w:rPr>
            </w:pPr>
            <w:r w:rsidRPr="00B27490">
              <w:rPr>
                <w:color w:val="000000"/>
                <w:sz w:val="16"/>
                <w:szCs w:val="16"/>
              </w:rPr>
              <w:t>373 800,00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1543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D1CB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72A8BE" w14:textId="77777777" w:rsidR="00DA7F27" w:rsidRPr="00B27490" w:rsidRDefault="00DA7F27" w:rsidP="00A90FB5">
            <w:pPr>
              <w:jc w:val="right"/>
              <w:rPr>
                <w:color w:val="000000"/>
                <w:sz w:val="16"/>
                <w:szCs w:val="16"/>
              </w:rPr>
            </w:pPr>
            <w:r w:rsidRPr="00B27490">
              <w:rPr>
                <w:color w:val="000000"/>
                <w:sz w:val="16"/>
                <w:szCs w:val="16"/>
              </w:rPr>
              <w:t>373 800,00</w:t>
            </w:r>
          </w:p>
        </w:tc>
      </w:tr>
      <w:tr w:rsidR="00DA7F27" w:rsidRPr="00B27490" w14:paraId="017FE80F"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ED013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53C8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5056A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186E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56E28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3E43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B6C8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252E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730308" w14:textId="77777777" w:rsidR="00DA7F27" w:rsidRPr="00B27490" w:rsidRDefault="00DA7F27" w:rsidP="00A90FB5">
            <w:pPr>
              <w:jc w:val="right"/>
              <w:rPr>
                <w:color w:val="000000"/>
                <w:sz w:val="16"/>
                <w:szCs w:val="16"/>
              </w:rPr>
            </w:pPr>
            <w:r w:rsidRPr="00B27490">
              <w:rPr>
                <w:color w:val="000000"/>
                <w:sz w:val="16"/>
                <w:szCs w:val="16"/>
              </w:rPr>
              <w:t>249 200,00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4838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A984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4AAA9C" w14:textId="77777777" w:rsidR="00DA7F27" w:rsidRPr="00B27490" w:rsidRDefault="00DA7F27" w:rsidP="00A90FB5">
            <w:pPr>
              <w:jc w:val="right"/>
              <w:rPr>
                <w:color w:val="000000"/>
                <w:sz w:val="16"/>
                <w:szCs w:val="16"/>
              </w:rPr>
            </w:pPr>
            <w:r w:rsidRPr="00B27490">
              <w:rPr>
                <w:color w:val="000000"/>
                <w:sz w:val="16"/>
                <w:szCs w:val="16"/>
              </w:rPr>
              <w:t>249 200,00</w:t>
            </w:r>
          </w:p>
        </w:tc>
      </w:tr>
      <w:tr w:rsidR="00DA7F27" w:rsidRPr="00B27490" w14:paraId="78C5E9D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F642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649A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8B06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7DBB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7F82F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2D082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3C34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B295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2AB4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48DAB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FC63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9413B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A62068"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A8AF13" w14:textId="77777777" w:rsidR="00DA7F27" w:rsidRPr="00B27490" w:rsidRDefault="00DA7F27" w:rsidP="00A90FB5">
            <w:pPr>
              <w:jc w:val="center"/>
              <w:rPr>
                <w:color w:val="000000"/>
                <w:sz w:val="16"/>
                <w:szCs w:val="16"/>
              </w:rPr>
            </w:pPr>
            <w:r w:rsidRPr="00B27490">
              <w:rPr>
                <w:color w:val="000000"/>
                <w:sz w:val="16"/>
                <w:szCs w:val="16"/>
              </w:rPr>
              <w:t>1.1.10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1516150" w14:textId="77777777" w:rsidR="00DA7F27" w:rsidRPr="00B27490" w:rsidRDefault="00DA7F27" w:rsidP="00A90FB5">
            <w:pPr>
              <w:rPr>
                <w:color w:val="000000"/>
                <w:sz w:val="16"/>
                <w:szCs w:val="16"/>
              </w:rPr>
            </w:pPr>
            <w:r w:rsidRPr="00B27490">
              <w:rPr>
                <w:color w:val="000000"/>
                <w:sz w:val="16"/>
                <w:szCs w:val="16"/>
              </w:rPr>
              <w:t>Улица от ул. Свердловская до ул. Затонская по улицам Саянская, Медицинский пер., Лесопильщиков, Тургенева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0F2C1A" w14:textId="77777777" w:rsidR="00DA7F27" w:rsidRPr="00B27490" w:rsidRDefault="00DA7F27" w:rsidP="00A90FB5">
            <w:pPr>
              <w:jc w:val="center"/>
              <w:rPr>
                <w:color w:val="000000"/>
                <w:sz w:val="16"/>
                <w:szCs w:val="16"/>
              </w:rPr>
            </w:pPr>
            <w:r w:rsidRPr="00B27490">
              <w:rPr>
                <w:color w:val="000000"/>
                <w:sz w:val="16"/>
                <w:szCs w:val="16"/>
              </w:rPr>
              <w:t>14,21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1BCCF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C9312A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1401C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8DDB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391F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75A1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C1C6D5" w14:textId="77777777" w:rsidR="00DA7F27" w:rsidRPr="00B27490" w:rsidRDefault="00DA7F27" w:rsidP="00A90FB5">
            <w:pPr>
              <w:jc w:val="right"/>
              <w:rPr>
                <w:color w:val="000000"/>
                <w:sz w:val="16"/>
                <w:szCs w:val="16"/>
              </w:rPr>
            </w:pPr>
            <w:r w:rsidRPr="00B27490">
              <w:rPr>
                <w:color w:val="000000"/>
                <w:sz w:val="16"/>
                <w:szCs w:val="16"/>
              </w:rPr>
              <w:t>6 420 547,80</w:t>
            </w:r>
          </w:p>
        </w:tc>
        <w:tc>
          <w:tcPr>
            <w:tcW w:w="359" w:type="pct"/>
            <w:gridSpan w:val="2"/>
            <w:tcBorders>
              <w:top w:val="nil"/>
              <w:left w:val="nil"/>
              <w:bottom w:val="single" w:sz="4" w:space="0" w:color="auto"/>
              <w:right w:val="single" w:sz="4" w:space="0" w:color="auto"/>
            </w:tcBorders>
            <w:shd w:val="clear" w:color="auto" w:fill="auto"/>
            <w:vAlign w:val="center"/>
            <w:hideMark/>
          </w:tcPr>
          <w:p w14:paraId="01F57B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88DD7F" w14:textId="77777777" w:rsidR="00DA7F27" w:rsidRPr="00B27490" w:rsidRDefault="00DA7F27" w:rsidP="00A90FB5">
            <w:pPr>
              <w:jc w:val="right"/>
              <w:rPr>
                <w:color w:val="000000"/>
                <w:sz w:val="16"/>
                <w:szCs w:val="16"/>
              </w:rPr>
            </w:pPr>
            <w:r w:rsidRPr="00B27490">
              <w:rPr>
                <w:color w:val="000000"/>
                <w:sz w:val="16"/>
                <w:szCs w:val="16"/>
              </w:rPr>
              <w:t>6 420 547,80</w:t>
            </w:r>
          </w:p>
        </w:tc>
      </w:tr>
      <w:tr w:rsidR="00DA7F27" w:rsidRPr="00B27490" w14:paraId="1D2A4D5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360E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DF99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233D0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E8FF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95F01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280C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6DBC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F56B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24F9D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91C79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A373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A5228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2E417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E4DF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6727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5B9B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5FBD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FFE80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7587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D53D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AF65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C40C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203222" w14:textId="77777777" w:rsidR="00DA7F27" w:rsidRPr="00B27490" w:rsidRDefault="00DA7F27" w:rsidP="00A90FB5">
            <w:pPr>
              <w:jc w:val="right"/>
              <w:rPr>
                <w:color w:val="000000"/>
                <w:sz w:val="16"/>
                <w:szCs w:val="16"/>
              </w:rPr>
            </w:pPr>
            <w:r w:rsidRPr="00B27490">
              <w:rPr>
                <w:color w:val="000000"/>
                <w:sz w:val="16"/>
                <w:szCs w:val="16"/>
              </w:rPr>
              <w:t>3 852 328,70</w:t>
            </w:r>
          </w:p>
        </w:tc>
        <w:tc>
          <w:tcPr>
            <w:tcW w:w="359" w:type="pct"/>
            <w:gridSpan w:val="2"/>
            <w:tcBorders>
              <w:top w:val="nil"/>
              <w:left w:val="nil"/>
              <w:bottom w:val="single" w:sz="4" w:space="0" w:color="auto"/>
              <w:right w:val="single" w:sz="4" w:space="0" w:color="auto"/>
            </w:tcBorders>
            <w:shd w:val="clear" w:color="auto" w:fill="auto"/>
            <w:vAlign w:val="center"/>
            <w:hideMark/>
          </w:tcPr>
          <w:p w14:paraId="643045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F76D71" w14:textId="77777777" w:rsidR="00DA7F27" w:rsidRPr="00B27490" w:rsidRDefault="00DA7F27" w:rsidP="00A90FB5">
            <w:pPr>
              <w:jc w:val="right"/>
              <w:rPr>
                <w:color w:val="000000"/>
                <w:sz w:val="16"/>
                <w:szCs w:val="16"/>
              </w:rPr>
            </w:pPr>
            <w:r w:rsidRPr="00B27490">
              <w:rPr>
                <w:color w:val="000000"/>
                <w:sz w:val="16"/>
                <w:szCs w:val="16"/>
              </w:rPr>
              <w:t>3 852 328,70</w:t>
            </w:r>
          </w:p>
        </w:tc>
      </w:tr>
      <w:tr w:rsidR="00DA7F27" w:rsidRPr="00B27490" w14:paraId="09FF3943"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9191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87A2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6A7D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4F18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7D2AC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DFAC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DC18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939A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92F4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B9E63B" w14:textId="77777777" w:rsidR="00DA7F27" w:rsidRPr="00B27490" w:rsidRDefault="00DA7F27" w:rsidP="00A90FB5">
            <w:pPr>
              <w:jc w:val="right"/>
              <w:rPr>
                <w:color w:val="000000"/>
                <w:sz w:val="16"/>
                <w:szCs w:val="16"/>
              </w:rPr>
            </w:pPr>
            <w:r w:rsidRPr="00B27490">
              <w:rPr>
                <w:color w:val="000000"/>
                <w:sz w:val="16"/>
                <w:szCs w:val="16"/>
              </w:rPr>
              <w:t>2 568 219,10</w:t>
            </w:r>
          </w:p>
        </w:tc>
        <w:tc>
          <w:tcPr>
            <w:tcW w:w="359" w:type="pct"/>
            <w:gridSpan w:val="2"/>
            <w:tcBorders>
              <w:top w:val="nil"/>
              <w:left w:val="nil"/>
              <w:bottom w:val="single" w:sz="4" w:space="0" w:color="auto"/>
              <w:right w:val="single" w:sz="4" w:space="0" w:color="auto"/>
            </w:tcBorders>
            <w:shd w:val="clear" w:color="auto" w:fill="auto"/>
            <w:vAlign w:val="center"/>
            <w:hideMark/>
          </w:tcPr>
          <w:p w14:paraId="70C22D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4D7144" w14:textId="77777777" w:rsidR="00DA7F27" w:rsidRPr="00B27490" w:rsidRDefault="00DA7F27" w:rsidP="00A90FB5">
            <w:pPr>
              <w:jc w:val="right"/>
              <w:rPr>
                <w:color w:val="000000"/>
                <w:sz w:val="16"/>
                <w:szCs w:val="16"/>
              </w:rPr>
            </w:pPr>
            <w:r w:rsidRPr="00B27490">
              <w:rPr>
                <w:color w:val="000000"/>
                <w:sz w:val="16"/>
                <w:szCs w:val="16"/>
              </w:rPr>
              <w:t>2 568 219,10</w:t>
            </w:r>
          </w:p>
        </w:tc>
      </w:tr>
      <w:tr w:rsidR="00DA7F27" w:rsidRPr="00B27490" w14:paraId="31F50981"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4486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FACA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4344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AA083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0A709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28E0A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2EF8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F4E2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B041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D855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437A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BDD7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74E126" w14:textId="77777777" w:rsidTr="00D75828">
        <w:trPr>
          <w:trHeight w:val="34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7A7534" w14:textId="77777777" w:rsidR="00DA7F27" w:rsidRPr="00B27490" w:rsidRDefault="00DA7F27" w:rsidP="00A90FB5">
            <w:pPr>
              <w:jc w:val="center"/>
              <w:rPr>
                <w:color w:val="000000"/>
                <w:sz w:val="16"/>
                <w:szCs w:val="16"/>
              </w:rPr>
            </w:pPr>
            <w:r w:rsidRPr="00B27490">
              <w:rPr>
                <w:color w:val="000000"/>
                <w:sz w:val="16"/>
                <w:szCs w:val="16"/>
              </w:rPr>
              <w:t>1.1.11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4EF0F7B" w14:textId="77777777" w:rsidR="00DA7F27" w:rsidRPr="00B27490" w:rsidRDefault="00DA7F27" w:rsidP="00A90FB5">
            <w:pPr>
              <w:rPr>
                <w:color w:val="000000"/>
                <w:sz w:val="16"/>
                <w:szCs w:val="16"/>
              </w:rPr>
            </w:pPr>
            <w:r w:rsidRPr="00B27490">
              <w:rPr>
                <w:color w:val="000000"/>
                <w:sz w:val="16"/>
                <w:szCs w:val="16"/>
              </w:rPr>
              <w:t>Строительство транспортной развязки ул. Саянская - ул. Матросова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318F0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48622C"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DEB040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C067C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ED97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E9B9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835C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83AD13" w14:textId="77777777" w:rsidR="00DA7F27" w:rsidRPr="00B27490" w:rsidRDefault="00DA7F27" w:rsidP="00A90FB5">
            <w:pPr>
              <w:jc w:val="right"/>
              <w:rPr>
                <w:color w:val="000000"/>
                <w:sz w:val="16"/>
                <w:szCs w:val="16"/>
              </w:rPr>
            </w:pPr>
            <w:r w:rsidRPr="00B27490">
              <w:rPr>
                <w:color w:val="000000"/>
                <w:sz w:val="16"/>
                <w:szCs w:val="16"/>
              </w:rPr>
              <w:t>1 150 000,00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938F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0002B7" w14:textId="77777777" w:rsidR="00DA7F27" w:rsidRPr="00B27490" w:rsidRDefault="00DA7F27" w:rsidP="00A90FB5">
            <w:pPr>
              <w:jc w:val="right"/>
              <w:rPr>
                <w:color w:val="000000"/>
                <w:sz w:val="16"/>
                <w:szCs w:val="16"/>
              </w:rPr>
            </w:pPr>
            <w:r w:rsidRPr="00B27490">
              <w:rPr>
                <w:color w:val="000000"/>
                <w:sz w:val="16"/>
                <w:szCs w:val="16"/>
              </w:rPr>
              <w:t>1 150 000,00</w:t>
            </w:r>
          </w:p>
        </w:tc>
      </w:tr>
      <w:tr w:rsidR="00DA7F27" w:rsidRPr="00B27490" w14:paraId="6F39DE54"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EE51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B044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49F8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DC96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78BFD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646F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2982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71BC1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49E6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2D9F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5CB1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0789A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38E93B"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1341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D667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4EE5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C983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BE1CF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696E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B443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9EF9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CDB6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F1E977" w14:textId="77777777" w:rsidR="00DA7F27" w:rsidRPr="00B27490" w:rsidRDefault="00DA7F27" w:rsidP="00A90FB5">
            <w:pPr>
              <w:jc w:val="right"/>
              <w:rPr>
                <w:color w:val="000000"/>
                <w:sz w:val="16"/>
                <w:szCs w:val="16"/>
              </w:rPr>
            </w:pPr>
            <w:r w:rsidRPr="00B27490">
              <w:rPr>
                <w:color w:val="000000"/>
                <w:sz w:val="16"/>
                <w:szCs w:val="16"/>
              </w:rPr>
              <w:t>690 000,00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9667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FE275D" w14:textId="77777777" w:rsidR="00DA7F27" w:rsidRPr="00B27490" w:rsidRDefault="00DA7F27" w:rsidP="00A90FB5">
            <w:pPr>
              <w:jc w:val="right"/>
              <w:rPr>
                <w:color w:val="000000"/>
                <w:sz w:val="16"/>
                <w:szCs w:val="16"/>
              </w:rPr>
            </w:pPr>
            <w:r w:rsidRPr="00B27490">
              <w:rPr>
                <w:color w:val="000000"/>
                <w:sz w:val="16"/>
                <w:szCs w:val="16"/>
              </w:rPr>
              <w:t>690 000,00</w:t>
            </w:r>
          </w:p>
        </w:tc>
      </w:tr>
      <w:tr w:rsidR="00DA7F27" w:rsidRPr="00B27490" w14:paraId="1469B7D8"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5883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B7DF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FD23A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4D59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5CD3C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3483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9778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E4AC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B078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0026C6" w14:textId="77777777" w:rsidR="00DA7F27" w:rsidRPr="00B27490" w:rsidRDefault="00DA7F27" w:rsidP="00A90FB5">
            <w:pPr>
              <w:jc w:val="right"/>
              <w:rPr>
                <w:color w:val="000000"/>
                <w:sz w:val="16"/>
                <w:szCs w:val="16"/>
              </w:rPr>
            </w:pPr>
            <w:r w:rsidRPr="00B27490">
              <w:rPr>
                <w:color w:val="000000"/>
                <w:sz w:val="16"/>
                <w:szCs w:val="16"/>
              </w:rPr>
              <w:t>460 000,00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DC69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C818BC" w14:textId="77777777" w:rsidR="00DA7F27" w:rsidRPr="00B27490" w:rsidRDefault="00DA7F27" w:rsidP="00A90FB5">
            <w:pPr>
              <w:jc w:val="right"/>
              <w:rPr>
                <w:color w:val="000000"/>
                <w:sz w:val="16"/>
                <w:szCs w:val="16"/>
              </w:rPr>
            </w:pPr>
            <w:r w:rsidRPr="00B27490">
              <w:rPr>
                <w:color w:val="000000"/>
                <w:sz w:val="16"/>
                <w:szCs w:val="16"/>
              </w:rPr>
              <w:t>460 000,00</w:t>
            </w:r>
          </w:p>
        </w:tc>
      </w:tr>
      <w:tr w:rsidR="00DA7F27" w:rsidRPr="00B27490" w14:paraId="5442E994"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BEA1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3CEE8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97F9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41F3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1EBB4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02FC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A4D5B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A8796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46DB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6C4B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A008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7CDD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5697E5"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607B05A" w14:textId="77777777" w:rsidR="00DA7F27" w:rsidRPr="00B27490" w:rsidRDefault="00DA7F27" w:rsidP="00A90FB5">
            <w:pPr>
              <w:jc w:val="center"/>
              <w:rPr>
                <w:color w:val="000000"/>
                <w:sz w:val="16"/>
                <w:szCs w:val="16"/>
              </w:rPr>
            </w:pPr>
            <w:r w:rsidRPr="00B27490">
              <w:rPr>
                <w:color w:val="000000"/>
                <w:sz w:val="16"/>
                <w:szCs w:val="16"/>
              </w:rPr>
              <w:t>1.1.12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0054184" w14:textId="77777777" w:rsidR="00DA7F27" w:rsidRPr="00B27490" w:rsidRDefault="00DA7F27" w:rsidP="00A90FB5">
            <w:pPr>
              <w:rPr>
                <w:color w:val="000000"/>
                <w:sz w:val="16"/>
                <w:szCs w:val="16"/>
              </w:rPr>
            </w:pPr>
            <w:r w:rsidRPr="00B27490">
              <w:rPr>
                <w:color w:val="000000"/>
                <w:sz w:val="16"/>
                <w:szCs w:val="16"/>
              </w:rPr>
              <w:t>Проектируемый проезд №9 от ул. Академика Киренского до ул. Елены Стасовой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4AF301B" w14:textId="77777777" w:rsidR="00DA7F27" w:rsidRPr="00B27490" w:rsidRDefault="00DA7F27" w:rsidP="00A90FB5">
            <w:pPr>
              <w:jc w:val="center"/>
              <w:rPr>
                <w:color w:val="000000"/>
                <w:sz w:val="16"/>
                <w:szCs w:val="16"/>
              </w:rPr>
            </w:pPr>
            <w:r w:rsidRPr="00B27490">
              <w:rPr>
                <w:color w:val="000000"/>
                <w:sz w:val="16"/>
                <w:szCs w:val="16"/>
              </w:rPr>
              <w:t>3,90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FD55CC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754A6B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8BA5D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655B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64F1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88FBC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309422" w14:textId="77777777" w:rsidR="00DA7F27" w:rsidRPr="00B27490" w:rsidRDefault="00DA7F27" w:rsidP="00A90FB5">
            <w:pPr>
              <w:jc w:val="right"/>
              <w:rPr>
                <w:color w:val="000000"/>
                <w:sz w:val="16"/>
                <w:szCs w:val="16"/>
              </w:rPr>
            </w:pPr>
            <w:r w:rsidRPr="00B27490">
              <w:rPr>
                <w:color w:val="000000"/>
                <w:sz w:val="16"/>
                <w:szCs w:val="16"/>
              </w:rPr>
              <w:t>2 067 000,00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AF99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A8F89D" w14:textId="77777777" w:rsidR="00DA7F27" w:rsidRPr="00B27490" w:rsidRDefault="00DA7F27" w:rsidP="00A90FB5">
            <w:pPr>
              <w:jc w:val="right"/>
              <w:rPr>
                <w:color w:val="000000"/>
                <w:sz w:val="16"/>
                <w:szCs w:val="16"/>
              </w:rPr>
            </w:pPr>
            <w:r w:rsidRPr="00B27490">
              <w:rPr>
                <w:color w:val="000000"/>
                <w:sz w:val="16"/>
                <w:szCs w:val="16"/>
              </w:rPr>
              <w:t>2 067 000,00</w:t>
            </w:r>
          </w:p>
        </w:tc>
      </w:tr>
      <w:tr w:rsidR="00DA7F27" w:rsidRPr="00B27490" w14:paraId="5A0227B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0E05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F8F3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9CB5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F7B8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6F670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CFD8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C39E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9516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8DEC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C2FB7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3619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8B031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1D6CB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B9ED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DCCB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83E4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E0BD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DBD5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ABA0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3529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8E48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7928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102DF2" w14:textId="77777777" w:rsidR="00DA7F27" w:rsidRPr="00B27490" w:rsidRDefault="00DA7F27" w:rsidP="00A90FB5">
            <w:pPr>
              <w:jc w:val="right"/>
              <w:rPr>
                <w:color w:val="000000"/>
                <w:sz w:val="16"/>
                <w:szCs w:val="16"/>
              </w:rPr>
            </w:pPr>
            <w:r w:rsidRPr="00B27490">
              <w:rPr>
                <w:color w:val="000000"/>
                <w:sz w:val="16"/>
                <w:szCs w:val="16"/>
              </w:rPr>
              <w:t>1 240 200,00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BF62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393E73" w14:textId="77777777" w:rsidR="00DA7F27" w:rsidRPr="00B27490" w:rsidRDefault="00DA7F27" w:rsidP="00A90FB5">
            <w:pPr>
              <w:jc w:val="right"/>
              <w:rPr>
                <w:color w:val="000000"/>
                <w:sz w:val="16"/>
                <w:szCs w:val="16"/>
              </w:rPr>
            </w:pPr>
            <w:r w:rsidRPr="00B27490">
              <w:rPr>
                <w:color w:val="000000"/>
                <w:sz w:val="16"/>
                <w:szCs w:val="16"/>
              </w:rPr>
              <w:t>1 240 200,00</w:t>
            </w:r>
          </w:p>
        </w:tc>
      </w:tr>
      <w:tr w:rsidR="00DA7F27" w:rsidRPr="00B27490" w14:paraId="2E30939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E05F0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AA89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650F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FF44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E5A11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6200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B3F5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E3DE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E1CE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CABDF8" w14:textId="77777777" w:rsidR="00DA7F27" w:rsidRPr="00B27490" w:rsidRDefault="00DA7F27" w:rsidP="00A90FB5">
            <w:pPr>
              <w:jc w:val="right"/>
              <w:rPr>
                <w:color w:val="000000"/>
                <w:sz w:val="16"/>
                <w:szCs w:val="16"/>
              </w:rPr>
            </w:pPr>
            <w:r w:rsidRPr="00B27490">
              <w:rPr>
                <w:color w:val="000000"/>
                <w:sz w:val="16"/>
                <w:szCs w:val="16"/>
              </w:rPr>
              <w:t>826 800,00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E6B5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C72703" w14:textId="77777777" w:rsidR="00DA7F27" w:rsidRPr="00B27490" w:rsidRDefault="00DA7F27" w:rsidP="00A90FB5">
            <w:pPr>
              <w:jc w:val="right"/>
              <w:rPr>
                <w:color w:val="000000"/>
                <w:sz w:val="16"/>
                <w:szCs w:val="16"/>
              </w:rPr>
            </w:pPr>
            <w:r w:rsidRPr="00B27490">
              <w:rPr>
                <w:color w:val="000000"/>
                <w:sz w:val="16"/>
                <w:szCs w:val="16"/>
              </w:rPr>
              <w:t>826 800,00</w:t>
            </w:r>
          </w:p>
        </w:tc>
      </w:tr>
      <w:tr w:rsidR="00DA7F27" w:rsidRPr="00B27490" w14:paraId="43B4540A"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9A67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7E0E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FB1E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BD69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7B14B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DD581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D106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FD13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F032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C370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CE15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25081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153446"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808DCDF" w14:textId="77777777" w:rsidR="00DA7F27" w:rsidRPr="00B27490" w:rsidRDefault="00DA7F27" w:rsidP="00A90FB5">
            <w:pPr>
              <w:jc w:val="center"/>
              <w:rPr>
                <w:color w:val="000000"/>
                <w:sz w:val="16"/>
                <w:szCs w:val="16"/>
              </w:rPr>
            </w:pPr>
            <w:r w:rsidRPr="00B27490">
              <w:rPr>
                <w:color w:val="000000"/>
                <w:sz w:val="16"/>
                <w:szCs w:val="16"/>
              </w:rPr>
              <w:t>1.1.13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70E3DAB" w14:textId="77777777" w:rsidR="00DA7F27" w:rsidRPr="00B27490" w:rsidRDefault="00DA7F27" w:rsidP="00A90FB5">
            <w:pPr>
              <w:rPr>
                <w:color w:val="000000"/>
                <w:sz w:val="16"/>
                <w:szCs w:val="16"/>
              </w:rPr>
            </w:pPr>
            <w:r w:rsidRPr="00B27490">
              <w:rPr>
                <w:color w:val="000000"/>
                <w:sz w:val="16"/>
                <w:szCs w:val="16"/>
              </w:rPr>
              <w:t>Ул. Чернышева от ул. Елены Стасовой до ул. Гусарова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86076E7" w14:textId="77777777" w:rsidR="00DA7F27" w:rsidRPr="00B27490" w:rsidRDefault="00DA7F27" w:rsidP="00A90FB5">
            <w:pPr>
              <w:jc w:val="center"/>
              <w:rPr>
                <w:color w:val="000000"/>
                <w:sz w:val="16"/>
                <w:szCs w:val="16"/>
              </w:rPr>
            </w:pPr>
            <w:r w:rsidRPr="00B27490">
              <w:rPr>
                <w:color w:val="000000"/>
                <w:sz w:val="16"/>
                <w:szCs w:val="16"/>
              </w:rPr>
              <w:t>1,03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BE5515"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BD2E65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4DA63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1BA69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D1CD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CF77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2646CE" w14:textId="77777777" w:rsidR="00DA7F27" w:rsidRPr="00B27490" w:rsidRDefault="00DA7F27" w:rsidP="00A90FB5">
            <w:pPr>
              <w:jc w:val="right"/>
              <w:rPr>
                <w:color w:val="000000"/>
                <w:sz w:val="16"/>
                <w:szCs w:val="16"/>
              </w:rPr>
            </w:pPr>
            <w:r w:rsidRPr="00B27490">
              <w:rPr>
                <w:color w:val="000000"/>
                <w:sz w:val="16"/>
                <w:szCs w:val="16"/>
              </w:rPr>
              <w:t>288 400,00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7700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484F41" w14:textId="77777777" w:rsidR="00DA7F27" w:rsidRPr="00B27490" w:rsidRDefault="00DA7F27" w:rsidP="00A90FB5">
            <w:pPr>
              <w:jc w:val="right"/>
              <w:rPr>
                <w:color w:val="000000"/>
                <w:sz w:val="16"/>
                <w:szCs w:val="16"/>
              </w:rPr>
            </w:pPr>
            <w:r w:rsidRPr="00B27490">
              <w:rPr>
                <w:color w:val="000000"/>
                <w:sz w:val="16"/>
                <w:szCs w:val="16"/>
              </w:rPr>
              <w:t>288 400,00</w:t>
            </w:r>
          </w:p>
        </w:tc>
      </w:tr>
      <w:tr w:rsidR="00DA7F27" w:rsidRPr="00B27490" w14:paraId="5F521A1E"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833C1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A536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2193D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31BE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59B61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AB5F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8923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2AC33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9022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8C06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E5EC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A371C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8B540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C0DD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0E65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4E28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71CC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D0103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0C08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BB22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19FF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5A30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0DE55D" w14:textId="77777777" w:rsidR="00DA7F27" w:rsidRPr="00B27490" w:rsidRDefault="00DA7F27" w:rsidP="00A90FB5">
            <w:pPr>
              <w:jc w:val="right"/>
              <w:rPr>
                <w:color w:val="000000"/>
                <w:sz w:val="16"/>
                <w:szCs w:val="16"/>
              </w:rPr>
            </w:pPr>
            <w:r w:rsidRPr="00B27490">
              <w:rPr>
                <w:color w:val="000000"/>
                <w:sz w:val="16"/>
                <w:szCs w:val="16"/>
              </w:rPr>
              <w:t>173 040,00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24D4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FB5F7F" w14:textId="77777777" w:rsidR="00DA7F27" w:rsidRPr="00B27490" w:rsidRDefault="00DA7F27" w:rsidP="00A90FB5">
            <w:pPr>
              <w:jc w:val="right"/>
              <w:rPr>
                <w:color w:val="000000"/>
                <w:sz w:val="16"/>
                <w:szCs w:val="16"/>
              </w:rPr>
            </w:pPr>
            <w:r w:rsidRPr="00B27490">
              <w:rPr>
                <w:color w:val="000000"/>
                <w:sz w:val="16"/>
                <w:szCs w:val="16"/>
              </w:rPr>
              <w:t>173 040,00</w:t>
            </w:r>
          </w:p>
        </w:tc>
      </w:tr>
      <w:tr w:rsidR="00DA7F27" w:rsidRPr="00B27490" w14:paraId="653B379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23F9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2FEB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78B6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0433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34F79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0B61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B1F3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CF57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5C4F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5143C6" w14:textId="77777777" w:rsidR="00DA7F27" w:rsidRPr="00B27490" w:rsidRDefault="00DA7F27" w:rsidP="00A90FB5">
            <w:pPr>
              <w:jc w:val="right"/>
              <w:rPr>
                <w:color w:val="000000"/>
                <w:sz w:val="16"/>
                <w:szCs w:val="16"/>
              </w:rPr>
            </w:pPr>
            <w:r w:rsidRPr="00B27490">
              <w:rPr>
                <w:color w:val="000000"/>
                <w:sz w:val="16"/>
                <w:szCs w:val="16"/>
              </w:rPr>
              <w:t>115 360,00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A1B0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F0F02F" w14:textId="77777777" w:rsidR="00DA7F27" w:rsidRPr="00B27490" w:rsidRDefault="00DA7F27" w:rsidP="00A90FB5">
            <w:pPr>
              <w:jc w:val="right"/>
              <w:rPr>
                <w:color w:val="000000"/>
                <w:sz w:val="16"/>
                <w:szCs w:val="16"/>
              </w:rPr>
            </w:pPr>
            <w:r w:rsidRPr="00B27490">
              <w:rPr>
                <w:color w:val="000000"/>
                <w:sz w:val="16"/>
                <w:szCs w:val="16"/>
              </w:rPr>
              <w:t>115 360,00</w:t>
            </w:r>
          </w:p>
        </w:tc>
      </w:tr>
      <w:tr w:rsidR="00DA7F27" w:rsidRPr="00B27490" w14:paraId="0E09966D"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D10A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9DFD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1B55D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B8AB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AADA1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07C4B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7996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8DD0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732D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AFB2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6AA9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E818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CA1ECA"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DC9AEE" w14:textId="77777777" w:rsidR="00DA7F27" w:rsidRPr="00B27490" w:rsidRDefault="00DA7F27" w:rsidP="00A90FB5">
            <w:pPr>
              <w:jc w:val="center"/>
              <w:rPr>
                <w:color w:val="000000"/>
                <w:sz w:val="16"/>
                <w:szCs w:val="16"/>
              </w:rPr>
            </w:pPr>
            <w:r w:rsidRPr="00B27490">
              <w:rPr>
                <w:color w:val="000000"/>
                <w:sz w:val="16"/>
                <w:szCs w:val="16"/>
              </w:rPr>
              <w:t>1.1.14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A30734D" w14:textId="77777777" w:rsidR="00DA7F27" w:rsidRPr="00B27490" w:rsidRDefault="00DA7F27" w:rsidP="00A90FB5">
            <w:pPr>
              <w:rPr>
                <w:color w:val="000000"/>
                <w:sz w:val="16"/>
                <w:szCs w:val="16"/>
              </w:rPr>
            </w:pPr>
            <w:r w:rsidRPr="00B27490">
              <w:rPr>
                <w:color w:val="000000"/>
                <w:sz w:val="16"/>
                <w:szCs w:val="16"/>
              </w:rPr>
              <w:t>Участок в створе проектируемой автомобильной дороги в жилом районе «Бугач» от ул. Ботаническая до ул. Калинина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FC43ED1" w14:textId="77777777" w:rsidR="00DA7F27" w:rsidRPr="00B27490" w:rsidRDefault="00DA7F27" w:rsidP="00A90FB5">
            <w:pPr>
              <w:jc w:val="center"/>
              <w:rPr>
                <w:color w:val="000000"/>
                <w:sz w:val="16"/>
                <w:szCs w:val="16"/>
              </w:rPr>
            </w:pPr>
            <w:r w:rsidRPr="00B27490">
              <w:rPr>
                <w:color w:val="000000"/>
                <w:sz w:val="16"/>
                <w:szCs w:val="16"/>
              </w:rPr>
              <w:t>1,25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AABCB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F162AF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07C37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7592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701F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789FC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973AF0" w14:textId="77777777" w:rsidR="00DA7F27" w:rsidRPr="00B27490" w:rsidRDefault="00DA7F27" w:rsidP="00A90FB5">
            <w:pPr>
              <w:jc w:val="right"/>
              <w:rPr>
                <w:color w:val="000000"/>
                <w:sz w:val="16"/>
                <w:szCs w:val="16"/>
              </w:rPr>
            </w:pPr>
            <w:r w:rsidRPr="00B27490">
              <w:rPr>
                <w:color w:val="000000"/>
                <w:sz w:val="16"/>
                <w:szCs w:val="16"/>
              </w:rPr>
              <w:t>662 600,00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BCDD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80FF2C" w14:textId="77777777" w:rsidR="00DA7F27" w:rsidRPr="00B27490" w:rsidRDefault="00DA7F27" w:rsidP="00A90FB5">
            <w:pPr>
              <w:jc w:val="right"/>
              <w:rPr>
                <w:color w:val="000000"/>
                <w:sz w:val="16"/>
                <w:szCs w:val="16"/>
              </w:rPr>
            </w:pPr>
            <w:r w:rsidRPr="00B27490">
              <w:rPr>
                <w:color w:val="000000"/>
                <w:sz w:val="16"/>
                <w:szCs w:val="16"/>
              </w:rPr>
              <w:t>662 600,00</w:t>
            </w:r>
          </w:p>
        </w:tc>
      </w:tr>
      <w:tr w:rsidR="00DA7F27" w:rsidRPr="00B27490" w14:paraId="6D13D1F5"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0C03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E0B0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F326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202F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B96B3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5251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1A04B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348E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4C3F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21CB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8D2D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14EEA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E49E90"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6A8FD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1C7A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87F9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6C0B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FD2CC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ACA6E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8B3A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905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7705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1772D3" w14:textId="77777777" w:rsidR="00DA7F27" w:rsidRPr="00B27490" w:rsidRDefault="00DA7F27" w:rsidP="00A90FB5">
            <w:pPr>
              <w:jc w:val="right"/>
              <w:rPr>
                <w:color w:val="000000"/>
                <w:sz w:val="16"/>
                <w:szCs w:val="16"/>
              </w:rPr>
            </w:pPr>
            <w:r w:rsidRPr="00B27490">
              <w:rPr>
                <w:color w:val="000000"/>
                <w:sz w:val="16"/>
                <w:szCs w:val="16"/>
              </w:rPr>
              <w:t>397 560,00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9CCE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B5CF74" w14:textId="77777777" w:rsidR="00DA7F27" w:rsidRPr="00B27490" w:rsidRDefault="00DA7F27" w:rsidP="00A90FB5">
            <w:pPr>
              <w:jc w:val="right"/>
              <w:rPr>
                <w:color w:val="000000"/>
                <w:sz w:val="16"/>
                <w:szCs w:val="16"/>
              </w:rPr>
            </w:pPr>
            <w:r w:rsidRPr="00B27490">
              <w:rPr>
                <w:color w:val="000000"/>
                <w:sz w:val="16"/>
                <w:szCs w:val="16"/>
              </w:rPr>
              <w:t>397 560,00</w:t>
            </w:r>
          </w:p>
        </w:tc>
      </w:tr>
      <w:tr w:rsidR="00DA7F27" w:rsidRPr="00B27490" w14:paraId="57D8CBC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A3B2E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1267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10430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E8BE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DAABB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F9F6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7B0B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71FD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1A24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FE021A" w14:textId="77777777" w:rsidR="00DA7F27" w:rsidRPr="00B27490" w:rsidRDefault="00DA7F27" w:rsidP="00A90FB5">
            <w:pPr>
              <w:jc w:val="right"/>
              <w:rPr>
                <w:color w:val="000000"/>
                <w:sz w:val="16"/>
                <w:szCs w:val="16"/>
              </w:rPr>
            </w:pPr>
            <w:r w:rsidRPr="00B27490">
              <w:rPr>
                <w:color w:val="000000"/>
                <w:sz w:val="16"/>
                <w:szCs w:val="16"/>
              </w:rPr>
              <w:t>265 040,00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A35F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96C38C" w14:textId="77777777" w:rsidR="00DA7F27" w:rsidRPr="00B27490" w:rsidRDefault="00DA7F27" w:rsidP="00A90FB5">
            <w:pPr>
              <w:jc w:val="right"/>
              <w:rPr>
                <w:color w:val="000000"/>
                <w:sz w:val="16"/>
                <w:szCs w:val="16"/>
              </w:rPr>
            </w:pPr>
            <w:r w:rsidRPr="00B27490">
              <w:rPr>
                <w:color w:val="000000"/>
                <w:sz w:val="16"/>
                <w:szCs w:val="16"/>
              </w:rPr>
              <w:t>265 040,00</w:t>
            </w:r>
          </w:p>
        </w:tc>
      </w:tr>
      <w:tr w:rsidR="00DA7F27" w:rsidRPr="00B27490" w14:paraId="3686FE4D"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0E0C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FC8C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AB84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1592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AC39A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A2D7E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679B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B904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FF1A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B2B82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4FA0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BB5A6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D2A807"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3D69940" w14:textId="77777777" w:rsidR="00DA7F27" w:rsidRPr="00B27490" w:rsidRDefault="00DA7F27" w:rsidP="00A90FB5">
            <w:pPr>
              <w:jc w:val="center"/>
              <w:rPr>
                <w:color w:val="000000"/>
                <w:sz w:val="16"/>
                <w:szCs w:val="16"/>
              </w:rPr>
            </w:pPr>
            <w:r w:rsidRPr="00B27490">
              <w:rPr>
                <w:color w:val="000000"/>
                <w:sz w:val="16"/>
                <w:szCs w:val="16"/>
              </w:rPr>
              <w:t>1.1.15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AC21ED2" w14:textId="77777777" w:rsidR="00DA7F27" w:rsidRPr="00B27490" w:rsidRDefault="00DA7F27" w:rsidP="00A90FB5">
            <w:pPr>
              <w:rPr>
                <w:color w:val="000000"/>
                <w:sz w:val="16"/>
                <w:szCs w:val="16"/>
              </w:rPr>
            </w:pPr>
            <w:r w:rsidRPr="00B27490">
              <w:rPr>
                <w:color w:val="000000"/>
                <w:sz w:val="16"/>
                <w:szCs w:val="16"/>
              </w:rPr>
              <w:t>Автодорога по ул. Свердловская от ул. Матросова до границы г. Красноярска (с транспортной развязкой ул. Свердловская -ул. Матросова-ул. Семафорная) (I этап)</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425076C" w14:textId="77777777" w:rsidR="00DA7F27" w:rsidRPr="00B27490" w:rsidRDefault="00DA7F27" w:rsidP="00A90FB5">
            <w:pPr>
              <w:jc w:val="center"/>
              <w:rPr>
                <w:color w:val="000000"/>
                <w:sz w:val="16"/>
                <w:szCs w:val="16"/>
              </w:rPr>
            </w:pPr>
            <w:r w:rsidRPr="00B27490">
              <w:rPr>
                <w:color w:val="000000"/>
                <w:sz w:val="16"/>
                <w:szCs w:val="16"/>
              </w:rPr>
              <w:t>8,16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B9AAFB9"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8541ED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E30787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8992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D146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884E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4950FC" w14:textId="77777777" w:rsidR="00DA7F27" w:rsidRPr="00B27490" w:rsidRDefault="00DA7F27" w:rsidP="00A90FB5">
            <w:pPr>
              <w:jc w:val="right"/>
              <w:rPr>
                <w:color w:val="000000"/>
                <w:sz w:val="16"/>
                <w:szCs w:val="16"/>
              </w:rPr>
            </w:pPr>
            <w:r w:rsidRPr="00B27490">
              <w:rPr>
                <w:color w:val="000000"/>
                <w:sz w:val="16"/>
                <w:szCs w:val="16"/>
              </w:rPr>
              <w:t>1 967 000,00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B4C0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54FF4B" w14:textId="77777777" w:rsidR="00DA7F27" w:rsidRPr="00B27490" w:rsidRDefault="00DA7F27" w:rsidP="00A90FB5">
            <w:pPr>
              <w:jc w:val="right"/>
              <w:rPr>
                <w:color w:val="000000"/>
                <w:sz w:val="16"/>
                <w:szCs w:val="16"/>
              </w:rPr>
            </w:pPr>
            <w:r w:rsidRPr="00B27490">
              <w:rPr>
                <w:color w:val="000000"/>
                <w:sz w:val="16"/>
                <w:szCs w:val="16"/>
              </w:rPr>
              <w:t>1 967 000,00</w:t>
            </w:r>
          </w:p>
        </w:tc>
      </w:tr>
      <w:tr w:rsidR="00DA7F27" w:rsidRPr="00B27490" w14:paraId="7C04F460"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84EE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CB36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F68D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9254B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C966E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7E2F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E750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0C70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5313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0E8CC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3A6F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E6959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1FA3A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200E4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D04F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8A74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B57C5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7035A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C720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464A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B586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01F1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9B3CE1" w14:textId="77777777" w:rsidR="00DA7F27" w:rsidRPr="00B27490" w:rsidRDefault="00DA7F27" w:rsidP="00A90FB5">
            <w:pPr>
              <w:jc w:val="right"/>
              <w:rPr>
                <w:color w:val="000000"/>
                <w:sz w:val="16"/>
                <w:szCs w:val="16"/>
              </w:rPr>
            </w:pPr>
            <w:r w:rsidRPr="00B27490">
              <w:rPr>
                <w:color w:val="000000"/>
                <w:sz w:val="16"/>
                <w:szCs w:val="16"/>
              </w:rPr>
              <w:t>1 180 200,00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7B5B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62ECB4" w14:textId="77777777" w:rsidR="00DA7F27" w:rsidRPr="00B27490" w:rsidRDefault="00DA7F27" w:rsidP="00A90FB5">
            <w:pPr>
              <w:jc w:val="right"/>
              <w:rPr>
                <w:color w:val="000000"/>
                <w:sz w:val="16"/>
                <w:szCs w:val="16"/>
              </w:rPr>
            </w:pPr>
            <w:r w:rsidRPr="00B27490">
              <w:rPr>
                <w:color w:val="000000"/>
                <w:sz w:val="16"/>
                <w:szCs w:val="16"/>
              </w:rPr>
              <w:t>1 180 200,00</w:t>
            </w:r>
          </w:p>
        </w:tc>
      </w:tr>
      <w:tr w:rsidR="00DA7F27" w:rsidRPr="00B27490" w14:paraId="6ECA7772"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D758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767D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B686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6510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3C4C0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3D8A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F06D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AAFE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E2F6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26AC06" w14:textId="77777777" w:rsidR="00DA7F27" w:rsidRPr="00B27490" w:rsidRDefault="00DA7F27" w:rsidP="00A90FB5">
            <w:pPr>
              <w:jc w:val="right"/>
              <w:rPr>
                <w:color w:val="000000"/>
                <w:sz w:val="16"/>
                <w:szCs w:val="16"/>
              </w:rPr>
            </w:pPr>
            <w:r w:rsidRPr="00B27490">
              <w:rPr>
                <w:color w:val="000000"/>
                <w:sz w:val="16"/>
                <w:szCs w:val="16"/>
              </w:rPr>
              <w:t>786 800,00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A22D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AC3718" w14:textId="77777777" w:rsidR="00DA7F27" w:rsidRPr="00B27490" w:rsidRDefault="00DA7F27" w:rsidP="00A90FB5">
            <w:pPr>
              <w:jc w:val="right"/>
              <w:rPr>
                <w:color w:val="000000"/>
                <w:sz w:val="16"/>
                <w:szCs w:val="16"/>
              </w:rPr>
            </w:pPr>
            <w:r w:rsidRPr="00B27490">
              <w:rPr>
                <w:color w:val="000000"/>
                <w:sz w:val="16"/>
                <w:szCs w:val="16"/>
              </w:rPr>
              <w:t>786 800,00</w:t>
            </w:r>
          </w:p>
        </w:tc>
      </w:tr>
      <w:tr w:rsidR="00DA7F27" w:rsidRPr="00B27490" w14:paraId="61F12534"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5547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A6BE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F531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8829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BD867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9DBAE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BBFA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9150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DC841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C4A7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69DC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4A56C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DB57D2"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B2D2C34" w14:textId="77777777" w:rsidR="00DA7F27" w:rsidRPr="00B27490" w:rsidRDefault="00DA7F27" w:rsidP="00A90FB5">
            <w:pPr>
              <w:jc w:val="center"/>
              <w:rPr>
                <w:color w:val="000000"/>
                <w:sz w:val="16"/>
                <w:szCs w:val="16"/>
              </w:rPr>
            </w:pPr>
            <w:r w:rsidRPr="00B27490">
              <w:rPr>
                <w:color w:val="000000"/>
                <w:sz w:val="16"/>
                <w:szCs w:val="16"/>
              </w:rPr>
              <w:t>1.1.16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05D1D0" w14:textId="77777777" w:rsidR="00DA7F27" w:rsidRPr="00B27490" w:rsidRDefault="00DA7F27" w:rsidP="00A90FB5">
            <w:pPr>
              <w:rPr>
                <w:color w:val="000000"/>
                <w:sz w:val="16"/>
                <w:szCs w:val="16"/>
              </w:rPr>
            </w:pPr>
            <w:r w:rsidRPr="00B27490">
              <w:rPr>
                <w:color w:val="000000"/>
                <w:sz w:val="16"/>
                <w:szCs w:val="16"/>
              </w:rPr>
              <w:t>ул. Трактовая от ул. Глинки до автомобильной дороги Р-255</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D4EC30B" w14:textId="77777777" w:rsidR="00DA7F27" w:rsidRPr="00B27490" w:rsidRDefault="00DA7F27" w:rsidP="00A90FB5">
            <w:pPr>
              <w:jc w:val="center"/>
              <w:rPr>
                <w:color w:val="000000"/>
                <w:sz w:val="16"/>
                <w:szCs w:val="16"/>
              </w:rPr>
            </w:pPr>
            <w:r w:rsidRPr="00B27490">
              <w:rPr>
                <w:color w:val="000000"/>
                <w:sz w:val="16"/>
                <w:szCs w:val="16"/>
              </w:rPr>
              <w:t>3,84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19D7CD4"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1CA800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09D2F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28D3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54B2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3F2F9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121E74"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273D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6E5C64"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476BE02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C4F7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67CA0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BEA9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6D82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28268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5BFB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CBC5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629A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DB81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04D3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3FA7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0EEB7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A14DD2"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8289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E154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6185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5154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1ADDE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BF53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E8213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4F63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9786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20C59D" w14:textId="77777777" w:rsidR="00DA7F27" w:rsidRPr="00B27490" w:rsidRDefault="00DA7F27" w:rsidP="00A90FB5">
            <w:pPr>
              <w:jc w:val="right"/>
              <w:rPr>
                <w:color w:val="000000"/>
                <w:sz w:val="16"/>
                <w:szCs w:val="16"/>
              </w:rPr>
            </w:pPr>
            <w:r w:rsidRPr="00B27490">
              <w:rPr>
                <w:color w:val="000000"/>
                <w:sz w:val="16"/>
                <w:szCs w:val="16"/>
              </w:rPr>
              <w:t>576 000,00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49C7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73195F" w14:textId="77777777" w:rsidR="00DA7F27" w:rsidRPr="00B27490" w:rsidRDefault="00DA7F27" w:rsidP="00A90FB5">
            <w:pPr>
              <w:jc w:val="right"/>
              <w:rPr>
                <w:color w:val="000000"/>
                <w:sz w:val="16"/>
                <w:szCs w:val="16"/>
              </w:rPr>
            </w:pPr>
            <w:r w:rsidRPr="00B27490">
              <w:rPr>
                <w:color w:val="000000"/>
                <w:sz w:val="16"/>
                <w:szCs w:val="16"/>
              </w:rPr>
              <w:t>576 000,00</w:t>
            </w:r>
          </w:p>
        </w:tc>
      </w:tr>
      <w:tr w:rsidR="00DA7F27" w:rsidRPr="00B27490" w14:paraId="2048EB6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3331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0D4E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7F81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9FC6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99D22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20FB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57F1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DE8F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406A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48F3DE" w14:textId="77777777" w:rsidR="00DA7F27" w:rsidRPr="00B27490" w:rsidRDefault="00DA7F27" w:rsidP="00A90FB5">
            <w:pPr>
              <w:jc w:val="right"/>
              <w:rPr>
                <w:color w:val="000000"/>
                <w:sz w:val="16"/>
                <w:szCs w:val="16"/>
              </w:rPr>
            </w:pPr>
            <w:r w:rsidRPr="00B27490">
              <w:rPr>
                <w:color w:val="000000"/>
                <w:sz w:val="16"/>
                <w:szCs w:val="16"/>
              </w:rPr>
              <w:t>384 000,00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C06C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FF32B3" w14:textId="77777777" w:rsidR="00DA7F27" w:rsidRPr="00B27490" w:rsidRDefault="00DA7F27" w:rsidP="00A90FB5">
            <w:pPr>
              <w:jc w:val="right"/>
              <w:rPr>
                <w:color w:val="000000"/>
                <w:sz w:val="16"/>
                <w:szCs w:val="16"/>
              </w:rPr>
            </w:pPr>
            <w:r w:rsidRPr="00B27490">
              <w:rPr>
                <w:color w:val="000000"/>
                <w:sz w:val="16"/>
                <w:szCs w:val="16"/>
              </w:rPr>
              <w:t>384 000,00</w:t>
            </w:r>
          </w:p>
        </w:tc>
      </w:tr>
      <w:tr w:rsidR="00DA7F27" w:rsidRPr="00B27490" w14:paraId="2FCF8735"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7B70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A95D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651F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71DF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8E5C4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F7651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1430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8A13B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234D5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59DD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894B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24F4C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3028A7"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782BAF8" w14:textId="77777777" w:rsidR="00DA7F27" w:rsidRPr="00B27490" w:rsidRDefault="00DA7F27" w:rsidP="00A90FB5">
            <w:pPr>
              <w:jc w:val="center"/>
              <w:rPr>
                <w:color w:val="000000"/>
                <w:sz w:val="16"/>
                <w:szCs w:val="16"/>
              </w:rPr>
            </w:pPr>
            <w:r w:rsidRPr="00B27490">
              <w:rPr>
                <w:color w:val="000000"/>
                <w:sz w:val="16"/>
                <w:szCs w:val="16"/>
              </w:rPr>
              <w:t>1.1.17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4B9734" w14:textId="77777777" w:rsidR="00DA7F27" w:rsidRPr="00B27490" w:rsidRDefault="00DA7F27" w:rsidP="00A90FB5">
            <w:pPr>
              <w:rPr>
                <w:color w:val="000000"/>
                <w:sz w:val="16"/>
                <w:szCs w:val="16"/>
              </w:rPr>
            </w:pPr>
            <w:r w:rsidRPr="00B27490">
              <w:rPr>
                <w:color w:val="000000"/>
                <w:sz w:val="16"/>
                <w:szCs w:val="16"/>
              </w:rPr>
              <w:t>ул. Ярыгинский проезд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7F4A14C" w14:textId="77777777" w:rsidR="00DA7F27" w:rsidRPr="00B27490" w:rsidRDefault="00DA7F27" w:rsidP="00A90FB5">
            <w:pPr>
              <w:jc w:val="center"/>
              <w:rPr>
                <w:color w:val="000000"/>
                <w:sz w:val="16"/>
                <w:szCs w:val="16"/>
              </w:rPr>
            </w:pPr>
            <w:r w:rsidRPr="00B27490">
              <w:rPr>
                <w:color w:val="000000"/>
                <w:sz w:val="16"/>
                <w:szCs w:val="16"/>
              </w:rPr>
              <w:t>3,00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EDCC0BE"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5DB149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0B196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FA08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3376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58F9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6CBA74" w14:textId="77777777" w:rsidR="00DA7F27" w:rsidRPr="00B27490" w:rsidRDefault="00DA7F27" w:rsidP="00A90FB5">
            <w:pPr>
              <w:jc w:val="right"/>
              <w:rPr>
                <w:color w:val="000000"/>
                <w:sz w:val="16"/>
                <w:szCs w:val="16"/>
              </w:rPr>
            </w:pPr>
            <w:r w:rsidRPr="00B27490">
              <w:rPr>
                <w:color w:val="000000"/>
                <w:sz w:val="16"/>
                <w:szCs w:val="16"/>
              </w:rPr>
              <w:t>264 100,00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39B3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A655A4" w14:textId="77777777" w:rsidR="00DA7F27" w:rsidRPr="00B27490" w:rsidRDefault="00DA7F27" w:rsidP="00A90FB5">
            <w:pPr>
              <w:jc w:val="right"/>
              <w:rPr>
                <w:color w:val="000000"/>
                <w:sz w:val="16"/>
                <w:szCs w:val="16"/>
              </w:rPr>
            </w:pPr>
            <w:r w:rsidRPr="00B27490">
              <w:rPr>
                <w:color w:val="000000"/>
                <w:sz w:val="16"/>
                <w:szCs w:val="16"/>
              </w:rPr>
              <w:t>264 100,00</w:t>
            </w:r>
          </w:p>
        </w:tc>
      </w:tr>
      <w:tr w:rsidR="00DA7F27" w:rsidRPr="00B27490" w14:paraId="5C52262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9471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DBA4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5575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895F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11693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FE52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C2EF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71DE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6DB0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0675C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E205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0C0CC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FB4EB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8E581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D583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1C10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BA4F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8B36B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BF81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DB80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CA93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963A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55F90F" w14:textId="77777777" w:rsidR="00DA7F27" w:rsidRPr="00B27490" w:rsidRDefault="00DA7F27" w:rsidP="00A90FB5">
            <w:pPr>
              <w:jc w:val="right"/>
              <w:rPr>
                <w:color w:val="000000"/>
                <w:sz w:val="16"/>
                <w:szCs w:val="16"/>
              </w:rPr>
            </w:pPr>
            <w:r w:rsidRPr="00B27490">
              <w:rPr>
                <w:color w:val="000000"/>
                <w:sz w:val="16"/>
                <w:szCs w:val="16"/>
              </w:rPr>
              <w:t>158 460,00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4071B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584FD3" w14:textId="77777777" w:rsidR="00DA7F27" w:rsidRPr="00B27490" w:rsidRDefault="00DA7F27" w:rsidP="00A90FB5">
            <w:pPr>
              <w:jc w:val="right"/>
              <w:rPr>
                <w:color w:val="000000"/>
                <w:sz w:val="16"/>
                <w:szCs w:val="16"/>
              </w:rPr>
            </w:pPr>
            <w:r w:rsidRPr="00B27490">
              <w:rPr>
                <w:color w:val="000000"/>
                <w:sz w:val="16"/>
                <w:szCs w:val="16"/>
              </w:rPr>
              <w:t>158 460,00</w:t>
            </w:r>
          </w:p>
        </w:tc>
      </w:tr>
      <w:tr w:rsidR="00DA7F27" w:rsidRPr="00B27490" w14:paraId="5C9383E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0755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7101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4B2E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3A3A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D76E0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A5B3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D2DA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1F00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688E4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285AC6" w14:textId="77777777" w:rsidR="00DA7F27" w:rsidRPr="00B27490" w:rsidRDefault="00DA7F27" w:rsidP="00A90FB5">
            <w:pPr>
              <w:jc w:val="right"/>
              <w:rPr>
                <w:color w:val="000000"/>
                <w:sz w:val="16"/>
                <w:szCs w:val="16"/>
              </w:rPr>
            </w:pPr>
            <w:r w:rsidRPr="00B27490">
              <w:rPr>
                <w:color w:val="000000"/>
                <w:sz w:val="16"/>
                <w:szCs w:val="16"/>
              </w:rPr>
              <w:t>105 640,00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2F0A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C45F93" w14:textId="77777777" w:rsidR="00DA7F27" w:rsidRPr="00B27490" w:rsidRDefault="00DA7F27" w:rsidP="00A90FB5">
            <w:pPr>
              <w:jc w:val="right"/>
              <w:rPr>
                <w:color w:val="000000"/>
                <w:sz w:val="16"/>
                <w:szCs w:val="16"/>
              </w:rPr>
            </w:pPr>
            <w:r w:rsidRPr="00B27490">
              <w:rPr>
                <w:color w:val="000000"/>
                <w:sz w:val="16"/>
                <w:szCs w:val="16"/>
              </w:rPr>
              <w:t>105 640,00</w:t>
            </w:r>
          </w:p>
        </w:tc>
      </w:tr>
      <w:tr w:rsidR="00DA7F27" w:rsidRPr="00B27490" w14:paraId="76B5CBEC"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3959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2AFF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9126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81F46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89D7D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329B3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E022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A53D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4044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8742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04E2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7A8E6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F04FB5"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75D1A04" w14:textId="77777777" w:rsidR="00DA7F27" w:rsidRPr="00B27490" w:rsidRDefault="00DA7F27" w:rsidP="00A90FB5">
            <w:pPr>
              <w:jc w:val="center"/>
              <w:rPr>
                <w:color w:val="000000"/>
                <w:sz w:val="16"/>
                <w:szCs w:val="16"/>
              </w:rPr>
            </w:pPr>
            <w:r w:rsidRPr="00B27490">
              <w:rPr>
                <w:color w:val="000000"/>
                <w:sz w:val="16"/>
                <w:szCs w:val="16"/>
              </w:rPr>
              <w:lastRenderedPageBreak/>
              <w:t>1.1.18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BBD9E8" w14:textId="77777777" w:rsidR="00DA7F27" w:rsidRPr="00B27490" w:rsidRDefault="00DA7F27" w:rsidP="00A90FB5">
            <w:pPr>
              <w:rPr>
                <w:color w:val="000000"/>
                <w:sz w:val="16"/>
                <w:szCs w:val="16"/>
              </w:rPr>
            </w:pPr>
            <w:r w:rsidRPr="00B27490">
              <w:rPr>
                <w:color w:val="000000"/>
                <w:sz w:val="16"/>
                <w:szCs w:val="16"/>
              </w:rPr>
              <w:t>ул. Забобонова (проектируемый проезд №51)</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6A35394" w14:textId="77777777" w:rsidR="00DA7F27" w:rsidRPr="00B27490" w:rsidRDefault="00DA7F27" w:rsidP="00A90FB5">
            <w:pPr>
              <w:jc w:val="center"/>
              <w:rPr>
                <w:color w:val="000000"/>
                <w:sz w:val="16"/>
                <w:szCs w:val="16"/>
              </w:rPr>
            </w:pPr>
            <w:r w:rsidRPr="00B27490">
              <w:rPr>
                <w:color w:val="000000"/>
                <w:sz w:val="16"/>
                <w:szCs w:val="16"/>
              </w:rPr>
              <w:t>0,73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CA1461"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D7CAF3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35BCD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F495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1E45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4D75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97CF52" w14:textId="77777777" w:rsidR="00DA7F27" w:rsidRPr="00B27490" w:rsidRDefault="00DA7F27" w:rsidP="00A90FB5">
            <w:pPr>
              <w:jc w:val="right"/>
              <w:rPr>
                <w:color w:val="000000"/>
                <w:sz w:val="16"/>
                <w:szCs w:val="16"/>
              </w:rPr>
            </w:pPr>
            <w:r w:rsidRPr="00B27490">
              <w:rPr>
                <w:color w:val="000000"/>
                <w:sz w:val="16"/>
                <w:szCs w:val="16"/>
              </w:rPr>
              <w:t>219 000,00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F96A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65AED1" w14:textId="77777777" w:rsidR="00DA7F27" w:rsidRPr="00B27490" w:rsidRDefault="00DA7F27" w:rsidP="00A90FB5">
            <w:pPr>
              <w:jc w:val="right"/>
              <w:rPr>
                <w:color w:val="000000"/>
                <w:sz w:val="16"/>
                <w:szCs w:val="16"/>
              </w:rPr>
            </w:pPr>
            <w:r w:rsidRPr="00B27490">
              <w:rPr>
                <w:color w:val="000000"/>
                <w:sz w:val="16"/>
                <w:szCs w:val="16"/>
              </w:rPr>
              <w:t>219 000,00</w:t>
            </w:r>
          </w:p>
        </w:tc>
      </w:tr>
      <w:tr w:rsidR="00DA7F27" w:rsidRPr="00B27490" w14:paraId="516C694B" w14:textId="77777777" w:rsidTr="00D75828">
        <w:trPr>
          <w:trHeight w:val="43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2EAD0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B154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F4C3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FF3BC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A56B0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06EF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11E4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654B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0AF2C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11A5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1073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20F53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17976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10372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20323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32AB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E4EA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0AB07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203D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DC0F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5DF0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E78E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4C89ED" w14:textId="77777777" w:rsidR="00DA7F27" w:rsidRPr="00B27490" w:rsidRDefault="00DA7F27" w:rsidP="00A90FB5">
            <w:pPr>
              <w:jc w:val="right"/>
              <w:rPr>
                <w:color w:val="000000"/>
                <w:sz w:val="16"/>
                <w:szCs w:val="16"/>
              </w:rPr>
            </w:pPr>
            <w:r w:rsidRPr="00B27490">
              <w:rPr>
                <w:color w:val="000000"/>
                <w:sz w:val="16"/>
                <w:szCs w:val="16"/>
              </w:rPr>
              <w:t>131 400,00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543F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1A1155" w14:textId="77777777" w:rsidR="00DA7F27" w:rsidRPr="00B27490" w:rsidRDefault="00DA7F27" w:rsidP="00A90FB5">
            <w:pPr>
              <w:jc w:val="right"/>
              <w:rPr>
                <w:color w:val="000000"/>
                <w:sz w:val="16"/>
                <w:szCs w:val="16"/>
              </w:rPr>
            </w:pPr>
            <w:r w:rsidRPr="00B27490">
              <w:rPr>
                <w:color w:val="000000"/>
                <w:sz w:val="16"/>
                <w:szCs w:val="16"/>
              </w:rPr>
              <w:t>131 400,00</w:t>
            </w:r>
          </w:p>
        </w:tc>
      </w:tr>
      <w:tr w:rsidR="00DA7F27" w:rsidRPr="00B27490" w14:paraId="48666497"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1967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B59A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06A6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2EAC9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9FA46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73AA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5A8B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954D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D121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F9C5E0" w14:textId="77777777" w:rsidR="00DA7F27" w:rsidRPr="00B27490" w:rsidRDefault="00DA7F27" w:rsidP="00A90FB5">
            <w:pPr>
              <w:jc w:val="right"/>
              <w:rPr>
                <w:color w:val="000000"/>
                <w:sz w:val="16"/>
                <w:szCs w:val="16"/>
              </w:rPr>
            </w:pPr>
            <w:r w:rsidRPr="00B27490">
              <w:rPr>
                <w:color w:val="000000"/>
                <w:sz w:val="16"/>
                <w:szCs w:val="16"/>
              </w:rPr>
              <w:t>87 600,00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28FB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385D76" w14:textId="77777777" w:rsidR="00DA7F27" w:rsidRPr="00B27490" w:rsidRDefault="00DA7F27" w:rsidP="00A90FB5">
            <w:pPr>
              <w:jc w:val="right"/>
              <w:rPr>
                <w:color w:val="000000"/>
                <w:sz w:val="16"/>
                <w:szCs w:val="16"/>
              </w:rPr>
            </w:pPr>
            <w:r w:rsidRPr="00B27490">
              <w:rPr>
                <w:color w:val="000000"/>
                <w:sz w:val="16"/>
                <w:szCs w:val="16"/>
              </w:rPr>
              <w:t>87 600,00</w:t>
            </w:r>
          </w:p>
        </w:tc>
      </w:tr>
      <w:tr w:rsidR="00DA7F27" w:rsidRPr="00B27490" w14:paraId="3013F97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2DBD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DB71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9699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7D27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67395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0107C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9194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0A2B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253D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B5BE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6893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01E0A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A4873D" w14:textId="77777777" w:rsidTr="00D75828">
        <w:trPr>
          <w:trHeight w:val="40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568781" w14:textId="77777777" w:rsidR="00DA7F27" w:rsidRPr="00B27490" w:rsidRDefault="00DA7F27" w:rsidP="00A90FB5">
            <w:pPr>
              <w:jc w:val="center"/>
              <w:rPr>
                <w:color w:val="000000"/>
                <w:sz w:val="16"/>
                <w:szCs w:val="16"/>
              </w:rPr>
            </w:pPr>
            <w:r w:rsidRPr="00B27490">
              <w:rPr>
                <w:color w:val="000000"/>
                <w:sz w:val="16"/>
                <w:szCs w:val="16"/>
              </w:rPr>
              <w:t>1.1.19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7990C98" w14:textId="77777777" w:rsidR="00DA7F27" w:rsidRPr="00B27490" w:rsidRDefault="00DA7F27" w:rsidP="00A90FB5">
            <w:pPr>
              <w:rPr>
                <w:color w:val="000000"/>
                <w:sz w:val="16"/>
                <w:szCs w:val="16"/>
              </w:rPr>
            </w:pPr>
            <w:r w:rsidRPr="00B27490">
              <w:rPr>
                <w:color w:val="000000"/>
                <w:sz w:val="16"/>
                <w:szCs w:val="16"/>
              </w:rPr>
              <w:t>Дублер ул. Одесская (проектируемый проезд №23)</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850DEB" w14:textId="77777777" w:rsidR="00DA7F27" w:rsidRPr="00B27490" w:rsidRDefault="00DA7F27" w:rsidP="00A90FB5">
            <w:pPr>
              <w:jc w:val="center"/>
              <w:rPr>
                <w:color w:val="000000"/>
                <w:sz w:val="16"/>
                <w:szCs w:val="16"/>
              </w:rPr>
            </w:pPr>
            <w:r w:rsidRPr="00B27490">
              <w:rPr>
                <w:color w:val="000000"/>
                <w:sz w:val="16"/>
                <w:szCs w:val="16"/>
              </w:rPr>
              <w:t>4,90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C73BD0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F27620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4E962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7AFA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F3C1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52DB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C58B46" w14:textId="77777777" w:rsidR="00DA7F27" w:rsidRPr="00B27490" w:rsidRDefault="00DA7F27" w:rsidP="00A90FB5">
            <w:pPr>
              <w:jc w:val="right"/>
              <w:rPr>
                <w:color w:val="000000"/>
                <w:sz w:val="16"/>
                <w:szCs w:val="16"/>
              </w:rPr>
            </w:pPr>
            <w:r w:rsidRPr="00B27490">
              <w:rPr>
                <w:color w:val="000000"/>
                <w:sz w:val="16"/>
                <w:szCs w:val="16"/>
              </w:rPr>
              <w:t>1 470 000,00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7CE8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F24742" w14:textId="77777777" w:rsidR="00DA7F27" w:rsidRPr="00B27490" w:rsidRDefault="00DA7F27" w:rsidP="00A90FB5">
            <w:pPr>
              <w:jc w:val="right"/>
              <w:rPr>
                <w:color w:val="000000"/>
                <w:sz w:val="16"/>
                <w:szCs w:val="16"/>
              </w:rPr>
            </w:pPr>
            <w:r w:rsidRPr="00B27490">
              <w:rPr>
                <w:color w:val="000000"/>
                <w:sz w:val="16"/>
                <w:szCs w:val="16"/>
              </w:rPr>
              <w:t>1 470 000,00</w:t>
            </w:r>
          </w:p>
        </w:tc>
      </w:tr>
      <w:tr w:rsidR="00DA7F27" w:rsidRPr="00B27490" w14:paraId="3282E9B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E52E5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2E96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4A7B5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6BB7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6565E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03C8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2458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74FE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555D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FF5C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904E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10D9D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A05DE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4E24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EA3D3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3BEAB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A704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6F31E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D9D9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8318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5E34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1D48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6A025D" w14:textId="77777777" w:rsidR="00DA7F27" w:rsidRPr="00B27490" w:rsidRDefault="00DA7F27" w:rsidP="00A90FB5">
            <w:pPr>
              <w:jc w:val="right"/>
              <w:rPr>
                <w:color w:val="000000"/>
                <w:sz w:val="16"/>
                <w:szCs w:val="16"/>
              </w:rPr>
            </w:pPr>
            <w:r w:rsidRPr="00B27490">
              <w:rPr>
                <w:color w:val="000000"/>
                <w:sz w:val="16"/>
                <w:szCs w:val="16"/>
              </w:rPr>
              <w:t>882 000,00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E983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5FE351" w14:textId="77777777" w:rsidR="00DA7F27" w:rsidRPr="00B27490" w:rsidRDefault="00DA7F27" w:rsidP="00A90FB5">
            <w:pPr>
              <w:jc w:val="right"/>
              <w:rPr>
                <w:color w:val="000000"/>
                <w:sz w:val="16"/>
                <w:szCs w:val="16"/>
              </w:rPr>
            </w:pPr>
            <w:r w:rsidRPr="00B27490">
              <w:rPr>
                <w:color w:val="000000"/>
                <w:sz w:val="16"/>
                <w:szCs w:val="16"/>
              </w:rPr>
              <w:t>882 000,00</w:t>
            </w:r>
          </w:p>
        </w:tc>
      </w:tr>
      <w:tr w:rsidR="00DA7F27" w:rsidRPr="00B27490" w14:paraId="695E1AC5"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408C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6AC6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5B44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5FE2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7D65A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B1A8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9A72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2182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89A5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924E85" w14:textId="77777777" w:rsidR="00DA7F27" w:rsidRPr="00B27490" w:rsidRDefault="00DA7F27" w:rsidP="00A90FB5">
            <w:pPr>
              <w:jc w:val="right"/>
              <w:rPr>
                <w:color w:val="000000"/>
                <w:sz w:val="16"/>
                <w:szCs w:val="16"/>
              </w:rPr>
            </w:pPr>
            <w:r w:rsidRPr="00B27490">
              <w:rPr>
                <w:color w:val="000000"/>
                <w:sz w:val="16"/>
                <w:szCs w:val="16"/>
              </w:rPr>
              <w:t>588 000,00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DB0D6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9CD32D" w14:textId="77777777" w:rsidR="00DA7F27" w:rsidRPr="00B27490" w:rsidRDefault="00DA7F27" w:rsidP="00A90FB5">
            <w:pPr>
              <w:jc w:val="right"/>
              <w:rPr>
                <w:color w:val="000000"/>
                <w:sz w:val="16"/>
                <w:szCs w:val="16"/>
              </w:rPr>
            </w:pPr>
            <w:r w:rsidRPr="00B27490">
              <w:rPr>
                <w:color w:val="000000"/>
                <w:sz w:val="16"/>
                <w:szCs w:val="16"/>
              </w:rPr>
              <w:t>588 000,00</w:t>
            </w:r>
          </w:p>
        </w:tc>
      </w:tr>
      <w:tr w:rsidR="00DA7F27" w:rsidRPr="00B27490" w14:paraId="0F14DA8E"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35E4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9D92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11B4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5957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80AFE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E968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68E3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F4C0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773FC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D7A0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2E45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2D25E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883FEA"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112AF7" w14:textId="77777777" w:rsidR="00DA7F27" w:rsidRPr="00B27490" w:rsidRDefault="00DA7F27" w:rsidP="00A90FB5">
            <w:pPr>
              <w:jc w:val="center"/>
              <w:rPr>
                <w:color w:val="000000"/>
                <w:sz w:val="16"/>
                <w:szCs w:val="16"/>
              </w:rPr>
            </w:pPr>
            <w:r w:rsidRPr="00B27490">
              <w:rPr>
                <w:color w:val="000000"/>
                <w:sz w:val="16"/>
                <w:szCs w:val="16"/>
              </w:rPr>
              <w:t>1.1.20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3AA141B" w14:textId="77777777" w:rsidR="00DA7F27" w:rsidRPr="00B27490" w:rsidRDefault="00DA7F27" w:rsidP="00A90FB5">
            <w:pPr>
              <w:rPr>
                <w:color w:val="000000"/>
                <w:sz w:val="16"/>
                <w:szCs w:val="16"/>
              </w:rPr>
            </w:pPr>
            <w:r w:rsidRPr="00B27490">
              <w:rPr>
                <w:color w:val="000000"/>
                <w:sz w:val="16"/>
                <w:szCs w:val="16"/>
              </w:rPr>
              <w:t>Проектируемый проезд в мкр. Тихие Зори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ED22980" w14:textId="77777777" w:rsidR="00DA7F27" w:rsidRPr="00B27490" w:rsidRDefault="00DA7F27" w:rsidP="00A90FB5">
            <w:pPr>
              <w:jc w:val="center"/>
              <w:rPr>
                <w:color w:val="000000"/>
                <w:sz w:val="16"/>
                <w:szCs w:val="16"/>
              </w:rPr>
            </w:pPr>
            <w:r w:rsidRPr="00B27490">
              <w:rPr>
                <w:color w:val="000000"/>
                <w:sz w:val="16"/>
                <w:szCs w:val="16"/>
              </w:rPr>
              <w:t>2,30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8ED73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5E3FA6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60B1B6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286A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89E5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4479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E8782D" w14:textId="77777777" w:rsidR="00DA7F27" w:rsidRPr="00B27490" w:rsidRDefault="00DA7F27" w:rsidP="00A90FB5">
            <w:pPr>
              <w:jc w:val="right"/>
              <w:rPr>
                <w:color w:val="000000"/>
                <w:sz w:val="16"/>
                <w:szCs w:val="16"/>
              </w:rPr>
            </w:pPr>
            <w:r w:rsidRPr="00B27490">
              <w:rPr>
                <w:color w:val="000000"/>
                <w:sz w:val="16"/>
                <w:szCs w:val="16"/>
              </w:rPr>
              <w:t>690 000,00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573A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61A1C7" w14:textId="77777777" w:rsidR="00DA7F27" w:rsidRPr="00B27490" w:rsidRDefault="00DA7F27" w:rsidP="00A90FB5">
            <w:pPr>
              <w:jc w:val="right"/>
              <w:rPr>
                <w:color w:val="000000"/>
                <w:sz w:val="16"/>
                <w:szCs w:val="16"/>
              </w:rPr>
            </w:pPr>
            <w:r w:rsidRPr="00B27490">
              <w:rPr>
                <w:color w:val="000000"/>
                <w:sz w:val="16"/>
                <w:szCs w:val="16"/>
              </w:rPr>
              <w:t>690 000,00</w:t>
            </w:r>
          </w:p>
        </w:tc>
      </w:tr>
      <w:tr w:rsidR="00DA7F27" w:rsidRPr="00B27490" w14:paraId="3441120B"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08A7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16B1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9DD6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4D31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70DEE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252B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0B3B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EA78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142A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C0CE9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C1A1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63BC7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F0ED77" w14:textId="77777777" w:rsidTr="00D75828">
        <w:trPr>
          <w:trHeight w:val="46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5E05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0290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5CDC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7E20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BDCDA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86CC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6595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132B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7E4D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76E60E" w14:textId="77777777" w:rsidR="00DA7F27" w:rsidRPr="00B27490" w:rsidRDefault="00DA7F27" w:rsidP="00A90FB5">
            <w:pPr>
              <w:jc w:val="right"/>
              <w:rPr>
                <w:color w:val="000000"/>
                <w:sz w:val="16"/>
                <w:szCs w:val="16"/>
              </w:rPr>
            </w:pPr>
            <w:r w:rsidRPr="00B27490">
              <w:rPr>
                <w:color w:val="000000"/>
                <w:sz w:val="16"/>
                <w:szCs w:val="16"/>
              </w:rPr>
              <w:t>414 000,00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6452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B9C615" w14:textId="77777777" w:rsidR="00DA7F27" w:rsidRPr="00B27490" w:rsidRDefault="00DA7F27" w:rsidP="00A90FB5">
            <w:pPr>
              <w:jc w:val="right"/>
              <w:rPr>
                <w:color w:val="000000"/>
                <w:sz w:val="16"/>
                <w:szCs w:val="16"/>
              </w:rPr>
            </w:pPr>
            <w:r w:rsidRPr="00B27490">
              <w:rPr>
                <w:color w:val="000000"/>
                <w:sz w:val="16"/>
                <w:szCs w:val="16"/>
              </w:rPr>
              <w:t>414 000,00</w:t>
            </w:r>
          </w:p>
        </w:tc>
      </w:tr>
      <w:tr w:rsidR="00DA7F27" w:rsidRPr="00B27490" w14:paraId="14D709B7"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D2E6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D898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555EB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1E49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F48D8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E567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C836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D1BD1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4F4C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23B4DC" w14:textId="77777777" w:rsidR="00DA7F27" w:rsidRPr="00B27490" w:rsidRDefault="00DA7F27" w:rsidP="00A90FB5">
            <w:pPr>
              <w:jc w:val="right"/>
              <w:rPr>
                <w:color w:val="000000"/>
                <w:sz w:val="16"/>
                <w:szCs w:val="16"/>
              </w:rPr>
            </w:pPr>
            <w:r w:rsidRPr="00B27490">
              <w:rPr>
                <w:color w:val="000000"/>
                <w:sz w:val="16"/>
                <w:szCs w:val="16"/>
              </w:rPr>
              <w:t>276 000,00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DDFE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66ABBC" w14:textId="77777777" w:rsidR="00DA7F27" w:rsidRPr="00B27490" w:rsidRDefault="00DA7F27" w:rsidP="00A90FB5">
            <w:pPr>
              <w:jc w:val="right"/>
              <w:rPr>
                <w:color w:val="000000"/>
                <w:sz w:val="16"/>
                <w:szCs w:val="16"/>
              </w:rPr>
            </w:pPr>
            <w:r w:rsidRPr="00B27490">
              <w:rPr>
                <w:color w:val="000000"/>
                <w:sz w:val="16"/>
                <w:szCs w:val="16"/>
              </w:rPr>
              <w:t>276 000,00</w:t>
            </w:r>
          </w:p>
        </w:tc>
      </w:tr>
      <w:tr w:rsidR="00DA7F27" w:rsidRPr="00B27490" w14:paraId="0438932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9C70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9D285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22A3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D6CC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6562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A8660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22CC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091D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BAE8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807E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92D8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80689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28525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71875A" w14:textId="77777777" w:rsidR="00DA7F27" w:rsidRPr="00B27490" w:rsidRDefault="00DA7F27" w:rsidP="00A90FB5">
            <w:pPr>
              <w:jc w:val="center"/>
              <w:rPr>
                <w:color w:val="000000"/>
                <w:sz w:val="16"/>
                <w:szCs w:val="16"/>
              </w:rPr>
            </w:pPr>
            <w:r w:rsidRPr="00B27490">
              <w:rPr>
                <w:color w:val="000000"/>
                <w:sz w:val="16"/>
                <w:szCs w:val="16"/>
              </w:rPr>
              <w:t>1.1.21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3622ECE" w14:textId="77777777" w:rsidR="00DA7F27" w:rsidRPr="00B27490" w:rsidRDefault="00DA7F27" w:rsidP="00A90FB5">
            <w:pPr>
              <w:rPr>
                <w:color w:val="000000"/>
                <w:sz w:val="16"/>
                <w:szCs w:val="16"/>
              </w:rPr>
            </w:pPr>
            <w:r w:rsidRPr="00B27490">
              <w:rPr>
                <w:color w:val="000000"/>
                <w:sz w:val="16"/>
                <w:szCs w:val="16"/>
              </w:rPr>
              <w:t>Участки Южного обхода г. Красноярска «Транспортная развязка с Николаевского моста - ул. Саянская - ул. Лесопильщиков - ул. Монтажников - д. Кузнецово - с. Зыково - выход на автодорогу Р-255 «Сибирь», участок "ул. Лесопильщиков - а/д Р-255"</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8AA8DFF" w14:textId="77777777" w:rsidR="00DA7F27" w:rsidRPr="00B27490" w:rsidRDefault="00DA7F27" w:rsidP="00A90FB5">
            <w:pPr>
              <w:jc w:val="center"/>
              <w:rPr>
                <w:color w:val="000000"/>
                <w:sz w:val="16"/>
                <w:szCs w:val="16"/>
              </w:rPr>
            </w:pPr>
            <w:r w:rsidRPr="00B27490">
              <w:rPr>
                <w:color w:val="000000"/>
                <w:sz w:val="16"/>
                <w:szCs w:val="16"/>
              </w:rPr>
              <w:t>4,45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2163E7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A67120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F2A81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BFED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FAB6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2727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2AFE75" w14:textId="77777777" w:rsidR="00DA7F27" w:rsidRPr="00B27490" w:rsidRDefault="00DA7F27" w:rsidP="00A90FB5">
            <w:pPr>
              <w:jc w:val="right"/>
              <w:rPr>
                <w:color w:val="000000"/>
                <w:sz w:val="16"/>
                <w:szCs w:val="16"/>
              </w:rPr>
            </w:pPr>
            <w:r w:rsidRPr="00B27490">
              <w:rPr>
                <w:color w:val="000000"/>
                <w:sz w:val="16"/>
                <w:szCs w:val="16"/>
              </w:rPr>
              <w:t>1 335 000,00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708E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1FF5E0" w14:textId="77777777" w:rsidR="00DA7F27" w:rsidRPr="00B27490" w:rsidRDefault="00DA7F27" w:rsidP="00A90FB5">
            <w:pPr>
              <w:jc w:val="right"/>
              <w:rPr>
                <w:color w:val="000000"/>
                <w:sz w:val="16"/>
                <w:szCs w:val="16"/>
              </w:rPr>
            </w:pPr>
            <w:r w:rsidRPr="00B27490">
              <w:rPr>
                <w:color w:val="000000"/>
                <w:sz w:val="16"/>
                <w:szCs w:val="16"/>
              </w:rPr>
              <w:t>1 335 000,00</w:t>
            </w:r>
          </w:p>
        </w:tc>
      </w:tr>
      <w:tr w:rsidR="00DA7F27" w:rsidRPr="00B27490" w14:paraId="0A2295F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EC98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9A6A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FF3A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7C8A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D25D3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4E54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05FC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B28A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825A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D767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AD42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D749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7BC2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E0CE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4D729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3292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37A5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DFD0A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559A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039B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6B68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A1F3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FE7EDF" w14:textId="77777777" w:rsidR="00DA7F27" w:rsidRPr="00B27490" w:rsidRDefault="00DA7F27" w:rsidP="00A90FB5">
            <w:pPr>
              <w:jc w:val="right"/>
              <w:rPr>
                <w:color w:val="000000"/>
                <w:sz w:val="16"/>
                <w:szCs w:val="16"/>
              </w:rPr>
            </w:pPr>
            <w:r w:rsidRPr="00B27490">
              <w:rPr>
                <w:color w:val="000000"/>
                <w:sz w:val="16"/>
                <w:szCs w:val="16"/>
              </w:rPr>
              <w:t>801 000,00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5624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D37D54" w14:textId="77777777" w:rsidR="00DA7F27" w:rsidRPr="00B27490" w:rsidRDefault="00DA7F27" w:rsidP="00A90FB5">
            <w:pPr>
              <w:jc w:val="right"/>
              <w:rPr>
                <w:color w:val="000000"/>
                <w:sz w:val="16"/>
                <w:szCs w:val="16"/>
              </w:rPr>
            </w:pPr>
            <w:r w:rsidRPr="00B27490">
              <w:rPr>
                <w:color w:val="000000"/>
                <w:sz w:val="16"/>
                <w:szCs w:val="16"/>
              </w:rPr>
              <w:t>801 000,00</w:t>
            </w:r>
          </w:p>
        </w:tc>
      </w:tr>
      <w:tr w:rsidR="00DA7F27" w:rsidRPr="00B27490" w14:paraId="05EF016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D611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7194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4EA39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E6D3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5A905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6119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26A0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E99F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905C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2B490F" w14:textId="77777777" w:rsidR="00DA7F27" w:rsidRPr="00B27490" w:rsidRDefault="00DA7F27" w:rsidP="00A90FB5">
            <w:pPr>
              <w:jc w:val="right"/>
              <w:rPr>
                <w:color w:val="000000"/>
                <w:sz w:val="16"/>
                <w:szCs w:val="16"/>
              </w:rPr>
            </w:pPr>
            <w:r w:rsidRPr="00B27490">
              <w:rPr>
                <w:color w:val="000000"/>
                <w:sz w:val="16"/>
                <w:szCs w:val="16"/>
              </w:rPr>
              <w:t>534 000,00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9EB3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6A092E" w14:textId="77777777" w:rsidR="00DA7F27" w:rsidRPr="00B27490" w:rsidRDefault="00DA7F27" w:rsidP="00A90FB5">
            <w:pPr>
              <w:jc w:val="right"/>
              <w:rPr>
                <w:color w:val="000000"/>
                <w:sz w:val="16"/>
                <w:szCs w:val="16"/>
              </w:rPr>
            </w:pPr>
            <w:r w:rsidRPr="00B27490">
              <w:rPr>
                <w:color w:val="000000"/>
                <w:sz w:val="16"/>
                <w:szCs w:val="16"/>
              </w:rPr>
              <w:t>534 000,00</w:t>
            </w:r>
          </w:p>
        </w:tc>
      </w:tr>
      <w:tr w:rsidR="00DA7F27" w:rsidRPr="00B27490" w14:paraId="1A6FA8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14AD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5670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305F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CB8A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7E364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5F42C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5D64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D9EF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D79E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F741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8E5B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51CE9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3DBFB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BF640" w14:textId="77777777" w:rsidR="00DA7F27" w:rsidRPr="00B27490" w:rsidRDefault="00DA7F27" w:rsidP="00A90FB5">
            <w:pPr>
              <w:jc w:val="center"/>
              <w:rPr>
                <w:color w:val="000000"/>
                <w:sz w:val="16"/>
                <w:szCs w:val="16"/>
              </w:rPr>
            </w:pPr>
            <w:r w:rsidRPr="00B27490">
              <w:rPr>
                <w:color w:val="000000"/>
                <w:sz w:val="16"/>
                <w:szCs w:val="16"/>
              </w:rPr>
              <w:t>1.1.22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812C20E" w14:textId="77777777" w:rsidR="00DA7F27" w:rsidRPr="00B27490" w:rsidRDefault="00DA7F27" w:rsidP="00A90FB5">
            <w:pPr>
              <w:rPr>
                <w:color w:val="000000"/>
                <w:sz w:val="16"/>
                <w:szCs w:val="16"/>
              </w:rPr>
            </w:pPr>
            <w:r w:rsidRPr="00B27490">
              <w:rPr>
                <w:color w:val="000000"/>
                <w:sz w:val="16"/>
                <w:szCs w:val="16"/>
              </w:rPr>
              <w:t>Набережная р. Енисей от Николаевского моста до Свободного проспекта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AB4D87" w14:textId="77777777" w:rsidR="00DA7F27" w:rsidRPr="00B27490" w:rsidRDefault="00DA7F27" w:rsidP="00A90FB5">
            <w:pPr>
              <w:jc w:val="center"/>
              <w:rPr>
                <w:color w:val="000000"/>
                <w:sz w:val="16"/>
                <w:szCs w:val="16"/>
              </w:rPr>
            </w:pPr>
            <w:r w:rsidRPr="00B27490">
              <w:rPr>
                <w:color w:val="000000"/>
                <w:sz w:val="16"/>
                <w:szCs w:val="16"/>
              </w:rPr>
              <w:t>4,57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0CA27F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66BBBC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E0F3F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FB17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C456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3BBAA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7539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1B2BB0" w14:textId="77777777" w:rsidR="00DA7F27" w:rsidRPr="00B27490" w:rsidRDefault="00DA7F27" w:rsidP="00A90FB5">
            <w:pPr>
              <w:jc w:val="right"/>
              <w:rPr>
                <w:color w:val="000000"/>
                <w:sz w:val="16"/>
                <w:szCs w:val="16"/>
              </w:rPr>
            </w:pPr>
            <w:r w:rsidRPr="00B27490">
              <w:rPr>
                <w:color w:val="000000"/>
                <w:sz w:val="16"/>
                <w:szCs w:val="16"/>
              </w:rPr>
              <w:t>1 371 000,00</w:t>
            </w:r>
          </w:p>
        </w:tc>
        <w:tc>
          <w:tcPr>
            <w:tcW w:w="400" w:type="pct"/>
            <w:tcBorders>
              <w:top w:val="nil"/>
              <w:left w:val="nil"/>
              <w:bottom w:val="single" w:sz="4" w:space="0" w:color="auto"/>
              <w:right w:val="single" w:sz="4" w:space="0" w:color="auto"/>
            </w:tcBorders>
            <w:shd w:val="clear" w:color="auto" w:fill="auto"/>
            <w:vAlign w:val="center"/>
            <w:hideMark/>
          </w:tcPr>
          <w:p w14:paraId="4A67CD5A" w14:textId="77777777" w:rsidR="00DA7F27" w:rsidRPr="00B27490" w:rsidRDefault="00DA7F27" w:rsidP="00A90FB5">
            <w:pPr>
              <w:jc w:val="right"/>
              <w:rPr>
                <w:color w:val="000000"/>
                <w:sz w:val="16"/>
                <w:szCs w:val="16"/>
              </w:rPr>
            </w:pPr>
            <w:r w:rsidRPr="00B27490">
              <w:rPr>
                <w:color w:val="000000"/>
                <w:sz w:val="16"/>
                <w:szCs w:val="16"/>
              </w:rPr>
              <w:t>1 371 000,00</w:t>
            </w:r>
          </w:p>
        </w:tc>
      </w:tr>
      <w:tr w:rsidR="00DA7F27" w:rsidRPr="00B27490" w14:paraId="7AF76D1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F107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C25D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8A36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5959C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D56D7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D4A5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EE44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B651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6B7C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A3AC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23F4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69128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282B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215C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E892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5556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F5E4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3D616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CEE5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43FF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ACE1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5BB6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6D37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F37AA7" w14:textId="77777777" w:rsidR="00DA7F27" w:rsidRPr="00B27490" w:rsidRDefault="00DA7F27" w:rsidP="00A90FB5">
            <w:pPr>
              <w:jc w:val="right"/>
              <w:rPr>
                <w:color w:val="000000"/>
                <w:sz w:val="16"/>
                <w:szCs w:val="16"/>
              </w:rPr>
            </w:pPr>
            <w:r w:rsidRPr="00B27490">
              <w:rPr>
                <w:color w:val="000000"/>
                <w:sz w:val="16"/>
                <w:szCs w:val="16"/>
              </w:rPr>
              <w:t>822 600,00</w:t>
            </w:r>
          </w:p>
        </w:tc>
        <w:tc>
          <w:tcPr>
            <w:tcW w:w="400" w:type="pct"/>
            <w:tcBorders>
              <w:top w:val="nil"/>
              <w:left w:val="nil"/>
              <w:bottom w:val="single" w:sz="4" w:space="0" w:color="auto"/>
              <w:right w:val="single" w:sz="4" w:space="0" w:color="auto"/>
            </w:tcBorders>
            <w:shd w:val="clear" w:color="auto" w:fill="auto"/>
            <w:vAlign w:val="center"/>
            <w:hideMark/>
          </w:tcPr>
          <w:p w14:paraId="23B54BC3" w14:textId="77777777" w:rsidR="00DA7F27" w:rsidRPr="00B27490" w:rsidRDefault="00DA7F27" w:rsidP="00A90FB5">
            <w:pPr>
              <w:jc w:val="right"/>
              <w:rPr>
                <w:color w:val="000000"/>
                <w:sz w:val="16"/>
                <w:szCs w:val="16"/>
              </w:rPr>
            </w:pPr>
            <w:r w:rsidRPr="00B27490">
              <w:rPr>
                <w:color w:val="000000"/>
                <w:sz w:val="16"/>
                <w:szCs w:val="16"/>
              </w:rPr>
              <w:t>822 600,00</w:t>
            </w:r>
          </w:p>
        </w:tc>
      </w:tr>
      <w:tr w:rsidR="00DA7F27" w:rsidRPr="00B27490" w14:paraId="6E28C0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1294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C85C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961B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BA16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022B6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47C1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E63F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2CDA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CDED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0CBD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D4A202" w14:textId="77777777" w:rsidR="00DA7F27" w:rsidRPr="00B27490" w:rsidRDefault="00DA7F27" w:rsidP="00A90FB5">
            <w:pPr>
              <w:jc w:val="right"/>
              <w:rPr>
                <w:color w:val="000000"/>
                <w:sz w:val="16"/>
                <w:szCs w:val="16"/>
              </w:rPr>
            </w:pPr>
            <w:r w:rsidRPr="00B27490">
              <w:rPr>
                <w:color w:val="000000"/>
                <w:sz w:val="16"/>
                <w:szCs w:val="16"/>
              </w:rPr>
              <w:t>548 400,00</w:t>
            </w:r>
          </w:p>
        </w:tc>
        <w:tc>
          <w:tcPr>
            <w:tcW w:w="400" w:type="pct"/>
            <w:tcBorders>
              <w:top w:val="nil"/>
              <w:left w:val="nil"/>
              <w:bottom w:val="single" w:sz="4" w:space="0" w:color="auto"/>
              <w:right w:val="single" w:sz="4" w:space="0" w:color="auto"/>
            </w:tcBorders>
            <w:shd w:val="clear" w:color="auto" w:fill="auto"/>
            <w:vAlign w:val="center"/>
            <w:hideMark/>
          </w:tcPr>
          <w:p w14:paraId="0A58079D" w14:textId="77777777" w:rsidR="00DA7F27" w:rsidRPr="00B27490" w:rsidRDefault="00DA7F27" w:rsidP="00A90FB5">
            <w:pPr>
              <w:jc w:val="right"/>
              <w:rPr>
                <w:color w:val="000000"/>
                <w:sz w:val="16"/>
                <w:szCs w:val="16"/>
              </w:rPr>
            </w:pPr>
            <w:r w:rsidRPr="00B27490">
              <w:rPr>
                <w:color w:val="000000"/>
                <w:sz w:val="16"/>
                <w:szCs w:val="16"/>
              </w:rPr>
              <w:t>548 400,00</w:t>
            </w:r>
          </w:p>
        </w:tc>
      </w:tr>
      <w:tr w:rsidR="00DA7F27" w:rsidRPr="00B27490" w14:paraId="062B0B6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61ED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DEF9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1910A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9FF2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20C52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374E7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C91B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3188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4D44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4BB0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C707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7CEA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E60DD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C602CE1" w14:textId="77777777" w:rsidR="00DA7F27" w:rsidRPr="00B27490" w:rsidRDefault="00DA7F27" w:rsidP="00A90FB5">
            <w:pPr>
              <w:jc w:val="center"/>
              <w:rPr>
                <w:color w:val="000000"/>
                <w:sz w:val="16"/>
                <w:szCs w:val="16"/>
              </w:rPr>
            </w:pPr>
            <w:r w:rsidRPr="00B27490">
              <w:rPr>
                <w:color w:val="000000"/>
                <w:sz w:val="16"/>
                <w:szCs w:val="16"/>
              </w:rPr>
              <w:t>1.1.23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A686C2" w14:textId="77777777" w:rsidR="00DA7F27" w:rsidRPr="00B27490" w:rsidRDefault="00DA7F27" w:rsidP="00A90FB5">
            <w:pPr>
              <w:rPr>
                <w:color w:val="000000"/>
                <w:sz w:val="16"/>
                <w:szCs w:val="16"/>
              </w:rPr>
            </w:pPr>
            <w:r w:rsidRPr="00B27490">
              <w:rPr>
                <w:color w:val="000000"/>
                <w:sz w:val="16"/>
                <w:szCs w:val="16"/>
              </w:rPr>
              <w:t>Проезд от ул. Молокова до ул. Ястынская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F8CA435" w14:textId="77777777" w:rsidR="00DA7F27" w:rsidRPr="00B27490" w:rsidRDefault="00DA7F27" w:rsidP="00A90FB5">
            <w:pPr>
              <w:jc w:val="center"/>
              <w:rPr>
                <w:color w:val="000000"/>
                <w:sz w:val="16"/>
                <w:szCs w:val="16"/>
              </w:rPr>
            </w:pPr>
            <w:r w:rsidRPr="00B27490">
              <w:rPr>
                <w:color w:val="000000"/>
                <w:sz w:val="16"/>
                <w:szCs w:val="16"/>
              </w:rPr>
              <w:t>1,50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184560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CE51D0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C97E2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C6CE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EC17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4D988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E0905D" w14:textId="77777777" w:rsidR="00DA7F27" w:rsidRPr="00B27490" w:rsidRDefault="00DA7F27" w:rsidP="00A90FB5">
            <w:pPr>
              <w:jc w:val="right"/>
              <w:rPr>
                <w:color w:val="000000"/>
                <w:sz w:val="16"/>
                <w:szCs w:val="16"/>
              </w:rPr>
            </w:pPr>
            <w:r w:rsidRPr="00B27490">
              <w:rPr>
                <w:color w:val="000000"/>
                <w:sz w:val="16"/>
                <w:szCs w:val="16"/>
              </w:rPr>
              <w:t>450 000,00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0F11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120F69" w14:textId="77777777" w:rsidR="00DA7F27" w:rsidRPr="00B27490" w:rsidRDefault="00DA7F27" w:rsidP="00A90FB5">
            <w:pPr>
              <w:jc w:val="right"/>
              <w:rPr>
                <w:color w:val="000000"/>
                <w:sz w:val="16"/>
                <w:szCs w:val="16"/>
              </w:rPr>
            </w:pPr>
            <w:r w:rsidRPr="00B27490">
              <w:rPr>
                <w:color w:val="000000"/>
                <w:sz w:val="16"/>
                <w:szCs w:val="16"/>
              </w:rPr>
              <w:t>450 000,00</w:t>
            </w:r>
          </w:p>
        </w:tc>
      </w:tr>
      <w:tr w:rsidR="00DA7F27" w:rsidRPr="00B27490" w14:paraId="266318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AE54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F889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C4A5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15B7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2A533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C772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8F96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8323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F616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C6680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90A8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8EFBE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3A7C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AFAD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AC9B3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CBA1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F393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638A9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C85B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711A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15F5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796B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107D99" w14:textId="77777777" w:rsidR="00DA7F27" w:rsidRPr="00B27490" w:rsidRDefault="00DA7F27" w:rsidP="00A90FB5">
            <w:pPr>
              <w:jc w:val="right"/>
              <w:rPr>
                <w:color w:val="000000"/>
                <w:sz w:val="16"/>
                <w:szCs w:val="16"/>
              </w:rPr>
            </w:pPr>
            <w:r w:rsidRPr="00B27490">
              <w:rPr>
                <w:color w:val="000000"/>
                <w:sz w:val="16"/>
                <w:szCs w:val="16"/>
              </w:rPr>
              <w:t>270 000,00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AF4C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25BFC4" w14:textId="77777777" w:rsidR="00DA7F27" w:rsidRPr="00B27490" w:rsidRDefault="00DA7F27" w:rsidP="00A90FB5">
            <w:pPr>
              <w:jc w:val="right"/>
              <w:rPr>
                <w:color w:val="000000"/>
                <w:sz w:val="16"/>
                <w:szCs w:val="16"/>
              </w:rPr>
            </w:pPr>
            <w:r w:rsidRPr="00B27490">
              <w:rPr>
                <w:color w:val="000000"/>
                <w:sz w:val="16"/>
                <w:szCs w:val="16"/>
              </w:rPr>
              <w:t>270 000,00</w:t>
            </w:r>
          </w:p>
        </w:tc>
      </w:tr>
      <w:tr w:rsidR="00DA7F27" w:rsidRPr="00B27490" w14:paraId="63C701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B89A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16122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C3C19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E723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55A77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0791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591D4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C3F9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35D7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A61976" w14:textId="77777777" w:rsidR="00DA7F27" w:rsidRPr="00B27490" w:rsidRDefault="00DA7F27" w:rsidP="00A90FB5">
            <w:pPr>
              <w:jc w:val="right"/>
              <w:rPr>
                <w:color w:val="000000"/>
                <w:sz w:val="16"/>
                <w:szCs w:val="16"/>
              </w:rPr>
            </w:pPr>
            <w:r w:rsidRPr="00B27490">
              <w:rPr>
                <w:color w:val="000000"/>
                <w:sz w:val="16"/>
                <w:szCs w:val="16"/>
              </w:rPr>
              <w:t>180 000,00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2BB3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89D542" w14:textId="77777777" w:rsidR="00DA7F27" w:rsidRPr="00B27490" w:rsidRDefault="00DA7F27" w:rsidP="00A90FB5">
            <w:pPr>
              <w:jc w:val="right"/>
              <w:rPr>
                <w:color w:val="000000"/>
                <w:sz w:val="16"/>
                <w:szCs w:val="16"/>
              </w:rPr>
            </w:pPr>
            <w:r w:rsidRPr="00B27490">
              <w:rPr>
                <w:color w:val="000000"/>
                <w:sz w:val="16"/>
                <w:szCs w:val="16"/>
              </w:rPr>
              <w:t>180 000,00</w:t>
            </w:r>
          </w:p>
        </w:tc>
      </w:tr>
      <w:tr w:rsidR="00DA7F27" w:rsidRPr="00B27490" w14:paraId="624444AE"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8C5C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C27CF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3FFD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FFEE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69223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D5227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CA76D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3EDE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F9AC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4EB1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F111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4A6C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9817A3" w14:textId="77777777" w:rsidTr="00D75828">
        <w:trPr>
          <w:trHeight w:val="31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00BC370" w14:textId="77777777" w:rsidR="00DA7F27" w:rsidRPr="00B27490" w:rsidRDefault="00DA7F27" w:rsidP="00A90FB5">
            <w:pPr>
              <w:jc w:val="center"/>
              <w:rPr>
                <w:color w:val="000000"/>
                <w:sz w:val="16"/>
                <w:szCs w:val="16"/>
              </w:rPr>
            </w:pPr>
            <w:r w:rsidRPr="00B27490">
              <w:rPr>
                <w:color w:val="000000"/>
                <w:sz w:val="16"/>
                <w:szCs w:val="16"/>
              </w:rPr>
              <w:t>1.1.24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E55A60A" w14:textId="77777777" w:rsidR="00DA7F27" w:rsidRPr="00B27490" w:rsidRDefault="00DA7F27" w:rsidP="00A90FB5">
            <w:pPr>
              <w:rPr>
                <w:color w:val="000000"/>
                <w:sz w:val="16"/>
                <w:szCs w:val="16"/>
              </w:rPr>
            </w:pPr>
            <w:r w:rsidRPr="00B27490">
              <w:rPr>
                <w:color w:val="000000"/>
                <w:sz w:val="16"/>
                <w:szCs w:val="16"/>
              </w:rPr>
              <w:t>Строительство транспортной развязки ул. Ястынская - ул. Молокова – пр. Комсомольский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6CF74F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C735C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867959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8E1E0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66B0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9E74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F49E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7A9B92" w14:textId="77777777" w:rsidR="00DA7F27" w:rsidRPr="00B27490" w:rsidRDefault="00DA7F27" w:rsidP="00A90FB5">
            <w:pPr>
              <w:jc w:val="right"/>
              <w:rPr>
                <w:color w:val="000000"/>
                <w:sz w:val="16"/>
                <w:szCs w:val="16"/>
              </w:rPr>
            </w:pPr>
            <w:r w:rsidRPr="00B27490">
              <w:rPr>
                <w:color w:val="000000"/>
                <w:sz w:val="16"/>
                <w:szCs w:val="16"/>
              </w:rPr>
              <w:t>1 270 000,00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AEDA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022026" w14:textId="77777777" w:rsidR="00DA7F27" w:rsidRPr="00B27490" w:rsidRDefault="00DA7F27" w:rsidP="00A90FB5">
            <w:pPr>
              <w:jc w:val="right"/>
              <w:rPr>
                <w:color w:val="000000"/>
                <w:sz w:val="16"/>
                <w:szCs w:val="16"/>
              </w:rPr>
            </w:pPr>
            <w:r w:rsidRPr="00B27490">
              <w:rPr>
                <w:color w:val="000000"/>
                <w:sz w:val="16"/>
                <w:szCs w:val="16"/>
              </w:rPr>
              <w:t>1 270 000,00</w:t>
            </w:r>
          </w:p>
        </w:tc>
      </w:tr>
      <w:tr w:rsidR="00DA7F27" w:rsidRPr="00B27490" w14:paraId="78214E74"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CFAD2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3231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A937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C51D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1410F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DAC9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7095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1F83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FE06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41E1A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7B4D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6AC5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CDD4AF"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CBAC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AB79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5E46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D5D2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02886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37DF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7CF3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8C6C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2D9E6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222025" w14:textId="77777777" w:rsidR="00DA7F27" w:rsidRPr="00B27490" w:rsidRDefault="00DA7F27" w:rsidP="00A90FB5">
            <w:pPr>
              <w:jc w:val="right"/>
              <w:rPr>
                <w:color w:val="000000"/>
                <w:sz w:val="16"/>
                <w:szCs w:val="16"/>
              </w:rPr>
            </w:pPr>
            <w:r w:rsidRPr="00B27490">
              <w:rPr>
                <w:color w:val="000000"/>
                <w:sz w:val="16"/>
                <w:szCs w:val="16"/>
              </w:rPr>
              <w:t>762 000,00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37FF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57D687" w14:textId="77777777" w:rsidR="00DA7F27" w:rsidRPr="00B27490" w:rsidRDefault="00DA7F27" w:rsidP="00A90FB5">
            <w:pPr>
              <w:jc w:val="right"/>
              <w:rPr>
                <w:color w:val="000000"/>
                <w:sz w:val="16"/>
                <w:szCs w:val="16"/>
              </w:rPr>
            </w:pPr>
            <w:r w:rsidRPr="00B27490">
              <w:rPr>
                <w:color w:val="000000"/>
                <w:sz w:val="16"/>
                <w:szCs w:val="16"/>
              </w:rPr>
              <w:t>762 000,00</w:t>
            </w:r>
          </w:p>
        </w:tc>
      </w:tr>
      <w:tr w:rsidR="00DA7F27" w:rsidRPr="00B27490" w14:paraId="6CC04A93"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64F6A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57E7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606EE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8A98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F8797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5980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96EC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F626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3A00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32EDEB" w14:textId="77777777" w:rsidR="00DA7F27" w:rsidRPr="00B27490" w:rsidRDefault="00DA7F27" w:rsidP="00A90FB5">
            <w:pPr>
              <w:jc w:val="right"/>
              <w:rPr>
                <w:color w:val="000000"/>
                <w:sz w:val="16"/>
                <w:szCs w:val="16"/>
              </w:rPr>
            </w:pPr>
            <w:r w:rsidRPr="00B27490">
              <w:rPr>
                <w:color w:val="000000"/>
                <w:sz w:val="16"/>
                <w:szCs w:val="16"/>
              </w:rPr>
              <w:t>508 000,00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DE37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F1B52C" w14:textId="77777777" w:rsidR="00DA7F27" w:rsidRPr="00B27490" w:rsidRDefault="00DA7F27" w:rsidP="00A90FB5">
            <w:pPr>
              <w:jc w:val="right"/>
              <w:rPr>
                <w:color w:val="000000"/>
                <w:sz w:val="16"/>
                <w:szCs w:val="16"/>
              </w:rPr>
            </w:pPr>
            <w:r w:rsidRPr="00B27490">
              <w:rPr>
                <w:color w:val="000000"/>
                <w:sz w:val="16"/>
                <w:szCs w:val="16"/>
              </w:rPr>
              <w:t>508 000,00</w:t>
            </w:r>
          </w:p>
        </w:tc>
      </w:tr>
      <w:tr w:rsidR="00DA7F27" w:rsidRPr="00B27490" w14:paraId="271CA581"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F9D15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E05A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0E41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01CB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F51FF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ED817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FC23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DAAB3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E7BE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8D3D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77F7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5BAD8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98C37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10605B5" w14:textId="77777777" w:rsidR="00DA7F27" w:rsidRPr="00B27490" w:rsidRDefault="00DA7F27" w:rsidP="00A90FB5">
            <w:pPr>
              <w:jc w:val="center"/>
              <w:rPr>
                <w:color w:val="000000"/>
                <w:sz w:val="16"/>
                <w:szCs w:val="16"/>
              </w:rPr>
            </w:pPr>
            <w:r w:rsidRPr="00B27490">
              <w:rPr>
                <w:color w:val="000000"/>
                <w:sz w:val="16"/>
                <w:szCs w:val="16"/>
              </w:rPr>
              <w:t>1.1.25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F159AF1" w14:textId="77777777" w:rsidR="00DA7F27" w:rsidRPr="00B27490" w:rsidRDefault="00DA7F27" w:rsidP="00A90FB5">
            <w:pPr>
              <w:rPr>
                <w:color w:val="000000"/>
                <w:sz w:val="16"/>
                <w:szCs w:val="16"/>
              </w:rPr>
            </w:pPr>
            <w:r w:rsidRPr="00B27490">
              <w:rPr>
                <w:color w:val="000000"/>
                <w:sz w:val="16"/>
                <w:szCs w:val="16"/>
              </w:rPr>
              <w:t>Ул. Северная от ул. Северо-Енисейская до ул. Брянская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AE5CD24" w14:textId="77777777" w:rsidR="00DA7F27" w:rsidRPr="00B27490" w:rsidRDefault="00DA7F27" w:rsidP="00A90FB5">
            <w:pPr>
              <w:jc w:val="center"/>
              <w:rPr>
                <w:color w:val="000000"/>
                <w:sz w:val="16"/>
                <w:szCs w:val="16"/>
              </w:rPr>
            </w:pPr>
            <w:r w:rsidRPr="00B27490">
              <w:rPr>
                <w:color w:val="000000"/>
                <w:sz w:val="16"/>
                <w:szCs w:val="16"/>
              </w:rPr>
              <w:t>0,27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CFBC3C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191AFB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D0DAD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D855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463F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EDF0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22C982" w14:textId="77777777" w:rsidR="00DA7F27" w:rsidRPr="00B27490" w:rsidRDefault="00DA7F27" w:rsidP="00A90FB5">
            <w:pPr>
              <w:jc w:val="right"/>
              <w:rPr>
                <w:color w:val="000000"/>
                <w:sz w:val="16"/>
                <w:szCs w:val="16"/>
              </w:rPr>
            </w:pPr>
            <w:r w:rsidRPr="00B27490">
              <w:rPr>
                <w:color w:val="000000"/>
                <w:sz w:val="16"/>
                <w:szCs w:val="16"/>
              </w:rPr>
              <w:t>81 000,00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9942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A03833" w14:textId="77777777" w:rsidR="00DA7F27" w:rsidRPr="00B27490" w:rsidRDefault="00DA7F27" w:rsidP="00A90FB5">
            <w:pPr>
              <w:jc w:val="right"/>
              <w:rPr>
                <w:color w:val="000000"/>
                <w:sz w:val="16"/>
                <w:szCs w:val="16"/>
              </w:rPr>
            </w:pPr>
            <w:r w:rsidRPr="00B27490">
              <w:rPr>
                <w:color w:val="000000"/>
                <w:sz w:val="16"/>
                <w:szCs w:val="16"/>
              </w:rPr>
              <w:t>81 000,00</w:t>
            </w:r>
          </w:p>
        </w:tc>
      </w:tr>
      <w:tr w:rsidR="00DA7F27" w:rsidRPr="00B27490" w14:paraId="0F11A8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9046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EA06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FDE8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C722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8195A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5810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78F6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96C0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6133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11B72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AC4B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E7C23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D7D1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712A1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67C7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5F9C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0A8F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42890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9044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9978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A9B1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1192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2E7792" w14:textId="77777777" w:rsidR="00DA7F27" w:rsidRPr="00B27490" w:rsidRDefault="00DA7F27" w:rsidP="00A90FB5">
            <w:pPr>
              <w:jc w:val="right"/>
              <w:rPr>
                <w:color w:val="000000"/>
                <w:sz w:val="16"/>
                <w:szCs w:val="16"/>
              </w:rPr>
            </w:pPr>
            <w:r w:rsidRPr="00B27490">
              <w:rPr>
                <w:color w:val="000000"/>
                <w:sz w:val="16"/>
                <w:szCs w:val="16"/>
              </w:rPr>
              <w:t>48 600,00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ADD6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0D0077" w14:textId="77777777" w:rsidR="00DA7F27" w:rsidRPr="00B27490" w:rsidRDefault="00DA7F27" w:rsidP="00A90FB5">
            <w:pPr>
              <w:jc w:val="right"/>
              <w:rPr>
                <w:color w:val="000000"/>
                <w:sz w:val="16"/>
                <w:szCs w:val="16"/>
              </w:rPr>
            </w:pPr>
            <w:r w:rsidRPr="00B27490">
              <w:rPr>
                <w:color w:val="000000"/>
                <w:sz w:val="16"/>
                <w:szCs w:val="16"/>
              </w:rPr>
              <w:t>48 600,00</w:t>
            </w:r>
          </w:p>
        </w:tc>
      </w:tr>
      <w:tr w:rsidR="00DA7F27" w:rsidRPr="00B27490" w14:paraId="5FB4F1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82DC5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4ACA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34FD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E66A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9E456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D84A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A8DC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320F7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889F0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4A8692" w14:textId="77777777" w:rsidR="00DA7F27" w:rsidRPr="00B27490" w:rsidRDefault="00DA7F27" w:rsidP="00A90FB5">
            <w:pPr>
              <w:jc w:val="right"/>
              <w:rPr>
                <w:color w:val="000000"/>
                <w:sz w:val="16"/>
                <w:szCs w:val="16"/>
              </w:rPr>
            </w:pPr>
            <w:r w:rsidRPr="00B27490">
              <w:rPr>
                <w:color w:val="000000"/>
                <w:sz w:val="16"/>
                <w:szCs w:val="16"/>
              </w:rPr>
              <w:t>32 400,00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1968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CAF20F" w14:textId="77777777" w:rsidR="00DA7F27" w:rsidRPr="00B27490" w:rsidRDefault="00DA7F27" w:rsidP="00A90FB5">
            <w:pPr>
              <w:jc w:val="right"/>
              <w:rPr>
                <w:color w:val="000000"/>
                <w:sz w:val="16"/>
                <w:szCs w:val="16"/>
              </w:rPr>
            </w:pPr>
            <w:r w:rsidRPr="00B27490">
              <w:rPr>
                <w:color w:val="000000"/>
                <w:sz w:val="16"/>
                <w:szCs w:val="16"/>
              </w:rPr>
              <w:t>32 400,00</w:t>
            </w:r>
          </w:p>
        </w:tc>
      </w:tr>
      <w:tr w:rsidR="00DA7F27" w:rsidRPr="00B27490" w14:paraId="07A628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917E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C140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D5FAC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0255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94D64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FEC14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EC24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3425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82A8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79CF9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1D8B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7312D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428E8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C7D0B1B" w14:textId="77777777" w:rsidR="00DA7F27" w:rsidRPr="00B27490" w:rsidRDefault="00DA7F27" w:rsidP="00A90FB5">
            <w:pPr>
              <w:jc w:val="center"/>
              <w:rPr>
                <w:color w:val="000000"/>
                <w:sz w:val="16"/>
                <w:szCs w:val="16"/>
              </w:rPr>
            </w:pPr>
            <w:r w:rsidRPr="00B27490">
              <w:rPr>
                <w:color w:val="000000"/>
                <w:sz w:val="16"/>
                <w:szCs w:val="16"/>
              </w:rPr>
              <w:t>1.1.26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41FB9B7" w14:textId="77777777" w:rsidR="00DA7F27" w:rsidRPr="00B27490" w:rsidRDefault="00DA7F27" w:rsidP="00A90FB5">
            <w:pPr>
              <w:rPr>
                <w:color w:val="000000"/>
                <w:sz w:val="16"/>
                <w:szCs w:val="16"/>
              </w:rPr>
            </w:pPr>
            <w:r w:rsidRPr="00B27490">
              <w:rPr>
                <w:color w:val="000000"/>
                <w:sz w:val="16"/>
                <w:szCs w:val="16"/>
              </w:rPr>
              <w:t>Ул. Рабочая от ул. Копылова до Свободного проспекта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0247015" w14:textId="77777777" w:rsidR="00DA7F27" w:rsidRPr="00B27490" w:rsidRDefault="00DA7F27" w:rsidP="00A90FB5">
            <w:pPr>
              <w:jc w:val="center"/>
              <w:rPr>
                <w:color w:val="000000"/>
                <w:sz w:val="16"/>
                <w:szCs w:val="16"/>
              </w:rPr>
            </w:pPr>
            <w:r w:rsidRPr="00B27490">
              <w:rPr>
                <w:color w:val="000000"/>
                <w:sz w:val="16"/>
                <w:szCs w:val="16"/>
              </w:rPr>
              <w:t>1,35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0EC9DDC"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070DEA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51AB5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BCC9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8323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071C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CD46AB" w14:textId="77777777" w:rsidR="00DA7F27" w:rsidRPr="00B27490" w:rsidRDefault="00DA7F27" w:rsidP="00A90FB5">
            <w:pPr>
              <w:jc w:val="right"/>
              <w:rPr>
                <w:color w:val="000000"/>
                <w:sz w:val="16"/>
                <w:szCs w:val="16"/>
              </w:rPr>
            </w:pPr>
            <w:r w:rsidRPr="00B27490">
              <w:rPr>
                <w:color w:val="000000"/>
                <w:sz w:val="16"/>
                <w:szCs w:val="16"/>
              </w:rPr>
              <w:t>405 000,00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1CDD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636C68" w14:textId="77777777" w:rsidR="00DA7F27" w:rsidRPr="00B27490" w:rsidRDefault="00DA7F27" w:rsidP="00A90FB5">
            <w:pPr>
              <w:jc w:val="right"/>
              <w:rPr>
                <w:color w:val="000000"/>
                <w:sz w:val="16"/>
                <w:szCs w:val="16"/>
              </w:rPr>
            </w:pPr>
            <w:r w:rsidRPr="00B27490">
              <w:rPr>
                <w:color w:val="000000"/>
                <w:sz w:val="16"/>
                <w:szCs w:val="16"/>
              </w:rPr>
              <w:t>405 000,00</w:t>
            </w:r>
          </w:p>
        </w:tc>
      </w:tr>
      <w:tr w:rsidR="00DA7F27" w:rsidRPr="00B27490" w14:paraId="1BB0E12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63769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CA32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F23F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68F9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32338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EEBE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1C3C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4191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85A0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7B958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24A91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78E9D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2B81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BAB0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201F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6DC5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3B38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FF847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88A6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707A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0E8C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2FA4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D266C9" w14:textId="77777777" w:rsidR="00DA7F27" w:rsidRPr="00B27490" w:rsidRDefault="00DA7F27" w:rsidP="00A90FB5">
            <w:pPr>
              <w:jc w:val="right"/>
              <w:rPr>
                <w:color w:val="000000"/>
                <w:sz w:val="16"/>
                <w:szCs w:val="16"/>
              </w:rPr>
            </w:pPr>
            <w:r w:rsidRPr="00B27490">
              <w:rPr>
                <w:color w:val="000000"/>
                <w:sz w:val="16"/>
                <w:szCs w:val="16"/>
              </w:rPr>
              <w:t>243 000,00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BE1D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7CA0A3" w14:textId="77777777" w:rsidR="00DA7F27" w:rsidRPr="00B27490" w:rsidRDefault="00DA7F27" w:rsidP="00A90FB5">
            <w:pPr>
              <w:jc w:val="right"/>
              <w:rPr>
                <w:color w:val="000000"/>
                <w:sz w:val="16"/>
                <w:szCs w:val="16"/>
              </w:rPr>
            </w:pPr>
            <w:r w:rsidRPr="00B27490">
              <w:rPr>
                <w:color w:val="000000"/>
                <w:sz w:val="16"/>
                <w:szCs w:val="16"/>
              </w:rPr>
              <w:t>243 000,00</w:t>
            </w:r>
          </w:p>
        </w:tc>
      </w:tr>
      <w:tr w:rsidR="00DA7F27" w:rsidRPr="00B27490" w14:paraId="611698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1CA7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5B0D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32B7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A592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F1AFA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ECAF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196C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57F4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424F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FA9FC5" w14:textId="77777777" w:rsidR="00DA7F27" w:rsidRPr="00B27490" w:rsidRDefault="00DA7F27" w:rsidP="00A90FB5">
            <w:pPr>
              <w:jc w:val="right"/>
              <w:rPr>
                <w:color w:val="000000"/>
                <w:sz w:val="16"/>
                <w:szCs w:val="16"/>
              </w:rPr>
            </w:pPr>
            <w:r w:rsidRPr="00B27490">
              <w:rPr>
                <w:color w:val="000000"/>
                <w:sz w:val="16"/>
                <w:szCs w:val="16"/>
              </w:rPr>
              <w:t>162 000,00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CFF7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4FEBD1" w14:textId="77777777" w:rsidR="00DA7F27" w:rsidRPr="00B27490" w:rsidRDefault="00DA7F27" w:rsidP="00A90FB5">
            <w:pPr>
              <w:jc w:val="right"/>
              <w:rPr>
                <w:color w:val="000000"/>
                <w:sz w:val="16"/>
                <w:szCs w:val="16"/>
              </w:rPr>
            </w:pPr>
            <w:r w:rsidRPr="00B27490">
              <w:rPr>
                <w:color w:val="000000"/>
                <w:sz w:val="16"/>
                <w:szCs w:val="16"/>
              </w:rPr>
              <w:t>162 000,00</w:t>
            </w:r>
          </w:p>
        </w:tc>
      </w:tr>
      <w:tr w:rsidR="00DA7F27" w:rsidRPr="00B27490" w14:paraId="219948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E17B5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457C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D416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6992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13AD2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E745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599B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BE77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005AC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A7E8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9041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208B9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FA86D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089B0FE" w14:textId="77777777" w:rsidR="00DA7F27" w:rsidRPr="00B27490" w:rsidRDefault="00DA7F27" w:rsidP="00A90FB5">
            <w:pPr>
              <w:jc w:val="center"/>
              <w:rPr>
                <w:color w:val="000000"/>
                <w:sz w:val="16"/>
                <w:szCs w:val="16"/>
              </w:rPr>
            </w:pPr>
            <w:r w:rsidRPr="00B27490">
              <w:rPr>
                <w:color w:val="000000"/>
                <w:sz w:val="16"/>
                <w:szCs w:val="16"/>
              </w:rPr>
              <w:t>1.1.27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57CAAE" w14:textId="77777777" w:rsidR="00DA7F27" w:rsidRPr="00B27490" w:rsidRDefault="00DA7F27" w:rsidP="00A90FB5">
            <w:pPr>
              <w:rPr>
                <w:color w:val="000000"/>
                <w:sz w:val="16"/>
                <w:szCs w:val="16"/>
              </w:rPr>
            </w:pPr>
            <w:r w:rsidRPr="00B27490">
              <w:rPr>
                <w:color w:val="000000"/>
                <w:sz w:val="16"/>
                <w:szCs w:val="16"/>
              </w:rPr>
              <w:t>Автомобильная дорога от пересечения ул. Промысловая и ул. Петра Подзолкова с выходом на ул. Авиаторов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C0736D8" w14:textId="77777777" w:rsidR="00DA7F27" w:rsidRPr="00B27490" w:rsidRDefault="00DA7F27" w:rsidP="00A90FB5">
            <w:pPr>
              <w:jc w:val="center"/>
              <w:rPr>
                <w:color w:val="000000"/>
                <w:sz w:val="16"/>
                <w:szCs w:val="16"/>
              </w:rPr>
            </w:pPr>
            <w:r w:rsidRPr="00B27490">
              <w:rPr>
                <w:color w:val="000000"/>
                <w:sz w:val="16"/>
                <w:szCs w:val="16"/>
              </w:rPr>
              <w:t>0,74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BD0012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5C99C7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2849D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90C1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4995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F7B5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0DC137" w14:textId="77777777" w:rsidR="00DA7F27" w:rsidRPr="00B27490" w:rsidRDefault="00DA7F27" w:rsidP="00A90FB5">
            <w:pPr>
              <w:jc w:val="right"/>
              <w:rPr>
                <w:color w:val="000000"/>
                <w:sz w:val="16"/>
                <w:szCs w:val="16"/>
              </w:rPr>
            </w:pPr>
            <w:r w:rsidRPr="00B27490">
              <w:rPr>
                <w:color w:val="000000"/>
                <w:sz w:val="16"/>
                <w:szCs w:val="16"/>
              </w:rPr>
              <w:t>109 093,34</w:t>
            </w:r>
          </w:p>
        </w:tc>
        <w:tc>
          <w:tcPr>
            <w:tcW w:w="359" w:type="pct"/>
            <w:gridSpan w:val="2"/>
            <w:tcBorders>
              <w:top w:val="nil"/>
              <w:left w:val="nil"/>
              <w:bottom w:val="single" w:sz="4" w:space="0" w:color="auto"/>
              <w:right w:val="single" w:sz="4" w:space="0" w:color="auto"/>
            </w:tcBorders>
            <w:shd w:val="clear" w:color="auto" w:fill="auto"/>
            <w:vAlign w:val="center"/>
            <w:hideMark/>
          </w:tcPr>
          <w:p w14:paraId="65BA43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AB5577" w14:textId="77777777" w:rsidR="00DA7F27" w:rsidRPr="00B27490" w:rsidRDefault="00DA7F27" w:rsidP="00A90FB5">
            <w:pPr>
              <w:jc w:val="right"/>
              <w:rPr>
                <w:color w:val="000000"/>
                <w:sz w:val="16"/>
                <w:szCs w:val="16"/>
              </w:rPr>
            </w:pPr>
            <w:r w:rsidRPr="00B27490">
              <w:rPr>
                <w:color w:val="000000"/>
                <w:sz w:val="16"/>
                <w:szCs w:val="16"/>
              </w:rPr>
              <w:t>109 093,34</w:t>
            </w:r>
          </w:p>
        </w:tc>
      </w:tr>
      <w:tr w:rsidR="00DA7F27" w:rsidRPr="00B27490" w14:paraId="0D9339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1444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8614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CB93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D3B1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3A682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BB67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6B77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CE26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AC1E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2DB4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7109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96BB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268E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09BB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7D35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7919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DA0C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1BE65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5FDC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9A75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8E7A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07AF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ED5134" w14:textId="77777777" w:rsidR="00DA7F27" w:rsidRPr="00B27490" w:rsidRDefault="00DA7F27" w:rsidP="00A90FB5">
            <w:pPr>
              <w:jc w:val="right"/>
              <w:rPr>
                <w:color w:val="000000"/>
                <w:sz w:val="16"/>
                <w:szCs w:val="16"/>
              </w:rPr>
            </w:pPr>
            <w:r w:rsidRPr="00B27490">
              <w:rPr>
                <w:color w:val="000000"/>
                <w:sz w:val="16"/>
                <w:szCs w:val="16"/>
              </w:rPr>
              <w:t>65 456,00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5121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808978" w14:textId="77777777" w:rsidR="00DA7F27" w:rsidRPr="00B27490" w:rsidRDefault="00DA7F27" w:rsidP="00A90FB5">
            <w:pPr>
              <w:jc w:val="right"/>
              <w:rPr>
                <w:color w:val="000000"/>
                <w:sz w:val="16"/>
                <w:szCs w:val="16"/>
              </w:rPr>
            </w:pPr>
            <w:r w:rsidRPr="00B27490">
              <w:rPr>
                <w:color w:val="000000"/>
                <w:sz w:val="16"/>
                <w:szCs w:val="16"/>
              </w:rPr>
              <w:t>65 456,00</w:t>
            </w:r>
          </w:p>
        </w:tc>
      </w:tr>
      <w:tr w:rsidR="00DA7F27" w:rsidRPr="00B27490" w14:paraId="6B0FBB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309A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B028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1387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3399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A45DD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B074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6758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CA06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730C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AD0561" w14:textId="77777777" w:rsidR="00DA7F27" w:rsidRPr="00B27490" w:rsidRDefault="00DA7F27" w:rsidP="00A90FB5">
            <w:pPr>
              <w:jc w:val="right"/>
              <w:rPr>
                <w:color w:val="000000"/>
                <w:sz w:val="16"/>
                <w:szCs w:val="16"/>
              </w:rPr>
            </w:pPr>
            <w:r w:rsidRPr="00B27490">
              <w:rPr>
                <w:color w:val="000000"/>
                <w:sz w:val="16"/>
                <w:szCs w:val="16"/>
              </w:rPr>
              <w:t>43 637,34</w:t>
            </w:r>
          </w:p>
        </w:tc>
        <w:tc>
          <w:tcPr>
            <w:tcW w:w="359" w:type="pct"/>
            <w:gridSpan w:val="2"/>
            <w:tcBorders>
              <w:top w:val="nil"/>
              <w:left w:val="nil"/>
              <w:bottom w:val="single" w:sz="4" w:space="0" w:color="auto"/>
              <w:right w:val="single" w:sz="4" w:space="0" w:color="auto"/>
            </w:tcBorders>
            <w:shd w:val="clear" w:color="auto" w:fill="auto"/>
            <w:vAlign w:val="center"/>
            <w:hideMark/>
          </w:tcPr>
          <w:p w14:paraId="11B40E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95F61E" w14:textId="77777777" w:rsidR="00DA7F27" w:rsidRPr="00B27490" w:rsidRDefault="00DA7F27" w:rsidP="00A90FB5">
            <w:pPr>
              <w:jc w:val="right"/>
              <w:rPr>
                <w:color w:val="000000"/>
                <w:sz w:val="16"/>
                <w:szCs w:val="16"/>
              </w:rPr>
            </w:pPr>
            <w:r w:rsidRPr="00B27490">
              <w:rPr>
                <w:color w:val="000000"/>
                <w:sz w:val="16"/>
                <w:szCs w:val="16"/>
              </w:rPr>
              <w:t>43 637,34</w:t>
            </w:r>
          </w:p>
        </w:tc>
      </w:tr>
      <w:tr w:rsidR="00DA7F27" w:rsidRPr="00B27490" w14:paraId="70A075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9FF9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3EDD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B322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4610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F3ED8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ECCE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C772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92EA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39A4A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6DA6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A034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FDBF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0B6763" w14:textId="77777777" w:rsidTr="00D75828">
        <w:trPr>
          <w:trHeight w:val="34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6BAB833" w14:textId="77777777" w:rsidR="00DA7F27" w:rsidRPr="00B27490" w:rsidRDefault="00DA7F27" w:rsidP="00A90FB5">
            <w:pPr>
              <w:jc w:val="center"/>
              <w:rPr>
                <w:color w:val="000000"/>
                <w:sz w:val="16"/>
                <w:szCs w:val="16"/>
              </w:rPr>
            </w:pPr>
            <w:r w:rsidRPr="00B27490">
              <w:rPr>
                <w:color w:val="000000"/>
                <w:sz w:val="16"/>
                <w:szCs w:val="16"/>
              </w:rPr>
              <w:lastRenderedPageBreak/>
              <w:t>1.1.28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439595D" w14:textId="77777777" w:rsidR="00DA7F27" w:rsidRPr="00B27490" w:rsidRDefault="00DA7F27" w:rsidP="00A90FB5">
            <w:pPr>
              <w:rPr>
                <w:color w:val="000000"/>
                <w:sz w:val="16"/>
                <w:szCs w:val="16"/>
              </w:rPr>
            </w:pPr>
            <w:r w:rsidRPr="00B27490">
              <w:rPr>
                <w:color w:val="000000"/>
                <w:sz w:val="16"/>
                <w:szCs w:val="16"/>
              </w:rPr>
              <w:t>Реконструкция дороги 4-я Дальневосточная от ул. 2-я Брянская до ул. Любы Шевцовой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2620A6" w14:textId="77777777" w:rsidR="00DA7F27" w:rsidRPr="00B27490" w:rsidRDefault="00DA7F27" w:rsidP="00A90FB5">
            <w:pPr>
              <w:jc w:val="center"/>
              <w:rPr>
                <w:color w:val="000000"/>
                <w:sz w:val="16"/>
                <w:szCs w:val="16"/>
              </w:rPr>
            </w:pPr>
            <w:r w:rsidRPr="00B27490">
              <w:rPr>
                <w:color w:val="000000"/>
                <w:sz w:val="16"/>
                <w:szCs w:val="16"/>
              </w:rPr>
              <w:t>1,55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CBF4E4E"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22BE38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8C54A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BC66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ACDD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BE4A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2B4D73" w14:textId="77777777" w:rsidR="00DA7F27" w:rsidRPr="00B27490" w:rsidRDefault="00DA7F27" w:rsidP="00A90FB5">
            <w:pPr>
              <w:jc w:val="right"/>
              <w:rPr>
                <w:color w:val="000000"/>
                <w:sz w:val="16"/>
                <w:szCs w:val="16"/>
              </w:rPr>
            </w:pPr>
            <w:r w:rsidRPr="00B27490">
              <w:rPr>
                <w:color w:val="000000"/>
                <w:sz w:val="16"/>
                <w:szCs w:val="16"/>
              </w:rPr>
              <w:t>155 000,00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4743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FBB994" w14:textId="77777777" w:rsidR="00DA7F27" w:rsidRPr="00B27490" w:rsidRDefault="00DA7F27" w:rsidP="00A90FB5">
            <w:pPr>
              <w:jc w:val="right"/>
              <w:rPr>
                <w:color w:val="000000"/>
                <w:sz w:val="16"/>
                <w:szCs w:val="16"/>
              </w:rPr>
            </w:pPr>
            <w:r w:rsidRPr="00B27490">
              <w:rPr>
                <w:color w:val="000000"/>
                <w:sz w:val="16"/>
                <w:szCs w:val="16"/>
              </w:rPr>
              <w:t>155 000,00</w:t>
            </w:r>
          </w:p>
        </w:tc>
      </w:tr>
      <w:tr w:rsidR="00DA7F27" w:rsidRPr="00B27490" w14:paraId="2FA420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8A2E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1E80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433A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1C26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FAAEC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0F4B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C2E8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62B9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81ED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8869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54A6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71465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0C50F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77A8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9851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6C5D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57C8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BBA0E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1937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61EC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B231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263B5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C024C5" w14:textId="77777777" w:rsidR="00DA7F27" w:rsidRPr="00B27490" w:rsidRDefault="00DA7F27" w:rsidP="00A90FB5">
            <w:pPr>
              <w:jc w:val="right"/>
              <w:rPr>
                <w:color w:val="000000"/>
                <w:sz w:val="16"/>
                <w:szCs w:val="16"/>
              </w:rPr>
            </w:pPr>
            <w:r w:rsidRPr="00B27490">
              <w:rPr>
                <w:color w:val="000000"/>
                <w:sz w:val="16"/>
                <w:szCs w:val="16"/>
              </w:rPr>
              <w:t>93 000,00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4F66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0B8579" w14:textId="77777777" w:rsidR="00DA7F27" w:rsidRPr="00B27490" w:rsidRDefault="00DA7F27" w:rsidP="00A90FB5">
            <w:pPr>
              <w:jc w:val="right"/>
              <w:rPr>
                <w:color w:val="000000"/>
                <w:sz w:val="16"/>
                <w:szCs w:val="16"/>
              </w:rPr>
            </w:pPr>
            <w:r w:rsidRPr="00B27490">
              <w:rPr>
                <w:color w:val="000000"/>
                <w:sz w:val="16"/>
                <w:szCs w:val="16"/>
              </w:rPr>
              <w:t>93 000,00</w:t>
            </w:r>
          </w:p>
        </w:tc>
      </w:tr>
      <w:tr w:rsidR="00DA7F27" w:rsidRPr="00B27490" w14:paraId="4E681C1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8BF88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CA9E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3FA6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F431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2B80A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F250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1901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5E49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2A4F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347576" w14:textId="77777777" w:rsidR="00DA7F27" w:rsidRPr="00B27490" w:rsidRDefault="00DA7F27" w:rsidP="00A90FB5">
            <w:pPr>
              <w:jc w:val="right"/>
              <w:rPr>
                <w:color w:val="000000"/>
                <w:sz w:val="16"/>
                <w:szCs w:val="16"/>
              </w:rPr>
            </w:pPr>
            <w:r w:rsidRPr="00B27490">
              <w:rPr>
                <w:color w:val="000000"/>
                <w:sz w:val="16"/>
                <w:szCs w:val="16"/>
              </w:rPr>
              <w:t>62 000,00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8B0A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173565" w14:textId="77777777" w:rsidR="00DA7F27" w:rsidRPr="00B27490" w:rsidRDefault="00DA7F27" w:rsidP="00A90FB5">
            <w:pPr>
              <w:jc w:val="right"/>
              <w:rPr>
                <w:color w:val="000000"/>
                <w:sz w:val="16"/>
                <w:szCs w:val="16"/>
              </w:rPr>
            </w:pPr>
            <w:r w:rsidRPr="00B27490">
              <w:rPr>
                <w:color w:val="000000"/>
                <w:sz w:val="16"/>
                <w:szCs w:val="16"/>
              </w:rPr>
              <w:t>62 000,00</w:t>
            </w:r>
          </w:p>
        </w:tc>
      </w:tr>
      <w:tr w:rsidR="00DA7F27" w:rsidRPr="00B27490" w14:paraId="787CDE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0B55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E5C9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6CF4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F90C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543BA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F80C5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2AED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F3DD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7CA3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A462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69C4F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B6DE5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D65FF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6799C3" w14:textId="77777777" w:rsidR="00DA7F27" w:rsidRPr="00B27490" w:rsidRDefault="00DA7F27" w:rsidP="00A90FB5">
            <w:pPr>
              <w:jc w:val="center"/>
              <w:rPr>
                <w:color w:val="000000"/>
                <w:sz w:val="16"/>
                <w:szCs w:val="16"/>
              </w:rPr>
            </w:pPr>
            <w:r w:rsidRPr="00B27490">
              <w:rPr>
                <w:color w:val="000000"/>
                <w:sz w:val="16"/>
                <w:szCs w:val="16"/>
              </w:rPr>
              <w:t>1.1.29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82BD8F" w14:textId="77777777" w:rsidR="00DA7F27" w:rsidRPr="00B27490" w:rsidRDefault="00DA7F27" w:rsidP="00A90FB5">
            <w:pPr>
              <w:rPr>
                <w:color w:val="000000"/>
                <w:sz w:val="16"/>
                <w:szCs w:val="16"/>
              </w:rPr>
            </w:pPr>
            <w:r w:rsidRPr="00B27490">
              <w:rPr>
                <w:color w:val="000000"/>
                <w:sz w:val="16"/>
                <w:szCs w:val="16"/>
              </w:rPr>
              <w:t>Реконструкция ул. Караульная, ул. Брянская 2-я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0AEEA1F" w14:textId="77777777" w:rsidR="00DA7F27" w:rsidRPr="00B27490" w:rsidRDefault="00DA7F27" w:rsidP="00A90FB5">
            <w:pPr>
              <w:jc w:val="center"/>
              <w:rPr>
                <w:color w:val="000000"/>
                <w:sz w:val="16"/>
                <w:szCs w:val="16"/>
              </w:rPr>
            </w:pPr>
            <w:r w:rsidRPr="00B27490">
              <w:rPr>
                <w:color w:val="000000"/>
                <w:sz w:val="16"/>
                <w:szCs w:val="16"/>
              </w:rPr>
              <w:t>3,68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1587290"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92FED3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EABDD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5D49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E3F5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4D9D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B1F99B" w14:textId="77777777" w:rsidR="00DA7F27" w:rsidRPr="00B27490" w:rsidRDefault="00DA7F27" w:rsidP="00A90FB5">
            <w:pPr>
              <w:jc w:val="right"/>
              <w:rPr>
                <w:color w:val="000000"/>
                <w:sz w:val="16"/>
                <w:szCs w:val="16"/>
              </w:rPr>
            </w:pPr>
            <w:r w:rsidRPr="00B27490">
              <w:rPr>
                <w:color w:val="000000"/>
                <w:sz w:val="16"/>
                <w:szCs w:val="16"/>
              </w:rPr>
              <w:t>1 030 400,00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C15F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876FBD" w14:textId="77777777" w:rsidR="00DA7F27" w:rsidRPr="00B27490" w:rsidRDefault="00DA7F27" w:rsidP="00A90FB5">
            <w:pPr>
              <w:jc w:val="right"/>
              <w:rPr>
                <w:color w:val="000000"/>
                <w:sz w:val="16"/>
                <w:szCs w:val="16"/>
              </w:rPr>
            </w:pPr>
            <w:r w:rsidRPr="00B27490">
              <w:rPr>
                <w:color w:val="000000"/>
                <w:sz w:val="16"/>
                <w:szCs w:val="16"/>
              </w:rPr>
              <w:t>1 030 400,00</w:t>
            </w:r>
          </w:p>
        </w:tc>
      </w:tr>
      <w:tr w:rsidR="00DA7F27" w:rsidRPr="00B27490" w14:paraId="532E49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2BF9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141B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6C4C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ADB4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EA252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9FC1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BBFE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217A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6971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271E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CE5C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BACBE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3310B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C188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91D5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B78C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A25C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D228F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7A3D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9868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F840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CB375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164392" w14:textId="77777777" w:rsidR="00DA7F27" w:rsidRPr="00B27490" w:rsidRDefault="00DA7F27" w:rsidP="00A90FB5">
            <w:pPr>
              <w:jc w:val="right"/>
              <w:rPr>
                <w:color w:val="000000"/>
                <w:sz w:val="16"/>
                <w:szCs w:val="16"/>
              </w:rPr>
            </w:pPr>
            <w:r w:rsidRPr="00B27490">
              <w:rPr>
                <w:color w:val="000000"/>
                <w:sz w:val="16"/>
                <w:szCs w:val="16"/>
              </w:rPr>
              <w:t>618 240,00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2AF8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886262" w14:textId="77777777" w:rsidR="00DA7F27" w:rsidRPr="00B27490" w:rsidRDefault="00DA7F27" w:rsidP="00A90FB5">
            <w:pPr>
              <w:jc w:val="right"/>
              <w:rPr>
                <w:color w:val="000000"/>
                <w:sz w:val="16"/>
                <w:szCs w:val="16"/>
              </w:rPr>
            </w:pPr>
            <w:r w:rsidRPr="00B27490">
              <w:rPr>
                <w:color w:val="000000"/>
                <w:sz w:val="16"/>
                <w:szCs w:val="16"/>
              </w:rPr>
              <w:t>618 240,00</w:t>
            </w:r>
          </w:p>
        </w:tc>
      </w:tr>
      <w:tr w:rsidR="00DA7F27" w:rsidRPr="00B27490" w14:paraId="3CECA5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14D8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B164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79E2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E462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AB6A0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0EA7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4315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ABFD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170C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342BA6" w14:textId="77777777" w:rsidR="00DA7F27" w:rsidRPr="00B27490" w:rsidRDefault="00DA7F27" w:rsidP="00A90FB5">
            <w:pPr>
              <w:jc w:val="right"/>
              <w:rPr>
                <w:color w:val="000000"/>
                <w:sz w:val="16"/>
                <w:szCs w:val="16"/>
              </w:rPr>
            </w:pPr>
            <w:r w:rsidRPr="00B27490">
              <w:rPr>
                <w:color w:val="000000"/>
                <w:sz w:val="16"/>
                <w:szCs w:val="16"/>
              </w:rPr>
              <w:t>412 160,00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7B5C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934C8D" w14:textId="77777777" w:rsidR="00DA7F27" w:rsidRPr="00B27490" w:rsidRDefault="00DA7F27" w:rsidP="00A90FB5">
            <w:pPr>
              <w:jc w:val="right"/>
              <w:rPr>
                <w:color w:val="000000"/>
                <w:sz w:val="16"/>
                <w:szCs w:val="16"/>
              </w:rPr>
            </w:pPr>
            <w:r w:rsidRPr="00B27490">
              <w:rPr>
                <w:color w:val="000000"/>
                <w:sz w:val="16"/>
                <w:szCs w:val="16"/>
              </w:rPr>
              <w:t>412 160,00</w:t>
            </w:r>
          </w:p>
        </w:tc>
      </w:tr>
      <w:tr w:rsidR="00DA7F27" w:rsidRPr="00B27490" w14:paraId="096927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8B5A0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0A25C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57E5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0213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B2F42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4CA5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892C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70ED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4E6D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C090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7271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85BB2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8FFA7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22A8C85" w14:textId="77777777" w:rsidR="00DA7F27" w:rsidRPr="00B27490" w:rsidRDefault="00DA7F27" w:rsidP="00A90FB5">
            <w:pPr>
              <w:jc w:val="center"/>
              <w:rPr>
                <w:color w:val="000000"/>
                <w:sz w:val="16"/>
                <w:szCs w:val="16"/>
              </w:rPr>
            </w:pPr>
            <w:r w:rsidRPr="00B27490">
              <w:rPr>
                <w:color w:val="000000"/>
                <w:sz w:val="16"/>
                <w:szCs w:val="16"/>
              </w:rPr>
              <w:t>1.1.30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55D983E" w14:textId="77777777" w:rsidR="00DA7F27" w:rsidRPr="00B27490" w:rsidRDefault="00DA7F27" w:rsidP="00A90FB5">
            <w:pPr>
              <w:rPr>
                <w:color w:val="000000"/>
                <w:sz w:val="16"/>
                <w:szCs w:val="16"/>
              </w:rPr>
            </w:pPr>
            <w:r w:rsidRPr="00B27490">
              <w:rPr>
                <w:color w:val="000000"/>
                <w:sz w:val="16"/>
                <w:szCs w:val="16"/>
              </w:rPr>
              <w:t>Развязка на пересечении ул. Калинина, ул. 2-я Брянская, ул. Брянская, ул. Маерчака (доведение развязки до проектного уровня)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A658C5" w14:textId="77777777" w:rsidR="00DA7F27" w:rsidRPr="00B27490" w:rsidRDefault="00DA7F27" w:rsidP="00A90FB5">
            <w:pPr>
              <w:jc w:val="center"/>
              <w:rPr>
                <w:color w:val="000000"/>
                <w:sz w:val="16"/>
                <w:szCs w:val="16"/>
              </w:rPr>
            </w:pPr>
            <w:r w:rsidRPr="00B27490">
              <w:rPr>
                <w:color w:val="000000"/>
                <w:sz w:val="16"/>
                <w:szCs w:val="16"/>
              </w:rPr>
              <w:t>-</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A833A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9D2E02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EDBE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B938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AE34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0EC4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8B2DE0" w14:textId="77777777" w:rsidR="00DA7F27" w:rsidRPr="00B27490" w:rsidRDefault="00DA7F27" w:rsidP="00A90FB5">
            <w:pPr>
              <w:jc w:val="right"/>
              <w:rPr>
                <w:color w:val="000000"/>
                <w:sz w:val="16"/>
                <w:szCs w:val="16"/>
              </w:rPr>
            </w:pPr>
            <w:r w:rsidRPr="00B27490">
              <w:rPr>
                <w:color w:val="000000"/>
                <w:sz w:val="16"/>
                <w:szCs w:val="16"/>
              </w:rPr>
              <w:t>1 600 000,00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6BE2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E80EE4" w14:textId="77777777" w:rsidR="00DA7F27" w:rsidRPr="00B27490" w:rsidRDefault="00DA7F27" w:rsidP="00A90FB5">
            <w:pPr>
              <w:jc w:val="right"/>
              <w:rPr>
                <w:color w:val="000000"/>
                <w:sz w:val="16"/>
                <w:szCs w:val="16"/>
              </w:rPr>
            </w:pPr>
            <w:r w:rsidRPr="00B27490">
              <w:rPr>
                <w:color w:val="000000"/>
                <w:sz w:val="16"/>
                <w:szCs w:val="16"/>
              </w:rPr>
              <w:t>1 600 000,00</w:t>
            </w:r>
          </w:p>
        </w:tc>
      </w:tr>
      <w:tr w:rsidR="00DA7F27" w:rsidRPr="00B27490" w14:paraId="574B99E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87DB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F8DF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95A1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6B20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CFD78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8CD0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28AD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94D5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BE2D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E3DF1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F339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E04F3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B513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5BA0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25BB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89AD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CA06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5F276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76BB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1497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1003C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6F1DE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DAEA95"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660A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AAEF8F"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280504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B4F5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48C4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9F8D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032A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723A4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3276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FFD6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D82F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A246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6D9A14" w14:textId="77777777" w:rsidR="00DA7F27" w:rsidRPr="00B27490" w:rsidRDefault="00DA7F27" w:rsidP="00A90FB5">
            <w:pPr>
              <w:jc w:val="right"/>
              <w:rPr>
                <w:color w:val="000000"/>
                <w:sz w:val="16"/>
                <w:szCs w:val="16"/>
              </w:rPr>
            </w:pPr>
            <w:r w:rsidRPr="00B27490">
              <w:rPr>
                <w:color w:val="000000"/>
                <w:sz w:val="16"/>
                <w:szCs w:val="16"/>
              </w:rPr>
              <w:t>640 000,00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BCDE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A2BBA2" w14:textId="77777777" w:rsidR="00DA7F27" w:rsidRPr="00B27490" w:rsidRDefault="00DA7F27" w:rsidP="00A90FB5">
            <w:pPr>
              <w:jc w:val="right"/>
              <w:rPr>
                <w:color w:val="000000"/>
                <w:sz w:val="16"/>
                <w:szCs w:val="16"/>
              </w:rPr>
            </w:pPr>
            <w:r w:rsidRPr="00B27490">
              <w:rPr>
                <w:color w:val="000000"/>
                <w:sz w:val="16"/>
                <w:szCs w:val="16"/>
              </w:rPr>
              <w:t>640 000,00</w:t>
            </w:r>
          </w:p>
        </w:tc>
      </w:tr>
      <w:tr w:rsidR="00DA7F27" w:rsidRPr="00B27490" w14:paraId="5E9FF0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82DE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A3AC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1C33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E675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27BE1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FB449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6369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D789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C1AD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36E4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E8E2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4E1C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47BA5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E92289" w14:textId="77777777" w:rsidR="00DA7F27" w:rsidRPr="00B27490" w:rsidRDefault="00DA7F27" w:rsidP="00A90FB5">
            <w:pPr>
              <w:jc w:val="center"/>
              <w:rPr>
                <w:color w:val="000000"/>
                <w:sz w:val="16"/>
                <w:szCs w:val="16"/>
              </w:rPr>
            </w:pPr>
            <w:r w:rsidRPr="00B27490">
              <w:rPr>
                <w:color w:val="000000"/>
                <w:sz w:val="16"/>
                <w:szCs w:val="16"/>
              </w:rPr>
              <w:t>1.1.31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2DEB517" w14:textId="77777777" w:rsidR="00DA7F27" w:rsidRPr="00B27490" w:rsidRDefault="00DA7F27" w:rsidP="00A90FB5">
            <w:pPr>
              <w:rPr>
                <w:color w:val="000000"/>
                <w:sz w:val="16"/>
                <w:szCs w:val="16"/>
              </w:rPr>
            </w:pPr>
            <w:r w:rsidRPr="00B27490">
              <w:rPr>
                <w:color w:val="000000"/>
                <w:sz w:val="16"/>
                <w:szCs w:val="16"/>
              </w:rPr>
              <w:t>Реконструкция ул. Стасовой от ул. Чернышева до АЗС</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4D60C99" w14:textId="77777777" w:rsidR="00DA7F27" w:rsidRPr="00B27490" w:rsidRDefault="00DA7F27" w:rsidP="00A90FB5">
            <w:pPr>
              <w:jc w:val="center"/>
              <w:rPr>
                <w:color w:val="000000"/>
                <w:sz w:val="16"/>
                <w:szCs w:val="16"/>
              </w:rPr>
            </w:pPr>
            <w:r w:rsidRPr="00B27490">
              <w:rPr>
                <w:color w:val="000000"/>
                <w:sz w:val="16"/>
                <w:szCs w:val="16"/>
              </w:rPr>
              <w:t>1,35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2AE09DE"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9BD840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7E0C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A057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4736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1341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B8005C" w14:textId="77777777" w:rsidR="00DA7F27" w:rsidRPr="00B27490" w:rsidRDefault="00DA7F27" w:rsidP="00A90FB5">
            <w:pPr>
              <w:jc w:val="right"/>
              <w:rPr>
                <w:color w:val="000000"/>
                <w:sz w:val="16"/>
                <w:szCs w:val="16"/>
              </w:rPr>
            </w:pPr>
            <w:r w:rsidRPr="00B27490">
              <w:rPr>
                <w:color w:val="000000"/>
                <w:sz w:val="16"/>
                <w:szCs w:val="16"/>
              </w:rPr>
              <w:t>337 500,00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F2BF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A6E262" w14:textId="77777777" w:rsidR="00DA7F27" w:rsidRPr="00B27490" w:rsidRDefault="00DA7F27" w:rsidP="00A90FB5">
            <w:pPr>
              <w:jc w:val="right"/>
              <w:rPr>
                <w:color w:val="000000"/>
                <w:sz w:val="16"/>
                <w:szCs w:val="16"/>
              </w:rPr>
            </w:pPr>
            <w:r w:rsidRPr="00B27490">
              <w:rPr>
                <w:color w:val="000000"/>
                <w:sz w:val="16"/>
                <w:szCs w:val="16"/>
              </w:rPr>
              <w:t>337 500,00</w:t>
            </w:r>
          </w:p>
        </w:tc>
      </w:tr>
      <w:tr w:rsidR="00DA7F27" w:rsidRPr="00B27490" w14:paraId="77AAD6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C590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37E0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9E92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74A3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BF39F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3207D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7D27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5394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79BB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1473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9A75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8F0B2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E9C7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F464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C0D8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3B71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7222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B53AF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A42D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84F9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76FF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31FDD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E4A96A" w14:textId="77777777" w:rsidR="00DA7F27" w:rsidRPr="00B27490" w:rsidRDefault="00DA7F27" w:rsidP="00A90FB5">
            <w:pPr>
              <w:jc w:val="right"/>
              <w:rPr>
                <w:color w:val="000000"/>
                <w:sz w:val="16"/>
                <w:szCs w:val="16"/>
              </w:rPr>
            </w:pPr>
            <w:r w:rsidRPr="00B27490">
              <w:rPr>
                <w:color w:val="000000"/>
                <w:sz w:val="16"/>
                <w:szCs w:val="16"/>
              </w:rPr>
              <w:t>202 500,00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442A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1ED54E" w14:textId="77777777" w:rsidR="00DA7F27" w:rsidRPr="00B27490" w:rsidRDefault="00DA7F27" w:rsidP="00A90FB5">
            <w:pPr>
              <w:jc w:val="right"/>
              <w:rPr>
                <w:color w:val="000000"/>
                <w:sz w:val="16"/>
                <w:szCs w:val="16"/>
              </w:rPr>
            </w:pPr>
            <w:r w:rsidRPr="00B27490">
              <w:rPr>
                <w:color w:val="000000"/>
                <w:sz w:val="16"/>
                <w:szCs w:val="16"/>
              </w:rPr>
              <w:t>202 500,00</w:t>
            </w:r>
          </w:p>
        </w:tc>
      </w:tr>
      <w:tr w:rsidR="00DA7F27" w:rsidRPr="00B27490" w14:paraId="2300B67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8F0C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F14A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C6EA5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196F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DE897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4D05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DECC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68AA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6449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74ED5A" w14:textId="77777777" w:rsidR="00DA7F27" w:rsidRPr="00B27490" w:rsidRDefault="00DA7F27" w:rsidP="00A90FB5">
            <w:pPr>
              <w:jc w:val="right"/>
              <w:rPr>
                <w:color w:val="000000"/>
                <w:sz w:val="16"/>
                <w:szCs w:val="16"/>
              </w:rPr>
            </w:pPr>
            <w:r w:rsidRPr="00B27490">
              <w:rPr>
                <w:color w:val="000000"/>
                <w:sz w:val="16"/>
                <w:szCs w:val="16"/>
              </w:rPr>
              <w:t>135 000,00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C270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716A1E" w14:textId="77777777" w:rsidR="00DA7F27" w:rsidRPr="00B27490" w:rsidRDefault="00DA7F27" w:rsidP="00A90FB5">
            <w:pPr>
              <w:jc w:val="right"/>
              <w:rPr>
                <w:color w:val="000000"/>
                <w:sz w:val="16"/>
                <w:szCs w:val="16"/>
              </w:rPr>
            </w:pPr>
            <w:r w:rsidRPr="00B27490">
              <w:rPr>
                <w:color w:val="000000"/>
                <w:sz w:val="16"/>
                <w:szCs w:val="16"/>
              </w:rPr>
              <w:t>135 000,00</w:t>
            </w:r>
          </w:p>
        </w:tc>
      </w:tr>
      <w:tr w:rsidR="00DA7F27" w:rsidRPr="00B27490" w14:paraId="2CC5DC18"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6514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E0A1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94873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149F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2F2D2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E3FA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033A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E303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1AD5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72A6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7112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EBAFD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EB47D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994A67" w14:textId="77777777" w:rsidR="00DA7F27" w:rsidRPr="00B27490" w:rsidRDefault="00DA7F27" w:rsidP="00A90FB5">
            <w:pPr>
              <w:jc w:val="center"/>
              <w:rPr>
                <w:color w:val="000000"/>
                <w:sz w:val="16"/>
                <w:szCs w:val="16"/>
              </w:rPr>
            </w:pPr>
            <w:r w:rsidRPr="00B27490">
              <w:rPr>
                <w:color w:val="000000"/>
                <w:sz w:val="16"/>
                <w:szCs w:val="16"/>
              </w:rPr>
              <w:t>1.1.32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CC82869" w14:textId="77777777" w:rsidR="00DA7F27" w:rsidRPr="00B27490" w:rsidRDefault="00DA7F27" w:rsidP="00A90FB5">
            <w:pPr>
              <w:rPr>
                <w:color w:val="000000"/>
                <w:sz w:val="16"/>
                <w:szCs w:val="16"/>
              </w:rPr>
            </w:pPr>
            <w:r w:rsidRPr="00B27490">
              <w:rPr>
                <w:color w:val="000000"/>
                <w:sz w:val="16"/>
                <w:szCs w:val="16"/>
              </w:rPr>
              <w:t>Строительство автодороги от ул. Спандаряна до ул. Взлетная (на гостиницу «ХИЛТОН»)</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5C31990" w14:textId="77777777" w:rsidR="00DA7F27" w:rsidRPr="00B27490" w:rsidRDefault="00DA7F27" w:rsidP="00A90FB5">
            <w:pPr>
              <w:jc w:val="center"/>
              <w:rPr>
                <w:color w:val="000000"/>
                <w:sz w:val="16"/>
                <w:szCs w:val="16"/>
              </w:rPr>
            </w:pPr>
            <w:r w:rsidRPr="00B27490">
              <w:rPr>
                <w:color w:val="000000"/>
                <w:sz w:val="16"/>
                <w:szCs w:val="16"/>
              </w:rPr>
              <w:t>0,32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B885D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9F3BC3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8735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1E8A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BA5B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616C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958C9D" w14:textId="77777777" w:rsidR="00DA7F27" w:rsidRPr="00B27490" w:rsidRDefault="00DA7F27" w:rsidP="00A90FB5">
            <w:pPr>
              <w:jc w:val="right"/>
              <w:rPr>
                <w:color w:val="000000"/>
                <w:sz w:val="16"/>
                <w:szCs w:val="16"/>
              </w:rPr>
            </w:pPr>
            <w:r w:rsidRPr="00B27490">
              <w:rPr>
                <w:color w:val="000000"/>
                <w:sz w:val="16"/>
                <w:szCs w:val="16"/>
              </w:rPr>
              <w:t>48 000,00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4049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5D78AC"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07FECE5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2F9F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F5AC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E407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F4D4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96277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7558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CA3C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7808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F5739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61262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0171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59B84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4077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3DA31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A65C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38A9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CE09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5132F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1C6E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B946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D528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7CD2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984731" w14:textId="77777777" w:rsidR="00DA7F27" w:rsidRPr="00B27490" w:rsidRDefault="00DA7F27" w:rsidP="00A90FB5">
            <w:pPr>
              <w:jc w:val="right"/>
              <w:rPr>
                <w:color w:val="000000"/>
                <w:sz w:val="16"/>
                <w:szCs w:val="16"/>
              </w:rPr>
            </w:pPr>
            <w:r w:rsidRPr="00B27490">
              <w:rPr>
                <w:color w:val="000000"/>
                <w:sz w:val="16"/>
                <w:szCs w:val="16"/>
              </w:rPr>
              <w:t>28 800,00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EFEE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A8292D" w14:textId="77777777" w:rsidR="00DA7F27" w:rsidRPr="00B27490" w:rsidRDefault="00DA7F27" w:rsidP="00A90FB5">
            <w:pPr>
              <w:jc w:val="right"/>
              <w:rPr>
                <w:color w:val="000000"/>
                <w:sz w:val="16"/>
                <w:szCs w:val="16"/>
              </w:rPr>
            </w:pPr>
            <w:r w:rsidRPr="00B27490">
              <w:rPr>
                <w:color w:val="000000"/>
                <w:sz w:val="16"/>
                <w:szCs w:val="16"/>
              </w:rPr>
              <w:t>28 800,00</w:t>
            </w:r>
          </w:p>
        </w:tc>
      </w:tr>
      <w:tr w:rsidR="00DA7F27" w:rsidRPr="00B27490" w14:paraId="59891D0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4355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2BE9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A2EF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BD17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428C1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04F6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834C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2643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0A3F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2D8417" w14:textId="77777777" w:rsidR="00DA7F27" w:rsidRPr="00B27490" w:rsidRDefault="00DA7F27" w:rsidP="00A90FB5">
            <w:pPr>
              <w:jc w:val="right"/>
              <w:rPr>
                <w:color w:val="000000"/>
                <w:sz w:val="16"/>
                <w:szCs w:val="16"/>
              </w:rPr>
            </w:pPr>
            <w:r w:rsidRPr="00B27490">
              <w:rPr>
                <w:color w:val="000000"/>
                <w:sz w:val="16"/>
                <w:szCs w:val="16"/>
              </w:rPr>
              <w:t>19 200,00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312D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B56FA6" w14:textId="77777777" w:rsidR="00DA7F27" w:rsidRPr="00B27490" w:rsidRDefault="00DA7F27" w:rsidP="00A90FB5">
            <w:pPr>
              <w:jc w:val="right"/>
              <w:rPr>
                <w:color w:val="000000"/>
                <w:sz w:val="16"/>
                <w:szCs w:val="16"/>
              </w:rPr>
            </w:pPr>
            <w:r w:rsidRPr="00B27490">
              <w:rPr>
                <w:color w:val="000000"/>
                <w:sz w:val="16"/>
                <w:szCs w:val="16"/>
              </w:rPr>
              <w:t>19 200,00</w:t>
            </w:r>
          </w:p>
        </w:tc>
      </w:tr>
      <w:tr w:rsidR="00DA7F27" w:rsidRPr="00B27490" w14:paraId="63436AE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2B7A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0EE0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D0D0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D727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001E5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597D1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58B7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84D0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48CC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E130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0465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C095E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A602AA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C68EB4C" w14:textId="77777777" w:rsidR="00DA7F27" w:rsidRPr="00B27490" w:rsidRDefault="00DA7F27" w:rsidP="00A90FB5">
            <w:pPr>
              <w:jc w:val="center"/>
              <w:rPr>
                <w:color w:val="000000"/>
                <w:sz w:val="16"/>
                <w:szCs w:val="16"/>
              </w:rPr>
            </w:pPr>
            <w:r w:rsidRPr="00B27490">
              <w:rPr>
                <w:color w:val="000000"/>
                <w:sz w:val="16"/>
                <w:szCs w:val="16"/>
              </w:rPr>
              <w:t>1.1.33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17921C" w14:textId="77777777" w:rsidR="00DA7F27" w:rsidRPr="00B27490" w:rsidRDefault="00DA7F27" w:rsidP="00A90FB5">
            <w:pPr>
              <w:rPr>
                <w:color w:val="000000"/>
                <w:sz w:val="16"/>
                <w:szCs w:val="16"/>
              </w:rPr>
            </w:pPr>
            <w:r w:rsidRPr="00B27490">
              <w:rPr>
                <w:color w:val="000000"/>
                <w:sz w:val="16"/>
                <w:szCs w:val="16"/>
              </w:rPr>
              <w:t>Строительство автодороги ул. Спандаряна – ул. Дудинская в направлении ул. Березина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34D0B4C" w14:textId="77777777" w:rsidR="00DA7F27" w:rsidRPr="00B27490" w:rsidRDefault="00DA7F27" w:rsidP="00A90FB5">
            <w:pPr>
              <w:jc w:val="center"/>
              <w:rPr>
                <w:color w:val="000000"/>
                <w:sz w:val="16"/>
                <w:szCs w:val="16"/>
              </w:rPr>
            </w:pPr>
            <w:r w:rsidRPr="00B27490">
              <w:rPr>
                <w:color w:val="000000"/>
                <w:sz w:val="16"/>
                <w:szCs w:val="16"/>
              </w:rPr>
              <w:t>0,32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B7354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882E5D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B934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262E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CE2A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3453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841CDC" w14:textId="77777777" w:rsidR="00DA7F27" w:rsidRPr="00B27490" w:rsidRDefault="00DA7F27" w:rsidP="00A90FB5">
            <w:pPr>
              <w:jc w:val="right"/>
              <w:rPr>
                <w:color w:val="000000"/>
                <w:sz w:val="16"/>
                <w:szCs w:val="16"/>
              </w:rPr>
            </w:pPr>
            <w:r w:rsidRPr="00B27490">
              <w:rPr>
                <w:color w:val="000000"/>
                <w:sz w:val="16"/>
                <w:szCs w:val="16"/>
              </w:rPr>
              <w:t>48 000,00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5410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09932F"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2E8FA9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50DB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F2422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E06D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C7E6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F20A2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7D4D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13B3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E364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8DB2D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132D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BB41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BB32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1ED4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7623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30D6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A4EC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0E99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3665F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F178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AEC8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4A1B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FEF4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ED882E" w14:textId="77777777" w:rsidR="00DA7F27" w:rsidRPr="00B27490" w:rsidRDefault="00DA7F27" w:rsidP="00A90FB5">
            <w:pPr>
              <w:jc w:val="right"/>
              <w:rPr>
                <w:color w:val="000000"/>
                <w:sz w:val="16"/>
                <w:szCs w:val="16"/>
              </w:rPr>
            </w:pPr>
            <w:r w:rsidRPr="00B27490">
              <w:rPr>
                <w:color w:val="000000"/>
                <w:sz w:val="16"/>
                <w:szCs w:val="16"/>
              </w:rPr>
              <w:t>28 800,00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8E1E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306EFD" w14:textId="77777777" w:rsidR="00DA7F27" w:rsidRPr="00B27490" w:rsidRDefault="00DA7F27" w:rsidP="00A90FB5">
            <w:pPr>
              <w:jc w:val="right"/>
              <w:rPr>
                <w:color w:val="000000"/>
                <w:sz w:val="16"/>
                <w:szCs w:val="16"/>
              </w:rPr>
            </w:pPr>
            <w:r w:rsidRPr="00B27490">
              <w:rPr>
                <w:color w:val="000000"/>
                <w:sz w:val="16"/>
                <w:szCs w:val="16"/>
              </w:rPr>
              <w:t>28 800,00</w:t>
            </w:r>
          </w:p>
        </w:tc>
      </w:tr>
      <w:tr w:rsidR="00DA7F27" w:rsidRPr="00B27490" w14:paraId="6B918D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CAFE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88CF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90B4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728B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52395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6F23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A3CF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69CB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BA00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C27A2F" w14:textId="77777777" w:rsidR="00DA7F27" w:rsidRPr="00B27490" w:rsidRDefault="00DA7F27" w:rsidP="00A90FB5">
            <w:pPr>
              <w:jc w:val="right"/>
              <w:rPr>
                <w:color w:val="000000"/>
                <w:sz w:val="16"/>
                <w:szCs w:val="16"/>
              </w:rPr>
            </w:pPr>
            <w:r w:rsidRPr="00B27490">
              <w:rPr>
                <w:color w:val="000000"/>
                <w:sz w:val="16"/>
                <w:szCs w:val="16"/>
              </w:rPr>
              <w:t>19 200,00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D641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8C6F2B" w14:textId="77777777" w:rsidR="00DA7F27" w:rsidRPr="00B27490" w:rsidRDefault="00DA7F27" w:rsidP="00A90FB5">
            <w:pPr>
              <w:jc w:val="right"/>
              <w:rPr>
                <w:color w:val="000000"/>
                <w:sz w:val="16"/>
                <w:szCs w:val="16"/>
              </w:rPr>
            </w:pPr>
            <w:r w:rsidRPr="00B27490">
              <w:rPr>
                <w:color w:val="000000"/>
                <w:sz w:val="16"/>
                <w:szCs w:val="16"/>
              </w:rPr>
              <w:t>19 200,00</w:t>
            </w:r>
          </w:p>
        </w:tc>
      </w:tr>
      <w:tr w:rsidR="00DA7F27" w:rsidRPr="00B27490" w14:paraId="12E9BF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F503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946E2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5316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88882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DC65A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435CD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2438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85BA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4E0B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0978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5E2E4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2393C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A272B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C6EA722" w14:textId="77777777" w:rsidR="00DA7F27" w:rsidRPr="00B27490" w:rsidRDefault="00DA7F27" w:rsidP="00A90FB5">
            <w:pPr>
              <w:jc w:val="center"/>
              <w:rPr>
                <w:color w:val="000000"/>
                <w:sz w:val="16"/>
                <w:szCs w:val="16"/>
              </w:rPr>
            </w:pPr>
            <w:r w:rsidRPr="00B27490">
              <w:rPr>
                <w:color w:val="000000"/>
                <w:sz w:val="16"/>
                <w:szCs w:val="16"/>
              </w:rPr>
              <w:t>1.1.34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C0E9087" w14:textId="77777777" w:rsidR="00DA7F27" w:rsidRPr="00B27490" w:rsidRDefault="00DA7F27" w:rsidP="00A90FB5">
            <w:pPr>
              <w:rPr>
                <w:color w:val="000000"/>
                <w:sz w:val="16"/>
                <w:szCs w:val="16"/>
              </w:rPr>
            </w:pPr>
            <w:r w:rsidRPr="00B27490">
              <w:rPr>
                <w:color w:val="000000"/>
                <w:sz w:val="16"/>
                <w:szCs w:val="16"/>
              </w:rPr>
              <w:t>Проезд от Северного шоссе до ул. Соколовская в мкр. "Солонцы-2"</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5CB6854" w14:textId="77777777" w:rsidR="00DA7F27" w:rsidRPr="00B27490" w:rsidRDefault="00DA7F27" w:rsidP="00A90FB5">
            <w:pPr>
              <w:jc w:val="center"/>
              <w:rPr>
                <w:color w:val="000000"/>
                <w:sz w:val="16"/>
                <w:szCs w:val="16"/>
              </w:rPr>
            </w:pPr>
            <w:r w:rsidRPr="00B27490">
              <w:rPr>
                <w:color w:val="000000"/>
                <w:sz w:val="16"/>
                <w:szCs w:val="16"/>
              </w:rPr>
              <w:t>3,32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6E3DD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B46A34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FF32D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1F4C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BA58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CEE9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D8AE4C" w14:textId="77777777" w:rsidR="00DA7F27" w:rsidRPr="00B27490" w:rsidRDefault="00DA7F27" w:rsidP="00A90FB5">
            <w:pPr>
              <w:jc w:val="right"/>
              <w:rPr>
                <w:color w:val="000000"/>
                <w:sz w:val="16"/>
                <w:szCs w:val="16"/>
              </w:rPr>
            </w:pPr>
            <w:r w:rsidRPr="00B27490">
              <w:rPr>
                <w:color w:val="000000"/>
                <w:sz w:val="16"/>
                <w:szCs w:val="16"/>
              </w:rPr>
              <w:t>498 000,00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A381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AA5C44" w14:textId="77777777" w:rsidR="00DA7F27" w:rsidRPr="00B27490" w:rsidRDefault="00DA7F27" w:rsidP="00A90FB5">
            <w:pPr>
              <w:jc w:val="right"/>
              <w:rPr>
                <w:color w:val="000000"/>
                <w:sz w:val="16"/>
                <w:szCs w:val="16"/>
              </w:rPr>
            </w:pPr>
            <w:r w:rsidRPr="00B27490">
              <w:rPr>
                <w:color w:val="000000"/>
                <w:sz w:val="16"/>
                <w:szCs w:val="16"/>
              </w:rPr>
              <w:t>498 000,00</w:t>
            </w:r>
          </w:p>
        </w:tc>
      </w:tr>
      <w:tr w:rsidR="00DA7F27" w:rsidRPr="00B27490" w14:paraId="4340855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17EA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9626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5329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7E1B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EC737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1643F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3958B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DD2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4402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191F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DBA3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1308A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B699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47AF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11516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6D35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9B58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A6A99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C4C2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5FB4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8D54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EA44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522B93" w14:textId="77777777" w:rsidR="00DA7F27" w:rsidRPr="00B27490" w:rsidRDefault="00DA7F27" w:rsidP="00A90FB5">
            <w:pPr>
              <w:jc w:val="right"/>
              <w:rPr>
                <w:color w:val="000000"/>
                <w:sz w:val="16"/>
                <w:szCs w:val="16"/>
              </w:rPr>
            </w:pPr>
            <w:r w:rsidRPr="00B27490">
              <w:rPr>
                <w:color w:val="000000"/>
                <w:sz w:val="16"/>
                <w:szCs w:val="16"/>
              </w:rPr>
              <w:t>298 800,00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5EA1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58836B" w14:textId="77777777" w:rsidR="00DA7F27" w:rsidRPr="00B27490" w:rsidRDefault="00DA7F27" w:rsidP="00A90FB5">
            <w:pPr>
              <w:jc w:val="right"/>
              <w:rPr>
                <w:color w:val="000000"/>
                <w:sz w:val="16"/>
                <w:szCs w:val="16"/>
              </w:rPr>
            </w:pPr>
            <w:r w:rsidRPr="00B27490">
              <w:rPr>
                <w:color w:val="000000"/>
                <w:sz w:val="16"/>
                <w:szCs w:val="16"/>
              </w:rPr>
              <w:t>298 800,00</w:t>
            </w:r>
          </w:p>
        </w:tc>
      </w:tr>
      <w:tr w:rsidR="00DA7F27" w:rsidRPr="00B27490" w14:paraId="17393C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3095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EBB0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D342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AC49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8BA0A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9E8C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8D14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5B45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9015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87F4F9" w14:textId="77777777" w:rsidR="00DA7F27" w:rsidRPr="00B27490" w:rsidRDefault="00DA7F27" w:rsidP="00A90FB5">
            <w:pPr>
              <w:jc w:val="right"/>
              <w:rPr>
                <w:color w:val="000000"/>
                <w:sz w:val="16"/>
                <w:szCs w:val="16"/>
              </w:rPr>
            </w:pPr>
            <w:r w:rsidRPr="00B27490">
              <w:rPr>
                <w:color w:val="000000"/>
                <w:sz w:val="16"/>
                <w:szCs w:val="16"/>
              </w:rPr>
              <w:t>199 200,00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CDC7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7316A9" w14:textId="77777777" w:rsidR="00DA7F27" w:rsidRPr="00B27490" w:rsidRDefault="00DA7F27" w:rsidP="00A90FB5">
            <w:pPr>
              <w:jc w:val="right"/>
              <w:rPr>
                <w:color w:val="000000"/>
                <w:sz w:val="16"/>
                <w:szCs w:val="16"/>
              </w:rPr>
            </w:pPr>
            <w:r w:rsidRPr="00B27490">
              <w:rPr>
                <w:color w:val="000000"/>
                <w:sz w:val="16"/>
                <w:szCs w:val="16"/>
              </w:rPr>
              <w:t>199 200,00</w:t>
            </w:r>
          </w:p>
        </w:tc>
      </w:tr>
      <w:tr w:rsidR="00DA7F27" w:rsidRPr="00B27490" w14:paraId="3BDCA9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C611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9046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E4C1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E3E0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181C6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206A4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CEE5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5873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5294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148DD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9210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987C1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3DE0F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B6F34BA" w14:textId="77777777" w:rsidR="00DA7F27" w:rsidRPr="00B27490" w:rsidRDefault="00DA7F27" w:rsidP="00A90FB5">
            <w:pPr>
              <w:jc w:val="center"/>
              <w:rPr>
                <w:color w:val="000000"/>
                <w:sz w:val="16"/>
                <w:szCs w:val="16"/>
              </w:rPr>
            </w:pPr>
            <w:r w:rsidRPr="00B27490">
              <w:rPr>
                <w:color w:val="000000"/>
                <w:sz w:val="16"/>
                <w:szCs w:val="16"/>
              </w:rPr>
              <w:t>1.1.35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4467853" w14:textId="77777777" w:rsidR="00DA7F27" w:rsidRPr="00B27490" w:rsidRDefault="00DA7F27" w:rsidP="00A90FB5">
            <w:pPr>
              <w:rPr>
                <w:color w:val="000000"/>
                <w:sz w:val="16"/>
                <w:szCs w:val="16"/>
              </w:rPr>
            </w:pPr>
            <w:r w:rsidRPr="00B27490">
              <w:rPr>
                <w:color w:val="000000"/>
                <w:sz w:val="16"/>
                <w:szCs w:val="16"/>
              </w:rPr>
              <w:t xml:space="preserve">Реконструкция ул. Краснодарская на участке от просп. Металлургов до ул. Армейская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E82B6D5" w14:textId="77777777" w:rsidR="00DA7F27" w:rsidRPr="00B27490" w:rsidRDefault="00DA7F27" w:rsidP="00A90FB5">
            <w:pPr>
              <w:jc w:val="center"/>
              <w:rPr>
                <w:color w:val="000000"/>
                <w:sz w:val="16"/>
                <w:szCs w:val="16"/>
              </w:rPr>
            </w:pPr>
            <w:r w:rsidRPr="00B27490">
              <w:rPr>
                <w:color w:val="000000"/>
                <w:sz w:val="16"/>
                <w:szCs w:val="16"/>
              </w:rPr>
              <w:t>1,24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ACE97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F84426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FF560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8440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A3CB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C3AFB1" w14:textId="77777777" w:rsidR="00DA7F27" w:rsidRPr="00B27490" w:rsidRDefault="00DA7F27" w:rsidP="00A90FB5">
            <w:pPr>
              <w:jc w:val="right"/>
              <w:rPr>
                <w:color w:val="000000"/>
                <w:sz w:val="16"/>
                <w:szCs w:val="16"/>
              </w:rPr>
            </w:pPr>
            <w:r w:rsidRPr="00B27490">
              <w:rPr>
                <w:color w:val="000000"/>
                <w:sz w:val="16"/>
                <w:szCs w:val="16"/>
              </w:rPr>
              <w:t>310 000,00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37F5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C7FA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D39D15" w14:textId="77777777" w:rsidR="00DA7F27" w:rsidRPr="00B27490" w:rsidRDefault="00DA7F27" w:rsidP="00A90FB5">
            <w:pPr>
              <w:jc w:val="right"/>
              <w:rPr>
                <w:color w:val="000000"/>
                <w:sz w:val="16"/>
                <w:szCs w:val="16"/>
              </w:rPr>
            </w:pPr>
            <w:r w:rsidRPr="00B27490">
              <w:rPr>
                <w:color w:val="000000"/>
                <w:sz w:val="16"/>
                <w:szCs w:val="16"/>
              </w:rPr>
              <w:t>310 000,00</w:t>
            </w:r>
          </w:p>
        </w:tc>
      </w:tr>
      <w:tr w:rsidR="00DA7F27" w:rsidRPr="00B27490" w14:paraId="6EBC0B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ECD9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5DCEC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D2EA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8C8F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5A809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04A1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C52F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C308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2D81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C093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F199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8E937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285E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1514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BC22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7B275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A083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EE2C5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27D4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1608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45A5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E21940" w14:textId="77777777" w:rsidR="00DA7F27" w:rsidRPr="00B27490" w:rsidRDefault="00DA7F27" w:rsidP="00A90FB5">
            <w:pPr>
              <w:jc w:val="right"/>
              <w:rPr>
                <w:color w:val="000000"/>
                <w:sz w:val="16"/>
                <w:szCs w:val="16"/>
              </w:rPr>
            </w:pPr>
            <w:r w:rsidRPr="00B27490">
              <w:rPr>
                <w:color w:val="000000"/>
                <w:sz w:val="16"/>
                <w:szCs w:val="16"/>
              </w:rPr>
              <w:t>186 000,00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EF91E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BCADB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6065A6" w14:textId="77777777" w:rsidR="00DA7F27" w:rsidRPr="00B27490" w:rsidRDefault="00DA7F27" w:rsidP="00A90FB5">
            <w:pPr>
              <w:jc w:val="right"/>
              <w:rPr>
                <w:color w:val="000000"/>
                <w:sz w:val="16"/>
                <w:szCs w:val="16"/>
              </w:rPr>
            </w:pPr>
            <w:r w:rsidRPr="00B27490">
              <w:rPr>
                <w:color w:val="000000"/>
                <w:sz w:val="16"/>
                <w:szCs w:val="16"/>
              </w:rPr>
              <w:t>186 000,00</w:t>
            </w:r>
          </w:p>
        </w:tc>
      </w:tr>
      <w:tr w:rsidR="00DA7F27" w:rsidRPr="00B27490" w14:paraId="71458F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CEB13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7091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942A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26954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38F49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0D44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FAE9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EEBC5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BC28FF" w14:textId="77777777" w:rsidR="00DA7F27" w:rsidRPr="00B27490" w:rsidRDefault="00DA7F27" w:rsidP="00A90FB5">
            <w:pPr>
              <w:jc w:val="right"/>
              <w:rPr>
                <w:color w:val="000000"/>
                <w:sz w:val="16"/>
                <w:szCs w:val="16"/>
              </w:rPr>
            </w:pPr>
            <w:r w:rsidRPr="00B27490">
              <w:rPr>
                <w:color w:val="000000"/>
                <w:sz w:val="16"/>
                <w:szCs w:val="16"/>
              </w:rPr>
              <w:t>124 000,00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7DC5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0364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3E4763" w14:textId="77777777" w:rsidR="00DA7F27" w:rsidRPr="00B27490" w:rsidRDefault="00DA7F27" w:rsidP="00A90FB5">
            <w:pPr>
              <w:jc w:val="right"/>
              <w:rPr>
                <w:color w:val="000000"/>
                <w:sz w:val="16"/>
                <w:szCs w:val="16"/>
              </w:rPr>
            </w:pPr>
            <w:r w:rsidRPr="00B27490">
              <w:rPr>
                <w:color w:val="000000"/>
                <w:sz w:val="16"/>
                <w:szCs w:val="16"/>
              </w:rPr>
              <w:t>124 000,00</w:t>
            </w:r>
          </w:p>
        </w:tc>
      </w:tr>
      <w:tr w:rsidR="00DA7F27" w:rsidRPr="00B27490" w14:paraId="20CDF3E8"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8D1FA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049D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0972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6C52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A9A60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3532A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8C36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1A7A5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D440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B115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913D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F6740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24DB46" w14:textId="77777777" w:rsidTr="00D75828">
        <w:trPr>
          <w:trHeight w:val="28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812CA13" w14:textId="77777777" w:rsidR="00DA7F27" w:rsidRPr="00B27490" w:rsidRDefault="00DA7F27" w:rsidP="00A90FB5">
            <w:pPr>
              <w:jc w:val="center"/>
              <w:rPr>
                <w:color w:val="000000"/>
                <w:sz w:val="16"/>
                <w:szCs w:val="16"/>
              </w:rPr>
            </w:pPr>
            <w:r w:rsidRPr="00B27490">
              <w:rPr>
                <w:color w:val="000000"/>
                <w:sz w:val="16"/>
                <w:szCs w:val="16"/>
              </w:rPr>
              <w:t>1.1.36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3DEF69F" w14:textId="77777777" w:rsidR="00DA7F27" w:rsidRPr="00B27490" w:rsidRDefault="00DA7F27" w:rsidP="00A90FB5">
            <w:pPr>
              <w:rPr>
                <w:color w:val="000000"/>
                <w:sz w:val="16"/>
                <w:szCs w:val="16"/>
              </w:rPr>
            </w:pPr>
            <w:r w:rsidRPr="00B27490">
              <w:rPr>
                <w:color w:val="000000"/>
                <w:sz w:val="16"/>
                <w:szCs w:val="16"/>
              </w:rPr>
              <w:t>Транспортная развязки на пересечении ул. Партизана Железняка и ул. Краснодарской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A802AF" w14:textId="77777777" w:rsidR="00DA7F27" w:rsidRPr="00B27490" w:rsidRDefault="00DA7F27" w:rsidP="00A90FB5">
            <w:pPr>
              <w:jc w:val="center"/>
              <w:rPr>
                <w:color w:val="000000"/>
                <w:sz w:val="16"/>
                <w:szCs w:val="16"/>
              </w:rPr>
            </w:pPr>
            <w:r w:rsidRPr="00B27490">
              <w:rPr>
                <w:color w:val="000000"/>
                <w:sz w:val="16"/>
                <w:szCs w:val="16"/>
              </w:rPr>
              <w:t>-</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7BD40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48121C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8FA7D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ACA0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96B0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1105F7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044531" w14:textId="77777777" w:rsidR="00DA7F27" w:rsidRPr="00B27490" w:rsidRDefault="00DA7F27" w:rsidP="00A90FB5">
            <w:pPr>
              <w:jc w:val="right"/>
              <w:rPr>
                <w:color w:val="000000"/>
                <w:sz w:val="16"/>
                <w:szCs w:val="16"/>
              </w:rPr>
            </w:pPr>
            <w:r w:rsidRPr="00B27490">
              <w:rPr>
                <w:color w:val="000000"/>
                <w:sz w:val="16"/>
                <w:szCs w:val="16"/>
              </w:rPr>
              <w:t>1 027 000,00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DF2E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01624C" w14:textId="77777777" w:rsidR="00DA7F27" w:rsidRPr="00B27490" w:rsidRDefault="00DA7F27" w:rsidP="00A90FB5">
            <w:pPr>
              <w:jc w:val="right"/>
              <w:rPr>
                <w:color w:val="000000"/>
                <w:sz w:val="16"/>
                <w:szCs w:val="16"/>
              </w:rPr>
            </w:pPr>
            <w:r w:rsidRPr="00B27490">
              <w:rPr>
                <w:color w:val="000000"/>
                <w:sz w:val="16"/>
                <w:szCs w:val="16"/>
              </w:rPr>
              <w:t>1 027 000,00</w:t>
            </w:r>
          </w:p>
        </w:tc>
      </w:tr>
      <w:tr w:rsidR="00DA7F27" w:rsidRPr="00B27490" w14:paraId="60402DAB"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FCC1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A5B5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3443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0260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3C129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A134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63D9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A9BE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3F072F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A7CF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E316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DB1EF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8E46B4"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24D2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AF99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A7BC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F9F96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E14EB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949C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3F81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4DD8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7E8124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641728" w14:textId="77777777" w:rsidR="00DA7F27" w:rsidRPr="00B27490" w:rsidRDefault="00DA7F27" w:rsidP="00A90FB5">
            <w:pPr>
              <w:jc w:val="right"/>
              <w:rPr>
                <w:color w:val="000000"/>
                <w:sz w:val="16"/>
                <w:szCs w:val="16"/>
              </w:rPr>
            </w:pPr>
            <w:r w:rsidRPr="00B27490">
              <w:rPr>
                <w:color w:val="000000"/>
                <w:sz w:val="16"/>
                <w:szCs w:val="16"/>
              </w:rPr>
              <w:t>616 200,00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D91C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2ABC7F" w14:textId="77777777" w:rsidR="00DA7F27" w:rsidRPr="00B27490" w:rsidRDefault="00DA7F27" w:rsidP="00A90FB5">
            <w:pPr>
              <w:jc w:val="right"/>
              <w:rPr>
                <w:color w:val="000000"/>
                <w:sz w:val="16"/>
                <w:szCs w:val="16"/>
              </w:rPr>
            </w:pPr>
            <w:r w:rsidRPr="00B27490">
              <w:rPr>
                <w:color w:val="000000"/>
                <w:sz w:val="16"/>
                <w:szCs w:val="16"/>
              </w:rPr>
              <w:t>616 200,00</w:t>
            </w:r>
          </w:p>
        </w:tc>
      </w:tr>
      <w:tr w:rsidR="00DA7F27" w:rsidRPr="00B27490" w14:paraId="30166229"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3B36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B2B8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4CD4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7D0D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7E5C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B258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FF01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EDB7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30B136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8580AF" w14:textId="77777777" w:rsidR="00DA7F27" w:rsidRPr="00B27490" w:rsidRDefault="00DA7F27" w:rsidP="00A90FB5">
            <w:pPr>
              <w:jc w:val="right"/>
              <w:rPr>
                <w:color w:val="000000"/>
                <w:sz w:val="16"/>
                <w:szCs w:val="16"/>
              </w:rPr>
            </w:pPr>
            <w:r w:rsidRPr="00B27490">
              <w:rPr>
                <w:color w:val="000000"/>
                <w:sz w:val="16"/>
                <w:szCs w:val="16"/>
              </w:rPr>
              <w:t>410 800,00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A670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33B793" w14:textId="77777777" w:rsidR="00DA7F27" w:rsidRPr="00B27490" w:rsidRDefault="00DA7F27" w:rsidP="00A90FB5">
            <w:pPr>
              <w:jc w:val="right"/>
              <w:rPr>
                <w:color w:val="000000"/>
                <w:sz w:val="16"/>
                <w:szCs w:val="16"/>
              </w:rPr>
            </w:pPr>
            <w:r w:rsidRPr="00B27490">
              <w:rPr>
                <w:color w:val="000000"/>
                <w:sz w:val="16"/>
                <w:szCs w:val="16"/>
              </w:rPr>
              <w:t>410 800,00</w:t>
            </w:r>
          </w:p>
        </w:tc>
      </w:tr>
      <w:tr w:rsidR="00DA7F27" w:rsidRPr="00B27490" w14:paraId="5205862F"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C09DF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796C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5438D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1505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7F880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91B6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133D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2801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73CC48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0671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46BA6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68D6C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C0D83B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F9A1E6" w14:textId="77777777" w:rsidR="00DA7F27" w:rsidRPr="00B27490" w:rsidRDefault="00DA7F27" w:rsidP="00A90FB5">
            <w:pPr>
              <w:jc w:val="center"/>
              <w:rPr>
                <w:color w:val="000000"/>
                <w:sz w:val="16"/>
                <w:szCs w:val="16"/>
              </w:rPr>
            </w:pPr>
            <w:r w:rsidRPr="00B27490">
              <w:rPr>
                <w:color w:val="000000"/>
                <w:sz w:val="16"/>
                <w:szCs w:val="16"/>
              </w:rPr>
              <w:t>1.1.37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BC4D2D0" w14:textId="77777777" w:rsidR="00DA7F27" w:rsidRPr="00B27490" w:rsidRDefault="00DA7F27" w:rsidP="00A90FB5">
            <w:pPr>
              <w:rPr>
                <w:color w:val="000000"/>
                <w:sz w:val="16"/>
                <w:szCs w:val="16"/>
              </w:rPr>
            </w:pPr>
            <w:r w:rsidRPr="00B27490">
              <w:rPr>
                <w:color w:val="000000"/>
                <w:sz w:val="16"/>
                <w:szCs w:val="16"/>
              </w:rPr>
              <w:t xml:space="preserve">ул. Маерчака, на участке от пр. Свободный </w:t>
            </w:r>
            <w:r w:rsidRPr="00B27490">
              <w:rPr>
                <w:color w:val="000000"/>
                <w:sz w:val="16"/>
                <w:szCs w:val="16"/>
              </w:rPr>
              <w:br/>
              <w:t>до ул. Профсоюзов**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D862BC" w14:textId="77777777" w:rsidR="00DA7F27" w:rsidRPr="00B27490" w:rsidRDefault="00DA7F27" w:rsidP="00A90FB5">
            <w:pPr>
              <w:jc w:val="center"/>
              <w:rPr>
                <w:color w:val="000000"/>
                <w:sz w:val="16"/>
                <w:szCs w:val="16"/>
              </w:rPr>
            </w:pPr>
            <w:r w:rsidRPr="00B27490">
              <w:rPr>
                <w:color w:val="000000"/>
                <w:sz w:val="16"/>
                <w:szCs w:val="16"/>
              </w:rPr>
              <w:t>1,02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05092BA" w14:textId="77777777" w:rsidR="00DA7F27" w:rsidRPr="00B27490" w:rsidRDefault="00DA7F27" w:rsidP="00A90FB5">
            <w:pPr>
              <w:jc w:val="cente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7E19A78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3D14ED" w14:textId="77777777" w:rsidR="00DA7F27" w:rsidRPr="00B27490" w:rsidRDefault="00DA7F27" w:rsidP="00A90FB5">
            <w:pPr>
              <w:jc w:val="right"/>
              <w:rPr>
                <w:color w:val="000000"/>
                <w:sz w:val="16"/>
                <w:szCs w:val="16"/>
              </w:rPr>
            </w:pPr>
            <w:r w:rsidRPr="00B27490">
              <w:rPr>
                <w:color w:val="000000"/>
                <w:sz w:val="16"/>
                <w:szCs w:val="16"/>
              </w:rPr>
              <w:t>55 000,00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58A023" w14:textId="77777777" w:rsidR="00DA7F27" w:rsidRPr="00B27490" w:rsidRDefault="00DA7F27" w:rsidP="00A90FB5">
            <w:pPr>
              <w:jc w:val="right"/>
              <w:rPr>
                <w:color w:val="000000"/>
                <w:sz w:val="16"/>
                <w:szCs w:val="16"/>
              </w:rPr>
            </w:pPr>
            <w:r w:rsidRPr="00B27490">
              <w:rPr>
                <w:color w:val="000000"/>
                <w:sz w:val="16"/>
                <w:szCs w:val="16"/>
              </w:rPr>
              <w:t>146 524,77</w:t>
            </w:r>
          </w:p>
        </w:tc>
        <w:tc>
          <w:tcPr>
            <w:tcW w:w="357" w:type="pct"/>
            <w:gridSpan w:val="2"/>
            <w:tcBorders>
              <w:top w:val="nil"/>
              <w:left w:val="nil"/>
              <w:bottom w:val="single" w:sz="4" w:space="0" w:color="auto"/>
              <w:right w:val="single" w:sz="4" w:space="0" w:color="auto"/>
            </w:tcBorders>
            <w:shd w:val="clear" w:color="auto" w:fill="auto"/>
            <w:vAlign w:val="center"/>
            <w:hideMark/>
          </w:tcPr>
          <w:p w14:paraId="1E0448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6FF51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1A20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50B6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787AD8" w14:textId="77777777" w:rsidR="00DA7F27" w:rsidRPr="00B27490" w:rsidRDefault="00DA7F27" w:rsidP="00A90FB5">
            <w:pPr>
              <w:jc w:val="right"/>
              <w:rPr>
                <w:color w:val="000000"/>
                <w:sz w:val="16"/>
                <w:szCs w:val="16"/>
              </w:rPr>
            </w:pPr>
            <w:r w:rsidRPr="00B27490">
              <w:rPr>
                <w:color w:val="000000"/>
                <w:sz w:val="16"/>
                <w:szCs w:val="16"/>
              </w:rPr>
              <w:t>201 524,77</w:t>
            </w:r>
          </w:p>
        </w:tc>
      </w:tr>
      <w:tr w:rsidR="00DA7F27" w:rsidRPr="00B27490" w14:paraId="02FCFF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82D5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4F11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60156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20D9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486E4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BAFC93" w14:textId="77777777" w:rsidR="00DA7F27" w:rsidRPr="00B27490" w:rsidRDefault="00DA7F27" w:rsidP="00A90FB5">
            <w:pPr>
              <w:jc w:val="right"/>
              <w:rPr>
                <w:color w:val="000000"/>
                <w:sz w:val="16"/>
                <w:szCs w:val="16"/>
              </w:rPr>
            </w:pPr>
            <w:r w:rsidRPr="00B27490">
              <w:rPr>
                <w:color w:val="000000"/>
                <w:sz w:val="16"/>
                <w:szCs w:val="16"/>
              </w:rPr>
              <w:t>55 000,00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784D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2FC3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7757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7511B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3656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95DAF1" w14:textId="77777777" w:rsidR="00DA7F27" w:rsidRPr="00B27490" w:rsidRDefault="00DA7F27" w:rsidP="00A90FB5">
            <w:pPr>
              <w:jc w:val="right"/>
              <w:rPr>
                <w:color w:val="000000"/>
                <w:sz w:val="16"/>
                <w:szCs w:val="16"/>
              </w:rPr>
            </w:pPr>
            <w:r w:rsidRPr="00B27490">
              <w:rPr>
                <w:color w:val="000000"/>
                <w:sz w:val="16"/>
                <w:szCs w:val="16"/>
              </w:rPr>
              <w:t>55 000,00</w:t>
            </w:r>
          </w:p>
        </w:tc>
      </w:tr>
      <w:tr w:rsidR="00DA7F27" w:rsidRPr="00B27490" w14:paraId="53B739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D19C1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5D2C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743E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A17A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D808E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D969F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C40F57" w14:textId="77777777" w:rsidR="00DA7F27" w:rsidRPr="00B27490" w:rsidRDefault="00DA7F27" w:rsidP="00A90FB5">
            <w:pPr>
              <w:jc w:val="right"/>
              <w:rPr>
                <w:color w:val="000000"/>
                <w:sz w:val="16"/>
                <w:szCs w:val="16"/>
              </w:rPr>
            </w:pPr>
            <w:r w:rsidRPr="00B27490">
              <w:rPr>
                <w:color w:val="000000"/>
                <w:sz w:val="16"/>
                <w:szCs w:val="16"/>
              </w:rPr>
              <w:t>146 524,77</w:t>
            </w:r>
          </w:p>
        </w:tc>
        <w:tc>
          <w:tcPr>
            <w:tcW w:w="357" w:type="pct"/>
            <w:gridSpan w:val="2"/>
            <w:tcBorders>
              <w:top w:val="nil"/>
              <w:left w:val="nil"/>
              <w:bottom w:val="single" w:sz="4" w:space="0" w:color="auto"/>
              <w:right w:val="single" w:sz="4" w:space="0" w:color="auto"/>
            </w:tcBorders>
            <w:shd w:val="clear" w:color="auto" w:fill="auto"/>
            <w:vAlign w:val="center"/>
            <w:hideMark/>
          </w:tcPr>
          <w:p w14:paraId="778D3C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6311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9C1F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7BD6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E015F4" w14:textId="77777777" w:rsidR="00DA7F27" w:rsidRPr="00B27490" w:rsidRDefault="00DA7F27" w:rsidP="00A90FB5">
            <w:pPr>
              <w:jc w:val="right"/>
              <w:rPr>
                <w:color w:val="000000"/>
                <w:sz w:val="16"/>
                <w:szCs w:val="16"/>
              </w:rPr>
            </w:pPr>
            <w:r w:rsidRPr="00B27490">
              <w:rPr>
                <w:color w:val="000000"/>
                <w:sz w:val="16"/>
                <w:szCs w:val="16"/>
              </w:rPr>
              <w:t>146 524,77</w:t>
            </w:r>
          </w:p>
        </w:tc>
      </w:tr>
      <w:tr w:rsidR="00DA7F27" w:rsidRPr="00B27490" w14:paraId="4F4035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2DCF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8095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06DA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EA3D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540B0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37A0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1329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2275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FF0B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7B06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AAD6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0260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128228" w14:textId="77777777" w:rsidTr="00D75828">
        <w:trPr>
          <w:trHeight w:val="3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4131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0B87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5ACB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3884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48BA8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02870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649C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C87A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0259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4357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8DA2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A1039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CDC18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E180002" w14:textId="77777777" w:rsidR="00DA7F27" w:rsidRPr="00B27490" w:rsidRDefault="00DA7F27" w:rsidP="00A90FB5">
            <w:pPr>
              <w:jc w:val="center"/>
              <w:rPr>
                <w:color w:val="000000"/>
                <w:sz w:val="16"/>
                <w:szCs w:val="16"/>
              </w:rPr>
            </w:pPr>
            <w:r w:rsidRPr="00B27490">
              <w:rPr>
                <w:color w:val="000000"/>
                <w:sz w:val="16"/>
                <w:szCs w:val="16"/>
              </w:rPr>
              <w:t>1.1.38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9C557DD" w14:textId="77777777" w:rsidR="00DA7F27" w:rsidRPr="00B27490" w:rsidRDefault="00DA7F27" w:rsidP="00A90FB5">
            <w:pPr>
              <w:rPr>
                <w:color w:val="000000"/>
                <w:sz w:val="16"/>
                <w:szCs w:val="16"/>
              </w:rPr>
            </w:pPr>
            <w:r w:rsidRPr="00B27490">
              <w:rPr>
                <w:color w:val="000000"/>
                <w:sz w:val="16"/>
                <w:szCs w:val="16"/>
              </w:rPr>
              <w:t xml:space="preserve">ул. Абытаевская на участке от ул. Линейная до ул. Шахтеров, включая участок от жилого дома № 4 по ул. Абытаевская до ул. Караульная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C8C554" w14:textId="77777777" w:rsidR="00DA7F27" w:rsidRPr="00B27490" w:rsidRDefault="00DA7F27" w:rsidP="00A90FB5">
            <w:pPr>
              <w:jc w:val="center"/>
              <w:rPr>
                <w:color w:val="000000"/>
                <w:sz w:val="16"/>
                <w:szCs w:val="16"/>
              </w:rPr>
            </w:pPr>
            <w:r w:rsidRPr="00B27490">
              <w:rPr>
                <w:color w:val="000000"/>
                <w:sz w:val="16"/>
                <w:szCs w:val="16"/>
              </w:rPr>
              <w:t>1,10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B46EDBA" w14:textId="77777777" w:rsidR="00DA7F27" w:rsidRPr="00B27490" w:rsidRDefault="00DA7F27" w:rsidP="00A90FB5">
            <w:pPr>
              <w:jc w:val="cente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3B1AB39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A696C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864542" w14:textId="77777777" w:rsidR="00DA7F27" w:rsidRPr="00B27490" w:rsidRDefault="00DA7F27" w:rsidP="00A90FB5">
            <w:pPr>
              <w:jc w:val="right"/>
              <w:rPr>
                <w:color w:val="000000"/>
                <w:sz w:val="16"/>
                <w:szCs w:val="16"/>
              </w:rPr>
            </w:pPr>
            <w:r w:rsidRPr="00B27490">
              <w:rPr>
                <w:color w:val="000000"/>
                <w:sz w:val="16"/>
                <w:szCs w:val="16"/>
              </w:rPr>
              <w:t>103 365,23</w:t>
            </w:r>
          </w:p>
        </w:tc>
        <w:tc>
          <w:tcPr>
            <w:tcW w:w="357" w:type="pct"/>
            <w:gridSpan w:val="2"/>
            <w:tcBorders>
              <w:top w:val="nil"/>
              <w:left w:val="nil"/>
              <w:bottom w:val="single" w:sz="4" w:space="0" w:color="auto"/>
              <w:right w:val="single" w:sz="4" w:space="0" w:color="auto"/>
            </w:tcBorders>
            <w:shd w:val="clear" w:color="auto" w:fill="auto"/>
            <w:vAlign w:val="center"/>
            <w:hideMark/>
          </w:tcPr>
          <w:p w14:paraId="7F1B9C4F" w14:textId="77777777" w:rsidR="00DA7F27" w:rsidRPr="00B27490" w:rsidRDefault="00DA7F27" w:rsidP="00A90FB5">
            <w:pPr>
              <w:jc w:val="right"/>
              <w:rPr>
                <w:color w:val="000000"/>
                <w:sz w:val="16"/>
                <w:szCs w:val="16"/>
              </w:rPr>
            </w:pPr>
            <w:r w:rsidRPr="00B27490">
              <w:rPr>
                <w:color w:val="000000"/>
                <w:sz w:val="16"/>
                <w:szCs w:val="16"/>
              </w:rPr>
              <w:t>41 183,62</w:t>
            </w:r>
          </w:p>
        </w:tc>
        <w:tc>
          <w:tcPr>
            <w:tcW w:w="444" w:type="pct"/>
            <w:gridSpan w:val="2"/>
            <w:tcBorders>
              <w:top w:val="nil"/>
              <w:left w:val="nil"/>
              <w:bottom w:val="single" w:sz="4" w:space="0" w:color="auto"/>
              <w:right w:val="single" w:sz="4" w:space="0" w:color="auto"/>
            </w:tcBorders>
            <w:shd w:val="clear" w:color="auto" w:fill="auto"/>
            <w:vAlign w:val="center"/>
            <w:hideMark/>
          </w:tcPr>
          <w:p w14:paraId="614890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E671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A365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67379F" w14:textId="77777777" w:rsidR="00DA7F27" w:rsidRPr="00B27490" w:rsidRDefault="00DA7F27" w:rsidP="00A90FB5">
            <w:pPr>
              <w:jc w:val="right"/>
              <w:rPr>
                <w:color w:val="000000"/>
                <w:sz w:val="16"/>
                <w:szCs w:val="16"/>
              </w:rPr>
            </w:pPr>
            <w:r w:rsidRPr="00B27490">
              <w:rPr>
                <w:color w:val="000000"/>
                <w:sz w:val="16"/>
                <w:szCs w:val="16"/>
              </w:rPr>
              <w:t>144 548,85</w:t>
            </w:r>
          </w:p>
        </w:tc>
      </w:tr>
      <w:tr w:rsidR="00DA7F27" w:rsidRPr="00B27490" w14:paraId="558EE2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8722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455D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1F09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CF7A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8F7B9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866A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A0BA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1968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BBBF1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9F4C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53D2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C84F1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256A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8884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5EC17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3009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DA30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8BC98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BE185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B92145" w14:textId="77777777" w:rsidR="00DA7F27" w:rsidRPr="00B27490" w:rsidRDefault="00DA7F27" w:rsidP="00A90FB5">
            <w:pPr>
              <w:jc w:val="right"/>
              <w:rPr>
                <w:color w:val="000000"/>
                <w:sz w:val="16"/>
                <w:szCs w:val="16"/>
              </w:rPr>
            </w:pPr>
            <w:r w:rsidRPr="00B27490">
              <w:rPr>
                <w:color w:val="000000"/>
                <w:sz w:val="16"/>
                <w:szCs w:val="16"/>
              </w:rPr>
              <w:t>101 918,11</w:t>
            </w:r>
          </w:p>
        </w:tc>
        <w:tc>
          <w:tcPr>
            <w:tcW w:w="357" w:type="pct"/>
            <w:gridSpan w:val="2"/>
            <w:tcBorders>
              <w:top w:val="nil"/>
              <w:left w:val="nil"/>
              <w:bottom w:val="single" w:sz="4" w:space="0" w:color="auto"/>
              <w:right w:val="single" w:sz="4" w:space="0" w:color="auto"/>
            </w:tcBorders>
            <w:shd w:val="clear" w:color="auto" w:fill="auto"/>
            <w:vAlign w:val="center"/>
            <w:hideMark/>
          </w:tcPr>
          <w:p w14:paraId="563E0F1C" w14:textId="77777777" w:rsidR="00DA7F27" w:rsidRPr="00B27490" w:rsidRDefault="00DA7F27" w:rsidP="00A90FB5">
            <w:pPr>
              <w:jc w:val="right"/>
              <w:rPr>
                <w:color w:val="000000"/>
                <w:sz w:val="16"/>
                <w:szCs w:val="16"/>
              </w:rPr>
            </w:pPr>
            <w:r w:rsidRPr="00B27490">
              <w:rPr>
                <w:color w:val="000000"/>
                <w:sz w:val="16"/>
                <w:szCs w:val="16"/>
              </w:rPr>
              <w:t>40 607,05</w:t>
            </w:r>
          </w:p>
        </w:tc>
        <w:tc>
          <w:tcPr>
            <w:tcW w:w="444" w:type="pct"/>
            <w:gridSpan w:val="2"/>
            <w:tcBorders>
              <w:top w:val="nil"/>
              <w:left w:val="nil"/>
              <w:bottom w:val="single" w:sz="4" w:space="0" w:color="auto"/>
              <w:right w:val="single" w:sz="4" w:space="0" w:color="auto"/>
            </w:tcBorders>
            <w:shd w:val="clear" w:color="auto" w:fill="auto"/>
            <w:vAlign w:val="center"/>
            <w:hideMark/>
          </w:tcPr>
          <w:p w14:paraId="25D6841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96DE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F49D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565C72" w14:textId="77777777" w:rsidR="00DA7F27" w:rsidRPr="00B27490" w:rsidRDefault="00DA7F27" w:rsidP="00A90FB5">
            <w:pPr>
              <w:jc w:val="right"/>
              <w:rPr>
                <w:color w:val="000000"/>
                <w:sz w:val="16"/>
                <w:szCs w:val="16"/>
              </w:rPr>
            </w:pPr>
            <w:r w:rsidRPr="00B27490">
              <w:rPr>
                <w:color w:val="000000"/>
                <w:sz w:val="16"/>
                <w:szCs w:val="16"/>
              </w:rPr>
              <w:t>142 525,16</w:t>
            </w:r>
          </w:p>
        </w:tc>
      </w:tr>
      <w:tr w:rsidR="00DA7F27" w:rsidRPr="00B27490" w14:paraId="2904DE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6984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09EA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6474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D337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07717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98E0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E8D16F" w14:textId="77777777" w:rsidR="00DA7F27" w:rsidRPr="00B27490" w:rsidRDefault="00DA7F27" w:rsidP="00A90FB5">
            <w:pPr>
              <w:jc w:val="right"/>
              <w:rPr>
                <w:color w:val="000000"/>
                <w:sz w:val="16"/>
                <w:szCs w:val="16"/>
              </w:rPr>
            </w:pPr>
            <w:r w:rsidRPr="00B27490">
              <w:rPr>
                <w:color w:val="000000"/>
                <w:sz w:val="16"/>
                <w:szCs w:val="16"/>
              </w:rPr>
              <w:t>1 447,12</w:t>
            </w:r>
          </w:p>
        </w:tc>
        <w:tc>
          <w:tcPr>
            <w:tcW w:w="357" w:type="pct"/>
            <w:gridSpan w:val="2"/>
            <w:tcBorders>
              <w:top w:val="nil"/>
              <w:left w:val="nil"/>
              <w:bottom w:val="single" w:sz="4" w:space="0" w:color="auto"/>
              <w:right w:val="single" w:sz="4" w:space="0" w:color="auto"/>
            </w:tcBorders>
            <w:shd w:val="clear" w:color="auto" w:fill="auto"/>
            <w:vAlign w:val="center"/>
            <w:hideMark/>
          </w:tcPr>
          <w:p w14:paraId="29B767D1" w14:textId="77777777" w:rsidR="00DA7F27" w:rsidRPr="00B27490" w:rsidRDefault="00DA7F27" w:rsidP="00A90FB5">
            <w:pPr>
              <w:jc w:val="right"/>
              <w:rPr>
                <w:color w:val="000000"/>
                <w:sz w:val="16"/>
                <w:szCs w:val="16"/>
              </w:rPr>
            </w:pPr>
            <w:r w:rsidRPr="00B27490">
              <w:rPr>
                <w:color w:val="000000"/>
                <w:sz w:val="16"/>
                <w:szCs w:val="16"/>
              </w:rPr>
              <w:t>576,57</w:t>
            </w:r>
          </w:p>
        </w:tc>
        <w:tc>
          <w:tcPr>
            <w:tcW w:w="444" w:type="pct"/>
            <w:gridSpan w:val="2"/>
            <w:tcBorders>
              <w:top w:val="nil"/>
              <w:left w:val="nil"/>
              <w:bottom w:val="single" w:sz="4" w:space="0" w:color="auto"/>
              <w:right w:val="single" w:sz="4" w:space="0" w:color="auto"/>
            </w:tcBorders>
            <w:shd w:val="clear" w:color="auto" w:fill="auto"/>
            <w:vAlign w:val="center"/>
            <w:hideMark/>
          </w:tcPr>
          <w:p w14:paraId="7C16844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DCAED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2B75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54CB38" w14:textId="77777777" w:rsidR="00DA7F27" w:rsidRPr="00B27490" w:rsidRDefault="00DA7F27" w:rsidP="00A90FB5">
            <w:pPr>
              <w:jc w:val="right"/>
              <w:rPr>
                <w:color w:val="000000"/>
                <w:sz w:val="16"/>
                <w:szCs w:val="16"/>
              </w:rPr>
            </w:pPr>
            <w:r w:rsidRPr="00B27490">
              <w:rPr>
                <w:color w:val="000000"/>
                <w:sz w:val="16"/>
                <w:szCs w:val="16"/>
              </w:rPr>
              <w:t>2 023,69</w:t>
            </w:r>
          </w:p>
        </w:tc>
      </w:tr>
      <w:tr w:rsidR="00DA7F27" w:rsidRPr="00B27490" w14:paraId="274E1D69"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D73A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F672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9772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0BFD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19759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5C206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7821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9E4C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EDE7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D7B3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1D95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0CE23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6A148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ACB140A" w14:textId="77777777" w:rsidR="00DA7F27" w:rsidRPr="00B27490" w:rsidRDefault="00DA7F27" w:rsidP="00A90FB5">
            <w:pPr>
              <w:jc w:val="center"/>
              <w:rPr>
                <w:color w:val="000000"/>
                <w:sz w:val="16"/>
                <w:szCs w:val="16"/>
              </w:rPr>
            </w:pPr>
            <w:r w:rsidRPr="00B27490">
              <w:rPr>
                <w:color w:val="000000"/>
                <w:sz w:val="16"/>
                <w:szCs w:val="16"/>
              </w:rPr>
              <w:t>1.1.39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BCCCE19"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ул. Калинина от д. 169 (кольцо) до ул. Норильской 2 (выезд из г. Красноярска).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B0B88B2" w14:textId="77777777" w:rsidR="00DA7F27" w:rsidRPr="00B27490" w:rsidRDefault="00DA7F27" w:rsidP="00A90FB5">
            <w:pPr>
              <w:jc w:val="center"/>
              <w:rPr>
                <w:color w:val="000000"/>
                <w:sz w:val="16"/>
                <w:szCs w:val="16"/>
              </w:rPr>
            </w:pPr>
            <w:r w:rsidRPr="00B27490">
              <w:rPr>
                <w:color w:val="000000"/>
                <w:sz w:val="16"/>
                <w:szCs w:val="16"/>
              </w:rPr>
              <w:t>1,80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487F8EB"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F652A8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71E8B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EC38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38DD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91B2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71E234" w14:textId="77777777" w:rsidR="00DA7F27" w:rsidRPr="00B27490" w:rsidRDefault="00DA7F27" w:rsidP="00A90FB5">
            <w:pPr>
              <w:jc w:val="right"/>
              <w:rPr>
                <w:color w:val="000000"/>
                <w:sz w:val="16"/>
                <w:szCs w:val="16"/>
              </w:rPr>
            </w:pPr>
            <w:r w:rsidRPr="00B27490">
              <w:rPr>
                <w:color w:val="000000"/>
                <w:sz w:val="16"/>
                <w:szCs w:val="16"/>
              </w:rPr>
              <w:t>504 000,00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FFC1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B218B1" w14:textId="77777777" w:rsidR="00DA7F27" w:rsidRPr="00B27490" w:rsidRDefault="00DA7F27" w:rsidP="00A90FB5">
            <w:pPr>
              <w:jc w:val="right"/>
              <w:rPr>
                <w:color w:val="000000"/>
                <w:sz w:val="16"/>
                <w:szCs w:val="16"/>
              </w:rPr>
            </w:pPr>
            <w:r w:rsidRPr="00B27490">
              <w:rPr>
                <w:color w:val="000000"/>
                <w:sz w:val="16"/>
                <w:szCs w:val="16"/>
              </w:rPr>
              <w:t>504 000,00</w:t>
            </w:r>
          </w:p>
        </w:tc>
      </w:tr>
      <w:tr w:rsidR="00DA7F27" w:rsidRPr="00B27490" w14:paraId="670A12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A2F4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9C3A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78E1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7296A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0B2F4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20CA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091E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DD79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7996D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9D1A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0B19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E1A1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2338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62E3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B1EB2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96D4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5BF42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B2560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9A5C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D78E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8079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CA34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4176C0" w14:textId="77777777" w:rsidR="00DA7F27" w:rsidRPr="00B27490" w:rsidRDefault="00DA7F27" w:rsidP="00A90FB5">
            <w:pPr>
              <w:jc w:val="right"/>
              <w:rPr>
                <w:color w:val="000000"/>
                <w:sz w:val="16"/>
                <w:szCs w:val="16"/>
              </w:rPr>
            </w:pPr>
            <w:r w:rsidRPr="00B27490">
              <w:rPr>
                <w:color w:val="000000"/>
                <w:sz w:val="16"/>
                <w:szCs w:val="16"/>
              </w:rPr>
              <w:t>302 400,00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755E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BF90CF" w14:textId="77777777" w:rsidR="00DA7F27" w:rsidRPr="00B27490" w:rsidRDefault="00DA7F27" w:rsidP="00A90FB5">
            <w:pPr>
              <w:jc w:val="right"/>
              <w:rPr>
                <w:color w:val="000000"/>
                <w:sz w:val="16"/>
                <w:szCs w:val="16"/>
              </w:rPr>
            </w:pPr>
            <w:r w:rsidRPr="00B27490">
              <w:rPr>
                <w:color w:val="000000"/>
                <w:sz w:val="16"/>
                <w:szCs w:val="16"/>
              </w:rPr>
              <w:t>302 400,00</w:t>
            </w:r>
          </w:p>
        </w:tc>
      </w:tr>
      <w:tr w:rsidR="00DA7F27" w:rsidRPr="00B27490" w14:paraId="790ADF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3A94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4CFB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6A70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64BC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9AC77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E353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0E3B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11C4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9D4A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3A32EA" w14:textId="77777777" w:rsidR="00DA7F27" w:rsidRPr="00B27490" w:rsidRDefault="00DA7F27" w:rsidP="00A90FB5">
            <w:pPr>
              <w:jc w:val="right"/>
              <w:rPr>
                <w:color w:val="000000"/>
                <w:sz w:val="16"/>
                <w:szCs w:val="16"/>
              </w:rPr>
            </w:pPr>
            <w:r w:rsidRPr="00B27490">
              <w:rPr>
                <w:color w:val="000000"/>
                <w:sz w:val="16"/>
                <w:szCs w:val="16"/>
              </w:rPr>
              <w:t>201 600,00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C01B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DE0FA5" w14:textId="77777777" w:rsidR="00DA7F27" w:rsidRPr="00B27490" w:rsidRDefault="00DA7F27" w:rsidP="00A90FB5">
            <w:pPr>
              <w:jc w:val="right"/>
              <w:rPr>
                <w:color w:val="000000"/>
                <w:sz w:val="16"/>
                <w:szCs w:val="16"/>
              </w:rPr>
            </w:pPr>
            <w:r w:rsidRPr="00B27490">
              <w:rPr>
                <w:color w:val="000000"/>
                <w:sz w:val="16"/>
                <w:szCs w:val="16"/>
              </w:rPr>
              <w:t>201 600,00</w:t>
            </w:r>
          </w:p>
        </w:tc>
      </w:tr>
      <w:tr w:rsidR="00DA7F27" w:rsidRPr="00B27490" w14:paraId="25FECD1C"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1C7C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EF4D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8A92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116E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C597D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5E3F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C1DC7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3357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B2E7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70E8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9523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7643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6A39E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B0F8383" w14:textId="77777777" w:rsidR="00DA7F27" w:rsidRPr="00B27490" w:rsidRDefault="00DA7F27" w:rsidP="00A90FB5">
            <w:pPr>
              <w:jc w:val="center"/>
              <w:rPr>
                <w:color w:val="000000"/>
                <w:sz w:val="16"/>
                <w:szCs w:val="16"/>
              </w:rPr>
            </w:pPr>
            <w:r w:rsidRPr="00B27490">
              <w:rPr>
                <w:color w:val="000000"/>
                <w:sz w:val="16"/>
                <w:szCs w:val="16"/>
              </w:rPr>
              <w:t>1.1.40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1859"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ул. Калинина от д. 82Г до путепровода ж/д переезда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8F3ED6A" w14:textId="77777777" w:rsidR="00DA7F27" w:rsidRPr="00B27490" w:rsidRDefault="00DA7F27" w:rsidP="00A90FB5">
            <w:pPr>
              <w:jc w:val="center"/>
              <w:rPr>
                <w:color w:val="000000"/>
                <w:sz w:val="16"/>
                <w:szCs w:val="16"/>
              </w:rPr>
            </w:pPr>
            <w:r w:rsidRPr="00B27490">
              <w:rPr>
                <w:color w:val="000000"/>
                <w:sz w:val="16"/>
                <w:szCs w:val="16"/>
              </w:rPr>
              <w:t>1,30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E7E89B"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BD347C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7512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5972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8E41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60B3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C2FFCE" w14:textId="77777777" w:rsidR="00DA7F27" w:rsidRPr="00B27490" w:rsidRDefault="00DA7F27" w:rsidP="00A90FB5">
            <w:pPr>
              <w:jc w:val="right"/>
              <w:rPr>
                <w:color w:val="000000"/>
                <w:sz w:val="16"/>
                <w:szCs w:val="16"/>
              </w:rPr>
            </w:pPr>
            <w:r w:rsidRPr="00B27490">
              <w:rPr>
                <w:color w:val="000000"/>
                <w:sz w:val="16"/>
                <w:szCs w:val="16"/>
              </w:rPr>
              <w:t>364 000,00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DC26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C868D3" w14:textId="77777777" w:rsidR="00DA7F27" w:rsidRPr="00B27490" w:rsidRDefault="00DA7F27" w:rsidP="00A90FB5">
            <w:pPr>
              <w:jc w:val="right"/>
              <w:rPr>
                <w:color w:val="000000"/>
                <w:sz w:val="16"/>
                <w:szCs w:val="16"/>
              </w:rPr>
            </w:pPr>
            <w:r w:rsidRPr="00B27490">
              <w:rPr>
                <w:color w:val="000000"/>
                <w:sz w:val="16"/>
                <w:szCs w:val="16"/>
              </w:rPr>
              <w:t>364 000,00</w:t>
            </w:r>
          </w:p>
        </w:tc>
      </w:tr>
      <w:tr w:rsidR="00DA7F27" w:rsidRPr="00B27490" w14:paraId="3CCE44B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3BFE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ABCF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415C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7E7F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DC7BA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8061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1810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2DBFB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215B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BD2D0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763E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434C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5671F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302A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DC60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6AFD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8626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7D47C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37031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7D8D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A477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99D5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9418E2" w14:textId="77777777" w:rsidR="00DA7F27" w:rsidRPr="00B27490" w:rsidRDefault="00DA7F27" w:rsidP="00A90FB5">
            <w:pPr>
              <w:jc w:val="right"/>
              <w:rPr>
                <w:color w:val="000000"/>
                <w:sz w:val="16"/>
                <w:szCs w:val="16"/>
              </w:rPr>
            </w:pPr>
            <w:r w:rsidRPr="00B27490">
              <w:rPr>
                <w:color w:val="000000"/>
                <w:sz w:val="16"/>
                <w:szCs w:val="16"/>
              </w:rPr>
              <w:t>218 400,00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8B61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249B50" w14:textId="77777777" w:rsidR="00DA7F27" w:rsidRPr="00B27490" w:rsidRDefault="00DA7F27" w:rsidP="00A90FB5">
            <w:pPr>
              <w:jc w:val="right"/>
              <w:rPr>
                <w:color w:val="000000"/>
                <w:sz w:val="16"/>
                <w:szCs w:val="16"/>
              </w:rPr>
            </w:pPr>
            <w:r w:rsidRPr="00B27490">
              <w:rPr>
                <w:color w:val="000000"/>
                <w:sz w:val="16"/>
                <w:szCs w:val="16"/>
              </w:rPr>
              <w:t>218 400,00</w:t>
            </w:r>
          </w:p>
        </w:tc>
      </w:tr>
      <w:tr w:rsidR="00DA7F27" w:rsidRPr="00B27490" w14:paraId="786E907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28EB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F173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F6DF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E028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8AB01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925E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3AE0D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D158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3455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AF31C9" w14:textId="77777777" w:rsidR="00DA7F27" w:rsidRPr="00B27490" w:rsidRDefault="00DA7F27" w:rsidP="00A90FB5">
            <w:pPr>
              <w:jc w:val="right"/>
              <w:rPr>
                <w:color w:val="000000"/>
                <w:sz w:val="16"/>
                <w:szCs w:val="16"/>
              </w:rPr>
            </w:pPr>
            <w:r w:rsidRPr="00B27490">
              <w:rPr>
                <w:color w:val="000000"/>
                <w:sz w:val="16"/>
                <w:szCs w:val="16"/>
              </w:rPr>
              <w:t>145 600,00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1594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F3CF8F" w14:textId="77777777" w:rsidR="00DA7F27" w:rsidRPr="00B27490" w:rsidRDefault="00DA7F27" w:rsidP="00A90FB5">
            <w:pPr>
              <w:jc w:val="right"/>
              <w:rPr>
                <w:color w:val="000000"/>
                <w:sz w:val="16"/>
                <w:szCs w:val="16"/>
              </w:rPr>
            </w:pPr>
            <w:r w:rsidRPr="00B27490">
              <w:rPr>
                <w:color w:val="000000"/>
                <w:sz w:val="16"/>
                <w:szCs w:val="16"/>
              </w:rPr>
              <w:t>145 600,00</w:t>
            </w:r>
          </w:p>
        </w:tc>
      </w:tr>
      <w:tr w:rsidR="00DA7F27" w:rsidRPr="00B27490" w14:paraId="3C0AF9F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A823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6DA1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EADC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075F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D9DDA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018B6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1538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33D2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0E0D2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1A34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5755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7B1CC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9A607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C24817A" w14:textId="77777777" w:rsidR="00DA7F27" w:rsidRPr="00B27490" w:rsidRDefault="00DA7F27" w:rsidP="00A90FB5">
            <w:pPr>
              <w:jc w:val="center"/>
              <w:rPr>
                <w:color w:val="000000"/>
                <w:sz w:val="16"/>
                <w:szCs w:val="16"/>
              </w:rPr>
            </w:pPr>
            <w:r w:rsidRPr="00B27490">
              <w:rPr>
                <w:color w:val="000000"/>
                <w:sz w:val="16"/>
                <w:szCs w:val="16"/>
              </w:rPr>
              <w:t>1.1.41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F87EBC0"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Свободного пр-та от ул. Телевизорная до ул. Лесопарковая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C6C1B10" w14:textId="77777777" w:rsidR="00DA7F27" w:rsidRPr="00B27490" w:rsidRDefault="00DA7F27" w:rsidP="00A90FB5">
            <w:pPr>
              <w:jc w:val="center"/>
              <w:rPr>
                <w:color w:val="000000"/>
                <w:sz w:val="16"/>
                <w:szCs w:val="16"/>
              </w:rPr>
            </w:pPr>
            <w:r w:rsidRPr="00B27490">
              <w:rPr>
                <w:color w:val="000000"/>
                <w:sz w:val="16"/>
                <w:szCs w:val="16"/>
              </w:rPr>
              <w:t>1,30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570775"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7C5FAC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131A3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59E9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5BB2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E0129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3617BA" w14:textId="77777777" w:rsidR="00DA7F27" w:rsidRPr="00B27490" w:rsidRDefault="00DA7F27" w:rsidP="00A90FB5">
            <w:pPr>
              <w:jc w:val="right"/>
              <w:rPr>
                <w:color w:val="000000"/>
                <w:sz w:val="16"/>
                <w:szCs w:val="16"/>
              </w:rPr>
            </w:pPr>
            <w:r w:rsidRPr="00B27490">
              <w:rPr>
                <w:color w:val="000000"/>
                <w:sz w:val="16"/>
                <w:szCs w:val="16"/>
              </w:rPr>
              <w:t>364 000,00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3911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6396BA" w14:textId="77777777" w:rsidR="00DA7F27" w:rsidRPr="00B27490" w:rsidRDefault="00DA7F27" w:rsidP="00A90FB5">
            <w:pPr>
              <w:jc w:val="right"/>
              <w:rPr>
                <w:color w:val="000000"/>
                <w:sz w:val="16"/>
                <w:szCs w:val="16"/>
              </w:rPr>
            </w:pPr>
            <w:r w:rsidRPr="00B27490">
              <w:rPr>
                <w:color w:val="000000"/>
                <w:sz w:val="16"/>
                <w:szCs w:val="16"/>
              </w:rPr>
              <w:t>364 000,00</w:t>
            </w:r>
          </w:p>
        </w:tc>
      </w:tr>
      <w:tr w:rsidR="00DA7F27" w:rsidRPr="00B27490" w14:paraId="296FD3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73C2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E71F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A771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C02C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70398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5BA2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6EF9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5583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9151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01DB6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49D4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6F0DC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30F11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1656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F7A6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C5C5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3217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AEB86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E589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D53E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DD37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AA55A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A3B6B0" w14:textId="77777777" w:rsidR="00DA7F27" w:rsidRPr="00B27490" w:rsidRDefault="00DA7F27" w:rsidP="00A90FB5">
            <w:pPr>
              <w:jc w:val="right"/>
              <w:rPr>
                <w:color w:val="000000"/>
                <w:sz w:val="16"/>
                <w:szCs w:val="16"/>
              </w:rPr>
            </w:pPr>
            <w:r w:rsidRPr="00B27490">
              <w:rPr>
                <w:color w:val="000000"/>
                <w:sz w:val="16"/>
                <w:szCs w:val="16"/>
              </w:rPr>
              <w:t>218 400,00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A456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94814B" w14:textId="77777777" w:rsidR="00DA7F27" w:rsidRPr="00B27490" w:rsidRDefault="00DA7F27" w:rsidP="00A90FB5">
            <w:pPr>
              <w:jc w:val="right"/>
              <w:rPr>
                <w:color w:val="000000"/>
                <w:sz w:val="16"/>
                <w:szCs w:val="16"/>
              </w:rPr>
            </w:pPr>
            <w:r w:rsidRPr="00B27490">
              <w:rPr>
                <w:color w:val="000000"/>
                <w:sz w:val="16"/>
                <w:szCs w:val="16"/>
              </w:rPr>
              <w:t>218 400,00</w:t>
            </w:r>
          </w:p>
        </w:tc>
      </w:tr>
      <w:tr w:rsidR="00DA7F27" w:rsidRPr="00B27490" w14:paraId="522F9C3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9DC6D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E1E48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08A7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1EC7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E7A11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1CB8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D9B8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75C2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AB00A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43C402" w14:textId="77777777" w:rsidR="00DA7F27" w:rsidRPr="00B27490" w:rsidRDefault="00DA7F27" w:rsidP="00A90FB5">
            <w:pPr>
              <w:jc w:val="right"/>
              <w:rPr>
                <w:color w:val="000000"/>
                <w:sz w:val="16"/>
                <w:szCs w:val="16"/>
              </w:rPr>
            </w:pPr>
            <w:r w:rsidRPr="00B27490">
              <w:rPr>
                <w:color w:val="000000"/>
                <w:sz w:val="16"/>
                <w:szCs w:val="16"/>
              </w:rPr>
              <w:t>145 600,00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C337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463A18" w14:textId="77777777" w:rsidR="00DA7F27" w:rsidRPr="00B27490" w:rsidRDefault="00DA7F27" w:rsidP="00A90FB5">
            <w:pPr>
              <w:jc w:val="right"/>
              <w:rPr>
                <w:color w:val="000000"/>
                <w:sz w:val="16"/>
                <w:szCs w:val="16"/>
              </w:rPr>
            </w:pPr>
            <w:r w:rsidRPr="00B27490">
              <w:rPr>
                <w:color w:val="000000"/>
                <w:sz w:val="16"/>
                <w:szCs w:val="16"/>
              </w:rPr>
              <w:t>145 600,00</w:t>
            </w:r>
          </w:p>
        </w:tc>
      </w:tr>
      <w:tr w:rsidR="00DA7F27" w:rsidRPr="00B27490" w14:paraId="7192B298" w14:textId="77777777" w:rsidTr="00D75828">
        <w:trPr>
          <w:trHeight w:val="48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898AC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9CE9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BA8A7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5EE9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1F47D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E135B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97A1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2872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BC5C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3E446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D409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74B00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BB0DE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3DA6330" w14:textId="77777777" w:rsidR="00DA7F27" w:rsidRPr="00B27490" w:rsidRDefault="00DA7F27" w:rsidP="00A90FB5">
            <w:pPr>
              <w:jc w:val="center"/>
              <w:rPr>
                <w:color w:val="000000"/>
                <w:sz w:val="16"/>
                <w:szCs w:val="16"/>
              </w:rPr>
            </w:pPr>
            <w:r w:rsidRPr="00B27490">
              <w:rPr>
                <w:color w:val="000000"/>
                <w:sz w:val="16"/>
                <w:szCs w:val="16"/>
              </w:rPr>
              <w:t>1.1.42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C1BE68E"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ул. Мичурина от ул. Волжская до ул. Крайняя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689F51" w14:textId="77777777" w:rsidR="00DA7F27" w:rsidRPr="00B27490" w:rsidRDefault="00DA7F27" w:rsidP="00A90FB5">
            <w:pPr>
              <w:jc w:val="center"/>
              <w:rPr>
                <w:color w:val="000000"/>
                <w:sz w:val="16"/>
                <w:szCs w:val="16"/>
              </w:rPr>
            </w:pPr>
            <w:r w:rsidRPr="00B27490">
              <w:rPr>
                <w:color w:val="000000"/>
                <w:sz w:val="16"/>
                <w:szCs w:val="16"/>
              </w:rPr>
              <w:t>3,00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9B4B613"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4B9D3F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80575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6B81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4E38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C858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FEFA07" w14:textId="77777777" w:rsidR="00DA7F27" w:rsidRPr="00B27490" w:rsidRDefault="00DA7F27" w:rsidP="00A90FB5">
            <w:pPr>
              <w:jc w:val="right"/>
              <w:rPr>
                <w:color w:val="000000"/>
                <w:sz w:val="16"/>
                <w:szCs w:val="16"/>
              </w:rPr>
            </w:pPr>
            <w:r w:rsidRPr="00B27490">
              <w:rPr>
                <w:color w:val="000000"/>
                <w:sz w:val="16"/>
                <w:szCs w:val="16"/>
              </w:rPr>
              <w:t>840 000,00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CAD1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C7E578" w14:textId="77777777" w:rsidR="00DA7F27" w:rsidRPr="00B27490" w:rsidRDefault="00DA7F27" w:rsidP="00A90FB5">
            <w:pPr>
              <w:jc w:val="right"/>
              <w:rPr>
                <w:color w:val="000000"/>
                <w:sz w:val="16"/>
                <w:szCs w:val="16"/>
              </w:rPr>
            </w:pPr>
            <w:r w:rsidRPr="00B27490">
              <w:rPr>
                <w:color w:val="000000"/>
                <w:sz w:val="16"/>
                <w:szCs w:val="16"/>
              </w:rPr>
              <w:t>840 000,00</w:t>
            </w:r>
          </w:p>
        </w:tc>
      </w:tr>
      <w:tr w:rsidR="00DA7F27" w:rsidRPr="00B27490" w14:paraId="7FA78C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122C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3162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9864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5387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83B69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FF8E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1801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F246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8F77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E488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5962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171C5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F591D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CE81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5870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E92B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3A3D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56959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B5BB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DCF6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F859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923B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FF3770" w14:textId="77777777" w:rsidR="00DA7F27" w:rsidRPr="00B27490" w:rsidRDefault="00DA7F27" w:rsidP="00A90FB5">
            <w:pPr>
              <w:jc w:val="right"/>
              <w:rPr>
                <w:color w:val="000000"/>
                <w:sz w:val="16"/>
                <w:szCs w:val="16"/>
              </w:rPr>
            </w:pPr>
            <w:r w:rsidRPr="00B27490">
              <w:rPr>
                <w:color w:val="000000"/>
                <w:sz w:val="16"/>
                <w:szCs w:val="16"/>
              </w:rPr>
              <w:t>504 000,00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FEB8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F0478B" w14:textId="77777777" w:rsidR="00DA7F27" w:rsidRPr="00B27490" w:rsidRDefault="00DA7F27" w:rsidP="00A90FB5">
            <w:pPr>
              <w:jc w:val="right"/>
              <w:rPr>
                <w:color w:val="000000"/>
                <w:sz w:val="16"/>
                <w:szCs w:val="16"/>
              </w:rPr>
            </w:pPr>
            <w:r w:rsidRPr="00B27490">
              <w:rPr>
                <w:color w:val="000000"/>
                <w:sz w:val="16"/>
                <w:szCs w:val="16"/>
              </w:rPr>
              <w:t>504 000,00</w:t>
            </w:r>
          </w:p>
        </w:tc>
      </w:tr>
      <w:tr w:rsidR="00DA7F27" w:rsidRPr="00B27490" w14:paraId="71B37F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E89F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4651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AD10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59B1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0D96C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5DB9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B40D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7B92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BEC7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EC432B" w14:textId="77777777" w:rsidR="00DA7F27" w:rsidRPr="00B27490" w:rsidRDefault="00DA7F27" w:rsidP="00A90FB5">
            <w:pPr>
              <w:jc w:val="right"/>
              <w:rPr>
                <w:color w:val="000000"/>
                <w:sz w:val="16"/>
                <w:szCs w:val="16"/>
              </w:rPr>
            </w:pPr>
            <w:r w:rsidRPr="00B27490">
              <w:rPr>
                <w:color w:val="000000"/>
                <w:sz w:val="16"/>
                <w:szCs w:val="16"/>
              </w:rPr>
              <w:t>336 000,00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D9B4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EC3B81" w14:textId="77777777" w:rsidR="00DA7F27" w:rsidRPr="00B27490" w:rsidRDefault="00DA7F27" w:rsidP="00A90FB5">
            <w:pPr>
              <w:jc w:val="right"/>
              <w:rPr>
                <w:color w:val="000000"/>
                <w:sz w:val="16"/>
                <w:szCs w:val="16"/>
              </w:rPr>
            </w:pPr>
            <w:r w:rsidRPr="00B27490">
              <w:rPr>
                <w:color w:val="000000"/>
                <w:sz w:val="16"/>
                <w:szCs w:val="16"/>
              </w:rPr>
              <w:t>336 000,00</w:t>
            </w:r>
          </w:p>
        </w:tc>
      </w:tr>
      <w:tr w:rsidR="00DA7F27" w:rsidRPr="00B27490" w14:paraId="6B29EE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2C885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7627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D71D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A46D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042ED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5861F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664A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33AC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71DF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922A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7FFF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6EC28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99025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2B4E07F" w14:textId="77777777" w:rsidR="00DA7F27" w:rsidRPr="00B27490" w:rsidRDefault="00DA7F27" w:rsidP="00A90FB5">
            <w:pPr>
              <w:jc w:val="center"/>
              <w:rPr>
                <w:color w:val="000000"/>
                <w:sz w:val="16"/>
                <w:szCs w:val="16"/>
              </w:rPr>
            </w:pPr>
            <w:r w:rsidRPr="00B27490">
              <w:rPr>
                <w:color w:val="000000"/>
                <w:sz w:val="16"/>
                <w:szCs w:val="16"/>
              </w:rPr>
              <w:t>1.1.43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0153697" w14:textId="77777777" w:rsidR="00DA7F27" w:rsidRPr="00B27490" w:rsidRDefault="00DA7F27" w:rsidP="00A90FB5">
            <w:pPr>
              <w:rPr>
                <w:color w:val="000000"/>
                <w:sz w:val="16"/>
                <w:szCs w:val="16"/>
              </w:rPr>
            </w:pPr>
            <w:r w:rsidRPr="00B27490">
              <w:rPr>
                <w:color w:val="000000"/>
                <w:sz w:val="16"/>
                <w:szCs w:val="16"/>
              </w:rPr>
              <w:t xml:space="preserve">Уширение проезжей части участка ул. Высотная от ул. Крупской до ул. Гусарова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DBF927" w14:textId="77777777" w:rsidR="00DA7F27" w:rsidRPr="00B27490" w:rsidRDefault="00DA7F27" w:rsidP="00A90FB5">
            <w:pPr>
              <w:jc w:val="center"/>
              <w:rPr>
                <w:color w:val="000000"/>
                <w:sz w:val="16"/>
                <w:szCs w:val="16"/>
              </w:rPr>
            </w:pPr>
            <w:r w:rsidRPr="00B27490">
              <w:rPr>
                <w:color w:val="000000"/>
                <w:sz w:val="16"/>
                <w:szCs w:val="16"/>
              </w:rPr>
              <w:t>0,85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F20CC8"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5E136A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BFAE1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B1E7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1182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BC109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D5C161" w14:textId="77777777" w:rsidR="00DA7F27" w:rsidRPr="00B27490" w:rsidRDefault="00DA7F27" w:rsidP="00A90FB5">
            <w:pPr>
              <w:jc w:val="right"/>
              <w:rPr>
                <w:color w:val="000000"/>
                <w:sz w:val="16"/>
                <w:szCs w:val="16"/>
              </w:rPr>
            </w:pPr>
            <w:r w:rsidRPr="00B27490">
              <w:rPr>
                <w:color w:val="000000"/>
                <w:sz w:val="16"/>
                <w:szCs w:val="16"/>
              </w:rPr>
              <w:t>238 000,00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6893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EECF71" w14:textId="77777777" w:rsidR="00DA7F27" w:rsidRPr="00B27490" w:rsidRDefault="00DA7F27" w:rsidP="00A90FB5">
            <w:pPr>
              <w:jc w:val="right"/>
              <w:rPr>
                <w:color w:val="000000"/>
                <w:sz w:val="16"/>
                <w:szCs w:val="16"/>
              </w:rPr>
            </w:pPr>
            <w:r w:rsidRPr="00B27490">
              <w:rPr>
                <w:color w:val="000000"/>
                <w:sz w:val="16"/>
                <w:szCs w:val="16"/>
              </w:rPr>
              <w:t>238 000,00</w:t>
            </w:r>
          </w:p>
        </w:tc>
      </w:tr>
      <w:tr w:rsidR="00DA7F27" w:rsidRPr="00B27490" w14:paraId="0DCDDE6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FB606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AD397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8338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1B09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4B111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DC4E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C2B4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8F11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A43B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8230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9678B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A2F64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21D5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D8DC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9582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C128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3840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18E23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AB11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B80F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3B88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F60B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32FDAD" w14:textId="77777777" w:rsidR="00DA7F27" w:rsidRPr="00B27490" w:rsidRDefault="00DA7F27" w:rsidP="00A90FB5">
            <w:pPr>
              <w:jc w:val="right"/>
              <w:rPr>
                <w:color w:val="000000"/>
                <w:sz w:val="16"/>
                <w:szCs w:val="16"/>
              </w:rPr>
            </w:pPr>
            <w:r w:rsidRPr="00B27490">
              <w:rPr>
                <w:color w:val="000000"/>
                <w:sz w:val="16"/>
                <w:szCs w:val="16"/>
              </w:rPr>
              <w:t>142 800,00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3A93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2B95E2" w14:textId="77777777" w:rsidR="00DA7F27" w:rsidRPr="00B27490" w:rsidRDefault="00DA7F27" w:rsidP="00A90FB5">
            <w:pPr>
              <w:jc w:val="right"/>
              <w:rPr>
                <w:color w:val="000000"/>
                <w:sz w:val="16"/>
                <w:szCs w:val="16"/>
              </w:rPr>
            </w:pPr>
            <w:r w:rsidRPr="00B27490">
              <w:rPr>
                <w:color w:val="000000"/>
                <w:sz w:val="16"/>
                <w:szCs w:val="16"/>
              </w:rPr>
              <w:t>142 800,00</w:t>
            </w:r>
          </w:p>
        </w:tc>
      </w:tr>
      <w:tr w:rsidR="00DA7F27" w:rsidRPr="00B27490" w14:paraId="5EFA1E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10CC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8D05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24479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DB35A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A66B0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642B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D39C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2ECA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0A44D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FED594" w14:textId="77777777" w:rsidR="00DA7F27" w:rsidRPr="00B27490" w:rsidRDefault="00DA7F27" w:rsidP="00A90FB5">
            <w:pPr>
              <w:jc w:val="right"/>
              <w:rPr>
                <w:color w:val="000000"/>
                <w:sz w:val="16"/>
                <w:szCs w:val="16"/>
              </w:rPr>
            </w:pPr>
            <w:r w:rsidRPr="00B27490">
              <w:rPr>
                <w:color w:val="000000"/>
                <w:sz w:val="16"/>
                <w:szCs w:val="16"/>
              </w:rPr>
              <w:t>95 200,00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5445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F9B0A3" w14:textId="77777777" w:rsidR="00DA7F27" w:rsidRPr="00B27490" w:rsidRDefault="00DA7F27" w:rsidP="00A90FB5">
            <w:pPr>
              <w:jc w:val="right"/>
              <w:rPr>
                <w:color w:val="000000"/>
                <w:sz w:val="16"/>
                <w:szCs w:val="16"/>
              </w:rPr>
            </w:pPr>
            <w:r w:rsidRPr="00B27490">
              <w:rPr>
                <w:color w:val="000000"/>
                <w:sz w:val="16"/>
                <w:szCs w:val="16"/>
              </w:rPr>
              <w:t>95 200,00</w:t>
            </w:r>
          </w:p>
        </w:tc>
      </w:tr>
      <w:tr w:rsidR="00DA7F27" w:rsidRPr="00B27490" w14:paraId="277CBB6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7E6F8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8982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540D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9226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ECCA3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61556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ACD5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8343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C288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0CDC9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7798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3175A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06CF5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2D3501" w14:textId="77777777" w:rsidR="00DA7F27" w:rsidRPr="00B27490" w:rsidRDefault="00DA7F27" w:rsidP="00A90FB5">
            <w:pPr>
              <w:jc w:val="center"/>
              <w:rPr>
                <w:color w:val="000000"/>
                <w:sz w:val="16"/>
                <w:szCs w:val="16"/>
              </w:rPr>
            </w:pPr>
            <w:r w:rsidRPr="00B27490">
              <w:rPr>
                <w:color w:val="000000"/>
                <w:sz w:val="16"/>
                <w:szCs w:val="16"/>
              </w:rPr>
              <w:t>1.1.44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C574D1E" w14:textId="77777777" w:rsidR="00DA7F27" w:rsidRPr="00B27490" w:rsidRDefault="00DA7F27" w:rsidP="00A90FB5">
            <w:pPr>
              <w:rPr>
                <w:color w:val="000000"/>
                <w:sz w:val="16"/>
                <w:szCs w:val="16"/>
              </w:rPr>
            </w:pPr>
            <w:r w:rsidRPr="00B27490">
              <w:rPr>
                <w:color w:val="000000"/>
                <w:sz w:val="16"/>
                <w:szCs w:val="16"/>
              </w:rPr>
              <w:t>Уширение проезжей части ул. Михаила Годенко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C364526" w14:textId="77777777" w:rsidR="00DA7F27" w:rsidRPr="00B27490" w:rsidRDefault="00DA7F27" w:rsidP="00A90FB5">
            <w:pPr>
              <w:jc w:val="center"/>
              <w:rPr>
                <w:color w:val="000000"/>
                <w:sz w:val="16"/>
                <w:szCs w:val="16"/>
              </w:rPr>
            </w:pPr>
            <w:r w:rsidRPr="00B27490">
              <w:rPr>
                <w:color w:val="000000"/>
                <w:sz w:val="16"/>
                <w:szCs w:val="16"/>
              </w:rPr>
              <w:t>0,60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07A70F"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5A0C5A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CADA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22BF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0684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1D79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D4B9D5" w14:textId="77777777" w:rsidR="00DA7F27" w:rsidRPr="00B27490" w:rsidRDefault="00DA7F27" w:rsidP="00A90FB5">
            <w:pPr>
              <w:jc w:val="right"/>
              <w:rPr>
                <w:color w:val="000000"/>
                <w:sz w:val="16"/>
                <w:szCs w:val="16"/>
              </w:rPr>
            </w:pPr>
            <w:r w:rsidRPr="00B27490">
              <w:rPr>
                <w:color w:val="000000"/>
                <w:sz w:val="16"/>
                <w:szCs w:val="16"/>
              </w:rPr>
              <w:t>168 000,00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E9D6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CD4617" w14:textId="77777777" w:rsidR="00DA7F27" w:rsidRPr="00B27490" w:rsidRDefault="00DA7F27" w:rsidP="00A90FB5">
            <w:pPr>
              <w:jc w:val="right"/>
              <w:rPr>
                <w:color w:val="000000"/>
                <w:sz w:val="16"/>
                <w:szCs w:val="16"/>
              </w:rPr>
            </w:pPr>
            <w:r w:rsidRPr="00B27490">
              <w:rPr>
                <w:color w:val="000000"/>
                <w:sz w:val="16"/>
                <w:szCs w:val="16"/>
              </w:rPr>
              <w:t>168 000,00</w:t>
            </w:r>
          </w:p>
        </w:tc>
      </w:tr>
      <w:tr w:rsidR="00DA7F27" w:rsidRPr="00B27490" w14:paraId="0274AA4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4C7D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724D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0C47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29AD9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F4C0E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9982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375D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1730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BA2D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6339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A04D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C1FF8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3686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B402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C97F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2275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F3B75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CD94B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CE2F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FF6E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374E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D6C5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59D343" w14:textId="77777777" w:rsidR="00DA7F27" w:rsidRPr="00B27490" w:rsidRDefault="00DA7F27" w:rsidP="00A90FB5">
            <w:pPr>
              <w:jc w:val="right"/>
              <w:rPr>
                <w:color w:val="000000"/>
                <w:sz w:val="16"/>
                <w:szCs w:val="16"/>
              </w:rPr>
            </w:pPr>
            <w:r w:rsidRPr="00B27490">
              <w:rPr>
                <w:color w:val="000000"/>
                <w:sz w:val="16"/>
                <w:szCs w:val="16"/>
              </w:rPr>
              <w:t>100 800,00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0A6E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4BA645" w14:textId="77777777" w:rsidR="00DA7F27" w:rsidRPr="00B27490" w:rsidRDefault="00DA7F27" w:rsidP="00A90FB5">
            <w:pPr>
              <w:jc w:val="right"/>
              <w:rPr>
                <w:color w:val="000000"/>
                <w:sz w:val="16"/>
                <w:szCs w:val="16"/>
              </w:rPr>
            </w:pPr>
            <w:r w:rsidRPr="00B27490">
              <w:rPr>
                <w:color w:val="000000"/>
                <w:sz w:val="16"/>
                <w:szCs w:val="16"/>
              </w:rPr>
              <w:t>100 800,00</w:t>
            </w:r>
          </w:p>
        </w:tc>
      </w:tr>
      <w:tr w:rsidR="00DA7F27" w:rsidRPr="00B27490" w14:paraId="65E660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CBEF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A26C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20DA1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5AF5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8A01B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7113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0850B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0DF2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1BCB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6BE18C" w14:textId="77777777" w:rsidR="00DA7F27" w:rsidRPr="00B27490" w:rsidRDefault="00DA7F27" w:rsidP="00A90FB5">
            <w:pPr>
              <w:jc w:val="right"/>
              <w:rPr>
                <w:color w:val="000000"/>
                <w:sz w:val="16"/>
                <w:szCs w:val="16"/>
              </w:rPr>
            </w:pPr>
            <w:r w:rsidRPr="00B27490">
              <w:rPr>
                <w:color w:val="000000"/>
                <w:sz w:val="16"/>
                <w:szCs w:val="16"/>
              </w:rPr>
              <w:t>67 200,00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B8A1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18D66A" w14:textId="77777777" w:rsidR="00DA7F27" w:rsidRPr="00B27490" w:rsidRDefault="00DA7F27" w:rsidP="00A90FB5">
            <w:pPr>
              <w:jc w:val="right"/>
              <w:rPr>
                <w:color w:val="000000"/>
                <w:sz w:val="16"/>
                <w:szCs w:val="16"/>
              </w:rPr>
            </w:pPr>
            <w:r w:rsidRPr="00B27490">
              <w:rPr>
                <w:color w:val="000000"/>
                <w:sz w:val="16"/>
                <w:szCs w:val="16"/>
              </w:rPr>
              <w:t>67 200,00</w:t>
            </w:r>
          </w:p>
        </w:tc>
      </w:tr>
      <w:tr w:rsidR="00DA7F27" w:rsidRPr="00B27490" w14:paraId="22C659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0B06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13C9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2D70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5413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75E4D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9D9D5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DA496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3E52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F1C1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8C4F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C794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8A61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30B34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728A1E" w14:textId="77777777" w:rsidR="00DA7F27" w:rsidRPr="00B27490" w:rsidRDefault="00DA7F27" w:rsidP="00A90FB5">
            <w:pPr>
              <w:jc w:val="center"/>
              <w:rPr>
                <w:color w:val="000000"/>
                <w:sz w:val="16"/>
                <w:szCs w:val="16"/>
              </w:rPr>
            </w:pPr>
            <w:r w:rsidRPr="00B27490">
              <w:rPr>
                <w:color w:val="000000"/>
                <w:sz w:val="16"/>
                <w:szCs w:val="16"/>
              </w:rPr>
              <w:t>1.1.45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B296D06" w14:textId="77777777" w:rsidR="00DA7F27" w:rsidRPr="00B27490" w:rsidRDefault="00DA7F27" w:rsidP="00A90FB5">
            <w:pPr>
              <w:rPr>
                <w:color w:val="000000"/>
                <w:sz w:val="16"/>
                <w:szCs w:val="16"/>
              </w:rPr>
            </w:pPr>
            <w:r w:rsidRPr="00B27490">
              <w:rPr>
                <w:color w:val="000000"/>
                <w:sz w:val="16"/>
                <w:szCs w:val="16"/>
              </w:rPr>
              <w:t>Уширение проезжей части ул. Лесопарковая от улицы Елены Стасовой до Свободного проспекта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486DFF" w14:textId="77777777" w:rsidR="00DA7F27" w:rsidRPr="00B27490" w:rsidRDefault="00DA7F27" w:rsidP="00A90FB5">
            <w:pPr>
              <w:jc w:val="center"/>
              <w:rPr>
                <w:color w:val="000000"/>
                <w:sz w:val="16"/>
                <w:szCs w:val="16"/>
              </w:rPr>
            </w:pPr>
            <w:r w:rsidRPr="00B27490">
              <w:rPr>
                <w:color w:val="000000"/>
                <w:sz w:val="16"/>
                <w:szCs w:val="16"/>
              </w:rPr>
              <w:t>2,50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8B0C25B"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01CD42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D02E3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D448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E260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8CEF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C1751C" w14:textId="77777777" w:rsidR="00DA7F27" w:rsidRPr="00B27490" w:rsidRDefault="00DA7F27" w:rsidP="00A90FB5">
            <w:pPr>
              <w:jc w:val="right"/>
              <w:rPr>
                <w:color w:val="000000"/>
                <w:sz w:val="16"/>
                <w:szCs w:val="16"/>
              </w:rPr>
            </w:pPr>
            <w:r w:rsidRPr="00B27490">
              <w:rPr>
                <w:color w:val="000000"/>
                <w:sz w:val="16"/>
                <w:szCs w:val="16"/>
              </w:rPr>
              <w:t>625 000,00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B677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052387" w14:textId="77777777" w:rsidR="00DA7F27" w:rsidRPr="00B27490" w:rsidRDefault="00DA7F27" w:rsidP="00A90FB5">
            <w:pPr>
              <w:jc w:val="right"/>
              <w:rPr>
                <w:color w:val="000000"/>
                <w:sz w:val="16"/>
                <w:szCs w:val="16"/>
              </w:rPr>
            </w:pPr>
            <w:r w:rsidRPr="00B27490">
              <w:rPr>
                <w:color w:val="000000"/>
                <w:sz w:val="16"/>
                <w:szCs w:val="16"/>
              </w:rPr>
              <w:t>625 000,00</w:t>
            </w:r>
          </w:p>
        </w:tc>
      </w:tr>
      <w:tr w:rsidR="00DA7F27" w:rsidRPr="00B27490" w14:paraId="6FEE2B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5B99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10CF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E9048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5EBF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D8F3E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125E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C616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4D3F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9816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9466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2DC0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5012C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52E0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FD01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1C28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3781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6B70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C13DA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6702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CADE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C974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8D47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F3EDAB" w14:textId="77777777" w:rsidR="00DA7F27" w:rsidRPr="00B27490" w:rsidRDefault="00DA7F27" w:rsidP="00A90FB5">
            <w:pPr>
              <w:jc w:val="right"/>
              <w:rPr>
                <w:color w:val="000000"/>
                <w:sz w:val="16"/>
                <w:szCs w:val="16"/>
              </w:rPr>
            </w:pPr>
            <w:r w:rsidRPr="00B27490">
              <w:rPr>
                <w:color w:val="000000"/>
                <w:sz w:val="16"/>
                <w:szCs w:val="16"/>
              </w:rPr>
              <w:t>375 000,00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F19D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3506CF" w14:textId="77777777" w:rsidR="00DA7F27" w:rsidRPr="00B27490" w:rsidRDefault="00DA7F27" w:rsidP="00A90FB5">
            <w:pPr>
              <w:jc w:val="right"/>
              <w:rPr>
                <w:color w:val="000000"/>
                <w:sz w:val="16"/>
                <w:szCs w:val="16"/>
              </w:rPr>
            </w:pPr>
            <w:r w:rsidRPr="00B27490">
              <w:rPr>
                <w:color w:val="000000"/>
                <w:sz w:val="16"/>
                <w:szCs w:val="16"/>
              </w:rPr>
              <w:t>375 000,00</w:t>
            </w:r>
          </w:p>
        </w:tc>
      </w:tr>
      <w:tr w:rsidR="00DA7F27" w:rsidRPr="00B27490" w14:paraId="15E8BBF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7F76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04F9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E6FC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7F14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4191F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8A98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1902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7289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FF5C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7A893B" w14:textId="77777777" w:rsidR="00DA7F27" w:rsidRPr="00B27490" w:rsidRDefault="00DA7F27" w:rsidP="00A90FB5">
            <w:pPr>
              <w:jc w:val="right"/>
              <w:rPr>
                <w:color w:val="000000"/>
                <w:sz w:val="16"/>
                <w:szCs w:val="16"/>
              </w:rPr>
            </w:pPr>
            <w:r w:rsidRPr="00B27490">
              <w:rPr>
                <w:color w:val="000000"/>
                <w:sz w:val="16"/>
                <w:szCs w:val="16"/>
              </w:rPr>
              <w:t>250 000,00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EF6C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265DC8" w14:textId="77777777" w:rsidR="00DA7F27" w:rsidRPr="00B27490" w:rsidRDefault="00DA7F27" w:rsidP="00A90FB5">
            <w:pPr>
              <w:jc w:val="right"/>
              <w:rPr>
                <w:color w:val="000000"/>
                <w:sz w:val="16"/>
                <w:szCs w:val="16"/>
              </w:rPr>
            </w:pPr>
            <w:r w:rsidRPr="00B27490">
              <w:rPr>
                <w:color w:val="000000"/>
                <w:sz w:val="16"/>
                <w:szCs w:val="16"/>
              </w:rPr>
              <w:t>250 000,00</w:t>
            </w:r>
          </w:p>
        </w:tc>
      </w:tr>
      <w:tr w:rsidR="00DA7F27" w:rsidRPr="00B27490" w14:paraId="6A57E8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7ED0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1D81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F424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37A1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2E581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8F56A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049B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CF65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8263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2F74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8F4E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B6F81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AE72B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96D9A21" w14:textId="77777777" w:rsidR="00DA7F27" w:rsidRPr="00B27490" w:rsidRDefault="00DA7F27" w:rsidP="00A90FB5">
            <w:pPr>
              <w:jc w:val="center"/>
              <w:rPr>
                <w:color w:val="000000"/>
                <w:sz w:val="16"/>
                <w:szCs w:val="16"/>
              </w:rPr>
            </w:pPr>
            <w:r w:rsidRPr="00B27490">
              <w:rPr>
                <w:color w:val="000000"/>
                <w:sz w:val="16"/>
                <w:szCs w:val="16"/>
              </w:rPr>
              <w:t>1.1.46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CBEBD4E"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ул. Гайдашовка от ул. Ястынская до проезда от ул. 9 Мая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C712099" w14:textId="77777777" w:rsidR="00DA7F27" w:rsidRPr="00B27490" w:rsidRDefault="00DA7F27" w:rsidP="00A90FB5">
            <w:pPr>
              <w:jc w:val="center"/>
              <w:rPr>
                <w:color w:val="000000"/>
                <w:sz w:val="16"/>
                <w:szCs w:val="16"/>
              </w:rPr>
            </w:pPr>
            <w:r w:rsidRPr="00B27490">
              <w:rPr>
                <w:color w:val="000000"/>
                <w:sz w:val="16"/>
                <w:szCs w:val="16"/>
              </w:rPr>
              <w:t>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FC3717"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8DA5F5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87B1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A86D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88FA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08C1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F59589" w14:textId="77777777" w:rsidR="00DA7F27" w:rsidRPr="00B27490" w:rsidRDefault="00DA7F27" w:rsidP="00A90FB5">
            <w:pPr>
              <w:jc w:val="right"/>
              <w:rPr>
                <w:color w:val="000000"/>
                <w:sz w:val="16"/>
                <w:szCs w:val="16"/>
              </w:rPr>
            </w:pPr>
            <w:r w:rsidRPr="00B27490">
              <w:rPr>
                <w:color w:val="000000"/>
                <w:sz w:val="16"/>
                <w:szCs w:val="16"/>
              </w:rPr>
              <w:t>250 000,00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7690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9CB3E7" w14:textId="77777777" w:rsidR="00DA7F27" w:rsidRPr="00B27490" w:rsidRDefault="00DA7F27" w:rsidP="00A90FB5">
            <w:pPr>
              <w:jc w:val="right"/>
              <w:rPr>
                <w:color w:val="000000"/>
                <w:sz w:val="16"/>
                <w:szCs w:val="16"/>
              </w:rPr>
            </w:pPr>
            <w:r w:rsidRPr="00B27490">
              <w:rPr>
                <w:color w:val="000000"/>
                <w:sz w:val="16"/>
                <w:szCs w:val="16"/>
              </w:rPr>
              <w:t>250 000,00</w:t>
            </w:r>
          </w:p>
        </w:tc>
      </w:tr>
      <w:tr w:rsidR="00DA7F27" w:rsidRPr="00B27490" w14:paraId="606D0CE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72DE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E0B4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84D4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E266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89B2A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9830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82B0B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C1A6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2FD1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7234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47DB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B2A4E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AF42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95712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2277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3C1D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4B7E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4173C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0393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4718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8DFB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E353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05F10C" w14:textId="77777777" w:rsidR="00DA7F27" w:rsidRPr="00B27490" w:rsidRDefault="00DA7F27" w:rsidP="00A90FB5">
            <w:pPr>
              <w:jc w:val="right"/>
              <w:rPr>
                <w:color w:val="000000"/>
                <w:sz w:val="16"/>
                <w:szCs w:val="16"/>
              </w:rPr>
            </w:pPr>
            <w:r w:rsidRPr="00B27490">
              <w:rPr>
                <w:color w:val="000000"/>
                <w:sz w:val="16"/>
                <w:szCs w:val="16"/>
              </w:rPr>
              <w:t>150 000,00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FD13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E7D3A5" w14:textId="77777777" w:rsidR="00DA7F27" w:rsidRPr="00B27490" w:rsidRDefault="00DA7F27" w:rsidP="00A90FB5">
            <w:pPr>
              <w:jc w:val="right"/>
              <w:rPr>
                <w:color w:val="000000"/>
                <w:sz w:val="16"/>
                <w:szCs w:val="16"/>
              </w:rPr>
            </w:pPr>
            <w:r w:rsidRPr="00B27490">
              <w:rPr>
                <w:color w:val="000000"/>
                <w:sz w:val="16"/>
                <w:szCs w:val="16"/>
              </w:rPr>
              <w:t>150 000,00</w:t>
            </w:r>
          </w:p>
        </w:tc>
      </w:tr>
      <w:tr w:rsidR="00DA7F27" w:rsidRPr="00B27490" w14:paraId="7A896BC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A82E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0271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DBC79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8577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3ABCF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7016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2338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33BE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0F28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8BFBE9" w14:textId="77777777" w:rsidR="00DA7F27" w:rsidRPr="00B27490" w:rsidRDefault="00DA7F27" w:rsidP="00A90FB5">
            <w:pPr>
              <w:jc w:val="right"/>
              <w:rPr>
                <w:color w:val="000000"/>
                <w:sz w:val="16"/>
                <w:szCs w:val="16"/>
              </w:rPr>
            </w:pPr>
            <w:r w:rsidRPr="00B27490">
              <w:rPr>
                <w:color w:val="000000"/>
                <w:sz w:val="16"/>
                <w:szCs w:val="16"/>
              </w:rPr>
              <w:t>100 000,00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4BCC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FA9094" w14:textId="77777777" w:rsidR="00DA7F27" w:rsidRPr="00B27490" w:rsidRDefault="00DA7F27" w:rsidP="00A90FB5">
            <w:pPr>
              <w:jc w:val="right"/>
              <w:rPr>
                <w:color w:val="000000"/>
                <w:sz w:val="16"/>
                <w:szCs w:val="16"/>
              </w:rPr>
            </w:pPr>
            <w:r w:rsidRPr="00B27490">
              <w:rPr>
                <w:color w:val="000000"/>
                <w:sz w:val="16"/>
                <w:szCs w:val="16"/>
              </w:rPr>
              <w:t>100 000,00</w:t>
            </w:r>
          </w:p>
        </w:tc>
      </w:tr>
      <w:tr w:rsidR="00DA7F27" w:rsidRPr="00B27490" w14:paraId="68E063D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F7E4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FA09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4130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DCE96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F2819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6327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E293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372C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C183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E5C9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7060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3344B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89ACB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3623760" w14:textId="77777777" w:rsidR="00DA7F27" w:rsidRPr="00B27490" w:rsidRDefault="00DA7F27" w:rsidP="00A90FB5">
            <w:pPr>
              <w:jc w:val="center"/>
              <w:rPr>
                <w:color w:val="000000"/>
                <w:sz w:val="16"/>
                <w:szCs w:val="16"/>
              </w:rPr>
            </w:pPr>
            <w:r w:rsidRPr="00B27490">
              <w:rPr>
                <w:color w:val="000000"/>
                <w:sz w:val="16"/>
                <w:szCs w:val="16"/>
              </w:rPr>
              <w:t>1.1.47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F3074F"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ул. Гайдашовка от проезда от ул. 9 Мая до путепровода над линиями железной дороги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6C4CB3" w14:textId="77777777" w:rsidR="00DA7F27" w:rsidRPr="00B27490" w:rsidRDefault="00DA7F27" w:rsidP="00A90FB5">
            <w:pPr>
              <w:jc w:val="center"/>
              <w:rPr>
                <w:color w:val="000000"/>
                <w:sz w:val="16"/>
                <w:szCs w:val="16"/>
              </w:rPr>
            </w:pPr>
            <w:r w:rsidRPr="00B27490">
              <w:rPr>
                <w:color w:val="000000"/>
                <w:sz w:val="16"/>
                <w:szCs w:val="16"/>
              </w:rPr>
              <w:t>0,82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C73130"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8B6E73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BCFF3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CBD7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1B19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9F7C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7803DA" w14:textId="77777777" w:rsidR="00DA7F27" w:rsidRPr="00B27490" w:rsidRDefault="00DA7F27" w:rsidP="00A90FB5">
            <w:pPr>
              <w:jc w:val="right"/>
              <w:rPr>
                <w:color w:val="000000"/>
                <w:sz w:val="16"/>
                <w:szCs w:val="16"/>
              </w:rPr>
            </w:pPr>
            <w:r w:rsidRPr="00B27490">
              <w:rPr>
                <w:color w:val="000000"/>
                <w:sz w:val="16"/>
                <w:szCs w:val="16"/>
              </w:rPr>
              <w:t>205 000,00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38BB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86C03D" w14:textId="77777777" w:rsidR="00DA7F27" w:rsidRPr="00B27490" w:rsidRDefault="00DA7F27" w:rsidP="00A90FB5">
            <w:pPr>
              <w:jc w:val="right"/>
              <w:rPr>
                <w:color w:val="000000"/>
                <w:sz w:val="16"/>
                <w:szCs w:val="16"/>
              </w:rPr>
            </w:pPr>
            <w:r w:rsidRPr="00B27490">
              <w:rPr>
                <w:color w:val="000000"/>
                <w:sz w:val="16"/>
                <w:szCs w:val="16"/>
              </w:rPr>
              <w:t>205 000,00</w:t>
            </w:r>
          </w:p>
        </w:tc>
      </w:tr>
      <w:tr w:rsidR="00DA7F27" w:rsidRPr="00B27490" w14:paraId="0B3EC2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B2D5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B72E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7192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1816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255B7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339C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0618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D3E6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5023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7CAD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17F3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D793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5059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C2A5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5BD5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219E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DCA5B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CEA04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E841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1D07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A54C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6C1A9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458BD8" w14:textId="77777777" w:rsidR="00DA7F27" w:rsidRPr="00B27490" w:rsidRDefault="00DA7F27" w:rsidP="00A90FB5">
            <w:pPr>
              <w:jc w:val="right"/>
              <w:rPr>
                <w:color w:val="000000"/>
                <w:sz w:val="16"/>
                <w:szCs w:val="16"/>
              </w:rPr>
            </w:pPr>
            <w:r w:rsidRPr="00B27490">
              <w:rPr>
                <w:color w:val="000000"/>
                <w:sz w:val="16"/>
                <w:szCs w:val="16"/>
              </w:rPr>
              <w:t>123 000,00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12A7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B65E67" w14:textId="77777777" w:rsidR="00DA7F27" w:rsidRPr="00B27490" w:rsidRDefault="00DA7F27" w:rsidP="00A90FB5">
            <w:pPr>
              <w:jc w:val="right"/>
              <w:rPr>
                <w:color w:val="000000"/>
                <w:sz w:val="16"/>
                <w:szCs w:val="16"/>
              </w:rPr>
            </w:pPr>
            <w:r w:rsidRPr="00B27490">
              <w:rPr>
                <w:color w:val="000000"/>
                <w:sz w:val="16"/>
                <w:szCs w:val="16"/>
              </w:rPr>
              <w:t>123 000,00</w:t>
            </w:r>
          </w:p>
        </w:tc>
      </w:tr>
      <w:tr w:rsidR="00DA7F27" w:rsidRPr="00B27490" w14:paraId="6DD2A2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900D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6CEB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830D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B13EA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BE6AF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1A19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4BCF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528C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EC6F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746A8E" w14:textId="77777777" w:rsidR="00DA7F27" w:rsidRPr="00B27490" w:rsidRDefault="00DA7F27" w:rsidP="00A90FB5">
            <w:pPr>
              <w:jc w:val="right"/>
              <w:rPr>
                <w:color w:val="000000"/>
                <w:sz w:val="16"/>
                <w:szCs w:val="16"/>
              </w:rPr>
            </w:pPr>
            <w:r w:rsidRPr="00B27490">
              <w:rPr>
                <w:color w:val="000000"/>
                <w:sz w:val="16"/>
                <w:szCs w:val="16"/>
              </w:rPr>
              <w:t>82 000,00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2889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32AAE2" w14:textId="77777777" w:rsidR="00DA7F27" w:rsidRPr="00B27490" w:rsidRDefault="00DA7F27" w:rsidP="00A90FB5">
            <w:pPr>
              <w:jc w:val="right"/>
              <w:rPr>
                <w:color w:val="000000"/>
                <w:sz w:val="16"/>
                <w:szCs w:val="16"/>
              </w:rPr>
            </w:pPr>
            <w:r w:rsidRPr="00B27490">
              <w:rPr>
                <w:color w:val="000000"/>
                <w:sz w:val="16"/>
                <w:szCs w:val="16"/>
              </w:rPr>
              <w:t>82 000,00</w:t>
            </w:r>
          </w:p>
        </w:tc>
      </w:tr>
      <w:tr w:rsidR="00DA7F27" w:rsidRPr="00B27490" w14:paraId="6C3F3C44"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A47E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A0577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4802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8402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663DD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05E7E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362C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4A45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52156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0B2C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A73F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4A66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9551D9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0F7EE12" w14:textId="77777777" w:rsidR="00DA7F27" w:rsidRPr="00B27490" w:rsidRDefault="00DA7F27" w:rsidP="00A90FB5">
            <w:pPr>
              <w:jc w:val="center"/>
              <w:rPr>
                <w:color w:val="000000"/>
                <w:sz w:val="16"/>
                <w:szCs w:val="16"/>
              </w:rPr>
            </w:pPr>
            <w:r w:rsidRPr="00B27490">
              <w:rPr>
                <w:color w:val="000000"/>
                <w:sz w:val="16"/>
                <w:szCs w:val="16"/>
              </w:rPr>
              <w:t>1.1.48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74FBA2" w14:textId="77777777" w:rsidR="00DA7F27" w:rsidRPr="00B27490" w:rsidRDefault="00DA7F27" w:rsidP="00A90FB5">
            <w:pPr>
              <w:rPr>
                <w:color w:val="000000"/>
                <w:sz w:val="16"/>
                <w:szCs w:val="16"/>
              </w:rPr>
            </w:pPr>
            <w:r w:rsidRPr="00B27490">
              <w:rPr>
                <w:color w:val="000000"/>
                <w:sz w:val="16"/>
                <w:szCs w:val="16"/>
              </w:rPr>
              <w:t>Участок ул. Авиаторов от ул. Молокова до ул. Партизана Железняка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E6608C" w14:textId="77777777" w:rsidR="00DA7F27" w:rsidRPr="00B27490" w:rsidRDefault="00DA7F27" w:rsidP="00A90FB5">
            <w:pPr>
              <w:jc w:val="center"/>
              <w:rPr>
                <w:color w:val="000000"/>
                <w:sz w:val="16"/>
                <w:szCs w:val="16"/>
              </w:rPr>
            </w:pPr>
            <w:r w:rsidRPr="00B27490">
              <w:rPr>
                <w:color w:val="000000"/>
                <w:sz w:val="16"/>
                <w:szCs w:val="16"/>
              </w:rPr>
              <w:t>1,40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12CDDF"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570DD5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5E76F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AF49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94D60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E35A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199488" w14:textId="77777777" w:rsidR="00DA7F27" w:rsidRPr="00B27490" w:rsidRDefault="00DA7F27" w:rsidP="00A90FB5">
            <w:pPr>
              <w:jc w:val="right"/>
              <w:rPr>
                <w:color w:val="000000"/>
                <w:sz w:val="16"/>
                <w:szCs w:val="16"/>
              </w:rPr>
            </w:pPr>
            <w:r w:rsidRPr="00B27490">
              <w:rPr>
                <w:color w:val="000000"/>
                <w:sz w:val="16"/>
                <w:szCs w:val="16"/>
              </w:rPr>
              <w:t>392 000,00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63F3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7DB9FF" w14:textId="77777777" w:rsidR="00DA7F27" w:rsidRPr="00B27490" w:rsidRDefault="00DA7F27" w:rsidP="00A90FB5">
            <w:pPr>
              <w:jc w:val="right"/>
              <w:rPr>
                <w:color w:val="000000"/>
                <w:sz w:val="16"/>
                <w:szCs w:val="16"/>
              </w:rPr>
            </w:pPr>
            <w:r w:rsidRPr="00B27490">
              <w:rPr>
                <w:color w:val="000000"/>
                <w:sz w:val="16"/>
                <w:szCs w:val="16"/>
              </w:rPr>
              <w:t>392 000,00</w:t>
            </w:r>
          </w:p>
        </w:tc>
      </w:tr>
      <w:tr w:rsidR="00DA7F27" w:rsidRPr="00B27490" w14:paraId="6322DF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5DEF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C51DD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163B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E68C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BBD4B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DC9E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CC2B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A6D9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FAC4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4AA09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004F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EB18C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86AD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DB09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0F9F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6D513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D098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68B68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2E33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6D33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509D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B685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3E78D3" w14:textId="77777777" w:rsidR="00DA7F27" w:rsidRPr="00B27490" w:rsidRDefault="00DA7F27" w:rsidP="00A90FB5">
            <w:pPr>
              <w:jc w:val="right"/>
              <w:rPr>
                <w:color w:val="000000"/>
                <w:sz w:val="16"/>
                <w:szCs w:val="16"/>
              </w:rPr>
            </w:pPr>
            <w:r w:rsidRPr="00B27490">
              <w:rPr>
                <w:color w:val="000000"/>
                <w:sz w:val="16"/>
                <w:szCs w:val="16"/>
              </w:rPr>
              <w:t>235 200,00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AE08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8AD127" w14:textId="77777777" w:rsidR="00DA7F27" w:rsidRPr="00B27490" w:rsidRDefault="00DA7F27" w:rsidP="00A90FB5">
            <w:pPr>
              <w:jc w:val="right"/>
              <w:rPr>
                <w:color w:val="000000"/>
                <w:sz w:val="16"/>
                <w:szCs w:val="16"/>
              </w:rPr>
            </w:pPr>
            <w:r w:rsidRPr="00B27490">
              <w:rPr>
                <w:color w:val="000000"/>
                <w:sz w:val="16"/>
                <w:szCs w:val="16"/>
              </w:rPr>
              <w:t>235 200,00</w:t>
            </w:r>
          </w:p>
        </w:tc>
      </w:tr>
      <w:tr w:rsidR="00DA7F27" w:rsidRPr="00B27490" w14:paraId="2DCCE9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B6C8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394A7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EA0D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1774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D0CFE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C44D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D447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C9A1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4B24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BDD893" w14:textId="77777777" w:rsidR="00DA7F27" w:rsidRPr="00B27490" w:rsidRDefault="00DA7F27" w:rsidP="00A90FB5">
            <w:pPr>
              <w:jc w:val="right"/>
              <w:rPr>
                <w:color w:val="000000"/>
                <w:sz w:val="16"/>
                <w:szCs w:val="16"/>
              </w:rPr>
            </w:pPr>
            <w:r w:rsidRPr="00B27490">
              <w:rPr>
                <w:color w:val="000000"/>
                <w:sz w:val="16"/>
                <w:szCs w:val="16"/>
              </w:rPr>
              <w:t>156 800,00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2A6E5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D90CCC" w14:textId="77777777" w:rsidR="00DA7F27" w:rsidRPr="00B27490" w:rsidRDefault="00DA7F27" w:rsidP="00A90FB5">
            <w:pPr>
              <w:jc w:val="right"/>
              <w:rPr>
                <w:color w:val="000000"/>
                <w:sz w:val="16"/>
                <w:szCs w:val="16"/>
              </w:rPr>
            </w:pPr>
            <w:r w:rsidRPr="00B27490">
              <w:rPr>
                <w:color w:val="000000"/>
                <w:sz w:val="16"/>
                <w:szCs w:val="16"/>
              </w:rPr>
              <w:t>156 800,00</w:t>
            </w:r>
          </w:p>
        </w:tc>
      </w:tr>
      <w:tr w:rsidR="00DA7F27" w:rsidRPr="00B27490" w14:paraId="08A0F66F"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2A2C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08AA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84A6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F00DC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4CDDF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BEC04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6EDB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F397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09BF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0A7C2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49C2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A93D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65EDD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21ABCCB" w14:textId="77777777" w:rsidR="00DA7F27" w:rsidRPr="00B27490" w:rsidRDefault="00DA7F27" w:rsidP="00A90FB5">
            <w:pPr>
              <w:jc w:val="center"/>
              <w:rPr>
                <w:color w:val="000000"/>
                <w:sz w:val="16"/>
                <w:szCs w:val="16"/>
              </w:rPr>
            </w:pPr>
            <w:r w:rsidRPr="00B27490">
              <w:rPr>
                <w:color w:val="000000"/>
                <w:sz w:val="16"/>
                <w:szCs w:val="16"/>
              </w:rPr>
              <w:t>1.1.49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6C9819F" w14:textId="77777777" w:rsidR="00DA7F27" w:rsidRPr="00B27490" w:rsidRDefault="00DA7F27" w:rsidP="00A90FB5">
            <w:pPr>
              <w:rPr>
                <w:color w:val="000000"/>
                <w:sz w:val="16"/>
                <w:szCs w:val="16"/>
              </w:rPr>
            </w:pPr>
            <w:r w:rsidRPr="00B27490">
              <w:rPr>
                <w:color w:val="000000"/>
                <w:sz w:val="16"/>
                <w:szCs w:val="16"/>
              </w:rPr>
              <w:t>Направленный съезд при следовании по ул. Высотная от ул. Крупской на ул. Гусарова (тоннельного типа)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7EB4B6" w14:textId="77777777" w:rsidR="00DA7F27" w:rsidRPr="00B27490" w:rsidRDefault="00DA7F27" w:rsidP="00A90FB5">
            <w:pPr>
              <w:jc w:val="center"/>
              <w:rPr>
                <w:color w:val="000000"/>
                <w:sz w:val="16"/>
                <w:szCs w:val="16"/>
              </w:rPr>
            </w:pPr>
            <w:r w:rsidRPr="00B27490">
              <w:rPr>
                <w:color w:val="000000"/>
                <w:sz w:val="16"/>
                <w:szCs w:val="16"/>
              </w:rPr>
              <w:t>0,401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6E77F0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A00683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CAABC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0C8A0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1716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C1CA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9570FA" w14:textId="77777777" w:rsidR="00DA7F27" w:rsidRPr="00B27490" w:rsidRDefault="00DA7F27" w:rsidP="00A90FB5">
            <w:pPr>
              <w:jc w:val="right"/>
              <w:rPr>
                <w:color w:val="000000"/>
                <w:sz w:val="16"/>
                <w:szCs w:val="16"/>
              </w:rPr>
            </w:pPr>
            <w:r w:rsidRPr="00B27490">
              <w:rPr>
                <w:color w:val="000000"/>
                <w:sz w:val="16"/>
                <w:szCs w:val="16"/>
              </w:rPr>
              <w:t>60 150,00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1C06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381AB9" w14:textId="77777777" w:rsidR="00DA7F27" w:rsidRPr="00B27490" w:rsidRDefault="00DA7F27" w:rsidP="00A90FB5">
            <w:pPr>
              <w:jc w:val="right"/>
              <w:rPr>
                <w:color w:val="000000"/>
                <w:sz w:val="16"/>
                <w:szCs w:val="16"/>
              </w:rPr>
            </w:pPr>
            <w:r w:rsidRPr="00B27490">
              <w:rPr>
                <w:color w:val="000000"/>
                <w:sz w:val="16"/>
                <w:szCs w:val="16"/>
              </w:rPr>
              <w:t>60 150,00</w:t>
            </w:r>
          </w:p>
        </w:tc>
      </w:tr>
      <w:tr w:rsidR="00DA7F27" w:rsidRPr="00B27490" w14:paraId="63B101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61572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5825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9795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6175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D66C1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FE96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E1E5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23CB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4850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37F8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52B9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AC226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13D5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82CA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A854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CA39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166F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C2C7F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7E5B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78A3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26FB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973F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5D3299" w14:textId="77777777" w:rsidR="00DA7F27" w:rsidRPr="00B27490" w:rsidRDefault="00DA7F27" w:rsidP="00A90FB5">
            <w:pPr>
              <w:jc w:val="right"/>
              <w:rPr>
                <w:color w:val="000000"/>
                <w:sz w:val="16"/>
                <w:szCs w:val="16"/>
              </w:rPr>
            </w:pPr>
            <w:r w:rsidRPr="00B27490">
              <w:rPr>
                <w:color w:val="000000"/>
                <w:sz w:val="16"/>
                <w:szCs w:val="16"/>
              </w:rPr>
              <w:t>36 090,00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6AE3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97869C" w14:textId="77777777" w:rsidR="00DA7F27" w:rsidRPr="00B27490" w:rsidRDefault="00DA7F27" w:rsidP="00A90FB5">
            <w:pPr>
              <w:jc w:val="right"/>
              <w:rPr>
                <w:color w:val="000000"/>
                <w:sz w:val="16"/>
                <w:szCs w:val="16"/>
              </w:rPr>
            </w:pPr>
            <w:r w:rsidRPr="00B27490">
              <w:rPr>
                <w:color w:val="000000"/>
                <w:sz w:val="16"/>
                <w:szCs w:val="16"/>
              </w:rPr>
              <w:t>36 090,00</w:t>
            </w:r>
          </w:p>
        </w:tc>
      </w:tr>
      <w:tr w:rsidR="00DA7F27" w:rsidRPr="00B27490" w14:paraId="45577D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F75B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8B96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16EA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3AA9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832E4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92B4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30FA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00D2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87B6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782F9E" w14:textId="77777777" w:rsidR="00DA7F27" w:rsidRPr="00B27490" w:rsidRDefault="00DA7F27" w:rsidP="00A90FB5">
            <w:pPr>
              <w:jc w:val="right"/>
              <w:rPr>
                <w:color w:val="000000"/>
                <w:sz w:val="16"/>
                <w:szCs w:val="16"/>
              </w:rPr>
            </w:pPr>
            <w:r w:rsidRPr="00B27490">
              <w:rPr>
                <w:color w:val="000000"/>
                <w:sz w:val="16"/>
                <w:szCs w:val="16"/>
              </w:rPr>
              <w:t>24 060,00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C784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2AADBA" w14:textId="77777777" w:rsidR="00DA7F27" w:rsidRPr="00B27490" w:rsidRDefault="00DA7F27" w:rsidP="00A90FB5">
            <w:pPr>
              <w:jc w:val="right"/>
              <w:rPr>
                <w:color w:val="000000"/>
                <w:sz w:val="16"/>
                <w:szCs w:val="16"/>
              </w:rPr>
            </w:pPr>
            <w:r w:rsidRPr="00B27490">
              <w:rPr>
                <w:color w:val="000000"/>
                <w:sz w:val="16"/>
                <w:szCs w:val="16"/>
              </w:rPr>
              <w:t>24 060,00</w:t>
            </w:r>
          </w:p>
        </w:tc>
      </w:tr>
      <w:tr w:rsidR="00DA7F27" w:rsidRPr="00B27490" w14:paraId="301EF527"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821B6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6146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D5F7E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93BA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77BCF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983A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F6D5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5C96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F583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B766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D91D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4AC97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9937D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AFB1BC" w14:textId="77777777" w:rsidR="00DA7F27" w:rsidRPr="00B27490" w:rsidRDefault="00DA7F27" w:rsidP="00A90FB5">
            <w:pPr>
              <w:jc w:val="center"/>
              <w:rPr>
                <w:color w:val="000000"/>
                <w:sz w:val="16"/>
                <w:szCs w:val="16"/>
              </w:rPr>
            </w:pPr>
            <w:r w:rsidRPr="00B27490">
              <w:rPr>
                <w:color w:val="000000"/>
                <w:sz w:val="16"/>
                <w:szCs w:val="16"/>
              </w:rPr>
              <w:lastRenderedPageBreak/>
              <w:t>1.1.50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5424799" w14:textId="77777777" w:rsidR="00DA7F27" w:rsidRPr="00B27490" w:rsidRDefault="00DA7F27" w:rsidP="00A90FB5">
            <w:pPr>
              <w:rPr>
                <w:color w:val="000000"/>
                <w:sz w:val="16"/>
                <w:szCs w:val="16"/>
              </w:rPr>
            </w:pPr>
            <w:r w:rsidRPr="00B27490">
              <w:rPr>
                <w:color w:val="000000"/>
                <w:sz w:val="16"/>
                <w:szCs w:val="16"/>
              </w:rPr>
              <w:t>Устройство съезда с ул. Авиаторов (при следовании от ул. Молокова) на ул. Партизана Железняка в направлении пр-кта Металлургов с частичным использованием проезжей части съезда с ул. Партизана Железняка в направлении Октябрьского моста (при необходимости для организации движения только легкового транспорта)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AC18B4D" w14:textId="77777777" w:rsidR="00DA7F27" w:rsidRPr="00B27490" w:rsidRDefault="00DA7F27" w:rsidP="00A90FB5">
            <w:pPr>
              <w:jc w:val="center"/>
              <w:rPr>
                <w:color w:val="000000"/>
                <w:sz w:val="16"/>
                <w:szCs w:val="16"/>
              </w:rPr>
            </w:pPr>
            <w:r w:rsidRPr="00B27490">
              <w:rPr>
                <w:color w:val="000000"/>
                <w:sz w:val="16"/>
                <w:szCs w:val="16"/>
              </w:rPr>
              <w:t>0,65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E09F731"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F5CF42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C0E94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5FAA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1FB9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0DAD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C346A0" w14:textId="77777777" w:rsidR="00DA7F27" w:rsidRPr="00B27490" w:rsidRDefault="00DA7F27" w:rsidP="00A90FB5">
            <w:pPr>
              <w:jc w:val="right"/>
              <w:rPr>
                <w:color w:val="000000"/>
                <w:sz w:val="16"/>
                <w:szCs w:val="16"/>
              </w:rPr>
            </w:pPr>
            <w:r w:rsidRPr="00B27490">
              <w:rPr>
                <w:color w:val="000000"/>
                <w:sz w:val="16"/>
                <w:szCs w:val="16"/>
              </w:rPr>
              <w:t>65 000,00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7957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0F0E02" w14:textId="77777777" w:rsidR="00DA7F27" w:rsidRPr="00B27490" w:rsidRDefault="00DA7F27" w:rsidP="00A90FB5">
            <w:pPr>
              <w:jc w:val="right"/>
              <w:rPr>
                <w:color w:val="000000"/>
                <w:sz w:val="16"/>
                <w:szCs w:val="16"/>
              </w:rPr>
            </w:pPr>
            <w:r w:rsidRPr="00B27490">
              <w:rPr>
                <w:color w:val="000000"/>
                <w:sz w:val="16"/>
                <w:szCs w:val="16"/>
              </w:rPr>
              <w:t>65 000,00</w:t>
            </w:r>
          </w:p>
        </w:tc>
      </w:tr>
      <w:tr w:rsidR="00DA7F27" w:rsidRPr="00B27490" w14:paraId="45EF07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0040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B718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3AD5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1E81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635C5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DA50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3D99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2846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20C4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1913E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1E28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F7AE8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8904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FD86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13CC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9CB5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EE470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28CA9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F0C8E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588C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14EB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964F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78108B" w14:textId="77777777" w:rsidR="00DA7F27" w:rsidRPr="00B27490" w:rsidRDefault="00DA7F27" w:rsidP="00A90FB5">
            <w:pPr>
              <w:jc w:val="right"/>
              <w:rPr>
                <w:color w:val="000000"/>
                <w:sz w:val="16"/>
                <w:szCs w:val="16"/>
              </w:rPr>
            </w:pPr>
            <w:r w:rsidRPr="00B27490">
              <w:rPr>
                <w:color w:val="000000"/>
                <w:sz w:val="16"/>
                <w:szCs w:val="16"/>
              </w:rPr>
              <w:t>39 000,00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1FA9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C1AFFB" w14:textId="77777777" w:rsidR="00DA7F27" w:rsidRPr="00B27490" w:rsidRDefault="00DA7F27" w:rsidP="00A90FB5">
            <w:pPr>
              <w:jc w:val="right"/>
              <w:rPr>
                <w:color w:val="000000"/>
                <w:sz w:val="16"/>
                <w:szCs w:val="16"/>
              </w:rPr>
            </w:pPr>
            <w:r w:rsidRPr="00B27490">
              <w:rPr>
                <w:color w:val="000000"/>
                <w:sz w:val="16"/>
                <w:szCs w:val="16"/>
              </w:rPr>
              <w:t>39 000,00</w:t>
            </w:r>
          </w:p>
        </w:tc>
      </w:tr>
      <w:tr w:rsidR="00DA7F27" w:rsidRPr="00B27490" w14:paraId="7CCE24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8C02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534F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0F7FB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A3DB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1A9C0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E018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0F1E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47BE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1266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024373" w14:textId="77777777" w:rsidR="00DA7F27" w:rsidRPr="00B27490" w:rsidRDefault="00DA7F27" w:rsidP="00A90FB5">
            <w:pPr>
              <w:jc w:val="right"/>
              <w:rPr>
                <w:color w:val="000000"/>
                <w:sz w:val="16"/>
                <w:szCs w:val="16"/>
              </w:rPr>
            </w:pPr>
            <w:r w:rsidRPr="00B27490">
              <w:rPr>
                <w:color w:val="000000"/>
                <w:sz w:val="16"/>
                <w:szCs w:val="16"/>
              </w:rPr>
              <w:t>26 000,00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E247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E1BAF5" w14:textId="77777777" w:rsidR="00DA7F27" w:rsidRPr="00B27490" w:rsidRDefault="00DA7F27" w:rsidP="00A90FB5">
            <w:pPr>
              <w:jc w:val="right"/>
              <w:rPr>
                <w:color w:val="000000"/>
                <w:sz w:val="16"/>
                <w:szCs w:val="16"/>
              </w:rPr>
            </w:pPr>
            <w:r w:rsidRPr="00B27490">
              <w:rPr>
                <w:color w:val="000000"/>
                <w:sz w:val="16"/>
                <w:szCs w:val="16"/>
              </w:rPr>
              <w:t>26 000,00</w:t>
            </w:r>
          </w:p>
        </w:tc>
      </w:tr>
      <w:tr w:rsidR="00DA7F27" w:rsidRPr="00B27490" w14:paraId="3B8F2BF7" w14:textId="77777777" w:rsidTr="00D75828">
        <w:trPr>
          <w:trHeight w:val="9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6C06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42F58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D32F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C80B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60C8C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602A2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1D20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7F90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E74F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DD051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184C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33C16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D560B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E966856" w14:textId="77777777" w:rsidR="00DA7F27" w:rsidRPr="00B27490" w:rsidRDefault="00DA7F27" w:rsidP="00A90FB5">
            <w:pPr>
              <w:jc w:val="center"/>
              <w:rPr>
                <w:color w:val="000000"/>
                <w:sz w:val="16"/>
                <w:szCs w:val="16"/>
              </w:rPr>
            </w:pPr>
            <w:r w:rsidRPr="00B27490">
              <w:rPr>
                <w:color w:val="000000"/>
                <w:sz w:val="16"/>
                <w:szCs w:val="16"/>
              </w:rPr>
              <w:t>1.1.51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B2DA1A0" w14:textId="77777777" w:rsidR="00DA7F27" w:rsidRPr="00B27490" w:rsidRDefault="00DA7F27" w:rsidP="00A90FB5">
            <w:pPr>
              <w:rPr>
                <w:color w:val="000000"/>
                <w:sz w:val="16"/>
                <w:szCs w:val="16"/>
              </w:rPr>
            </w:pPr>
            <w:r w:rsidRPr="00B27490">
              <w:rPr>
                <w:color w:val="000000"/>
                <w:sz w:val="16"/>
                <w:szCs w:val="16"/>
              </w:rPr>
              <w:t>Устройство съезда с ул. Партизана Железняка (при следовании от ул. Белинского) на ул. Авиаторов в направлении ул. Молокова с частичным использованием проезжей части выезда с Октябрьского моста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09E7707" w14:textId="77777777" w:rsidR="00DA7F27" w:rsidRPr="00B27490" w:rsidRDefault="00DA7F27" w:rsidP="00A90FB5">
            <w:pPr>
              <w:jc w:val="center"/>
              <w:rPr>
                <w:color w:val="000000"/>
                <w:sz w:val="16"/>
                <w:szCs w:val="16"/>
              </w:rPr>
            </w:pPr>
            <w:r w:rsidRPr="00B27490">
              <w:rPr>
                <w:color w:val="000000"/>
                <w:sz w:val="16"/>
                <w:szCs w:val="16"/>
              </w:rPr>
              <w:t>0,37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4923C7"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2EE7A2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D059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FF79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D1E9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F831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98EFC2" w14:textId="77777777" w:rsidR="00DA7F27" w:rsidRPr="00B27490" w:rsidRDefault="00DA7F27" w:rsidP="00A90FB5">
            <w:pPr>
              <w:jc w:val="right"/>
              <w:rPr>
                <w:color w:val="000000"/>
                <w:sz w:val="16"/>
                <w:szCs w:val="16"/>
              </w:rPr>
            </w:pPr>
            <w:r w:rsidRPr="00B27490">
              <w:rPr>
                <w:color w:val="000000"/>
                <w:sz w:val="16"/>
                <w:szCs w:val="16"/>
              </w:rPr>
              <w:t>37 000,00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32C5F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E22C96" w14:textId="77777777" w:rsidR="00DA7F27" w:rsidRPr="00B27490" w:rsidRDefault="00DA7F27" w:rsidP="00A90FB5">
            <w:pPr>
              <w:jc w:val="right"/>
              <w:rPr>
                <w:color w:val="000000"/>
                <w:sz w:val="16"/>
                <w:szCs w:val="16"/>
              </w:rPr>
            </w:pPr>
            <w:r w:rsidRPr="00B27490">
              <w:rPr>
                <w:color w:val="000000"/>
                <w:sz w:val="16"/>
                <w:szCs w:val="16"/>
              </w:rPr>
              <w:t>37 000,00</w:t>
            </w:r>
          </w:p>
        </w:tc>
      </w:tr>
      <w:tr w:rsidR="00DA7F27" w:rsidRPr="00B27490" w14:paraId="123C981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ED226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4CB6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FEA5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1DF5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58AAF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A2D83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4C6D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1EF1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21BD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7EAA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4F51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E62C4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88737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A3D2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DA9C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A629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9085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55DB9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D638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34F3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63E7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BD23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0EBFFF" w14:textId="77777777" w:rsidR="00DA7F27" w:rsidRPr="00B27490" w:rsidRDefault="00DA7F27" w:rsidP="00A90FB5">
            <w:pPr>
              <w:jc w:val="right"/>
              <w:rPr>
                <w:color w:val="000000"/>
                <w:sz w:val="16"/>
                <w:szCs w:val="16"/>
              </w:rPr>
            </w:pPr>
            <w:r w:rsidRPr="00B27490">
              <w:rPr>
                <w:color w:val="000000"/>
                <w:sz w:val="16"/>
                <w:szCs w:val="16"/>
              </w:rPr>
              <w:t>22 200,00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E888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BC3D4C" w14:textId="77777777" w:rsidR="00DA7F27" w:rsidRPr="00B27490" w:rsidRDefault="00DA7F27" w:rsidP="00A90FB5">
            <w:pPr>
              <w:jc w:val="right"/>
              <w:rPr>
                <w:color w:val="000000"/>
                <w:sz w:val="16"/>
                <w:szCs w:val="16"/>
              </w:rPr>
            </w:pPr>
            <w:r w:rsidRPr="00B27490">
              <w:rPr>
                <w:color w:val="000000"/>
                <w:sz w:val="16"/>
                <w:szCs w:val="16"/>
              </w:rPr>
              <w:t>22 200,00</w:t>
            </w:r>
          </w:p>
        </w:tc>
      </w:tr>
      <w:tr w:rsidR="00DA7F27" w:rsidRPr="00B27490" w14:paraId="65F2B11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C344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38DD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88A2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D266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A0047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D80E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BF8E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B876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A8575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2C4C59" w14:textId="77777777" w:rsidR="00DA7F27" w:rsidRPr="00B27490" w:rsidRDefault="00DA7F27" w:rsidP="00A90FB5">
            <w:pPr>
              <w:jc w:val="right"/>
              <w:rPr>
                <w:color w:val="000000"/>
                <w:sz w:val="16"/>
                <w:szCs w:val="16"/>
              </w:rPr>
            </w:pPr>
            <w:r w:rsidRPr="00B27490">
              <w:rPr>
                <w:color w:val="000000"/>
                <w:sz w:val="16"/>
                <w:szCs w:val="16"/>
              </w:rPr>
              <w:t>14 800,00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79C9B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3BA9ED" w14:textId="77777777" w:rsidR="00DA7F27" w:rsidRPr="00B27490" w:rsidRDefault="00DA7F27" w:rsidP="00A90FB5">
            <w:pPr>
              <w:jc w:val="right"/>
              <w:rPr>
                <w:color w:val="000000"/>
                <w:sz w:val="16"/>
                <w:szCs w:val="16"/>
              </w:rPr>
            </w:pPr>
            <w:r w:rsidRPr="00B27490">
              <w:rPr>
                <w:color w:val="000000"/>
                <w:sz w:val="16"/>
                <w:szCs w:val="16"/>
              </w:rPr>
              <w:t>14 800,00</w:t>
            </w:r>
          </w:p>
        </w:tc>
      </w:tr>
      <w:tr w:rsidR="00DA7F27" w:rsidRPr="00B27490" w14:paraId="49EA8F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8121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F459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13FA0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6BCAD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50797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8506CE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6F776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4439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63AA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8F23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5556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F4EB1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62981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68AD8B9" w14:textId="77777777" w:rsidR="00DA7F27" w:rsidRPr="00B27490" w:rsidRDefault="00DA7F27" w:rsidP="00A90FB5">
            <w:pPr>
              <w:jc w:val="center"/>
              <w:rPr>
                <w:color w:val="000000"/>
                <w:sz w:val="16"/>
                <w:szCs w:val="16"/>
              </w:rPr>
            </w:pPr>
            <w:r w:rsidRPr="00B27490">
              <w:rPr>
                <w:color w:val="000000"/>
                <w:sz w:val="16"/>
                <w:szCs w:val="16"/>
              </w:rPr>
              <w:t>1.1.52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7A9074C" w14:textId="77777777" w:rsidR="00DA7F27" w:rsidRPr="00B27490" w:rsidRDefault="00DA7F27" w:rsidP="00A90FB5">
            <w:pPr>
              <w:rPr>
                <w:color w:val="000000"/>
                <w:sz w:val="16"/>
                <w:szCs w:val="16"/>
              </w:rPr>
            </w:pPr>
            <w:r w:rsidRPr="00B27490">
              <w:rPr>
                <w:color w:val="000000"/>
                <w:sz w:val="16"/>
                <w:szCs w:val="16"/>
              </w:rPr>
              <w:t>Уширение проезжей части ул. Глинки на участке от пр-та им. Газеты Красноярский Рабочий до круговой развязки с ул. Тамбовская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A89E380" w14:textId="77777777" w:rsidR="00DA7F27" w:rsidRPr="00B27490" w:rsidRDefault="00DA7F27" w:rsidP="00A90FB5">
            <w:pPr>
              <w:jc w:val="center"/>
              <w:rPr>
                <w:color w:val="000000"/>
                <w:sz w:val="16"/>
                <w:szCs w:val="16"/>
              </w:rPr>
            </w:pPr>
            <w:r w:rsidRPr="00B27490">
              <w:rPr>
                <w:color w:val="000000"/>
                <w:sz w:val="16"/>
                <w:szCs w:val="16"/>
              </w:rPr>
              <w:t>0,96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E966C3"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31828B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0DE17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26ED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7D54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2703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B3F515" w14:textId="77777777" w:rsidR="00DA7F27" w:rsidRPr="00B27490" w:rsidRDefault="00DA7F27" w:rsidP="00A90FB5">
            <w:pPr>
              <w:jc w:val="right"/>
              <w:rPr>
                <w:color w:val="000000"/>
                <w:sz w:val="16"/>
                <w:szCs w:val="16"/>
              </w:rPr>
            </w:pPr>
            <w:r w:rsidRPr="00B27490">
              <w:rPr>
                <w:color w:val="000000"/>
                <w:sz w:val="16"/>
                <w:szCs w:val="16"/>
              </w:rPr>
              <w:t>240 250,00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CDE9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90B452" w14:textId="77777777" w:rsidR="00DA7F27" w:rsidRPr="00B27490" w:rsidRDefault="00DA7F27" w:rsidP="00A90FB5">
            <w:pPr>
              <w:jc w:val="right"/>
              <w:rPr>
                <w:color w:val="000000"/>
                <w:sz w:val="16"/>
                <w:szCs w:val="16"/>
              </w:rPr>
            </w:pPr>
            <w:r w:rsidRPr="00B27490">
              <w:rPr>
                <w:color w:val="000000"/>
                <w:sz w:val="16"/>
                <w:szCs w:val="16"/>
              </w:rPr>
              <w:t>240 250,00</w:t>
            </w:r>
          </w:p>
        </w:tc>
      </w:tr>
      <w:tr w:rsidR="00DA7F27" w:rsidRPr="00B27490" w14:paraId="30620F4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7260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F4E73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5796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2FE55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7D407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1F47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007E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0FCF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8D05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24C31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5C60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ED36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AFDE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F1BC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DCA8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3900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D346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4BEB5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911A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AB4C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A291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B02F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2E29D9" w14:textId="77777777" w:rsidR="00DA7F27" w:rsidRPr="00B27490" w:rsidRDefault="00DA7F27" w:rsidP="00A90FB5">
            <w:pPr>
              <w:jc w:val="right"/>
              <w:rPr>
                <w:color w:val="000000"/>
                <w:sz w:val="16"/>
                <w:szCs w:val="16"/>
              </w:rPr>
            </w:pPr>
            <w:r w:rsidRPr="00B27490">
              <w:rPr>
                <w:color w:val="000000"/>
                <w:sz w:val="16"/>
                <w:szCs w:val="16"/>
              </w:rPr>
              <w:t>144 150,00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0826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A6A25E" w14:textId="77777777" w:rsidR="00DA7F27" w:rsidRPr="00B27490" w:rsidRDefault="00DA7F27" w:rsidP="00A90FB5">
            <w:pPr>
              <w:jc w:val="right"/>
              <w:rPr>
                <w:color w:val="000000"/>
                <w:sz w:val="16"/>
                <w:szCs w:val="16"/>
              </w:rPr>
            </w:pPr>
            <w:r w:rsidRPr="00B27490">
              <w:rPr>
                <w:color w:val="000000"/>
                <w:sz w:val="16"/>
                <w:szCs w:val="16"/>
              </w:rPr>
              <w:t>144 150,00</w:t>
            </w:r>
          </w:p>
        </w:tc>
      </w:tr>
      <w:tr w:rsidR="00DA7F27" w:rsidRPr="00B27490" w14:paraId="3BC9DD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ECDD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009C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6D6C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E026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4050F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6EFB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B9336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F5A1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52D5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DB0A36" w14:textId="77777777" w:rsidR="00DA7F27" w:rsidRPr="00B27490" w:rsidRDefault="00DA7F27" w:rsidP="00A90FB5">
            <w:pPr>
              <w:jc w:val="right"/>
              <w:rPr>
                <w:color w:val="000000"/>
                <w:sz w:val="16"/>
                <w:szCs w:val="16"/>
              </w:rPr>
            </w:pPr>
            <w:r w:rsidRPr="00B27490">
              <w:rPr>
                <w:color w:val="000000"/>
                <w:sz w:val="16"/>
                <w:szCs w:val="16"/>
              </w:rPr>
              <w:t>96 100,00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2389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58B2A2" w14:textId="77777777" w:rsidR="00DA7F27" w:rsidRPr="00B27490" w:rsidRDefault="00DA7F27" w:rsidP="00A90FB5">
            <w:pPr>
              <w:jc w:val="right"/>
              <w:rPr>
                <w:color w:val="000000"/>
                <w:sz w:val="16"/>
                <w:szCs w:val="16"/>
              </w:rPr>
            </w:pPr>
            <w:r w:rsidRPr="00B27490">
              <w:rPr>
                <w:color w:val="000000"/>
                <w:sz w:val="16"/>
                <w:szCs w:val="16"/>
              </w:rPr>
              <w:t>96 100,00</w:t>
            </w:r>
          </w:p>
        </w:tc>
      </w:tr>
      <w:tr w:rsidR="00DA7F27" w:rsidRPr="00B27490" w14:paraId="44C62B2C"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4339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0231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2E1B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F329D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98306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E850A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E8F8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96E5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DEC0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841E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A0FC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10CE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F2829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73055D" w14:textId="77777777" w:rsidR="00DA7F27" w:rsidRPr="00B27490" w:rsidRDefault="00DA7F27" w:rsidP="00A90FB5">
            <w:pPr>
              <w:jc w:val="center"/>
              <w:rPr>
                <w:color w:val="000000"/>
                <w:sz w:val="16"/>
                <w:szCs w:val="16"/>
              </w:rPr>
            </w:pPr>
            <w:r w:rsidRPr="00B27490">
              <w:rPr>
                <w:color w:val="000000"/>
                <w:sz w:val="16"/>
                <w:szCs w:val="16"/>
              </w:rPr>
              <w:t>1.1.53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4A1741D"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пр-т им. Газеты Красноярский Рабочий от ул. Навигационная до Предмостной площади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0F04046" w14:textId="77777777" w:rsidR="00DA7F27" w:rsidRPr="00B27490" w:rsidRDefault="00DA7F27" w:rsidP="00A90FB5">
            <w:pPr>
              <w:jc w:val="center"/>
              <w:rPr>
                <w:color w:val="000000"/>
                <w:sz w:val="16"/>
                <w:szCs w:val="16"/>
              </w:rPr>
            </w:pPr>
            <w:r w:rsidRPr="00B27490">
              <w:rPr>
                <w:color w:val="000000"/>
                <w:sz w:val="16"/>
                <w:szCs w:val="16"/>
              </w:rPr>
              <w:t>0,84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BDE8434"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28274A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1C1FD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355C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8C5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2AC7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224EFB" w14:textId="77777777" w:rsidR="00DA7F27" w:rsidRPr="00B27490" w:rsidRDefault="00DA7F27" w:rsidP="00A90FB5">
            <w:pPr>
              <w:jc w:val="right"/>
              <w:rPr>
                <w:color w:val="000000"/>
                <w:sz w:val="16"/>
                <w:szCs w:val="16"/>
              </w:rPr>
            </w:pPr>
            <w:r w:rsidRPr="00B27490">
              <w:rPr>
                <w:color w:val="000000"/>
                <w:sz w:val="16"/>
                <w:szCs w:val="16"/>
              </w:rPr>
              <w:t>235 200,00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3CBB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E60FA1" w14:textId="77777777" w:rsidR="00DA7F27" w:rsidRPr="00B27490" w:rsidRDefault="00DA7F27" w:rsidP="00A90FB5">
            <w:pPr>
              <w:jc w:val="right"/>
              <w:rPr>
                <w:color w:val="000000"/>
                <w:sz w:val="16"/>
                <w:szCs w:val="16"/>
              </w:rPr>
            </w:pPr>
            <w:r w:rsidRPr="00B27490">
              <w:rPr>
                <w:color w:val="000000"/>
                <w:sz w:val="16"/>
                <w:szCs w:val="16"/>
              </w:rPr>
              <w:t>235 200,00</w:t>
            </w:r>
          </w:p>
        </w:tc>
      </w:tr>
      <w:tr w:rsidR="00DA7F27" w:rsidRPr="00B27490" w14:paraId="233FBC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895C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ACE0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37F7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2B49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9F153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FD21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F3E7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0354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DA6D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AF9C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01D2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FBDC5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DA13D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1C75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D411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A8AF7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5FF8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C6FD7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F6B2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2E4E8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868A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6F95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CBD439" w14:textId="77777777" w:rsidR="00DA7F27" w:rsidRPr="00B27490" w:rsidRDefault="00DA7F27" w:rsidP="00A90FB5">
            <w:pPr>
              <w:jc w:val="right"/>
              <w:rPr>
                <w:color w:val="000000"/>
                <w:sz w:val="16"/>
                <w:szCs w:val="16"/>
              </w:rPr>
            </w:pPr>
            <w:r w:rsidRPr="00B27490">
              <w:rPr>
                <w:color w:val="000000"/>
                <w:sz w:val="16"/>
                <w:szCs w:val="16"/>
              </w:rPr>
              <w:t>141 120,00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9951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E87B96" w14:textId="77777777" w:rsidR="00DA7F27" w:rsidRPr="00B27490" w:rsidRDefault="00DA7F27" w:rsidP="00A90FB5">
            <w:pPr>
              <w:jc w:val="right"/>
              <w:rPr>
                <w:color w:val="000000"/>
                <w:sz w:val="16"/>
                <w:szCs w:val="16"/>
              </w:rPr>
            </w:pPr>
            <w:r w:rsidRPr="00B27490">
              <w:rPr>
                <w:color w:val="000000"/>
                <w:sz w:val="16"/>
                <w:szCs w:val="16"/>
              </w:rPr>
              <w:t>141 120,00</w:t>
            </w:r>
          </w:p>
        </w:tc>
      </w:tr>
      <w:tr w:rsidR="00DA7F27" w:rsidRPr="00B27490" w14:paraId="2055D31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3709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67CB6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F40A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4D9F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EBCD7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36D06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E709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68BD5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340B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ACA187" w14:textId="77777777" w:rsidR="00DA7F27" w:rsidRPr="00B27490" w:rsidRDefault="00DA7F27" w:rsidP="00A90FB5">
            <w:pPr>
              <w:jc w:val="right"/>
              <w:rPr>
                <w:color w:val="000000"/>
                <w:sz w:val="16"/>
                <w:szCs w:val="16"/>
              </w:rPr>
            </w:pPr>
            <w:r w:rsidRPr="00B27490">
              <w:rPr>
                <w:color w:val="000000"/>
                <w:sz w:val="16"/>
                <w:szCs w:val="16"/>
              </w:rPr>
              <w:t>94 080,00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BD88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282D13" w14:textId="77777777" w:rsidR="00DA7F27" w:rsidRPr="00B27490" w:rsidRDefault="00DA7F27" w:rsidP="00A90FB5">
            <w:pPr>
              <w:jc w:val="right"/>
              <w:rPr>
                <w:color w:val="000000"/>
                <w:sz w:val="16"/>
                <w:szCs w:val="16"/>
              </w:rPr>
            </w:pPr>
            <w:r w:rsidRPr="00B27490">
              <w:rPr>
                <w:color w:val="000000"/>
                <w:sz w:val="16"/>
                <w:szCs w:val="16"/>
              </w:rPr>
              <w:t>94 080,00</w:t>
            </w:r>
          </w:p>
        </w:tc>
      </w:tr>
      <w:tr w:rsidR="00DA7F27" w:rsidRPr="00B27490" w14:paraId="48896672"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902B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E064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6CF43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E0BE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06ED9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ED4A0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0C09E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E4C9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075A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3184E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C4E6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DC6E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7E473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A2BF3BC" w14:textId="77777777" w:rsidR="00DA7F27" w:rsidRPr="00B27490" w:rsidRDefault="00DA7F27" w:rsidP="00A90FB5">
            <w:pPr>
              <w:jc w:val="center"/>
              <w:rPr>
                <w:color w:val="000000"/>
                <w:sz w:val="16"/>
                <w:szCs w:val="16"/>
              </w:rPr>
            </w:pPr>
            <w:r w:rsidRPr="00B27490">
              <w:rPr>
                <w:color w:val="000000"/>
                <w:sz w:val="16"/>
                <w:szCs w:val="16"/>
              </w:rPr>
              <w:t>1.1.54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33268B5" w14:textId="77777777" w:rsidR="00DA7F27" w:rsidRPr="00B27490" w:rsidRDefault="00DA7F27" w:rsidP="00A90FB5">
            <w:pPr>
              <w:rPr>
                <w:color w:val="000000"/>
                <w:sz w:val="16"/>
                <w:szCs w:val="16"/>
              </w:rPr>
            </w:pPr>
            <w:r w:rsidRPr="00B27490">
              <w:rPr>
                <w:color w:val="000000"/>
                <w:sz w:val="16"/>
                <w:szCs w:val="16"/>
              </w:rPr>
              <w:t>Уширение проезжей части участка ул. Семафорная</w:t>
            </w:r>
            <w:r w:rsidRPr="00B27490">
              <w:rPr>
                <w:color w:val="000000"/>
                <w:sz w:val="16"/>
                <w:szCs w:val="16"/>
              </w:rPr>
              <w:br/>
              <w:t>от д.221А до ул. Судостроительная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FE7D9CC" w14:textId="77777777" w:rsidR="00DA7F27" w:rsidRPr="00B27490" w:rsidRDefault="00DA7F27" w:rsidP="00A90FB5">
            <w:pPr>
              <w:jc w:val="center"/>
              <w:rPr>
                <w:color w:val="000000"/>
                <w:sz w:val="16"/>
                <w:szCs w:val="16"/>
              </w:rPr>
            </w:pPr>
            <w:r w:rsidRPr="00B27490">
              <w:rPr>
                <w:color w:val="000000"/>
                <w:sz w:val="16"/>
                <w:szCs w:val="16"/>
              </w:rPr>
              <w:t>2,00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C9B2C1F"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7F85FE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E83F5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5D3F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6C39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E6E1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782509" w14:textId="77777777" w:rsidR="00DA7F27" w:rsidRPr="00B27490" w:rsidRDefault="00DA7F27" w:rsidP="00A90FB5">
            <w:pPr>
              <w:jc w:val="right"/>
              <w:rPr>
                <w:color w:val="000000"/>
                <w:sz w:val="16"/>
                <w:szCs w:val="16"/>
              </w:rPr>
            </w:pPr>
            <w:r w:rsidRPr="00B27490">
              <w:rPr>
                <w:color w:val="000000"/>
                <w:sz w:val="16"/>
                <w:szCs w:val="16"/>
              </w:rPr>
              <w:t>500 000,00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31B5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151973" w14:textId="77777777" w:rsidR="00DA7F27" w:rsidRPr="00B27490" w:rsidRDefault="00DA7F27" w:rsidP="00A90FB5">
            <w:pPr>
              <w:jc w:val="right"/>
              <w:rPr>
                <w:color w:val="000000"/>
                <w:sz w:val="16"/>
                <w:szCs w:val="16"/>
              </w:rPr>
            </w:pPr>
            <w:r w:rsidRPr="00B27490">
              <w:rPr>
                <w:color w:val="000000"/>
                <w:sz w:val="16"/>
                <w:szCs w:val="16"/>
              </w:rPr>
              <w:t>500 000,00</w:t>
            </w:r>
          </w:p>
        </w:tc>
      </w:tr>
      <w:tr w:rsidR="00DA7F27" w:rsidRPr="00B27490" w14:paraId="1A147F8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7FCF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518B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5277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CEC4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5E6F1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D966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4F7A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0A35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B8A4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7E424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C0D2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664FE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B4D99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6C33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0F2B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05F6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D6C3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1399C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FFDAE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7CFD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1E72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0B5B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B7CAD6" w14:textId="77777777" w:rsidR="00DA7F27" w:rsidRPr="00B27490" w:rsidRDefault="00DA7F27" w:rsidP="00A90FB5">
            <w:pPr>
              <w:jc w:val="right"/>
              <w:rPr>
                <w:color w:val="000000"/>
                <w:sz w:val="16"/>
                <w:szCs w:val="16"/>
              </w:rPr>
            </w:pPr>
            <w:r w:rsidRPr="00B27490">
              <w:rPr>
                <w:color w:val="000000"/>
                <w:sz w:val="16"/>
                <w:szCs w:val="16"/>
              </w:rPr>
              <w:t>300 000,00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ED5C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10846B" w14:textId="77777777" w:rsidR="00DA7F27" w:rsidRPr="00B27490" w:rsidRDefault="00DA7F27" w:rsidP="00A90FB5">
            <w:pPr>
              <w:jc w:val="right"/>
              <w:rPr>
                <w:color w:val="000000"/>
                <w:sz w:val="16"/>
                <w:szCs w:val="16"/>
              </w:rPr>
            </w:pPr>
            <w:r w:rsidRPr="00B27490">
              <w:rPr>
                <w:color w:val="000000"/>
                <w:sz w:val="16"/>
                <w:szCs w:val="16"/>
              </w:rPr>
              <w:t>300 000,00</w:t>
            </w:r>
          </w:p>
        </w:tc>
      </w:tr>
      <w:tr w:rsidR="00DA7F27" w:rsidRPr="00B27490" w14:paraId="774424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0B10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9337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C984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FACB7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5C11A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1F39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F9FF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CDFBB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3EBB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B882C4" w14:textId="77777777" w:rsidR="00DA7F27" w:rsidRPr="00B27490" w:rsidRDefault="00DA7F27" w:rsidP="00A90FB5">
            <w:pPr>
              <w:jc w:val="right"/>
              <w:rPr>
                <w:color w:val="000000"/>
                <w:sz w:val="16"/>
                <w:szCs w:val="16"/>
              </w:rPr>
            </w:pPr>
            <w:r w:rsidRPr="00B27490">
              <w:rPr>
                <w:color w:val="000000"/>
                <w:sz w:val="16"/>
                <w:szCs w:val="16"/>
              </w:rPr>
              <w:t>200 000,00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7D6F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2944E1"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554E7BA3"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43091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C045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48FE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5F2C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4AAD0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DDBC8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A48E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FCD33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3EEC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F81B7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43AF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A15BD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BADBE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EE9FF58" w14:textId="77777777" w:rsidR="00DA7F27" w:rsidRPr="00B27490" w:rsidRDefault="00DA7F27" w:rsidP="00A90FB5">
            <w:pPr>
              <w:jc w:val="center"/>
              <w:rPr>
                <w:color w:val="000000"/>
                <w:sz w:val="16"/>
                <w:szCs w:val="16"/>
              </w:rPr>
            </w:pPr>
            <w:r w:rsidRPr="00B27490">
              <w:rPr>
                <w:color w:val="000000"/>
                <w:sz w:val="16"/>
                <w:szCs w:val="16"/>
              </w:rPr>
              <w:t>1.1.55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1F5B8B9" w14:textId="77777777" w:rsidR="00DA7F27" w:rsidRPr="00B27490" w:rsidRDefault="00DA7F27" w:rsidP="00A90FB5">
            <w:pPr>
              <w:rPr>
                <w:color w:val="000000"/>
                <w:sz w:val="16"/>
                <w:szCs w:val="16"/>
              </w:rPr>
            </w:pPr>
            <w:r w:rsidRPr="00B27490">
              <w:rPr>
                <w:color w:val="000000"/>
                <w:sz w:val="16"/>
                <w:szCs w:val="16"/>
              </w:rPr>
              <w:t>Участок Северного шоссе от Енисейского тракта до ул. Технологическая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ABC5E4F" w14:textId="77777777" w:rsidR="00DA7F27" w:rsidRPr="00B27490" w:rsidRDefault="00DA7F27" w:rsidP="00A90FB5">
            <w:pPr>
              <w:jc w:val="center"/>
              <w:rPr>
                <w:color w:val="000000"/>
                <w:sz w:val="16"/>
                <w:szCs w:val="16"/>
              </w:rPr>
            </w:pPr>
            <w:r w:rsidRPr="00B27490">
              <w:rPr>
                <w:color w:val="000000"/>
                <w:sz w:val="16"/>
                <w:szCs w:val="16"/>
              </w:rPr>
              <w:t>1,90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77AD304"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DFE23E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9B370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EA82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AD30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3475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9D74DE" w14:textId="77777777" w:rsidR="00DA7F27" w:rsidRPr="00B27490" w:rsidRDefault="00DA7F27" w:rsidP="00A90FB5">
            <w:pPr>
              <w:jc w:val="right"/>
              <w:rPr>
                <w:color w:val="000000"/>
                <w:sz w:val="16"/>
                <w:szCs w:val="16"/>
              </w:rPr>
            </w:pPr>
            <w:r w:rsidRPr="00B27490">
              <w:rPr>
                <w:color w:val="000000"/>
                <w:sz w:val="16"/>
                <w:szCs w:val="16"/>
              </w:rPr>
              <w:t>190 000,00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994C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08769B" w14:textId="77777777" w:rsidR="00DA7F27" w:rsidRPr="00B27490" w:rsidRDefault="00DA7F27" w:rsidP="00A90FB5">
            <w:pPr>
              <w:jc w:val="right"/>
              <w:rPr>
                <w:color w:val="000000"/>
                <w:sz w:val="16"/>
                <w:szCs w:val="16"/>
              </w:rPr>
            </w:pPr>
            <w:r w:rsidRPr="00B27490">
              <w:rPr>
                <w:color w:val="000000"/>
                <w:sz w:val="16"/>
                <w:szCs w:val="16"/>
              </w:rPr>
              <w:t>190 000,00</w:t>
            </w:r>
          </w:p>
        </w:tc>
      </w:tr>
      <w:tr w:rsidR="00DA7F27" w:rsidRPr="00B27490" w14:paraId="3984A9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92B3E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0BE1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CA9A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876D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726A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7EA0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D026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5C84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4EE8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286B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B4AD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75427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27B9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5AEF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99442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D8D7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DF67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9ED86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E0BD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D8D8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0708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E9F2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F79212" w14:textId="77777777" w:rsidR="00DA7F27" w:rsidRPr="00B27490" w:rsidRDefault="00DA7F27" w:rsidP="00A90FB5">
            <w:pPr>
              <w:jc w:val="right"/>
              <w:rPr>
                <w:color w:val="000000"/>
                <w:sz w:val="16"/>
                <w:szCs w:val="16"/>
              </w:rPr>
            </w:pPr>
            <w:r w:rsidRPr="00B27490">
              <w:rPr>
                <w:color w:val="000000"/>
                <w:sz w:val="16"/>
                <w:szCs w:val="16"/>
              </w:rPr>
              <w:t>114 000,00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ABA2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97C32F" w14:textId="77777777" w:rsidR="00DA7F27" w:rsidRPr="00B27490" w:rsidRDefault="00DA7F27" w:rsidP="00A90FB5">
            <w:pPr>
              <w:jc w:val="right"/>
              <w:rPr>
                <w:color w:val="000000"/>
                <w:sz w:val="16"/>
                <w:szCs w:val="16"/>
              </w:rPr>
            </w:pPr>
            <w:r w:rsidRPr="00B27490">
              <w:rPr>
                <w:color w:val="000000"/>
                <w:sz w:val="16"/>
                <w:szCs w:val="16"/>
              </w:rPr>
              <w:t>114 000,00</w:t>
            </w:r>
          </w:p>
        </w:tc>
      </w:tr>
      <w:tr w:rsidR="00DA7F27" w:rsidRPr="00B27490" w14:paraId="69F62A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0A95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1870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AF51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C6A1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34ED7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85FD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5989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0C74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E9CF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C6E169" w14:textId="77777777" w:rsidR="00DA7F27" w:rsidRPr="00B27490" w:rsidRDefault="00DA7F27" w:rsidP="00A90FB5">
            <w:pPr>
              <w:jc w:val="right"/>
              <w:rPr>
                <w:color w:val="000000"/>
                <w:sz w:val="16"/>
                <w:szCs w:val="16"/>
              </w:rPr>
            </w:pPr>
            <w:r w:rsidRPr="00B27490">
              <w:rPr>
                <w:color w:val="000000"/>
                <w:sz w:val="16"/>
                <w:szCs w:val="16"/>
              </w:rPr>
              <w:t>76 000,00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C253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F93F16" w14:textId="77777777" w:rsidR="00DA7F27" w:rsidRPr="00B27490" w:rsidRDefault="00DA7F27" w:rsidP="00A90FB5">
            <w:pPr>
              <w:jc w:val="right"/>
              <w:rPr>
                <w:color w:val="000000"/>
                <w:sz w:val="16"/>
                <w:szCs w:val="16"/>
              </w:rPr>
            </w:pPr>
            <w:r w:rsidRPr="00B27490">
              <w:rPr>
                <w:color w:val="000000"/>
                <w:sz w:val="16"/>
                <w:szCs w:val="16"/>
              </w:rPr>
              <w:t>76 000,00</w:t>
            </w:r>
          </w:p>
        </w:tc>
      </w:tr>
      <w:tr w:rsidR="00DA7F27" w:rsidRPr="00B27490" w14:paraId="2C8D90C1" w14:textId="77777777" w:rsidTr="00D75828">
        <w:trPr>
          <w:trHeight w:val="3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CE0A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8409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6EEE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D343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CE1BB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50B00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1FC6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0F3B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5922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947FE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FC4D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2BE21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1B42C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DF71461" w14:textId="77777777" w:rsidR="00DA7F27" w:rsidRPr="00B27490" w:rsidRDefault="00DA7F27" w:rsidP="00A90FB5">
            <w:pPr>
              <w:jc w:val="center"/>
              <w:rPr>
                <w:color w:val="000000"/>
                <w:sz w:val="16"/>
                <w:szCs w:val="16"/>
              </w:rPr>
            </w:pPr>
            <w:r w:rsidRPr="00B27490">
              <w:rPr>
                <w:color w:val="000000"/>
                <w:sz w:val="16"/>
                <w:szCs w:val="16"/>
              </w:rPr>
              <w:t>1.1.56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AD5A608" w14:textId="77777777" w:rsidR="00DA7F27" w:rsidRPr="00B27490" w:rsidRDefault="00DA7F27" w:rsidP="00A90FB5">
            <w:pPr>
              <w:rPr>
                <w:color w:val="000000"/>
                <w:sz w:val="16"/>
                <w:szCs w:val="16"/>
              </w:rPr>
            </w:pPr>
            <w:r w:rsidRPr="00B27490">
              <w:rPr>
                <w:color w:val="000000"/>
                <w:sz w:val="16"/>
                <w:szCs w:val="16"/>
              </w:rPr>
              <w:t xml:space="preserve"> ул. Пастеровская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4F3DC0" w14:textId="77777777" w:rsidR="00DA7F27" w:rsidRPr="00B27490" w:rsidRDefault="00DA7F27" w:rsidP="00A90FB5">
            <w:pPr>
              <w:jc w:val="center"/>
              <w:rPr>
                <w:color w:val="000000"/>
                <w:sz w:val="16"/>
                <w:szCs w:val="16"/>
              </w:rPr>
            </w:pPr>
            <w:r w:rsidRPr="00B27490">
              <w:rPr>
                <w:color w:val="000000"/>
                <w:sz w:val="16"/>
                <w:szCs w:val="16"/>
              </w:rPr>
              <w:t>0,40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B51C"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E30BC2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EAEFA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DAA9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B217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2A992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4126D5" w14:textId="77777777" w:rsidR="00DA7F27" w:rsidRPr="00B27490" w:rsidRDefault="00DA7F27" w:rsidP="00A90FB5">
            <w:pPr>
              <w:jc w:val="right"/>
              <w:rPr>
                <w:color w:val="000000"/>
                <w:sz w:val="16"/>
                <w:szCs w:val="16"/>
              </w:rPr>
            </w:pPr>
            <w:r w:rsidRPr="00B27490">
              <w:rPr>
                <w:color w:val="000000"/>
                <w:sz w:val="16"/>
                <w:szCs w:val="16"/>
              </w:rPr>
              <w:t>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7B9A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EDEFF5" w14:textId="77777777" w:rsidR="00DA7F27" w:rsidRPr="00B27490" w:rsidRDefault="00DA7F27" w:rsidP="00A90FB5">
            <w:pPr>
              <w:jc w:val="right"/>
              <w:rPr>
                <w:color w:val="000000"/>
                <w:sz w:val="16"/>
                <w:szCs w:val="16"/>
              </w:rPr>
            </w:pPr>
            <w:r w:rsidRPr="00B27490">
              <w:rPr>
                <w:color w:val="000000"/>
                <w:sz w:val="16"/>
                <w:szCs w:val="16"/>
              </w:rPr>
              <w:t>40 000,00</w:t>
            </w:r>
          </w:p>
        </w:tc>
      </w:tr>
      <w:tr w:rsidR="00DA7F27" w:rsidRPr="00B27490" w14:paraId="5DCE55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DE80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E7FFC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4BA54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1022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FD127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B91B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6465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A7B29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7AC4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CDD8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F841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EA4E6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A166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BC97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0D8A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9890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FE949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9779E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2BDE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F6F6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5205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A0B9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FA2FE1" w14:textId="77777777" w:rsidR="00DA7F27" w:rsidRPr="00B27490" w:rsidRDefault="00DA7F27" w:rsidP="00A90FB5">
            <w:pPr>
              <w:jc w:val="right"/>
              <w:rPr>
                <w:color w:val="000000"/>
                <w:sz w:val="16"/>
                <w:szCs w:val="16"/>
              </w:rPr>
            </w:pPr>
            <w:r w:rsidRPr="00B27490">
              <w:rPr>
                <w:color w:val="000000"/>
                <w:sz w:val="16"/>
                <w:szCs w:val="16"/>
              </w:rPr>
              <w:t>24 000,00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0BC1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10E155" w14:textId="77777777" w:rsidR="00DA7F27" w:rsidRPr="00B27490" w:rsidRDefault="00DA7F27" w:rsidP="00A90FB5">
            <w:pPr>
              <w:jc w:val="right"/>
              <w:rPr>
                <w:color w:val="000000"/>
                <w:sz w:val="16"/>
                <w:szCs w:val="16"/>
              </w:rPr>
            </w:pPr>
            <w:r w:rsidRPr="00B27490">
              <w:rPr>
                <w:color w:val="000000"/>
                <w:sz w:val="16"/>
                <w:szCs w:val="16"/>
              </w:rPr>
              <w:t>24 000,00</w:t>
            </w:r>
          </w:p>
        </w:tc>
      </w:tr>
      <w:tr w:rsidR="00DA7F27" w:rsidRPr="00B27490" w14:paraId="2F78F2B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E70B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9FF2E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3641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6BD9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852FD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8A1B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605F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30FA6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02F0D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DE8DD9" w14:textId="77777777" w:rsidR="00DA7F27" w:rsidRPr="00B27490" w:rsidRDefault="00DA7F27" w:rsidP="00A90FB5">
            <w:pPr>
              <w:jc w:val="right"/>
              <w:rPr>
                <w:color w:val="000000"/>
                <w:sz w:val="16"/>
                <w:szCs w:val="16"/>
              </w:rPr>
            </w:pPr>
            <w:r w:rsidRPr="00B27490">
              <w:rPr>
                <w:color w:val="000000"/>
                <w:sz w:val="16"/>
                <w:szCs w:val="16"/>
              </w:rPr>
              <w:t>16 000,00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F48F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35011F" w14:textId="77777777" w:rsidR="00DA7F27" w:rsidRPr="00B27490" w:rsidRDefault="00DA7F27" w:rsidP="00A90FB5">
            <w:pPr>
              <w:jc w:val="right"/>
              <w:rPr>
                <w:color w:val="000000"/>
                <w:sz w:val="16"/>
                <w:szCs w:val="16"/>
              </w:rPr>
            </w:pPr>
            <w:r w:rsidRPr="00B27490">
              <w:rPr>
                <w:color w:val="000000"/>
                <w:sz w:val="16"/>
                <w:szCs w:val="16"/>
              </w:rPr>
              <w:t>16 000,00</w:t>
            </w:r>
          </w:p>
        </w:tc>
      </w:tr>
      <w:tr w:rsidR="00DA7F27" w:rsidRPr="00B27490" w14:paraId="442B6EFA"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04BC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B25A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38DF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D8D7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D2963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DD898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5900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73E4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175A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010BE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3297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F669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53D49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4D46F5" w14:textId="77777777" w:rsidR="00DA7F27" w:rsidRPr="00B27490" w:rsidRDefault="00DA7F27" w:rsidP="00A90FB5">
            <w:pPr>
              <w:jc w:val="center"/>
              <w:rPr>
                <w:color w:val="000000"/>
                <w:sz w:val="16"/>
                <w:szCs w:val="16"/>
              </w:rPr>
            </w:pPr>
            <w:r w:rsidRPr="00B27490">
              <w:rPr>
                <w:color w:val="000000"/>
                <w:sz w:val="16"/>
                <w:szCs w:val="16"/>
              </w:rPr>
              <w:t>1.1.57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CA8128D" w14:textId="77777777" w:rsidR="00DA7F27" w:rsidRPr="00B27490" w:rsidRDefault="00DA7F27" w:rsidP="00A90FB5">
            <w:pPr>
              <w:rPr>
                <w:color w:val="000000"/>
                <w:sz w:val="16"/>
                <w:szCs w:val="16"/>
              </w:rPr>
            </w:pPr>
            <w:r w:rsidRPr="00B27490">
              <w:rPr>
                <w:color w:val="000000"/>
                <w:sz w:val="16"/>
                <w:szCs w:val="16"/>
              </w:rPr>
              <w:t>Съезд с ул. Вейнбаума на ул. Коммунистическую (при движении от Коммунального моста к ул. Брянской)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6DC7420" w14:textId="77777777" w:rsidR="00DA7F27" w:rsidRPr="00B27490" w:rsidRDefault="00DA7F27" w:rsidP="00A90FB5">
            <w:pPr>
              <w:jc w:val="center"/>
              <w:rPr>
                <w:color w:val="000000"/>
                <w:sz w:val="16"/>
                <w:szCs w:val="16"/>
              </w:rPr>
            </w:pPr>
            <w:r w:rsidRPr="00B27490">
              <w:rPr>
                <w:color w:val="000000"/>
                <w:sz w:val="16"/>
                <w:szCs w:val="16"/>
              </w:rPr>
              <w:t>0,08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25FE5B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3FC5B2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4187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E856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464C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E860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C48D7E" w14:textId="77777777" w:rsidR="00DA7F27" w:rsidRPr="00B27490" w:rsidRDefault="00DA7F27" w:rsidP="00A90FB5">
            <w:pPr>
              <w:jc w:val="right"/>
              <w:rPr>
                <w:color w:val="000000"/>
                <w:sz w:val="16"/>
                <w:szCs w:val="16"/>
              </w:rPr>
            </w:pPr>
            <w:r w:rsidRPr="00B27490">
              <w:rPr>
                <w:color w:val="000000"/>
                <w:sz w:val="16"/>
                <w:szCs w:val="16"/>
              </w:rPr>
              <w:t>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751B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A43A0D" w14:textId="77777777" w:rsidR="00DA7F27" w:rsidRPr="00B27490" w:rsidRDefault="00DA7F27" w:rsidP="00A90FB5">
            <w:pPr>
              <w:jc w:val="right"/>
              <w:rPr>
                <w:color w:val="000000"/>
                <w:sz w:val="16"/>
                <w:szCs w:val="16"/>
              </w:rPr>
            </w:pPr>
            <w:r w:rsidRPr="00B27490">
              <w:rPr>
                <w:color w:val="000000"/>
                <w:sz w:val="16"/>
                <w:szCs w:val="16"/>
              </w:rPr>
              <w:t>6 000,00</w:t>
            </w:r>
          </w:p>
        </w:tc>
      </w:tr>
      <w:tr w:rsidR="00DA7F27" w:rsidRPr="00B27490" w14:paraId="00732C6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0FBD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D998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BB69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C90E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31FDE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E6AF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E7DC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F87A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7AD45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31F5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AEFF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8BD4E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AD81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7B7C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54E7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547B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0446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1282F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36C9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E294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5CAA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FAEE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A23B03" w14:textId="77777777" w:rsidR="00DA7F27" w:rsidRPr="00B27490" w:rsidRDefault="00DA7F27" w:rsidP="00A90FB5">
            <w:pPr>
              <w:jc w:val="right"/>
              <w:rPr>
                <w:color w:val="000000"/>
                <w:sz w:val="16"/>
                <w:szCs w:val="16"/>
              </w:rPr>
            </w:pPr>
            <w:r w:rsidRPr="00B27490">
              <w:rPr>
                <w:color w:val="000000"/>
                <w:sz w:val="16"/>
                <w:szCs w:val="16"/>
              </w:rPr>
              <w:t>3 600,00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BE9A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34A512" w14:textId="77777777" w:rsidR="00DA7F27" w:rsidRPr="00B27490" w:rsidRDefault="00DA7F27" w:rsidP="00A90FB5">
            <w:pPr>
              <w:jc w:val="right"/>
              <w:rPr>
                <w:color w:val="000000"/>
                <w:sz w:val="16"/>
                <w:szCs w:val="16"/>
              </w:rPr>
            </w:pPr>
            <w:r w:rsidRPr="00B27490">
              <w:rPr>
                <w:color w:val="000000"/>
                <w:sz w:val="16"/>
                <w:szCs w:val="16"/>
              </w:rPr>
              <w:t>3 600,00</w:t>
            </w:r>
          </w:p>
        </w:tc>
      </w:tr>
      <w:tr w:rsidR="00DA7F27" w:rsidRPr="00B27490" w14:paraId="6E63D0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567C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EF98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C1A2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7A7D4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256C6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BB9F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E992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B866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46C2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9BAF12" w14:textId="77777777" w:rsidR="00DA7F27" w:rsidRPr="00B27490" w:rsidRDefault="00DA7F27" w:rsidP="00A90FB5">
            <w:pPr>
              <w:jc w:val="right"/>
              <w:rPr>
                <w:color w:val="000000"/>
                <w:sz w:val="16"/>
                <w:szCs w:val="16"/>
              </w:rPr>
            </w:pPr>
            <w:r w:rsidRPr="00B27490">
              <w:rPr>
                <w:color w:val="000000"/>
                <w:sz w:val="16"/>
                <w:szCs w:val="16"/>
              </w:rPr>
              <w:t>2 400,00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9829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76ECB5" w14:textId="77777777" w:rsidR="00DA7F27" w:rsidRPr="00B27490" w:rsidRDefault="00DA7F27" w:rsidP="00A90FB5">
            <w:pPr>
              <w:jc w:val="right"/>
              <w:rPr>
                <w:color w:val="000000"/>
                <w:sz w:val="16"/>
                <w:szCs w:val="16"/>
              </w:rPr>
            </w:pPr>
            <w:r w:rsidRPr="00B27490">
              <w:rPr>
                <w:color w:val="000000"/>
                <w:sz w:val="16"/>
                <w:szCs w:val="16"/>
              </w:rPr>
              <w:t>2 400,00</w:t>
            </w:r>
          </w:p>
        </w:tc>
      </w:tr>
      <w:tr w:rsidR="00DA7F27" w:rsidRPr="00B27490" w14:paraId="42098871"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452B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9F21C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E09A5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8D4E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11F09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34895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AE2A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97CD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AC5D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95EA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585A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85187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FC949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2C43BC2" w14:textId="77777777" w:rsidR="00DA7F27" w:rsidRPr="00B27490" w:rsidRDefault="00DA7F27" w:rsidP="00A90FB5">
            <w:pPr>
              <w:jc w:val="center"/>
              <w:rPr>
                <w:color w:val="000000"/>
                <w:sz w:val="16"/>
                <w:szCs w:val="16"/>
              </w:rPr>
            </w:pPr>
            <w:r w:rsidRPr="00B27490">
              <w:rPr>
                <w:color w:val="000000"/>
                <w:sz w:val="16"/>
                <w:szCs w:val="16"/>
              </w:rPr>
              <w:t>1.1.58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D3539C0" w14:textId="77777777" w:rsidR="00DA7F27" w:rsidRPr="00B27490" w:rsidRDefault="00DA7F27" w:rsidP="00A90FB5">
            <w:pPr>
              <w:rPr>
                <w:color w:val="000000"/>
                <w:sz w:val="16"/>
                <w:szCs w:val="16"/>
              </w:rPr>
            </w:pPr>
            <w:r w:rsidRPr="00B27490">
              <w:rPr>
                <w:color w:val="000000"/>
                <w:sz w:val="16"/>
                <w:szCs w:val="16"/>
              </w:rPr>
              <w:t>Направленный съезд для левого поворота с ул. Славы на Енисейский тракт</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E0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59D476"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53869A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03989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6E13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E1C4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3248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1ED45B" w14:textId="77777777" w:rsidR="00DA7F27" w:rsidRPr="00B27490" w:rsidRDefault="00DA7F27" w:rsidP="00A90FB5">
            <w:pPr>
              <w:jc w:val="right"/>
              <w:rPr>
                <w:color w:val="000000"/>
                <w:sz w:val="16"/>
                <w:szCs w:val="16"/>
              </w:rPr>
            </w:pPr>
            <w:r w:rsidRPr="00B27490">
              <w:rPr>
                <w:color w:val="000000"/>
                <w:sz w:val="16"/>
                <w:szCs w:val="16"/>
              </w:rPr>
              <w:t>800 000,00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C58D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DD330E" w14:textId="77777777" w:rsidR="00DA7F27" w:rsidRPr="00B27490" w:rsidRDefault="00DA7F27" w:rsidP="00A90FB5">
            <w:pPr>
              <w:jc w:val="right"/>
              <w:rPr>
                <w:color w:val="000000"/>
                <w:sz w:val="16"/>
                <w:szCs w:val="16"/>
              </w:rPr>
            </w:pPr>
            <w:r w:rsidRPr="00B27490">
              <w:rPr>
                <w:color w:val="000000"/>
                <w:sz w:val="16"/>
                <w:szCs w:val="16"/>
              </w:rPr>
              <w:t>800 000,00</w:t>
            </w:r>
          </w:p>
        </w:tc>
      </w:tr>
      <w:tr w:rsidR="00DA7F27" w:rsidRPr="00B27490" w14:paraId="55B48D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DD9C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D282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D34D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4DB3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EDEC1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87B7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92C9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47FA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61EE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0D0A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4E4E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285E4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EA7C1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B0AF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38DE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BC4D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0597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9A50E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1E66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48E8D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18E2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C7B8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EBDB62"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4BF53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0B7582"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15665C9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C9BE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9E52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D67B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4646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0A343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8245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A77A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0B8B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F2A74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0928F7" w14:textId="77777777" w:rsidR="00DA7F27" w:rsidRPr="00B27490" w:rsidRDefault="00DA7F27" w:rsidP="00A90FB5">
            <w:pPr>
              <w:jc w:val="right"/>
              <w:rPr>
                <w:color w:val="000000"/>
                <w:sz w:val="16"/>
                <w:szCs w:val="16"/>
              </w:rPr>
            </w:pPr>
            <w:r w:rsidRPr="00B27490">
              <w:rPr>
                <w:color w:val="000000"/>
                <w:sz w:val="16"/>
                <w:szCs w:val="16"/>
              </w:rPr>
              <w:t>320 000,00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7546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0F1A08" w14:textId="77777777" w:rsidR="00DA7F27" w:rsidRPr="00B27490" w:rsidRDefault="00DA7F27" w:rsidP="00A90FB5">
            <w:pPr>
              <w:jc w:val="right"/>
              <w:rPr>
                <w:color w:val="000000"/>
                <w:sz w:val="16"/>
                <w:szCs w:val="16"/>
              </w:rPr>
            </w:pPr>
            <w:r w:rsidRPr="00B27490">
              <w:rPr>
                <w:color w:val="000000"/>
                <w:sz w:val="16"/>
                <w:szCs w:val="16"/>
              </w:rPr>
              <w:t>320 000,00</w:t>
            </w:r>
          </w:p>
        </w:tc>
      </w:tr>
      <w:tr w:rsidR="00DA7F27" w:rsidRPr="00B27490" w14:paraId="7CAA1E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FA72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F575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B110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E101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FE627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A1552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097F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5F4E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5C67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F0E9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30F3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EDBE4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00C1C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56FA390" w14:textId="77777777" w:rsidR="00DA7F27" w:rsidRPr="00B27490" w:rsidRDefault="00DA7F27" w:rsidP="00A90FB5">
            <w:pPr>
              <w:jc w:val="center"/>
              <w:rPr>
                <w:color w:val="000000"/>
                <w:sz w:val="16"/>
                <w:szCs w:val="16"/>
              </w:rPr>
            </w:pPr>
            <w:r w:rsidRPr="00B27490">
              <w:rPr>
                <w:color w:val="000000"/>
                <w:sz w:val="16"/>
                <w:szCs w:val="16"/>
              </w:rPr>
              <w:t>1.1.59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E28EAC" w14:textId="77777777" w:rsidR="00DA7F27" w:rsidRPr="00B27490" w:rsidRDefault="00DA7F27" w:rsidP="00A90FB5">
            <w:pPr>
              <w:rPr>
                <w:color w:val="000000"/>
                <w:sz w:val="16"/>
                <w:szCs w:val="16"/>
              </w:rPr>
            </w:pPr>
            <w:r w:rsidRPr="00B27490">
              <w:rPr>
                <w:color w:val="000000"/>
                <w:sz w:val="16"/>
                <w:szCs w:val="16"/>
              </w:rPr>
              <w:t>Строительство автомобильной дороги по ул. Елены Стасовой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C8841A2" w14:textId="77777777" w:rsidR="00DA7F27" w:rsidRPr="00B27490" w:rsidRDefault="00DA7F27" w:rsidP="00A90FB5">
            <w:pPr>
              <w:jc w:val="center"/>
              <w:rPr>
                <w:color w:val="000000"/>
                <w:sz w:val="16"/>
                <w:szCs w:val="16"/>
              </w:rPr>
            </w:pPr>
            <w:r w:rsidRPr="00B27490">
              <w:rPr>
                <w:color w:val="000000"/>
                <w:sz w:val="16"/>
                <w:szCs w:val="16"/>
              </w:rPr>
              <w:t>2,80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24AEC4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F57F09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B651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6980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2FA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40F5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058183" w14:textId="77777777" w:rsidR="00DA7F27" w:rsidRPr="00B27490" w:rsidRDefault="00DA7F27" w:rsidP="00A90FB5">
            <w:pPr>
              <w:jc w:val="right"/>
              <w:rPr>
                <w:color w:val="000000"/>
                <w:sz w:val="16"/>
                <w:szCs w:val="16"/>
              </w:rPr>
            </w:pPr>
            <w:r w:rsidRPr="00B27490">
              <w:rPr>
                <w:color w:val="000000"/>
                <w:sz w:val="16"/>
                <w:szCs w:val="16"/>
              </w:rPr>
              <w:t>1 177 313,14</w:t>
            </w:r>
          </w:p>
        </w:tc>
        <w:tc>
          <w:tcPr>
            <w:tcW w:w="359" w:type="pct"/>
            <w:gridSpan w:val="2"/>
            <w:tcBorders>
              <w:top w:val="nil"/>
              <w:left w:val="nil"/>
              <w:bottom w:val="single" w:sz="4" w:space="0" w:color="auto"/>
              <w:right w:val="single" w:sz="4" w:space="0" w:color="auto"/>
            </w:tcBorders>
            <w:shd w:val="clear" w:color="auto" w:fill="auto"/>
            <w:vAlign w:val="center"/>
            <w:hideMark/>
          </w:tcPr>
          <w:p w14:paraId="774642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686BE9" w14:textId="77777777" w:rsidR="00DA7F27" w:rsidRPr="00B27490" w:rsidRDefault="00DA7F27" w:rsidP="00A90FB5">
            <w:pPr>
              <w:jc w:val="right"/>
              <w:rPr>
                <w:color w:val="000000"/>
                <w:sz w:val="16"/>
                <w:szCs w:val="16"/>
              </w:rPr>
            </w:pPr>
            <w:r w:rsidRPr="00B27490">
              <w:rPr>
                <w:color w:val="000000"/>
                <w:sz w:val="16"/>
                <w:szCs w:val="16"/>
              </w:rPr>
              <w:t>1 177 313,14</w:t>
            </w:r>
          </w:p>
        </w:tc>
      </w:tr>
      <w:tr w:rsidR="00DA7F27" w:rsidRPr="00B27490" w14:paraId="043200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15E9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AA91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8BDE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F48C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ABF50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E2FD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2DBF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1BBB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F8E2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09D3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FF13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A8222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D2A4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44C8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C6F2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64F3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D8D8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EDFD0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11AC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1BF6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C29B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E14F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B61397" w14:textId="77777777" w:rsidR="00DA7F27" w:rsidRPr="00B27490" w:rsidRDefault="00DA7F27" w:rsidP="00A90FB5">
            <w:pPr>
              <w:jc w:val="right"/>
              <w:rPr>
                <w:color w:val="000000"/>
                <w:sz w:val="16"/>
                <w:szCs w:val="16"/>
              </w:rPr>
            </w:pPr>
            <w:r w:rsidRPr="00B27490">
              <w:rPr>
                <w:color w:val="000000"/>
                <w:sz w:val="16"/>
                <w:szCs w:val="16"/>
              </w:rPr>
              <w:t>706 387,88</w:t>
            </w:r>
          </w:p>
        </w:tc>
        <w:tc>
          <w:tcPr>
            <w:tcW w:w="359" w:type="pct"/>
            <w:gridSpan w:val="2"/>
            <w:tcBorders>
              <w:top w:val="nil"/>
              <w:left w:val="nil"/>
              <w:bottom w:val="single" w:sz="4" w:space="0" w:color="auto"/>
              <w:right w:val="single" w:sz="4" w:space="0" w:color="auto"/>
            </w:tcBorders>
            <w:shd w:val="clear" w:color="auto" w:fill="auto"/>
            <w:vAlign w:val="center"/>
            <w:hideMark/>
          </w:tcPr>
          <w:p w14:paraId="041A5E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9E814A" w14:textId="77777777" w:rsidR="00DA7F27" w:rsidRPr="00B27490" w:rsidRDefault="00DA7F27" w:rsidP="00A90FB5">
            <w:pPr>
              <w:jc w:val="right"/>
              <w:rPr>
                <w:color w:val="000000"/>
                <w:sz w:val="16"/>
                <w:szCs w:val="16"/>
              </w:rPr>
            </w:pPr>
            <w:r w:rsidRPr="00B27490">
              <w:rPr>
                <w:color w:val="000000"/>
                <w:sz w:val="16"/>
                <w:szCs w:val="16"/>
              </w:rPr>
              <w:t>706 387,88</w:t>
            </w:r>
          </w:p>
        </w:tc>
      </w:tr>
      <w:tr w:rsidR="00DA7F27" w:rsidRPr="00B27490" w14:paraId="4885161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03CA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8613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95916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F7A7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F33AC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2360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4B36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89C3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304A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B55349" w14:textId="77777777" w:rsidR="00DA7F27" w:rsidRPr="00B27490" w:rsidRDefault="00DA7F27" w:rsidP="00A90FB5">
            <w:pPr>
              <w:jc w:val="right"/>
              <w:rPr>
                <w:color w:val="000000"/>
                <w:sz w:val="16"/>
                <w:szCs w:val="16"/>
              </w:rPr>
            </w:pPr>
            <w:r w:rsidRPr="00B27490">
              <w:rPr>
                <w:color w:val="000000"/>
                <w:sz w:val="16"/>
                <w:szCs w:val="16"/>
              </w:rPr>
              <w:t>470 925,26</w:t>
            </w:r>
          </w:p>
        </w:tc>
        <w:tc>
          <w:tcPr>
            <w:tcW w:w="359" w:type="pct"/>
            <w:gridSpan w:val="2"/>
            <w:tcBorders>
              <w:top w:val="nil"/>
              <w:left w:val="nil"/>
              <w:bottom w:val="single" w:sz="4" w:space="0" w:color="auto"/>
              <w:right w:val="single" w:sz="4" w:space="0" w:color="auto"/>
            </w:tcBorders>
            <w:shd w:val="clear" w:color="auto" w:fill="auto"/>
            <w:vAlign w:val="center"/>
            <w:hideMark/>
          </w:tcPr>
          <w:p w14:paraId="1648DE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804935" w14:textId="77777777" w:rsidR="00DA7F27" w:rsidRPr="00B27490" w:rsidRDefault="00DA7F27" w:rsidP="00A90FB5">
            <w:pPr>
              <w:jc w:val="right"/>
              <w:rPr>
                <w:color w:val="000000"/>
                <w:sz w:val="16"/>
                <w:szCs w:val="16"/>
              </w:rPr>
            </w:pPr>
            <w:r w:rsidRPr="00B27490">
              <w:rPr>
                <w:color w:val="000000"/>
                <w:sz w:val="16"/>
                <w:szCs w:val="16"/>
              </w:rPr>
              <w:t>470 925,26</w:t>
            </w:r>
          </w:p>
        </w:tc>
      </w:tr>
      <w:tr w:rsidR="00DA7F27" w:rsidRPr="00B27490" w14:paraId="55C47D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AD9E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A600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680F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1932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BA71A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DA663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3254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EF9C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4078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58D1E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7A53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D8BC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C57E3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2F8CB" w14:textId="77777777" w:rsidR="00DA7F27" w:rsidRPr="00B27490" w:rsidRDefault="00DA7F27" w:rsidP="00A90FB5">
            <w:pPr>
              <w:jc w:val="center"/>
              <w:rPr>
                <w:color w:val="000000"/>
                <w:sz w:val="16"/>
                <w:szCs w:val="16"/>
              </w:rPr>
            </w:pPr>
            <w:r w:rsidRPr="00B27490">
              <w:rPr>
                <w:color w:val="000000"/>
                <w:sz w:val="16"/>
                <w:szCs w:val="16"/>
              </w:rPr>
              <w:lastRenderedPageBreak/>
              <w:t>1.1.60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30F6E99" w14:textId="77777777" w:rsidR="00DA7F27" w:rsidRPr="00B27490" w:rsidRDefault="00DA7F27" w:rsidP="00A90FB5">
            <w:pPr>
              <w:rPr>
                <w:color w:val="000000"/>
                <w:sz w:val="16"/>
                <w:szCs w:val="16"/>
              </w:rPr>
            </w:pPr>
            <w:r w:rsidRPr="00B27490">
              <w:rPr>
                <w:color w:val="000000"/>
                <w:sz w:val="16"/>
                <w:szCs w:val="16"/>
              </w:rPr>
              <w:t>Автомобильная дорога в жилом районе "Медицинский городок"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1297F6" w14:textId="77777777" w:rsidR="00DA7F27" w:rsidRPr="00B27490" w:rsidRDefault="00DA7F27" w:rsidP="00A90FB5">
            <w:pPr>
              <w:jc w:val="center"/>
              <w:rPr>
                <w:color w:val="000000"/>
                <w:sz w:val="16"/>
                <w:szCs w:val="16"/>
              </w:rPr>
            </w:pPr>
            <w:r w:rsidRPr="00B27490">
              <w:rPr>
                <w:color w:val="000000"/>
                <w:sz w:val="16"/>
                <w:szCs w:val="16"/>
              </w:rPr>
              <w:t>0,91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E5C6A9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A71485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6F0F3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BECF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202A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FDE45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2DFD6E" w14:textId="77777777" w:rsidR="00DA7F27" w:rsidRPr="00B27490" w:rsidRDefault="00DA7F27" w:rsidP="00A90FB5">
            <w:pPr>
              <w:jc w:val="right"/>
              <w:rPr>
                <w:color w:val="000000"/>
                <w:sz w:val="16"/>
                <w:szCs w:val="16"/>
              </w:rPr>
            </w:pPr>
            <w:r w:rsidRPr="00B27490">
              <w:rPr>
                <w:color w:val="000000"/>
                <w:sz w:val="16"/>
                <w:szCs w:val="16"/>
              </w:rPr>
              <w:t>327 000,00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6029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1D1543" w14:textId="77777777" w:rsidR="00DA7F27" w:rsidRPr="00B27490" w:rsidRDefault="00DA7F27" w:rsidP="00A90FB5">
            <w:pPr>
              <w:jc w:val="right"/>
              <w:rPr>
                <w:color w:val="000000"/>
                <w:sz w:val="16"/>
                <w:szCs w:val="16"/>
              </w:rPr>
            </w:pPr>
            <w:r w:rsidRPr="00B27490">
              <w:rPr>
                <w:color w:val="000000"/>
                <w:sz w:val="16"/>
                <w:szCs w:val="16"/>
              </w:rPr>
              <w:t>327 000,00</w:t>
            </w:r>
          </w:p>
        </w:tc>
      </w:tr>
      <w:tr w:rsidR="00DA7F27" w:rsidRPr="00B27490" w14:paraId="273D396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87B36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FA9C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45A2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7D4D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23BA4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AE9B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8B7A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E0DB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4463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BA3F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14D2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DC0F2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0C586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D125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AB9D3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BA873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E233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CE67E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74B0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91F5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8BC9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B320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E3F046" w14:textId="77777777" w:rsidR="00DA7F27" w:rsidRPr="00B27490" w:rsidRDefault="00DA7F27" w:rsidP="00A90FB5">
            <w:pPr>
              <w:jc w:val="right"/>
              <w:rPr>
                <w:color w:val="000000"/>
                <w:sz w:val="16"/>
                <w:szCs w:val="16"/>
              </w:rPr>
            </w:pPr>
            <w:r w:rsidRPr="00B27490">
              <w:rPr>
                <w:color w:val="000000"/>
                <w:sz w:val="16"/>
                <w:szCs w:val="16"/>
              </w:rPr>
              <w:t>196 200,00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856A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4A4A0" w14:textId="77777777" w:rsidR="00DA7F27" w:rsidRPr="00B27490" w:rsidRDefault="00DA7F27" w:rsidP="00A90FB5">
            <w:pPr>
              <w:jc w:val="right"/>
              <w:rPr>
                <w:color w:val="000000"/>
                <w:sz w:val="16"/>
                <w:szCs w:val="16"/>
              </w:rPr>
            </w:pPr>
            <w:r w:rsidRPr="00B27490">
              <w:rPr>
                <w:color w:val="000000"/>
                <w:sz w:val="16"/>
                <w:szCs w:val="16"/>
              </w:rPr>
              <w:t>196 200,00</w:t>
            </w:r>
          </w:p>
        </w:tc>
      </w:tr>
      <w:tr w:rsidR="00DA7F27" w:rsidRPr="00B27490" w14:paraId="75645B5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A75B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667F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3811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FA93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FD3C2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F8BF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CD6D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F4D8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2E9D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5912DF" w14:textId="77777777" w:rsidR="00DA7F27" w:rsidRPr="00B27490" w:rsidRDefault="00DA7F27" w:rsidP="00A90FB5">
            <w:pPr>
              <w:jc w:val="right"/>
              <w:rPr>
                <w:color w:val="000000"/>
                <w:sz w:val="16"/>
                <w:szCs w:val="16"/>
              </w:rPr>
            </w:pPr>
            <w:r w:rsidRPr="00B27490">
              <w:rPr>
                <w:color w:val="000000"/>
                <w:sz w:val="16"/>
                <w:szCs w:val="16"/>
              </w:rPr>
              <w:t>130 800,00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35AD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3CED32" w14:textId="77777777" w:rsidR="00DA7F27" w:rsidRPr="00B27490" w:rsidRDefault="00DA7F27" w:rsidP="00A90FB5">
            <w:pPr>
              <w:jc w:val="right"/>
              <w:rPr>
                <w:color w:val="000000"/>
                <w:sz w:val="16"/>
                <w:szCs w:val="16"/>
              </w:rPr>
            </w:pPr>
            <w:r w:rsidRPr="00B27490">
              <w:rPr>
                <w:color w:val="000000"/>
                <w:sz w:val="16"/>
                <w:szCs w:val="16"/>
              </w:rPr>
              <w:t>130 800,00</w:t>
            </w:r>
          </w:p>
        </w:tc>
      </w:tr>
      <w:tr w:rsidR="00DA7F27" w:rsidRPr="00B27490" w14:paraId="29FAA6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114A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6079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1B8D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1F3F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DE258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652FB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7E9E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86CD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85DD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82B3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320EB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6C4E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70D09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FC8F68A" w14:textId="77777777" w:rsidR="00DA7F27" w:rsidRPr="00B27490" w:rsidRDefault="00DA7F27" w:rsidP="00A90FB5">
            <w:pPr>
              <w:jc w:val="center"/>
              <w:rPr>
                <w:color w:val="000000"/>
                <w:sz w:val="16"/>
                <w:szCs w:val="16"/>
              </w:rPr>
            </w:pPr>
            <w:r w:rsidRPr="00B27490">
              <w:rPr>
                <w:color w:val="000000"/>
                <w:sz w:val="16"/>
                <w:szCs w:val="16"/>
              </w:rPr>
              <w:t>1.1.61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A6C754" w14:textId="77777777" w:rsidR="00DA7F27" w:rsidRPr="00B27490" w:rsidRDefault="00DA7F27" w:rsidP="00A90FB5">
            <w:pPr>
              <w:rPr>
                <w:color w:val="000000"/>
                <w:sz w:val="16"/>
                <w:szCs w:val="16"/>
              </w:rPr>
            </w:pPr>
            <w:r w:rsidRPr="00B27490">
              <w:rPr>
                <w:color w:val="000000"/>
                <w:sz w:val="16"/>
                <w:szCs w:val="16"/>
              </w:rPr>
              <w:t>Реконструкция ул. Дубровинского от ул. Горького до ул. Бограда, 65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39A806" w14:textId="77777777" w:rsidR="00DA7F27" w:rsidRPr="00B27490" w:rsidRDefault="00DA7F27" w:rsidP="00A90FB5">
            <w:pPr>
              <w:jc w:val="center"/>
              <w:rPr>
                <w:color w:val="000000"/>
                <w:sz w:val="16"/>
                <w:szCs w:val="16"/>
              </w:rPr>
            </w:pPr>
            <w:r w:rsidRPr="00B27490">
              <w:rPr>
                <w:color w:val="000000"/>
                <w:sz w:val="16"/>
                <w:szCs w:val="16"/>
              </w:rPr>
              <w:t>0,70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6EFC519"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7691E8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6C528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9ED3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FCE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0D9C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315AB5" w14:textId="77777777" w:rsidR="00DA7F27" w:rsidRPr="00B27490" w:rsidRDefault="00DA7F27" w:rsidP="00A90FB5">
            <w:pPr>
              <w:jc w:val="right"/>
              <w:rPr>
                <w:color w:val="000000"/>
                <w:sz w:val="16"/>
                <w:szCs w:val="16"/>
              </w:rPr>
            </w:pPr>
            <w:r w:rsidRPr="00B27490">
              <w:rPr>
                <w:color w:val="000000"/>
                <w:sz w:val="16"/>
                <w:szCs w:val="16"/>
              </w:rPr>
              <w:t>423 978,30</w:t>
            </w:r>
          </w:p>
        </w:tc>
        <w:tc>
          <w:tcPr>
            <w:tcW w:w="359" w:type="pct"/>
            <w:gridSpan w:val="2"/>
            <w:tcBorders>
              <w:top w:val="nil"/>
              <w:left w:val="nil"/>
              <w:bottom w:val="single" w:sz="4" w:space="0" w:color="auto"/>
              <w:right w:val="single" w:sz="4" w:space="0" w:color="auto"/>
            </w:tcBorders>
            <w:shd w:val="clear" w:color="auto" w:fill="auto"/>
            <w:vAlign w:val="center"/>
            <w:hideMark/>
          </w:tcPr>
          <w:p w14:paraId="1A71C8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31C575" w14:textId="77777777" w:rsidR="00DA7F27" w:rsidRPr="00B27490" w:rsidRDefault="00DA7F27" w:rsidP="00A90FB5">
            <w:pPr>
              <w:jc w:val="right"/>
              <w:rPr>
                <w:color w:val="000000"/>
                <w:sz w:val="16"/>
                <w:szCs w:val="16"/>
              </w:rPr>
            </w:pPr>
            <w:r w:rsidRPr="00B27490">
              <w:rPr>
                <w:color w:val="000000"/>
                <w:sz w:val="16"/>
                <w:szCs w:val="16"/>
              </w:rPr>
              <w:t>423 978,30</w:t>
            </w:r>
          </w:p>
        </w:tc>
      </w:tr>
      <w:tr w:rsidR="00DA7F27" w:rsidRPr="00B27490" w14:paraId="5CDF392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FE84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33A7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B575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5F7E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89955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3232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C525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3FC8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0939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EEAE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A837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71268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25341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A10E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BDA7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E19E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93F4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15014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DF72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2D64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8498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E9DA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81E681" w14:textId="77777777" w:rsidR="00DA7F27" w:rsidRPr="00B27490" w:rsidRDefault="00DA7F27" w:rsidP="00A90FB5">
            <w:pPr>
              <w:jc w:val="right"/>
              <w:rPr>
                <w:color w:val="000000"/>
                <w:sz w:val="16"/>
                <w:szCs w:val="16"/>
              </w:rPr>
            </w:pPr>
            <w:r w:rsidRPr="00B27490">
              <w:rPr>
                <w:color w:val="000000"/>
                <w:sz w:val="16"/>
                <w:szCs w:val="16"/>
              </w:rPr>
              <w:t>254 386,98</w:t>
            </w:r>
          </w:p>
        </w:tc>
        <w:tc>
          <w:tcPr>
            <w:tcW w:w="359" w:type="pct"/>
            <w:gridSpan w:val="2"/>
            <w:tcBorders>
              <w:top w:val="nil"/>
              <w:left w:val="nil"/>
              <w:bottom w:val="single" w:sz="4" w:space="0" w:color="auto"/>
              <w:right w:val="single" w:sz="4" w:space="0" w:color="auto"/>
            </w:tcBorders>
            <w:shd w:val="clear" w:color="auto" w:fill="auto"/>
            <w:vAlign w:val="center"/>
            <w:hideMark/>
          </w:tcPr>
          <w:p w14:paraId="2A74EC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A7C45E" w14:textId="77777777" w:rsidR="00DA7F27" w:rsidRPr="00B27490" w:rsidRDefault="00DA7F27" w:rsidP="00A90FB5">
            <w:pPr>
              <w:jc w:val="right"/>
              <w:rPr>
                <w:color w:val="000000"/>
                <w:sz w:val="16"/>
                <w:szCs w:val="16"/>
              </w:rPr>
            </w:pPr>
            <w:r w:rsidRPr="00B27490">
              <w:rPr>
                <w:color w:val="000000"/>
                <w:sz w:val="16"/>
                <w:szCs w:val="16"/>
              </w:rPr>
              <w:t>254 386,98</w:t>
            </w:r>
          </w:p>
        </w:tc>
      </w:tr>
      <w:tr w:rsidR="00DA7F27" w:rsidRPr="00B27490" w14:paraId="4982B3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4C76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7586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A2F3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56729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76BB6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0079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459C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A023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7ED5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CF3820" w14:textId="77777777" w:rsidR="00DA7F27" w:rsidRPr="00B27490" w:rsidRDefault="00DA7F27" w:rsidP="00A90FB5">
            <w:pPr>
              <w:jc w:val="right"/>
              <w:rPr>
                <w:color w:val="000000"/>
                <w:sz w:val="16"/>
                <w:szCs w:val="16"/>
              </w:rPr>
            </w:pPr>
            <w:r w:rsidRPr="00B27490">
              <w:rPr>
                <w:color w:val="000000"/>
                <w:sz w:val="16"/>
                <w:szCs w:val="16"/>
              </w:rPr>
              <w:t>169 591,32</w:t>
            </w:r>
          </w:p>
        </w:tc>
        <w:tc>
          <w:tcPr>
            <w:tcW w:w="359" w:type="pct"/>
            <w:gridSpan w:val="2"/>
            <w:tcBorders>
              <w:top w:val="nil"/>
              <w:left w:val="nil"/>
              <w:bottom w:val="single" w:sz="4" w:space="0" w:color="auto"/>
              <w:right w:val="single" w:sz="4" w:space="0" w:color="auto"/>
            </w:tcBorders>
            <w:shd w:val="clear" w:color="auto" w:fill="auto"/>
            <w:vAlign w:val="center"/>
            <w:hideMark/>
          </w:tcPr>
          <w:p w14:paraId="2DA908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C85C1E" w14:textId="77777777" w:rsidR="00DA7F27" w:rsidRPr="00B27490" w:rsidRDefault="00DA7F27" w:rsidP="00A90FB5">
            <w:pPr>
              <w:jc w:val="right"/>
              <w:rPr>
                <w:color w:val="000000"/>
                <w:sz w:val="16"/>
                <w:szCs w:val="16"/>
              </w:rPr>
            </w:pPr>
            <w:r w:rsidRPr="00B27490">
              <w:rPr>
                <w:color w:val="000000"/>
                <w:sz w:val="16"/>
                <w:szCs w:val="16"/>
              </w:rPr>
              <w:t>169 591,32</w:t>
            </w:r>
          </w:p>
        </w:tc>
      </w:tr>
      <w:tr w:rsidR="00DA7F27" w:rsidRPr="00B27490" w14:paraId="240C78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3015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C6D5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F1FC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7E50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E5EA5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05C35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6DBA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885B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2617A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65B7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2BA0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BDD1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46D11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D7EDD65" w14:textId="77777777" w:rsidR="00DA7F27" w:rsidRPr="00B27490" w:rsidRDefault="00DA7F27" w:rsidP="00A90FB5">
            <w:pPr>
              <w:jc w:val="center"/>
              <w:rPr>
                <w:color w:val="000000"/>
                <w:sz w:val="16"/>
                <w:szCs w:val="16"/>
              </w:rPr>
            </w:pPr>
            <w:r w:rsidRPr="00B27490">
              <w:rPr>
                <w:color w:val="000000"/>
                <w:sz w:val="16"/>
                <w:szCs w:val="16"/>
              </w:rPr>
              <w:t>1.1.62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7001CEB" w14:textId="77777777" w:rsidR="00DA7F27" w:rsidRPr="00B27490" w:rsidRDefault="00DA7F27" w:rsidP="00A90FB5">
            <w:pPr>
              <w:rPr>
                <w:color w:val="000000"/>
                <w:sz w:val="16"/>
                <w:szCs w:val="16"/>
              </w:rPr>
            </w:pPr>
            <w:r w:rsidRPr="00B27490">
              <w:rPr>
                <w:color w:val="000000"/>
                <w:sz w:val="16"/>
                <w:szCs w:val="16"/>
              </w:rPr>
              <w:t>Автомобильная дорога от ул. Бограда до ул. Дубровинского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A624A2C" w14:textId="77777777" w:rsidR="00DA7F27" w:rsidRPr="00B27490" w:rsidRDefault="00DA7F27" w:rsidP="00A90FB5">
            <w:pPr>
              <w:jc w:val="center"/>
              <w:rPr>
                <w:color w:val="000000"/>
                <w:sz w:val="16"/>
                <w:szCs w:val="16"/>
              </w:rPr>
            </w:pPr>
            <w:r w:rsidRPr="00B27490">
              <w:rPr>
                <w:color w:val="000000"/>
                <w:sz w:val="16"/>
                <w:szCs w:val="16"/>
              </w:rPr>
              <w:t>0,70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7C45BEA"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307095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FFED0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9A8C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145E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8407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0D72A0" w14:textId="77777777" w:rsidR="00DA7F27" w:rsidRPr="00B27490" w:rsidRDefault="00DA7F27" w:rsidP="00A90FB5">
            <w:pPr>
              <w:jc w:val="right"/>
              <w:rPr>
                <w:color w:val="000000"/>
                <w:sz w:val="16"/>
                <w:szCs w:val="16"/>
              </w:rPr>
            </w:pPr>
            <w:r w:rsidRPr="00B27490">
              <w:rPr>
                <w:color w:val="000000"/>
                <w:sz w:val="16"/>
                <w:szCs w:val="16"/>
              </w:rPr>
              <w:t>195 000,00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F345F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D09091" w14:textId="77777777" w:rsidR="00DA7F27" w:rsidRPr="00B27490" w:rsidRDefault="00DA7F27" w:rsidP="00A90FB5">
            <w:pPr>
              <w:jc w:val="right"/>
              <w:rPr>
                <w:color w:val="000000"/>
                <w:sz w:val="16"/>
                <w:szCs w:val="16"/>
              </w:rPr>
            </w:pPr>
            <w:r w:rsidRPr="00B27490">
              <w:rPr>
                <w:color w:val="000000"/>
                <w:sz w:val="16"/>
                <w:szCs w:val="16"/>
              </w:rPr>
              <w:t>195 000,00</w:t>
            </w:r>
          </w:p>
        </w:tc>
      </w:tr>
      <w:tr w:rsidR="00DA7F27" w:rsidRPr="00B27490" w14:paraId="78A3C3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D0EF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724AD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ADAD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EC15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10C27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0031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69B5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575D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B669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0D44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0561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76ABA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3AE9A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86D7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1493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7EA5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ADA5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A337B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9DA2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6751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9F9E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9AF8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3F4020" w14:textId="77777777" w:rsidR="00DA7F27" w:rsidRPr="00B27490" w:rsidRDefault="00DA7F27" w:rsidP="00A90FB5">
            <w:pPr>
              <w:jc w:val="right"/>
              <w:rPr>
                <w:color w:val="000000"/>
                <w:sz w:val="16"/>
                <w:szCs w:val="16"/>
              </w:rPr>
            </w:pPr>
            <w:r w:rsidRPr="00B27490">
              <w:rPr>
                <w:color w:val="000000"/>
                <w:sz w:val="16"/>
                <w:szCs w:val="16"/>
              </w:rPr>
              <w:t>117 000,00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8BD6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BE511F" w14:textId="77777777" w:rsidR="00DA7F27" w:rsidRPr="00B27490" w:rsidRDefault="00DA7F27" w:rsidP="00A90FB5">
            <w:pPr>
              <w:jc w:val="right"/>
              <w:rPr>
                <w:color w:val="000000"/>
                <w:sz w:val="16"/>
                <w:szCs w:val="16"/>
              </w:rPr>
            </w:pPr>
            <w:r w:rsidRPr="00B27490">
              <w:rPr>
                <w:color w:val="000000"/>
                <w:sz w:val="16"/>
                <w:szCs w:val="16"/>
              </w:rPr>
              <w:t>117 000,00</w:t>
            </w:r>
          </w:p>
        </w:tc>
      </w:tr>
      <w:tr w:rsidR="00DA7F27" w:rsidRPr="00B27490" w14:paraId="43AC2FF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2197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B978E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5FDF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19A9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9B4C0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C102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8A1E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B296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5212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92C7B0" w14:textId="77777777" w:rsidR="00DA7F27" w:rsidRPr="00B27490" w:rsidRDefault="00DA7F27" w:rsidP="00A90FB5">
            <w:pPr>
              <w:jc w:val="right"/>
              <w:rPr>
                <w:color w:val="000000"/>
                <w:sz w:val="16"/>
                <w:szCs w:val="16"/>
              </w:rPr>
            </w:pPr>
            <w:r w:rsidRPr="00B27490">
              <w:rPr>
                <w:color w:val="000000"/>
                <w:sz w:val="16"/>
                <w:szCs w:val="16"/>
              </w:rPr>
              <w:t>78 000,00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038B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14EBF0" w14:textId="77777777" w:rsidR="00DA7F27" w:rsidRPr="00B27490" w:rsidRDefault="00DA7F27" w:rsidP="00A90FB5">
            <w:pPr>
              <w:jc w:val="right"/>
              <w:rPr>
                <w:color w:val="000000"/>
                <w:sz w:val="16"/>
                <w:szCs w:val="16"/>
              </w:rPr>
            </w:pPr>
            <w:r w:rsidRPr="00B27490">
              <w:rPr>
                <w:color w:val="000000"/>
                <w:sz w:val="16"/>
                <w:szCs w:val="16"/>
              </w:rPr>
              <w:t>78 000,00</w:t>
            </w:r>
          </w:p>
        </w:tc>
      </w:tr>
      <w:tr w:rsidR="00DA7F27" w:rsidRPr="00B27490" w14:paraId="3CB9E9B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B86E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6E03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8853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F97E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654C9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B37A8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529A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ECFB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6723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CE49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EE48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4EBD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FDA6D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346CAD9" w14:textId="77777777" w:rsidR="00DA7F27" w:rsidRPr="00B27490" w:rsidRDefault="00DA7F27" w:rsidP="00A90FB5">
            <w:pPr>
              <w:jc w:val="center"/>
              <w:rPr>
                <w:color w:val="000000"/>
                <w:sz w:val="16"/>
                <w:szCs w:val="16"/>
              </w:rPr>
            </w:pPr>
            <w:r w:rsidRPr="00B27490">
              <w:rPr>
                <w:color w:val="000000"/>
                <w:sz w:val="16"/>
                <w:szCs w:val="16"/>
              </w:rPr>
              <w:t>1.1.63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E0AC5E" w14:textId="77777777" w:rsidR="00DA7F27" w:rsidRPr="00B27490" w:rsidRDefault="00DA7F27" w:rsidP="00A90FB5">
            <w:pPr>
              <w:rPr>
                <w:color w:val="000000"/>
                <w:sz w:val="16"/>
                <w:szCs w:val="16"/>
              </w:rPr>
            </w:pPr>
            <w:r w:rsidRPr="00B27490">
              <w:rPr>
                <w:color w:val="000000"/>
                <w:sz w:val="16"/>
                <w:szCs w:val="16"/>
              </w:rPr>
              <w:t>Автомобильная дорога от ул. Ломоносова до ул. Дубровинского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415B33" w14:textId="77777777" w:rsidR="00DA7F27" w:rsidRPr="00B27490" w:rsidRDefault="00DA7F27" w:rsidP="00A90FB5">
            <w:pPr>
              <w:jc w:val="center"/>
              <w:rPr>
                <w:color w:val="000000"/>
                <w:sz w:val="16"/>
                <w:szCs w:val="16"/>
              </w:rPr>
            </w:pPr>
            <w:r w:rsidRPr="00B27490">
              <w:rPr>
                <w:color w:val="000000"/>
                <w:sz w:val="16"/>
                <w:szCs w:val="16"/>
              </w:rPr>
              <w:t>0,30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954B78E"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212782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99891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20A4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4ECF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7EB0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365332" w14:textId="77777777" w:rsidR="00DA7F27" w:rsidRPr="00B27490" w:rsidRDefault="00DA7F27" w:rsidP="00A90FB5">
            <w:pPr>
              <w:jc w:val="right"/>
              <w:rPr>
                <w:color w:val="000000"/>
                <w:sz w:val="16"/>
                <w:szCs w:val="16"/>
              </w:rPr>
            </w:pPr>
            <w:r w:rsidRPr="00B27490">
              <w:rPr>
                <w:color w:val="000000"/>
                <w:sz w:val="16"/>
                <w:szCs w:val="16"/>
              </w:rPr>
              <w:t>92 300,00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2294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99B690" w14:textId="77777777" w:rsidR="00DA7F27" w:rsidRPr="00B27490" w:rsidRDefault="00DA7F27" w:rsidP="00A90FB5">
            <w:pPr>
              <w:jc w:val="right"/>
              <w:rPr>
                <w:color w:val="000000"/>
                <w:sz w:val="16"/>
                <w:szCs w:val="16"/>
              </w:rPr>
            </w:pPr>
            <w:r w:rsidRPr="00B27490">
              <w:rPr>
                <w:color w:val="000000"/>
                <w:sz w:val="16"/>
                <w:szCs w:val="16"/>
              </w:rPr>
              <w:t>92 300,00</w:t>
            </w:r>
          </w:p>
        </w:tc>
      </w:tr>
      <w:tr w:rsidR="00DA7F27" w:rsidRPr="00B27490" w14:paraId="088BCA5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F5D7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64A3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E3F8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C2EA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BA63E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967E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8F98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CBB1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591C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A0D4E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155F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EDCAD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B00F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DE27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9D2B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A6C9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8415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382EF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6E0D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03E1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E862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1112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FD88C4" w14:textId="77777777" w:rsidR="00DA7F27" w:rsidRPr="00B27490" w:rsidRDefault="00DA7F27" w:rsidP="00A90FB5">
            <w:pPr>
              <w:jc w:val="right"/>
              <w:rPr>
                <w:color w:val="000000"/>
                <w:sz w:val="16"/>
                <w:szCs w:val="16"/>
              </w:rPr>
            </w:pPr>
            <w:r w:rsidRPr="00B27490">
              <w:rPr>
                <w:color w:val="000000"/>
                <w:sz w:val="16"/>
                <w:szCs w:val="16"/>
              </w:rPr>
              <w:t>55 380,00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7489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D21D05" w14:textId="77777777" w:rsidR="00DA7F27" w:rsidRPr="00B27490" w:rsidRDefault="00DA7F27" w:rsidP="00A90FB5">
            <w:pPr>
              <w:jc w:val="right"/>
              <w:rPr>
                <w:color w:val="000000"/>
                <w:sz w:val="16"/>
                <w:szCs w:val="16"/>
              </w:rPr>
            </w:pPr>
            <w:r w:rsidRPr="00B27490">
              <w:rPr>
                <w:color w:val="000000"/>
                <w:sz w:val="16"/>
                <w:szCs w:val="16"/>
              </w:rPr>
              <w:t>55 380,00</w:t>
            </w:r>
          </w:p>
        </w:tc>
      </w:tr>
      <w:tr w:rsidR="00DA7F27" w:rsidRPr="00B27490" w14:paraId="61385E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54398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30BA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7195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7C82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9EC80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6D17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1FEB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8BFE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A2A5D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C10A5D" w14:textId="77777777" w:rsidR="00DA7F27" w:rsidRPr="00B27490" w:rsidRDefault="00DA7F27" w:rsidP="00A90FB5">
            <w:pPr>
              <w:jc w:val="right"/>
              <w:rPr>
                <w:color w:val="000000"/>
                <w:sz w:val="16"/>
                <w:szCs w:val="16"/>
              </w:rPr>
            </w:pPr>
            <w:r w:rsidRPr="00B27490">
              <w:rPr>
                <w:color w:val="000000"/>
                <w:sz w:val="16"/>
                <w:szCs w:val="16"/>
              </w:rPr>
              <w:t>36 920,00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B762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557A0E" w14:textId="77777777" w:rsidR="00DA7F27" w:rsidRPr="00B27490" w:rsidRDefault="00DA7F27" w:rsidP="00A90FB5">
            <w:pPr>
              <w:jc w:val="right"/>
              <w:rPr>
                <w:color w:val="000000"/>
                <w:sz w:val="16"/>
                <w:szCs w:val="16"/>
              </w:rPr>
            </w:pPr>
            <w:r w:rsidRPr="00B27490">
              <w:rPr>
                <w:color w:val="000000"/>
                <w:sz w:val="16"/>
                <w:szCs w:val="16"/>
              </w:rPr>
              <w:t>36 920,00</w:t>
            </w:r>
          </w:p>
        </w:tc>
      </w:tr>
      <w:tr w:rsidR="00DA7F27" w:rsidRPr="00B27490" w14:paraId="0E4252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8A5D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3D46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D141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BDF8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F8ACA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50567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6B0B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A898F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001D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7500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8F50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1517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F09F5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6E8B0A" w14:textId="77777777" w:rsidR="00DA7F27" w:rsidRPr="00B27490" w:rsidRDefault="00DA7F27" w:rsidP="00A90FB5">
            <w:pPr>
              <w:jc w:val="center"/>
              <w:rPr>
                <w:color w:val="000000"/>
                <w:sz w:val="16"/>
                <w:szCs w:val="16"/>
              </w:rPr>
            </w:pPr>
            <w:r w:rsidRPr="00B27490">
              <w:rPr>
                <w:color w:val="000000"/>
                <w:sz w:val="16"/>
                <w:szCs w:val="16"/>
              </w:rPr>
              <w:t>1.1.64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8D8C3F1" w14:textId="77777777" w:rsidR="00DA7F27" w:rsidRPr="00B27490" w:rsidRDefault="00DA7F27" w:rsidP="00A90FB5">
            <w:pPr>
              <w:rPr>
                <w:color w:val="000000"/>
                <w:sz w:val="16"/>
                <w:szCs w:val="16"/>
              </w:rPr>
            </w:pPr>
            <w:r w:rsidRPr="00B27490">
              <w:rPr>
                <w:color w:val="000000"/>
                <w:sz w:val="16"/>
                <w:szCs w:val="16"/>
              </w:rPr>
              <w:t>Автомобильная дорога от ул. Деповская до перспективного створа ул. Профсоюзов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EE1CF11" w14:textId="77777777" w:rsidR="00DA7F27" w:rsidRPr="00B27490" w:rsidRDefault="00DA7F27" w:rsidP="00A90FB5">
            <w:pPr>
              <w:jc w:val="center"/>
              <w:rPr>
                <w:color w:val="000000"/>
                <w:sz w:val="16"/>
                <w:szCs w:val="16"/>
              </w:rPr>
            </w:pPr>
            <w:r w:rsidRPr="00B27490">
              <w:rPr>
                <w:color w:val="000000"/>
                <w:sz w:val="16"/>
                <w:szCs w:val="16"/>
              </w:rPr>
              <w:t>0,50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7D182D6"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B95266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3EF356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DF9C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89D1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4031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B40C11" w14:textId="77777777" w:rsidR="00DA7F27" w:rsidRPr="00B27490" w:rsidRDefault="00DA7F27" w:rsidP="00A90FB5">
            <w:pPr>
              <w:jc w:val="right"/>
              <w:rPr>
                <w:color w:val="000000"/>
                <w:sz w:val="16"/>
                <w:szCs w:val="16"/>
              </w:rPr>
            </w:pPr>
            <w:r w:rsidRPr="00B27490">
              <w:rPr>
                <w:color w:val="000000"/>
                <w:sz w:val="16"/>
                <w:szCs w:val="16"/>
              </w:rPr>
              <w:t>144 500,00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3FC5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7E7F90" w14:textId="77777777" w:rsidR="00DA7F27" w:rsidRPr="00B27490" w:rsidRDefault="00DA7F27" w:rsidP="00A90FB5">
            <w:pPr>
              <w:jc w:val="right"/>
              <w:rPr>
                <w:color w:val="000000"/>
                <w:sz w:val="16"/>
                <w:szCs w:val="16"/>
              </w:rPr>
            </w:pPr>
            <w:r w:rsidRPr="00B27490">
              <w:rPr>
                <w:color w:val="000000"/>
                <w:sz w:val="16"/>
                <w:szCs w:val="16"/>
              </w:rPr>
              <w:t>144 500,00</w:t>
            </w:r>
          </w:p>
        </w:tc>
      </w:tr>
      <w:tr w:rsidR="00DA7F27" w:rsidRPr="00B27490" w14:paraId="7167A0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1C9E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F57C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C2BFB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4081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AC5F6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D5C2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89D77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1B84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C6C9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1CF2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83E0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54B9C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AE52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83F6A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9973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DDB22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082C0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8EDD2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C78A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1BD5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DEA1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F7F7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D3D032" w14:textId="77777777" w:rsidR="00DA7F27" w:rsidRPr="00B27490" w:rsidRDefault="00DA7F27" w:rsidP="00A90FB5">
            <w:pPr>
              <w:jc w:val="right"/>
              <w:rPr>
                <w:color w:val="000000"/>
                <w:sz w:val="16"/>
                <w:szCs w:val="16"/>
              </w:rPr>
            </w:pPr>
            <w:r w:rsidRPr="00B27490">
              <w:rPr>
                <w:color w:val="000000"/>
                <w:sz w:val="16"/>
                <w:szCs w:val="16"/>
              </w:rPr>
              <w:t>86 700,00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E6F87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D7A3A8" w14:textId="77777777" w:rsidR="00DA7F27" w:rsidRPr="00B27490" w:rsidRDefault="00DA7F27" w:rsidP="00A90FB5">
            <w:pPr>
              <w:jc w:val="right"/>
              <w:rPr>
                <w:color w:val="000000"/>
                <w:sz w:val="16"/>
                <w:szCs w:val="16"/>
              </w:rPr>
            </w:pPr>
            <w:r w:rsidRPr="00B27490">
              <w:rPr>
                <w:color w:val="000000"/>
                <w:sz w:val="16"/>
                <w:szCs w:val="16"/>
              </w:rPr>
              <w:t>86 700,00</w:t>
            </w:r>
          </w:p>
        </w:tc>
      </w:tr>
      <w:tr w:rsidR="00DA7F27" w:rsidRPr="00B27490" w14:paraId="382FE03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9EE2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5583E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B1D0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A0E5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86DFB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41AD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A9D3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25B0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E379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AC5EE1" w14:textId="77777777" w:rsidR="00DA7F27" w:rsidRPr="00B27490" w:rsidRDefault="00DA7F27" w:rsidP="00A90FB5">
            <w:pPr>
              <w:jc w:val="right"/>
              <w:rPr>
                <w:color w:val="000000"/>
                <w:sz w:val="16"/>
                <w:szCs w:val="16"/>
              </w:rPr>
            </w:pPr>
            <w:r w:rsidRPr="00B27490">
              <w:rPr>
                <w:color w:val="000000"/>
                <w:sz w:val="16"/>
                <w:szCs w:val="16"/>
              </w:rPr>
              <w:t>57 800,00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C0CC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603721" w14:textId="77777777" w:rsidR="00DA7F27" w:rsidRPr="00B27490" w:rsidRDefault="00DA7F27" w:rsidP="00A90FB5">
            <w:pPr>
              <w:jc w:val="right"/>
              <w:rPr>
                <w:color w:val="000000"/>
                <w:sz w:val="16"/>
                <w:szCs w:val="16"/>
              </w:rPr>
            </w:pPr>
            <w:r w:rsidRPr="00B27490">
              <w:rPr>
                <w:color w:val="000000"/>
                <w:sz w:val="16"/>
                <w:szCs w:val="16"/>
              </w:rPr>
              <w:t>57 800,00</w:t>
            </w:r>
          </w:p>
        </w:tc>
      </w:tr>
      <w:tr w:rsidR="00DA7F27" w:rsidRPr="00B27490" w14:paraId="2FF2795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B9F8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8C66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3BF2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D21F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1D50B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2ADE7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85B9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2A9D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EDBE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A276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AFFA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3770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D9FED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253C4C" w14:textId="77777777" w:rsidR="00DA7F27" w:rsidRPr="00B27490" w:rsidRDefault="00DA7F27" w:rsidP="00A90FB5">
            <w:pPr>
              <w:jc w:val="center"/>
              <w:rPr>
                <w:color w:val="000000"/>
                <w:sz w:val="16"/>
                <w:szCs w:val="16"/>
              </w:rPr>
            </w:pPr>
            <w:r w:rsidRPr="00B27490">
              <w:rPr>
                <w:color w:val="000000"/>
                <w:sz w:val="16"/>
                <w:szCs w:val="16"/>
              </w:rPr>
              <w:t>1.1.65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386EC9A" w14:textId="77777777" w:rsidR="00DA7F27" w:rsidRPr="00B27490" w:rsidRDefault="00DA7F27" w:rsidP="00A90FB5">
            <w:pPr>
              <w:rPr>
                <w:color w:val="000000"/>
                <w:sz w:val="16"/>
                <w:szCs w:val="16"/>
              </w:rPr>
            </w:pPr>
            <w:r w:rsidRPr="00B27490">
              <w:rPr>
                <w:color w:val="000000"/>
                <w:sz w:val="16"/>
                <w:szCs w:val="16"/>
              </w:rPr>
              <w:t xml:space="preserve">Автомобильная дорога от ул. Караульная до ул. П.Подзолкова (проектируемый проезд </w:t>
            </w:r>
            <w:r w:rsidRPr="00B27490">
              <w:rPr>
                <w:color w:val="000000"/>
                <w:sz w:val="16"/>
                <w:szCs w:val="16"/>
              </w:rPr>
              <w:lastRenderedPageBreak/>
              <w:t>№36)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A2FA43E" w14:textId="77777777" w:rsidR="00DA7F27" w:rsidRPr="00B27490" w:rsidRDefault="00DA7F27" w:rsidP="00A90FB5">
            <w:pPr>
              <w:jc w:val="center"/>
              <w:rPr>
                <w:color w:val="000000"/>
                <w:sz w:val="16"/>
                <w:szCs w:val="16"/>
              </w:rPr>
            </w:pPr>
            <w:r w:rsidRPr="00B27490">
              <w:rPr>
                <w:color w:val="000000"/>
                <w:sz w:val="16"/>
                <w:szCs w:val="16"/>
              </w:rPr>
              <w:lastRenderedPageBreak/>
              <w:t>2,00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0BC9F4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F36A4C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E5C65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AF89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3A69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DB61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362596" w14:textId="77777777" w:rsidR="00DA7F27" w:rsidRPr="00B27490" w:rsidRDefault="00DA7F27" w:rsidP="00A90FB5">
            <w:pPr>
              <w:jc w:val="right"/>
              <w:rPr>
                <w:color w:val="000000"/>
                <w:sz w:val="16"/>
                <w:szCs w:val="16"/>
              </w:rPr>
            </w:pPr>
            <w:r w:rsidRPr="00B27490">
              <w:rPr>
                <w:color w:val="000000"/>
                <w:sz w:val="16"/>
                <w:szCs w:val="16"/>
              </w:rPr>
              <w:t>118 326,12</w:t>
            </w:r>
          </w:p>
        </w:tc>
        <w:tc>
          <w:tcPr>
            <w:tcW w:w="359" w:type="pct"/>
            <w:gridSpan w:val="2"/>
            <w:tcBorders>
              <w:top w:val="nil"/>
              <w:left w:val="nil"/>
              <w:bottom w:val="single" w:sz="4" w:space="0" w:color="auto"/>
              <w:right w:val="single" w:sz="4" w:space="0" w:color="auto"/>
            </w:tcBorders>
            <w:shd w:val="clear" w:color="auto" w:fill="auto"/>
            <w:vAlign w:val="center"/>
            <w:hideMark/>
          </w:tcPr>
          <w:p w14:paraId="604CB6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0D78A3" w14:textId="77777777" w:rsidR="00DA7F27" w:rsidRPr="00B27490" w:rsidRDefault="00DA7F27" w:rsidP="00A90FB5">
            <w:pPr>
              <w:jc w:val="right"/>
              <w:rPr>
                <w:color w:val="000000"/>
                <w:sz w:val="16"/>
                <w:szCs w:val="16"/>
              </w:rPr>
            </w:pPr>
            <w:r w:rsidRPr="00B27490">
              <w:rPr>
                <w:color w:val="000000"/>
                <w:sz w:val="16"/>
                <w:szCs w:val="16"/>
              </w:rPr>
              <w:t>118 326,12</w:t>
            </w:r>
          </w:p>
        </w:tc>
      </w:tr>
      <w:tr w:rsidR="00DA7F27" w:rsidRPr="00B27490" w14:paraId="2BB9C4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11B6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A646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E9A69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A979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ADB4D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3008C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1636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22E3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81E1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C0A6C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CA0A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0D992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9A2E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BA70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7B72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D492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0BEB2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4873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955A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BC66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BF37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BC7D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2F005D" w14:textId="77777777" w:rsidR="00DA7F27" w:rsidRPr="00B27490" w:rsidRDefault="00DA7F27" w:rsidP="00A90FB5">
            <w:pPr>
              <w:jc w:val="right"/>
              <w:rPr>
                <w:color w:val="000000"/>
                <w:sz w:val="16"/>
                <w:szCs w:val="16"/>
              </w:rPr>
            </w:pPr>
            <w:r w:rsidRPr="00B27490">
              <w:rPr>
                <w:color w:val="000000"/>
                <w:sz w:val="16"/>
                <w:szCs w:val="16"/>
              </w:rPr>
              <w:t>70 995,67</w:t>
            </w:r>
          </w:p>
        </w:tc>
        <w:tc>
          <w:tcPr>
            <w:tcW w:w="359" w:type="pct"/>
            <w:gridSpan w:val="2"/>
            <w:tcBorders>
              <w:top w:val="nil"/>
              <w:left w:val="nil"/>
              <w:bottom w:val="single" w:sz="4" w:space="0" w:color="auto"/>
              <w:right w:val="single" w:sz="4" w:space="0" w:color="auto"/>
            </w:tcBorders>
            <w:shd w:val="clear" w:color="auto" w:fill="auto"/>
            <w:vAlign w:val="center"/>
            <w:hideMark/>
          </w:tcPr>
          <w:p w14:paraId="0D2DBC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A2E78F" w14:textId="77777777" w:rsidR="00DA7F27" w:rsidRPr="00B27490" w:rsidRDefault="00DA7F27" w:rsidP="00A90FB5">
            <w:pPr>
              <w:jc w:val="right"/>
              <w:rPr>
                <w:color w:val="000000"/>
                <w:sz w:val="16"/>
                <w:szCs w:val="16"/>
              </w:rPr>
            </w:pPr>
            <w:r w:rsidRPr="00B27490">
              <w:rPr>
                <w:color w:val="000000"/>
                <w:sz w:val="16"/>
                <w:szCs w:val="16"/>
              </w:rPr>
              <w:t>70 995,67</w:t>
            </w:r>
          </w:p>
        </w:tc>
      </w:tr>
      <w:tr w:rsidR="00DA7F27" w:rsidRPr="00B27490" w14:paraId="2F5666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00080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41396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431E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F99D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23351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B795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F434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80AC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61EF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33175C" w14:textId="77777777" w:rsidR="00DA7F27" w:rsidRPr="00B27490" w:rsidRDefault="00DA7F27" w:rsidP="00A90FB5">
            <w:pPr>
              <w:jc w:val="right"/>
              <w:rPr>
                <w:color w:val="000000"/>
                <w:sz w:val="16"/>
                <w:szCs w:val="16"/>
              </w:rPr>
            </w:pPr>
            <w:r w:rsidRPr="00B27490">
              <w:rPr>
                <w:color w:val="000000"/>
                <w:sz w:val="16"/>
                <w:szCs w:val="16"/>
              </w:rPr>
              <w:t>47 330,45</w:t>
            </w:r>
          </w:p>
        </w:tc>
        <w:tc>
          <w:tcPr>
            <w:tcW w:w="359" w:type="pct"/>
            <w:gridSpan w:val="2"/>
            <w:tcBorders>
              <w:top w:val="nil"/>
              <w:left w:val="nil"/>
              <w:bottom w:val="single" w:sz="4" w:space="0" w:color="auto"/>
              <w:right w:val="single" w:sz="4" w:space="0" w:color="auto"/>
            </w:tcBorders>
            <w:shd w:val="clear" w:color="auto" w:fill="auto"/>
            <w:vAlign w:val="center"/>
            <w:hideMark/>
          </w:tcPr>
          <w:p w14:paraId="7C13E16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BB73CE" w14:textId="77777777" w:rsidR="00DA7F27" w:rsidRPr="00B27490" w:rsidRDefault="00DA7F27" w:rsidP="00A90FB5">
            <w:pPr>
              <w:jc w:val="right"/>
              <w:rPr>
                <w:color w:val="000000"/>
                <w:sz w:val="16"/>
                <w:szCs w:val="16"/>
              </w:rPr>
            </w:pPr>
            <w:r w:rsidRPr="00B27490">
              <w:rPr>
                <w:color w:val="000000"/>
                <w:sz w:val="16"/>
                <w:szCs w:val="16"/>
              </w:rPr>
              <w:t>47 330,45</w:t>
            </w:r>
          </w:p>
        </w:tc>
      </w:tr>
      <w:tr w:rsidR="00DA7F27" w:rsidRPr="00B27490" w14:paraId="23BC25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ACCC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365D3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A33E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9828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5DE96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ED05C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7B6D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1F17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DA074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550F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518D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B812F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84F9E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080F01" w14:textId="77777777" w:rsidR="00DA7F27" w:rsidRPr="00B27490" w:rsidRDefault="00DA7F27" w:rsidP="00A90FB5">
            <w:pPr>
              <w:jc w:val="center"/>
              <w:rPr>
                <w:color w:val="000000"/>
                <w:sz w:val="16"/>
                <w:szCs w:val="16"/>
              </w:rPr>
            </w:pPr>
            <w:r w:rsidRPr="00B27490">
              <w:rPr>
                <w:color w:val="000000"/>
                <w:sz w:val="16"/>
                <w:szCs w:val="16"/>
              </w:rPr>
              <w:t>1.1.66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4345049" w14:textId="77777777" w:rsidR="00DA7F27" w:rsidRPr="00B27490" w:rsidRDefault="00DA7F27" w:rsidP="00A90FB5">
            <w:pPr>
              <w:rPr>
                <w:color w:val="000000"/>
                <w:sz w:val="16"/>
                <w:szCs w:val="16"/>
              </w:rPr>
            </w:pPr>
            <w:r w:rsidRPr="00B27490">
              <w:rPr>
                <w:color w:val="000000"/>
                <w:sz w:val="16"/>
                <w:szCs w:val="16"/>
              </w:rPr>
              <w:t>Автодорога в мкр. Иннокентьевский от ул. Октябрьская до ул. С.Лазо (проектируемый проезд №70)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F8DFD5" w14:textId="77777777" w:rsidR="00DA7F27" w:rsidRPr="00B27490" w:rsidRDefault="00DA7F27" w:rsidP="00A90FB5">
            <w:pPr>
              <w:jc w:val="center"/>
              <w:rPr>
                <w:color w:val="000000"/>
                <w:sz w:val="16"/>
                <w:szCs w:val="16"/>
              </w:rPr>
            </w:pPr>
            <w:r w:rsidRPr="00B27490">
              <w:rPr>
                <w:color w:val="000000"/>
                <w:sz w:val="16"/>
                <w:szCs w:val="16"/>
              </w:rPr>
              <w:t>1,70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7AFA3A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8261D2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383E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B701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CAC0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41E6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34CA58" w14:textId="77777777" w:rsidR="00DA7F27" w:rsidRPr="00B27490" w:rsidRDefault="00DA7F27" w:rsidP="00A90FB5">
            <w:pPr>
              <w:jc w:val="right"/>
              <w:rPr>
                <w:color w:val="000000"/>
                <w:sz w:val="16"/>
                <w:szCs w:val="16"/>
              </w:rPr>
            </w:pPr>
            <w:r w:rsidRPr="00B27490">
              <w:rPr>
                <w:color w:val="000000"/>
                <w:sz w:val="16"/>
                <w:szCs w:val="16"/>
              </w:rPr>
              <w:t>300 597,00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433F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EBC22C" w14:textId="77777777" w:rsidR="00DA7F27" w:rsidRPr="00B27490" w:rsidRDefault="00DA7F27" w:rsidP="00A90FB5">
            <w:pPr>
              <w:jc w:val="right"/>
              <w:rPr>
                <w:color w:val="000000"/>
                <w:sz w:val="16"/>
                <w:szCs w:val="16"/>
              </w:rPr>
            </w:pPr>
            <w:r w:rsidRPr="00B27490">
              <w:rPr>
                <w:color w:val="000000"/>
                <w:sz w:val="16"/>
                <w:szCs w:val="16"/>
              </w:rPr>
              <w:t>300 597,00</w:t>
            </w:r>
          </w:p>
        </w:tc>
      </w:tr>
      <w:tr w:rsidR="00DA7F27" w:rsidRPr="00B27490" w14:paraId="51C6AE7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7437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6F3F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F694D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B8E4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1C5DC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459C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A0A0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30DE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C5EC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018A6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2783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E82B0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082F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20C5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3952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1AE0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35D3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FCD91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1FF3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DFD4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F0B6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9C82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458F27" w14:textId="77777777" w:rsidR="00DA7F27" w:rsidRPr="00B27490" w:rsidRDefault="00DA7F27" w:rsidP="00A90FB5">
            <w:pPr>
              <w:jc w:val="right"/>
              <w:rPr>
                <w:color w:val="000000"/>
                <w:sz w:val="16"/>
                <w:szCs w:val="16"/>
              </w:rPr>
            </w:pPr>
            <w:r w:rsidRPr="00B27490">
              <w:rPr>
                <w:color w:val="000000"/>
                <w:sz w:val="16"/>
                <w:szCs w:val="16"/>
              </w:rPr>
              <w:t>180 358,20</w:t>
            </w:r>
          </w:p>
        </w:tc>
        <w:tc>
          <w:tcPr>
            <w:tcW w:w="359" w:type="pct"/>
            <w:gridSpan w:val="2"/>
            <w:tcBorders>
              <w:top w:val="nil"/>
              <w:left w:val="nil"/>
              <w:bottom w:val="single" w:sz="4" w:space="0" w:color="auto"/>
              <w:right w:val="single" w:sz="4" w:space="0" w:color="auto"/>
            </w:tcBorders>
            <w:shd w:val="clear" w:color="auto" w:fill="auto"/>
            <w:vAlign w:val="center"/>
            <w:hideMark/>
          </w:tcPr>
          <w:p w14:paraId="2091C4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2B5929" w14:textId="77777777" w:rsidR="00DA7F27" w:rsidRPr="00B27490" w:rsidRDefault="00DA7F27" w:rsidP="00A90FB5">
            <w:pPr>
              <w:jc w:val="right"/>
              <w:rPr>
                <w:color w:val="000000"/>
                <w:sz w:val="16"/>
                <w:szCs w:val="16"/>
              </w:rPr>
            </w:pPr>
            <w:r w:rsidRPr="00B27490">
              <w:rPr>
                <w:color w:val="000000"/>
                <w:sz w:val="16"/>
                <w:szCs w:val="16"/>
              </w:rPr>
              <w:t>180 358,20</w:t>
            </w:r>
          </w:p>
        </w:tc>
      </w:tr>
      <w:tr w:rsidR="00DA7F27" w:rsidRPr="00B27490" w14:paraId="7597641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0F03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0D7A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21D7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5285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D346B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4B71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57CC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41F7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D218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FAC830" w14:textId="77777777" w:rsidR="00DA7F27" w:rsidRPr="00B27490" w:rsidRDefault="00DA7F27" w:rsidP="00A90FB5">
            <w:pPr>
              <w:jc w:val="right"/>
              <w:rPr>
                <w:color w:val="000000"/>
                <w:sz w:val="16"/>
                <w:szCs w:val="16"/>
              </w:rPr>
            </w:pPr>
            <w:r w:rsidRPr="00B27490">
              <w:rPr>
                <w:color w:val="000000"/>
                <w:sz w:val="16"/>
                <w:szCs w:val="16"/>
              </w:rPr>
              <w:t>120 238,80</w:t>
            </w:r>
          </w:p>
        </w:tc>
        <w:tc>
          <w:tcPr>
            <w:tcW w:w="359" w:type="pct"/>
            <w:gridSpan w:val="2"/>
            <w:tcBorders>
              <w:top w:val="nil"/>
              <w:left w:val="nil"/>
              <w:bottom w:val="single" w:sz="4" w:space="0" w:color="auto"/>
              <w:right w:val="single" w:sz="4" w:space="0" w:color="auto"/>
            </w:tcBorders>
            <w:shd w:val="clear" w:color="auto" w:fill="auto"/>
            <w:vAlign w:val="center"/>
            <w:hideMark/>
          </w:tcPr>
          <w:p w14:paraId="48DEDC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C0555C" w14:textId="77777777" w:rsidR="00DA7F27" w:rsidRPr="00B27490" w:rsidRDefault="00DA7F27" w:rsidP="00A90FB5">
            <w:pPr>
              <w:jc w:val="right"/>
              <w:rPr>
                <w:color w:val="000000"/>
                <w:sz w:val="16"/>
                <w:szCs w:val="16"/>
              </w:rPr>
            </w:pPr>
            <w:r w:rsidRPr="00B27490">
              <w:rPr>
                <w:color w:val="000000"/>
                <w:sz w:val="16"/>
                <w:szCs w:val="16"/>
              </w:rPr>
              <w:t>120 238,80</w:t>
            </w:r>
          </w:p>
        </w:tc>
      </w:tr>
      <w:tr w:rsidR="00DA7F27" w:rsidRPr="00B27490" w14:paraId="0449B19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E8A7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6E69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D0A1C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DBBE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3ACC6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2BF37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D02E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A023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7CB65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6CE1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18C1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B672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A0066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A2E5AAD" w14:textId="77777777" w:rsidR="00DA7F27" w:rsidRPr="00B27490" w:rsidRDefault="00DA7F27" w:rsidP="00A90FB5">
            <w:pPr>
              <w:jc w:val="center"/>
              <w:rPr>
                <w:color w:val="000000"/>
                <w:sz w:val="16"/>
                <w:szCs w:val="16"/>
              </w:rPr>
            </w:pPr>
            <w:r w:rsidRPr="00B27490">
              <w:rPr>
                <w:color w:val="000000"/>
                <w:sz w:val="16"/>
                <w:szCs w:val="16"/>
              </w:rPr>
              <w:t>1.1.67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F596580" w14:textId="77777777" w:rsidR="00DA7F27" w:rsidRPr="00B27490" w:rsidRDefault="00DA7F27" w:rsidP="00A90FB5">
            <w:pPr>
              <w:rPr>
                <w:color w:val="000000"/>
                <w:sz w:val="16"/>
                <w:szCs w:val="16"/>
              </w:rPr>
            </w:pPr>
            <w:r w:rsidRPr="00B27490">
              <w:rPr>
                <w:color w:val="000000"/>
                <w:sz w:val="16"/>
                <w:szCs w:val="16"/>
              </w:rPr>
              <w:t>Продление ул. Семафорная от здания №21 до здания №76Б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397EAB8" w14:textId="77777777" w:rsidR="00DA7F27" w:rsidRPr="00B27490" w:rsidRDefault="00DA7F27" w:rsidP="00A90FB5">
            <w:pPr>
              <w:jc w:val="center"/>
              <w:rPr>
                <w:color w:val="000000"/>
                <w:sz w:val="16"/>
                <w:szCs w:val="16"/>
              </w:rPr>
            </w:pPr>
            <w:r w:rsidRPr="00B27490">
              <w:rPr>
                <w:color w:val="000000"/>
                <w:sz w:val="16"/>
                <w:szCs w:val="16"/>
              </w:rPr>
              <w:t>0,31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6145B34"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5FBA2D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1A41B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C7A8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9058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A4FD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97DF2D" w14:textId="77777777" w:rsidR="00DA7F27" w:rsidRPr="00B27490" w:rsidRDefault="00DA7F27" w:rsidP="00A90FB5">
            <w:pPr>
              <w:jc w:val="right"/>
              <w:rPr>
                <w:color w:val="000000"/>
                <w:sz w:val="16"/>
                <w:szCs w:val="16"/>
              </w:rPr>
            </w:pPr>
            <w:r w:rsidRPr="00B27490">
              <w:rPr>
                <w:color w:val="000000"/>
                <w:sz w:val="16"/>
                <w:szCs w:val="16"/>
              </w:rPr>
              <w:t>18 340,55</w:t>
            </w:r>
          </w:p>
        </w:tc>
        <w:tc>
          <w:tcPr>
            <w:tcW w:w="359" w:type="pct"/>
            <w:gridSpan w:val="2"/>
            <w:tcBorders>
              <w:top w:val="nil"/>
              <w:left w:val="nil"/>
              <w:bottom w:val="single" w:sz="4" w:space="0" w:color="auto"/>
              <w:right w:val="single" w:sz="4" w:space="0" w:color="auto"/>
            </w:tcBorders>
            <w:shd w:val="clear" w:color="auto" w:fill="auto"/>
            <w:vAlign w:val="center"/>
            <w:hideMark/>
          </w:tcPr>
          <w:p w14:paraId="1A59A2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C884EA" w14:textId="77777777" w:rsidR="00DA7F27" w:rsidRPr="00B27490" w:rsidRDefault="00DA7F27" w:rsidP="00A90FB5">
            <w:pPr>
              <w:jc w:val="right"/>
              <w:rPr>
                <w:color w:val="000000"/>
                <w:sz w:val="16"/>
                <w:szCs w:val="16"/>
              </w:rPr>
            </w:pPr>
            <w:r w:rsidRPr="00B27490">
              <w:rPr>
                <w:color w:val="000000"/>
                <w:sz w:val="16"/>
                <w:szCs w:val="16"/>
              </w:rPr>
              <w:t>18 340,55</w:t>
            </w:r>
          </w:p>
        </w:tc>
      </w:tr>
      <w:tr w:rsidR="00DA7F27" w:rsidRPr="00B27490" w14:paraId="4D4B8D1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22B84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0500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ECF2C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2B0FE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0D75D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6FC6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2E4C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28A1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C8CBB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3B52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E5E0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E5DC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5111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7103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AF66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EE803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BAAC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76C77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ACFEF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13EF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D0C5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34A5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AAB603" w14:textId="77777777" w:rsidR="00DA7F27" w:rsidRPr="00B27490" w:rsidRDefault="00DA7F27" w:rsidP="00A90FB5">
            <w:pPr>
              <w:jc w:val="right"/>
              <w:rPr>
                <w:color w:val="000000"/>
                <w:sz w:val="16"/>
                <w:szCs w:val="16"/>
              </w:rPr>
            </w:pPr>
            <w:r w:rsidRPr="00B27490">
              <w:rPr>
                <w:color w:val="000000"/>
                <w:sz w:val="16"/>
                <w:szCs w:val="16"/>
              </w:rPr>
              <w:t>11 004,33</w:t>
            </w:r>
          </w:p>
        </w:tc>
        <w:tc>
          <w:tcPr>
            <w:tcW w:w="359" w:type="pct"/>
            <w:gridSpan w:val="2"/>
            <w:tcBorders>
              <w:top w:val="nil"/>
              <w:left w:val="nil"/>
              <w:bottom w:val="single" w:sz="4" w:space="0" w:color="auto"/>
              <w:right w:val="single" w:sz="4" w:space="0" w:color="auto"/>
            </w:tcBorders>
            <w:shd w:val="clear" w:color="auto" w:fill="auto"/>
            <w:vAlign w:val="center"/>
            <w:hideMark/>
          </w:tcPr>
          <w:p w14:paraId="73154F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A08D15" w14:textId="77777777" w:rsidR="00DA7F27" w:rsidRPr="00B27490" w:rsidRDefault="00DA7F27" w:rsidP="00A90FB5">
            <w:pPr>
              <w:jc w:val="right"/>
              <w:rPr>
                <w:color w:val="000000"/>
                <w:sz w:val="16"/>
                <w:szCs w:val="16"/>
              </w:rPr>
            </w:pPr>
            <w:r w:rsidRPr="00B27490">
              <w:rPr>
                <w:color w:val="000000"/>
                <w:sz w:val="16"/>
                <w:szCs w:val="16"/>
              </w:rPr>
              <w:t>11 004,33</w:t>
            </w:r>
          </w:p>
        </w:tc>
      </w:tr>
      <w:tr w:rsidR="00DA7F27" w:rsidRPr="00B27490" w14:paraId="0901717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1968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CB63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C62C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A918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23DEA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210B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D06E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3003E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1390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903DCA" w14:textId="77777777" w:rsidR="00DA7F27" w:rsidRPr="00B27490" w:rsidRDefault="00DA7F27" w:rsidP="00A90FB5">
            <w:pPr>
              <w:jc w:val="right"/>
              <w:rPr>
                <w:color w:val="000000"/>
                <w:sz w:val="16"/>
                <w:szCs w:val="16"/>
              </w:rPr>
            </w:pPr>
            <w:r w:rsidRPr="00B27490">
              <w:rPr>
                <w:color w:val="000000"/>
                <w:sz w:val="16"/>
                <w:szCs w:val="16"/>
              </w:rPr>
              <w:t>7 336,22</w:t>
            </w:r>
          </w:p>
        </w:tc>
        <w:tc>
          <w:tcPr>
            <w:tcW w:w="359" w:type="pct"/>
            <w:gridSpan w:val="2"/>
            <w:tcBorders>
              <w:top w:val="nil"/>
              <w:left w:val="nil"/>
              <w:bottom w:val="single" w:sz="4" w:space="0" w:color="auto"/>
              <w:right w:val="single" w:sz="4" w:space="0" w:color="auto"/>
            </w:tcBorders>
            <w:shd w:val="clear" w:color="auto" w:fill="auto"/>
            <w:vAlign w:val="center"/>
            <w:hideMark/>
          </w:tcPr>
          <w:p w14:paraId="7D9F1D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3C1BC0" w14:textId="77777777" w:rsidR="00DA7F27" w:rsidRPr="00B27490" w:rsidRDefault="00DA7F27" w:rsidP="00A90FB5">
            <w:pPr>
              <w:jc w:val="right"/>
              <w:rPr>
                <w:color w:val="000000"/>
                <w:sz w:val="16"/>
                <w:szCs w:val="16"/>
              </w:rPr>
            </w:pPr>
            <w:r w:rsidRPr="00B27490">
              <w:rPr>
                <w:color w:val="000000"/>
                <w:sz w:val="16"/>
                <w:szCs w:val="16"/>
              </w:rPr>
              <w:t>7 336,22</w:t>
            </w:r>
          </w:p>
        </w:tc>
      </w:tr>
      <w:tr w:rsidR="00DA7F27" w:rsidRPr="00B27490" w14:paraId="327D63C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69A3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B694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6344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3E50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B6293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590A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0283E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89EC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4ACE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EB2E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61547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F2CBB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1C677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F69834A" w14:textId="77777777" w:rsidR="00DA7F27" w:rsidRPr="00B27490" w:rsidRDefault="00DA7F27" w:rsidP="00A90FB5">
            <w:pPr>
              <w:jc w:val="center"/>
              <w:rPr>
                <w:color w:val="000000"/>
                <w:sz w:val="16"/>
                <w:szCs w:val="16"/>
              </w:rPr>
            </w:pPr>
            <w:r w:rsidRPr="00B27490">
              <w:rPr>
                <w:color w:val="000000"/>
                <w:sz w:val="16"/>
                <w:szCs w:val="16"/>
              </w:rPr>
              <w:t>1.1.68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DDE77FC" w14:textId="77777777" w:rsidR="00DA7F27" w:rsidRPr="00B27490" w:rsidRDefault="00DA7F27" w:rsidP="00A90FB5">
            <w:pPr>
              <w:rPr>
                <w:color w:val="000000"/>
                <w:sz w:val="16"/>
                <w:szCs w:val="16"/>
              </w:rPr>
            </w:pPr>
            <w:r w:rsidRPr="00B27490">
              <w:rPr>
                <w:color w:val="000000"/>
                <w:sz w:val="16"/>
                <w:szCs w:val="16"/>
              </w:rPr>
              <w:t>Реконструкция ул. Енисейский тракт и ул. Ремесленная в районе кладбища "Бадалык"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AADF10A" w14:textId="77777777" w:rsidR="00DA7F27" w:rsidRPr="00B27490" w:rsidRDefault="00DA7F27" w:rsidP="00A90FB5">
            <w:pPr>
              <w:jc w:val="center"/>
              <w:rPr>
                <w:color w:val="000000"/>
                <w:sz w:val="16"/>
                <w:szCs w:val="16"/>
              </w:rPr>
            </w:pPr>
            <w:r w:rsidRPr="00B27490">
              <w:rPr>
                <w:color w:val="000000"/>
                <w:sz w:val="16"/>
                <w:szCs w:val="16"/>
              </w:rPr>
              <w:t>0,59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E04D517"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A6F9FA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74BE0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E694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EBF8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B78C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9EB63A" w14:textId="77777777" w:rsidR="00DA7F27" w:rsidRPr="00B27490" w:rsidRDefault="00DA7F27" w:rsidP="00A90FB5">
            <w:pPr>
              <w:jc w:val="right"/>
              <w:rPr>
                <w:color w:val="000000"/>
                <w:sz w:val="16"/>
                <w:szCs w:val="16"/>
              </w:rPr>
            </w:pPr>
            <w:r w:rsidRPr="00B27490">
              <w:rPr>
                <w:color w:val="000000"/>
                <w:sz w:val="16"/>
                <w:szCs w:val="16"/>
              </w:rPr>
              <w:t>174 000,00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C1B6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768D6D" w14:textId="77777777" w:rsidR="00DA7F27" w:rsidRPr="00B27490" w:rsidRDefault="00DA7F27" w:rsidP="00A90FB5">
            <w:pPr>
              <w:jc w:val="right"/>
              <w:rPr>
                <w:color w:val="000000"/>
                <w:sz w:val="16"/>
                <w:szCs w:val="16"/>
              </w:rPr>
            </w:pPr>
            <w:r w:rsidRPr="00B27490">
              <w:rPr>
                <w:color w:val="000000"/>
                <w:sz w:val="16"/>
                <w:szCs w:val="16"/>
              </w:rPr>
              <w:t>174 000,00</w:t>
            </w:r>
          </w:p>
        </w:tc>
      </w:tr>
      <w:tr w:rsidR="00DA7F27" w:rsidRPr="00B27490" w14:paraId="19E0C4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BA040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39DC3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C2B3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5FB2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497EE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9679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B386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3F47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A6712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50EB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6EDA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BDEA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804D6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D921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D811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207B4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262A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4BD75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9218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C1C6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E16A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D23E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BF5499" w14:textId="77777777" w:rsidR="00DA7F27" w:rsidRPr="00B27490" w:rsidRDefault="00DA7F27" w:rsidP="00A90FB5">
            <w:pPr>
              <w:jc w:val="right"/>
              <w:rPr>
                <w:color w:val="000000"/>
                <w:sz w:val="16"/>
                <w:szCs w:val="16"/>
              </w:rPr>
            </w:pPr>
            <w:r w:rsidRPr="00B27490">
              <w:rPr>
                <w:color w:val="000000"/>
                <w:sz w:val="16"/>
                <w:szCs w:val="16"/>
              </w:rPr>
              <w:t>104 400,00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1D58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DD2925" w14:textId="77777777" w:rsidR="00DA7F27" w:rsidRPr="00B27490" w:rsidRDefault="00DA7F27" w:rsidP="00A90FB5">
            <w:pPr>
              <w:jc w:val="right"/>
              <w:rPr>
                <w:color w:val="000000"/>
                <w:sz w:val="16"/>
                <w:szCs w:val="16"/>
              </w:rPr>
            </w:pPr>
            <w:r w:rsidRPr="00B27490">
              <w:rPr>
                <w:color w:val="000000"/>
                <w:sz w:val="16"/>
                <w:szCs w:val="16"/>
              </w:rPr>
              <w:t>104 400,00</w:t>
            </w:r>
          </w:p>
        </w:tc>
      </w:tr>
      <w:tr w:rsidR="00DA7F27" w:rsidRPr="00B27490" w14:paraId="27A9185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2738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AB66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9417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5740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6493C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872F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3E25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3EB4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AB49A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349CED" w14:textId="77777777" w:rsidR="00DA7F27" w:rsidRPr="00B27490" w:rsidRDefault="00DA7F27" w:rsidP="00A90FB5">
            <w:pPr>
              <w:jc w:val="right"/>
              <w:rPr>
                <w:color w:val="000000"/>
                <w:sz w:val="16"/>
                <w:szCs w:val="16"/>
              </w:rPr>
            </w:pPr>
            <w:r w:rsidRPr="00B27490">
              <w:rPr>
                <w:color w:val="000000"/>
                <w:sz w:val="16"/>
                <w:szCs w:val="16"/>
              </w:rPr>
              <w:t>69 600,00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74F8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5EECA3" w14:textId="77777777" w:rsidR="00DA7F27" w:rsidRPr="00B27490" w:rsidRDefault="00DA7F27" w:rsidP="00A90FB5">
            <w:pPr>
              <w:jc w:val="right"/>
              <w:rPr>
                <w:color w:val="000000"/>
                <w:sz w:val="16"/>
                <w:szCs w:val="16"/>
              </w:rPr>
            </w:pPr>
            <w:r w:rsidRPr="00B27490">
              <w:rPr>
                <w:color w:val="000000"/>
                <w:sz w:val="16"/>
                <w:szCs w:val="16"/>
              </w:rPr>
              <w:t>69 600,00</w:t>
            </w:r>
          </w:p>
        </w:tc>
      </w:tr>
      <w:tr w:rsidR="00DA7F27" w:rsidRPr="00B27490" w14:paraId="6DE3D21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175D1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5BA1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569E5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05AC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A921C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F8123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3755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E61B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C5BF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44C9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FA4D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83306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CFD83F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800199E" w14:textId="77777777" w:rsidR="00DA7F27" w:rsidRPr="00B27490" w:rsidRDefault="00DA7F27" w:rsidP="00A90FB5">
            <w:pPr>
              <w:jc w:val="center"/>
              <w:rPr>
                <w:color w:val="000000"/>
                <w:sz w:val="16"/>
                <w:szCs w:val="16"/>
              </w:rPr>
            </w:pPr>
            <w:r w:rsidRPr="00B27490">
              <w:rPr>
                <w:color w:val="000000"/>
                <w:sz w:val="16"/>
                <w:szCs w:val="16"/>
              </w:rPr>
              <w:t>1.1.69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6E3AB13" w14:textId="77777777" w:rsidR="00DA7F27" w:rsidRPr="00B27490" w:rsidRDefault="00DA7F27" w:rsidP="00A90FB5">
            <w:pPr>
              <w:rPr>
                <w:color w:val="000000"/>
                <w:sz w:val="16"/>
                <w:szCs w:val="16"/>
              </w:rPr>
            </w:pPr>
            <w:r w:rsidRPr="00B27490">
              <w:rPr>
                <w:color w:val="000000"/>
                <w:sz w:val="16"/>
                <w:szCs w:val="16"/>
              </w:rPr>
              <w:t>Строительство автомобильной дороги на участке от многоквартирного дома  № 13 по ул. Карамзина до многоквартирного дома № 175 по ул. Судостроительной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26C83A" w14:textId="77777777" w:rsidR="00DA7F27" w:rsidRPr="00B27490" w:rsidRDefault="00DA7F27" w:rsidP="00A90FB5">
            <w:pPr>
              <w:jc w:val="center"/>
              <w:rPr>
                <w:color w:val="000000"/>
                <w:sz w:val="16"/>
                <w:szCs w:val="16"/>
              </w:rPr>
            </w:pPr>
            <w:r w:rsidRPr="00B27490">
              <w:rPr>
                <w:color w:val="000000"/>
                <w:sz w:val="16"/>
                <w:szCs w:val="16"/>
              </w:rPr>
              <w:t>0,58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C281E"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9FBF8F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289FA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5E24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BC78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72902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123AC1" w14:textId="77777777" w:rsidR="00DA7F27" w:rsidRPr="00B27490" w:rsidRDefault="00DA7F27" w:rsidP="00A90FB5">
            <w:pPr>
              <w:jc w:val="right"/>
              <w:rPr>
                <w:color w:val="000000"/>
                <w:sz w:val="16"/>
                <w:szCs w:val="16"/>
              </w:rPr>
            </w:pPr>
            <w:r w:rsidRPr="00B27490">
              <w:rPr>
                <w:color w:val="000000"/>
                <w:sz w:val="16"/>
                <w:szCs w:val="16"/>
              </w:rPr>
              <w:t>108 742,54</w:t>
            </w:r>
          </w:p>
        </w:tc>
        <w:tc>
          <w:tcPr>
            <w:tcW w:w="359" w:type="pct"/>
            <w:gridSpan w:val="2"/>
            <w:tcBorders>
              <w:top w:val="nil"/>
              <w:left w:val="nil"/>
              <w:bottom w:val="single" w:sz="4" w:space="0" w:color="auto"/>
              <w:right w:val="single" w:sz="4" w:space="0" w:color="auto"/>
            </w:tcBorders>
            <w:shd w:val="clear" w:color="auto" w:fill="auto"/>
            <w:vAlign w:val="center"/>
            <w:hideMark/>
          </w:tcPr>
          <w:p w14:paraId="3564FC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3B1E12" w14:textId="77777777" w:rsidR="00DA7F27" w:rsidRPr="00B27490" w:rsidRDefault="00DA7F27" w:rsidP="00A90FB5">
            <w:pPr>
              <w:jc w:val="right"/>
              <w:rPr>
                <w:color w:val="000000"/>
                <w:sz w:val="16"/>
                <w:szCs w:val="16"/>
              </w:rPr>
            </w:pPr>
            <w:r w:rsidRPr="00B27490">
              <w:rPr>
                <w:color w:val="000000"/>
                <w:sz w:val="16"/>
                <w:szCs w:val="16"/>
              </w:rPr>
              <w:t>108 742,54</w:t>
            </w:r>
          </w:p>
        </w:tc>
      </w:tr>
      <w:tr w:rsidR="00DA7F27" w:rsidRPr="00B27490" w14:paraId="2DF9543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BD46A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4CEC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09B2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220B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0D2E8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BFEDD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13BB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10D7C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3245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9B95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B095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75102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2187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2107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265F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20E9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B439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1FF8E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9C25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690D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4198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873C1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18D510" w14:textId="77777777" w:rsidR="00DA7F27" w:rsidRPr="00B27490" w:rsidRDefault="00DA7F27" w:rsidP="00A90FB5">
            <w:pPr>
              <w:jc w:val="right"/>
              <w:rPr>
                <w:color w:val="000000"/>
                <w:sz w:val="16"/>
                <w:szCs w:val="16"/>
              </w:rPr>
            </w:pPr>
            <w:r w:rsidRPr="00B27490">
              <w:rPr>
                <w:color w:val="000000"/>
                <w:sz w:val="16"/>
                <w:szCs w:val="16"/>
              </w:rPr>
              <w:t>65 245,52</w:t>
            </w:r>
          </w:p>
        </w:tc>
        <w:tc>
          <w:tcPr>
            <w:tcW w:w="359" w:type="pct"/>
            <w:gridSpan w:val="2"/>
            <w:tcBorders>
              <w:top w:val="nil"/>
              <w:left w:val="nil"/>
              <w:bottom w:val="single" w:sz="4" w:space="0" w:color="auto"/>
              <w:right w:val="single" w:sz="4" w:space="0" w:color="auto"/>
            </w:tcBorders>
            <w:shd w:val="clear" w:color="auto" w:fill="auto"/>
            <w:vAlign w:val="center"/>
            <w:hideMark/>
          </w:tcPr>
          <w:p w14:paraId="68B27B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40EF1A" w14:textId="77777777" w:rsidR="00DA7F27" w:rsidRPr="00B27490" w:rsidRDefault="00DA7F27" w:rsidP="00A90FB5">
            <w:pPr>
              <w:jc w:val="right"/>
              <w:rPr>
                <w:color w:val="000000"/>
                <w:sz w:val="16"/>
                <w:szCs w:val="16"/>
              </w:rPr>
            </w:pPr>
            <w:r w:rsidRPr="00B27490">
              <w:rPr>
                <w:color w:val="000000"/>
                <w:sz w:val="16"/>
                <w:szCs w:val="16"/>
              </w:rPr>
              <w:t>65 245,52</w:t>
            </w:r>
          </w:p>
        </w:tc>
      </w:tr>
      <w:tr w:rsidR="00DA7F27" w:rsidRPr="00B27490" w14:paraId="5D82C69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4C5F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F2155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2AC1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3B98A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5D506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E38A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45BB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4182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2EE3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EC20DE" w14:textId="77777777" w:rsidR="00DA7F27" w:rsidRPr="00B27490" w:rsidRDefault="00DA7F27" w:rsidP="00A90FB5">
            <w:pPr>
              <w:jc w:val="right"/>
              <w:rPr>
                <w:color w:val="000000"/>
                <w:sz w:val="16"/>
                <w:szCs w:val="16"/>
              </w:rPr>
            </w:pPr>
            <w:r w:rsidRPr="00B27490">
              <w:rPr>
                <w:color w:val="000000"/>
                <w:sz w:val="16"/>
                <w:szCs w:val="16"/>
              </w:rPr>
              <w:t>43 497,02</w:t>
            </w:r>
          </w:p>
        </w:tc>
        <w:tc>
          <w:tcPr>
            <w:tcW w:w="359" w:type="pct"/>
            <w:gridSpan w:val="2"/>
            <w:tcBorders>
              <w:top w:val="nil"/>
              <w:left w:val="nil"/>
              <w:bottom w:val="single" w:sz="4" w:space="0" w:color="auto"/>
              <w:right w:val="single" w:sz="4" w:space="0" w:color="auto"/>
            </w:tcBorders>
            <w:shd w:val="clear" w:color="auto" w:fill="auto"/>
            <w:vAlign w:val="center"/>
            <w:hideMark/>
          </w:tcPr>
          <w:p w14:paraId="75B5CF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F754F3" w14:textId="77777777" w:rsidR="00DA7F27" w:rsidRPr="00B27490" w:rsidRDefault="00DA7F27" w:rsidP="00A90FB5">
            <w:pPr>
              <w:jc w:val="right"/>
              <w:rPr>
                <w:color w:val="000000"/>
                <w:sz w:val="16"/>
                <w:szCs w:val="16"/>
              </w:rPr>
            </w:pPr>
            <w:r w:rsidRPr="00B27490">
              <w:rPr>
                <w:color w:val="000000"/>
                <w:sz w:val="16"/>
                <w:szCs w:val="16"/>
              </w:rPr>
              <w:t>43 497,02</w:t>
            </w:r>
          </w:p>
        </w:tc>
      </w:tr>
      <w:tr w:rsidR="00DA7F27" w:rsidRPr="00B27490" w14:paraId="6E1A433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0A7B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238C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D650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CFCDA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12708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57440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D60E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FCA8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CAF2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B969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09E8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17E0D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81911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0919962" w14:textId="77777777" w:rsidR="00DA7F27" w:rsidRPr="00B27490" w:rsidRDefault="00DA7F27" w:rsidP="00A90FB5">
            <w:pPr>
              <w:jc w:val="center"/>
              <w:rPr>
                <w:color w:val="000000"/>
                <w:sz w:val="16"/>
                <w:szCs w:val="16"/>
              </w:rPr>
            </w:pPr>
            <w:r w:rsidRPr="00B27490">
              <w:rPr>
                <w:color w:val="000000"/>
                <w:sz w:val="16"/>
                <w:szCs w:val="16"/>
              </w:rPr>
              <w:t>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CB5F694" w14:textId="77777777" w:rsidR="00DA7F27" w:rsidRPr="00B27490" w:rsidRDefault="00DA7F27" w:rsidP="00A90FB5">
            <w:pPr>
              <w:rPr>
                <w:color w:val="000000"/>
                <w:sz w:val="16"/>
                <w:szCs w:val="16"/>
              </w:rPr>
            </w:pPr>
            <w:r w:rsidRPr="00B27490">
              <w:rPr>
                <w:color w:val="000000"/>
                <w:sz w:val="16"/>
                <w:szCs w:val="16"/>
              </w:rPr>
              <w:t xml:space="preserve">Строительство и реконструкция участков УДС местного значения для движения безрельсового </w:t>
            </w:r>
            <w:r w:rsidRPr="00B27490">
              <w:rPr>
                <w:color w:val="000000"/>
                <w:sz w:val="16"/>
                <w:szCs w:val="16"/>
              </w:rPr>
              <w:lastRenderedPageBreak/>
              <w:t>пассажирского транспорта общего пользования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BC16B87" w14:textId="77777777" w:rsidR="00DA7F27" w:rsidRPr="00B27490" w:rsidRDefault="00DA7F27" w:rsidP="00A90FB5">
            <w:pPr>
              <w:jc w:val="center"/>
              <w:rPr>
                <w:color w:val="000000"/>
                <w:sz w:val="16"/>
                <w:szCs w:val="16"/>
              </w:rPr>
            </w:pPr>
            <w:r w:rsidRPr="00B27490">
              <w:rPr>
                <w:color w:val="000000"/>
                <w:sz w:val="16"/>
                <w:szCs w:val="16"/>
              </w:rPr>
              <w:lastRenderedPageBreak/>
              <w:t>26,74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46DE4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7CB1C0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5FEC2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84549F" w14:textId="77777777" w:rsidR="00DA7F27" w:rsidRPr="00B27490" w:rsidRDefault="00DA7F27" w:rsidP="00A90FB5">
            <w:pPr>
              <w:jc w:val="right"/>
              <w:rPr>
                <w:color w:val="000000"/>
                <w:sz w:val="16"/>
                <w:szCs w:val="16"/>
              </w:rPr>
            </w:pPr>
            <w:r w:rsidRPr="00B27490">
              <w:rPr>
                <w:color w:val="000000"/>
                <w:sz w:val="16"/>
                <w:szCs w:val="16"/>
              </w:rPr>
              <w:t>27 559,77</w:t>
            </w:r>
          </w:p>
        </w:tc>
        <w:tc>
          <w:tcPr>
            <w:tcW w:w="357" w:type="pct"/>
            <w:gridSpan w:val="2"/>
            <w:tcBorders>
              <w:top w:val="nil"/>
              <w:left w:val="nil"/>
              <w:bottom w:val="single" w:sz="4" w:space="0" w:color="auto"/>
              <w:right w:val="single" w:sz="4" w:space="0" w:color="auto"/>
            </w:tcBorders>
            <w:shd w:val="clear" w:color="auto" w:fill="auto"/>
            <w:vAlign w:val="center"/>
            <w:hideMark/>
          </w:tcPr>
          <w:p w14:paraId="54AF0DEF" w14:textId="77777777" w:rsidR="00DA7F27" w:rsidRPr="00B27490" w:rsidRDefault="00DA7F27" w:rsidP="00A90FB5">
            <w:pPr>
              <w:jc w:val="right"/>
              <w:rPr>
                <w:color w:val="000000"/>
                <w:sz w:val="16"/>
                <w:szCs w:val="16"/>
              </w:rPr>
            </w:pPr>
            <w:r w:rsidRPr="00B27490">
              <w:rPr>
                <w:color w:val="000000"/>
                <w:sz w:val="16"/>
                <w:szCs w:val="16"/>
              </w:rPr>
              <w:t>171 498,66</w:t>
            </w:r>
          </w:p>
        </w:tc>
        <w:tc>
          <w:tcPr>
            <w:tcW w:w="444" w:type="pct"/>
            <w:gridSpan w:val="2"/>
            <w:tcBorders>
              <w:top w:val="nil"/>
              <w:left w:val="nil"/>
              <w:bottom w:val="single" w:sz="4" w:space="0" w:color="auto"/>
              <w:right w:val="single" w:sz="4" w:space="0" w:color="auto"/>
            </w:tcBorders>
            <w:shd w:val="clear" w:color="auto" w:fill="auto"/>
            <w:vAlign w:val="center"/>
            <w:hideMark/>
          </w:tcPr>
          <w:p w14:paraId="5AB6702D" w14:textId="77777777" w:rsidR="00DA7F27" w:rsidRPr="00B27490" w:rsidRDefault="00DA7F27" w:rsidP="00A90FB5">
            <w:pPr>
              <w:jc w:val="right"/>
              <w:rPr>
                <w:color w:val="000000"/>
                <w:sz w:val="16"/>
                <w:szCs w:val="16"/>
              </w:rPr>
            </w:pPr>
            <w:r w:rsidRPr="00B27490">
              <w:rPr>
                <w:color w:val="000000"/>
                <w:sz w:val="16"/>
                <w:szCs w:val="16"/>
              </w:rPr>
              <w:t>140 595,39</w:t>
            </w:r>
          </w:p>
        </w:tc>
        <w:tc>
          <w:tcPr>
            <w:tcW w:w="447" w:type="pct"/>
            <w:gridSpan w:val="2"/>
            <w:tcBorders>
              <w:top w:val="nil"/>
              <w:left w:val="nil"/>
              <w:bottom w:val="single" w:sz="4" w:space="0" w:color="auto"/>
              <w:right w:val="single" w:sz="4" w:space="0" w:color="auto"/>
            </w:tcBorders>
            <w:shd w:val="clear" w:color="auto" w:fill="auto"/>
            <w:vAlign w:val="center"/>
            <w:hideMark/>
          </w:tcPr>
          <w:p w14:paraId="23FA4CD6" w14:textId="77777777" w:rsidR="00DA7F27" w:rsidRPr="00B27490" w:rsidRDefault="00DA7F27" w:rsidP="00A90FB5">
            <w:pPr>
              <w:jc w:val="right"/>
              <w:rPr>
                <w:color w:val="000000"/>
                <w:sz w:val="16"/>
                <w:szCs w:val="16"/>
              </w:rPr>
            </w:pPr>
            <w:r w:rsidRPr="00B27490">
              <w:rPr>
                <w:color w:val="000000"/>
                <w:sz w:val="16"/>
                <w:szCs w:val="16"/>
              </w:rPr>
              <w:t>957 003,46</w:t>
            </w:r>
          </w:p>
        </w:tc>
        <w:tc>
          <w:tcPr>
            <w:tcW w:w="359" w:type="pct"/>
            <w:gridSpan w:val="2"/>
            <w:tcBorders>
              <w:top w:val="nil"/>
              <w:left w:val="nil"/>
              <w:bottom w:val="single" w:sz="4" w:space="0" w:color="auto"/>
              <w:right w:val="single" w:sz="4" w:space="0" w:color="auto"/>
            </w:tcBorders>
            <w:shd w:val="clear" w:color="auto" w:fill="auto"/>
            <w:vAlign w:val="center"/>
            <w:hideMark/>
          </w:tcPr>
          <w:p w14:paraId="546263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804FC8" w14:textId="77777777" w:rsidR="00DA7F27" w:rsidRPr="00B27490" w:rsidRDefault="00DA7F27" w:rsidP="00A90FB5">
            <w:pPr>
              <w:jc w:val="right"/>
              <w:rPr>
                <w:color w:val="000000"/>
                <w:sz w:val="16"/>
                <w:szCs w:val="16"/>
              </w:rPr>
            </w:pPr>
            <w:r w:rsidRPr="00B27490">
              <w:rPr>
                <w:color w:val="000000"/>
                <w:sz w:val="16"/>
                <w:szCs w:val="16"/>
              </w:rPr>
              <w:t>1 296 657,28</w:t>
            </w:r>
          </w:p>
        </w:tc>
      </w:tr>
      <w:tr w:rsidR="00DA7F27" w:rsidRPr="00B27490" w14:paraId="3D32C7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A8B6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783D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E19E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8ACA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8A521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7B99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C2E4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CF6D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B6099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9A54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9EDA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3C52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79EDB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1506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951C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7AD6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93D1A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DFF80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3AC2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4ACE59" w14:textId="77777777" w:rsidR="00DA7F27" w:rsidRPr="00B27490" w:rsidRDefault="00DA7F27" w:rsidP="00A90FB5">
            <w:pPr>
              <w:jc w:val="right"/>
              <w:rPr>
                <w:color w:val="000000"/>
                <w:sz w:val="16"/>
                <w:szCs w:val="16"/>
              </w:rPr>
            </w:pPr>
            <w:r w:rsidRPr="00B27490">
              <w:rPr>
                <w:color w:val="000000"/>
                <w:sz w:val="16"/>
                <w:szCs w:val="16"/>
              </w:rPr>
              <w:t>16 535,86</w:t>
            </w:r>
          </w:p>
        </w:tc>
        <w:tc>
          <w:tcPr>
            <w:tcW w:w="357" w:type="pct"/>
            <w:gridSpan w:val="2"/>
            <w:tcBorders>
              <w:top w:val="nil"/>
              <w:left w:val="nil"/>
              <w:bottom w:val="single" w:sz="4" w:space="0" w:color="auto"/>
              <w:right w:val="single" w:sz="4" w:space="0" w:color="auto"/>
            </w:tcBorders>
            <w:shd w:val="clear" w:color="auto" w:fill="auto"/>
            <w:vAlign w:val="center"/>
            <w:hideMark/>
          </w:tcPr>
          <w:p w14:paraId="20DAF6F6" w14:textId="77777777" w:rsidR="00DA7F27" w:rsidRPr="00B27490" w:rsidRDefault="00DA7F27" w:rsidP="00A90FB5">
            <w:pPr>
              <w:jc w:val="right"/>
              <w:rPr>
                <w:color w:val="000000"/>
                <w:sz w:val="16"/>
                <w:szCs w:val="16"/>
              </w:rPr>
            </w:pPr>
            <w:r w:rsidRPr="00B27490">
              <w:rPr>
                <w:color w:val="000000"/>
                <w:sz w:val="16"/>
                <w:szCs w:val="16"/>
              </w:rPr>
              <w:t>102 899,20</w:t>
            </w:r>
          </w:p>
        </w:tc>
        <w:tc>
          <w:tcPr>
            <w:tcW w:w="444" w:type="pct"/>
            <w:gridSpan w:val="2"/>
            <w:tcBorders>
              <w:top w:val="nil"/>
              <w:left w:val="nil"/>
              <w:bottom w:val="single" w:sz="4" w:space="0" w:color="auto"/>
              <w:right w:val="single" w:sz="4" w:space="0" w:color="auto"/>
            </w:tcBorders>
            <w:shd w:val="clear" w:color="auto" w:fill="auto"/>
            <w:vAlign w:val="center"/>
            <w:hideMark/>
          </w:tcPr>
          <w:p w14:paraId="0B4111EA" w14:textId="77777777" w:rsidR="00DA7F27" w:rsidRPr="00B27490" w:rsidRDefault="00DA7F27" w:rsidP="00A90FB5">
            <w:pPr>
              <w:jc w:val="right"/>
              <w:rPr>
                <w:color w:val="000000"/>
                <w:sz w:val="16"/>
                <w:szCs w:val="16"/>
              </w:rPr>
            </w:pPr>
            <w:r w:rsidRPr="00B27490">
              <w:rPr>
                <w:color w:val="000000"/>
                <w:sz w:val="16"/>
                <w:szCs w:val="16"/>
              </w:rPr>
              <w:t>84 365,23</w:t>
            </w:r>
          </w:p>
        </w:tc>
        <w:tc>
          <w:tcPr>
            <w:tcW w:w="447" w:type="pct"/>
            <w:gridSpan w:val="2"/>
            <w:tcBorders>
              <w:top w:val="nil"/>
              <w:left w:val="nil"/>
              <w:bottom w:val="single" w:sz="4" w:space="0" w:color="auto"/>
              <w:right w:val="single" w:sz="4" w:space="0" w:color="auto"/>
            </w:tcBorders>
            <w:shd w:val="clear" w:color="auto" w:fill="auto"/>
            <w:vAlign w:val="center"/>
            <w:hideMark/>
          </w:tcPr>
          <w:p w14:paraId="5A58E99D" w14:textId="77777777" w:rsidR="00DA7F27" w:rsidRPr="00B27490" w:rsidRDefault="00DA7F27" w:rsidP="00A90FB5">
            <w:pPr>
              <w:jc w:val="right"/>
              <w:rPr>
                <w:color w:val="000000"/>
                <w:sz w:val="16"/>
                <w:szCs w:val="16"/>
              </w:rPr>
            </w:pPr>
            <w:r w:rsidRPr="00B27490">
              <w:rPr>
                <w:color w:val="000000"/>
                <w:sz w:val="16"/>
                <w:szCs w:val="16"/>
              </w:rPr>
              <w:t>574 202,07</w:t>
            </w:r>
          </w:p>
        </w:tc>
        <w:tc>
          <w:tcPr>
            <w:tcW w:w="359" w:type="pct"/>
            <w:gridSpan w:val="2"/>
            <w:tcBorders>
              <w:top w:val="nil"/>
              <w:left w:val="nil"/>
              <w:bottom w:val="single" w:sz="4" w:space="0" w:color="auto"/>
              <w:right w:val="single" w:sz="4" w:space="0" w:color="auto"/>
            </w:tcBorders>
            <w:shd w:val="clear" w:color="auto" w:fill="auto"/>
            <w:vAlign w:val="center"/>
            <w:hideMark/>
          </w:tcPr>
          <w:p w14:paraId="200721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9544B7" w14:textId="77777777" w:rsidR="00DA7F27" w:rsidRPr="00B27490" w:rsidRDefault="00DA7F27" w:rsidP="00A90FB5">
            <w:pPr>
              <w:jc w:val="right"/>
              <w:rPr>
                <w:color w:val="000000"/>
                <w:sz w:val="16"/>
                <w:szCs w:val="16"/>
              </w:rPr>
            </w:pPr>
            <w:r w:rsidRPr="00B27490">
              <w:rPr>
                <w:color w:val="000000"/>
                <w:sz w:val="16"/>
                <w:szCs w:val="16"/>
              </w:rPr>
              <w:t>778 002,37</w:t>
            </w:r>
          </w:p>
        </w:tc>
      </w:tr>
      <w:tr w:rsidR="00DA7F27" w:rsidRPr="00B27490" w14:paraId="613B09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A203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6123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A08D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535F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74CED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3049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837813" w14:textId="77777777" w:rsidR="00DA7F27" w:rsidRPr="00B27490" w:rsidRDefault="00DA7F27" w:rsidP="00A90FB5">
            <w:pPr>
              <w:jc w:val="right"/>
              <w:rPr>
                <w:color w:val="000000"/>
                <w:sz w:val="16"/>
                <w:szCs w:val="16"/>
              </w:rPr>
            </w:pPr>
            <w:r w:rsidRPr="00B27490">
              <w:rPr>
                <w:color w:val="000000"/>
                <w:sz w:val="16"/>
                <w:szCs w:val="16"/>
              </w:rPr>
              <w:t>11 023,91</w:t>
            </w:r>
          </w:p>
        </w:tc>
        <w:tc>
          <w:tcPr>
            <w:tcW w:w="357" w:type="pct"/>
            <w:gridSpan w:val="2"/>
            <w:tcBorders>
              <w:top w:val="nil"/>
              <w:left w:val="nil"/>
              <w:bottom w:val="single" w:sz="4" w:space="0" w:color="auto"/>
              <w:right w:val="single" w:sz="4" w:space="0" w:color="auto"/>
            </w:tcBorders>
            <w:shd w:val="clear" w:color="auto" w:fill="auto"/>
            <w:vAlign w:val="center"/>
            <w:hideMark/>
          </w:tcPr>
          <w:p w14:paraId="48A24B6A" w14:textId="77777777" w:rsidR="00DA7F27" w:rsidRPr="00B27490" w:rsidRDefault="00DA7F27" w:rsidP="00A90FB5">
            <w:pPr>
              <w:jc w:val="right"/>
              <w:rPr>
                <w:color w:val="000000"/>
                <w:sz w:val="16"/>
                <w:szCs w:val="16"/>
              </w:rPr>
            </w:pPr>
            <w:r w:rsidRPr="00B27490">
              <w:rPr>
                <w:color w:val="000000"/>
                <w:sz w:val="16"/>
                <w:szCs w:val="16"/>
              </w:rPr>
              <w:t>68 599,47</w:t>
            </w:r>
          </w:p>
        </w:tc>
        <w:tc>
          <w:tcPr>
            <w:tcW w:w="444" w:type="pct"/>
            <w:gridSpan w:val="2"/>
            <w:tcBorders>
              <w:top w:val="nil"/>
              <w:left w:val="nil"/>
              <w:bottom w:val="single" w:sz="4" w:space="0" w:color="auto"/>
              <w:right w:val="single" w:sz="4" w:space="0" w:color="auto"/>
            </w:tcBorders>
            <w:shd w:val="clear" w:color="auto" w:fill="auto"/>
            <w:vAlign w:val="center"/>
            <w:hideMark/>
          </w:tcPr>
          <w:p w14:paraId="15340B89" w14:textId="77777777" w:rsidR="00DA7F27" w:rsidRPr="00B27490" w:rsidRDefault="00DA7F27" w:rsidP="00A90FB5">
            <w:pPr>
              <w:jc w:val="right"/>
              <w:rPr>
                <w:color w:val="000000"/>
                <w:sz w:val="16"/>
                <w:szCs w:val="16"/>
              </w:rPr>
            </w:pPr>
            <w:r w:rsidRPr="00B27490">
              <w:rPr>
                <w:color w:val="000000"/>
                <w:sz w:val="16"/>
                <w:szCs w:val="16"/>
              </w:rPr>
              <w:t>56 230,16</w:t>
            </w:r>
          </w:p>
        </w:tc>
        <w:tc>
          <w:tcPr>
            <w:tcW w:w="447" w:type="pct"/>
            <w:gridSpan w:val="2"/>
            <w:tcBorders>
              <w:top w:val="nil"/>
              <w:left w:val="nil"/>
              <w:bottom w:val="single" w:sz="4" w:space="0" w:color="auto"/>
              <w:right w:val="single" w:sz="4" w:space="0" w:color="auto"/>
            </w:tcBorders>
            <w:shd w:val="clear" w:color="auto" w:fill="auto"/>
            <w:vAlign w:val="center"/>
            <w:hideMark/>
          </w:tcPr>
          <w:p w14:paraId="08AB3B13" w14:textId="77777777" w:rsidR="00DA7F27" w:rsidRPr="00B27490" w:rsidRDefault="00DA7F27" w:rsidP="00A90FB5">
            <w:pPr>
              <w:jc w:val="right"/>
              <w:rPr>
                <w:color w:val="000000"/>
                <w:sz w:val="16"/>
                <w:szCs w:val="16"/>
              </w:rPr>
            </w:pPr>
            <w:r w:rsidRPr="00B27490">
              <w:rPr>
                <w:color w:val="000000"/>
                <w:sz w:val="16"/>
                <w:szCs w:val="16"/>
              </w:rPr>
              <w:t>382 801,38</w:t>
            </w:r>
          </w:p>
        </w:tc>
        <w:tc>
          <w:tcPr>
            <w:tcW w:w="359" w:type="pct"/>
            <w:gridSpan w:val="2"/>
            <w:tcBorders>
              <w:top w:val="nil"/>
              <w:left w:val="nil"/>
              <w:bottom w:val="single" w:sz="4" w:space="0" w:color="auto"/>
              <w:right w:val="single" w:sz="4" w:space="0" w:color="auto"/>
            </w:tcBorders>
            <w:shd w:val="clear" w:color="auto" w:fill="auto"/>
            <w:vAlign w:val="center"/>
            <w:hideMark/>
          </w:tcPr>
          <w:p w14:paraId="2C05F3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4D5822" w14:textId="77777777" w:rsidR="00DA7F27" w:rsidRPr="00B27490" w:rsidRDefault="00DA7F27" w:rsidP="00A90FB5">
            <w:pPr>
              <w:jc w:val="right"/>
              <w:rPr>
                <w:color w:val="000000"/>
                <w:sz w:val="16"/>
                <w:szCs w:val="16"/>
              </w:rPr>
            </w:pPr>
            <w:r w:rsidRPr="00B27490">
              <w:rPr>
                <w:color w:val="000000"/>
                <w:sz w:val="16"/>
                <w:szCs w:val="16"/>
              </w:rPr>
              <w:t>518 654,91</w:t>
            </w:r>
          </w:p>
        </w:tc>
      </w:tr>
      <w:tr w:rsidR="00DA7F27" w:rsidRPr="00B27490" w14:paraId="266C6509"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D776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E0E52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C493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6E23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65453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E1C39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D98EE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4BE6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E4C0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B0E6F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9877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1FF7A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C223C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76CD9EC" w14:textId="77777777" w:rsidR="00DA7F27" w:rsidRPr="00B27490" w:rsidRDefault="00DA7F27" w:rsidP="00A90FB5">
            <w:pPr>
              <w:jc w:val="center"/>
              <w:rPr>
                <w:color w:val="000000"/>
                <w:sz w:val="16"/>
                <w:szCs w:val="16"/>
              </w:rPr>
            </w:pPr>
            <w:r w:rsidRPr="00B27490">
              <w:rPr>
                <w:color w:val="000000"/>
                <w:sz w:val="16"/>
                <w:szCs w:val="16"/>
              </w:rPr>
              <w:t>1.2.1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F0E96F" w14:textId="77777777" w:rsidR="00DA7F27" w:rsidRPr="00B27490" w:rsidRDefault="00DA7F27" w:rsidP="00A90FB5">
            <w:pPr>
              <w:rPr>
                <w:color w:val="000000"/>
                <w:sz w:val="16"/>
                <w:szCs w:val="16"/>
              </w:rPr>
            </w:pPr>
            <w:r w:rsidRPr="00B27490">
              <w:rPr>
                <w:color w:val="000000"/>
                <w:sz w:val="16"/>
                <w:szCs w:val="16"/>
              </w:rPr>
              <w:t>Молодежный проспект (от ул. Славы до Ерофеевской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63811BA" w14:textId="77777777" w:rsidR="00DA7F27" w:rsidRPr="00B27490" w:rsidRDefault="00DA7F27" w:rsidP="00A90FB5">
            <w:pPr>
              <w:jc w:val="center"/>
              <w:rPr>
                <w:color w:val="000000"/>
                <w:sz w:val="16"/>
                <w:szCs w:val="16"/>
              </w:rPr>
            </w:pPr>
            <w:r w:rsidRPr="00B27490">
              <w:rPr>
                <w:color w:val="000000"/>
                <w:sz w:val="16"/>
                <w:szCs w:val="16"/>
              </w:rPr>
              <w:t>0,60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0CF492"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C0F636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6427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51F9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EFAA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5FC5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29B5B2" w14:textId="77777777" w:rsidR="00DA7F27" w:rsidRPr="00B27490" w:rsidRDefault="00DA7F27" w:rsidP="00A90FB5">
            <w:pPr>
              <w:jc w:val="right"/>
              <w:rPr>
                <w:color w:val="000000"/>
                <w:sz w:val="16"/>
                <w:szCs w:val="16"/>
              </w:rPr>
            </w:pPr>
            <w:r w:rsidRPr="00B27490">
              <w:rPr>
                <w:color w:val="000000"/>
                <w:sz w:val="16"/>
                <w:szCs w:val="16"/>
              </w:rPr>
              <w:t>21 073,40</w:t>
            </w:r>
          </w:p>
        </w:tc>
        <w:tc>
          <w:tcPr>
            <w:tcW w:w="359" w:type="pct"/>
            <w:gridSpan w:val="2"/>
            <w:tcBorders>
              <w:top w:val="nil"/>
              <w:left w:val="nil"/>
              <w:bottom w:val="single" w:sz="4" w:space="0" w:color="auto"/>
              <w:right w:val="single" w:sz="4" w:space="0" w:color="auto"/>
            </w:tcBorders>
            <w:shd w:val="clear" w:color="auto" w:fill="auto"/>
            <w:vAlign w:val="center"/>
            <w:hideMark/>
          </w:tcPr>
          <w:p w14:paraId="062C25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A6EC3F" w14:textId="77777777" w:rsidR="00DA7F27" w:rsidRPr="00B27490" w:rsidRDefault="00DA7F27" w:rsidP="00A90FB5">
            <w:pPr>
              <w:jc w:val="right"/>
              <w:rPr>
                <w:color w:val="000000"/>
                <w:sz w:val="16"/>
                <w:szCs w:val="16"/>
              </w:rPr>
            </w:pPr>
            <w:r w:rsidRPr="00B27490">
              <w:rPr>
                <w:color w:val="000000"/>
                <w:sz w:val="16"/>
                <w:szCs w:val="16"/>
              </w:rPr>
              <w:t>21 073,40</w:t>
            </w:r>
          </w:p>
        </w:tc>
      </w:tr>
      <w:tr w:rsidR="00DA7F27" w:rsidRPr="00B27490" w14:paraId="4D8D69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E42D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A1A4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303B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770D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5645E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C484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2413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FED1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A88C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2095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0CAB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184EA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A1E76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23AC1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8DAF8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9442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C390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7C21D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2C15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3307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A342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33CB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1E8875" w14:textId="77777777" w:rsidR="00DA7F27" w:rsidRPr="00B27490" w:rsidRDefault="00DA7F27" w:rsidP="00A90FB5">
            <w:pPr>
              <w:jc w:val="right"/>
              <w:rPr>
                <w:color w:val="000000"/>
                <w:sz w:val="16"/>
                <w:szCs w:val="16"/>
              </w:rPr>
            </w:pPr>
            <w:r w:rsidRPr="00B27490">
              <w:rPr>
                <w:color w:val="000000"/>
                <w:sz w:val="16"/>
                <w:szCs w:val="16"/>
              </w:rPr>
              <w:t>12 644,04</w:t>
            </w:r>
          </w:p>
        </w:tc>
        <w:tc>
          <w:tcPr>
            <w:tcW w:w="359" w:type="pct"/>
            <w:gridSpan w:val="2"/>
            <w:tcBorders>
              <w:top w:val="nil"/>
              <w:left w:val="nil"/>
              <w:bottom w:val="single" w:sz="4" w:space="0" w:color="auto"/>
              <w:right w:val="single" w:sz="4" w:space="0" w:color="auto"/>
            </w:tcBorders>
            <w:shd w:val="clear" w:color="auto" w:fill="auto"/>
            <w:vAlign w:val="center"/>
            <w:hideMark/>
          </w:tcPr>
          <w:p w14:paraId="6265DC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CAE436" w14:textId="77777777" w:rsidR="00DA7F27" w:rsidRPr="00B27490" w:rsidRDefault="00DA7F27" w:rsidP="00A90FB5">
            <w:pPr>
              <w:jc w:val="right"/>
              <w:rPr>
                <w:color w:val="000000"/>
                <w:sz w:val="16"/>
                <w:szCs w:val="16"/>
              </w:rPr>
            </w:pPr>
            <w:r w:rsidRPr="00B27490">
              <w:rPr>
                <w:color w:val="000000"/>
                <w:sz w:val="16"/>
                <w:szCs w:val="16"/>
              </w:rPr>
              <w:t>12 644,04</w:t>
            </w:r>
          </w:p>
        </w:tc>
      </w:tr>
      <w:tr w:rsidR="00DA7F27" w:rsidRPr="00B27490" w14:paraId="2AA34D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3710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84573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126A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95B0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9EF2C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D5D0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ADC9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1324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774D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D496C4" w14:textId="77777777" w:rsidR="00DA7F27" w:rsidRPr="00B27490" w:rsidRDefault="00DA7F27" w:rsidP="00A90FB5">
            <w:pPr>
              <w:jc w:val="right"/>
              <w:rPr>
                <w:color w:val="000000"/>
                <w:sz w:val="16"/>
                <w:szCs w:val="16"/>
              </w:rPr>
            </w:pPr>
            <w:r w:rsidRPr="00B27490">
              <w:rPr>
                <w:color w:val="000000"/>
                <w:sz w:val="16"/>
                <w:szCs w:val="16"/>
              </w:rPr>
              <w:t>8 429,36</w:t>
            </w:r>
          </w:p>
        </w:tc>
        <w:tc>
          <w:tcPr>
            <w:tcW w:w="359" w:type="pct"/>
            <w:gridSpan w:val="2"/>
            <w:tcBorders>
              <w:top w:val="nil"/>
              <w:left w:val="nil"/>
              <w:bottom w:val="single" w:sz="4" w:space="0" w:color="auto"/>
              <w:right w:val="single" w:sz="4" w:space="0" w:color="auto"/>
            </w:tcBorders>
            <w:shd w:val="clear" w:color="auto" w:fill="auto"/>
            <w:vAlign w:val="center"/>
            <w:hideMark/>
          </w:tcPr>
          <w:p w14:paraId="46A88D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58D9AB" w14:textId="77777777" w:rsidR="00DA7F27" w:rsidRPr="00B27490" w:rsidRDefault="00DA7F27" w:rsidP="00A90FB5">
            <w:pPr>
              <w:jc w:val="right"/>
              <w:rPr>
                <w:color w:val="000000"/>
                <w:sz w:val="16"/>
                <w:szCs w:val="16"/>
              </w:rPr>
            </w:pPr>
            <w:r w:rsidRPr="00B27490">
              <w:rPr>
                <w:color w:val="000000"/>
                <w:sz w:val="16"/>
                <w:szCs w:val="16"/>
              </w:rPr>
              <w:t>8 429,36</w:t>
            </w:r>
          </w:p>
        </w:tc>
      </w:tr>
      <w:tr w:rsidR="00DA7F27" w:rsidRPr="00B27490" w14:paraId="1C0FA827"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E267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A94E1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2602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3CC3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25BF8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1315B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89BC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FFEF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82A5A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18FE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E8A6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3839D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6C276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FB298BE" w14:textId="77777777" w:rsidR="00DA7F27" w:rsidRPr="00B27490" w:rsidRDefault="00DA7F27" w:rsidP="00A90FB5">
            <w:pPr>
              <w:jc w:val="center"/>
              <w:rPr>
                <w:color w:val="000000"/>
                <w:sz w:val="16"/>
                <w:szCs w:val="16"/>
              </w:rPr>
            </w:pPr>
            <w:r w:rsidRPr="00B27490">
              <w:rPr>
                <w:color w:val="000000"/>
                <w:sz w:val="16"/>
                <w:szCs w:val="16"/>
              </w:rPr>
              <w:t>1.2.2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19A69D2" w14:textId="77777777" w:rsidR="00DA7F27" w:rsidRPr="00B27490" w:rsidRDefault="00DA7F27" w:rsidP="00A90FB5">
            <w:pPr>
              <w:rPr>
                <w:color w:val="000000"/>
                <w:sz w:val="16"/>
                <w:szCs w:val="16"/>
              </w:rPr>
            </w:pPr>
            <w:r w:rsidRPr="00B27490">
              <w:rPr>
                <w:color w:val="000000"/>
                <w:sz w:val="16"/>
                <w:szCs w:val="16"/>
              </w:rPr>
              <w:t>ул. Мате Залки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DA6AFE" w14:textId="77777777" w:rsidR="00DA7F27" w:rsidRPr="00B27490" w:rsidRDefault="00DA7F27" w:rsidP="00A90FB5">
            <w:pPr>
              <w:jc w:val="center"/>
              <w:rPr>
                <w:color w:val="000000"/>
                <w:sz w:val="16"/>
                <w:szCs w:val="16"/>
              </w:rPr>
            </w:pPr>
            <w:r w:rsidRPr="00B27490">
              <w:rPr>
                <w:color w:val="000000"/>
                <w:sz w:val="16"/>
                <w:szCs w:val="16"/>
              </w:rPr>
              <w:t>0,36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47539C"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C5F707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46B96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758D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D023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F6E172" w14:textId="77777777" w:rsidR="00DA7F27" w:rsidRPr="00B27490" w:rsidRDefault="00DA7F27" w:rsidP="00A90FB5">
            <w:pPr>
              <w:jc w:val="right"/>
              <w:rPr>
                <w:color w:val="000000"/>
                <w:sz w:val="16"/>
                <w:szCs w:val="16"/>
              </w:rPr>
            </w:pPr>
            <w:r w:rsidRPr="00B27490">
              <w:rPr>
                <w:color w:val="000000"/>
                <w:sz w:val="16"/>
                <w:szCs w:val="16"/>
              </w:rPr>
              <w:t>12 453,17</w:t>
            </w:r>
          </w:p>
        </w:tc>
        <w:tc>
          <w:tcPr>
            <w:tcW w:w="447" w:type="pct"/>
            <w:gridSpan w:val="2"/>
            <w:tcBorders>
              <w:top w:val="nil"/>
              <w:left w:val="nil"/>
              <w:bottom w:val="single" w:sz="4" w:space="0" w:color="auto"/>
              <w:right w:val="single" w:sz="4" w:space="0" w:color="auto"/>
            </w:tcBorders>
            <w:shd w:val="clear" w:color="auto" w:fill="auto"/>
            <w:vAlign w:val="center"/>
            <w:hideMark/>
          </w:tcPr>
          <w:p w14:paraId="0733B49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A31C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99B2C6" w14:textId="77777777" w:rsidR="00DA7F27" w:rsidRPr="00B27490" w:rsidRDefault="00DA7F27" w:rsidP="00A90FB5">
            <w:pPr>
              <w:jc w:val="right"/>
              <w:rPr>
                <w:color w:val="000000"/>
                <w:sz w:val="16"/>
                <w:szCs w:val="16"/>
              </w:rPr>
            </w:pPr>
            <w:r w:rsidRPr="00B27490">
              <w:rPr>
                <w:color w:val="000000"/>
                <w:sz w:val="16"/>
                <w:szCs w:val="16"/>
              </w:rPr>
              <w:t>12 453,17</w:t>
            </w:r>
          </w:p>
        </w:tc>
      </w:tr>
      <w:tr w:rsidR="00DA7F27" w:rsidRPr="00B27490" w14:paraId="23D088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2F78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372BC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97FB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A438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0ADE9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0B6B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1F63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4298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DCED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8D31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BCA9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BC31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67CCF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1370B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D756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2F6C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63AF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5CBC1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A7BB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D224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D6CE2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AE9F6D" w14:textId="77777777" w:rsidR="00DA7F27" w:rsidRPr="00B27490" w:rsidRDefault="00DA7F27" w:rsidP="00A90FB5">
            <w:pPr>
              <w:jc w:val="right"/>
              <w:rPr>
                <w:color w:val="000000"/>
                <w:sz w:val="16"/>
                <w:szCs w:val="16"/>
              </w:rPr>
            </w:pPr>
            <w:r w:rsidRPr="00B27490">
              <w:rPr>
                <w:color w:val="000000"/>
                <w:sz w:val="16"/>
                <w:szCs w:val="16"/>
              </w:rPr>
              <w:t>7 471,90</w:t>
            </w:r>
          </w:p>
        </w:tc>
        <w:tc>
          <w:tcPr>
            <w:tcW w:w="447" w:type="pct"/>
            <w:gridSpan w:val="2"/>
            <w:tcBorders>
              <w:top w:val="nil"/>
              <w:left w:val="nil"/>
              <w:bottom w:val="single" w:sz="4" w:space="0" w:color="auto"/>
              <w:right w:val="single" w:sz="4" w:space="0" w:color="auto"/>
            </w:tcBorders>
            <w:shd w:val="clear" w:color="auto" w:fill="auto"/>
            <w:vAlign w:val="center"/>
            <w:hideMark/>
          </w:tcPr>
          <w:p w14:paraId="312717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C9E3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35FE41" w14:textId="77777777" w:rsidR="00DA7F27" w:rsidRPr="00B27490" w:rsidRDefault="00DA7F27" w:rsidP="00A90FB5">
            <w:pPr>
              <w:jc w:val="right"/>
              <w:rPr>
                <w:color w:val="000000"/>
                <w:sz w:val="16"/>
                <w:szCs w:val="16"/>
              </w:rPr>
            </w:pPr>
            <w:r w:rsidRPr="00B27490">
              <w:rPr>
                <w:color w:val="000000"/>
                <w:sz w:val="16"/>
                <w:szCs w:val="16"/>
              </w:rPr>
              <w:t>7 471,90</w:t>
            </w:r>
          </w:p>
        </w:tc>
      </w:tr>
      <w:tr w:rsidR="00DA7F27" w:rsidRPr="00B27490" w14:paraId="268F4D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2F19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E911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3E42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80B1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1BA9F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54C6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5388D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B56E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6A9DB9" w14:textId="77777777" w:rsidR="00DA7F27" w:rsidRPr="00B27490" w:rsidRDefault="00DA7F27" w:rsidP="00A90FB5">
            <w:pPr>
              <w:jc w:val="right"/>
              <w:rPr>
                <w:color w:val="000000"/>
                <w:sz w:val="16"/>
                <w:szCs w:val="16"/>
              </w:rPr>
            </w:pPr>
            <w:r w:rsidRPr="00B27490">
              <w:rPr>
                <w:color w:val="000000"/>
                <w:sz w:val="16"/>
                <w:szCs w:val="16"/>
              </w:rPr>
              <w:t>4 981,27</w:t>
            </w:r>
          </w:p>
        </w:tc>
        <w:tc>
          <w:tcPr>
            <w:tcW w:w="447" w:type="pct"/>
            <w:gridSpan w:val="2"/>
            <w:tcBorders>
              <w:top w:val="nil"/>
              <w:left w:val="nil"/>
              <w:bottom w:val="single" w:sz="4" w:space="0" w:color="auto"/>
              <w:right w:val="single" w:sz="4" w:space="0" w:color="auto"/>
            </w:tcBorders>
            <w:shd w:val="clear" w:color="auto" w:fill="auto"/>
            <w:vAlign w:val="center"/>
            <w:hideMark/>
          </w:tcPr>
          <w:p w14:paraId="3831BE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554F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D39887" w14:textId="77777777" w:rsidR="00DA7F27" w:rsidRPr="00B27490" w:rsidRDefault="00DA7F27" w:rsidP="00A90FB5">
            <w:pPr>
              <w:jc w:val="right"/>
              <w:rPr>
                <w:color w:val="000000"/>
                <w:sz w:val="16"/>
                <w:szCs w:val="16"/>
              </w:rPr>
            </w:pPr>
            <w:r w:rsidRPr="00B27490">
              <w:rPr>
                <w:color w:val="000000"/>
                <w:sz w:val="16"/>
                <w:szCs w:val="16"/>
              </w:rPr>
              <w:t>4 981,27</w:t>
            </w:r>
          </w:p>
        </w:tc>
      </w:tr>
      <w:tr w:rsidR="00DA7F27" w:rsidRPr="00B27490" w14:paraId="0BB2BEBB"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A7CA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05BB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E40E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0B19A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E33D1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AC2C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2755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F5942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40A4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FC859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9E65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B513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BDB1F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34BB72A" w14:textId="77777777" w:rsidR="00DA7F27" w:rsidRPr="00B27490" w:rsidRDefault="00DA7F27" w:rsidP="00A90FB5">
            <w:pPr>
              <w:jc w:val="center"/>
              <w:rPr>
                <w:color w:val="000000"/>
                <w:sz w:val="16"/>
                <w:szCs w:val="16"/>
              </w:rPr>
            </w:pPr>
            <w:r w:rsidRPr="00B27490">
              <w:rPr>
                <w:color w:val="000000"/>
                <w:sz w:val="16"/>
                <w:szCs w:val="16"/>
              </w:rPr>
              <w:t>1.2.3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ABEBF0A" w14:textId="77777777" w:rsidR="00DA7F27" w:rsidRPr="00B27490" w:rsidRDefault="00DA7F27" w:rsidP="00A90FB5">
            <w:pPr>
              <w:rPr>
                <w:color w:val="000000"/>
                <w:sz w:val="16"/>
                <w:szCs w:val="16"/>
              </w:rPr>
            </w:pPr>
            <w:r w:rsidRPr="00B27490">
              <w:rPr>
                <w:color w:val="000000"/>
                <w:sz w:val="16"/>
                <w:szCs w:val="16"/>
              </w:rPr>
              <w:t>ул. Урванцева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B3DB58" w14:textId="77777777" w:rsidR="00DA7F27" w:rsidRPr="00B27490" w:rsidRDefault="00DA7F27" w:rsidP="00A90FB5">
            <w:pPr>
              <w:jc w:val="center"/>
              <w:rPr>
                <w:color w:val="000000"/>
                <w:sz w:val="16"/>
                <w:szCs w:val="16"/>
              </w:rPr>
            </w:pPr>
            <w:r w:rsidRPr="00B27490">
              <w:rPr>
                <w:color w:val="000000"/>
                <w:sz w:val="16"/>
                <w:szCs w:val="16"/>
              </w:rPr>
              <w:t>1,17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F28A59"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BB247D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17A85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6078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FBFA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C4FF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9246A6" w14:textId="77777777" w:rsidR="00DA7F27" w:rsidRPr="00B27490" w:rsidRDefault="00DA7F27" w:rsidP="00A90FB5">
            <w:pPr>
              <w:jc w:val="right"/>
              <w:rPr>
                <w:color w:val="000000"/>
                <w:sz w:val="16"/>
                <w:szCs w:val="16"/>
              </w:rPr>
            </w:pPr>
            <w:r w:rsidRPr="00B27490">
              <w:rPr>
                <w:color w:val="000000"/>
                <w:sz w:val="16"/>
                <w:szCs w:val="16"/>
              </w:rPr>
              <w:t>41 000,82</w:t>
            </w:r>
          </w:p>
        </w:tc>
        <w:tc>
          <w:tcPr>
            <w:tcW w:w="359" w:type="pct"/>
            <w:gridSpan w:val="2"/>
            <w:tcBorders>
              <w:top w:val="nil"/>
              <w:left w:val="nil"/>
              <w:bottom w:val="single" w:sz="4" w:space="0" w:color="auto"/>
              <w:right w:val="single" w:sz="4" w:space="0" w:color="auto"/>
            </w:tcBorders>
            <w:shd w:val="clear" w:color="auto" w:fill="auto"/>
            <w:vAlign w:val="center"/>
            <w:hideMark/>
          </w:tcPr>
          <w:p w14:paraId="5AAD393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7947A1" w14:textId="77777777" w:rsidR="00DA7F27" w:rsidRPr="00B27490" w:rsidRDefault="00DA7F27" w:rsidP="00A90FB5">
            <w:pPr>
              <w:jc w:val="right"/>
              <w:rPr>
                <w:color w:val="000000"/>
                <w:sz w:val="16"/>
                <w:szCs w:val="16"/>
              </w:rPr>
            </w:pPr>
            <w:r w:rsidRPr="00B27490">
              <w:rPr>
                <w:color w:val="000000"/>
                <w:sz w:val="16"/>
                <w:szCs w:val="16"/>
              </w:rPr>
              <w:t>41 000,82</w:t>
            </w:r>
          </w:p>
        </w:tc>
      </w:tr>
      <w:tr w:rsidR="00DA7F27" w:rsidRPr="00B27490" w14:paraId="79ADCA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625A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38C80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5EE1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0E27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FDE5E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69E5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9A03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7726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097C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E842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53E0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E0807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15B3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48CA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8C6B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1394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3391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6156C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4AFF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3827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435E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89A8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00E6B2" w14:textId="77777777" w:rsidR="00DA7F27" w:rsidRPr="00B27490" w:rsidRDefault="00DA7F27" w:rsidP="00A90FB5">
            <w:pPr>
              <w:jc w:val="right"/>
              <w:rPr>
                <w:color w:val="000000"/>
                <w:sz w:val="16"/>
                <w:szCs w:val="16"/>
              </w:rPr>
            </w:pPr>
            <w:r w:rsidRPr="00B27490">
              <w:rPr>
                <w:color w:val="000000"/>
                <w:sz w:val="16"/>
                <w:szCs w:val="16"/>
              </w:rPr>
              <w:t>24 600,49</w:t>
            </w:r>
          </w:p>
        </w:tc>
        <w:tc>
          <w:tcPr>
            <w:tcW w:w="359" w:type="pct"/>
            <w:gridSpan w:val="2"/>
            <w:tcBorders>
              <w:top w:val="nil"/>
              <w:left w:val="nil"/>
              <w:bottom w:val="single" w:sz="4" w:space="0" w:color="auto"/>
              <w:right w:val="single" w:sz="4" w:space="0" w:color="auto"/>
            </w:tcBorders>
            <w:shd w:val="clear" w:color="auto" w:fill="auto"/>
            <w:vAlign w:val="center"/>
            <w:hideMark/>
          </w:tcPr>
          <w:p w14:paraId="719F0A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69DB79" w14:textId="77777777" w:rsidR="00DA7F27" w:rsidRPr="00B27490" w:rsidRDefault="00DA7F27" w:rsidP="00A90FB5">
            <w:pPr>
              <w:jc w:val="right"/>
              <w:rPr>
                <w:color w:val="000000"/>
                <w:sz w:val="16"/>
                <w:szCs w:val="16"/>
              </w:rPr>
            </w:pPr>
            <w:r w:rsidRPr="00B27490">
              <w:rPr>
                <w:color w:val="000000"/>
                <w:sz w:val="16"/>
                <w:szCs w:val="16"/>
              </w:rPr>
              <w:t>24 600,49</w:t>
            </w:r>
          </w:p>
        </w:tc>
      </w:tr>
      <w:tr w:rsidR="00DA7F27" w:rsidRPr="00B27490" w14:paraId="1672B9E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963F8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0F07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9D29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58AC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D2485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2DED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EDBA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172D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3FA2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51CC53" w14:textId="77777777" w:rsidR="00DA7F27" w:rsidRPr="00B27490" w:rsidRDefault="00DA7F27" w:rsidP="00A90FB5">
            <w:pPr>
              <w:jc w:val="right"/>
              <w:rPr>
                <w:color w:val="000000"/>
                <w:sz w:val="16"/>
                <w:szCs w:val="16"/>
              </w:rPr>
            </w:pPr>
            <w:r w:rsidRPr="00B27490">
              <w:rPr>
                <w:color w:val="000000"/>
                <w:sz w:val="16"/>
                <w:szCs w:val="16"/>
              </w:rPr>
              <w:t>16 400,33</w:t>
            </w:r>
          </w:p>
        </w:tc>
        <w:tc>
          <w:tcPr>
            <w:tcW w:w="359" w:type="pct"/>
            <w:gridSpan w:val="2"/>
            <w:tcBorders>
              <w:top w:val="nil"/>
              <w:left w:val="nil"/>
              <w:bottom w:val="single" w:sz="4" w:space="0" w:color="auto"/>
              <w:right w:val="single" w:sz="4" w:space="0" w:color="auto"/>
            </w:tcBorders>
            <w:shd w:val="clear" w:color="auto" w:fill="auto"/>
            <w:vAlign w:val="center"/>
            <w:hideMark/>
          </w:tcPr>
          <w:p w14:paraId="10186C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04C7D4" w14:textId="77777777" w:rsidR="00DA7F27" w:rsidRPr="00B27490" w:rsidRDefault="00DA7F27" w:rsidP="00A90FB5">
            <w:pPr>
              <w:jc w:val="right"/>
              <w:rPr>
                <w:color w:val="000000"/>
                <w:sz w:val="16"/>
                <w:szCs w:val="16"/>
              </w:rPr>
            </w:pPr>
            <w:r w:rsidRPr="00B27490">
              <w:rPr>
                <w:color w:val="000000"/>
                <w:sz w:val="16"/>
                <w:szCs w:val="16"/>
              </w:rPr>
              <w:t>16 400,33</w:t>
            </w:r>
          </w:p>
        </w:tc>
      </w:tr>
      <w:tr w:rsidR="00DA7F27" w:rsidRPr="00B27490" w14:paraId="2922D8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529B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111E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D763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01EB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AE04A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9F46B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D7A2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8520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3E5C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699E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E992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971C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B2D40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C6613B" w14:textId="77777777" w:rsidR="00DA7F27" w:rsidRPr="00B27490" w:rsidRDefault="00DA7F27" w:rsidP="00A90FB5">
            <w:pPr>
              <w:jc w:val="center"/>
              <w:rPr>
                <w:color w:val="000000"/>
                <w:sz w:val="16"/>
                <w:szCs w:val="16"/>
              </w:rPr>
            </w:pPr>
            <w:r w:rsidRPr="00B27490">
              <w:rPr>
                <w:color w:val="000000"/>
                <w:sz w:val="16"/>
                <w:szCs w:val="16"/>
              </w:rPr>
              <w:t>1.2.4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8CE25C" w14:textId="77777777" w:rsidR="00DA7F27" w:rsidRPr="00B27490" w:rsidRDefault="00DA7F27" w:rsidP="00A90FB5">
            <w:pPr>
              <w:rPr>
                <w:color w:val="000000"/>
                <w:sz w:val="16"/>
                <w:szCs w:val="16"/>
              </w:rPr>
            </w:pPr>
            <w:r w:rsidRPr="00B27490">
              <w:rPr>
                <w:color w:val="000000"/>
                <w:sz w:val="16"/>
                <w:szCs w:val="16"/>
              </w:rPr>
              <w:t>ул. Армейская (от ул. Урванцева до ул. Воронова) с организацией двустороннего 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0D4B9AB" w14:textId="77777777" w:rsidR="00DA7F27" w:rsidRPr="00B27490" w:rsidRDefault="00DA7F27" w:rsidP="00A90FB5">
            <w:pPr>
              <w:jc w:val="center"/>
              <w:rPr>
                <w:color w:val="000000"/>
                <w:sz w:val="16"/>
                <w:szCs w:val="16"/>
              </w:rPr>
            </w:pPr>
            <w:r w:rsidRPr="00B27490">
              <w:rPr>
                <w:color w:val="000000"/>
                <w:sz w:val="16"/>
                <w:szCs w:val="16"/>
              </w:rPr>
              <w:t>0,47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BE38B38"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360C2B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21B3C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E065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A9D48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4AEC60" w14:textId="77777777" w:rsidR="00DA7F27" w:rsidRPr="00B27490" w:rsidRDefault="00DA7F27" w:rsidP="00A90FB5">
            <w:pPr>
              <w:jc w:val="right"/>
              <w:rPr>
                <w:color w:val="000000"/>
                <w:sz w:val="16"/>
                <w:szCs w:val="16"/>
              </w:rPr>
            </w:pPr>
            <w:r w:rsidRPr="00B27490">
              <w:rPr>
                <w:color w:val="000000"/>
                <w:sz w:val="16"/>
                <w:szCs w:val="16"/>
              </w:rPr>
              <w:t>16 492,24</w:t>
            </w:r>
          </w:p>
        </w:tc>
        <w:tc>
          <w:tcPr>
            <w:tcW w:w="447" w:type="pct"/>
            <w:gridSpan w:val="2"/>
            <w:tcBorders>
              <w:top w:val="nil"/>
              <w:left w:val="nil"/>
              <w:bottom w:val="single" w:sz="4" w:space="0" w:color="auto"/>
              <w:right w:val="single" w:sz="4" w:space="0" w:color="auto"/>
            </w:tcBorders>
            <w:shd w:val="clear" w:color="auto" w:fill="auto"/>
            <w:vAlign w:val="center"/>
            <w:hideMark/>
          </w:tcPr>
          <w:p w14:paraId="2B5AF4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663D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492F91" w14:textId="77777777" w:rsidR="00DA7F27" w:rsidRPr="00B27490" w:rsidRDefault="00DA7F27" w:rsidP="00A90FB5">
            <w:pPr>
              <w:jc w:val="right"/>
              <w:rPr>
                <w:color w:val="000000"/>
                <w:sz w:val="16"/>
                <w:szCs w:val="16"/>
              </w:rPr>
            </w:pPr>
            <w:r w:rsidRPr="00B27490">
              <w:rPr>
                <w:color w:val="000000"/>
                <w:sz w:val="16"/>
                <w:szCs w:val="16"/>
              </w:rPr>
              <w:t>16 492,24</w:t>
            </w:r>
          </w:p>
        </w:tc>
      </w:tr>
      <w:tr w:rsidR="00DA7F27" w:rsidRPr="00B27490" w14:paraId="33CE44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7CB7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A71A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AE23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9536D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66100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80C2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BDA3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3E5F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D9D8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4C9E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5A1C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1341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22C22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1F51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7B35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B3A7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2B2D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8FDC2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FDF2E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5C51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BDBC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F7D787" w14:textId="77777777" w:rsidR="00DA7F27" w:rsidRPr="00B27490" w:rsidRDefault="00DA7F27" w:rsidP="00A90FB5">
            <w:pPr>
              <w:jc w:val="right"/>
              <w:rPr>
                <w:color w:val="000000"/>
                <w:sz w:val="16"/>
                <w:szCs w:val="16"/>
              </w:rPr>
            </w:pPr>
            <w:r w:rsidRPr="00B27490">
              <w:rPr>
                <w:color w:val="000000"/>
                <w:sz w:val="16"/>
                <w:szCs w:val="16"/>
              </w:rPr>
              <w:t>9 895,35</w:t>
            </w:r>
          </w:p>
        </w:tc>
        <w:tc>
          <w:tcPr>
            <w:tcW w:w="447" w:type="pct"/>
            <w:gridSpan w:val="2"/>
            <w:tcBorders>
              <w:top w:val="nil"/>
              <w:left w:val="nil"/>
              <w:bottom w:val="single" w:sz="4" w:space="0" w:color="auto"/>
              <w:right w:val="single" w:sz="4" w:space="0" w:color="auto"/>
            </w:tcBorders>
            <w:shd w:val="clear" w:color="auto" w:fill="auto"/>
            <w:vAlign w:val="center"/>
            <w:hideMark/>
          </w:tcPr>
          <w:p w14:paraId="1014092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AFA5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7225D9" w14:textId="77777777" w:rsidR="00DA7F27" w:rsidRPr="00B27490" w:rsidRDefault="00DA7F27" w:rsidP="00A90FB5">
            <w:pPr>
              <w:jc w:val="right"/>
              <w:rPr>
                <w:color w:val="000000"/>
                <w:sz w:val="16"/>
                <w:szCs w:val="16"/>
              </w:rPr>
            </w:pPr>
            <w:r w:rsidRPr="00B27490">
              <w:rPr>
                <w:color w:val="000000"/>
                <w:sz w:val="16"/>
                <w:szCs w:val="16"/>
              </w:rPr>
              <w:t>9 895,35</w:t>
            </w:r>
          </w:p>
        </w:tc>
      </w:tr>
      <w:tr w:rsidR="00DA7F27" w:rsidRPr="00B27490" w14:paraId="1D81F1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8062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4D22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3545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B69FB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197C1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B9F4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E174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2FBF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DCB691" w14:textId="77777777" w:rsidR="00DA7F27" w:rsidRPr="00B27490" w:rsidRDefault="00DA7F27" w:rsidP="00A90FB5">
            <w:pPr>
              <w:jc w:val="right"/>
              <w:rPr>
                <w:color w:val="000000"/>
                <w:sz w:val="16"/>
                <w:szCs w:val="16"/>
              </w:rPr>
            </w:pPr>
            <w:r w:rsidRPr="00B27490">
              <w:rPr>
                <w:color w:val="000000"/>
                <w:sz w:val="16"/>
                <w:szCs w:val="16"/>
              </w:rPr>
              <w:t>6 596,90</w:t>
            </w:r>
          </w:p>
        </w:tc>
        <w:tc>
          <w:tcPr>
            <w:tcW w:w="447" w:type="pct"/>
            <w:gridSpan w:val="2"/>
            <w:tcBorders>
              <w:top w:val="nil"/>
              <w:left w:val="nil"/>
              <w:bottom w:val="single" w:sz="4" w:space="0" w:color="auto"/>
              <w:right w:val="single" w:sz="4" w:space="0" w:color="auto"/>
            </w:tcBorders>
            <w:shd w:val="clear" w:color="auto" w:fill="auto"/>
            <w:vAlign w:val="center"/>
            <w:hideMark/>
          </w:tcPr>
          <w:p w14:paraId="5754B5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D29D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FCC799" w14:textId="77777777" w:rsidR="00DA7F27" w:rsidRPr="00B27490" w:rsidRDefault="00DA7F27" w:rsidP="00A90FB5">
            <w:pPr>
              <w:jc w:val="right"/>
              <w:rPr>
                <w:color w:val="000000"/>
                <w:sz w:val="16"/>
                <w:szCs w:val="16"/>
              </w:rPr>
            </w:pPr>
            <w:r w:rsidRPr="00B27490">
              <w:rPr>
                <w:color w:val="000000"/>
                <w:sz w:val="16"/>
                <w:szCs w:val="16"/>
              </w:rPr>
              <w:t>6 596,90</w:t>
            </w:r>
          </w:p>
        </w:tc>
      </w:tr>
      <w:tr w:rsidR="00DA7F27" w:rsidRPr="00B27490" w14:paraId="5B0B3706"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13041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8FEB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5D7E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BAF3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2C8E1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953A4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D314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CC66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82EF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1B30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2934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D2BF8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45049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84AC0DD" w14:textId="77777777" w:rsidR="00DA7F27" w:rsidRPr="00B27490" w:rsidRDefault="00DA7F27" w:rsidP="00A90FB5">
            <w:pPr>
              <w:jc w:val="center"/>
              <w:rPr>
                <w:color w:val="000000"/>
                <w:sz w:val="16"/>
                <w:szCs w:val="16"/>
              </w:rPr>
            </w:pPr>
            <w:r w:rsidRPr="00B27490">
              <w:rPr>
                <w:color w:val="000000"/>
                <w:sz w:val="16"/>
                <w:szCs w:val="16"/>
              </w:rPr>
              <w:t>1.2.5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D5B667" w14:textId="77777777" w:rsidR="00DA7F27" w:rsidRPr="00B27490" w:rsidRDefault="00DA7F27" w:rsidP="00A90FB5">
            <w:pPr>
              <w:rPr>
                <w:color w:val="000000"/>
                <w:sz w:val="16"/>
                <w:szCs w:val="16"/>
              </w:rPr>
            </w:pPr>
            <w:r w:rsidRPr="00B27490">
              <w:rPr>
                <w:color w:val="000000"/>
                <w:sz w:val="16"/>
                <w:szCs w:val="16"/>
              </w:rPr>
              <w:t>ул. Воронова (от Комсомольского просп.до просп. Металлургов)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FC35846" w14:textId="77777777" w:rsidR="00DA7F27" w:rsidRPr="00B27490" w:rsidRDefault="00DA7F27" w:rsidP="00A90FB5">
            <w:pPr>
              <w:jc w:val="center"/>
              <w:rPr>
                <w:color w:val="000000"/>
                <w:sz w:val="16"/>
                <w:szCs w:val="16"/>
              </w:rPr>
            </w:pPr>
            <w:r w:rsidRPr="00B27490">
              <w:rPr>
                <w:color w:val="000000"/>
                <w:sz w:val="16"/>
                <w:szCs w:val="16"/>
              </w:rPr>
              <w:t>0,81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1E3A83"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6B79F9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D7127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FEE7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0EBFE4" w14:textId="77777777" w:rsidR="00DA7F27" w:rsidRPr="00B27490" w:rsidRDefault="00DA7F27" w:rsidP="00A90FB5">
            <w:pPr>
              <w:jc w:val="right"/>
              <w:rPr>
                <w:color w:val="000000"/>
                <w:sz w:val="16"/>
                <w:szCs w:val="16"/>
              </w:rPr>
            </w:pPr>
            <w:r w:rsidRPr="00B27490">
              <w:rPr>
                <w:color w:val="000000"/>
                <w:sz w:val="16"/>
                <w:szCs w:val="16"/>
              </w:rPr>
              <w:t>28 366,31</w:t>
            </w:r>
          </w:p>
        </w:tc>
        <w:tc>
          <w:tcPr>
            <w:tcW w:w="444" w:type="pct"/>
            <w:gridSpan w:val="2"/>
            <w:tcBorders>
              <w:top w:val="nil"/>
              <w:left w:val="nil"/>
              <w:bottom w:val="single" w:sz="4" w:space="0" w:color="auto"/>
              <w:right w:val="single" w:sz="4" w:space="0" w:color="auto"/>
            </w:tcBorders>
            <w:shd w:val="clear" w:color="auto" w:fill="auto"/>
            <w:vAlign w:val="center"/>
            <w:hideMark/>
          </w:tcPr>
          <w:p w14:paraId="0EE47E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DC55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B92D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160830" w14:textId="77777777" w:rsidR="00DA7F27" w:rsidRPr="00B27490" w:rsidRDefault="00DA7F27" w:rsidP="00A90FB5">
            <w:pPr>
              <w:jc w:val="right"/>
              <w:rPr>
                <w:color w:val="000000"/>
                <w:sz w:val="16"/>
                <w:szCs w:val="16"/>
              </w:rPr>
            </w:pPr>
            <w:r w:rsidRPr="00B27490">
              <w:rPr>
                <w:color w:val="000000"/>
                <w:sz w:val="16"/>
                <w:szCs w:val="16"/>
              </w:rPr>
              <w:t>28 366,31</w:t>
            </w:r>
          </w:p>
        </w:tc>
      </w:tr>
      <w:tr w:rsidR="00DA7F27" w:rsidRPr="00B27490" w14:paraId="54BDFE0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CDBE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1B472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8686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E1DD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F56FC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CF0E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7E37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30A3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0C66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D4762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C650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F9C31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663AC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C746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FAEF5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BD97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56E1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15A0C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C5AB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4CDE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022B59" w14:textId="77777777" w:rsidR="00DA7F27" w:rsidRPr="00B27490" w:rsidRDefault="00DA7F27" w:rsidP="00A90FB5">
            <w:pPr>
              <w:jc w:val="right"/>
              <w:rPr>
                <w:color w:val="000000"/>
                <w:sz w:val="16"/>
                <w:szCs w:val="16"/>
              </w:rPr>
            </w:pPr>
            <w:r w:rsidRPr="00B27490">
              <w:rPr>
                <w:color w:val="000000"/>
                <w:sz w:val="16"/>
                <w:szCs w:val="16"/>
              </w:rPr>
              <w:t>17 019,79</w:t>
            </w:r>
          </w:p>
        </w:tc>
        <w:tc>
          <w:tcPr>
            <w:tcW w:w="444" w:type="pct"/>
            <w:gridSpan w:val="2"/>
            <w:tcBorders>
              <w:top w:val="nil"/>
              <w:left w:val="nil"/>
              <w:bottom w:val="single" w:sz="4" w:space="0" w:color="auto"/>
              <w:right w:val="single" w:sz="4" w:space="0" w:color="auto"/>
            </w:tcBorders>
            <w:shd w:val="clear" w:color="auto" w:fill="auto"/>
            <w:vAlign w:val="center"/>
            <w:hideMark/>
          </w:tcPr>
          <w:p w14:paraId="0B45DF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A2003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EEB2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3D9412" w14:textId="77777777" w:rsidR="00DA7F27" w:rsidRPr="00B27490" w:rsidRDefault="00DA7F27" w:rsidP="00A90FB5">
            <w:pPr>
              <w:jc w:val="right"/>
              <w:rPr>
                <w:color w:val="000000"/>
                <w:sz w:val="16"/>
                <w:szCs w:val="16"/>
              </w:rPr>
            </w:pPr>
            <w:r w:rsidRPr="00B27490">
              <w:rPr>
                <w:color w:val="000000"/>
                <w:sz w:val="16"/>
                <w:szCs w:val="16"/>
              </w:rPr>
              <w:t>17 019,79</w:t>
            </w:r>
          </w:p>
        </w:tc>
      </w:tr>
      <w:tr w:rsidR="00DA7F27" w:rsidRPr="00B27490" w14:paraId="147AED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EA90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A9258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115B1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E0AA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FE55D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2F65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4694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B7F3DC" w14:textId="77777777" w:rsidR="00DA7F27" w:rsidRPr="00B27490" w:rsidRDefault="00DA7F27" w:rsidP="00A90FB5">
            <w:pPr>
              <w:jc w:val="right"/>
              <w:rPr>
                <w:color w:val="000000"/>
                <w:sz w:val="16"/>
                <w:szCs w:val="16"/>
              </w:rPr>
            </w:pPr>
            <w:r w:rsidRPr="00B27490">
              <w:rPr>
                <w:color w:val="000000"/>
                <w:sz w:val="16"/>
                <w:szCs w:val="16"/>
              </w:rPr>
              <w:t>11 346,52</w:t>
            </w:r>
          </w:p>
        </w:tc>
        <w:tc>
          <w:tcPr>
            <w:tcW w:w="444" w:type="pct"/>
            <w:gridSpan w:val="2"/>
            <w:tcBorders>
              <w:top w:val="nil"/>
              <w:left w:val="nil"/>
              <w:bottom w:val="single" w:sz="4" w:space="0" w:color="auto"/>
              <w:right w:val="single" w:sz="4" w:space="0" w:color="auto"/>
            </w:tcBorders>
            <w:shd w:val="clear" w:color="auto" w:fill="auto"/>
            <w:vAlign w:val="center"/>
            <w:hideMark/>
          </w:tcPr>
          <w:p w14:paraId="7D12FA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2076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78D9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353D3C" w14:textId="77777777" w:rsidR="00DA7F27" w:rsidRPr="00B27490" w:rsidRDefault="00DA7F27" w:rsidP="00A90FB5">
            <w:pPr>
              <w:jc w:val="right"/>
              <w:rPr>
                <w:color w:val="000000"/>
                <w:sz w:val="16"/>
                <w:szCs w:val="16"/>
              </w:rPr>
            </w:pPr>
            <w:r w:rsidRPr="00B27490">
              <w:rPr>
                <w:color w:val="000000"/>
                <w:sz w:val="16"/>
                <w:szCs w:val="16"/>
              </w:rPr>
              <w:t>11 346,52</w:t>
            </w:r>
          </w:p>
        </w:tc>
      </w:tr>
      <w:tr w:rsidR="00DA7F27" w:rsidRPr="00B27490" w14:paraId="497A10FE"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FA1F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A053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B503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4BB9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0C9D6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2FFB4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CA55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3D34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1FB1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F5060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F5EE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D9CC2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3EE4D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AEAC0C7" w14:textId="77777777" w:rsidR="00DA7F27" w:rsidRPr="00B27490" w:rsidRDefault="00DA7F27" w:rsidP="00A90FB5">
            <w:pPr>
              <w:jc w:val="center"/>
              <w:rPr>
                <w:color w:val="000000"/>
                <w:sz w:val="16"/>
                <w:szCs w:val="16"/>
              </w:rPr>
            </w:pPr>
            <w:r w:rsidRPr="00B27490">
              <w:rPr>
                <w:color w:val="000000"/>
                <w:sz w:val="16"/>
                <w:szCs w:val="16"/>
              </w:rPr>
              <w:lastRenderedPageBreak/>
              <w:t>1.2.6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AF290B2" w14:textId="77777777" w:rsidR="00DA7F27" w:rsidRPr="00B27490" w:rsidRDefault="00DA7F27" w:rsidP="00A90FB5">
            <w:pPr>
              <w:rPr>
                <w:color w:val="000000"/>
                <w:sz w:val="16"/>
                <w:szCs w:val="16"/>
              </w:rPr>
            </w:pPr>
            <w:r w:rsidRPr="00B27490">
              <w:rPr>
                <w:color w:val="000000"/>
                <w:sz w:val="16"/>
                <w:szCs w:val="16"/>
              </w:rPr>
              <w:t>ул. Воронова - ул. Мате Залки (соединение)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6A5E6FC" w14:textId="77777777" w:rsidR="00DA7F27" w:rsidRPr="00B27490" w:rsidRDefault="00DA7F27" w:rsidP="00A90FB5">
            <w:pPr>
              <w:jc w:val="center"/>
              <w:rPr>
                <w:color w:val="000000"/>
                <w:sz w:val="16"/>
                <w:szCs w:val="16"/>
              </w:rPr>
            </w:pPr>
            <w:r w:rsidRPr="00B27490">
              <w:rPr>
                <w:color w:val="000000"/>
                <w:sz w:val="16"/>
                <w:szCs w:val="16"/>
              </w:rPr>
              <w:t>0,33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9B481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129351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4E720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DF6A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F9C5D9" w14:textId="77777777" w:rsidR="00DA7F27" w:rsidRPr="00B27490" w:rsidRDefault="00DA7F27" w:rsidP="00A90FB5">
            <w:pPr>
              <w:jc w:val="right"/>
              <w:rPr>
                <w:color w:val="000000"/>
                <w:sz w:val="16"/>
                <w:szCs w:val="16"/>
              </w:rPr>
            </w:pPr>
            <w:r w:rsidRPr="00B27490">
              <w:rPr>
                <w:color w:val="000000"/>
                <w:sz w:val="16"/>
                <w:szCs w:val="16"/>
              </w:rPr>
              <w:t>11 381,33</w:t>
            </w:r>
          </w:p>
        </w:tc>
        <w:tc>
          <w:tcPr>
            <w:tcW w:w="444" w:type="pct"/>
            <w:gridSpan w:val="2"/>
            <w:tcBorders>
              <w:top w:val="nil"/>
              <w:left w:val="nil"/>
              <w:bottom w:val="single" w:sz="4" w:space="0" w:color="auto"/>
              <w:right w:val="single" w:sz="4" w:space="0" w:color="auto"/>
            </w:tcBorders>
            <w:shd w:val="clear" w:color="auto" w:fill="auto"/>
            <w:vAlign w:val="center"/>
            <w:hideMark/>
          </w:tcPr>
          <w:p w14:paraId="6327EC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BAEF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8ED2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3C02AA" w14:textId="77777777" w:rsidR="00DA7F27" w:rsidRPr="00B27490" w:rsidRDefault="00DA7F27" w:rsidP="00A90FB5">
            <w:pPr>
              <w:jc w:val="right"/>
              <w:rPr>
                <w:color w:val="000000"/>
                <w:sz w:val="16"/>
                <w:szCs w:val="16"/>
              </w:rPr>
            </w:pPr>
            <w:r w:rsidRPr="00B27490">
              <w:rPr>
                <w:color w:val="000000"/>
                <w:sz w:val="16"/>
                <w:szCs w:val="16"/>
              </w:rPr>
              <w:t>11 381,33</w:t>
            </w:r>
          </w:p>
        </w:tc>
      </w:tr>
      <w:tr w:rsidR="00DA7F27" w:rsidRPr="00B27490" w14:paraId="426B35E6" w14:textId="77777777" w:rsidTr="00D75828">
        <w:trPr>
          <w:trHeight w:val="40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DDBE9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E62A7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F899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1D4E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67BA8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6C58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F0B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F417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3B4D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22F6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4DC8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22C1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BFEFF5"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FF8E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07A53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5A22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FC64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B4DF9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F2CE9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ED5B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E2618D" w14:textId="77777777" w:rsidR="00DA7F27" w:rsidRPr="00B27490" w:rsidRDefault="00DA7F27" w:rsidP="00A90FB5">
            <w:pPr>
              <w:jc w:val="right"/>
              <w:rPr>
                <w:color w:val="000000"/>
                <w:sz w:val="16"/>
                <w:szCs w:val="16"/>
              </w:rPr>
            </w:pPr>
            <w:r w:rsidRPr="00B27490">
              <w:rPr>
                <w:color w:val="000000"/>
                <w:sz w:val="16"/>
                <w:szCs w:val="16"/>
              </w:rPr>
              <w:t>6 828,80</w:t>
            </w:r>
          </w:p>
        </w:tc>
        <w:tc>
          <w:tcPr>
            <w:tcW w:w="444" w:type="pct"/>
            <w:gridSpan w:val="2"/>
            <w:tcBorders>
              <w:top w:val="nil"/>
              <w:left w:val="nil"/>
              <w:bottom w:val="single" w:sz="4" w:space="0" w:color="auto"/>
              <w:right w:val="single" w:sz="4" w:space="0" w:color="auto"/>
            </w:tcBorders>
            <w:shd w:val="clear" w:color="auto" w:fill="auto"/>
            <w:vAlign w:val="center"/>
            <w:hideMark/>
          </w:tcPr>
          <w:p w14:paraId="12C51B1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AC21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8F4D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A69571" w14:textId="77777777" w:rsidR="00DA7F27" w:rsidRPr="00B27490" w:rsidRDefault="00DA7F27" w:rsidP="00A90FB5">
            <w:pPr>
              <w:jc w:val="right"/>
              <w:rPr>
                <w:color w:val="000000"/>
                <w:sz w:val="16"/>
                <w:szCs w:val="16"/>
              </w:rPr>
            </w:pPr>
            <w:r w:rsidRPr="00B27490">
              <w:rPr>
                <w:color w:val="000000"/>
                <w:sz w:val="16"/>
                <w:szCs w:val="16"/>
              </w:rPr>
              <w:t>6 828,80</w:t>
            </w:r>
          </w:p>
        </w:tc>
      </w:tr>
      <w:tr w:rsidR="00DA7F27" w:rsidRPr="00B27490" w14:paraId="31839B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6577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94060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B84D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8122B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1E188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9EEC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D16FE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BDF270" w14:textId="77777777" w:rsidR="00DA7F27" w:rsidRPr="00B27490" w:rsidRDefault="00DA7F27" w:rsidP="00A90FB5">
            <w:pPr>
              <w:jc w:val="right"/>
              <w:rPr>
                <w:color w:val="000000"/>
                <w:sz w:val="16"/>
                <w:szCs w:val="16"/>
              </w:rPr>
            </w:pPr>
            <w:r w:rsidRPr="00B27490">
              <w:rPr>
                <w:color w:val="000000"/>
                <w:sz w:val="16"/>
                <w:szCs w:val="16"/>
              </w:rPr>
              <w:t>4 552,53</w:t>
            </w:r>
          </w:p>
        </w:tc>
        <w:tc>
          <w:tcPr>
            <w:tcW w:w="444" w:type="pct"/>
            <w:gridSpan w:val="2"/>
            <w:tcBorders>
              <w:top w:val="nil"/>
              <w:left w:val="nil"/>
              <w:bottom w:val="single" w:sz="4" w:space="0" w:color="auto"/>
              <w:right w:val="single" w:sz="4" w:space="0" w:color="auto"/>
            </w:tcBorders>
            <w:shd w:val="clear" w:color="auto" w:fill="auto"/>
            <w:vAlign w:val="center"/>
            <w:hideMark/>
          </w:tcPr>
          <w:p w14:paraId="200A9B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FCCE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9848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0F1ACA" w14:textId="77777777" w:rsidR="00DA7F27" w:rsidRPr="00B27490" w:rsidRDefault="00DA7F27" w:rsidP="00A90FB5">
            <w:pPr>
              <w:jc w:val="right"/>
              <w:rPr>
                <w:color w:val="000000"/>
                <w:sz w:val="16"/>
                <w:szCs w:val="16"/>
              </w:rPr>
            </w:pPr>
            <w:r w:rsidRPr="00B27490">
              <w:rPr>
                <w:color w:val="000000"/>
                <w:sz w:val="16"/>
                <w:szCs w:val="16"/>
              </w:rPr>
              <w:t>4 552,53</w:t>
            </w:r>
          </w:p>
        </w:tc>
      </w:tr>
      <w:tr w:rsidR="00DA7F27" w:rsidRPr="00B27490" w14:paraId="46D4DCF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F9775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6470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30DF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0DE5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1AB10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06DF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B2FF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FF89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59CD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3B6F8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334D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1E4F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3A806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F2DDF12" w14:textId="77777777" w:rsidR="00DA7F27" w:rsidRPr="00B27490" w:rsidRDefault="00DA7F27" w:rsidP="00A90FB5">
            <w:pPr>
              <w:jc w:val="center"/>
              <w:rPr>
                <w:color w:val="000000"/>
                <w:sz w:val="16"/>
                <w:szCs w:val="16"/>
              </w:rPr>
            </w:pPr>
            <w:r w:rsidRPr="00B27490">
              <w:rPr>
                <w:color w:val="000000"/>
                <w:sz w:val="16"/>
                <w:szCs w:val="16"/>
              </w:rPr>
              <w:t>1.2.7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DD3B298" w14:textId="77777777" w:rsidR="00DA7F27" w:rsidRPr="00B27490" w:rsidRDefault="00DA7F27" w:rsidP="00A90FB5">
            <w:pPr>
              <w:rPr>
                <w:color w:val="000000"/>
                <w:sz w:val="16"/>
                <w:szCs w:val="16"/>
              </w:rPr>
            </w:pPr>
            <w:r w:rsidRPr="00B27490">
              <w:rPr>
                <w:color w:val="000000"/>
                <w:sz w:val="16"/>
                <w:szCs w:val="16"/>
              </w:rPr>
              <w:t>ул. Лазо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775134" w14:textId="77777777" w:rsidR="00DA7F27" w:rsidRPr="00B27490" w:rsidRDefault="00DA7F27" w:rsidP="00A90FB5">
            <w:pPr>
              <w:jc w:val="center"/>
              <w:rPr>
                <w:color w:val="000000"/>
                <w:sz w:val="16"/>
                <w:szCs w:val="16"/>
              </w:rPr>
            </w:pPr>
            <w:r w:rsidRPr="00B27490">
              <w:rPr>
                <w:color w:val="000000"/>
                <w:sz w:val="16"/>
                <w:szCs w:val="16"/>
              </w:rPr>
              <w:t>0,79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5730583"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8A779A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BF41B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D37B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254E1D" w14:textId="77777777" w:rsidR="00DA7F27" w:rsidRPr="00B27490" w:rsidRDefault="00DA7F27" w:rsidP="00A90FB5">
            <w:pPr>
              <w:jc w:val="right"/>
              <w:rPr>
                <w:color w:val="000000"/>
                <w:sz w:val="16"/>
                <w:szCs w:val="16"/>
              </w:rPr>
            </w:pPr>
            <w:r w:rsidRPr="00B27490">
              <w:rPr>
                <w:color w:val="000000"/>
                <w:sz w:val="16"/>
                <w:szCs w:val="16"/>
              </w:rPr>
              <w:t>27 721,54</w:t>
            </w:r>
          </w:p>
        </w:tc>
        <w:tc>
          <w:tcPr>
            <w:tcW w:w="444" w:type="pct"/>
            <w:gridSpan w:val="2"/>
            <w:tcBorders>
              <w:top w:val="nil"/>
              <w:left w:val="nil"/>
              <w:bottom w:val="single" w:sz="4" w:space="0" w:color="auto"/>
              <w:right w:val="single" w:sz="4" w:space="0" w:color="auto"/>
            </w:tcBorders>
            <w:shd w:val="clear" w:color="auto" w:fill="auto"/>
            <w:vAlign w:val="center"/>
            <w:hideMark/>
          </w:tcPr>
          <w:p w14:paraId="0C3269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0931B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C47F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502224" w14:textId="77777777" w:rsidR="00DA7F27" w:rsidRPr="00B27490" w:rsidRDefault="00DA7F27" w:rsidP="00A90FB5">
            <w:pPr>
              <w:jc w:val="right"/>
              <w:rPr>
                <w:color w:val="000000"/>
                <w:sz w:val="16"/>
                <w:szCs w:val="16"/>
              </w:rPr>
            </w:pPr>
            <w:r w:rsidRPr="00B27490">
              <w:rPr>
                <w:color w:val="000000"/>
                <w:sz w:val="16"/>
                <w:szCs w:val="16"/>
              </w:rPr>
              <w:t>27 721,54</w:t>
            </w:r>
          </w:p>
        </w:tc>
      </w:tr>
      <w:tr w:rsidR="00DA7F27" w:rsidRPr="00B27490" w14:paraId="616E63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5D4B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1FDA2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0074E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9112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73A09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2E4B0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5C8A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3308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D96C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2B8E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06BA4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2571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EC84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E826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2A615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E5EB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8E28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B1D7B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ADFD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E78A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C0582E" w14:textId="77777777" w:rsidR="00DA7F27" w:rsidRPr="00B27490" w:rsidRDefault="00DA7F27" w:rsidP="00A90FB5">
            <w:pPr>
              <w:jc w:val="right"/>
              <w:rPr>
                <w:color w:val="000000"/>
                <w:sz w:val="16"/>
                <w:szCs w:val="16"/>
              </w:rPr>
            </w:pPr>
            <w:r w:rsidRPr="00B27490">
              <w:rPr>
                <w:color w:val="000000"/>
                <w:sz w:val="16"/>
                <w:szCs w:val="16"/>
              </w:rPr>
              <w:t>16 632,92</w:t>
            </w:r>
          </w:p>
        </w:tc>
        <w:tc>
          <w:tcPr>
            <w:tcW w:w="444" w:type="pct"/>
            <w:gridSpan w:val="2"/>
            <w:tcBorders>
              <w:top w:val="nil"/>
              <w:left w:val="nil"/>
              <w:bottom w:val="single" w:sz="4" w:space="0" w:color="auto"/>
              <w:right w:val="single" w:sz="4" w:space="0" w:color="auto"/>
            </w:tcBorders>
            <w:shd w:val="clear" w:color="auto" w:fill="auto"/>
            <w:vAlign w:val="center"/>
            <w:hideMark/>
          </w:tcPr>
          <w:p w14:paraId="0B03B9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E3AC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5874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83EB73" w14:textId="77777777" w:rsidR="00DA7F27" w:rsidRPr="00B27490" w:rsidRDefault="00DA7F27" w:rsidP="00A90FB5">
            <w:pPr>
              <w:jc w:val="right"/>
              <w:rPr>
                <w:color w:val="000000"/>
                <w:sz w:val="16"/>
                <w:szCs w:val="16"/>
              </w:rPr>
            </w:pPr>
            <w:r w:rsidRPr="00B27490">
              <w:rPr>
                <w:color w:val="000000"/>
                <w:sz w:val="16"/>
                <w:szCs w:val="16"/>
              </w:rPr>
              <w:t>16 632,92</w:t>
            </w:r>
          </w:p>
        </w:tc>
      </w:tr>
      <w:tr w:rsidR="00DA7F27" w:rsidRPr="00B27490" w14:paraId="7299AD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ACA7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9F712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C522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B896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6FD2E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FAB2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A63B2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37C42D" w14:textId="77777777" w:rsidR="00DA7F27" w:rsidRPr="00B27490" w:rsidRDefault="00DA7F27" w:rsidP="00A90FB5">
            <w:pPr>
              <w:jc w:val="right"/>
              <w:rPr>
                <w:color w:val="000000"/>
                <w:sz w:val="16"/>
                <w:szCs w:val="16"/>
              </w:rPr>
            </w:pPr>
            <w:r w:rsidRPr="00B27490">
              <w:rPr>
                <w:color w:val="000000"/>
                <w:sz w:val="16"/>
                <w:szCs w:val="16"/>
              </w:rPr>
              <w:t>11 088,62</w:t>
            </w:r>
          </w:p>
        </w:tc>
        <w:tc>
          <w:tcPr>
            <w:tcW w:w="444" w:type="pct"/>
            <w:gridSpan w:val="2"/>
            <w:tcBorders>
              <w:top w:val="nil"/>
              <w:left w:val="nil"/>
              <w:bottom w:val="single" w:sz="4" w:space="0" w:color="auto"/>
              <w:right w:val="single" w:sz="4" w:space="0" w:color="auto"/>
            </w:tcBorders>
            <w:shd w:val="clear" w:color="auto" w:fill="auto"/>
            <w:vAlign w:val="center"/>
            <w:hideMark/>
          </w:tcPr>
          <w:p w14:paraId="006DB2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6AEB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CE41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C0EEE5" w14:textId="77777777" w:rsidR="00DA7F27" w:rsidRPr="00B27490" w:rsidRDefault="00DA7F27" w:rsidP="00A90FB5">
            <w:pPr>
              <w:jc w:val="right"/>
              <w:rPr>
                <w:color w:val="000000"/>
                <w:sz w:val="16"/>
                <w:szCs w:val="16"/>
              </w:rPr>
            </w:pPr>
            <w:r w:rsidRPr="00B27490">
              <w:rPr>
                <w:color w:val="000000"/>
                <w:sz w:val="16"/>
                <w:szCs w:val="16"/>
              </w:rPr>
              <w:t>11 088,62</w:t>
            </w:r>
          </w:p>
        </w:tc>
      </w:tr>
      <w:tr w:rsidR="00DA7F27" w:rsidRPr="00B27490" w14:paraId="6F0B23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969C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FFAB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6714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8A5F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79966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28CC8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F144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E9527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0CE7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24D3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E4DC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D92FC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1AED5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9705EF4" w14:textId="77777777" w:rsidR="00DA7F27" w:rsidRPr="00B27490" w:rsidRDefault="00DA7F27" w:rsidP="00A90FB5">
            <w:pPr>
              <w:jc w:val="center"/>
              <w:rPr>
                <w:color w:val="000000"/>
                <w:sz w:val="16"/>
                <w:szCs w:val="16"/>
              </w:rPr>
            </w:pPr>
            <w:r w:rsidRPr="00B27490">
              <w:rPr>
                <w:color w:val="000000"/>
                <w:sz w:val="16"/>
                <w:szCs w:val="16"/>
              </w:rPr>
              <w:t>1.2.8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6F77968" w14:textId="77777777" w:rsidR="00DA7F27" w:rsidRPr="00B27490" w:rsidRDefault="00DA7F27" w:rsidP="00A90FB5">
            <w:pPr>
              <w:rPr>
                <w:color w:val="000000"/>
                <w:sz w:val="16"/>
                <w:szCs w:val="16"/>
              </w:rPr>
            </w:pPr>
            <w:r w:rsidRPr="00B27490">
              <w:rPr>
                <w:color w:val="000000"/>
                <w:sz w:val="16"/>
                <w:szCs w:val="16"/>
              </w:rPr>
              <w:t>ул. 4-я Дальневосточная от уд 4-я Продольная до ул. Любы Шевцовой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EF93830" w14:textId="77777777" w:rsidR="00DA7F27" w:rsidRPr="00B27490" w:rsidRDefault="00DA7F27" w:rsidP="00A90FB5">
            <w:pPr>
              <w:jc w:val="center"/>
              <w:rPr>
                <w:color w:val="000000"/>
                <w:sz w:val="16"/>
                <w:szCs w:val="16"/>
              </w:rPr>
            </w:pPr>
            <w:r w:rsidRPr="00B27490">
              <w:rPr>
                <w:color w:val="000000"/>
                <w:sz w:val="16"/>
                <w:szCs w:val="16"/>
              </w:rPr>
              <w:t>0,48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ED6620"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373A78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6EFA2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388B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53E4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78F041" w14:textId="77777777" w:rsidR="00DA7F27" w:rsidRPr="00B27490" w:rsidRDefault="00DA7F27" w:rsidP="00A90FB5">
            <w:pPr>
              <w:jc w:val="right"/>
              <w:rPr>
                <w:color w:val="000000"/>
                <w:sz w:val="16"/>
                <w:szCs w:val="16"/>
              </w:rPr>
            </w:pPr>
            <w:r w:rsidRPr="00B27490">
              <w:rPr>
                <w:color w:val="000000"/>
                <w:sz w:val="16"/>
                <w:szCs w:val="16"/>
              </w:rPr>
              <w:t>16 812,71</w:t>
            </w:r>
          </w:p>
        </w:tc>
        <w:tc>
          <w:tcPr>
            <w:tcW w:w="447" w:type="pct"/>
            <w:gridSpan w:val="2"/>
            <w:tcBorders>
              <w:top w:val="nil"/>
              <w:left w:val="nil"/>
              <w:bottom w:val="single" w:sz="4" w:space="0" w:color="auto"/>
              <w:right w:val="single" w:sz="4" w:space="0" w:color="auto"/>
            </w:tcBorders>
            <w:shd w:val="clear" w:color="auto" w:fill="auto"/>
            <w:vAlign w:val="center"/>
            <w:hideMark/>
          </w:tcPr>
          <w:p w14:paraId="01A5D00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2930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28D25C" w14:textId="77777777" w:rsidR="00DA7F27" w:rsidRPr="00B27490" w:rsidRDefault="00DA7F27" w:rsidP="00A90FB5">
            <w:pPr>
              <w:jc w:val="right"/>
              <w:rPr>
                <w:color w:val="000000"/>
                <w:sz w:val="16"/>
                <w:szCs w:val="16"/>
              </w:rPr>
            </w:pPr>
            <w:r w:rsidRPr="00B27490">
              <w:rPr>
                <w:color w:val="000000"/>
                <w:sz w:val="16"/>
                <w:szCs w:val="16"/>
              </w:rPr>
              <w:t>16 812,71</w:t>
            </w:r>
          </w:p>
        </w:tc>
      </w:tr>
      <w:tr w:rsidR="00DA7F27" w:rsidRPr="00B27490" w14:paraId="544E2F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0FD4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66B7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9586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46CE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7712F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1E63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ECFDD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D269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20C2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E08D5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9A78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07EE5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F308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8DBD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B5FB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84A5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CB9D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5763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83FE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D5AF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AEC02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0E3803" w14:textId="77777777" w:rsidR="00DA7F27" w:rsidRPr="00B27490" w:rsidRDefault="00DA7F27" w:rsidP="00A90FB5">
            <w:pPr>
              <w:jc w:val="right"/>
              <w:rPr>
                <w:color w:val="000000"/>
                <w:sz w:val="16"/>
                <w:szCs w:val="16"/>
              </w:rPr>
            </w:pPr>
            <w:r w:rsidRPr="00B27490">
              <w:rPr>
                <w:color w:val="000000"/>
                <w:sz w:val="16"/>
                <w:szCs w:val="16"/>
              </w:rPr>
              <w:t>10 087,62</w:t>
            </w:r>
          </w:p>
        </w:tc>
        <w:tc>
          <w:tcPr>
            <w:tcW w:w="447" w:type="pct"/>
            <w:gridSpan w:val="2"/>
            <w:tcBorders>
              <w:top w:val="nil"/>
              <w:left w:val="nil"/>
              <w:bottom w:val="single" w:sz="4" w:space="0" w:color="auto"/>
              <w:right w:val="single" w:sz="4" w:space="0" w:color="auto"/>
            </w:tcBorders>
            <w:shd w:val="clear" w:color="auto" w:fill="auto"/>
            <w:vAlign w:val="center"/>
            <w:hideMark/>
          </w:tcPr>
          <w:p w14:paraId="2787AC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F163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7288B3" w14:textId="77777777" w:rsidR="00DA7F27" w:rsidRPr="00B27490" w:rsidRDefault="00DA7F27" w:rsidP="00A90FB5">
            <w:pPr>
              <w:jc w:val="right"/>
              <w:rPr>
                <w:color w:val="000000"/>
                <w:sz w:val="16"/>
                <w:szCs w:val="16"/>
              </w:rPr>
            </w:pPr>
            <w:r w:rsidRPr="00B27490">
              <w:rPr>
                <w:color w:val="000000"/>
                <w:sz w:val="16"/>
                <w:szCs w:val="16"/>
              </w:rPr>
              <w:t>10 087,62</w:t>
            </w:r>
          </w:p>
        </w:tc>
      </w:tr>
      <w:tr w:rsidR="00DA7F27" w:rsidRPr="00B27490" w14:paraId="60F7FF3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A2AF4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2AD2E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E953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2840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2D61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0529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06CF7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510B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3D9015" w14:textId="77777777" w:rsidR="00DA7F27" w:rsidRPr="00B27490" w:rsidRDefault="00DA7F27" w:rsidP="00A90FB5">
            <w:pPr>
              <w:jc w:val="right"/>
              <w:rPr>
                <w:color w:val="000000"/>
                <w:sz w:val="16"/>
                <w:szCs w:val="16"/>
              </w:rPr>
            </w:pPr>
            <w:r w:rsidRPr="00B27490">
              <w:rPr>
                <w:color w:val="000000"/>
                <w:sz w:val="16"/>
                <w:szCs w:val="16"/>
              </w:rPr>
              <w:t>6 725,08</w:t>
            </w:r>
          </w:p>
        </w:tc>
        <w:tc>
          <w:tcPr>
            <w:tcW w:w="447" w:type="pct"/>
            <w:gridSpan w:val="2"/>
            <w:tcBorders>
              <w:top w:val="nil"/>
              <w:left w:val="nil"/>
              <w:bottom w:val="single" w:sz="4" w:space="0" w:color="auto"/>
              <w:right w:val="single" w:sz="4" w:space="0" w:color="auto"/>
            </w:tcBorders>
            <w:shd w:val="clear" w:color="auto" w:fill="auto"/>
            <w:vAlign w:val="center"/>
            <w:hideMark/>
          </w:tcPr>
          <w:p w14:paraId="1ECD57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AAB2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7D0A11" w14:textId="77777777" w:rsidR="00DA7F27" w:rsidRPr="00B27490" w:rsidRDefault="00DA7F27" w:rsidP="00A90FB5">
            <w:pPr>
              <w:jc w:val="right"/>
              <w:rPr>
                <w:color w:val="000000"/>
                <w:sz w:val="16"/>
                <w:szCs w:val="16"/>
              </w:rPr>
            </w:pPr>
            <w:r w:rsidRPr="00B27490">
              <w:rPr>
                <w:color w:val="000000"/>
                <w:sz w:val="16"/>
                <w:szCs w:val="16"/>
              </w:rPr>
              <w:t>6 725,08</w:t>
            </w:r>
          </w:p>
        </w:tc>
      </w:tr>
      <w:tr w:rsidR="00DA7F27" w:rsidRPr="00B27490" w14:paraId="0FB4698A"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0802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4B66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B3DB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0A07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D9BCA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273E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9AE9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0092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007B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838A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56E0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F7A65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C7337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7418D21" w14:textId="77777777" w:rsidR="00DA7F27" w:rsidRPr="00B27490" w:rsidRDefault="00DA7F27" w:rsidP="00A90FB5">
            <w:pPr>
              <w:jc w:val="center"/>
              <w:rPr>
                <w:color w:val="000000"/>
                <w:sz w:val="16"/>
                <w:szCs w:val="16"/>
              </w:rPr>
            </w:pPr>
            <w:r w:rsidRPr="00B27490">
              <w:rPr>
                <w:color w:val="000000"/>
                <w:sz w:val="16"/>
                <w:szCs w:val="16"/>
              </w:rPr>
              <w:t>1.2.9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CFF518" w14:textId="77777777" w:rsidR="00DA7F27" w:rsidRPr="00B27490" w:rsidRDefault="00DA7F27" w:rsidP="00A90FB5">
            <w:pPr>
              <w:rPr>
                <w:color w:val="000000"/>
                <w:sz w:val="16"/>
                <w:szCs w:val="16"/>
              </w:rPr>
            </w:pPr>
            <w:r w:rsidRPr="00B27490">
              <w:rPr>
                <w:color w:val="000000"/>
                <w:sz w:val="16"/>
                <w:szCs w:val="16"/>
              </w:rPr>
              <w:t>4-я Продольная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FA65D8" w14:textId="77777777" w:rsidR="00DA7F27" w:rsidRPr="00B27490" w:rsidRDefault="00DA7F27" w:rsidP="00A90FB5">
            <w:pPr>
              <w:jc w:val="center"/>
              <w:rPr>
                <w:color w:val="000000"/>
                <w:sz w:val="16"/>
                <w:szCs w:val="16"/>
              </w:rPr>
            </w:pPr>
            <w:r w:rsidRPr="00B27490">
              <w:rPr>
                <w:color w:val="000000"/>
                <w:sz w:val="16"/>
                <w:szCs w:val="16"/>
              </w:rPr>
              <w:t>0,28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21FE49"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C25293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8ABC0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F7A4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8030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CFD019" w14:textId="77777777" w:rsidR="00DA7F27" w:rsidRPr="00B27490" w:rsidRDefault="00DA7F27" w:rsidP="00A90FB5">
            <w:pPr>
              <w:jc w:val="right"/>
              <w:rPr>
                <w:color w:val="000000"/>
                <w:sz w:val="16"/>
                <w:szCs w:val="16"/>
              </w:rPr>
            </w:pPr>
            <w:r w:rsidRPr="00B27490">
              <w:rPr>
                <w:color w:val="000000"/>
                <w:sz w:val="16"/>
                <w:szCs w:val="16"/>
              </w:rPr>
              <w:t>9 878,72</w:t>
            </w:r>
          </w:p>
        </w:tc>
        <w:tc>
          <w:tcPr>
            <w:tcW w:w="447" w:type="pct"/>
            <w:gridSpan w:val="2"/>
            <w:tcBorders>
              <w:top w:val="nil"/>
              <w:left w:val="nil"/>
              <w:bottom w:val="single" w:sz="4" w:space="0" w:color="auto"/>
              <w:right w:val="single" w:sz="4" w:space="0" w:color="auto"/>
            </w:tcBorders>
            <w:shd w:val="clear" w:color="auto" w:fill="auto"/>
            <w:vAlign w:val="center"/>
            <w:hideMark/>
          </w:tcPr>
          <w:p w14:paraId="696F0F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B343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27B13C" w14:textId="77777777" w:rsidR="00DA7F27" w:rsidRPr="00B27490" w:rsidRDefault="00DA7F27" w:rsidP="00A90FB5">
            <w:pPr>
              <w:jc w:val="right"/>
              <w:rPr>
                <w:color w:val="000000"/>
                <w:sz w:val="16"/>
                <w:szCs w:val="16"/>
              </w:rPr>
            </w:pPr>
            <w:r w:rsidRPr="00B27490">
              <w:rPr>
                <w:color w:val="000000"/>
                <w:sz w:val="16"/>
                <w:szCs w:val="16"/>
              </w:rPr>
              <w:t>9 878,72</w:t>
            </w:r>
          </w:p>
        </w:tc>
      </w:tr>
      <w:tr w:rsidR="00DA7F27" w:rsidRPr="00B27490" w14:paraId="467132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0E79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4F8E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0F52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ED5F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88132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527E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CCDA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F8C1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29AC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C062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84C6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C5B30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25C2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A5DD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1ED9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93747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E890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FEC42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B7A5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54BB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B391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E4D55A" w14:textId="77777777" w:rsidR="00DA7F27" w:rsidRPr="00B27490" w:rsidRDefault="00DA7F27" w:rsidP="00A90FB5">
            <w:pPr>
              <w:jc w:val="right"/>
              <w:rPr>
                <w:color w:val="000000"/>
                <w:sz w:val="16"/>
                <w:szCs w:val="16"/>
              </w:rPr>
            </w:pPr>
            <w:r w:rsidRPr="00B27490">
              <w:rPr>
                <w:color w:val="000000"/>
                <w:sz w:val="16"/>
                <w:szCs w:val="16"/>
              </w:rPr>
              <w:t>5 927,23</w:t>
            </w:r>
          </w:p>
        </w:tc>
        <w:tc>
          <w:tcPr>
            <w:tcW w:w="447" w:type="pct"/>
            <w:gridSpan w:val="2"/>
            <w:tcBorders>
              <w:top w:val="nil"/>
              <w:left w:val="nil"/>
              <w:bottom w:val="single" w:sz="4" w:space="0" w:color="auto"/>
              <w:right w:val="single" w:sz="4" w:space="0" w:color="auto"/>
            </w:tcBorders>
            <w:shd w:val="clear" w:color="auto" w:fill="auto"/>
            <w:vAlign w:val="center"/>
            <w:hideMark/>
          </w:tcPr>
          <w:p w14:paraId="33D997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948B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C3C33D" w14:textId="77777777" w:rsidR="00DA7F27" w:rsidRPr="00B27490" w:rsidRDefault="00DA7F27" w:rsidP="00A90FB5">
            <w:pPr>
              <w:jc w:val="right"/>
              <w:rPr>
                <w:color w:val="000000"/>
                <w:sz w:val="16"/>
                <w:szCs w:val="16"/>
              </w:rPr>
            </w:pPr>
            <w:r w:rsidRPr="00B27490">
              <w:rPr>
                <w:color w:val="000000"/>
                <w:sz w:val="16"/>
                <w:szCs w:val="16"/>
              </w:rPr>
              <w:t>5 927,23</w:t>
            </w:r>
          </w:p>
        </w:tc>
      </w:tr>
      <w:tr w:rsidR="00DA7F27" w:rsidRPr="00B27490" w14:paraId="47DE25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A332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D99E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B1028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BA678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23981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8F6F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A5E5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5E79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6E08AE" w14:textId="77777777" w:rsidR="00DA7F27" w:rsidRPr="00B27490" w:rsidRDefault="00DA7F27" w:rsidP="00A90FB5">
            <w:pPr>
              <w:jc w:val="right"/>
              <w:rPr>
                <w:color w:val="000000"/>
                <w:sz w:val="16"/>
                <w:szCs w:val="16"/>
              </w:rPr>
            </w:pPr>
            <w:r w:rsidRPr="00B27490">
              <w:rPr>
                <w:color w:val="000000"/>
                <w:sz w:val="16"/>
                <w:szCs w:val="16"/>
              </w:rPr>
              <w:t>3 951,49</w:t>
            </w:r>
          </w:p>
        </w:tc>
        <w:tc>
          <w:tcPr>
            <w:tcW w:w="447" w:type="pct"/>
            <w:gridSpan w:val="2"/>
            <w:tcBorders>
              <w:top w:val="nil"/>
              <w:left w:val="nil"/>
              <w:bottom w:val="single" w:sz="4" w:space="0" w:color="auto"/>
              <w:right w:val="single" w:sz="4" w:space="0" w:color="auto"/>
            </w:tcBorders>
            <w:shd w:val="clear" w:color="auto" w:fill="auto"/>
            <w:vAlign w:val="center"/>
            <w:hideMark/>
          </w:tcPr>
          <w:p w14:paraId="264FF5B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926D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6CC569" w14:textId="77777777" w:rsidR="00DA7F27" w:rsidRPr="00B27490" w:rsidRDefault="00DA7F27" w:rsidP="00A90FB5">
            <w:pPr>
              <w:jc w:val="right"/>
              <w:rPr>
                <w:color w:val="000000"/>
                <w:sz w:val="16"/>
                <w:szCs w:val="16"/>
              </w:rPr>
            </w:pPr>
            <w:r w:rsidRPr="00B27490">
              <w:rPr>
                <w:color w:val="000000"/>
                <w:sz w:val="16"/>
                <w:szCs w:val="16"/>
              </w:rPr>
              <w:t>3 951,49</w:t>
            </w:r>
          </w:p>
        </w:tc>
      </w:tr>
      <w:tr w:rsidR="00DA7F27" w:rsidRPr="00B27490" w14:paraId="0B2FD194" w14:textId="77777777" w:rsidTr="00D75828">
        <w:trPr>
          <w:trHeight w:val="3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4846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B9B1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D1A9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6E2C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BF197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24053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C89A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E943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D19E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C57D2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5E3B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1A6F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DB5DC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87DF7A" w14:textId="77777777" w:rsidR="00DA7F27" w:rsidRPr="00B27490" w:rsidRDefault="00DA7F27" w:rsidP="00A90FB5">
            <w:pPr>
              <w:jc w:val="center"/>
              <w:rPr>
                <w:color w:val="000000"/>
                <w:sz w:val="16"/>
                <w:szCs w:val="16"/>
              </w:rPr>
            </w:pPr>
            <w:r w:rsidRPr="00B27490">
              <w:rPr>
                <w:color w:val="000000"/>
                <w:sz w:val="16"/>
                <w:szCs w:val="16"/>
              </w:rPr>
              <w:t>1.2.10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951474" w14:textId="77777777" w:rsidR="00DA7F27" w:rsidRPr="00B27490" w:rsidRDefault="00DA7F27" w:rsidP="00A90FB5">
            <w:pPr>
              <w:rPr>
                <w:color w:val="000000"/>
                <w:sz w:val="16"/>
                <w:szCs w:val="16"/>
              </w:rPr>
            </w:pPr>
            <w:r w:rsidRPr="00B27490">
              <w:rPr>
                <w:color w:val="000000"/>
                <w:sz w:val="16"/>
                <w:szCs w:val="16"/>
              </w:rPr>
              <w:t>ул. Чернышевского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3E6469" w14:textId="77777777" w:rsidR="00DA7F27" w:rsidRPr="00B27490" w:rsidRDefault="00DA7F27" w:rsidP="00A90FB5">
            <w:pPr>
              <w:jc w:val="center"/>
              <w:rPr>
                <w:color w:val="000000"/>
                <w:sz w:val="16"/>
                <w:szCs w:val="16"/>
              </w:rPr>
            </w:pPr>
            <w:r w:rsidRPr="00B27490">
              <w:rPr>
                <w:color w:val="000000"/>
                <w:sz w:val="16"/>
                <w:szCs w:val="16"/>
              </w:rPr>
              <w:t>0,38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19EC173"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270202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28F88E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832FD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CE96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7C55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F90697" w14:textId="77777777" w:rsidR="00DA7F27" w:rsidRPr="00B27490" w:rsidRDefault="00DA7F27" w:rsidP="00A90FB5">
            <w:pPr>
              <w:jc w:val="right"/>
              <w:rPr>
                <w:color w:val="000000"/>
                <w:sz w:val="16"/>
                <w:szCs w:val="16"/>
              </w:rPr>
            </w:pPr>
            <w:r w:rsidRPr="00B27490">
              <w:rPr>
                <w:color w:val="000000"/>
                <w:sz w:val="16"/>
                <w:szCs w:val="16"/>
              </w:rPr>
              <w:t>13 258,60</w:t>
            </w:r>
          </w:p>
        </w:tc>
        <w:tc>
          <w:tcPr>
            <w:tcW w:w="359" w:type="pct"/>
            <w:gridSpan w:val="2"/>
            <w:tcBorders>
              <w:top w:val="nil"/>
              <w:left w:val="nil"/>
              <w:bottom w:val="single" w:sz="4" w:space="0" w:color="auto"/>
              <w:right w:val="single" w:sz="4" w:space="0" w:color="auto"/>
            </w:tcBorders>
            <w:shd w:val="clear" w:color="auto" w:fill="auto"/>
            <w:vAlign w:val="center"/>
            <w:hideMark/>
          </w:tcPr>
          <w:p w14:paraId="1E7EB0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371987" w14:textId="77777777" w:rsidR="00DA7F27" w:rsidRPr="00B27490" w:rsidRDefault="00DA7F27" w:rsidP="00A90FB5">
            <w:pPr>
              <w:jc w:val="right"/>
              <w:rPr>
                <w:color w:val="000000"/>
                <w:sz w:val="16"/>
                <w:szCs w:val="16"/>
              </w:rPr>
            </w:pPr>
            <w:r w:rsidRPr="00B27490">
              <w:rPr>
                <w:color w:val="000000"/>
                <w:sz w:val="16"/>
                <w:szCs w:val="16"/>
              </w:rPr>
              <w:t>13 258,60</w:t>
            </w:r>
          </w:p>
        </w:tc>
      </w:tr>
      <w:tr w:rsidR="00DA7F27" w:rsidRPr="00B27490" w14:paraId="5F63BB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AA9B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0EEF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08B9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C270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72D16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D7EA5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4676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42DD7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367D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78EF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93E7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3398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FFE69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2542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7DE5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D2FE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816A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DF774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F0DE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8655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9C53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4790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928964" w14:textId="77777777" w:rsidR="00DA7F27" w:rsidRPr="00B27490" w:rsidRDefault="00DA7F27" w:rsidP="00A90FB5">
            <w:pPr>
              <w:jc w:val="right"/>
              <w:rPr>
                <w:color w:val="000000"/>
                <w:sz w:val="16"/>
                <w:szCs w:val="16"/>
              </w:rPr>
            </w:pPr>
            <w:r w:rsidRPr="00B27490">
              <w:rPr>
                <w:color w:val="000000"/>
                <w:sz w:val="16"/>
                <w:szCs w:val="16"/>
              </w:rPr>
              <w:t>7 955,16</w:t>
            </w:r>
          </w:p>
        </w:tc>
        <w:tc>
          <w:tcPr>
            <w:tcW w:w="359" w:type="pct"/>
            <w:gridSpan w:val="2"/>
            <w:tcBorders>
              <w:top w:val="nil"/>
              <w:left w:val="nil"/>
              <w:bottom w:val="single" w:sz="4" w:space="0" w:color="auto"/>
              <w:right w:val="single" w:sz="4" w:space="0" w:color="auto"/>
            </w:tcBorders>
            <w:shd w:val="clear" w:color="auto" w:fill="auto"/>
            <w:vAlign w:val="center"/>
            <w:hideMark/>
          </w:tcPr>
          <w:p w14:paraId="02AD73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3316D6" w14:textId="77777777" w:rsidR="00DA7F27" w:rsidRPr="00B27490" w:rsidRDefault="00DA7F27" w:rsidP="00A90FB5">
            <w:pPr>
              <w:jc w:val="right"/>
              <w:rPr>
                <w:color w:val="000000"/>
                <w:sz w:val="16"/>
                <w:szCs w:val="16"/>
              </w:rPr>
            </w:pPr>
            <w:r w:rsidRPr="00B27490">
              <w:rPr>
                <w:color w:val="000000"/>
                <w:sz w:val="16"/>
                <w:szCs w:val="16"/>
              </w:rPr>
              <w:t>7 955,16</w:t>
            </w:r>
          </w:p>
        </w:tc>
      </w:tr>
      <w:tr w:rsidR="00DA7F27" w:rsidRPr="00B27490" w14:paraId="1B7469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3DE6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D2E0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FCA7D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BF7BE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0151D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AD87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3F23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3B2A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D1BA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F3C40F" w14:textId="77777777" w:rsidR="00DA7F27" w:rsidRPr="00B27490" w:rsidRDefault="00DA7F27" w:rsidP="00A90FB5">
            <w:pPr>
              <w:jc w:val="right"/>
              <w:rPr>
                <w:color w:val="000000"/>
                <w:sz w:val="16"/>
                <w:szCs w:val="16"/>
              </w:rPr>
            </w:pPr>
            <w:r w:rsidRPr="00B27490">
              <w:rPr>
                <w:color w:val="000000"/>
                <w:sz w:val="16"/>
                <w:szCs w:val="16"/>
              </w:rPr>
              <w:t>5 303,44</w:t>
            </w:r>
          </w:p>
        </w:tc>
        <w:tc>
          <w:tcPr>
            <w:tcW w:w="359" w:type="pct"/>
            <w:gridSpan w:val="2"/>
            <w:tcBorders>
              <w:top w:val="nil"/>
              <w:left w:val="nil"/>
              <w:bottom w:val="single" w:sz="4" w:space="0" w:color="auto"/>
              <w:right w:val="single" w:sz="4" w:space="0" w:color="auto"/>
            </w:tcBorders>
            <w:shd w:val="clear" w:color="auto" w:fill="auto"/>
            <w:vAlign w:val="center"/>
            <w:hideMark/>
          </w:tcPr>
          <w:p w14:paraId="56B550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D5DC63" w14:textId="77777777" w:rsidR="00DA7F27" w:rsidRPr="00B27490" w:rsidRDefault="00DA7F27" w:rsidP="00A90FB5">
            <w:pPr>
              <w:jc w:val="right"/>
              <w:rPr>
                <w:color w:val="000000"/>
                <w:sz w:val="16"/>
                <w:szCs w:val="16"/>
              </w:rPr>
            </w:pPr>
            <w:r w:rsidRPr="00B27490">
              <w:rPr>
                <w:color w:val="000000"/>
                <w:sz w:val="16"/>
                <w:szCs w:val="16"/>
              </w:rPr>
              <w:t>5 303,44</w:t>
            </w:r>
          </w:p>
        </w:tc>
      </w:tr>
      <w:tr w:rsidR="00DA7F27" w:rsidRPr="00B27490" w14:paraId="4C3B51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0416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D2D4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3D4E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03BA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1C5F6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284B7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8EF4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5324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A991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48CA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826F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FE70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1976E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AB194B5" w14:textId="77777777" w:rsidR="00DA7F27" w:rsidRPr="00B27490" w:rsidRDefault="00DA7F27" w:rsidP="00A90FB5">
            <w:pPr>
              <w:jc w:val="center"/>
              <w:rPr>
                <w:color w:val="000000"/>
                <w:sz w:val="16"/>
                <w:szCs w:val="16"/>
              </w:rPr>
            </w:pPr>
            <w:r w:rsidRPr="00B27490">
              <w:rPr>
                <w:color w:val="000000"/>
                <w:sz w:val="16"/>
                <w:szCs w:val="16"/>
              </w:rPr>
              <w:t>1.2.11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9A29FFF" w14:textId="77777777" w:rsidR="00DA7F27" w:rsidRPr="00B27490" w:rsidRDefault="00DA7F27" w:rsidP="00A90FB5">
            <w:pPr>
              <w:rPr>
                <w:color w:val="000000"/>
                <w:sz w:val="16"/>
                <w:szCs w:val="16"/>
              </w:rPr>
            </w:pPr>
            <w:r w:rsidRPr="00B27490">
              <w:rPr>
                <w:color w:val="000000"/>
                <w:sz w:val="16"/>
                <w:szCs w:val="16"/>
              </w:rPr>
              <w:t>ул. Карбышева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EE0D4F9" w14:textId="77777777" w:rsidR="00DA7F27" w:rsidRPr="00B27490" w:rsidRDefault="00DA7F27" w:rsidP="00A90FB5">
            <w:pPr>
              <w:jc w:val="center"/>
              <w:rPr>
                <w:color w:val="000000"/>
                <w:sz w:val="16"/>
                <w:szCs w:val="16"/>
              </w:rPr>
            </w:pPr>
            <w:r w:rsidRPr="00B27490">
              <w:rPr>
                <w:color w:val="000000"/>
                <w:sz w:val="16"/>
                <w:szCs w:val="16"/>
              </w:rPr>
              <w:t>0,27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2573E67"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801EF7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4CF1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CABE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FCF8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E822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7E863F" w14:textId="77777777" w:rsidR="00DA7F27" w:rsidRPr="00B27490" w:rsidRDefault="00DA7F27" w:rsidP="00A90FB5">
            <w:pPr>
              <w:jc w:val="right"/>
              <w:rPr>
                <w:color w:val="000000"/>
                <w:sz w:val="16"/>
                <w:szCs w:val="16"/>
              </w:rPr>
            </w:pPr>
            <w:r w:rsidRPr="00B27490">
              <w:rPr>
                <w:color w:val="000000"/>
                <w:sz w:val="16"/>
                <w:szCs w:val="16"/>
              </w:rPr>
              <w:t>9 429,91</w:t>
            </w:r>
          </w:p>
        </w:tc>
        <w:tc>
          <w:tcPr>
            <w:tcW w:w="359" w:type="pct"/>
            <w:gridSpan w:val="2"/>
            <w:tcBorders>
              <w:top w:val="nil"/>
              <w:left w:val="nil"/>
              <w:bottom w:val="single" w:sz="4" w:space="0" w:color="auto"/>
              <w:right w:val="single" w:sz="4" w:space="0" w:color="auto"/>
            </w:tcBorders>
            <w:shd w:val="clear" w:color="auto" w:fill="auto"/>
            <w:vAlign w:val="center"/>
            <w:hideMark/>
          </w:tcPr>
          <w:p w14:paraId="46F0EB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74C0E9" w14:textId="77777777" w:rsidR="00DA7F27" w:rsidRPr="00B27490" w:rsidRDefault="00DA7F27" w:rsidP="00A90FB5">
            <w:pPr>
              <w:jc w:val="right"/>
              <w:rPr>
                <w:color w:val="000000"/>
                <w:sz w:val="16"/>
                <w:szCs w:val="16"/>
              </w:rPr>
            </w:pPr>
            <w:r w:rsidRPr="00B27490">
              <w:rPr>
                <w:color w:val="000000"/>
                <w:sz w:val="16"/>
                <w:szCs w:val="16"/>
              </w:rPr>
              <w:t>9 429,91</w:t>
            </w:r>
          </w:p>
        </w:tc>
      </w:tr>
      <w:tr w:rsidR="00DA7F27" w:rsidRPr="00B27490" w14:paraId="2382CA9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F4122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6840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6CFD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3F16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415DB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B5DC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D50C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4D3D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2CF3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74D1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94FF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09656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B357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A233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AA4DD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78E9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9272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2DD84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CFE6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D159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62AD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A074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917003" w14:textId="77777777" w:rsidR="00DA7F27" w:rsidRPr="00B27490" w:rsidRDefault="00DA7F27" w:rsidP="00A90FB5">
            <w:pPr>
              <w:jc w:val="right"/>
              <w:rPr>
                <w:color w:val="000000"/>
                <w:sz w:val="16"/>
                <w:szCs w:val="16"/>
              </w:rPr>
            </w:pPr>
            <w:r w:rsidRPr="00B27490">
              <w:rPr>
                <w:color w:val="000000"/>
                <w:sz w:val="16"/>
                <w:szCs w:val="16"/>
              </w:rPr>
              <w:t>5 657,95</w:t>
            </w:r>
          </w:p>
        </w:tc>
        <w:tc>
          <w:tcPr>
            <w:tcW w:w="359" w:type="pct"/>
            <w:gridSpan w:val="2"/>
            <w:tcBorders>
              <w:top w:val="nil"/>
              <w:left w:val="nil"/>
              <w:bottom w:val="single" w:sz="4" w:space="0" w:color="auto"/>
              <w:right w:val="single" w:sz="4" w:space="0" w:color="auto"/>
            </w:tcBorders>
            <w:shd w:val="clear" w:color="auto" w:fill="auto"/>
            <w:vAlign w:val="center"/>
            <w:hideMark/>
          </w:tcPr>
          <w:p w14:paraId="3B831A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8955F5" w14:textId="77777777" w:rsidR="00DA7F27" w:rsidRPr="00B27490" w:rsidRDefault="00DA7F27" w:rsidP="00A90FB5">
            <w:pPr>
              <w:jc w:val="right"/>
              <w:rPr>
                <w:color w:val="000000"/>
                <w:sz w:val="16"/>
                <w:szCs w:val="16"/>
              </w:rPr>
            </w:pPr>
            <w:r w:rsidRPr="00B27490">
              <w:rPr>
                <w:color w:val="000000"/>
                <w:sz w:val="16"/>
                <w:szCs w:val="16"/>
              </w:rPr>
              <w:t>5 657,95</w:t>
            </w:r>
          </w:p>
        </w:tc>
      </w:tr>
      <w:tr w:rsidR="00DA7F27" w:rsidRPr="00B27490" w14:paraId="78A930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29AA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8EFA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204D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3B374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C4DEF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AB3F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BDE4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FC1B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C12B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A15CEC" w14:textId="77777777" w:rsidR="00DA7F27" w:rsidRPr="00B27490" w:rsidRDefault="00DA7F27" w:rsidP="00A90FB5">
            <w:pPr>
              <w:jc w:val="right"/>
              <w:rPr>
                <w:color w:val="000000"/>
                <w:sz w:val="16"/>
                <w:szCs w:val="16"/>
              </w:rPr>
            </w:pPr>
            <w:r w:rsidRPr="00B27490">
              <w:rPr>
                <w:color w:val="000000"/>
                <w:sz w:val="16"/>
                <w:szCs w:val="16"/>
              </w:rPr>
              <w:t>3 771,96</w:t>
            </w:r>
          </w:p>
        </w:tc>
        <w:tc>
          <w:tcPr>
            <w:tcW w:w="359" w:type="pct"/>
            <w:gridSpan w:val="2"/>
            <w:tcBorders>
              <w:top w:val="nil"/>
              <w:left w:val="nil"/>
              <w:bottom w:val="single" w:sz="4" w:space="0" w:color="auto"/>
              <w:right w:val="single" w:sz="4" w:space="0" w:color="auto"/>
            </w:tcBorders>
            <w:shd w:val="clear" w:color="auto" w:fill="auto"/>
            <w:vAlign w:val="center"/>
            <w:hideMark/>
          </w:tcPr>
          <w:p w14:paraId="007696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85660F" w14:textId="77777777" w:rsidR="00DA7F27" w:rsidRPr="00B27490" w:rsidRDefault="00DA7F27" w:rsidP="00A90FB5">
            <w:pPr>
              <w:jc w:val="right"/>
              <w:rPr>
                <w:color w:val="000000"/>
                <w:sz w:val="16"/>
                <w:szCs w:val="16"/>
              </w:rPr>
            </w:pPr>
            <w:r w:rsidRPr="00B27490">
              <w:rPr>
                <w:color w:val="000000"/>
                <w:sz w:val="16"/>
                <w:szCs w:val="16"/>
              </w:rPr>
              <w:t>3 771,96</w:t>
            </w:r>
          </w:p>
        </w:tc>
      </w:tr>
      <w:tr w:rsidR="00DA7F27" w:rsidRPr="00B27490" w14:paraId="19405A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C50E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C8C6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6B13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CA30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AA283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BD4E6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93CD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35C9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7A1E8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F291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CCDD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5808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BC441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4D090FE" w14:textId="77777777" w:rsidR="00DA7F27" w:rsidRPr="00B27490" w:rsidRDefault="00DA7F27" w:rsidP="00A90FB5">
            <w:pPr>
              <w:jc w:val="center"/>
              <w:rPr>
                <w:color w:val="000000"/>
                <w:sz w:val="16"/>
                <w:szCs w:val="16"/>
              </w:rPr>
            </w:pPr>
            <w:r w:rsidRPr="00B27490">
              <w:rPr>
                <w:color w:val="000000"/>
                <w:sz w:val="16"/>
                <w:szCs w:val="16"/>
              </w:rPr>
              <w:t>1.2.12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574AE5" w14:textId="77777777" w:rsidR="00DA7F27" w:rsidRPr="00B27490" w:rsidRDefault="00DA7F27" w:rsidP="00A90FB5">
            <w:pPr>
              <w:rPr>
                <w:color w:val="000000"/>
                <w:sz w:val="16"/>
                <w:szCs w:val="16"/>
              </w:rPr>
            </w:pPr>
            <w:r w:rsidRPr="00B27490">
              <w:rPr>
                <w:color w:val="000000"/>
                <w:sz w:val="16"/>
                <w:szCs w:val="16"/>
              </w:rPr>
              <w:t>ул. Юшкова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FE11F3E" w14:textId="77777777" w:rsidR="00DA7F27" w:rsidRPr="00B27490" w:rsidRDefault="00DA7F27" w:rsidP="00A90FB5">
            <w:pPr>
              <w:jc w:val="center"/>
              <w:rPr>
                <w:color w:val="000000"/>
                <w:sz w:val="16"/>
                <w:szCs w:val="16"/>
              </w:rPr>
            </w:pPr>
            <w:r w:rsidRPr="00B27490">
              <w:rPr>
                <w:color w:val="000000"/>
                <w:sz w:val="16"/>
                <w:szCs w:val="16"/>
              </w:rPr>
              <w:t>0,90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A783E27"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1F5339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6C8DE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FA98E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C87E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B0AB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BDD7E2" w14:textId="77777777" w:rsidR="00DA7F27" w:rsidRPr="00B27490" w:rsidRDefault="00DA7F27" w:rsidP="00A90FB5">
            <w:pPr>
              <w:jc w:val="right"/>
              <w:rPr>
                <w:color w:val="000000"/>
                <w:sz w:val="16"/>
                <w:szCs w:val="16"/>
              </w:rPr>
            </w:pPr>
            <w:r w:rsidRPr="00B27490">
              <w:rPr>
                <w:color w:val="000000"/>
                <w:sz w:val="16"/>
                <w:szCs w:val="16"/>
              </w:rPr>
              <w:t>31 475,15</w:t>
            </w:r>
          </w:p>
        </w:tc>
        <w:tc>
          <w:tcPr>
            <w:tcW w:w="359" w:type="pct"/>
            <w:gridSpan w:val="2"/>
            <w:tcBorders>
              <w:top w:val="nil"/>
              <w:left w:val="nil"/>
              <w:bottom w:val="single" w:sz="4" w:space="0" w:color="auto"/>
              <w:right w:val="single" w:sz="4" w:space="0" w:color="auto"/>
            </w:tcBorders>
            <w:shd w:val="clear" w:color="auto" w:fill="auto"/>
            <w:vAlign w:val="center"/>
            <w:hideMark/>
          </w:tcPr>
          <w:p w14:paraId="620FE5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E23948" w14:textId="77777777" w:rsidR="00DA7F27" w:rsidRPr="00B27490" w:rsidRDefault="00DA7F27" w:rsidP="00A90FB5">
            <w:pPr>
              <w:jc w:val="right"/>
              <w:rPr>
                <w:color w:val="000000"/>
                <w:sz w:val="16"/>
                <w:szCs w:val="16"/>
              </w:rPr>
            </w:pPr>
            <w:r w:rsidRPr="00B27490">
              <w:rPr>
                <w:color w:val="000000"/>
                <w:sz w:val="16"/>
                <w:szCs w:val="16"/>
              </w:rPr>
              <w:t>31 475,15</w:t>
            </w:r>
          </w:p>
        </w:tc>
      </w:tr>
      <w:tr w:rsidR="00DA7F27" w:rsidRPr="00B27490" w14:paraId="1FEA22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8D046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EE48A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66A7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4621B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876C4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51A5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4EAF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BFE0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0715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DD41C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3242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3EFF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F8F5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28BD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F289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98FB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FA2F6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F922B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B584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BB0A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94FD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C113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0A1DF5" w14:textId="77777777" w:rsidR="00DA7F27" w:rsidRPr="00B27490" w:rsidRDefault="00DA7F27" w:rsidP="00A90FB5">
            <w:pPr>
              <w:jc w:val="right"/>
              <w:rPr>
                <w:color w:val="000000"/>
                <w:sz w:val="16"/>
                <w:szCs w:val="16"/>
              </w:rPr>
            </w:pPr>
            <w:r w:rsidRPr="00B27490">
              <w:rPr>
                <w:color w:val="000000"/>
                <w:sz w:val="16"/>
                <w:szCs w:val="16"/>
              </w:rPr>
              <w:t>18 885,09</w:t>
            </w:r>
          </w:p>
        </w:tc>
        <w:tc>
          <w:tcPr>
            <w:tcW w:w="359" w:type="pct"/>
            <w:gridSpan w:val="2"/>
            <w:tcBorders>
              <w:top w:val="nil"/>
              <w:left w:val="nil"/>
              <w:bottom w:val="single" w:sz="4" w:space="0" w:color="auto"/>
              <w:right w:val="single" w:sz="4" w:space="0" w:color="auto"/>
            </w:tcBorders>
            <w:shd w:val="clear" w:color="auto" w:fill="auto"/>
            <w:vAlign w:val="center"/>
            <w:hideMark/>
          </w:tcPr>
          <w:p w14:paraId="5A2C34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D657F3" w14:textId="77777777" w:rsidR="00DA7F27" w:rsidRPr="00B27490" w:rsidRDefault="00DA7F27" w:rsidP="00A90FB5">
            <w:pPr>
              <w:jc w:val="right"/>
              <w:rPr>
                <w:color w:val="000000"/>
                <w:sz w:val="16"/>
                <w:szCs w:val="16"/>
              </w:rPr>
            </w:pPr>
            <w:r w:rsidRPr="00B27490">
              <w:rPr>
                <w:color w:val="000000"/>
                <w:sz w:val="16"/>
                <w:szCs w:val="16"/>
              </w:rPr>
              <w:t>18 885,09</w:t>
            </w:r>
          </w:p>
        </w:tc>
      </w:tr>
      <w:tr w:rsidR="00DA7F27" w:rsidRPr="00B27490" w14:paraId="702DE96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DE8DA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EE137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6DB2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6751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A0B95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F2B0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7911E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B023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4937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E2CA18" w14:textId="77777777" w:rsidR="00DA7F27" w:rsidRPr="00B27490" w:rsidRDefault="00DA7F27" w:rsidP="00A90FB5">
            <w:pPr>
              <w:jc w:val="right"/>
              <w:rPr>
                <w:color w:val="000000"/>
                <w:sz w:val="16"/>
                <w:szCs w:val="16"/>
              </w:rPr>
            </w:pPr>
            <w:r w:rsidRPr="00B27490">
              <w:rPr>
                <w:color w:val="000000"/>
                <w:sz w:val="16"/>
                <w:szCs w:val="16"/>
              </w:rPr>
              <w:t>12 590,06</w:t>
            </w:r>
          </w:p>
        </w:tc>
        <w:tc>
          <w:tcPr>
            <w:tcW w:w="359" w:type="pct"/>
            <w:gridSpan w:val="2"/>
            <w:tcBorders>
              <w:top w:val="nil"/>
              <w:left w:val="nil"/>
              <w:bottom w:val="single" w:sz="4" w:space="0" w:color="auto"/>
              <w:right w:val="single" w:sz="4" w:space="0" w:color="auto"/>
            </w:tcBorders>
            <w:shd w:val="clear" w:color="auto" w:fill="auto"/>
            <w:vAlign w:val="center"/>
            <w:hideMark/>
          </w:tcPr>
          <w:p w14:paraId="656FD5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4E62B8" w14:textId="77777777" w:rsidR="00DA7F27" w:rsidRPr="00B27490" w:rsidRDefault="00DA7F27" w:rsidP="00A90FB5">
            <w:pPr>
              <w:jc w:val="right"/>
              <w:rPr>
                <w:color w:val="000000"/>
                <w:sz w:val="16"/>
                <w:szCs w:val="16"/>
              </w:rPr>
            </w:pPr>
            <w:r w:rsidRPr="00B27490">
              <w:rPr>
                <w:color w:val="000000"/>
                <w:sz w:val="16"/>
                <w:szCs w:val="16"/>
              </w:rPr>
              <w:t>12 590,06</w:t>
            </w:r>
          </w:p>
        </w:tc>
      </w:tr>
      <w:tr w:rsidR="00DA7F27" w:rsidRPr="00B27490" w14:paraId="67C8753E"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5F4B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EC44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FD759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95A5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EEC8C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C9A3A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BBE0C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AC45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F828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46D4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43D8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DADFC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AE1A0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046A717" w14:textId="77777777" w:rsidR="00DA7F27" w:rsidRPr="00B27490" w:rsidRDefault="00DA7F27" w:rsidP="00A90FB5">
            <w:pPr>
              <w:jc w:val="center"/>
              <w:rPr>
                <w:color w:val="000000"/>
                <w:sz w:val="16"/>
                <w:szCs w:val="16"/>
              </w:rPr>
            </w:pPr>
            <w:r w:rsidRPr="00B27490">
              <w:rPr>
                <w:color w:val="000000"/>
                <w:sz w:val="16"/>
                <w:szCs w:val="16"/>
              </w:rPr>
              <w:t>1.2.13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184DAF3" w14:textId="77777777" w:rsidR="00DA7F27" w:rsidRPr="00B27490" w:rsidRDefault="00DA7F27" w:rsidP="00A90FB5">
            <w:pPr>
              <w:rPr>
                <w:color w:val="000000"/>
                <w:sz w:val="16"/>
                <w:szCs w:val="16"/>
              </w:rPr>
            </w:pPr>
            <w:r w:rsidRPr="00B27490">
              <w:rPr>
                <w:color w:val="000000"/>
                <w:sz w:val="16"/>
                <w:szCs w:val="16"/>
              </w:rPr>
              <w:t>ул. Гусарова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0D05B97" w14:textId="77777777" w:rsidR="00DA7F27" w:rsidRPr="00B27490" w:rsidRDefault="00DA7F27" w:rsidP="00A90FB5">
            <w:pPr>
              <w:jc w:val="center"/>
              <w:rPr>
                <w:color w:val="000000"/>
                <w:sz w:val="16"/>
                <w:szCs w:val="16"/>
              </w:rPr>
            </w:pPr>
            <w:r w:rsidRPr="00B27490">
              <w:rPr>
                <w:color w:val="000000"/>
                <w:sz w:val="16"/>
                <w:szCs w:val="16"/>
              </w:rPr>
              <w:t>0,22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4569C5B"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9B90E9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71DE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647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B1A0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725B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3A4DF9" w14:textId="77777777" w:rsidR="00DA7F27" w:rsidRPr="00B27490" w:rsidRDefault="00DA7F27" w:rsidP="00A90FB5">
            <w:pPr>
              <w:jc w:val="right"/>
              <w:rPr>
                <w:color w:val="000000"/>
                <w:sz w:val="16"/>
                <w:szCs w:val="16"/>
              </w:rPr>
            </w:pPr>
            <w:r w:rsidRPr="00B27490">
              <w:rPr>
                <w:color w:val="000000"/>
                <w:sz w:val="16"/>
                <w:szCs w:val="16"/>
              </w:rPr>
              <w:t>7 769,83</w:t>
            </w:r>
          </w:p>
        </w:tc>
        <w:tc>
          <w:tcPr>
            <w:tcW w:w="359" w:type="pct"/>
            <w:gridSpan w:val="2"/>
            <w:tcBorders>
              <w:top w:val="nil"/>
              <w:left w:val="nil"/>
              <w:bottom w:val="single" w:sz="4" w:space="0" w:color="auto"/>
              <w:right w:val="single" w:sz="4" w:space="0" w:color="auto"/>
            </w:tcBorders>
            <w:shd w:val="clear" w:color="auto" w:fill="auto"/>
            <w:vAlign w:val="center"/>
            <w:hideMark/>
          </w:tcPr>
          <w:p w14:paraId="4CCE47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A7AD3F" w14:textId="77777777" w:rsidR="00DA7F27" w:rsidRPr="00B27490" w:rsidRDefault="00DA7F27" w:rsidP="00A90FB5">
            <w:pPr>
              <w:jc w:val="right"/>
              <w:rPr>
                <w:color w:val="000000"/>
                <w:sz w:val="16"/>
                <w:szCs w:val="16"/>
              </w:rPr>
            </w:pPr>
            <w:r w:rsidRPr="00B27490">
              <w:rPr>
                <w:color w:val="000000"/>
                <w:sz w:val="16"/>
                <w:szCs w:val="16"/>
              </w:rPr>
              <w:t>7 769,83</w:t>
            </w:r>
          </w:p>
        </w:tc>
      </w:tr>
      <w:tr w:rsidR="00DA7F27" w:rsidRPr="00B27490" w14:paraId="00BFFB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2A98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3990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56D4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12C8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B3E94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08D1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5C3E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D4CA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647D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2D5D9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6B9E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9D332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BB321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173D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B0F3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7BCD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753B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7B02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0EF2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8B51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C1C9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5D24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5A71E4" w14:textId="77777777" w:rsidR="00DA7F27" w:rsidRPr="00B27490" w:rsidRDefault="00DA7F27" w:rsidP="00A90FB5">
            <w:pPr>
              <w:jc w:val="right"/>
              <w:rPr>
                <w:color w:val="000000"/>
                <w:sz w:val="16"/>
                <w:szCs w:val="16"/>
              </w:rPr>
            </w:pPr>
            <w:r w:rsidRPr="00B27490">
              <w:rPr>
                <w:color w:val="000000"/>
                <w:sz w:val="16"/>
                <w:szCs w:val="16"/>
              </w:rPr>
              <w:t>4 661,90</w:t>
            </w:r>
          </w:p>
        </w:tc>
        <w:tc>
          <w:tcPr>
            <w:tcW w:w="359" w:type="pct"/>
            <w:gridSpan w:val="2"/>
            <w:tcBorders>
              <w:top w:val="nil"/>
              <w:left w:val="nil"/>
              <w:bottom w:val="single" w:sz="4" w:space="0" w:color="auto"/>
              <w:right w:val="single" w:sz="4" w:space="0" w:color="auto"/>
            </w:tcBorders>
            <w:shd w:val="clear" w:color="auto" w:fill="auto"/>
            <w:vAlign w:val="center"/>
            <w:hideMark/>
          </w:tcPr>
          <w:p w14:paraId="37D01D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030A9E" w14:textId="77777777" w:rsidR="00DA7F27" w:rsidRPr="00B27490" w:rsidRDefault="00DA7F27" w:rsidP="00A90FB5">
            <w:pPr>
              <w:jc w:val="right"/>
              <w:rPr>
                <w:color w:val="000000"/>
                <w:sz w:val="16"/>
                <w:szCs w:val="16"/>
              </w:rPr>
            </w:pPr>
            <w:r w:rsidRPr="00B27490">
              <w:rPr>
                <w:color w:val="000000"/>
                <w:sz w:val="16"/>
                <w:szCs w:val="16"/>
              </w:rPr>
              <w:t>4 661,90</w:t>
            </w:r>
          </w:p>
        </w:tc>
      </w:tr>
      <w:tr w:rsidR="00DA7F27" w:rsidRPr="00B27490" w14:paraId="47379E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7D0B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31C5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80A9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FBCA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82C57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DD316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BE17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9217E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ACEF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6F2295" w14:textId="77777777" w:rsidR="00DA7F27" w:rsidRPr="00B27490" w:rsidRDefault="00DA7F27" w:rsidP="00A90FB5">
            <w:pPr>
              <w:jc w:val="right"/>
              <w:rPr>
                <w:color w:val="000000"/>
                <w:sz w:val="16"/>
                <w:szCs w:val="16"/>
              </w:rPr>
            </w:pPr>
            <w:r w:rsidRPr="00B27490">
              <w:rPr>
                <w:color w:val="000000"/>
                <w:sz w:val="16"/>
                <w:szCs w:val="16"/>
              </w:rPr>
              <w:t>3 107,93</w:t>
            </w:r>
          </w:p>
        </w:tc>
        <w:tc>
          <w:tcPr>
            <w:tcW w:w="359" w:type="pct"/>
            <w:gridSpan w:val="2"/>
            <w:tcBorders>
              <w:top w:val="nil"/>
              <w:left w:val="nil"/>
              <w:bottom w:val="single" w:sz="4" w:space="0" w:color="auto"/>
              <w:right w:val="single" w:sz="4" w:space="0" w:color="auto"/>
            </w:tcBorders>
            <w:shd w:val="clear" w:color="auto" w:fill="auto"/>
            <w:vAlign w:val="center"/>
            <w:hideMark/>
          </w:tcPr>
          <w:p w14:paraId="258E7B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28D31B" w14:textId="77777777" w:rsidR="00DA7F27" w:rsidRPr="00B27490" w:rsidRDefault="00DA7F27" w:rsidP="00A90FB5">
            <w:pPr>
              <w:jc w:val="right"/>
              <w:rPr>
                <w:color w:val="000000"/>
                <w:sz w:val="16"/>
                <w:szCs w:val="16"/>
              </w:rPr>
            </w:pPr>
            <w:r w:rsidRPr="00B27490">
              <w:rPr>
                <w:color w:val="000000"/>
                <w:sz w:val="16"/>
                <w:szCs w:val="16"/>
              </w:rPr>
              <w:t>3 107,93</w:t>
            </w:r>
          </w:p>
        </w:tc>
      </w:tr>
      <w:tr w:rsidR="00DA7F27" w:rsidRPr="00B27490" w14:paraId="7673DCA1" w14:textId="77777777" w:rsidTr="00D75828">
        <w:trPr>
          <w:trHeight w:val="3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D8EE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3F76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B31C5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5232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5ED7E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C8EAA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1D2C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339F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852C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1B0F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23AB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854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69E15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5E40918" w14:textId="77777777" w:rsidR="00DA7F27" w:rsidRPr="00B27490" w:rsidRDefault="00DA7F27" w:rsidP="00A90FB5">
            <w:pPr>
              <w:jc w:val="center"/>
              <w:rPr>
                <w:color w:val="000000"/>
                <w:sz w:val="16"/>
                <w:szCs w:val="16"/>
              </w:rPr>
            </w:pPr>
            <w:r w:rsidRPr="00B27490">
              <w:rPr>
                <w:color w:val="000000"/>
                <w:sz w:val="16"/>
                <w:szCs w:val="16"/>
              </w:rPr>
              <w:t>1.2.14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83DBA42" w14:textId="77777777" w:rsidR="00DA7F27" w:rsidRPr="00B27490" w:rsidRDefault="00DA7F27" w:rsidP="00A90FB5">
            <w:pPr>
              <w:rPr>
                <w:color w:val="000000"/>
                <w:sz w:val="16"/>
                <w:szCs w:val="16"/>
              </w:rPr>
            </w:pPr>
            <w:r w:rsidRPr="00B27490">
              <w:rPr>
                <w:color w:val="000000"/>
                <w:sz w:val="16"/>
                <w:szCs w:val="16"/>
              </w:rPr>
              <w:t>Организация левоповоротного кармана с ул. Стасовой на Лесопарковую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31F35F7" w14:textId="77777777" w:rsidR="00DA7F27" w:rsidRPr="00B27490" w:rsidRDefault="00DA7F27" w:rsidP="00A90FB5">
            <w:pPr>
              <w:jc w:val="center"/>
              <w:rPr>
                <w:color w:val="000000"/>
                <w:sz w:val="16"/>
                <w:szCs w:val="16"/>
              </w:rPr>
            </w:pPr>
            <w:r w:rsidRPr="00B27490">
              <w:rPr>
                <w:color w:val="000000"/>
                <w:sz w:val="16"/>
                <w:szCs w:val="16"/>
              </w:rPr>
              <w:t>0,10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F662337"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C61D0B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F8FFC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DF51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342AC5" w14:textId="77777777" w:rsidR="00DA7F27" w:rsidRPr="00B27490" w:rsidRDefault="00DA7F27" w:rsidP="00A90FB5">
            <w:pPr>
              <w:jc w:val="right"/>
              <w:rPr>
                <w:color w:val="000000"/>
                <w:sz w:val="16"/>
                <w:szCs w:val="16"/>
              </w:rPr>
            </w:pPr>
            <w:r w:rsidRPr="00B27490">
              <w:rPr>
                <w:color w:val="000000"/>
                <w:sz w:val="16"/>
                <w:szCs w:val="16"/>
              </w:rPr>
              <w:t>3 392,27</w:t>
            </w:r>
          </w:p>
        </w:tc>
        <w:tc>
          <w:tcPr>
            <w:tcW w:w="444" w:type="pct"/>
            <w:gridSpan w:val="2"/>
            <w:tcBorders>
              <w:top w:val="nil"/>
              <w:left w:val="nil"/>
              <w:bottom w:val="single" w:sz="4" w:space="0" w:color="auto"/>
              <w:right w:val="single" w:sz="4" w:space="0" w:color="auto"/>
            </w:tcBorders>
            <w:shd w:val="clear" w:color="auto" w:fill="auto"/>
            <w:vAlign w:val="center"/>
            <w:hideMark/>
          </w:tcPr>
          <w:p w14:paraId="6F59AE5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832E1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8B9E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53B595" w14:textId="77777777" w:rsidR="00DA7F27" w:rsidRPr="00B27490" w:rsidRDefault="00DA7F27" w:rsidP="00A90FB5">
            <w:pPr>
              <w:jc w:val="right"/>
              <w:rPr>
                <w:color w:val="000000"/>
                <w:sz w:val="16"/>
                <w:szCs w:val="16"/>
              </w:rPr>
            </w:pPr>
            <w:r w:rsidRPr="00B27490">
              <w:rPr>
                <w:color w:val="000000"/>
                <w:sz w:val="16"/>
                <w:szCs w:val="16"/>
              </w:rPr>
              <w:t>3 392,27</w:t>
            </w:r>
          </w:p>
        </w:tc>
      </w:tr>
      <w:tr w:rsidR="00DA7F27" w:rsidRPr="00B27490" w14:paraId="2F1E2E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F649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66FD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17A1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9D12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C8BFA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6C595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ACD8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EEAB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30E7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2556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68C0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AA6CD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84C96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F5446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4D575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1D7C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5055C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F71CF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1F04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06FF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976181" w14:textId="77777777" w:rsidR="00DA7F27" w:rsidRPr="00B27490" w:rsidRDefault="00DA7F27" w:rsidP="00A90FB5">
            <w:pPr>
              <w:jc w:val="right"/>
              <w:rPr>
                <w:color w:val="000000"/>
                <w:sz w:val="16"/>
                <w:szCs w:val="16"/>
              </w:rPr>
            </w:pPr>
            <w:r w:rsidRPr="00B27490">
              <w:rPr>
                <w:color w:val="000000"/>
                <w:sz w:val="16"/>
                <w:szCs w:val="16"/>
              </w:rPr>
              <w:t>2 035,36</w:t>
            </w:r>
          </w:p>
        </w:tc>
        <w:tc>
          <w:tcPr>
            <w:tcW w:w="444" w:type="pct"/>
            <w:gridSpan w:val="2"/>
            <w:tcBorders>
              <w:top w:val="nil"/>
              <w:left w:val="nil"/>
              <w:bottom w:val="single" w:sz="4" w:space="0" w:color="auto"/>
              <w:right w:val="single" w:sz="4" w:space="0" w:color="auto"/>
            </w:tcBorders>
            <w:shd w:val="clear" w:color="auto" w:fill="auto"/>
            <w:vAlign w:val="center"/>
            <w:hideMark/>
          </w:tcPr>
          <w:p w14:paraId="20846E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8F05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CA4F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4B8D9F" w14:textId="77777777" w:rsidR="00DA7F27" w:rsidRPr="00B27490" w:rsidRDefault="00DA7F27" w:rsidP="00A90FB5">
            <w:pPr>
              <w:jc w:val="right"/>
              <w:rPr>
                <w:color w:val="000000"/>
                <w:sz w:val="16"/>
                <w:szCs w:val="16"/>
              </w:rPr>
            </w:pPr>
            <w:r w:rsidRPr="00B27490">
              <w:rPr>
                <w:color w:val="000000"/>
                <w:sz w:val="16"/>
                <w:szCs w:val="16"/>
              </w:rPr>
              <w:t>2 035,36</w:t>
            </w:r>
          </w:p>
        </w:tc>
      </w:tr>
      <w:tr w:rsidR="00DA7F27" w:rsidRPr="00B27490" w14:paraId="6CF8BA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2E66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0DFC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99DD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D46E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A09C2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92D0E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6597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81F653" w14:textId="77777777" w:rsidR="00DA7F27" w:rsidRPr="00B27490" w:rsidRDefault="00DA7F27" w:rsidP="00A90FB5">
            <w:pPr>
              <w:jc w:val="right"/>
              <w:rPr>
                <w:color w:val="000000"/>
                <w:sz w:val="16"/>
                <w:szCs w:val="16"/>
              </w:rPr>
            </w:pPr>
            <w:r w:rsidRPr="00B27490">
              <w:rPr>
                <w:color w:val="000000"/>
                <w:sz w:val="16"/>
                <w:szCs w:val="16"/>
              </w:rPr>
              <w:t>1 356,91</w:t>
            </w:r>
          </w:p>
        </w:tc>
        <w:tc>
          <w:tcPr>
            <w:tcW w:w="444" w:type="pct"/>
            <w:gridSpan w:val="2"/>
            <w:tcBorders>
              <w:top w:val="nil"/>
              <w:left w:val="nil"/>
              <w:bottom w:val="single" w:sz="4" w:space="0" w:color="auto"/>
              <w:right w:val="single" w:sz="4" w:space="0" w:color="auto"/>
            </w:tcBorders>
            <w:shd w:val="clear" w:color="auto" w:fill="auto"/>
            <w:vAlign w:val="center"/>
            <w:hideMark/>
          </w:tcPr>
          <w:p w14:paraId="18D3B3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A6C6E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293B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D0DE9B" w14:textId="77777777" w:rsidR="00DA7F27" w:rsidRPr="00B27490" w:rsidRDefault="00DA7F27" w:rsidP="00A90FB5">
            <w:pPr>
              <w:jc w:val="right"/>
              <w:rPr>
                <w:color w:val="000000"/>
                <w:sz w:val="16"/>
                <w:szCs w:val="16"/>
              </w:rPr>
            </w:pPr>
            <w:r w:rsidRPr="00B27490">
              <w:rPr>
                <w:color w:val="000000"/>
                <w:sz w:val="16"/>
                <w:szCs w:val="16"/>
              </w:rPr>
              <w:t>1 356,91</w:t>
            </w:r>
          </w:p>
        </w:tc>
      </w:tr>
      <w:tr w:rsidR="00DA7F27" w:rsidRPr="00B27490" w14:paraId="71E64183"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1594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006A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FF8E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19C2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59DE3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AEC5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D466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5AFD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C855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73C5F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7F54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E5FB4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9B7A0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6C338E" w14:textId="77777777" w:rsidR="00DA7F27" w:rsidRPr="00B27490" w:rsidRDefault="00DA7F27" w:rsidP="00A90FB5">
            <w:pPr>
              <w:jc w:val="center"/>
              <w:rPr>
                <w:color w:val="000000"/>
                <w:sz w:val="16"/>
                <w:szCs w:val="16"/>
              </w:rPr>
            </w:pPr>
            <w:r w:rsidRPr="00B27490">
              <w:rPr>
                <w:color w:val="000000"/>
                <w:sz w:val="16"/>
                <w:szCs w:val="16"/>
              </w:rPr>
              <w:t>1.2.15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70296E5" w14:textId="77777777" w:rsidR="00DA7F27" w:rsidRPr="00B27490" w:rsidRDefault="00DA7F27" w:rsidP="00A90FB5">
            <w:pPr>
              <w:rPr>
                <w:color w:val="000000"/>
                <w:sz w:val="16"/>
                <w:szCs w:val="16"/>
              </w:rPr>
            </w:pPr>
            <w:r w:rsidRPr="00B27490">
              <w:rPr>
                <w:color w:val="000000"/>
                <w:sz w:val="16"/>
                <w:szCs w:val="16"/>
              </w:rPr>
              <w:t>ул. Норильская - ул. Гросовцев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9638D87" w14:textId="77777777" w:rsidR="00DA7F27" w:rsidRPr="00B27490" w:rsidRDefault="00DA7F27" w:rsidP="00A90FB5">
            <w:pPr>
              <w:jc w:val="center"/>
              <w:rPr>
                <w:color w:val="000000"/>
                <w:sz w:val="16"/>
                <w:szCs w:val="16"/>
              </w:rPr>
            </w:pPr>
            <w:r w:rsidRPr="00B27490">
              <w:rPr>
                <w:color w:val="000000"/>
                <w:sz w:val="16"/>
                <w:szCs w:val="16"/>
              </w:rPr>
              <w:t>1,24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B39790A"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6E55E5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861AE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680F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2A20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3AB8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D4B690" w14:textId="77777777" w:rsidR="00DA7F27" w:rsidRPr="00B27490" w:rsidRDefault="00DA7F27" w:rsidP="00A90FB5">
            <w:pPr>
              <w:jc w:val="right"/>
              <w:rPr>
                <w:color w:val="000000"/>
                <w:sz w:val="16"/>
                <w:szCs w:val="16"/>
              </w:rPr>
            </w:pPr>
            <w:r w:rsidRPr="00B27490">
              <w:rPr>
                <w:color w:val="000000"/>
                <w:sz w:val="16"/>
                <w:szCs w:val="16"/>
              </w:rPr>
              <w:t>43 407,67</w:t>
            </w:r>
          </w:p>
        </w:tc>
        <w:tc>
          <w:tcPr>
            <w:tcW w:w="359" w:type="pct"/>
            <w:gridSpan w:val="2"/>
            <w:tcBorders>
              <w:top w:val="nil"/>
              <w:left w:val="nil"/>
              <w:bottom w:val="single" w:sz="4" w:space="0" w:color="auto"/>
              <w:right w:val="single" w:sz="4" w:space="0" w:color="auto"/>
            </w:tcBorders>
            <w:shd w:val="clear" w:color="auto" w:fill="auto"/>
            <w:vAlign w:val="center"/>
            <w:hideMark/>
          </w:tcPr>
          <w:p w14:paraId="6E6C71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3EB465" w14:textId="77777777" w:rsidR="00DA7F27" w:rsidRPr="00B27490" w:rsidRDefault="00DA7F27" w:rsidP="00A90FB5">
            <w:pPr>
              <w:jc w:val="right"/>
              <w:rPr>
                <w:color w:val="000000"/>
                <w:sz w:val="16"/>
                <w:szCs w:val="16"/>
              </w:rPr>
            </w:pPr>
            <w:r w:rsidRPr="00B27490">
              <w:rPr>
                <w:color w:val="000000"/>
                <w:sz w:val="16"/>
                <w:szCs w:val="16"/>
              </w:rPr>
              <w:t>43 407,67</w:t>
            </w:r>
          </w:p>
        </w:tc>
      </w:tr>
      <w:tr w:rsidR="00DA7F27" w:rsidRPr="00B27490" w14:paraId="6ADDDE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A4671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1462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18A2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2FBE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A97BB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FC22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B32F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28A4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4E1F4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11D3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FC51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BEB97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28FC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A8E21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F759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283A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5189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129C5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04FC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591D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D898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58FF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5CE5AE" w14:textId="77777777" w:rsidR="00DA7F27" w:rsidRPr="00B27490" w:rsidRDefault="00DA7F27" w:rsidP="00A90FB5">
            <w:pPr>
              <w:jc w:val="right"/>
              <w:rPr>
                <w:color w:val="000000"/>
                <w:sz w:val="16"/>
                <w:szCs w:val="16"/>
              </w:rPr>
            </w:pPr>
            <w:r w:rsidRPr="00B27490">
              <w:rPr>
                <w:color w:val="000000"/>
                <w:sz w:val="16"/>
                <w:szCs w:val="16"/>
              </w:rPr>
              <w:t>26 044,60</w:t>
            </w:r>
          </w:p>
        </w:tc>
        <w:tc>
          <w:tcPr>
            <w:tcW w:w="359" w:type="pct"/>
            <w:gridSpan w:val="2"/>
            <w:tcBorders>
              <w:top w:val="nil"/>
              <w:left w:val="nil"/>
              <w:bottom w:val="single" w:sz="4" w:space="0" w:color="auto"/>
              <w:right w:val="single" w:sz="4" w:space="0" w:color="auto"/>
            </w:tcBorders>
            <w:shd w:val="clear" w:color="auto" w:fill="auto"/>
            <w:vAlign w:val="center"/>
            <w:hideMark/>
          </w:tcPr>
          <w:p w14:paraId="79E40B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9E8A36" w14:textId="77777777" w:rsidR="00DA7F27" w:rsidRPr="00B27490" w:rsidRDefault="00DA7F27" w:rsidP="00A90FB5">
            <w:pPr>
              <w:jc w:val="right"/>
              <w:rPr>
                <w:color w:val="000000"/>
                <w:sz w:val="16"/>
                <w:szCs w:val="16"/>
              </w:rPr>
            </w:pPr>
            <w:r w:rsidRPr="00B27490">
              <w:rPr>
                <w:color w:val="000000"/>
                <w:sz w:val="16"/>
                <w:szCs w:val="16"/>
              </w:rPr>
              <w:t>26 044,60</w:t>
            </w:r>
          </w:p>
        </w:tc>
      </w:tr>
      <w:tr w:rsidR="00DA7F27" w:rsidRPr="00B27490" w14:paraId="12073C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7DE7F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391D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2F08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54E18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5C7C6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1CD0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713C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1A6D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EDAE2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4006FB" w14:textId="77777777" w:rsidR="00DA7F27" w:rsidRPr="00B27490" w:rsidRDefault="00DA7F27" w:rsidP="00A90FB5">
            <w:pPr>
              <w:jc w:val="right"/>
              <w:rPr>
                <w:color w:val="000000"/>
                <w:sz w:val="16"/>
                <w:szCs w:val="16"/>
              </w:rPr>
            </w:pPr>
            <w:r w:rsidRPr="00B27490">
              <w:rPr>
                <w:color w:val="000000"/>
                <w:sz w:val="16"/>
                <w:szCs w:val="16"/>
              </w:rPr>
              <w:t>17 363,07</w:t>
            </w:r>
          </w:p>
        </w:tc>
        <w:tc>
          <w:tcPr>
            <w:tcW w:w="359" w:type="pct"/>
            <w:gridSpan w:val="2"/>
            <w:tcBorders>
              <w:top w:val="nil"/>
              <w:left w:val="nil"/>
              <w:bottom w:val="single" w:sz="4" w:space="0" w:color="auto"/>
              <w:right w:val="single" w:sz="4" w:space="0" w:color="auto"/>
            </w:tcBorders>
            <w:shd w:val="clear" w:color="auto" w:fill="auto"/>
            <w:vAlign w:val="center"/>
            <w:hideMark/>
          </w:tcPr>
          <w:p w14:paraId="3F58B7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7469AF" w14:textId="77777777" w:rsidR="00DA7F27" w:rsidRPr="00B27490" w:rsidRDefault="00DA7F27" w:rsidP="00A90FB5">
            <w:pPr>
              <w:jc w:val="right"/>
              <w:rPr>
                <w:color w:val="000000"/>
                <w:sz w:val="16"/>
                <w:szCs w:val="16"/>
              </w:rPr>
            </w:pPr>
            <w:r w:rsidRPr="00B27490">
              <w:rPr>
                <w:color w:val="000000"/>
                <w:sz w:val="16"/>
                <w:szCs w:val="16"/>
              </w:rPr>
              <w:t>17 363,07</w:t>
            </w:r>
          </w:p>
        </w:tc>
      </w:tr>
      <w:tr w:rsidR="00DA7F27" w:rsidRPr="00B27490" w14:paraId="341BEF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9EA5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43328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F620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36EB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E73B5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6DB3C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A2B14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779E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02A6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CBCA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2B98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96B7F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7D908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B5208B" w14:textId="77777777" w:rsidR="00DA7F27" w:rsidRPr="00B27490" w:rsidRDefault="00DA7F27" w:rsidP="00A90FB5">
            <w:pPr>
              <w:jc w:val="center"/>
              <w:rPr>
                <w:color w:val="000000"/>
                <w:sz w:val="16"/>
                <w:szCs w:val="16"/>
              </w:rPr>
            </w:pPr>
            <w:r w:rsidRPr="00B27490">
              <w:rPr>
                <w:color w:val="000000"/>
                <w:sz w:val="16"/>
                <w:szCs w:val="16"/>
              </w:rPr>
              <w:t>1.2.16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5AE4F3B" w14:textId="77777777" w:rsidR="00DA7F27" w:rsidRPr="00B27490" w:rsidRDefault="00DA7F27" w:rsidP="00A90FB5">
            <w:pPr>
              <w:rPr>
                <w:color w:val="000000"/>
                <w:sz w:val="16"/>
                <w:szCs w:val="16"/>
              </w:rPr>
            </w:pPr>
            <w:r w:rsidRPr="00B27490">
              <w:rPr>
                <w:color w:val="000000"/>
                <w:sz w:val="16"/>
                <w:szCs w:val="16"/>
              </w:rPr>
              <w:t>Плодово-Ягодная станция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22895D" w14:textId="77777777" w:rsidR="00DA7F27" w:rsidRPr="00B27490" w:rsidRDefault="00DA7F27" w:rsidP="00A90FB5">
            <w:pPr>
              <w:jc w:val="center"/>
              <w:rPr>
                <w:color w:val="000000"/>
                <w:sz w:val="16"/>
                <w:szCs w:val="16"/>
              </w:rPr>
            </w:pPr>
            <w:r w:rsidRPr="00B27490">
              <w:rPr>
                <w:color w:val="000000"/>
                <w:sz w:val="16"/>
                <w:szCs w:val="16"/>
              </w:rPr>
              <w:t>0,67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6FC833C"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043757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FDC9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1965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673F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F1C5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2CDE65" w14:textId="77777777" w:rsidR="00DA7F27" w:rsidRPr="00B27490" w:rsidRDefault="00DA7F27" w:rsidP="00A90FB5">
            <w:pPr>
              <w:jc w:val="right"/>
              <w:rPr>
                <w:color w:val="000000"/>
                <w:sz w:val="16"/>
                <w:szCs w:val="16"/>
              </w:rPr>
            </w:pPr>
            <w:r w:rsidRPr="00B27490">
              <w:rPr>
                <w:color w:val="000000"/>
                <w:sz w:val="16"/>
                <w:szCs w:val="16"/>
              </w:rPr>
              <w:t>23 542,79</w:t>
            </w:r>
          </w:p>
        </w:tc>
        <w:tc>
          <w:tcPr>
            <w:tcW w:w="359" w:type="pct"/>
            <w:gridSpan w:val="2"/>
            <w:tcBorders>
              <w:top w:val="nil"/>
              <w:left w:val="nil"/>
              <w:bottom w:val="single" w:sz="4" w:space="0" w:color="auto"/>
              <w:right w:val="single" w:sz="4" w:space="0" w:color="auto"/>
            </w:tcBorders>
            <w:shd w:val="clear" w:color="auto" w:fill="auto"/>
            <w:vAlign w:val="center"/>
            <w:hideMark/>
          </w:tcPr>
          <w:p w14:paraId="2B5C94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AF05C8" w14:textId="77777777" w:rsidR="00DA7F27" w:rsidRPr="00B27490" w:rsidRDefault="00DA7F27" w:rsidP="00A90FB5">
            <w:pPr>
              <w:jc w:val="right"/>
              <w:rPr>
                <w:color w:val="000000"/>
                <w:sz w:val="16"/>
                <w:szCs w:val="16"/>
              </w:rPr>
            </w:pPr>
            <w:r w:rsidRPr="00B27490">
              <w:rPr>
                <w:color w:val="000000"/>
                <w:sz w:val="16"/>
                <w:szCs w:val="16"/>
              </w:rPr>
              <w:t>23 542,79</w:t>
            </w:r>
          </w:p>
        </w:tc>
      </w:tr>
      <w:tr w:rsidR="00DA7F27" w:rsidRPr="00B27490" w14:paraId="1315DED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1ED1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5908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9E61C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1A0A0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FF764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6848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B4E2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59A4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067D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05F0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E354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2B24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F73AA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133B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DF2D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E0FBE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2C07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243C3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2760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A26A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D6F9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2039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4463A0" w14:textId="77777777" w:rsidR="00DA7F27" w:rsidRPr="00B27490" w:rsidRDefault="00DA7F27" w:rsidP="00A90FB5">
            <w:pPr>
              <w:jc w:val="right"/>
              <w:rPr>
                <w:color w:val="000000"/>
                <w:sz w:val="16"/>
                <w:szCs w:val="16"/>
              </w:rPr>
            </w:pPr>
            <w:r w:rsidRPr="00B27490">
              <w:rPr>
                <w:color w:val="000000"/>
                <w:sz w:val="16"/>
                <w:szCs w:val="16"/>
              </w:rPr>
              <w:t>14 125,67</w:t>
            </w:r>
          </w:p>
        </w:tc>
        <w:tc>
          <w:tcPr>
            <w:tcW w:w="359" w:type="pct"/>
            <w:gridSpan w:val="2"/>
            <w:tcBorders>
              <w:top w:val="nil"/>
              <w:left w:val="nil"/>
              <w:bottom w:val="single" w:sz="4" w:space="0" w:color="auto"/>
              <w:right w:val="single" w:sz="4" w:space="0" w:color="auto"/>
            </w:tcBorders>
            <w:shd w:val="clear" w:color="auto" w:fill="auto"/>
            <w:vAlign w:val="center"/>
            <w:hideMark/>
          </w:tcPr>
          <w:p w14:paraId="41AE9A6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668B34" w14:textId="77777777" w:rsidR="00DA7F27" w:rsidRPr="00B27490" w:rsidRDefault="00DA7F27" w:rsidP="00A90FB5">
            <w:pPr>
              <w:jc w:val="right"/>
              <w:rPr>
                <w:color w:val="000000"/>
                <w:sz w:val="16"/>
                <w:szCs w:val="16"/>
              </w:rPr>
            </w:pPr>
            <w:r w:rsidRPr="00B27490">
              <w:rPr>
                <w:color w:val="000000"/>
                <w:sz w:val="16"/>
                <w:szCs w:val="16"/>
              </w:rPr>
              <w:t>14 125,67</w:t>
            </w:r>
          </w:p>
        </w:tc>
      </w:tr>
      <w:tr w:rsidR="00DA7F27" w:rsidRPr="00B27490" w14:paraId="71F313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92270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F03C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43E4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9A26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BB56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F504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BFED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F803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A60F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BA1A52" w14:textId="77777777" w:rsidR="00DA7F27" w:rsidRPr="00B27490" w:rsidRDefault="00DA7F27" w:rsidP="00A90FB5">
            <w:pPr>
              <w:jc w:val="right"/>
              <w:rPr>
                <w:color w:val="000000"/>
                <w:sz w:val="16"/>
                <w:szCs w:val="16"/>
              </w:rPr>
            </w:pPr>
            <w:r w:rsidRPr="00B27490">
              <w:rPr>
                <w:color w:val="000000"/>
                <w:sz w:val="16"/>
                <w:szCs w:val="16"/>
              </w:rPr>
              <w:t>9 417,11</w:t>
            </w:r>
          </w:p>
        </w:tc>
        <w:tc>
          <w:tcPr>
            <w:tcW w:w="359" w:type="pct"/>
            <w:gridSpan w:val="2"/>
            <w:tcBorders>
              <w:top w:val="nil"/>
              <w:left w:val="nil"/>
              <w:bottom w:val="single" w:sz="4" w:space="0" w:color="auto"/>
              <w:right w:val="single" w:sz="4" w:space="0" w:color="auto"/>
            </w:tcBorders>
            <w:shd w:val="clear" w:color="auto" w:fill="auto"/>
            <w:vAlign w:val="center"/>
            <w:hideMark/>
          </w:tcPr>
          <w:p w14:paraId="7890A1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94FE77" w14:textId="77777777" w:rsidR="00DA7F27" w:rsidRPr="00B27490" w:rsidRDefault="00DA7F27" w:rsidP="00A90FB5">
            <w:pPr>
              <w:jc w:val="right"/>
              <w:rPr>
                <w:color w:val="000000"/>
                <w:sz w:val="16"/>
                <w:szCs w:val="16"/>
              </w:rPr>
            </w:pPr>
            <w:r w:rsidRPr="00B27490">
              <w:rPr>
                <w:color w:val="000000"/>
                <w:sz w:val="16"/>
                <w:szCs w:val="16"/>
              </w:rPr>
              <w:t>9 417,11</w:t>
            </w:r>
          </w:p>
        </w:tc>
      </w:tr>
      <w:tr w:rsidR="00DA7F27" w:rsidRPr="00B27490" w14:paraId="565F544F"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50CF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45AD1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0EE8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F010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AA5C8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0AC85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85A8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8E49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AB919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FDEB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4577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F8C9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A6B27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24AF2" w14:textId="77777777" w:rsidR="00DA7F27" w:rsidRPr="00B27490" w:rsidRDefault="00DA7F27" w:rsidP="00A90FB5">
            <w:pPr>
              <w:jc w:val="center"/>
              <w:rPr>
                <w:color w:val="000000"/>
                <w:sz w:val="16"/>
                <w:szCs w:val="16"/>
              </w:rPr>
            </w:pPr>
            <w:r w:rsidRPr="00B27490">
              <w:rPr>
                <w:color w:val="000000"/>
                <w:sz w:val="16"/>
                <w:szCs w:val="16"/>
              </w:rPr>
              <w:t>1.2.17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E71DD22" w14:textId="77777777" w:rsidR="00DA7F27" w:rsidRPr="00B27490" w:rsidRDefault="00DA7F27" w:rsidP="00A90FB5">
            <w:pPr>
              <w:rPr>
                <w:color w:val="000000"/>
                <w:sz w:val="16"/>
                <w:szCs w:val="16"/>
              </w:rPr>
            </w:pPr>
            <w:r w:rsidRPr="00B27490">
              <w:rPr>
                <w:color w:val="000000"/>
                <w:sz w:val="16"/>
                <w:szCs w:val="16"/>
              </w:rPr>
              <w:t>ул. Академика Киренского к ЖК Орбита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13D5C88" w14:textId="77777777" w:rsidR="00DA7F27" w:rsidRPr="00B27490" w:rsidRDefault="00DA7F27" w:rsidP="00A90FB5">
            <w:pPr>
              <w:jc w:val="center"/>
              <w:rPr>
                <w:color w:val="000000"/>
                <w:sz w:val="16"/>
                <w:szCs w:val="16"/>
              </w:rPr>
            </w:pPr>
            <w:r w:rsidRPr="00B27490">
              <w:rPr>
                <w:color w:val="000000"/>
                <w:sz w:val="16"/>
                <w:szCs w:val="16"/>
              </w:rPr>
              <w:t>1,02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13BEEC"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29044C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AAF5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9F21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E05AF0" w14:textId="77777777" w:rsidR="00DA7F27" w:rsidRPr="00B27490" w:rsidRDefault="00DA7F27" w:rsidP="00A90FB5">
            <w:pPr>
              <w:jc w:val="right"/>
              <w:rPr>
                <w:color w:val="000000"/>
                <w:sz w:val="16"/>
                <w:szCs w:val="16"/>
              </w:rPr>
            </w:pPr>
            <w:r w:rsidRPr="00B27490">
              <w:rPr>
                <w:color w:val="000000"/>
                <w:sz w:val="16"/>
                <w:szCs w:val="16"/>
              </w:rPr>
              <w:t>35 573,65</w:t>
            </w:r>
          </w:p>
        </w:tc>
        <w:tc>
          <w:tcPr>
            <w:tcW w:w="444" w:type="pct"/>
            <w:gridSpan w:val="2"/>
            <w:tcBorders>
              <w:top w:val="nil"/>
              <w:left w:val="nil"/>
              <w:bottom w:val="single" w:sz="4" w:space="0" w:color="auto"/>
              <w:right w:val="single" w:sz="4" w:space="0" w:color="auto"/>
            </w:tcBorders>
            <w:shd w:val="clear" w:color="auto" w:fill="auto"/>
            <w:vAlign w:val="center"/>
            <w:hideMark/>
          </w:tcPr>
          <w:p w14:paraId="410D7C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6001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178A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267015" w14:textId="77777777" w:rsidR="00DA7F27" w:rsidRPr="00B27490" w:rsidRDefault="00DA7F27" w:rsidP="00A90FB5">
            <w:pPr>
              <w:jc w:val="right"/>
              <w:rPr>
                <w:color w:val="000000"/>
                <w:sz w:val="16"/>
                <w:szCs w:val="16"/>
              </w:rPr>
            </w:pPr>
            <w:r w:rsidRPr="00B27490">
              <w:rPr>
                <w:color w:val="000000"/>
                <w:sz w:val="16"/>
                <w:szCs w:val="16"/>
              </w:rPr>
              <w:t>35 573,65</w:t>
            </w:r>
          </w:p>
        </w:tc>
      </w:tr>
      <w:tr w:rsidR="00DA7F27" w:rsidRPr="00B27490" w14:paraId="19EEF3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195B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C875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58F1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247E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12FB5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41B1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359F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2846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31354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D613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AF4C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151C6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193B1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0B16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5C94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BEB7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95B9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06C6A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0060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95C6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E21301" w14:textId="77777777" w:rsidR="00DA7F27" w:rsidRPr="00B27490" w:rsidRDefault="00DA7F27" w:rsidP="00A90FB5">
            <w:pPr>
              <w:jc w:val="right"/>
              <w:rPr>
                <w:color w:val="000000"/>
                <w:sz w:val="16"/>
                <w:szCs w:val="16"/>
              </w:rPr>
            </w:pPr>
            <w:r w:rsidRPr="00B27490">
              <w:rPr>
                <w:color w:val="000000"/>
                <w:sz w:val="16"/>
                <w:szCs w:val="16"/>
              </w:rPr>
              <w:t>21 344,19</w:t>
            </w:r>
          </w:p>
        </w:tc>
        <w:tc>
          <w:tcPr>
            <w:tcW w:w="444" w:type="pct"/>
            <w:gridSpan w:val="2"/>
            <w:tcBorders>
              <w:top w:val="nil"/>
              <w:left w:val="nil"/>
              <w:bottom w:val="single" w:sz="4" w:space="0" w:color="auto"/>
              <w:right w:val="single" w:sz="4" w:space="0" w:color="auto"/>
            </w:tcBorders>
            <w:shd w:val="clear" w:color="auto" w:fill="auto"/>
            <w:vAlign w:val="center"/>
            <w:hideMark/>
          </w:tcPr>
          <w:p w14:paraId="7F0004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B0D5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F6F6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58AE08" w14:textId="77777777" w:rsidR="00DA7F27" w:rsidRPr="00B27490" w:rsidRDefault="00DA7F27" w:rsidP="00A90FB5">
            <w:pPr>
              <w:jc w:val="right"/>
              <w:rPr>
                <w:color w:val="000000"/>
                <w:sz w:val="16"/>
                <w:szCs w:val="16"/>
              </w:rPr>
            </w:pPr>
            <w:r w:rsidRPr="00B27490">
              <w:rPr>
                <w:color w:val="000000"/>
                <w:sz w:val="16"/>
                <w:szCs w:val="16"/>
              </w:rPr>
              <w:t>21 344,19</w:t>
            </w:r>
          </w:p>
        </w:tc>
      </w:tr>
      <w:tr w:rsidR="00DA7F27" w:rsidRPr="00B27490" w14:paraId="065D6B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FD38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63C6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D5CC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1BB5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1CC56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CE3D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0A5D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A13A8F" w14:textId="77777777" w:rsidR="00DA7F27" w:rsidRPr="00B27490" w:rsidRDefault="00DA7F27" w:rsidP="00A90FB5">
            <w:pPr>
              <w:jc w:val="right"/>
              <w:rPr>
                <w:color w:val="000000"/>
                <w:sz w:val="16"/>
                <w:szCs w:val="16"/>
              </w:rPr>
            </w:pPr>
            <w:r w:rsidRPr="00B27490">
              <w:rPr>
                <w:color w:val="000000"/>
                <w:sz w:val="16"/>
                <w:szCs w:val="16"/>
              </w:rPr>
              <w:t>14 229,46</w:t>
            </w:r>
          </w:p>
        </w:tc>
        <w:tc>
          <w:tcPr>
            <w:tcW w:w="444" w:type="pct"/>
            <w:gridSpan w:val="2"/>
            <w:tcBorders>
              <w:top w:val="nil"/>
              <w:left w:val="nil"/>
              <w:bottom w:val="single" w:sz="4" w:space="0" w:color="auto"/>
              <w:right w:val="single" w:sz="4" w:space="0" w:color="auto"/>
            </w:tcBorders>
            <w:shd w:val="clear" w:color="auto" w:fill="auto"/>
            <w:vAlign w:val="center"/>
            <w:hideMark/>
          </w:tcPr>
          <w:p w14:paraId="43502A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701E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4285E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17DBF0" w14:textId="77777777" w:rsidR="00DA7F27" w:rsidRPr="00B27490" w:rsidRDefault="00DA7F27" w:rsidP="00A90FB5">
            <w:pPr>
              <w:jc w:val="right"/>
              <w:rPr>
                <w:color w:val="000000"/>
                <w:sz w:val="16"/>
                <w:szCs w:val="16"/>
              </w:rPr>
            </w:pPr>
            <w:r w:rsidRPr="00B27490">
              <w:rPr>
                <w:color w:val="000000"/>
                <w:sz w:val="16"/>
                <w:szCs w:val="16"/>
              </w:rPr>
              <w:t>14 229,46</w:t>
            </w:r>
          </w:p>
        </w:tc>
      </w:tr>
      <w:tr w:rsidR="00DA7F27" w:rsidRPr="00B27490" w14:paraId="77DA42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E04B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B1EB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9CA1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EE30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CD6AB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D846F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BB82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9105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7DCA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C02E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C1EE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ED5B7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A737A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B30BFBB" w14:textId="77777777" w:rsidR="00DA7F27" w:rsidRPr="00B27490" w:rsidRDefault="00DA7F27" w:rsidP="00A90FB5">
            <w:pPr>
              <w:jc w:val="center"/>
              <w:rPr>
                <w:color w:val="000000"/>
                <w:sz w:val="16"/>
                <w:szCs w:val="16"/>
              </w:rPr>
            </w:pPr>
            <w:r w:rsidRPr="00B27490">
              <w:rPr>
                <w:color w:val="000000"/>
                <w:sz w:val="16"/>
                <w:szCs w:val="16"/>
              </w:rPr>
              <w:t>1.2.18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82998" w14:textId="77777777" w:rsidR="00DA7F27" w:rsidRPr="00B27490" w:rsidRDefault="00DA7F27" w:rsidP="00A90FB5">
            <w:pPr>
              <w:rPr>
                <w:color w:val="000000"/>
                <w:sz w:val="16"/>
                <w:szCs w:val="16"/>
              </w:rPr>
            </w:pPr>
            <w:r w:rsidRPr="00B27490">
              <w:rPr>
                <w:color w:val="000000"/>
                <w:sz w:val="16"/>
                <w:szCs w:val="16"/>
              </w:rPr>
              <w:t>Вузовский пер.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A0A30E" w14:textId="77777777" w:rsidR="00DA7F27" w:rsidRPr="00B27490" w:rsidRDefault="00DA7F27" w:rsidP="00A90FB5">
            <w:pPr>
              <w:jc w:val="center"/>
              <w:rPr>
                <w:color w:val="000000"/>
                <w:sz w:val="16"/>
                <w:szCs w:val="16"/>
              </w:rPr>
            </w:pPr>
            <w:r w:rsidRPr="00B27490">
              <w:rPr>
                <w:color w:val="000000"/>
                <w:sz w:val="16"/>
                <w:szCs w:val="16"/>
              </w:rPr>
              <w:t>0,46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9C2D13"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079F55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1C5D0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D75D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3439D5" w14:textId="77777777" w:rsidR="00DA7F27" w:rsidRPr="00B27490" w:rsidRDefault="00DA7F27" w:rsidP="00A90FB5">
            <w:pPr>
              <w:jc w:val="right"/>
              <w:rPr>
                <w:color w:val="000000"/>
                <w:sz w:val="16"/>
                <w:szCs w:val="16"/>
              </w:rPr>
            </w:pPr>
            <w:r w:rsidRPr="00B27490">
              <w:rPr>
                <w:color w:val="000000"/>
                <w:sz w:val="16"/>
                <w:szCs w:val="16"/>
              </w:rPr>
              <w:t>15 929,03</w:t>
            </w:r>
          </w:p>
        </w:tc>
        <w:tc>
          <w:tcPr>
            <w:tcW w:w="444" w:type="pct"/>
            <w:gridSpan w:val="2"/>
            <w:tcBorders>
              <w:top w:val="nil"/>
              <w:left w:val="nil"/>
              <w:bottom w:val="single" w:sz="4" w:space="0" w:color="auto"/>
              <w:right w:val="single" w:sz="4" w:space="0" w:color="auto"/>
            </w:tcBorders>
            <w:shd w:val="clear" w:color="auto" w:fill="auto"/>
            <w:vAlign w:val="center"/>
            <w:hideMark/>
          </w:tcPr>
          <w:p w14:paraId="579B8B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390A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607F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125081" w14:textId="77777777" w:rsidR="00DA7F27" w:rsidRPr="00B27490" w:rsidRDefault="00DA7F27" w:rsidP="00A90FB5">
            <w:pPr>
              <w:jc w:val="right"/>
              <w:rPr>
                <w:color w:val="000000"/>
                <w:sz w:val="16"/>
                <w:szCs w:val="16"/>
              </w:rPr>
            </w:pPr>
            <w:r w:rsidRPr="00B27490">
              <w:rPr>
                <w:color w:val="000000"/>
                <w:sz w:val="16"/>
                <w:szCs w:val="16"/>
              </w:rPr>
              <w:t>15 929,03</w:t>
            </w:r>
          </w:p>
        </w:tc>
      </w:tr>
      <w:tr w:rsidR="00DA7F27" w:rsidRPr="00B27490" w14:paraId="7A8B272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0F1D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E0CA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C4A2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89D6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08A07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FFD9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405F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9B92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5307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58EA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1CCB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A900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5756A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6A531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029B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1A51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A246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67B91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33C3C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EA73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683B89" w14:textId="77777777" w:rsidR="00DA7F27" w:rsidRPr="00B27490" w:rsidRDefault="00DA7F27" w:rsidP="00A90FB5">
            <w:pPr>
              <w:jc w:val="right"/>
              <w:rPr>
                <w:color w:val="000000"/>
                <w:sz w:val="16"/>
                <w:szCs w:val="16"/>
              </w:rPr>
            </w:pPr>
            <w:r w:rsidRPr="00B27490">
              <w:rPr>
                <w:color w:val="000000"/>
                <w:sz w:val="16"/>
                <w:szCs w:val="16"/>
              </w:rPr>
              <w:t>9 557,42</w:t>
            </w:r>
          </w:p>
        </w:tc>
        <w:tc>
          <w:tcPr>
            <w:tcW w:w="444" w:type="pct"/>
            <w:gridSpan w:val="2"/>
            <w:tcBorders>
              <w:top w:val="nil"/>
              <w:left w:val="nil"/>
              <w:bottom w:val="single" w:sz="4" w:space="0" w:color="auto"/>
              <w:right w:val="single" w:sz="4" w:space="0" w:color="auto"/>
            </w:tcBorders>
            <w:shd w:val="clear" w:color="auto" w:fill="auto"/>
            <w:vAlign w:val="center"/>
            <w:hideMark/>
          </w:tcPr>
          <w:p w14:paraId="04C0D0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1E21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FF94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FCBFCF" w14:textId="77777777" w:rsidR="00DA7F27" w:rsidRPr="00B27490" w:rsidRDefault="00DA7F27" w:rsidP="00A90FB5">
            <w:pPr>
              <w:jc w:val="right"/>
              <w:rPr>
                <w:color w:val="000000"/>
                <w:sz w:val="16"/>
                <w:szCs w:val="16"/>
              </w:rPr>
            </w:pPr>
            <w:r w:rsidRPr="00B27490">
              <w:rPr>
                <w:color w:val="000000"/>
                <w:sz w:val="16"/>
                <w:szCs w:val="16"/>
              </w:rPr>
              <w:t>9 557,42</w:t>
            </w:r>
          </w:p>
        </w:tc>
      </w:tr>
      <w:tr w:rsidR="00DA7F27" w:rsidRPr="00B27490" w14:paraId="623B62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A3C7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3288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B17D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2A99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4C2F6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C36F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9CC0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896E7C" w14:textId="77777777" w:rsidR="00DA7F27" w:rsidRPr="00B27490" w:rsidRDefault="00DA7F27" w:rsidP="00A90FB5">
            <w:pPr>
              <w:jc w:val="right"/>
              <w:rPr>
                <w:color w:val="000000"/>
                <w:sz w:val="16"/>
                <w:szCs w:val="16"/>
              </w:rPr>
            </w:pPr>
            <w:r w:rsidRPr="00B27490">
              <w:rPr>
                <w:color w:val="000000"/>
                <w:sz w:val="16"/>
                <w:szCs w:val="16"/>
              </w:rPr>
              <w:t>6 371,61</w:t>
            </w:r>
          </w:p>
        </w:tc>
        <w:tc>
          <w:tcPr>
            <w:tcW w:w="444" w:type="pct"/>
            <w:gridSpan w:val="2"/>
            <w:tcBorders>
              <w:top w:val="nil"/>
              <w:left w:val="nil"/>
              <w:bottom w:val="single" w:sz="4" w:space="0" w:color="auto"/>
              <w:right w:val="single" w:sz="4" w:space="0" w:color="auto"/>
            </w:tcBorders>
            <w:shd w:val="clear" w:color="auto" w:fill="auto"/>
            <w:vAlign w:val="center"/>
            <w:hideMark/>
          </w:tcPr>
          <w:p w14:paraId="65606D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4A3B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E443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10528A" w14:textId="77777777" w:rsidR="00DA7F27" w:rsidRPr="00B27490" w:rsidRDefault="00DA7F27" w:rsidP="00A90FB5">
            <w:pPr>
              <w:jc w:val="right"/>
              <w:rPr>
                <w:color w:val="000000"/>
                <w:sz w:val="16"/>
                <w:szCs w:val="16"/>
              </w:rPr>
            </w:pPr>
            <w:r w:rsidRPr="00B27490">
              <w:rPr>
                <w:color w:val="000000"/>
                <w:sz w:val="16"/>
                <w:szCs w:val="16"/>
              </w:rPr>
              <w:t>6 371,61</w:t>
            </w:r>
          </w:p>
        </w:tc>
      </w:tr>
      <w:tr w:rsidR="00DA7F27" w:rsidRPr="00B27490" w14:paraId="5054F2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5111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23A3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467B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FC62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65084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BFBBC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8013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7439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D3BF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5FAF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DF897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AA2B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6C40A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5EA3A8E" w14:textId="77777777" w:rsidR="00DA7F27" w:rsidRPr="00B27490" w:rsidRDefault="00DA7F27" w:rsidP="00A90FB5">
            <w:pPr>
              <w:jc w:val="center"/>
              <w:rPr>
                <w:color w:val="000000"/>
                <w:sz w:val="16"/>
                <w:szCs w:val="16"/>
              </w:rPr>
            </w:pPr>
            <w:r w:rsidRPr="00B27490">
              <w:rPr>
                <w:color w:val="000000"/>
                <w:sz w:val="16"/>
                <w:szCs w:val="16"/>
              </w:rPr>
              <w:t>1.2.19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5D534EC" w14:textId="77777777" w:rsidR="00DA7F27" w:rsidRPr="00B27490" w:rsidRDefault="00DA7F27" w:rsidP="00A90FB5">
            <w:pPr>
              <w:rPr>
                <w:color w:val="000000"/>
                <w:sz w:val="16"/>
                <w:szCs w:val="16"/>
              </w:rPr>
            </w:pPr>
            <w:r w:rsidRPr="00B27490">
              <w:rPr>
                <w:color w:val="000000"/>
                <w:sz w:val="16"/>
                <w:szCs w:val="16"/>
              </w:rPr>
              <w:t>ул. Чайковского, Парковая ул., Центральный пр-д, ул. Ползунова, Административный пр-д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F5C2BAF" w14:textId="77777777" w:rsidR="00DA7F27" w:rsidRPr="00B27490" w:rsidRDefault="00DA7F27" w:rsidP="00A90FB5">
            <w:pPr>
              <w:jc w:val="center"/>
              <w:rPr>
                <w:color w:val="000000"/>
                <w:sz w:val="16"/>
                <w:szCs w:val="16"/>
              </w:rPr>
            </w:pPr>
            <w:r w:rsidRPr="00B27490">
              <w:rPr>
                <w:color w:val="000000"/>
                <w:sz w:val="16"/>
                <w:szCs w:val="16"/>
              </w:rPr>
              <w:t>2,00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E04AC45"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451A8C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BC4F9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93D7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ADA1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0B4A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3ABB96" w14:textId="77777777" w:rsidR="00DA7F27" w:rsidRPr="00B27490" w:rsidRDefault="00DA7F27" w:rsidP="00A90FB5">
            <w:pPr>
              <w:jc w:val="right"/>
              <w:rPr>
                <w:color w:val="000000"/>
                <w:sz w:val="16"/>
                <w:szCs w:val="16"/>
              </w:rPr>
            </w:pPr>
            <w:r w:rsidRPr="00B27490">
              <w:rPr>
                <w:color w:val="000000"/>
                <w:sz w:val="16"/>
                <w:szCs w:val="16"/>
              </w:rPr>
              <w:t>69 893,81</w:t>
            </w:r>
          </w:p>
        </w:tc>
        <w:tc>
          <w:tcPr>
            <w:tcW w:w="359" w:type="pct"/>
            <w:gridSpan w:val="2"/>
            <w:tcBorders>
              <w:top w:val="nil"/>
              <w:left w:val="nil"/>
              <w:bottom w:val="single" w:sz="4" w:space="0" w:color="auto"/>
              <w:right w:val="single" w:sz="4" w:space="0" w:color="auto"/>
            </w:tcBorders>
            <w:shd w:val="clear" w:color="auto" w:fill="auto"/>
            <w:vAlign w:val="center"/>
            <w:hideMark/>
          </w:tcPr>
          <w:p w14:paraId="4C3B2C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2ECC9C" w14:textId="77777777" w:rsidR="00DA7F27" w:rsidRPr="00B27490" w:rsidRDefault="00DA7F27" w:rsidP="00A90FB5">
            <w:pPr>
              <w:jc w:val="right"/>
              <w:rPr>
                <w:color w:val="000000"/>
                <w:sz w:val="16"/>
                <w:szCs w:val="16"/>
              </w:rPr>
            </w:pPr>
            <w:r w:rsidRPr="00B27490">
              <w:rPr>
                <w:color w:val="000000"/>
                <w:sz w:val="16"/>
                <w:szCs w:val="16"/>
              </w:rPr>
              <w:t>69 893,81</w:t>
            </w:r>
          </w:p>
        </w:tc>
      </w:tr>
      <w:tr w:rsidR="00DA7F27" w:rsidRPr="00B27490" w14:paraId="116370D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F857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2F68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CEC8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FFFCE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95EF9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15BD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2475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C097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8E1F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6799C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831C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EEA6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E042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EBF6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6871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CB20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A2BF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9E49E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86B2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81B6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3589B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F167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245B01" w14:textId="77777777" w:rsidR="00DA7F27" w:rsidRPr="00B27490" w:rsidRDefault="00DA7F27" w:rsidP="00A90FB5">
            <w:pPr>
              <w:jc w:val="right"/>
              <w:rPr>
                <w:color w:val="000000"/>
                <w:sz w:val="16"/>
                <w:szCs w:val="16"/>
              </w:rPr>
            </w:pPr>
            <w:r w:rsidRPr="00B27490">
              <w:rPr>
                <w:color w:val="000000"/>
                <w:sz w:val="16"/>
                <w:szCs w:val="16"/>
              </w:rPr>
              <w:t>41 936,29</w:t>
            </w:r>
          </w:p>
        </w:tc>
        <w:tc>
          <w:tcPr>
            <w:tcW w:w="359" w:type="pct"/>
            <w:gridSpan w:val="2"/>
            <w:tcBorders>
              <w:top w:val="nil"/>
              <w:left w:val="nil"/>
              <w:bottom w:val="single" w:sz="4" w:space="0" w:color="auto"/>
              <w:right w:val="single" w:sz="4" w:space="0" w:color="auto"/>
            </w:tcBorders>
            <w:shd w:val="clear" w:color="auto" w:fill="auto"/>
            <w:vAlign w:val="center"/>
            <w:hideMark/>
          </w:tcPr>
          <w:p w14:paraId="5CC3FD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E1AE15" w14:textId="77777777" w:rsidR="00DA7F27" w:rsidRPr="00B27490" w:rsidRDefault="00DA7F27" w:rsidP="00A90FB5">
            <w:pPr>
              <w:jc w:val="right"/>
              <w:rPr>
                <w:color w:val="000000"/>
                <w:sz w:val="16"/>
                <w:szCs w:val="16"/>
              </w:rPr>
            </w:pPr>
            <w:r w:rsidRPr="00B27490">
              <w:rPr>
                <w:color w:val="000000"/>
                <w:sz w:val="16"/>
                <w:szCs w:val="16"/>
              </w:rPr>
              <w:t>41 936,29</w:t>
            </w:r>
          </w:p>
        </w:tc>
      </w:tr>
      <w:tr w:rsidR="00DA7F27" w:rsidRPr="00B27490" w14:paraId="3F04AE6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6437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BC191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1A8A3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359FD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4325D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0E78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233C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C612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B638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99C347" w14:textId="77777777" w:rsidR="00DA7F27" w:rsidRPr="00B27490" w:rsidRDefault="00DA7F27" w:rsidP="00A90FB5">
            <w:pPr>
              <w:jc w:val="right"/>
              <w:rPr>
                <w:color w:val="000000"/>
                <w:sz w:val="16"/>
                <w:szCs w:val="16"/>
              </w:rPr>
            </w:pPr>
            <w:r w:rsidRPr="00B27490">
              <w:rPr>
                <w:color w:val="000000"/>
                <w:sz w:val="16"/>
                <w:szCs w:val="16"/>
              </w:rPr>
              <w:t>27 957,52</w:t>
            </w:r>
          </w:p>
        </w:tc>
        <w:tc>
          <w:tcPr>
            <w:tcW w:w="359" w:type="pct"/>
            <w:gridSpan w:val="2"/>
            <w:tcBorders>
              <w:top w:val="nil"/>
              <w:left w:val="nil"/>
              <w:bottom w:val="single" w:sz="4" w:space="0" w:color="auto"/>
              <w:right w:val="single" w:sz="4" w:space="0" w:color="auto"/>
            </w:tcBorders>
            <w:shd w:val="clear" w:color="auto" w:fill="auto"/>
            <w:vAlign w:val="center"/>
            <w:hideMark/>
          </w:tcPr>
          <w:p w14:paraId="5CE539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D0A2DC" w14:textId="77777777" w:rsidR="00DA7F27" w:rsidRPr="00B27490" w:rsidRDefault="00DA7F27" w:rsidP="00A90FB5">
            <w:pPr>
              <w:jc w:val="right"/>
              <w:rPr>
                <w:color w:val="000000"/>
                <w:sz w:val="16"/>
                <w:szCs w:val="16"/>
              </w:rPr>
            </w:pPr>
            <w:r w:rsidRPr="00B27490">
              <w:rPr>
                <w:color w:val="000000"/>
                <w:sz w:val="16"/>
                <w:szCs w:val="16"/>
              </w:rPr>
              <w:t>27 957,52</w:t>
            </w:r>
          </w:p>
        </w:tc>
      </w:tr>
      <w:tr w:rsidR="00DA7F27" w:rsidRPr="00B27490" w14:paraId="13AD56B5"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A2C4F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6BDA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9CE5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1D6F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57524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2FB83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FAF5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AC26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5C3F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05D96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7210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F1935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69A09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BE40DC8" w14:textId="77777777" w:rsidR="00DA7F27" w:rsidRPr="00B27490" w:rsidRDefault="00DA7F27" w:rsidP="00A90FB5">
            <w:pPr>
              <w:jc w:val="center"/>
              <w:rPr>
                <w:color w:val="000000"/>
                <w:sz w:val="16"/>
                <w:szCs w:val="16"/>
              </w:rPr>
            </w:pPr>
            <w:r w:rsidRPr="00B27490">
              <w:rPr>
                <w:color w:val="000000"/>
                <w:sz w:val="16"/>
                <w:szCs w:val="16"/>
              </w:rPr>
              <w:t>1.2.20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6F19C0D" w14:textId="77777777" w:rsidR="00DA7F27" w:rsidRPr="00B27490" w:rsidRDefault="00DA7F27" w:rsidP="00A90FB5">
            <w:pPr>
              <w:rPr>
                <w:color w:val="000000"/>
                <w:sz w:val="16"/>
                <w:szCs w:val="16"/>
              </w:rPr>
            </w:pPr>
            <w:r w:rsidRPr="00B27490">
              <w:rPr>
                <w:color w:val="000000"/>
                <w:sz w:val="16"/>
                <w:szCs w:val="16"/>
              </w:rPr>
              <w:t>2-й Ярцевский пер, Песочная ул., ул. Пархоменко, 2-я Краснофлотская ул., Фестивальная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DFC9C3B" w14:textId="77777777" w:rsidR="00DA7F27" w:rsidRPr="00B27490" w:rsidRDefault="00DA7F27" w:rsidP="00A90FB5">
            <w:pPr>
              <w:jc w:val="center"/>
              <w:rPr>
                <w:color w:val="000000"/>
                <w:sz w:val="16"/>
                <w:szCs w:val="16"/>
              </w:rPr>
            </w:pPr>
            <w:r w:rsidRPr="00B27490">
              <w:rPr>
                <w:color w:val="000000"/>
                <w:sz w:val="16"/>
                <w:szCs w:val="16"/>
              </w:rPr>
              <w:t>1,62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F024080"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47149C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927A0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5170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4691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3B5A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17A8B7" w14:textId="77777777" w:rsidR="00DA7F27" w:rsidRPr="00B27490" w:rsidRDefault="00DA7F27" w:rsidP="00A90FB5">
            <w:pPr>
              <w:jc w:val="right"/>
              <w:rPr>
                <w:color w:val="000000"/>
                <w:sz w:val="16"/>
                <w:szCs w:val="16"/>
              </w:rPr>
            </w:pPr>
            <w:r w:rsidRPr="00B27490">
              <w:rPr>
                <w:color w:val="000000"/>
                <w:sz w:val="16"/>
                <w:szCs w:val="16"/>
              </w:rPr>
              <w:t>56 804,09</w:t>
            </w:r>
          </w:p>
        </w:tc>
        <w:tc>
          <w:tcPr>
            <w:tcW w:w="359" w:type="pct"/>
            <w:gridSpan w:val="2"/>
            <w:tcBorders>
              <w:top w:val="nil"/>
              <w:left w:val="nil"/>
              <w:bottom w:val="single" w:sz="4" w:space="0" w:color="auto"/>
              <w:right w:val="single" w:sz="4" w:space="0" w:color="auto"/>
            </w:tcBorders>
            <w:shd w:val="clear" w:color="auto" w:fill="auto"/>
            <w:vAlign w:val="center"/>
            <w:hideMark/>
          </w:tcPr>
          <w:p w14:paraId="3FB055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CA8553" w14:textId="77777777" w:rsidR="00DA7F27" w:rsidRPr="00B27490" w:rsidRDefault="00DA7F27" w:rsidP="00A90FB5">
            <w:pPr>
              <w:jc w:val="right"/>
              <w:rPr>
                <w:color w:val="000000"/>
                <w:sz w:val="16"/>
                <w:szCs w:val="16"/>
              </w:rPr>
            </w:pPr>
            <w:r w:rsidRPr="00B27490">
              <w:rPr>
                <w:color w:val="000000"/>
                <w:sz w:val="16"/>
                <w:szCs w:val="16"/>
              </w:rPr>
              <w:t>56 804,09</w:t>
            </w:r>
          </w:p>
        </w:tc>
      </w:tr>
      <w:tr w:rsidR="00DA7F27" w:rsidRPr="00B27490" w14:paraId="006FFD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436A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5589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98E56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A62D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1A931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8933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95B2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F4FB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4E32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0289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5745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0C218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5843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5586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1315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378D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3EF3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1BF0B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0ED7B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A34A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70B9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89440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02D8C5" w14:textId="77777777" w:rsidR="00DA7F27" w:rsidRPr="00B27490" w:rsidRDefault="00DA7F27" w:rsidP="00A90FB5">
            <w:pPr>
              <w:jc w:val="right"/>
              <w:rPr>
                <w:color w:val="000000"/>
                <w:sz w:val="16"/>
                <w:szCs w:val="16"/>
              </w:rPr>
            </w:pPr>
            <w:r w:rsidRPr="00B27490">
              <w:rPr>
                <w:color w:val="000000"/>
                <w:sz w:val="16"/>
                <w:szCs w:val="16"/>
              </w:rPr>
              <w:t>34 082,45</w:t>
            </w:r>
          </w:p>
        </w:tc>
        <w:tc>
          <w:tcPr>
            <w:tcW w:w="359" w:type="pct"/>
            <w:gridSpan w:val="2"/>
            <w:tcBorders>
              <w:top w:val="nil"/>
              <w:left w:val="nil"/>
              <w:bottom w:val="single" w:sz="4" w:space="0" w:color="auto"/>
              <w:right w:val="single" w:sz="4" w:space="0" w:color="auto"/>
            </w:tcBorders>
            <w:shd w:val="clear" w:color="auto" w:fill="auto"/>
            <w:vAlign w:val="center"/>
            <w:hideMark/>
          </w:tcPr>
          <w:p w14:paraId="2842C1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044859" w14:textId="77777777" w:rsidR="00DA7F27" w:rsidRPr="00B27490" w:rsidRDefault="00DA7F27" w:rsidP="00A90FB5">
            <w:pPr>
              <w:jc w:val="right"/>
              <w:rPr>
                <w:color w:val="000000"/>
                <w:sz w:val="16"/>
                <w:szCs w:val="16"/>
              </w:rPr>
            </w:pPr>
            <w:r w:rsidRPr="00B27490">
              <w:rPr>
                <w:color w:val="000000"/>
                <w:sz w:val="16"/>
                <w:szCs w:val="16"/>
              </w:rPr>
              <w:t>34 082,45</w:t>
            </w:r>
          </w:p>
        </w:tc>
      </w:tr>
      <w:tr w:rsidR="00DA7F27" w:rsidRPr="00B27490" w14:paraId="32FE520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24E5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7A837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132C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AC63E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80DA4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419A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CFE9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4D03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8C5B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A80182" w14:textId="77777777" w:rsidR="00DA7F27" w:rsidRPr="00B27490" w:rsidRDefault="00DA7F27" w:rsidP="00A90FB5">
            <w:pPr>
              <w:jc w:val="right"/>
              <w:rPr>
                <w:color w:val="000000"/>
                <w:sz w:val="16"/>
                <w:szCs w:val="16"/>
              </w:rPr>
            </w:pPr>
            <w:r w:rsidRPr="00B27490">
              <w:rPr>
                <w:color w:val="000000"/>
                <w:sz w:val="16"/>
                <w:szCs w:val="16"/>
              </w:rPr>
              <w:t>22 721,64</w:t>
            </w:r>
          </w:p>
        </w:tc>
        <w:tc>
          <w:tcPr>
            <w:tcW w:w="359" w:type="pct"/>
            <w:gridSpan w:val="2"/>
            <w:tcBorders>
              <w:top w:val="nil"/>
              <w:left w:val="nil"/>
              <w:bottom w:val="single" w:sz="4" w:space="0" w:color="auto"/>
              <w:right w:val="single" w:sz="4" w:space="0" w:color="auto"/>
            </w:tcBorders>
            <w:shd w:val="clear" w:color="auto" w:fill="auto"/>
            <w:vAlign w:val="center"/>
            <w:hideMark/>
          </w:tcPr>
          <w:p w14:paraId="5B4E935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777CDE" w14:textId="77777777" w:rsidR="00DA7F27" w:rsidRPr="00B27490" w:rsidRDefault="00DA7F27" w:rsidP="00A90FB5">
            <w:pPr>
              <w:jc w:val="right"/>
              <w:rPr>
                <w:color w:val="000000"/>
                <w:sz w:val="16"/>
                <w:szCs w:val="16"/>
              </w:rPr>
            </w:pPr>
            <w:r w:rsidRPr="00B27490">
              <w:rPr>
                <w:color w:val="000000"/>
                <w:sz w:val="16"/>
                <w:szCs w:val="16"/>
              </w:rPr>
              <w:t>22 721,64</w:t>
            </w:r>
          </w:p>
        </w:tc>
      </w:tr>
      <w:tr w:rsidR="00DA7F27" w:rsidRPr="00B27490" w14:paraId="4196BE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9E8A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4278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088C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15CC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5DECB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B4E69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421C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4C93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C91A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15051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71BB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28281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D9CDB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F189936" w14:textId="77777777" w:rsidR="00DA7F27" w:rsidRPr="00B27490" w:rsidRDefault="00DA7F27" w:rsidP="00A90FB5">
            <w:pPr>
              <w:jc w:val="center"/>
              <w:rPr>
                <w:color w:val="000000"/>
                <w:sz w:val="16"/>
                <w:szCs w:val="16"/>
              </w:rPr>
            </w:pPr>
            <w:r w:rsidRPr="00B27490">
              <w:rPr>
                <w:color w:val="000000"/>
                <w:sz w:val="16"/>
                <w:szCs w:val="16"/>
              </w:rPr>
              <w:t>1.2.21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BA87BA" w14:textId="77777777" w:rsidR="00DA7F27" w:rsidRPr="00B27490" w:rsidRDefault="00DA7F27" w:rsidP="00A90FB5">
            <w:pPr>
              <w:rPr>
                <w:color w:val="000000"/>
                <w:sz w:val="16"/>
                <w:szCs w:val="16"/>
              </w:rPr>
            </w:pPr>
            <w:r w:rsidRPr="00B27490">
              <w:rPr>
                <w:color w:val="000000"/>
                <w:sz w:val="16"/>
                <w:szCs w:val="16"/>
              </w:rPr>
              <w:t>ул. Капитанская (от д.16 до ул. Парусная, д.5)</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7F5E5F9" w14:textId="77777777" w:rsidR="00DA7F27" w:rsidRPr="00B27490" w:rsidRDefault="00DA7F27" w:rsidP="00A90FB5">
            <w:pPr>
              <w:jc w:val="center"/>
              <w:rPr>
                <w:color w:val="000000"/>
                <w:sz w:val="16"/>
                <w:szCs w:val="16"/>
              </w:rPr>
            </w:pPr>
            <w:r w:rsidRPr="00B27490">
              <w:rPr>
                <w:color w:val="000000"/>
                <w:sz w:val="16"/>
                <w:szCs w:val="16"/>
              </w:rPr>
              <w:t>0,27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8487F4"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A60774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1CCBE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AB86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6023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4CE5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1F51A2" w14:textId="77777777" w:rsidR="00DA7F27" w:rsidRPr="00B27490" w:rsidRDefault="00DA7F27" w:rsidP="00A90FB5">
            <w:pPr>
              <w:jc w:val="right"/>
              <w:rPr>
                <w:color w:val="000000"/>
                <w:sz w:val="16"/>
                <w:szCs w:val="16"/>
              </w:rPr>
            </w:pPr>
            <w:r w:rsidRPr="00B27490">
              <w:rPr>
                <w:color w:val="000000"/>
                <w:sz w:val="16"/>
                <w:szCs w:val="16"/>
              </w:rPr>
              <w:t>9 384,40</w:t>
            </w:r>
          </w:p>
        </w:tc>
        <w:tc>
          <w:tcPr>
            <w:tcW w:w="359" w:type="pct"/>
            <w:gridSpan w:val="2"/>
            <w:tcBorders>
              <w:top w:val="nil"/>
              <w:left w:val="nil"/>
              <w:bottom w:val="single" w:sz="4" w:space="0" w:color="auto"/>
              <w:right w:val="single" w:sz="4" w:space="0" w:color="auto"/>
            </w:tcBorders>
            <w:shd w:val="clear" w:color="auto" w:fill="auto"/>
            <w:vAlign w:val="center"/>
            <w:hideMark/>
          </w:tcPr>
          <w:p w14:paraId="258B75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18BB64" w14:textId="77777777" w:rsidR="00DA7F27" w:rsidRPr="00B27490" w:rsidRDefault="00DA7F27" w:rsidP="00A90FB5">
            <w:pPr>
              <w:jc w:val="right"/>
              <w:rPr>
                <w:color w:val="000000"/>
                <w:sz w:val="16"/>
                <w:szCs w:val="16"/>
              </w:rPr>
            </w:pPr>
            <w:r w:rsidRPr="00B27490">
              <w:rPr>
                <w:color w:val="000000"/>
                <w:sz w:val="16"/>
                <w:szCs w:val="16"/>
              </w:rPr>
              <w:t>9 384,40</w:t>
            </w:r>
          </w:p>
        </w:tc>
      </w:tr>
      <w:tr w:rsidR="00DA7F27" w:rsidRPr="00B27490" w14:paraId="1EDC3C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B585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D422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2ACE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3ECC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27B48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450D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3560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BD0E5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DC16A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5E69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0AC2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D8C3C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F2C1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1860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38038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EC01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12AE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B1B0D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DA31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B91F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0957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7941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C4BF5F" w14:textId="77777777" w:rsidR="00DA7F27" w:rsidRPr="00B27490" w:rsidRDefault="00DA7F27" w:rsidP="00A90FB5">
            <w:pPr>
              <w:jc w:val="right"/>
              <w:rPr>
                <w:color w:val="000000"/>
                <w:sz w:val="16"/>
                <w:szCs w:val="16"/>
              </w:rPr>
            </w:pPr>
            <w:r w:rsidRPr="00B27490">
              <w:rPr>
                <w:color w:val="000000"/>
                <w:sz w:val="16"/>
                <w:szCs w:val="16"/>
              </w:rPr>
              <w:t>5 630,64</w:t>
            </w:r>
          </w:p>
        </w:tc>
        <w:tc>
          <w:tcPr>
            <w:tcW w:w="359" w:type="pct"/>
            <w:gridSpan w:val="2"/>
            <w:tcBorders>
              <w:top w:val="nil"/>
              <w:left w:val="nil"/>
              <w:bottom w:val="single" w:sz="4" w:space="0" w:color="auto"/>
              <w:right w:val="single" w:sz="4" w:space="0" w:color="auto"/>
            </w:tcBorders>
            <w:shd w:val="clear" w:color="auto" w:fill="auto"/>
            <w:vAlign w:val="center"/>
            <w:hideMark/>
          </w:tcPr>
          <w:p w14:paraId="6DEE69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4B1F0A" w14:textId="77777777" w:rsidR="00DA7F27" w:rsidRPr="00B27490" w:rsidRDefault="00DA7F27" w:rsidP="00A90FB5">
            <w:pPr>
              <w:jc w:val="right"/>
              <w:rPr>
                <w:color w:val="000000"/>
                <w:sz w:val="16"/>
                <w:szCs w:val="16"/>
              </w:rPr>
            </w:pPr>
            <w:r w:rsidRPr="00B27490">
              <w:rPr>
                <w:color w:val="000000"/>
                <w:sz w:val="16"/>
                <w:szCs w:val="16"/>
              </w:rPr>
              <w:t>5 630,64</w:t>
            </w:r>
          </w:p>
        </w:tc>
      </w:tr>
      <w:tr w:rsidR="00DA7F27" w:rsidRPr="00B27490" w14:paraId="29AC01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06DF0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A76E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36E1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6BB1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79319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7147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C550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A7C0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9C05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8C3D72" w14:textId="77777777" w:rsidR="00DA7F27" w:rsidRPr="00B27490" w:rsidRDefault="00DA7F27" w:rsidP="00A90FB5">
            <w:pPr>
              <w:jc w:val="right"/>
              <w:rPr>
                <w:color w:val="000000"/>
                <w:sz w:val="16"/>
                <w:szCs w:val="16"/>
              </w:rPr>
            </w:pPr>
            <w:r w:rsidRPr="00B27490">
              <w:rPr>
                <w:color w:val="000000"/>
                <w:sz w:val="16"/>
                <w:szCs w:val="16"/>
              </w:rPr>
              <w:t>3 753,76</w:t>
            </w:r>
          </w:p>
        </w:tc>
        <w:tc>
          <w:tcPr>
            <w:tcW w:w="359" w:type="pct"/>
            <w:gridSpan w:val="2"/>
            <w:tcBorders>
              <w:top w:val="nil"/>
              <w:left w:val="nil"/>
              <w:bottom w:val="single" w:sz="4" w:space="0" w:color="auto"/>
              <w:right w:val="single" w:sz="4" w:space="0" w:color="auto"/>
            </w:tcBorders>
            <w:shd w:val="clear" w:color="auto" w:fill="auto"/>
            <w:vAlign w:val="center"/>
            <w:hideMark/>
          </w:tcPr>
          <w:p w14:paraId="311E03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790B1B" w14:textId="77777777" w:rsidR="00DA7F27" w:rsidRPr="00B27490" w:rsidRDefault="00DA7F27" w:rsidP="00A90FB5">
            <w:pPr>
              <w:jc w:val="right"/>
              <w:rPr>
                <w:color w:val="000000"/>
                <w:sz w:val="16"/>
                <w:szCs w:val="16"/>
              </w:rPr>
            </w:pPr>
            <w:r w:rsidRPr="00B27490">
              <w:rPr>
                <w:color w:val="000000"/>
                <w:sz w:val="16"/>
                <w:szCs w:val="16"/>
              </w:rPr>
              <w:t>3 753,76</w:t>
            </w:r>
          </w:p>
        </w:tc>
      </w:tr>
      <w:tr w:rsidR="00DA7F27" w:rsidRPr="00B27490" w14:paraId="438947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B6B4B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3F39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8FC0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C94B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6E1E0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78337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ED84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0F61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1DAE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C77C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FC99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A2E07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618AC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92CF39" w14:textId="77777777" w:rsidR="00DA7F27" w:rsidRPr="00B27490" w:rsidRDefault="00DA7F27" w:rsidP="00A90FB5">
            <w:pPr>
              <w:jc w:val="center"/>
              <w:rPr>
                <w:color w:val="000000"/>
                <w:sz w:val="16"/>
                <w:szCs w:val="16"/>
              </w:rPr>
            </w:pPr>
            <w:r w:rsidRPr="00B27490">
              <w:rPr>
                <w:color w:val="000000"/>
                <w:sz w:val="16"/>
                <w:szCs w:val="16"/>
              </w:rPr>
              <w:t>1.2.22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2466D9" w14:textId="77777777" w:rsidR="00DA7F27" w:rsidRPr="00B27490" w:rsidRDefault="00DA7F27" w:rsidP="00A90FB5">
            <w:pPr>
              <w:rPr>
                <w:color w:val="000000"/>
                <w:sz w:val="16"/>
                <w:szCs w:val="16"/>
              </w:rPr>
            </w:pPr>
            <w:r w:rsidRPr="00B27490">
              <w:rPr>
                <w:color w:val="000000"/>
                <w:sz w:val="16"/>
                <w:szCs w:val="16"/>
              </w:rPr>
              <w:t>ул. Капитанская (от просп. им. Газеты Красноярский Рабочий до д.8)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8A3B99" w14:textId="77777777" w:rsidR="00DA7F27" w:rsidRPr="00B27490" w:rsidRDefault="00DA7F27" w:rsidP="00A90FB5">
            <w:pPr>
              <w:jc w:val="center"/>
              <w:rPr>
                <w:color w:val="000000"/>
                <w:sz w:val="16"/>
                <w:szCs w:val="16"/>
              </w:rPr>
            </w:pPr>
            <w:r w:rsidRPr="00B27490">
              <w:rPr>
                <w:color w:val="000000"/>
                <w:sz w:val="16"/>
                <w:szCs w:val="16"/>
              </w:rPr>
              <w:t>0,41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C1D08DE"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0E9ED8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4A9D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7B4C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3ACBC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A7FC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9007E9" w14:textId="77777777" w:rsidR="00DA7F27" w:rsidRPr="00B27490" w:rsidRDefault="00DA7F27" w:rsidP="00A90FB5">
            <w:pPr>
              <w:jc w:val="right"/>
              <w:rPr>
                <w:color w:val="000000"/>
                <w:sz w:val="16"/>
                <w:szCs w:val="16"/>
              </w:rPr>
            </w:pPr>
            <w:r w:rsidRPr="00B27490">
              <w:rPr>
                <w:color w:val="000000"/>
                <w:sz w:val="16"/>
                <w:szCs w:val="16"/>
              </w:rPr>
              <w:t>14 212,69</w:t>
            </w:r>
          </w:p>
        </w:tc>
        <w:tc>
          <w:tcPr>
            <w:tcW w:w="359" w:type="pct"/>
            <w:gridSpan w:val="2"/>
            <w:tcBorders>
              <w:top w:val="nil"/>
              <w:left w:val="nil"/>
              <w:bottom w:val="single" w:sz="4" w:space="0" w:color="auto"/>
              <w:right w:val="single" w:sz="4" w:space="0" w:color="auto"/>
            </w:tcBorders>
            <w:shd w:val="clear" w:color="auto" w:fill="auto"/>
            <w:vAlign w:val="center"/>
            <w:hideMark/>
          </w:tcPr>
          <w:p w14:paraId="7C8C3E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3737B9" w14:textId="77777777" w:rsidR="00DA7F27" w:rsidRPr="00B27490" w:rsidRDefault="00DA7F27" w:rsidP="00A90FB5">
            <w:pPr>
              <w:jc w:val="right"/>
              <w:rPr>
                <w:color w:val="000000"/>
                <w:sz w:val="16"/>
                <w:szCs w:val="16"/>
              </w:rPr>
            </w:pPr>
            <w:r w:rsidRPr="00B27490">
              <w:rPr>
                <w:color w:val="000000"/>
                <w:sz w:val="16"/>
                <w:szCs w:val="16"/>
              </w:rPr>
              <w:t>14 212,69</w:t>
            </w:r>
          </w:p>
        </w:tc>
      </w:tr>
      <w:tr w:rsidR="00DA7F27" w:rsidRPr="00B27490" w14:paraId="4C820A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14B9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25BD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D4A7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22FD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61313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AAC7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BC16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B2BCA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FD69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CC10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B230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F51D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B26C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E5A7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652B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3B83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20D9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51770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4F24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4392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4DBF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B456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7A04E5" w14:textId="77777777" w:rsidR="00DA7F27" w:rsidRPr="00B27490" w:rsidRDefault="00DA7F27" w:rsidP="00A90FB5">
            <w:pPr>
              <w:jc w:val="right"/>
              <w:rPr>
                <w:color w:val="000000"/>
                <w:sz w:val="16"/>
                <w:szCs w:val="16"/>
              </w:rPr>
            </w:pPr>
            <w:r w:rsidRPr="00B27490">
              <w:rPr>
                <w:color w:val="000000"/>
                <w:sz w:val="16"/>
                <w:szCs w:val="16"/>
              </w:rPr>
              <w:t>8 527,62</w:t>
            </w:r>
          </w:p>
        </w:tc>
        <w:tc>
          <w:tcPr>
            <w:tcW w:w="359" w:type="pct"/>
            <w:gridSpan w:val="2"/>
            <w:tcBorders>
              <w:top w:val="nil"/>
              <w:left w:val="nil"/>
              <w:bottom w:val="single" w:sz="4" w:space="0" w:color="auto"/>
              <w:right w:val="single" w:sz="4" w:space="0" w:color="auto"/>
            </w:tcBorders>
            <w:shd w:val="clear" w:color="auto" w:fill="auto"/>
            <w:vAlign w:val="center"/>
            <w:hideMark/>
          </w:tcPr>
          <w:p w14:paraId="151AAE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B80C08" w14:textId="77777777" w:rsidR="00DA7F27" w:rsidRPr="00B27490" w:rsidRDefault="00DA7F27" w:rsidP="00A90FB5">
            <w:pPr>
              <w:jc w:val="right"/>
              <w:rPr>
                <w:color w:val="000000"/>
                <w:sz w:val="16"/>
                <w:szCs w:val="16"/>
              </w:rPr>
            </w:pPr>
            <w:r w:rsidRPr="00B27490">
              <w:rPr>
                <w:color w:val="000000"/>
                <w:sz w:val="16"/>
                <w:szCs w:val="16"/>
              </w:rPr>
              <w:t>8 527,62</w:t>
            </w:r>
          </w:p>
        </w:tc>
      </w:tr>
      <w:tr w:rsidR="00DA7F27" w:rsidRPr="00B27490" w14:paraId="3B1B4A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0751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DF8D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50BA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0EF0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3D91B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0ABB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C3DC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FC2B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1AD0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ADAD83" w14:textId="77777777" w:rsidR="00DA7F27" w:rsidRPr="00B27490" w:rsidRDefault="00DA7F27" w:rsidP="00A90FB5">
            <w:pPr>
              <w:jc w:val="right"/>
              <w:rPr>
                <w:color w:val="000000"/>
                <w:sz w:val="16"/>
                <w:szCs w:val="16"/>
              </w:rPr>
            </w:pPr>
            <w:r w:rsidRPr="00B27490">
              <w:rPr>
                <w:color w:val="000000"/>
                <w:sz w:val="16"/>
                <w:szCs w:val="16"/>
              </w:rPr>
              <w:t>5 685,08</w:t>
            </w:r>
          </w:p>
        </w:tc>
        <w:tc>
          <w:tcPr>
            <w:tcW w:w="359" w:type="pct"/>
            <w:gridSpan w:val="2"/>
            <w:tcBorders>
              <w:top w:val="nil"/>
              <w:left w:val="nil"/>
              <w:bottom w:val="single" w:sz="4" w:space="0" w:color="auto"/>
              <w:right w:val="single" w:sz="4" w:space="0" w:color="auto"/>
            </w:tcBorders>
            <w:shd w:val="clear" w:color="auto" w:fill="auto"/>
            <w:vAlign w:val="center"/>
            <w:hideMark/>
          </w:tcPr>
          <w:p w14:paraId="68E66C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D9A852" w14:textId="77777777" w:rsidR="00DA7F27" w:rsidRPr="00B27490" w:rsidRDefault="00DA7F27" w:rsidP="00A90FB5">
            <w:pPr>
              <w:jc w:val="right"/>
              <w:rPr>
                <w:color w:val="000000"/>
                <w:sz w:val="16"/>
                <w:szCs w:val="16"/>
              </w:rPr>
            </w:pPr>
            <w:r w:rsidRPr="00B27490">
              <w:rPr>
                <w:color w:val="000000"/>
                <w:sz w:val="16"/>
                <w:szCs w:val="16"/>
              </w:rPr>
              <w:t>5 685,08</w:t>
            </w:r>
          </w:p>
        </w:tc>
      </w:tr>
      <w:tr w:rsidR="00DA7F27" w:rsidRPr="00B27490" w14:paraId="775C0A4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F77CA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76C4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5E34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FFBBB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D1A2B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A5C1F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36DC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BABE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211B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241D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85D5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66872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E77AF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026211" w14:textId="77777777" w:rsidR="00DA7F27" w:rsidRPr="00B27490" w:rsidRDefault="00DA7F27" w:rsidP="00A90FB5">
            <w:pPr>
              <w:jc w:val="center"/>
              <w:rPr>
                <w:color w:val="000000"/>
                <w:sz w:val="16"/>
                <w:szCs w:val="16"/>
              </w:rPr>
            </w:pPr>
            <w:r w:rsidRPr="00B27490">
              <w:rPr>
                <w:color w:val="000000"/>
                <w:sz w:val="16"/>
                <w:szCs w:val="16"/>
              </w:rPr>
              <w:t>1.2.23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78E2CA" w14:textId="77777777" w:rsidR="00DA7F27" w:rsidRPr="00B27490" w:rsidRDefault="00DA7F27" w:rsidP="00A90FB5">
            <w:pPr>
              <w:rPr>
                <w:color w:val="000000"/>
                <w:sz w:val="16"/>
                <w:szCs w:val="16"/>
              </w:rPr>
            </w:pPr>
            <w:r w:rsidRPr="00B27490">
              <w:rPr>
                <w:color w:val="000000"/>
                <w:sz w:val="16"/>
                <w:szCs w:val="16"/>
              </w:rPr>
              <w:t>Южный берег</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A15D8F" w14:textId="77777777" w:rsidR="00DA7F27" w:rsidRPr="00B27490" w:rsidRDefault="00DA7F27" w:rsidP="00A90FB5">
            <w:pPr>
              <w:jc w:val="center"/>
              <w:rPr>
                <w:color w:val="000000"/>
                <w:sz w:val="16"/>
                <w:szCs w:val="16"/>
              </w:rPr>
            </w:pPr>
            <w:r w:rsidRPr="00B27490">
              <w:rPr>
                <w:color w:val="000000"/>
                <w:sz w:val="16"/>
                <w:szCs w:val="16"/>
              </w:rPr>
              <w:t>0,49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C8F32A7"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C972CA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E99B4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9B44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B146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EA21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0C2C10" w14:textId="77777777" w:rsidR="00DA7F27" w:rsidRPr="00B27490" w:rsidRDefault="00DA7F27" w:rsidP="00A90FB5">
            <w:pPr>
              <w:jc w:val="right"/>
              <w:rPr>
                <w:color w:val="000000"/>
                <w:sz w:val="16"/>
                <w:szCs w:val="16"/>
              </w:rPr>
            </w:pPr>
            <w:r w:rsidRPr="00B27490">
              <w:rPr>
                <w:color w:val="000000"/>
                <w:sz w:val="16"/>
                <w:szCs w:val="16"/>
              </w:rPr>
              <w:t>17 055,08</w:t>
            </w:r>
          </w:p>
        </w:tc>
        <w:tc>
          <w:tcPr>
            <w:tcW w:w="359" w:type="pct"/>
            <w:gridSpan w:val="2"/>
            <w:tcBorders>
              <w:top w:val="nil"/>
              <w:left w:val="nil"/>
              <w:bottom w:val="single" w:sz="4" w:space="0" w:color="auto"/>
              <w:right w:val="single" w:sz="4" w:space="0" w:color="auto"/>
            </w:tcBorders>
            <w:shd w:val="clear" w:color="auto" w:fill="auto"/>
            <w:vAlign w:val="center"/>
            <w:hideMark/>
          </w:tcPr>
          <w:p w14:paraId="720338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95CD09" w14:textId="77777777" w:rsidR="00DA7F27" w:rsidRPr="00B27490" w:rsidRDefault="00DA7F27" w:rsidP="00A90FB5">
            <w:pPr>
              <w:jc w:val="right"/>
              <w:rPr>
                <w:color w:val="000000"/>
                <w:sz w:val="16"/>
                <w:szCs w:val="16"/>
              </w:rPr>
            </w:pPr>
            <w:r w:rsidRPr="00B27490">
              <w:rPr>
                <w:color w:val="000000"/>
                <w:sz w:val="16"/>
                <w:szCs w:val="16"/>
              </w:rPr>
              <w:t>17 055,08</w:t>
            </w:r>
          </w:p>
        </w:tc>
      </w:tr>
      <w:tr w:rsidR="00DA7F27" w:rsidRPr="00B27490" w14:paraId="5AF5259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64D4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400E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692F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47B1B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797F7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1BC4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5725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3C26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9CA1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FA4D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8430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4D77A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06D7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AF70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87B1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AEA8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9419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A4A3D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2F42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0F8F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F511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9A5B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A70649" w14:textId="77777777" w:rsidR="00DA7F27" w:rsidRPr="00B27490" w:rsidRDefault="00DA7F27" w:rsidP="00A90FB5">
            <w:pPr>
              <w:jc w:val="right"/>
              <w:rPr>
                <w:color w:val="000000"/>
                <w:sz w:val="16"/>
                <w:szCs w:val="16"/>
              </w:rPr>
            </w:pPr>
            <w:r w:rsidRPr="00B27490">
              <w:rPr>
                <w:color w:val="000000"/>
                <w:sz w:val="16"/>
                <w:szCs w:val="16"/>
              </w:rPr>
              <w:t>10 233,05</w:t>
            </w:r>
          </w:p>
        </w:tc>
        <w:tc>
          <w:tcPr>
            <w:tcW w:w="359" w:type="pct"/>
            <w:gridSpan w:val="2"/>
            <w:tcBorders>
              <w:top w:val="nil"/>
              <w:left w:val="nil"/>
              <w:bottom w:val="single" w:sz="4" w:space="0" w:color="auto"/>
              <w:right w:val="single" w:sz="4" w:space="0" w:color="auto"/>
            </w:tcBorders>
            <w:shd w:val="clear" w:color="auto" w:fill="auto"/>
            <w:vAlign w:val="center"/>
            <w:hideMark/>
          </w:tcPr>
          <w:p w14:paraId="29A8FDA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18C9E9" w14:textId="77777777" w:rsidR="00DA7F27" w:rsidRPr="00B27490" w:rsidRDefault="00DA7F27" w:rsidP="00A90FB5">
            <w:pPr>
              <w:jc w:val="right"/>
              <w:rPr>
                <w:color w:val="000000"/>
                <w:sz w:val="16"/>
                <w:szCs w:val="16"/>
              </w:rPr>
            </w:pPr>
            <w:r w:rsidRPr="00B27490">
              <w:rPr>
                <w:color w:val="000000"/>
                <w:sz w:val="16"/>
                <w:szCs w:val="16"/>
              </w:rPr>
              <w:t>10 233,05</w:t>
            </w:r>
          </w:p>
        </w:tc>
      </w:tr>
      <w:tr w:rsidR="00DA7F27" w:rsidRPr="00B27490" w14:paraId="37ABF1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8033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4FD1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14E0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F1BE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1636B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3D29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6632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A2EC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5086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51BCCD" w14:textId="77777777" w:rsidR="00DA7F27" w:rsidRPr="00B27490" w:rsidRDefault="00DA7F27" w:rsidP="00A90FB5">
            <w:pPr>
              <w:jc w:val="right"/>
              <w:rPr>
                <w:color w:val="000000"/>
                <w:sz w:val="16"/>
                <w:szCs w:val="16"/>
              </w:rPr>
            </w:pPr>
            <w:r w:rsidRPr="00B27490">
              <w:rPr>
                <w:color w:val="000000"/>
                <w:sz w:val="16"/>
                <w:szCs w:val="16"/>
              </w:rPr>
              <w:t>6 822,03</w:t>
            </w:r>
          </w:p>
        </w:tc>
        <w:tc>
          <w:tcPr>
            <w:tcW w:w="359" w:type="pct"/>
            <w:gridSpan w:val="2"/>
            <w:tcBorders>
              <w:top w:val="nil"/>
              <w:left w:val="nil"/>
              <w:bottom w:val="single" w:sz="4" w:space="0" w:color="auto"/>
              <w:right w:val="single" w:sz="4" w:space="0" w:color="auto"/>
            </w:tcBorders>
            <w:shd w:val="clear" w:color="auto" w:fill="auto"/>
            <w:vAlign w:val="center"/>
            <w:hideMark/>
          </w:tcPr>
          <w:p w14:paraId="5AC4BE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BA8C7A" w14:textId="77777777" w:rsidR="00DA7F27" w:rsidRPr="00B27490" w:rsidRDefault="00DA7F27" w:rsidP="00A90FB5">
            <w:pPr>
              <w:jc w:val="right"/>
              <w:rPr>
                <w:color w:val="000000"/>
                <w:sz w:val="16"/>
                <w:szCs w:val="16"/>
              </w:rPr>
            </w:pPr>
            <w:r w:rsidRPr="00B27490">
              <w:rPr>
                <w:color w:val="000000"/>
                <w:sz w:val="16"/>
                <w:szCs w:val="16"/>
              </w:rPr>
              <w:t>6 822,03</w:t>
            </w:r>
          </w:p>
        </w:tc>
      </w:tr>
      <w:tr w:rsidR="00DA7F27" w:rsidRPr="00B27490" w14:paraId="27B041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50F2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84D0F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5207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EFC26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02061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2B099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F86C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585A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956C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7C79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435DB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701A5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498D1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FD23074" w14:textId="77777777" w:rsidR="00DA7F27" w:rsidRPr="00B27490" w:rsidRDefault="00DA7F27" w:rsidP="00A90FB5">
            <w:pPr>
              <w:jc w:val="center"/>
              <w:rPr>
                <w:color w:val="000000"/>
                <w:sz w:val="16"/>
                <w:szCs w:val="16"/>
              </w:rPr>
            </w:pPr>
            <w:r w:rsidRPr="00B27490">
              <w:rPr>
                <w:color w:val="000000"/>
                <w:sz w:val="16"/>
                <w:szCs w:val="16"/>
              </w:rPr>
              <w:t>1.2.24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9994C1" w14:textId="77777777" w:rsidR="00DA7F27" w:rsidRPr="00B27490" w:rsidRDefault="00DA7F27" w:rsidP="00A90FB5">
            <w:pPr>
              <w:rPr>
                <w:color w:val="000000"/>
                <w:sz w:val="16"/>
                <w:szCs w:val="16"/>
              </w:rPr>
            </w:pPr>
            <w:r w:rsidRPr="00B27490">
              <w:rPr>
                <w:color w:val="000000"/>
                <w:sz w:val="16"/>
                <w:szCs w:val="16"/>
              </w:rPr>
              <w:t>ул. Садовая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7EC75F2" w14:textId="77777777" w:rsidR="00DA7F27" w:rsidRPr="00B27490" w:rsidRDefault="00DA7F27" w:rsidP="00A90FB5">
            <w:pPr>
              <w:jc w:val="center"/>
              <w:rPr>
                <w:color w:val="000000"/>
                <w:sz w:val="16"/>
                <w:szCs w:val="16"/>
              </w:rPr>
            </w:pPr>
            <w:r w:rsidRPr="00B27490">
              <w:rPr>
                <w:color w:val="000000"/>
                <w:sz w:val="16"/>
                <w:szCs w:val="16"/>
              </w:rPr>
              <w:t>0,23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75A9D8"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E0190B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D19C7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F7E5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2364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C32F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F6B2DC" w14:textId="77777777" w:rsidR="00DA7F27" w:rsidRPr="00B27490" w:rsidRDefault="00DA7F27" w:rsidP="00A90FB5">
            <w:pPr>
              <w:jc w:val="right"/>
              <w:rPr>
                <w:color w:val="000000"/>
                <w:sz w:val="16"/>
                <w:szCs w:val="16"/>
              </w:rPr>
            </w:pPr>
            <w:r w:rsidRPr="00B27490">
              <w:rPr>
                <w:color w:val="000000"/>
                <w:sz w:val="16"/>
                <w:szCs w:val="16"/>
              </w:rPr>
              <w:t>8 028,58</w:t>
            </w:r>
          </w:p>
        </w:tc>
        <w:tc>
          <w:tcPr>
            <w:tcW w:w="359" w:type="pct"/>
            <w:gridSpan w:val="2"/>
            <w:tcBorders>
              <w:top w:val="nil"/>
              <w:left w:val="nil"/>
              <w:bottom w:val="single" w:sz="4" w:space="0" w:color="auto"/>
              <w:right w:val="single" w:sz="4" w:space="0" w:color="auto"/>
            </w:tcBorders>
            <w:shd w:val="clear" w:color="auto" w:fill="auto"/>
            <w:vAlign w:val="center"/>
            <w:hideMark/>
          </w:tcPr>
          <w:p w14:paraId="02387B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D3FACE" w14:textId="77777777" w:rsidR="00DA7F27" w:rsidRPr="00B27490" w:rsidRDefault="00DA7F27" w:rsidP="00A90FB5">
            <w:pPr>
              <w:jc w:val="right"/>
              <w:rPr>
                <w:color w:val="000000"/>
                <w:sz w:val="16"/>
                <w:szCs w:val="16"/>
              </w:rPr>
            </w:pPr>
            <w:r w:rsidRPr="00B27490">
              <w:rPr>
                <w:color w:val="000000"/>
                <w:sz w:val="16"/>
                <w:szCs w:val="16"/>
              </w:rPr>
              <w:t>8 028,58</w:t>
            </w:r>
          </w:p>
        </w:tc>
      </w:tr>
      <w:tr w:rsidR="00DA7F27" w:rsidRPr="00B27490" w14:paraId="1AD670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B5F36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46DC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861B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E93A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89069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CF24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A8D1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73AC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B274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3E88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0806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F987A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E942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A6E6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DFA3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9E7D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3029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C05B4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7AFA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DC77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DF4E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C893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C4426E" w14:textId="77777777" w:rsidR="00DA7F27" w:rsidRPr="00B27490" w:rsidRDefault="00DA7F27" w:rsidP="00A90FB5">
            <w:pPr>
              <w:jc w:val="right"/>
              <w:rPr>
                <w:color w:val="000000"/>
                <w:sz w:val="16"/>
                <w:szCs w:val="16"/>
              </w:rPr>
            </w:pPr>
            <w:r w:rsidRPr="00B27490">
              <w:rPr>
                <w:color w:val="000000"/>
                <w:sz w:val="16"/>
                <w:szCs w:val="16"/>
              </w:rPr>
              <w:t>4 817,15</w:t>
            </w:r>
          </w:p>
        </w:tc>
        <w:tc>
          <w:tcPr>
            <w:tcW w:w="359" w:type="pct"/>
            <w:gridSpan w:val="2"/>
            <w:tcBorders>
              <w:top w:val="nil"/>
              <w:left w:val="nil"/>
              <w:bottom w:val="single" w:sz="4" w:space="0" w:color="auto"/>
              <w:right w:val="single" w:sz="4" w:space="0" w:color="auto"/>
            </w:tcBorders>
            <w:shd w:val="clear" w:color="auto" w:fill="auto"/>
            <w:vAlign w:val="center"/>
            <w:hideMark/>
          </w:tcPr>
          <w:p w14:paraId="1B3538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B9C5E1" w14:textId="77777777" w:rsidR="00DA7F27" w:rsidRPr="00B27490" w:rsidRDefault="00DA7F27" w:rsidP="00A90FB5">
            <w:pPr>
              <w:jc w:val="right"/>
              <w:rPr>
                <w:color w:val="000000"/>
                <w:sz w:val="16"/>
                <w:szCs w:val="16"/>
              </w:rPr>
            </w:pPr>
            <w:r w:rsidRPr="00B27490">
              <w:rPr>
                <w:color w:val="000000"/>
                <w:sz w:val="16"/>
                <w:szCs w:val="16"/>
              </w:rPr>
              <w:t>4 817,15</w:t>
            </w:r>
          </w:p>
        </w:tc>
      </w:tr>
      <w:tr w:rsidR="00DA7F27" w:rsidRPr="00B27490" w14:paraId="1732A3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A042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2CEE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D30E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D6F2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26357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DD2A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A26A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CA17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06F4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D2C6E1" w14:textId="77777777" w:rsidR="00DA7F27" w:rsidRPr="00B27490" w:rsidRDefault="00DA7F27" w:rsidP="00A90FB5">
            <w:pPr>
              <w:jc w:val="right"/>
              <w:rPr>
                <w:color w:val="000000"/>
                <w:sz w:val="16"/>
                <w:szCs w:val="16"/>
              </w:rPr>
            </w:pPr>
            <w:r w:rsidRPr="00B27490">
              <w:rPr>
                <w:color w:val="000000"/>
                <w:sz w:val="16"/>
                <w:szCs w:val="16"/>
              </w:rPr>
              <w:t>3 211,43</w:t>
            </w:r>
          </w:p>
        </w:tc>
        <w:tc>
          <w:tcPr>
            <w:tcW w:w="359" w:type="pct"/>
            <w:gridSpan w:val="2"/>
            <w:tcBorders>
              <w:top w:val="nil"/>
              <w:left w:val="nil"/>
              <w:bottom w:val="single" w:sz="4" w:space="0" w:color="auto"/>
              <w:right w:val="single" w:sz="4" w:space="0" w:color="auto"/>
            </w:tcBorders>
            <w:shd w:val="clear" w:color="auto" w:fill="auto"/>
            <w:vAlign w:val="center"/>
            <w:hideMark/>
          </w:tcPr>
          <w:p w14:paraId="36247F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4AA1EC" w14:textId="77777777" w:rsidR="00DA7F27" w:rsidRPr="00B27490" w:rsidRDefault="00DA7F27" w:rsidP="00A90FB5">
            <w:pPr>
              <w:jc w:val="right"/>
              <w:rPr>
                <w:color w:val="000000"/>
                <w:sz w:val="16"/>
                <w:szCs w:val="16"/>
              </w:rPr>
            </w:pPr>
            <w:r w:rsidRPr="00B27490">
              <w:rPr>
                <w:color w:val="000000"/>
                <w:sz w:val="16"/>
                <w:szCs w:val="16"/>
              </w:rPr>
              <w:t>3 211,43</w:t>
            </w:r>
          </w:p>
        </w:tc>
      </w:tr>
      <w:tr w:rsidR="00DA7F27" w:rsidRPr="00B27490" w14:paraId="53A33A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BC9A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7860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07CCA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42BE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8C043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E8B77B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7BB1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627E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A404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5A046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6766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C834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FAFC2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117247" w14:textId="77777777" w:rsidR="00DA7F27" w:rsidRPr="00B27490" w:rsidRDefault="00DA7F27" w:rsidP="00A90FB5">
            <w:pPr>
              <w:jc w:val="center"/>
              <w:rPr>
                <w:color w:val="000000"/>
                <w:sz w:val="16"/>
                <w:szCs w:val="16"/>
              </w:rPr>
            </w:pPr>
            <w:r w:rsidRPr="00B27490">
              <w:rPr>
                <w:color w:val="000000"/>
                <w:sz w:val="16"/>
                <w:szCs w:val="16"/>
              </w:rPr>
              <w:t>1.2.25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059CCD0" w14:textId="77777777" w:rsidR="00DA7F27" w:rsidRPr="00B27490" w:rsidRDefault="00DA7F27" w:rsidP="00A90FB5">
            <w:pPr>
              <w:rPr>
                <w:color w:val="000000"/>
                <w:sz w:val="16"/>
                <w:szCs w:val="16"/>
              </w:rPr>
            </w:pPr>
            <w:r w:rsidRPr="00B27490">
              <w:rPr>
                <w:color w:val="000000"/>
                <w:sz w:val="16"/>
                <w:szCs w:val="16"/>
              </w:rPr>
              <w:t>Продление ул. Урванцева до продолжения ул. Ястынской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012F1D2" w14:textId="77777777" w:rsidR="00DA7F27" w:rsidRPr="00B27490" w:rsidRDefault="00DA7F27" w:rsidP="00A90FB5">
            <w:pPr>
              <w:jc w:val="center"/>
              <w:rPr>
                <w:color w:val="000000"/>
                <w:sz w:val="16"/>
                <w:szCs w:val="16"/>
              </w:rPr>
            </w:pPr>
            <w:r w:rsidRPr="00B27490">
              <w:rPr>
                <w:color w:val="000000"/>
                <w:sz w:val="16"/>
                <w:szCs w:val="16"/>
              </w:rPr>
              <w:t>0,59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1D3F03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AB3292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63F69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CCCD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F38F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DF5939" w14:textId="77777777" w:rsidR="00DA7F27" w:rsidRPr="00B27490" w:rsidRDefault="00DA7F27" w:rsidP="00A90FB5">
            <w:pPr>
              <w:jc w:val="right"/>
              <w:rPr>
                <w:color w:val="000000"/>
                <w:sz w:val="16"/>
                <w:szCs w:val="16"/>
              </w:rPr>
            </w:pPr>
            <w:r w:rsidRPr="00B27490">
              <w:rPr>
                <w:color w:val="000000"/>
                <w:sz w:val="16"/>
                <w:szCs w:val="16"/>
              </w:rPr>
              <w:t>41 189,82</w:t>
            </w:r>
          </w:p>
        </w:tc>
        <w:tc>
          <w:tcPr>
            <w:tcW w:w="447" w:type="pct"/>
            <w:gridSpan w:val="2"/>
            <w:tcBorders>
              <w:top w:val="nil"/>
              <w:left w:val="nil"/>
              <w:bottom w:val="single" w:sz="4" w:space="0" w:color="auto"/>
              <w:right w:val="single" w:sz="4" w:space="0" w:color="auto"/>
            </w:tcBorders>
            <w:shd w:val="clear" w:color="auto" w:fill="auto"/>
            <w:vAlign w:val="center"/>
            <w:hideMark/>
          </w:tcPr>
          <w:p w14:paraId="256EC5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A2AC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C39A15" w14:textId="77777777" w:rsidR="00DA7F27" w:rsidRPr="00B27490" w:rsidRDefault="00DA7F27" w:rsidP="00A90FB5">
            <w:pPr>
              <w:jc w:val="right"/>
              <w:rPr>
                <w:color w:val="000000"/>
                <w:sz w:val="16"/>
                <w:szCs w:val="16"/>
              </w:rPr>
            </w:pPr>
            <w:r w:rsidRPr="00B27490">
              <w:rPr>
                <w:color w:val="000000"/>
                <w:sz w:val="16"/>
                <w:szCs w:val="16"/>
              </w:rPr>
              <w:t>41 189,82</w:t>
            </w:r>
          </w:p>
        </w:tc>
      </w:tr>
      <w:tr w:rsidR="00DA7F27" w:rsidRPr="00B27490" w14:paraId="44F035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A967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04A23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CF53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CBA7D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F2AF7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41F8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F51C9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5597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AE7FD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6B8D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2F00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22C51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D471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2E81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21EA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40CB3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C0FE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02C2A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F1F7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A36A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351B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7D2345" w14:textId="77777777" w:rsidR="00DA7F27" w:rsidRPr="00B27490" w:rsidRDefault="00DA7F27" w:rsidP="00A90FB5">
            <w:pPr>
              <w:jc w:val="right"/>
              <w:rPr>
                <w:color w:val="000000"/>
                <w:sz w:val="16"/>
                <w:szCs w:val="16"/>
              </w:rPr>
            </w:pPr>
            <w:r w:rsidRPr="00B27490">
              <w:rPr>
                <w:color w:val="000000"/>
                <w:sz w:val="16"/>
                <w:szCs w:val="16"/>
              </w:rPr>
              <w:t>24 713,89</w:t>
            </w:r>
          </w:p>
        </w:tc>
        <w:tc>
          <w:tcPr>
            <w:tcW w:w="447" w:type="pct"/>
            <w:gridSpan w:val="2"/>
            <w:tcBorders>
              <w:top w:val="nil"/>
              <w:left w:val="nil"/>
              <w:bottom w:val="single" w:sz="4" w:space="0" w:color="auto"/>
              <w:right w:val="single" w:sz="4" w:space="0" w:color="auto"/>
            </w:tcBorders>
            <w:shd w:val="clear" w:color="auto" w:fill="auto"/>
            <w:vAlign w:val="center"/>
            <w:hideMark/>
          </w:tcPr>
          <w:p w14:paraId="5CBEF5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DEA9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191201" w14:textId="77777777" w:rsidR="00DA7F27" w:rsidRPr="00B27490" w:rsidRDefault="00DA7F27" w:rsidP="00A90FB5">
            <w:pPr>
              <w:jc w:val="right"/>
              <w:rPr>
                <w:color w:val="000000"/>
                <w:sz w:val="16"/>
                <w:szCs w:val="16"/>
              </w:rPr>
            </w:pPr>
            <w:r w:rsidRPr="00B27490">
              <w:rPr>
                <w:color w:val="000000"/>
                <w:sz w:val="16"/>
                <w:szCs w:val="16"/>
              </w:rPr>
              <w:t>24 713,89</w:t>
            </w:r>
          </w:p>
        </w:tc>
      </w:tr>
      <w:tr w:rsidR="00DA7F27" w:rsidRPr="00B27490" w14:paraId="1262387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2368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6B6F2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930CE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637B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89698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A275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751E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1F08E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A59D46" w14:textId="77777777" w:rsidR="00DA7F27" w:rsidRPr="00B27490" w:rsidRDefault="00DA7F27" w:rsidP="00A90FB5">
            <w:pPr>
              <w:jc w:val="right"/>
              <w:rPr>
                <w:color w:val="000000"/>
                <w:sz w:val="16"/>
                <w:szCs w:val="16"/>
              </w:rPr>
            </w:pPr>
            <w:r w:rsidRPr="00B27490">
              <w:rPr>
                <w:color w:val="000000"/>
                <w:sz w:val="16"/>
                <w:szCs w:val="16"/>
              </w:rPr>
              <w:t>16 475,93</w:t>
            </w:r>
          </w:p>
        </w:tc>
        <w:tc>
          <w:tcPr>
            <w:tcW w:w="447" w:type="pct"/>
            <w:gridSpan w:val="2"/>
            <w:tcBorders>
              <w:top w:val="nil"/>
              <w:left w:val="nil"/>
              <w:bottom w:val="single" w:sz="4" w:space="0" w:color="auto"/>
              <w:right w:val="single" w:sz="4" w:space="0" w:color="auto"/>
            </w:tcBorders>
            <w:shd w:val="clear" w:color="auto" w:fill="auto"/>
            <w:vAlign w:val="center"/>
            <w:hideMark/>
          </w:tcPr>
          <w:p w14:paraId="648F5C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EEA5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4D5928" w14:textId="77777777" w:rsidR="00DA7F27" w:rsidRPr="00B27490" w:rsidRDefault="00DA7F27" w:rsidP="00A90FB5">
            <w:pPr>
              <w:jc w:val="right"/>
              <w:rPr>
                <w:color w:val="000000"/>
                <w:sz w:val="16"/>
                <w:szCs w:val="16"/>
              </w:rPr>
            </w:pPr>
            <w:r w:rsidRPr="00B27490">
              <w:rPr>
                <w:color w:val="000000"/>
                <w:sz w:val="16"/>
                <w:szCs w:val="16"/>
              </w:rPr>
              <w:t>16 475,93</w:t>
            </w:r>
          </w:p>
        </w:tc>
      </w:tr>
      <w:tr w:rsidR="00DA7F27" w:rsidRPr="00B27490" w14:paraId="713157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1CD4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FF87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F5B47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1914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42681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AA0BD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8E2F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CD4F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661A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1368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9FEB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2ACE1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D75C4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CECCE47" w14:textId="77777777" w:rsidR="00DA7F27" w:rsidRPr="00B27490" w:rsidRDefault="00DA7F27" w:rsidP="00A90FB5">
            <w:pPr>
              <w:jc w:val="center"/>
              <w:rPr>
                <w:color w:val="000000"/>
                <w:sz w:val="16"/>
                <w:szCs w:val="16"/>
              </w:rPr>
            </w:pPr>
            <w:r w:rsidRPr="00B27490">
              <w:rPr>
                <w:color w:val="000000"/>
                <w:sz w:val="16"/>
                <w:szCs w:val="16"/>
              </w:rPr>
              <w:t>1.2.26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B22ADE" w14:textId="77777777" w:rsidR="00DA7F27" w:rsidRPr="00B27490" w:rsidRDefault="00DA7F27" w:rsidP="00A90FB5">
            <w:pPr>
              <w:rPr>
                <w:color w:val="000000"/>
                <w:sz w:val="16"/>
                <w:szCs w:val="16"/>
              </w:rPr>
            </w:pPr>
            <w:r w:rsidRPr="00B27490">
              <w:rPr>
                <w:color w:val="000000"/>
                <w:sz w:val="16"/>
                <w:szCs w:val="16"/>
              </w:rPr>
              <w:t>Продление ул. Алексеева до ул. Урванцева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52385E1" w14:textId="77777777" w:rsidR="00DA7F27" w:rsidRPr="00B27490" w:rsidRDefault="00DA7F27" w:rsidP="00A90FB5">
            <w:pPr>
              <w:jc w:val="center"/>
              <w:rPr>
                <w:color w:val="000000"/>
                <w:sz w:val="16"/>
                <w:szCs w:val="16"/>
              </w:rPr>
            </w:pPr>
            <w:r w:rsidRPr="00B27490">
              <w:rPr>
                <w:color w:val="000000"/>
                <w:sz w:val="16"/>
                <w:szCs w:val="16"/>
              </w:rPr>
              <w:t>0,37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D3CCB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E60BF3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093EF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44CD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870D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23813C" w14:textId="77777777" w:rsidR="00DA7F27" w:rsidRPr="00B27490" w:rsidRDefault="00DA7F27" w:rsidP="00A90FB5">
            <w:pPr>
              <w:jc w:val="right"/>
              <w:rPr>
                <w:color w:val="000000"/>
                <w:sz w:val="16"/>
                <w:szCs w:val="16"/>
              </w:rPr>
            </w:pPr>
            <w:r w:rsidRPr="00B27490">
              <w:rPr>
                <w:color w:val="000000"/>
                <w:sz w:val="16"/>
                <w:szCs w:val="16"/>
              </w:rPr>
              <w:t>12 835,27</w:t>
            </w:r>
          </w:p>
        </w:tc>
        <w:tc>
          <w:tcPr>
            <w:tcW w:w="447" w:type="pct"/>
            <w:gridSpan w:val="2"/>
            <w:tcBorders>
              <w:top w:val="nil"/>
              <w:left w:val="nil"/>
              <w:bottom w:val="single" w:sz="4" w:space="0" w:color="auto"/>
              <w:right w:val="single" w:sz="4" w:space="0" w:color="auto"/>
            </w:tcBorders>
            <w:shd w:val="clear" w:color="auto" w:fill="auto"/>
            <w:vAlign w:val="center"/>
            <w:hideMark/>
          </w:tcPr>
          <w:p w14:paraId="0D218B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FD09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5D4972" w14:textId="77777777" w:rsidR="00DA7F27" w:rsidRPr="00B27490" w:rsidRDefault="00DA7F27" w:rsidP="00A90FB5">
            <w:pPr>
              <w:jc w:val="right"/>
              <w:rPr>
                <w:color w:val="000000"/>
                <w:sz w:val="16"/>
                <w:szCs w:val="16"/>
              </w:rPr>
            </w:pPr>
            <w:r w:rsidRPr="00B27490">
              <w:rPr>
                <w:color w:val="000000"/>
                <w:sz w:val="16"/>
                <w:szCs w:val="16"/>
              </w:rPr>
              <w:t>12 835,27</w:t>
            </w:r>
          </w:p>
        </w:tc>
      </w:tr>
      <w:tr w:rsidR="00DA7F27" w:rsidRPr="00B27490" w14:paraId="7BD282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FBDCA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4D74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69C7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22DC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6BB96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B500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D1FB8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AB3D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58324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8DE3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4C3C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CBC85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7CD75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ED3B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0932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EBA1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A716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0CDD3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8EF2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0667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C964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1E05C8" w14:textId="77777777" w:rsidR="00DA7F27" w:rsidRPr="00B27490" w:rsidRDefault="00DA7F27" w:rsidP="00A90FB5">
            <w:pPr>
              <w:jc w:val="right"/>
              <w:rPr>
                <w:color w:val="000000"/>
                <w:sz w:val="16"/>
                <w:szCs w:val="16"/>
              </w:rPr>
            </w:pPr>
            <w:r w:rsidRPr="00B27490">
              <w:rPr>
                <w:color w:val="000000"/>
                <w:sz w:val="16"/>
                <w:szCs w:val="16"/>
              </w:rPr>
              <w:t>7 701,16</w:t>
            </w:r>
          </w:p>
        </w:tc>
        <w:tc>
          <w:tcPr>
            <w:tcW w:w="447" w:type="pct"/>
            <w:gridSpan w:val="2"/>
            <w:tcBorders>
              <w:top w:val="nil"/>
              <w:left w:val="nil"/>
              <w:bottom w:val="single" w:sz="4" w:space="0" w:color="auto"/>
              <w:right w:val="single" w:sz="4" w:space="0" w:color="auto"/>
            </w:tcBorders>
            <w:shd w:val="clear" w:color="auto" w:fill="auto"/>
            <w:vAlign w:val="center"/>
            <w:hideMark/>
          </w:tcPr>
          <w:p w14:paraId="35D0AA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1FC5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DBE8BF" w14:textId="77777777" w:rsidR="00DA7F27" w:rsidRPr="00B27490" w:rsidRDefault="00DA7F27" w:rsidP="00A90FB5">
            <w:pPr>
              <w:jc w:val="right"/>
              <w:rPr>
                <w:color w:val="000000"/>
                <w:sz w:val="16"/>
                <w:szCs w:val="16"/>
              </w:rPr>
            </w:pPr>
            <w:r w:rsidRPr="00B27490">
              <w:rPr>
                <w:color w:val="000000"/>
                <w:sz w:val="16"/>
                <w:szCs w:val="16"/>
              </w:rPr>
              <w:t>7 701,16</w:t>
            </w:r>
          </w:p>
        </w:tc>
      </w:tr>
      <w:tr w:rsidR="00DA7F27" w:rsidRPr="00B27490" w14:paraId="655E13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5D99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DA1B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50BD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8492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04891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0C74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DD31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C008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09BE3E" w14:textId="77777777" w:rsidR="00DA7F27" w:rsidRPr="00B27490" w:rsidRDefault="00DA7F27" w:rsidP="00A90FB5">
            <w:pPr>
              <w:jc w:val="right"/>
              <w:rPr>
                <w:color w:val="000000"/>
                <w:sz w:val="16"/>
                <w:szCs w:val="16"/>
              </w:rPr>
            </w:pPr>
            <w:r w:rsidRPr="00B27490">
              <w:rPr>
                <w:color w:val="000000"/>
                <w:sz w:val="16"/>
                <w:szCs w:val="16"/>
              </w:rPr>
              <w:t>5 134,11</w:t>
            </w:r>
          </w:p>
        </w:tc>
        <w:tc>
          <w:tcPr>
            <w:tcW w:w="447" w:type="pct"/>
            <w:gridSpan w:val="2"/>
            <w:tcBorders>
              <w:top w:val="nil"/>
              <w:left w:val="nil"/>
              <w:bottom w:val="single" w:sz="4" w:space="0" w:color="auto"/>
              <w:right w:val="single" w:sz="4" w:space="0" w:color="auto"/>
            </w:tcBorders>
            <w:shd w:val="clear" w:color="auto" w:fill="auto"/>
            <w:vAlign w:val="center"/>
            <w:hideMark/>
          </w:tcPr>
          <w:p w14:paraId="00D42A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6CE3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59E2C8" w14:textId="77777777" w:rsidR="00DA7F27" w:rsidRPr="00B27490" w:rsidRDefault="00DA7F27" w:rsidP="00A90FB5">
            <w:pPr>
              <w:jc w:val="right"/>
              <w:rPr>
                <w:color w:val="000000"/>
                <w:sz w:val="16"/>
                <w:szCs w:val="16"/>
              </w:rPr>
            </w:pPr>
            <w:r w:rsidRPr="00B27490">
              <w:rPr>
                <w:color w:val="000000"/>
                <w:sz w:val="16"/>
                <w:szCs w:val="16"/>
              </w:rPr>
              <w:t>5 134,11</w:t>
            </w:r>
          </w:p>
        </w:tc>
      </w:tr>
      <w:tr w:rsidR="00DA7F27" w:rsidRPr="00B27490" w14:paraId="7E0F39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0EF3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9AC5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853E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B35E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49722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FAC66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D224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D04C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015B1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117F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4387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A32D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27C00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1318A6" w14:textId="77777777" w:rsidR="00DA7F27" w:rsidRPr="00B27490" w:rsidRDefault="00DA7F27" w:rsidP="00A90FB5">
            <w:pPr>
              <w:jc w:val="center"/>
              <w:rPr>
                <w:color w:val="000000"/>
                <w:sz w:val="16"/>
                <w:szCs w:val="16"/>
              </w:rPr>
            </w:pPr>
            <w:r w:rsidRPr="00B27490">
              <w:rPr>
                <w:color w:val="000000"/>
                <w:sz w:val="16"/>
                <w:szCs w:val="16"/>
              </w:rPr>
              <w:t>1.2.27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CA56328" w14:textId="77777777" w:rsidR="00DA7F27" w:rsidRPr="00B27490" w:rsidRDefault="00DA7F27" w:rsidP="00A90FB5">
            <w:pPr>
              <w:rPr>
                <w:color w:val="000000"/>
                <w:sz w:val="16"/>
                <w:szCs w:val="16"/>
              </w:rPr>
            </w:pPr>
            <w:r w:rsidRPr="00B27490">
              <w:rPr>
                <w:color w:val="000000"/>
                <w:sz w:val="16"/>
                <w:szCs w:val="16"/>
              </w:rPr>
              <w:t>Дорога в Солонцах-2 от Ухоженного пер. до Ремесленной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FD9E0FA" w14:textId="77777777" w:rsidR="00DA7F27" w:rsidRPr="00B27490" w:rsidRDefault="00DA7F27" w:rsidP="00A90FB5">
            <w:pPr>
              <w:jc w:val="center"/>
              <w:rPr>
                <w:color w:val="000000"/>
                <w:sz w:val="16"/>
                <w:szCs w:val="16"/>
              </w:rPr>
            </w:pPr>
            <w:r w:rsidRPr="00B27490">
              <w:rPr>
                <w:color w:val="000000"/>
                <w:sz w:val="16"/>
                <w:szCs w:val="16"/>
              </w:rPr>
              <w:t>3,37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98C2C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375B5C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CB20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9B87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BC1F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029C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3D11E9" w14:textId="77777777" w:rsidR="00DA7F27" w:rsidRPr="00B27490" w:rsidRDefault="00DA7F27" w:rsidP="00A90FB5">
            <w:pPr>
              <w:jc w:val="right"/>
              <w:rPr>
                <w:color w:val="000000"/>
                <w:sz w:val="16"/>
                <w:szCs w:val="16"/>
              </w:rPr>
            </w:pPr>
            <w:r w:rsidRPr="00B27490">
              <w:rPr>
                <w:color w:val="000000"/>
                <w:sz w:val="16"/>
                <w:szCs w:val="16"/>
              </w:rPr>
              <w:t>235 638,55</w:t>
            </w:r>
          </w:p>
        </w:tc>
        <w:tc>
          <w:tcPr>
            <w:tcW w:w="359" w:type="pct"/>
            <w:gridSpan w:val="2"/>
            <w:tcBorders>
              <w:top w:val="nil"/>
              <w:left w:val="nil"/>
              <w:bottom w:val="single" w:sz="4" w:space="0" w:color="auto"/>
              <w:right w:val="single" w:sz="4" w:space="0" w:color="auto"/>
            </w:tcBorders>
            <w:shd w:val="clear" w:color="auto" w:fill="auto"/>
            <w:vAlign w:val="center"/>
            <w:hideMark/>
          </w:tcPr>
          <w:p w14:paraId="69E4EA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F46086" w14:textId="77777777" w:rsidR="00DA7F27" w:rsidRPr="00B27490" w:rsidRDefault="00DA7F27" w:rsidP="00A90FB5">
            <w:pPr>
              <w:jc w:val="right"/>
              <w:rPr>
                <w:color w:val="000000"/>
                <w:sz w:val="16"/>
                <w:szCs w:val="16"/>
              </w:rPr>
            </w:pPr>
            <w:r w:rsidRPr="00B27490">
              <w:rPr>
                <w:color w:val="000000"/>
                <w:sz w:val="16"/>
                <w:szCs w:val="16"/>
              </w:rPr>
              <w:t>235 638,55</w:t>
            </w:r>
          </w:p>
        </w:tc>
      </w:tr>
      <w:tr w:rsidR="00DA7F27" w:rsidRPr="00B27490" w14:paraId="7939F9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FFCE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B30F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6594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0F77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79B16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973C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040E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9C5F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FEA8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9E0A2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F839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C4F00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536D9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13D81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54B9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4FD0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084FC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EA8DE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5342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27D8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B2AA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4949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982068" w14:textId="77777777" w:rsidR="00DA7F27" w:rsidRPr="00B27490" w:rsidRDefault="00DA7F27" w:rsidP="00A90FB5">
            <w:pPr>
              <w:jc w:val="right"/>
              <w:rPr>
                <w:color w:val="000000"/>
                <w:sz w:val="16"/>
                <w:szCs w:val="16"/>
              </w:rPr>
            </w:pPr>
            <w:r w:rsidRPr="00B27490">
              <w:rPr>
                <w:color w:val="000000"/>
                <w:sz w:val="16"/>
                <w:szCs w:val="16"/>
              </w:rPr>
              <w:t>141 383,13</w:t>
            </w:r>
          </w:p>
        </w:tc>
        <w:tc>
          <w:tcPr>
            <w:tcW w:w="359" w:type="pct"/>
            <w:gridSpan w:val="2"/>
            <w:tcBorders>
              <w:top w:val="nil"/>
              <w:left w:val="nil"/>
              <w:bottom w:val="single" w:sz="4" w:space="0" w:color="auto"/>
              <w:right w:val="single" w:sz="4" w:space="0" w:color="auto"/>
            </w:tcBorders>
            <w:shd w:val="clear" w:color="auto" w:fill="auto"/>
            <w:vAlign w:val="center"/>
            <w:hideMark/>
          </w:tcPr>
          <w:p w14:paraId="462022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E1179B" w14:textId="77777777" w:rsidR="00DA7F27" w:rsidRPr="00B27490" w:rsidRDefault="00DA7F27" w:rsidP="00A90FB5">
            <w:pPr>
              <w:jc w:val="right"/>
              <w:rPr>
                <w:color w:val="000000"/>
                <w:sz w:val="16"/>
                <w:szCs w:val="16"/>
              </w:rPr>
            </w:pPr>
            <w:r w:rsidRPr="00B27490">
              <w:rPr>
                <w:color w:val="000000"/>
                <w:sz w:val="16"/>
                <w:szCs w:val="16"/>
              </w:rPr>
              <w:t>141 383,13</w:t>
            </w:r>
          </w:p>
        </w:tc>
      </w:tr>
      <w:tr w:rsidR="00DA7F27" w:rsidRPr="00B27490" w14:paraId="12DD3B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9F79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F930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B383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B8AB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AA464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57BF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58A9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7B8D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EF4F2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BBAA5C" w14:textId="77777777" w:rsidR="00DA7F27" w:rsidRPr="00B27490" w:rsidRDefault="00DA7F27" w:rsidP="00A90FB5">
            <w:pPr>
              <w:jc w:val="right"/>
              <w:rPr>
                <w:color w:val="000000"/>
                <w:sz w:val="16"/>
                <w:szCs w:val="16"/>
              </w:rPr>
            </w:pPr>
            <w:r w:rsidRPr="00B27490">
              <w:rPr>
                <w:color w:val="000000"/>
                <w:sz w:val="16"/>
                <w:szCs w:val="16"/>
              </w:rPr>
              <w:t>94 255,42</w:t>
            </w:r>
          </w:p>
        </w:tc>
        <w:tc>
          <w:tcPr>
            <w:tcW w:w="359" w:type="pct"/>
            <w:gridSpan w:val="2"/>
            <w:tcBorders>
              <w:top w:val="nil"/>
              <w:left w:val="nil"/>
              <w:bottom w:val="single" w:sz="4" w:space="0" w:color="auto"/>
              <w:right w:val="single" w:sz="4" w:space="0" w:color="auto"/>
            </w:tcBorders>
            <w:shd w:val="clear" w:color="auto" w:fill="auto"/>
            <w:vAlign w:val="center"/>
            <w:hideMark/>
          </w:tcPr>
          <w:p w14:paraId="3B8371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A7F7E1" w14:textId="77777777" w:rsidR="00DA7F27" w:rsidRPr="00B27490" w:rsidRDefault="00DA7F27" w:rsidP="00A90FB5">
            <w:pPr>
              <w:jc w:val="right"/>
              <w:rPr>
                <w:color w:val="000000"/>
                <w:sz w:val="16"/>
                <w:szCs w:val="16"/>
              </w:rPr>
            </w:pPr>
            <w:r w:rsidRPr="00B27490">
              <w:rPr>
                <w:color w:val="000000"/>
                <w:sz w:val="16"/>
                <w:szCs w:val="16"/>
              </w:rPr>
              <w:t>94 255,42</w:t>
            </w:r>
          </w:p>
        </w:tc>
      </w:tr>
      <w:tr w:rsidR="00DA7F27" w:rsidRPr="00B27490" w14:paraId="75747C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3D59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8E38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0B9C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6EB8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96B07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0FBDF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B372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2F3D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658F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4FFB0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5DF3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4B3D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D354D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0DE8A21" w14:textId="77777777" w:rsidR="00DA7F27" w:rsidRPr="00B27490" w:rsidRDefault="00DA7F27" w:rsidP="00A90FB5">
            <w:pPr>
              <w:jc w:val="center"/>
              <w:rPr>
                <w:color w:val="000000"/>
                <w:sz w:val="16"/>
                <w:szCs w:val="16"/>
              </w:rPr>
            </w:pPr>
            <w:r w:rsidRPr="00B27490">
              <w:rPr>
                <w:color w:val="000000"/>
                <w:sz w:val="16"/>
                <w:szCs w:val="16"/>
              </w:rPr>
              <w:lastRenderedPageBreak/>
              <w:t>1.2.28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465D2DA" w14:textId="77777777" w:rsidR="00DA7F27" w:rsidRPr="00B27490" w:rsidRDefault="00DA7F27" w:rsidP="00A90FB5">
            <w:pPr>
              <w:rPr>
                <w:color w:val="000000"/>
                <w:sz w:val="16"/>
                <w:szCs w:val="16"/>
              </w:rPr>
            </w:pPr>
            <w:r w:rsidRPr="00B27490">
              <w:rPr>
                <w:color w:val="000000"/>
                <w:sz w:val="16"/>
                <w:szCs w:val="16"/>
              </w:rPr>
              <w:t>Светлогорская ул. - продолжение до ТПУ Северное шоссе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56DE3F" w14:textId="77777777" w:rsidR="00DA7F27" w:rsidRPr="00B27490" w:rsidRDefault="00DA7F27" w:rsidP="00A90FB5">
            <w:pPr>
              <w:jc w:val="center"/>
              <w:rPr>
                <w:color w:val="000000"/>
                <w:sz w:val="16"/>
                <w:szCs w:val="16"/>
              </w:rPr>
            </w:pPr>
            <w:r w:rsidRPr="00B27490">
              <w:rPr>
                <w:color w:val="000000"/>
                <w:sz w:val="16"/>
                <w:szCs w:val="16"/>
              </w:rPr>
              <w:t>0,77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C98E3B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063B7B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C8CE7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AABB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F94A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A5EF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E10F8A" w14:textId="77777777" w:rsidR="00DA7F27" w:rsidRPr="00B27490" w:rsidRDefault="00DA7F27" w:rsidP="00A90FB5">
            <w:pPr>
              <w:jc w:val="right"/>
              <w:rPr>
                <w:color w:val="000000"/>
                <w:sz w:val="16"/>
                <w:szCs w:val="16"/>
              </w:rPr>
            </w:pPr>
            <w:r w:rsidRPr="00B27490">
              <w:rPr>
                <w:color w:val="000000"/>
                <w:sz w:val="16"/>
                <w:szCs w:val="16"/>
              </w:rPr>
              <w:t>54 065,27</w:t>
            </w:r>
          </w:p>
        </w:tc>
        <w:tc>
          <w:tcPr>
            <w:tcW w:w="359" w:type="pct"/>
            <w:gridSpan w:val="2"/>
            <w:tcBorders>
              <w:top w:val="nil"/>
              <w:left w:val="nil"/>
              <w:bottom w:val="single" w:sz="4" w:space="0" w:color="auto"/>
              <w:right w:val="single" w:sz="4" w:space="0" w:color="auto"/>
            </w:tcBorders>
            <w:shd w:val="clear" w:color="auto" w:fill="auto"/>
            <w:vAlign w:val="center"/>
            <w:hideMark/>
          </w:tcPr>
          <w:p w14:paraId="771DCA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DCE894" w14:textId="77777777" w:rsidR="00DA7F27" w:rsidRPr="00B27490" w:rsidRDefault="00DA7F27" w:rsidP="00A90FB5">
            <w:pPr>
              <w:jc w:val="right"/>
              <w:rPr>
                <w:color w:val="000000"/>
                <w:sz w:val="16"/>
                <w:szCs w:val="16"/>
              </w:rPr>
            </w:pPr>
            <w:r w:rsidRPr="00B27490">
              <w:rPr>
                <w:color w:val="000000"/>
                <w:sz w:val="16"/>
                <w:szCs w:val="16"/>
              </w:rPr>
              <w:t>54 065,27</w:t>
            </w:r>
          </w:p>
        </w:tc>
      </w:tr>
      <w:tr w:rsidR="00DA7F27" w:rsidRPr="00B27490" w14:paraId="710B6F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6AF5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6970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1DCF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BA8D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C2C6F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5749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9FD2B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6472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9324B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F448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964B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E8CCF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467F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C355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C45FE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A015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7727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27CF8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506AF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2578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7A71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669D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ABD069" w14:textId="77777777" w:rsidR="00DA7F27" w:rsidRPr="00B27490" w:rsidRDefault="00DA7F27" w:rsidP="00A90FB5">
            <w:pPr>
              <w:jc w:val="right"/>
              <w:rPr>
                <w:color w:val="000000"/>
                <w:sz w:val="16"/>
                <w:szCs w:val="16"/>
              </w:rPr>
            </w:pPr>
            <w:r w:rsidRPr="00B27490">
              <w:rPr>
                <w:color w:val="000000"/>
                <w:sz w:val="16"/>
                <w:szCs w:val="16"/>
              </w:rPr>
              <w:t>32 439,16</w:t>
            </w:r>
          </w:p>
        </w:tc>
        <w:tc>
          <w:tcPr>
            <w:tcW w:w="359" w:type="pct"/>
            <w:gridSpan w:val="2"/>
            <w:tcBorders>
              <w:top w:val="nil"/>
              <w:left w:val="nil"/>
              <w:bottom w:val="single" w:sz="4" w:space="0" w:color="auto"/>
              <w:right w:val="single" w:sz="4" w:space="0" w:color="auto"/>
            </w:tcBorders>
            <w:shd w:val="clear" w:color="auto" w:fill="auto"/>
            <w:vAlign w:val="center"/>
            <w:hideMark/>
          </w:tcPr>
          <w:p w14:paraId="7B6701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9FE5FA" w14:textId="77777777" w:rsidR="00DA7F27" w:rsidRPr="00B27490" w:rsidRDefault="00DA7F27" w:rsidP="00A90FB5">
            <w:pPr>
              <w:jc w:val="right"/>
              <w:rPr>
                <w:color w:val="000000"/>
                <w:sz w:val="16"/>
                <w:szCs w:val="16"/>
              </w:rPr>
            </w:pPr>
            <w:r w:rsidRPr="00B27490">
              <w:rPr>
                <w:color w:val="000000"/>
                <w:sz w:val="16"/>
                <w:szCs w:val="16"/>
              </w:rPr>
              <w:t>32 439,16</w:t>
            </w:r>
          </w:p>
        </w:tc>
      </w:tr>
      <w:tr w:rsidR="00DA7F27" w:rsidRPr="00B27490" w14:paraId="18E0423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9E45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DA5E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64A6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5949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554EE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C07D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A467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1A90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3837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C2D9FE" w14:textId="77777777" w:rsidR="00DA7F27" w:rsidRPr="00B27490" w:rsidRDefault="00DA7F27" w:rsidP="00A90FB5">
            <w:pPr>
              <w:jc w:val="right"/>
              <w:rPr>
                <w:color w:val="000000"/>
                <w:sz w:val="16"/>
                <w:szCs w:val="16"/>
              </w:rPr>
            </w:pPr>
            <w:r w:rsidRPr="00B27490">
              <w:rPr>
                <w:color w:val="000000"/>
                <w:sz w:val="16"/>
                <w:szCs w:val="16"/>
              </w:rPr>
              <w:t>21 626,11</w:t>
            </w:r>
          </w:p>
        </w:tc>
        <w:tc>
          <w:tcPr>
            <w:tcW w:w="359" w:type="pct"/>
            <w:gridSpan w:val="2"/>
            <w:tcBorders>
              <w:top w:val="nil"/>
              <w:left w:val="nil"/>
              <w:bottom w:val="single" w:sz="4" w:space="0" w:color="auto"/>
              <w:right w:val="single" w:sz="4" w:space="0" w:color="auto"/>
            </w:tcBorders>
            <w:shd w:val="clear" w:color="auto" w:fill="auto"/>
            <w:vAlign w:val="center"/>
            <w:hideMark/>
          </w:tcPr>
          <w:p w14:paraId="0A31C9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0D1B62" w14:textId="77777777" w:rsidR="00DA7F27" w:rsidRPr="00B27490" w:rsidRDefault="00DA7F27" w:rsidP="00A90FB5">
            <w:pPr>
              <w:jc w:val="right"/>
              <w:rPr>
                <w:color w:val="000000"/>
                <w:sz w:val="16"/>
                <w:szCs w:val="16"/>
              </w:rPr>
            </w:pPr>
            <w:r w:rsidRPr="00B27490">
              <w:rPr>
                <w:color w:val="000000"/>
                <w:sz w:val="16"/>
                <w:szCs w:val="16"/>
              </w:rPr>
              <w:t>21 626,11</w:t>
            </w:r>
          </w:p>
        </w:tc>
      </w:tr>
      <w:tr w:rsidR="00DA7F27" w:rsidRPr="00B27490" w14:paraId="007CE9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57FF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E3911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4131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181D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2B328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53F4D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7F83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E281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95E5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85B79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E086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94BF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EAEA2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3209510" w14:textId="77777777" w:rsidR="00DA7F27" w:rsidRPr="00B27490" w:rsidRDefault="00DA7F27" w:rsidP="00A90FB5">
            <w:pPr>
              <w:jc w:val="center"/>
              <w:rPr>
                <w:color w:val="000000"/>
                <w:sz w:val="16"/>
                <w:szCs w:val="16"/>
              </w:rPr>
            </w:pPr>
            <w:r w:rsidRPr="00B27490">
              <w:rPr>
                <w:color w:val="000000"/>
                <w:sz w:val="16"/>
                <w:szCs w:val="16"/>
              </w:rPr>
              <w:t>1.2.29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035BA2" w14:textId="77777777" w:rsidR="00DA7F27" w:rsidRPr="00B27490" w:rsidRDefault="00DA7F27" w:rsidP="00A90FB5">
            <w:pPr>
              <w:rPr>
                <w:color w:val="000000"/>
                <w:sz w:val="16"/>
                <w:szCs w:val="16"/>
              </w:rPr>
            </w:pPr>
            <w:r w:rsidRPr="00B27490">
              <w:rPr>
                <w:color w:val="000000"/>
                <w:sz w:val="16"/>
                <w:szCs w:val="16"/>
              </w:rPr>
              <w:t>ул. Петра Ломако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FDF2C78" w14:textId="77777777" w:rsidR="00DA7F27" w:rsidRPr="00B27490" w:rsidRDefault="00DA7F27" w:rsidP="00A90FB5">
            <w:pPr>
              <w:jc w:val="center"/>
              <w:rPr>
                <w:color w:val="000000"/>
                <w:sz w:val="16"/>
                <w:szCs w:val="16"/>
              </w:rPr>
            </w:pPr>
            <w:r w:rsidRPr="00B27490">
              <w:rPr>
                <w:color w:val="000000"/>
                <w:sz w:val="16"/>
                <w:szCs w:val="16"/>
              </w:rPr>
              <w:t>0,25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B9D08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681E28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FDCF9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5648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21DA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D739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D4AA3C" w14:textId="77777777" w:rsidR="00DA7F27" w:rsidRPr="00B27490" w:rsidRDefault="00DA7F27" w:rsidP="00A90FB5">
            <w:pPr>
              <w:jc w:val="right"/>
              <w:rPr>
                <w:color w:val="000000"/>
                <w:sz w:val="16"/>
                <w:szCs w:val="16"/>
              </w:rPr>
            </w:pPr>
            <w:r w:rsidRPr="00B27490">
              <w:rPr>
                <w:color w:val="000000"/>
                <w:sz w:val="16"/>
                <w:szCs w:val="16"/>
              </w:rPr>
              <w:t>17 270,26</w:t>
            </w:r>
          </w:p>
        </w:tc>
        <w:tc>
          <w:tcPr>
            <w:tcW w:w="359" w:type="pct"/>
            <w:gridSpan w:val="2"/>
            <w:tcBorders>
              <w:top w:val="nil"/>
              <w:left w:val="nil"/>
              <w:bottom w:val="single" w:sz="4" w:space="0" w:color="auto"/>
              <w:right w:val="single" w:sz="4" w:space="0" w:color="auto"/>
            </w:tcBorders>
            <w:shd w:val="clear" w:color="auto" w:fill="auto"/>
            <w:vAlign w:val="center"/>
            <w:hideMark/>
          </w:tcPr>
          <w:p w14:paraId="459381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D95DA9" w14:textId="77777777" w:rsidR="00DA7F27" w:rsidRPr="00B27490" w:rsidRDefault="00DA7F27" w:rsidP="00A90FB5">
            <w:pPr>
              <w:jc w:val="right"/>
              <w:rPr>
                <w:color w:val="000000"/>
                <w:sz w:val="16"/>
                <w:szCs w:val="16"/>
              </w:rPr>
            </w:pPr>
            <w:r w:rsidRPr="00B27490">
              <w:rPr>
                <w:color w:val="000000"/>
                <w:sz w:val="16"/>
                <w:szCs w:val="16"/>
              </w:rPr>
              <w:t>17 270,26</w:t>
            </w:r>
          </w:p>
        </w:tc>
      </w:tr>
      <w:tr w:rsidR="00DA7F27" w:rsidRPr="00B27490" w14:paraId="7ED95A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26624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9595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987A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9207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2DE69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F4FB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5723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01BA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6497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12437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B2B9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94359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6DC3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67DB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6396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8EA2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0E05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F7611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538C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34E9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F156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8AFC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12696C" w14:textId="77777777" w:rsidR="00DA7F27" w:rsidRPr="00B27490" w:rsidRDefault="00DA7F27" w:rsidP="00A90FB5">
            <w:pPr>
              <w:jc w:val="right"/>
              <w:rPr>
                <w:color w:val="000000"/>
                <w:sz w:val="16"/>
                <w:szCs w:val="16"/>
              </w:rPr>
            </w:pPr>
            <w:r w:rsidRPr="00B27490">
              <w:rPr>
                <w:color w:val="000000"/>
                <w:sz w:val="16"/>
                <w:szCs w:val="16"/>
              </w:rPr>
              <w:t>10 362,16</w:t>
            </w:r>
          </w:p>
        </w:tc>
        <w:tc>
          <w:tcPr>
            <w:tcW w:w="359" w:type="pct"/>
            <w:gridSpan w:val="2"/>
            <w:tcBorders>
              <w:top w:val="nil"/>
              <w:left w:val="nil"/>
              <w:bottom w:val="single" w:sz="4" w:space="0" w:color="auto"/>
              <w:right w:val="single" w:sz="4" w:space="0" w:color="auto"/>
            </w:tcBorders>
            <w:shd w:val="clear" w:color="auto" w:fill="auto"/>
            <w:vAlign w:val="center"/>
            <w:hideMark/>
          </w:tcPr>
          <w:p w14:paraId="0A6319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CC4488" w14:textId="77777777" w:rsidR="00DA7F27" w:rsidRPr="00B27490" w:rsidRDefault="00DA7F27" w:rsidP="00A90FB5">
            <w:pPr>
              <w:jc w:val="right"/>
              <w:rPr>
                <w:color w:val="000000"/>
                <w:sz w:val="16"/>
                <w:szCs w:val="16"/>
              </w:rPr>
            </w:pPr>
            <w:r w:rsidRPr="00B27490">
              <w:rPr>
                <w:color w:val="000000"/>
                <w:sz w:val="16"/>
                <w:szCs w:val="16"/>
              </w:rPr>
              <w:t>10 362,16</w:t>
            </w:r>
          </w:p>
        </w:tc>
      </w:tr>
      <w:tr w:rsidR="00DA7F27" w:rsidRPr="00B27490" w14:paraId="2F766A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E5E1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0CB0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E0E8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484D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C5095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043A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480F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9291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F4FD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BD415D" w14:textId="77777777" w:rsidR="00DA7F27" w:rsidRPr="00B27490" w:rsidRDefault="00DA7F27" w:rsidP="00A90FB5">
            <w:pPr>
              <w:jc w:val="right"/>
              <w:rPr>
                <w:color w:val="000000"/>
                <w:sz w:val="16"/>
                <w:szCs w:val="16"/>
              </w:rPr>
            </w:pPr>
            <w:r w:rsidRPr="00B27490">
              <w:rPr>
                <w:color w:val="000000"/>
                <w:sz w:val="16"/>
                <w:szCs w:val="16"/>
              </w:rPr>
              <w:t>6 908,10</w:t>
            </w:r>
          </w:p>
        </w:tc>
        <w:tc>
          <w:tcPr>
            <w:tcW w:w="359" w:type="pct"/>
            <w:gridSpan w:val="2"/>
            <w:tcBorders>
              <w:top w:val="nil"/>
              <w:left w:val="nil"/>
              <w:bottom w:val="single" w:sz="4" w:space="0" w:color="auto"/>
              <w:right w:val="single" w:sz="4" w:space="0" w:color="auto"/>
            </w:tcBorders>
            <w:shd w:val="clear" w:color="auto" w:fill="auto"/>
            <w:vAlign w:val="center"/>
            <w:hideMark/>
          </w:tcPr>
          <w:p w14:paraId="67815A5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736F01" w14:textId="77777777" w:rsidR="00DA7F27" w:rsidRPr="00B27490" w:rsidRDefault="00DA7F27" w:rsidP="00A90FB5">
            <w:pPr>
              <w:jc w:val="right"/>
              <w:rPr>
                <w:color w:val="000000"/>
                <w:sz w:val="16"/>
                <w:szCs w:val="16"/>
              </w:rPr>
            </w:pPr>
            <w:r w:rsidRPr="00B27490">
              <w:rPr>
                <w:color w:val="000000"/>
                <w:sz w:val="16"/>
                <w:szCs w:val="16"/>
              </w:rPr>
              <w:t>6 908,10</w:t>
            </w:r>
          </w:p>
        </w:tc>
      </w:tr>
      <w:tr w:rsidR="00DA7F27" w:rsidRPr="00B27490" w14:paraId="48FFAC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DDDB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397E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C29A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AFD4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749B0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A6C68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EE4A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A180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C6309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433B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6154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E108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AE3DF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9ABD6C" w14:textId="77777777" w:rsidR="00DA7F27" w:rsidRPr="00B27490" w:rsidRDefault="00DA7F27" w:rsidP="00A90FB5">
            <w:pPr>
              <w:jc w:val="center"/>
              <w:rPr>
                <w:color w:val="000000"/>
                <w:sz w:val="16"/>
                <w:szCs w:val="16"/>
              </w:rPr>
            </w:pPr>
            <w:r w:rsidRPr="00B27490">
              <w:rPr>
                <w:color w:val="000000"/>
                <w:sz w:val="16"/>
                <w:szCs w:val="16"/>
              </w:rPr>
              <w:t>1.2.30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261953A" w14:textId="77777777" w:rsidR="00DA7F27" w:rsidRPr="00B27490" w:rsidRDefault="00DA7F27" w:rsidP="00A90FB5">
            <w:pPr>
              <w:rPr>
                <w:color w:val="000000"/>
                <w:sz w:val="16"/>
                <w:szCs w:val="16"/>
              </w:rPr>
            </w:pPr>
            <w:r w:rsidRPr="00B27490">
              <w:rPr>
                <w:color w:val="000000"/>
                <w:sz w:val="16"/>
                <w:szCs w:val="16"/>
              </w:rPr>
              <w:t>Соединение ул. Карбышева с ул. Юшкова в районе ул. Карбышева, д. 10</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4A6A65D" w14:textId="77777777" w:rsidR="00DA7F27" w:rsidRPr="00B27490" w:rsidRDefault="00DA7F27" w:rsidP="00A90FB5">
            <w:pPr>
              <w:jc w:val="center"/>
              <w:rPr>
                <w:color w:val="000000"/>
                <w:sz w:val="16"/>
                <w:szCs w:val="16"/>
              </w:rPr>
            </w:pPr>
            <w:r w:rsidRPr="00B27490">
              <w:rPr>
                <w:color w:val="000000"/>
                <w:sz w:val="16"/>
                <w:szCs w:val="16"/>
              </w:rPr>
              <w:t>0,19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84924E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918EFE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CB870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B325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B6E0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D496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A13236" w14:textId="77777777" w:rsidR="00DA7F27" w:rsidRPr="00B27490" w:rsidRDefault="00DA7F27" w:rsidP="00A90FB5">
            <w:pPr>
              <w:jc w:val="right"/>
              <w:rPr>
                <w:color w:val="000000"/>
                <w:sz w:val="16"/>
                <w:szCs w:val="16"/>
              </w:rPr>
            </w:pPr>
            <w:r w:rsidRPr="00B27490">
              <w:rPr>
                <w:color w:val="000000"/>
                <w:sz w:val="16"/>
                <w:szCs w:val="16"/>
              </w:rPr>
              <w:t>13 620,39</w:t>
            </w:r>
          </w:p>
        </w:tc>
        <w:tc>
          <w:tcPr>
            <w:tcW w:w="359" w:type="pct"/>
            <w:gridSpan w:val="2"/>
            <w:tcBorders>
              <w:top w:val="nil"/>
              <w:left w:val="nil"/>
              <w:bottom w:val="single" w:sz="4" w:space="0" w:color="auto"/>
              <w:right w:val="single" w:sz="4" w:space="0" w:color="auto"/>
            </w:tcBorders>
            <w:shd w:val="clear" w:color="auto" w:fill="auto"/>
            <w:vAlign w:val="center"/>
            <w:hideMark/>
          </w:tcPr>
          <w:p w14:paraId="4C100C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CC8244" w14:textId="77777777" w:rsidR="00DA7F27" w:rsidRPr="00B27490" w:rsidRDefault="00DA7F27" w:rsidP="00A90FB5">
            <w:pPr>
              <w:jc w:val="right"/>
              <w:rPr>
                <w:color w:val="000000"/>
                <w:sz w:val="16"/>
                <w:szCs w:val="16"/>
              </w:rPr>
            </w:pPr>
            <w:r w:rsidRPr="00B27490">
              <w:rPr>
                <w:color w:val="000000"/>
                <w:sz w:val="16"/>
                <w:szCs w:val="16"/>
              </w:rPr>
              <w:t>13 620,39</w:t>
            </w:r>
          </w:p>
        </w:tc>
      </w:tr>
      <w:tr w:rsidR="00DA7F27" w:rsidRPr="00B27490" w14:paraId="155E88E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8B658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C396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7698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C428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5A7DE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9D9C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7F40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DD29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930AB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0EC0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F468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5A9DA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4664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B7B8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31B0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5B85C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27D5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2AB7F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DFEE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DAC1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323D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78F8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DC4E3D" w14:textId="77777777" w:rsidR="00DA7F27" w:rsidRPr="00B27490" w:rsidRDefault="00DA7F27" w:rsidP="00A90FB5">
            <w:pPr>
              <w:jc w:val="right"/>
              <w:rPr>
                <w:color w:val="000000"/>
                <w:sz w:val="16"/>
                <w:szCs w:val="16"/>
              </w:rPr>
            </w:pPr>
            <w:r w:rsidRPr="00B27490">
              <w:rPr>
                <w:color w:val="000000"/>
                <w:sz w:val="16"/>
                <w:szCs w:val="16"/>
              </w:rPr>
              <w:t>8 172,23</w:t>
            </w:r>
          </w:p>
        </w:tc>
        <w:tc>
          <w:tcPr>
            <w:tcW w:w="359" w:type="pct"/>
            <w:gridSpan w:val="2"/>
            <w:tcBorders>
              <w:top w:val="nil"/>
              <w:left w:val="nil"/>
              <w:bottom w:val="single" w:sz="4" w:space="0" w:color="auto"/>
              <w:right w:val="single" w:sz="4" w:space="0" w:color="auto"/>
            </w:tcBorders>
            <w:shd w:val="clear" w:color="auto" w:fill="auto"/>
            <w:vAlign w:val="center"/>
            <w:hideMark/>
          </w:tcPr>
          <w:p w14:paraId="43B267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2D3491" w14:textId="77777777" w:rsidR="00DA7F27" w:rsidRPr="00B27490" w:rsidRDefault="00DA7F27" w:rsidP="00A90FB5">
            <w:pPr>
              <w:jc w:val="right"/>
              <w:rPr>
                <w:color w:val="000000"/>
                <w:sz w:val="16"/>
                <w:szCs w:val="16"/>
              </w:rPr>
            </w:pPr>
            <w:r w:rsidRPr="00B27490">
              <w:rPr>
                <w:color w:val="000000"/>
                <w:sz w:val="16"/>
                <w:szCs w:val="16"/>
              </w:rPr>
              <w:t>8 172,23</w:t>
            </w:r>
          </w:p>
        </w:tc>
      </w:tr>
      <w:tr w:rsidR="00DA7F27" w:rsidRPr="00B27490" w14:paraId="3484AA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9913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8E41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66A1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3D7A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9C760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6861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6200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BF1DB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E2FD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16595E" w14:textId="77777777" w:rsidR="00DA7F27" w:rsidRPr="00B27490" w:rsidRDefault="00DA7F27" w:rsidP="00A90FB5">
            <w:pPr>
              <w:jc w:val="right"/>
              <w:rPr>
                <w:color w:val="000000"/>
                <w:sz w:val="16"/>
                <w:szCs w:val="16"/>
              </w:rPr>
            </w:pPr>
            <w:r w:rsidRPr="00B27490">
              <w:rPr>
                <w:color w:val="000000"/>
                <w:sz w:val="16"/>
                <w:szCs w:val="16"/>
              </w:rPr>
              <w:t>5 448,16</w:t>
            </w:r>
          </w:p>
        </w:tc>
        <w:tc>
          <w:tcPr>
            <w:tcW w:w="359" w:type="pct"/>
            <w:gridSpan w:val="2"/>
            <w:tcBorders>
              <w:top w:val="nil"/>
              <w:left w:val="nil"/>
              <w:bottom w:val="single" w:sz="4" w:space="0" w:color="auto"/>
              <w:right w:val="single" w:sz="4" w:space="0" w:color="auto"/>
            </w:tcBorders>
            <w:shd w:val="clear" w:color="auto" w:fill="auto"/>
            <w:vAlign w:val="center"/>
            <w:hideMark/>
          </w:tcPr>
          <w:p w14:paraId="016F5E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93432C" w14:textId="77777777" w:rsidR="00DA7F27" w:rsidRPr="00B27490" w:rsidRDefault="00DA7F27" w:rsidP="00A90FB5">
            <w:pPr>
              <w:jc w:val="right"/>
              <w:rPr>
                <w:color w:val="000000"/>
                <w:sz w:val="16"/>
                <w:szCs w:val="16"/>
              </w:rPr>
            </w:pPr>
            <w:r w:rsidRPr="00B27490">
              <w:rPr>
                <w:color w:val="000000"/>
                <w:sz w:val="16"/>
                <w:szCs w:val="16"/>
              </w:rPr>
              <w:t>5 448,16</w:t>
            </w:r>
          </w:p>
        </w:tc>
      </w:tr>
      <w:tr w:rsidR="00DA7F27" w:rsidRPr="00B27490" w14:paraId="1228D7C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9877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345F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41DC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B874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4DF52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5C1EC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A71B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DB42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8E76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5B6E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AA60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57B0D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3A711B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3EB4191" w14:textId="77777777" w:rsidR="00DA7F27" w:rsidRPr="00B27490" w:rsidRDefault="00DA7F27" w:rsidP="00A90FB5">
            <w:pPr>
              <w:jc w:val="center"/>
              <w:rPr>
                <w:color w:val="000000"/>
                <w:sz w:val="16"/>
                <w:szCs w:val="16"/>
              </w:rPr>
            </w:pPr>
            <w:r w:rsidRPr="00B27490">
              <w:rPr>
                <w:color w:val="000000"/>
                <w:sz w:val="16"/>
                <w:szCs w:val="16"/>
              </w:rPr>
              <w:t>1.2.31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33F21B5" w14:textId="77777777" w:rsidR="00DA7F27" w:rsidRPr="00B27490" w:rsidRDefault="00DA7F27" w:rsidP="00A90FB5">
            <w:pPr>
              <w:rPr>
                <w:color w:val="000000"/>
                <w:sz w:val="16"/>
                <w:szCs w:val="16"/>
              </w:rPr>
            </w:pPr>
            <w:r w:rsidRPr="00B27490">
              <w:rPr>
                <w:color w:val="000000"/>
                <w:sz w:val="16"/>
                <w:szCs w:val="16"/>
              </w:rPr>
              <w:t>Продление ул. Юшкова до ул. Гусарова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7FCE1EA" w14:textId="77777777" w:rsidR="00DA7F27" w:rsidRPr="00B27490" w:rsidRDefault="00DA7F27" w:rsidP="00A90FB5">
            <w:pPr>
              <w:jc w:val="center"/>
              <w:rPr>
                <w:color w:val="000000"/>
                <w:sz w:val="16"/>
                <w:szCs w:val="16"/>
              </w:rPr>
            </w:pPr>
            <w:r w:rsidRPr="00B27490">
              <w:rPr>
                <w:color w:val="000000"/>
                <w:sz w:val="16"/>
                <w:szCs w:val="16"/>
              </w:rPr>
              <w:t>0,41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B739A9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CFE386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FC654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A896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B3BD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7B727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E2E12D" w14:textId="77777777" w:rsidR="00DA7F27" w:rsidRPr="00B27490" w:rsidRDefault="00DA7F27" w:rsidP="00A90FB5">
            <w:pPr>
              <w:jc w:val="right"/>
              <w:rPr>
                <w:color w:val="000000"/>
                <w:sz w:val="16"/>
                <w:szCs w:val="16"/>
              </w:rPr>
            </w:pPr>
            <w:r w:rsidRPr="00B27490">
              <w:rPr>
                <w:color w:val="000000"/>
                <w:sz w:val="16"/>
                <w:szCs w:val="16"/>
              </w:rPr>
              <w:t>28 876,47</w:t>
            </w:r>
          </w:p>
        </w:tc>
        <w:tc>
          <w:tcPr>
            <w:tcW w:w="359" w:type="pct"/>
            <w:gridSpan w:val="2"/>
            <w:tcBorders>
              <w:top w:val="nil"/>
              <w:left w:val="nil"/>
              <w:bottom w:val="single" w:sz="4" w:space="0" w:color="auto"/>
              <w:right w:val="single" w:sz="4" w:space="0" w:color="auto"/>
            </w:tcBorders>
            <w:shd w:val="clear" w:color="auto" w:fill="auto"/>
            <w:vAlign w:val="center"/>
            <w:hideMark/>
          </w:tcPr>
          <w:p w14:paraId="52E539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E2F393" w14:textId="77777777" w:rsidR="00DA7F27" w:rsidRPr="00B27490" w:rsidRDefault="00DA7F27" w:rsidP="00A90FB5">
            <w:pPr>
              <w:jc w:val="right"/>
              <w:rPr>
                <w:color w:val="000000"/>
                <w:sz w:val="16"/>
                <w:szCs w:val="16"/>
              </w:rPr>
            </w:pPr>
            <w:r w:rsidRPr="00B27490">
              <w:rPr>
                <w:color w:val="000000"/>
                <w:sz w:val="16"/>
                <w:szCs w:val="16"/>
              </w:rPr>
              <w:t>28 876,47</w:t>
            </w:r>
          </w:p>
        </w:tc>
      </w:tr>
      <w:tr w:rsidR="00DA7F27" w:rsidRPr="00B27490" w14:paraId="7EC5647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5E6B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406A7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4127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9FE1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91139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A867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A34A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7332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5C5FD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D5FF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B481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E4EF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4316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ABBD9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95F3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9BCF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71CE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19993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180E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F7DD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EB5C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553E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47EC41" w14:textId="77777777" w:rsidR="00DA7F27" w:rsidRPr="00B27490" w:rsidRDefault="00DA7F27" w:rsidP="00A90FB5">
            <w:pPr>
              <w:jc w:val="right"/>
              <w:rPr>
                <w:color w:val="000000"/>
                <w:sz w:val="16"/>
                <w:szCs w:val="16"/>
              </w:rPr>
            </w:pPr>
            <w:r w:rsidRPr="00B27490">
              <w:rPr>
                <w:color w:val="000000"/>
                <w:sz w:val="16"/>
                <w:szCs w:val="16"/>
              </w:rPr>
              <w:t>17 325,88</w:t>
            </w:r>
          </w:p>
        </w:tc>
        <w:tc>
          <w:tcPr>
            <w:tcW w:w="359" w:type="pct"/>
            <w:gridSpan w:val="2"/>
            <w:tcBorders>
              <w:top w:val="nil"/>
              <w:left w:val="nil"/>
              <w:bottom w:val="single" w:sz="4" w:space="0" w:color="auto"/>
              <w:right w:val="single" w:sz="4" w:space="0" w:color="auto"/>
            </w:tcBorders>
            <w:shd w:val="clear" w:color="auto" w:fill="auto"/>
            <w:vAlign w:val="center"/>
            <w:hideMark/>
          </w:tcPr>
          <w:p w14:paraId="0C3F56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EA1561" w14:textId="77777777" w:rsidR="00DA7F27" w:rsidRPr="00B27490" w:rsidRDefault="00DA7F27" w:rsidP="00A90FB5">
            <w:pPr>
              <w:jc w:val="right"/>
              <w:rPr>
                <w:color w:val="000000"/>
                <w:sz w:val="16"/>
                <w:szCs w:val="16"/>
              </w:rPr>
            </w:pPr>
            <w:r w:rsidRPr="00B27490">
              <w:rPr>
                <w:color w:val="000000"/>
                <w:sz w:val="16"/>
                <w:szCs w:val="16"/>
              </w:rPr>
              <w:t>17 325,88</w:t>
            </w:r>
          </w:p>
        </w:tc>
      </w:tr>
      <w:tr w:rsidR="00DA7F27" w:rsidRPr="00B27490" w14:paraId="3828FB6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BDA5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8151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2ACB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C845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16081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4016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B7407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2FE8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FAFC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AB9503" w14:textId="77777777" w:rsidR="00DA7F27" w:rsidRPr="00B27490" w:rsidRDefault="00DA7F27" w:rsidP="00A90FB5">
            <w:pPr>
              <w:jc w:val="right"/>
              <w:rPr>
                <w:color w:val="000000"/>
                <w:sz w:val="16"/>
                <w:szCs w:val="16"/>
              </w:rPr>
            </w:pPr>
            <w:r w:rsidRPr="00B27490">
              <w:rPr>
                <w:color w:val="000000"/>
                <w:sz w:val="16"/>
                <w:szCs w:val="16"/>
              </w:rPr>
              <w:t>11 550,59</w:t>
            </w:r>
          </w:p>
        </w:tc>
        <w:tc>
          <w:tcPr>
            <w:tcW w:w="359" w:type="pct"/>
            <w:gridSpan w:val="2"/>
            <w:tcBorders>
              <w:top w:val="nil"/>
              <w:left w:val="nil"/>
              <w:bottom w:val="single" w:sz="4" w:space="0" w:color="auto"/>
              <w:right w:val="single" w:sz="4" w:space="0" w:color="auto"/>
            </w:tcBorders>
            <w:shd w:val="clear" w:color="auto" w:fill="auto"/>
            <w:vAlign w:val="center"/>
            <w:hideMark/>
          </w:tcPr>
          <w:p w14:paraId="498080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D4B4CD" w14:textId="77777777" w:rsidR="00DA7F27" w:rsidRPr="00B27490" w:rsidRDefault="00DA7F27" w:rsidP="00A90FB5">
            <w:pPr>
              <w:jc w:val="right"/>
              <w:rPr>
                <w:color w:val="000000"/>
                <w:sz w:val="16"/>
                <w:szCs w:val="16"/>
              </w:rPr>
            </w:pPr>
            <w:r w:rsidRPr="00B27490">
              <w:rPr>
                <w:color w:val="000000"/>
                <w:sz w:val="16"/>
                <w:szCs w:val="16"/>
              </w:rPr>
              <w:t>11 550,59</w:t>
            </w:r>
          </w:p>
        </w:tc>
      </w:tr>
      <w:tr w:rsidR="00DA7F27" w:rsidRPr="00B27490" w14:paraId="4527D5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41A3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3B224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9DD8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98CB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B482B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90720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7900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1E36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306A1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61F1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7D32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0C69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8C399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4390973" w14:textId="77777777" w:rsidR="00DA7F27" w:rsidRPr="00B27490" w:rsidRDefault="00DA7F27" w:rsidP="00A90FB5">
            <w:pPr>
              <w:jc w:val="center"/>
              <w:rPr>
                <w:color w:val="000000"/>
                <w:sz w:val="16"/>
                <w:szCs w:val="16"/>
              </w:rPr>
            </w:pPr>
            <w:r w:rsidRPr="00B27490">
              <w:rPr>
                <w:color w:val="000000"/>
                <w:sz w:val="16"/>
                <w:szCs w:val="16"/>
              </w:rPr>
              <w:t>1.2.32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B2C383A" w14:textId="77777777" w:rsidR="00DA7F27" w:rsidRPr="00B27490" w:rsidRDefault="00DA7F27" w:rsidP="00A90FB5">
            <w:pPr>
              <w:rPr>
                <w:color w:val="000000"/>
                <w:sz w:val="16"/>
                <w:szCs w:val="16"/>
              </w:rPr>
            </w:pPr>
            <w:r w:rsidRPr="00B27490">
              <w:rPr>
                <w:color w:val="000000"/>
                <w:sz w:val="16"/>
                <w:szCs w:val="16"/>
              </w:rPr>
              <w:t>Продление ул. Судостроительная до ул. А.Гладкова (проект выполняется с учетом осевого размещения трамвайной линии с посадочными площадкам) (Проектируемый проезд №44В)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A75CC6F" w14:textId="77777777" w:rsidR="00DA7F27" w:rsidRPr="00B27490" w:rsidRDefault="00DA7F27" w:rsidP="00A90FB5">
            <w:pPr>
              <w:jc w:val="center"/>
              <w:rPr>
                <w:color w:val="000000"/>
                <w:sz w:val="16"/>
                <w:szCs w:val="16"/>
              </w:rPr>
            </w:pPr>
            <w:r w:rsidRPr="00B27490">
              <w:rPr>
                <w:color w:val="000000"/>
                <w:sz w:val="16"/>
                <w:szCs w:val="16"/>
              </w:rPr>
              <w:t>0,39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307D1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33CA39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85DB5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01EB39" w14:textId="77777777" w:rsidR="00DA7F27" w:rsidRPr="00B27490" w:rsidRDefault="00DA7F27" w:rsidP="00A90FB5">
            <w:pPr>
              <w:jc w:val="right"/>
              <w:rPr>
                <w:color w:val="000000"/>
                <w:sz w:val="16"/>
                <w:szCs w:val="16"/>
              </w:rPr>
            </w:pPr>
            <w:r w:rsidRPr="00B27490">
              <w:rPr>
                <w:color w:val="000000"/>
                <w:sz w:val="16"/>
                <w:szCs w:val="16"/>
              </w:rPr>
              <w:t>27 559,77</w:t>
            </w:r>
          </w:p>
        </w:tc>
        <w:tc>
          <w:tcPr>
            <w:tcW w:w="357" w:type="pct"/>
            <w:gridSpan w:val="2"/>
            <w:tcBorders>
              <w:top w:val="nil"/>
              <w:left w:val="nil"/>
              <w:bottom w:val="single" w:sz="4" w:space="0" w:color="auto"/>
              <w:right w:val="single" w:sz="4" w:space="0" w:color="auto"/>
            </w:tcBorders>
            <w:shd w:val="clear" w:color="auto" w:fill="auto"/>
            <w:vAlign w:val="center"/>
            <w:hideMark/>
          </w:tcPr>
          <w:p w14:paraId="4AA9BA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6F52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C30C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C6C5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97D9D3" w14:textId="77777777" w:rsidR="00DA7F27" w:rsidRPr="00B27490" w:rsidRDefault="00DA7F27" w:rsidP="00A90FB5">
            <w:pPr>
              <w:jc w:val="right"/>
              <w:rPr>
                <w:color w:val="000000"/>
                <w:sz w:val="16"/>
                <w:szCs w:val="16"/>
              </w:rPr>
            </w:pPr>
            <w:r w:rsidRPr="00B27490">
              <w:rPr>
                <w:color w:val="000000"/>
                <w:sz w:val="16"/>
                <w:szCs w:val="16"/>
              </w:rPr>
              <w:t>27 559,77</w:t>
            </w:r>
          </w:p>
        </w:tc>
      </w:tr>
      <w:tr w:rsidR="00DA7F27" w:rsidRPr="00B27490" w14:paraId="069672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890ED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0B63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03D9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AD7C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8AB59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6630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5927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3D5A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CB5C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9974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2242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5734E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F4E96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C451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6F06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64E9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6DE6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422D0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C55D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A869CD" w14:textId="77777777" w:rsidR="00DA7F27" w:rsidRPr="00B27490" w:rsidRDefault="00DA7F27" w:rsidP="00A90FB5">
            <w:pPr>
              <w:jc w:val="right"/>
              <w:rPr>
                <w:color w:val="000000"/>
                <w:sz w:val="16"/>
                <w:szCs w:val="16"/>
              </w:rPr>
            </w:pPr>
            <w:r w:rsidRPr="00B27490">
              <w:rPr>
                <w:color w:val="000000"/>
                <w:sz w:val="16"/>
                <w:szCs w:val="16"/>
              </w:rPr>
              <w:t>16 535,86</w:t>
            </w:r>
          </w:p>
        </w:tc>
        <w:tc>
          <w:tcPr>
            <w:tcW w:w="357" w:type="pct"/>
            <w:gridSpan w:val="2"/>
            <w:tcBorders>
              <w:top w:val="nil"/>
              <w:left w:val="nil"/>
              <w:bottom w:val="single" w:sz="4" w:space="0" w:color="auto"/>
              <w:right w:val="single" w:sz="4" w:space="0" w:color="auto"/>
            </w:tcBorders>
            <w:shd w:val="clear" w:color="auto" w:fill="auto"/>
            <w:vAlign w:val="center"/>
            <w:hideMark/>
          </w:tcPr>
          <w:p w14:paraId="13EFCC2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7765D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8B68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27D2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C057CC" w14:textId="77777777" w:rsidR="00DA7F27" w:rsidRPr="00B27490" w:rsidRDefault="00DA7F27" w:rsidP="00A90FB5">
            <w:pPr>
              <w:jc w:val="right"/>
              <w:rPr>
                <w:color w:val="000000"/>
                <w:sz w:val="16"/>
                <w:szCs w:val="16"/>
              </w:rPr>
            </w:pPr>
            <w:r w:rsidRPr="00B27490">
              <w:rPr>
                <w:color w:val="000000"/>
                <w:sz w:val="16"/>
                <w:szCs w:val="16"/>
              </w:rPr>
              <w:t>16 535,86</w:t>
            </w:r>
          </w:p>
        </w:tc>
      </w:tr>
      <w:tr w:rsidR="00DA7F27" w:rsidRPr="00B27490" w14:paraId="0A0849F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ABDC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466F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39C6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7F48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1A9E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423D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2CF8C9" w14:textId="77777777" w:rsidR="00DA7F27" w:rsidRPr="00B27490" w:rsidRDefault="00DA7F27" w:rsidP="00A90FB5">
            <w:pPr>
              <w:jc w:val="right"/>
              <w:rPr>
                <w:color w:val="000000"/>
                <w:sz w:val="16"/>
                <w:szCs w:val="16"/>
              </w:rPr>
            </w:pPr>
            <w:r w:rsidRPr="00B27490">
              <w:rPr>
                <w:color w:val="000000"/>
                <w:sz w:val="16"/>
                <w:szCs w:val="16"/>
              </w:rPr>
              <w:t>11 023,91</w:t>
            </w:r>
          </w:p>
        </w:tc>
        <w:tc>
          <w:tcPr>
            <w:tcW w:w="357" w:type="pct"/>
            <w:gridSpan w:val="2"/>
            <w:tcBorders>
              <w:top w:val="nil"/>
              <w:left w:val="nil"/>
              <w:bottom w:val="single" w:sz="4" w:space="0" w:color="auto"/>
              <w:right w:val="single" w:sz="4" w:space="0" w:color="auto"/>
            </w:tcBorders>
            <w:shd w:val="clear" w:color="auto" w:fill="auto"/>
            <w:vAlign w:val="center"/>
            <w:hideMark/>
          </w:tcPr>
          <w:p w14:paraId="325101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B074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6800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D9E6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5E484C" w14:textId="77777777" w:rsidR="00DA7F27" w:rsidRPr="00B27490" w:rsidRDefault="00DA7F27" w:rsidP="00A90FB5">
            <w:pPr>
              <w:jc w:val="right"/>
              <w:rPr>
                <w:color w:val="000000"/>
                <w:sz w:val="16"/>
                <w:szCs w:val="16"/>
              </w:rPr>
            </w:pPr>
            <w:r w:rsidRPr="00B27490">
              <w:rPr>
                <w:color w:val="000000"/>
                <w:sz w:val="16"/>
                <w:szCs w:val="16"/>
              </w:rPr>
              <w:t>11 023,91</w:t>
            </w:r>
          </w:p>
        </w:tc>
      </w:tr>
      <w:tr w:rsidR="00DA7F27" w:rsidRPr="00B27490" w14:paraId="18FAA26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09CD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2D4D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FB14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5165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BF3D9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5AA88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37C4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85AF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B483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2BD09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EE4E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382BF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A4560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234374E" w14:textId="77777777" w:rsidR="00DA7F27" w:rsidRPr="00B27490" w:rsidRDefault="00DA7F27" w:rsidP="00A90FB5">
            <w:pPr>
              <w:jc w:val="center"/>
              <w:rPr>
                <w:color w:val="000000"/>
                <w:sz w:val="16"/>
                <w:szCs w:val="16"/>
              </w:rPr>
            </w:pPr>
            <w:r w:rsidRPr="00B27490">
              <w:rPr>
                <w:color w:val="000000"/>
                <w:sz w:val="16"/>
                <w:szCs w:val="16"/>
              </w:rPr>
              <w:t>1.2.33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83AA3E6" w14:textId="77777777" w:rsidR="00DA7F27" w:rsidRPr="00B27490" w:rsidRDefault="00DA7F27" w:rsidP="00A90FB5">
            <w:pPr>
              <w:rPr>
                <w:color w:val="000000"/>
                <w:sz w:val="16"/>
                <w:szCs w:val="16"/>
              </w:rPr>
            </w:pPr>
            <w:r w:rsidRPr="00B27490">
              <w:rPr>
                <w:color w:val="000000"/>
                <w:sz w:val="16"/>
                <w:szCs w:val="16"/>
              </w:rPr>
              <w:t xml:space="preserve">ул. Карамзина (проект выполняется с учетом осевого размещения </w:t>
            </w:r>
            <w:r w:rsidRPr="00B27490">
              <w:rPr>
                <w:color w:val="000000"/>
                <w:sz w:val="16"/>
                <w:szCs w:val="16"/>
              </w:rPr>
              <w:lastRenderedPageBreak/>
              <w:t>трамвайной линии с посадочными площадками в профиле улицы)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CAE6BFF" w14:textId="77777777" w:rsidR="00DA7F27" w:rsidRPr="00B27490" w:rsidRDefault="00DA7F27" w:rsidP="00A90FB5">
            <w:pPr>
              <w:jc w:val="center"/>
              <w:rPr>
                <w:color w:val="000000"/>
                <w:sz w:val="16"/>
                <w:szCs w:val="16"/>
              </w:rPr>
            </w:pPr>
            <w:r w:rsidRPr="00B27490">
              <w:rPr>
                <w:color w:val="000000"/>
                <w:sz w:val="16"/>
                <w:szCs w:val="16"/>
              </w:rPr>
              <w:lastRenderedPageBreak/>
              <w:t>0,70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71ED6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FAC709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6910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B373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5B58F8" w14:textId="77777777" w:rsidR="00DA7F27" w:rsidRPr="00B27490" w:rsidRDefault="00DA7F27" w:rsidP="00A90FB5">
            <w:pPr>
              <w:jc w:val="right"/>
              <w:rPr>
                <w:color w:val="000000"/>
                <w:sz w:val="16"/>
                <w:szCs w:val="16"/>
              </w:rPr>
            </w:pPr>
            <w:r w:rsidRPr="00B27490">
              <w:rPr>
                <w:color w:val="000000"/>
                <w:sz w:val="16"/>
                <w:szCs w:val="16"/>
              </w:rPr>
              <w:t>49 134,54</w:t>
            </w:r>
          </w:p>
        </w:tc>
        <w:tc>
          <w:tcPr>
            <w:tcW w:w="444" w:type="pct"/>
            <w:gridSpan w:val="2"/>
            <w:tcBorders>
              <w:top w:val="nil"/>
              <w:left w:val="nil"/>
              <w:bottom w:val="single" w:sz="4" w:space="0" w:color="auto"/>
              <w:right w:val="single" w:sz="4" w:space="0" w:color="auto"/>
            </w:tcBorders>
            <w:shd w:val="clear" w:color="auto" w:fill="auto"/>
            <w:vAlign w:val="center"/>
            <w:hideMark/>
          </w:tcPr>
          <w:p w14:paraId="1870EF9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A386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788E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022DD0" w14:textId="77777777" w:rsidR="00DA7F27" w:rsidRPr="00B27490" w:rsidRDefault="00DA7F27" w:rsidP="00A90FB5">
            <w:pPr>
              <w:jc w:val="right"/>
              <w:rPr>
                <w:color w:val="000000"/>
                <w:sz w:val="16"/>
                <w:szCs w:val="16"/>
              </w:rPr>
            </w:pPr>
            <w:r w:rsidRPr="00B27490">
              <w:rPr>
                <w:color w:val="000000"/>
                <w:sz w:val="16"/>
                <w:szCs w:val="16"/>
              </w:rPr>
              <w:t>49 134,54</w:t>
            </w:r>
          </w:p>
        </w:tc>
      </w:tr>
      <w:tr w:rsidR="00DA7F27" w:rsidRPr="00B27490" w14:paraId="2A8DC75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8475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9F62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A574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8298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1FB8D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02DF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37CD3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C855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89C0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9C86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D29F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3E6AA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E2FE3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24D2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B53B6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B3E4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46BB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995C1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6FDE1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A6EC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D05D4F" w14:textId="77777777" w:rsidR="00DA7F27" w:rsidRPr="00B27490" w:rsidRDefault="00DA7F27" w:rsidP="00A90FB5">
            <w:pPr>
              <w:jc w:val="right"/>
              <w:rPr>
                <w:color w:val="000000"/>
                <w:sz w:val="16"/>
                <w:szCs w:val="16"/>
              </w:rPr>
            </w:pPr>
            <w:r w:rsidRPr="00B27490">
              <w:rPr>
                <w:color w:val="000000"/>
                <w:sz w:val="16"/>
                <w:szCs w:val="16"/>
              </w:rPr>
              <w:t>29 480,72</w:t>
            </w:r>
          </w:p>
        </w:tc>
        <w:tc>
          <w:tcPr>
            <w:tcW w:w="444" w:type="pct"/>
            <w:gridSpan w:val="2"/>
            <w:tcBorders>
              <w:top w:val="nil"/>
              <w:left w:val="nil"/>
              <w:bottom w:val="single" w:sz="4" w:space="0" w:color="auto"/>
              <w:right w:val="single" w:sz="4" w:space="0" w:color="auto"/>
            </w:tcBorders>
            <w:shd w:val="clear" w:color="auto" w:fill="auto"/>
            <w:vAlign w:val="center"/>
            <w:hideMark/>
          </w:tcPr>
          <w:p w14:paraId="6C989F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3852D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CFFA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BD3690" w14:textId="77777777" w:rsidR="00DA7F27" w:rsidRPr="00B27490" w:rsidRDefault="00DA7F27" w:rsidP="00A90FB5">
            <w:pPr>
              <w:jc w:val="right"/>
              <w:rPr>
                <w:color w:val="000000"/>
                <w:sz w:val="16"/>
                <w:szCs w:val="16"/>
              </w:rPr>
            </w:pPr>
            <w:r w:rsidRPr="00B27490">
              <w:rPr>
                <w:color w:val="000000"/>
                <w:sz w:val="16"/>
                <w:szCs w:val="16"/>
              </w:rPr>
              <w:t>29 480,72</w:t>
            </w:r>
          </w:p>
        </w:tc>
      </w:tr>
      <w:tr w:rsidR="00DA7F27" w:rsidRPr="00B27490" w14:paraId="51561B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3F5DE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01F2D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CDAAA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1870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B03C8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0E4B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6C91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265A8E" w14:textId="77777777" w:rsidR="00DA7F27" w:rsidRPr="00B27490" w:rsidRDefault="00DA7F27" w:rsidP="00A90FB5">
            <w:pPr>
              <w:jc w:val="right"/>
              <w:rPr>
                <w:color w:val="000000"/>
                <w:sz w:val="16"/>
                <w:szCs w:val="16"/>
              </w:rPr>
            </w:pPr>
            <w:r w:rsidRPr="00B27490">
              <w:rPr>
                <w:color w:val="000000"/>
                <w:sz w:val="16"/>
                <w:szCs w:val="16"/>
              </w:rPr>
              <w:t>19 653,82</w:t>
            </w:r>
          </w:p>
        </w:tc>
        <w:tc>
          <w:tcPr>
            <w:tcW w:w="444" w:type="pct"/>
            <w:gridSpan w:val="2"/>
            <w:tcBorders>
              <w:top w:val="nil"/>
              <w:left w:val="nil"/>
              <w:bottom w:val="single" w:sz="4" w:space="0" w:color="auto"/>
              <w:right w:val="single" w:sz="4" w:space="0" w:color="auto"/>
            </w:tcBorders>
            <w:shd w:val="clear" w:color="auto" w:fill="auto"/>
            <w:vAlign w:val="center"/>
            <w:hideMark/>
          </w:tcPr>
          <w:p w14:paraId="0B6CDB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25A0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9274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9E6A05" w14:textId="77777777" w:rsidR="00DA7F27" w:rsidRPr="00B27490" w:rsidRDefault="00DA7F27" w:rsidP="00A90FB5">
            <w:pPr>
              <w:jc w:val="right"/>
              <w:rPr>
                <w:color w:val="000000"/>
                <w:sz w:val="16"/>
                <w:szCs w:val="16"/>
              </w:rPr>
            </w:pPr>
            <w:r w:rsidRPr="00B27490">
              <w:rPr>
                <w:color w:val="000000"/>
                <w:sz w:val="16"/>
                <w:szCs w:val="16"/>
              </w:rPr>
              <w:t>19 653,82</w:t>
            </w:r>
          </w:p>
        </w:tc>
      </w:tr>
      <w:tr w:rsidR="00DA7F27" w:rsidRPr="00B27490" w14:paraId="0F5E3D78"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672E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600E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0A156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E4B4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ECFA9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569B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9BF2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A5BD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63B09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7A75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EE6E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07A5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F3D13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D68CFAE" w14:textId="77777777" w:rsidR="00DA7F27" w:rsidRPr="00B27490" w:rsidRDefault="00DA7F27" w:rsidP="00A90FB5">
            <w:pPr>
              <w:jc w:val="center"/>
              <w:rPr>
                <w:color w:val="000000"/>
                <w:sz w:val="16"/>
                <w:szCs w:val="16"/>
              </w:rPr>
            </w:pPr>
            <w:r w:rsidRPr="00B27490">
              <w:rPr>
                <w:color w:val="000000"/>
                <w:sz w:val="16"/>
                <w:szCs w:val="16"/>
              </w:rPr>
              <w:t>1.2.34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8F40AB2" w14:textId="77777777" w:rsidR="00DA7F27" w:rsidRPr="00B27490" w:rsidRDefault="00DA7F27" w:rsidP="00A90FB5">
            <w:pPr>
              <w:rPr>
                <w:color w:val="000000"/>
                <w:sz w:val="16"/>
                <w:szCs w:val="16"/>
              </w:rPr>
            </w:pPr>
            <w:r w:rsidRPr="00B27490">
              <w:rPr>
                <w:color w:val="000000"/>
                <w:sz w:val="16"/>
                <w:szCs w:val="16"/>
              </w:rPr>
              <w:t>Продолжение ул. Деповска до ул. Дубровинского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54B2941" w14:textId="77777777" w:rsidR="00DA7F27" w:rsidRPr="00B27490" w:rsidRDefault="00DA7F27" w:rsidP="00A90FB5">
            <w:pPr>
              <w:jc w:val="center"/>
              <w:rPr>
                <w:color w:val="000000"/>
                <w:sz w:val="16"/>
                <w:szCs w:val="16"/>
              </w:rPr>
            </w:pPr>
            <w:r w:rsidRPr="00B27490">
              <w:rPr>
                <w:color w:val="000000"/>
                <w:sz w:val="16"/>
                <w:szCs w:val="16"/>
              </w:rPr>
              <w:t>0,29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7A6D3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6BDBA1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797F0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E4B0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5BCD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E74E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B71039" w14:textId="77777777" w:rsidR="00DA7F27" w:rsidRPr="00B27490" w:rsidRDefault="00DA7F27" w:rsidP="00A90FB5">
            <w:pPr>
              <w:jc w:val="right"/>
              <w:rPr>
                <w:color w:val="000000"/>
                <w:sz w:val="16"/>
                <w:szCs w:val="16"/>
              </w:rPr>
            </w:pPr>
            <w:r w:rsidRPr="00B27490">
              <w:rPr>
                <w:color w:val="000000"/>
                <w:sz w:val="16"/>
                <w:szCs w:val="16"/>
              </w:rPr>
              <w:t>20 218,94</w:t>
            </w:r>
          </w:p>
        </w:tc>
        <w:tc>
          <w:tcPr>
            <w:tcW w:w="359" w:type="pct"/>
            <w:gridSpan w:val="2"/>
            <w:tcBorders>
              <w:top w:val="nil"/>
              <w:left w:val="nil"/>
              <w:bottom w:val="single" w:sz="4" w:space="0" w:color="auto"/>
              <w:right w:val="single" w:sz="4" w:space="0" w:color="auto"/>
            </w:tcBorders>
            <w:shd w:val="clear" w:color="auto" w:fill="auto"/>
            <w:vAlign w:val="center"/>
            <w:hideMark/>
          </w:tcPr>
          <w:p w14:paraId="03F626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3128B8" w14:textId="77777777" w:rsidR="00DA7F27" w:rsidRPr="00B27490" w:rsidRDefault="00DA7F27" w:rsidP="00A90FB5">
            <w:pPr>
              <w:jc w:val="right"/>
              <w:rPr>
                <w:color w:val="000000"/>
                <w:sz w:val="16"/>
                <w:szCs w:val="16"/>
              </w:rPr>
            </w:pPr>
            <w:r w:rsidRPr="00B27490">
              <w:rPr>
                <w:color w:val="000000"/>
                <w:sz w:val="16"/>
                <w:szCs w:val="16"/>
              </w:rPr>
              <w:t>20 218,94</w:t>
            </w:r>
          </w:p>
        </w:tc>
      </w:tr>
      <w:tr w:rsidR="00DA7F27" w:rsidRPr="00B27490" w14:paraId="486110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AF0C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7C36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568B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238D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E6604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0814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FEC0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1DB8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2CE9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030F7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7492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25560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60C9F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C2B1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1E76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B0F6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FDD4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BD4E3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6E7D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C248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6732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075A1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17146C" w14:textId="77777777" w:rsidR="00DA7F27" w:rsidRPr="00B27490" w:rsidRDefault="00DA7F27" w:rsidP="00A90FB5">
            <w:pPr>
              <w:jc w:val="right"/>
              <w:rPr>
                <w:color w:val="000000"/>
                <w:sz w:val="16"/>
                <w:szCs w:val="16"/>
              </w:rPr>
            </w:pPr>
            <w:r w:rsidRPr="00B27490">
              <w:rPr>
                <w:color w:val="000000"/>
                <w:sz w:val="16"/>
                <w:szCs w:val="16"/>
              </w:rPr>
              <w:t>12 131,36</w:t>
            </w:r>
          </w:p>
        </w:tc>
        <w:tc>
          <w:tcPr>
            <w:tcW w:w="359" w:type="pct"/>
            <w:gridSpan w:val="2"/>
            <w:tcBorders>
              <w:top w:val="nil"/>
              <w:left w:val="nil"/>
              <w:bottom w:val="single" w:sz="4" w:space="0" w:color="auto"/>
              <w:right w:val="single" w:sz="4" w:space="0" w:color="auto"/>
            </w:tcBorders>
            <w:shd w:val="clear" w:color="auto" w:fill="auto"/>
            <w:vAlign w:val="center"/>
            <w:hideMark/>
          </w:tcPr>
          <w:p w14:paraId="4977295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798142" w14:textId="77777777" w:rsidR="00DA7F27" w:rsidRPr="00B27490" w:rsidRDefault="00DA7F27" w:rsidP="00A90FB5">
            <w:pPr>
              <w:jc w:val="right"/>
              <w:rPr>
                <w:color w:val="000000"/>
                <w:sz w:val="16"/>
                <w:szCs w:val="16"/>
              </w:rPr>
            </w:pPr>
            <w:r w:rsidRPr="00B27490">
              <w:rPr>
                <w:color w:val="000000"/>
                <w:sz w:val="16"/>
                <w:szCs w:val="16"/>
              </w:rPr>
              <w:t>12 131,36</w:t>
            </w:r>
          </w:p>
        </w:tc>
      </w:tr>
      <w:tr w:rsidR="00DA7F27" w:rsidRPr="00B27490" w14:paraId="7219B15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3024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EB954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CA791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945F5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1978D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3DEF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0D83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6DB8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5482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22146D" w14:textId="77777777" w:rsidR="00DA7F27" w:rsidRPr="00B27490" w:rsidRDefault="00DA7F27" w:rsidP="00A90FB5">
            <w:pPr>
              <w:jc w:val="right"/>
              <w:rPr>
                <w:color w:val="000000"/>
                <w:sz w:val="16"/>
                <w:szCs w:val="16"/>
              </w:rPr>
            </w:pPr>
            <w:r w:rsidRPr="00B27490">
              <w:rPr>
                <w:color w:val="000000"/>
                <w:sz w:val="16"/>
                <w:szCs w:val="16"/>
              </w:rPr>
              <w:t>8 087,58</w:t>
            </w:r>
          </w:p>
        </w:tc>
        <w:tc>
          <w:tcPr>
            <w:tcW w:w="359" w:type="pct"/>
            <w:gridSpan w:val="2"/>
            <w:tcBorders>
              <w:top w:val="nil"/>
              <w:left w:val="nil"/>
              <w:bottom w:val="single" w:sz="4" w:space="0" w:color="auto"/>
              <w:right w:val="single" w:sz="4" w:space="0" w:color="auto"/>
            </w:tcBorders>
            <w:shd w:val="clear" w:color="auto" w:fill="auto"/>
            <w:vAlign w:val="center"/>
            <w:hideMark/>
          </w:tcPr>
          <w:p w14:paraId="4C7656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F31280" w14:textId="77777777" w:rsidR="00DA7F27" w:rsidRPr="00B27490" w:rsidRDefault="00DA7F27" w:rsidP="00A90FB5">
            <w:pPr>
              <w:jc w:val="right"/>
              <w:rPr>
                <w:color w:val="000000"/>
                <w:sz w:val="16"/>
                <w:szCs w:val="16"/>
              </w:rPr>
            </w:pPr>
            <w:r w:rsidRPr="00B27490">
              <w:rPr>
                <w:color w:val="000000"/>
                <w:sz w:val="16"/>
                <w:szCs w:val="16"/>
              </w:rPr>
              <w:t>8 087,58</w:t>
            </w:r>
          </w:p>
        </w:tc>
      </w:tr>
      <w:tr w:rsidR="00DA7F27" w:rsidRPr="00B27490" w14:paraId="539F55C5"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B5EFC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BDCC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690D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24CD9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EFAE6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D01EB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AE98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A8D6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DF41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E15F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152B2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25A7B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38230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2AA4072" w14:textId="77777777" w:rsidR="00DA7F27" w:rsidRPr="00B27490" w:rsidRDefault="00DA7F27" w:rsidP="00A90FB5">
            <w:pPr>
              <w:jc w:val="center"/>
              <w:rPr>
                <w:color w:val="000000"/>
                <w:sz w:val="16"/>
                <w:szCs w:val="16"/>
              </w:rPr>
            </w:pPr>
            <w:r w:rsidRPr="00B27490">
              <w:rPr>
                <w:color w:val="000000"/>
                <w:sz w:val="16"/>
                <w:szCs w:val="16"/>
              </w:rPr>
              <w:t>1.2.35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8771759" w14:textId="77777777" w:rsidR="00DA7F27" w:rsidRPr="00B27490" w:rsidRDefault="00DA7F27" w:rsidP="00A90FB5">
            <w:pPr>
              <w:rPr>
                <w:color w:val="000000"/>
                <w:sz w:val="16"/>
                <w:szCs w:val="16"/>
              </w:rPr>
            </w:pPr>
            <w:r w:rsidRPr="00B27490">
              <w:rPr>
                <w:color w:val="000000"/>
                <w:sz w:val="16"/>
                <w:szCs w:val="16"/>
              </w:rPr>
              <w:t>Продолжение ул. Ломоносова до ул. Декабристов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BC7AB8B" w14:textId="77777777" w:rsidR="00DA7F27" w:rsidRPr="00B27490" w:rsidRDefault="00DA7F27" w:rsidP="00A90FB5">
            <w:pPr>
              <w:jc w:val="center"/>
              <w:rPr>
                <w:color w:val="000000"/>
                <w:sz w:val="16"/>
                <w:szCs w:val="16"/>
              </w:rPr>
            </w:pPr>
            <w:r w:rsidRPr="00B27490">
              <w:rPr>
                <w:color w:val="000000"/>
                <w:sz w:val="16"/>
                <w:szCs w:val="16"/>
              </w:rPr>
              <w:t>0,95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60CB0D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FE9DF0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A1F14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7361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65DBB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A9E5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C9BAF4" w14:textId="77777777" w:rsidR="00DA7F27" w:rsidRPr="00B27490" w:rsidRDefault="00DA7F27" w:rsidP="00A90FB5">
            <w:pPr>
              <w:jc w:val="right"/>
              <w:rPr>
                <w:color w:val="000000"/>
                <w:sz w:val="16"/>
                <w:szCs w:val="16"/>
              </w:rPr>
            </w:pPr>
            <w:r w:rsidRPr="00B27490">
              <w:rPr>
                <w:color w:val="000000"/>
                <w:sz w:val="16"/>
                <w:szCs w:val="16"/>
              </w:rPr>
              <w:t>66 554,53</w:t>
            </w:r>
          </w:p>
        </w:tc>
        <w:tc>
          <w:tcPr>
            <w:tcW w:w="359" w:type="pct"/>
            <w:gridSpan w:val="2"/>
            <w:tcBorders>
              <w:top w:val="nil"/>
              <w:left w:val="nil"/>
              <w:bottom w:val="single" w:sz="4" w:space="0" w:color="auto"/>
              <w:right w:val="single" w:sz="4" w:space="0" w:color="auto"/>
            </w:tcBorders>
            <w:shd w:val="clear" w:color="auto" w:fill="auto"/>
            <w:vAlign w:val="center"/>
            <w:hideMark/>
          </w:tcPr>
          <w:p w14:paraId="5215E0A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595C56" w14:textId="77777777" w:rsidR="00DA7F27" w:rsidRPr="00B27490" w:rsidRDefault="00DA7F27" w:rsidP="00A90FB5">
            <w:pPr>
              <w:jc w:val="right"/>
              <w:rPr>
                <w:color w:val="000000"/>
                <w:sz w:val="16"/>
                <w:szCs w:val="16"/>
              </w:rPr>
            </w:pPr>
            <w:r w:rsidRPr="00B27490">
              <w:rPr>
                <w:color w:val="000000"/>
                <w:sz w:val="16"/>
                <w:szCs w:val="16"/>
              </w:rPr>
              <w:t>66 554,53</w:t>
            </w:r>
          </w:p>
        </w:tc>
      </w:tr>
      <w:tr w:rsidR="00DA7F27" w:rsidRPr="00B27490" w14:paraId="1B8438D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A406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A4CE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8AF0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3790D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BC8E4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AC06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6FFD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4FAD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BD8D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ED7C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CFE4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7E9E1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DB69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8571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5DAD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DBC2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D2B1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F44C2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1AE4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C410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B318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C259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EC9F61" w14:textId="77777777" w:rsidR="00DA7F27" w:rsidRPr="00B27490" w:rsidRDefault="00DA7F27" w:rsidP="00A90FB5">
            <w:pPr>
              <w:jc w:val="right"/>
              <w:rPr>
                <w:color w:val="000000"/>
                <w:sz w:val="16"/>
                <w:szCs w:val="16"/>
              </w:rPr>
            </w:pPr>
            <w:r w:rsidRPr="00B27490">
              <w:rPr>
                <w:color w:val="000000"/>
                <w:sz w:val="16"/>
                <w:szCs w:val="16"/>
              </w:rPr>
              <w:t>39 932,72</w:t>
            </w:r>
          </w:p>
        </w:tc>
        <w:tc>
          <w:tcPr>
            <w:tcW w:w="359" w:type="pct"/>
            <w:gridSpan w:val="2"/>
            <w:tcBorders>
              <w:top w:val="nil"/>
              <w:left w:val="nil"/>
              <w:bottom w:val="single" w:sz="4" w:space="0" w:color="auto"/>
              <w:right w:val="single" w:sz="4" w:space="0" w:color="auto"/>
            </w:tcBorders>
            <w:shd w:val="clear" w:color="auto" w:fill="auto"/>
            <w:vAlign w:val="center"/>
            <w:hideMark/>
          </w:tcPr>
          <w:p w14:paraId="36AB39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D77CCB" w14:textId="77777777" w:rsidR="00DA7F27" w:rsidRPr="00B27490" w:rsidRDefault="00DA7F27" w:rsidP="00A90FB5">
            <w:pPr>
              <w:jc w:val="right"/>
              <w:rPr>
                <w:color w:val="000000"/>
                <w:sz w:val="16"/>
                <w:szCs w:val="16"/>
              </w:rPr>
            </w:pPr>
            <w:r w:rsidRPr="00B27490">
              <w:rPr>
                <w:color w:val="000000"/>
                <w:sz w:val="16"/>
                <w:szCs w:val="16"/>
              </w:rPr>
              <w:t>39 932,72</w:t>
            </w:r>
          </w:p>
        </w:tc>
      </w:tr>
      <w:tr w:rsidR="00DA7F27" w:rsidRPr="00B27490" w14:paraId="0243981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734F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BE8A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D1E4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4428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E4CCB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8F91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D2A9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CEAE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0F77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68537C" w14:textId="77777777" w:rsidR="00DA7F27" w:rsidRPr="00B27490" w:rsidRDefault="00DA7F27" w:rsidP="00A90FB5">
            <w:pPr>
              <w:jc w:val="right"/>
              <w:rPr>
                <w:color w:val="000000"/>
                <w:sz w:val="16"/>
                <w:szCs w:val="16"/>
              </w:rPr>
            </w:pPr>
            <w:r w:rsidRPr="00B27490">
              <w:rPr>
                <w:color w:val="000000"/>
                <w:sz w:val="16"/>
                <w:szCs w:val="16"/>
              </w:rPr>
              <w:t>26 621,81</w:t>
            </w:r>
          </w:p>
        </w:tc>
        <w:tc>
          <w:tcPr>
            <w:tcW w:w="359" w:type="pct"/>
            <w:gridSpan w:val="2"/>
            <w:tcBorders>
              <w:top w:val="nil"/>
              <w:left w:val="nil"/>
              <w:bottom w:val="single" w:sz="4" w:space="0" w:color="auto"/>
              <w:right w:val="single" w:sz="4" w:space="0" w:color="auto"/>
            </w:tcBorders>
            <w:shd w:val="clear" w:color="auto" w:fill="auto"/>
            <w:vAlign w:val="center"/>
            <w:hideMark/>
          </w:tcPr>
          <w:p w14:paraId="0757A66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97CA95" w14:textId="77777777" w:rsidR="00DA7F27" w:rsidRPr="00B27490" w:rsidRDefault="00DA7F27" w:rsidP="00A90FB5">
            <w:pPr>
              <w:jc w:val="right"/>
              <w:rPr>
                <w:color w:val="000000"/>
                <w:sz w:val="16"/>
                <w:szCs w:val="16"/>
              </w:rPr>
            </w:pPr>
            <w:r w:rsidRPr="00B27490">
              <w:rPr>
                <w:color w:val="000000"/>
                <w:sz w:val="16"/>
                <w:szCs w:val="16"/>
              </w:rPr>
              <w:t>26 621,81</w:t>
            </w:r>
          </w:p>
        </w:tc>
      </w:tr>
      <w:tr w:rsidR="00DA7F27" w:rsidRPr="00B27490" w14:paraId="4A27408C"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2D60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E75AC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92B8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B6F4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C793E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682D6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67BEB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0CBD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DB93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B7AB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3F6C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2E3EA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C2B40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EE4228F" w14:textId="77777777" w:rsidR="00DA7F27" w:rsidRPr="00B27490" w:rsidRDefault="00DA7F27" w:rsidP="00A90FB5">
            <w:pPr>
              <w:jc w:val="center"/>
              <w:rPr>
                <w:color w:val="000000"/>
                <w:sz w:val="16"/>
                <w:szCs w:val="16"/>
              </w:rPr>
            </w:pPr>
            <w:r w:rsidRPr="00B27490">
              <w:rPr>
                <w:color w:val="000000"/>
                <w:sz w:val="16"/>
                <w:szCs w:val="16"/>
              </w:rPr>
              <w:t>1.2.36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B0C5" w14:textId="77777777" w:rsidR="00DA7F27" w:rsidRPr="00B27490" w:rsidRDefault="00DA7F27" w:rsidP="00A90FB5">
            <w:pPr>
              <w:rPr>
                <w:color w:val="000000"/>
                <w:sz w:val="16"/>
                <w:szCs w:val="16"/>
              </w:rPr>
            </w:pPr>
            <w:r w:rsidRPr="00B27490">
              <w:rPr>
                <w:color w:val="000000"/>
                <w:sz w:val="16"/>
                <w:szCs w:val="16"/>
              </w:rPr>
              <w:t>Соединение ул. Спортивная с ул. Волжская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BA07A30" w14:textId="77777777" w:rsidR="00DA7F27" w:rsidRPr="00B27490" w:rsidRDefault="00DA7F27" w:rsidP="00A90FB5">
            <w:pPr>
              <w:jc w:val="center"/>
              <w:rPr>
                <w:color w:val="000000"/>
                <w:sz w:val="16"/>
                <w:szCs w:val="16"/>
              </w:rPr>
            </w:pPr>
            <w:r w:rsidRPr="00B27490">
              <w:rPr>
                <w:color w:val="000000"/>
                <w:sz w:val="16"/>
                <w:szCs w:val="16"/>
              </w:rPr>
              <w:t>0,11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67C70C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EFE9CD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8D3C0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80FA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1EC2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1C67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B7FC57" w14:textId="77777777" w:rsidR="00DA7F27" w:rsidRPr="00B27490" w:rsidRDefault="00DA7F27" w:rsidP="00A90FB5">
            <w:pPr>
              <w:jc w:val="right"/>
              <w:rPr>
                <w:color w:val="000000"/>
                <w:sz w:val="16"/>
                <w:szCs w:val="16"/>
              </w:rPr>
            </w:pPr>
            <w:r w:rsidRPr="00B27490">
              <w:rPr>
                <w:color w:val="000000"/>
                <w:sz w:val="16"/>
                <w:szCs w:val="16"/>
              </w:rPr>
              <w:t>7 836,50</w:t>
            </w:r>
          </w:p>
        </w:tc>
        <w:tc>
          <w:tcPr>
            <w:tcW w:w="359" w:type="pct"/>
            <w:gridSpan w:val="2"/>
            <w:tcBorders>
              <w:top w:val="nil"/>
              <w:left w:val="nil"/>
              <w:bottom w:val="single" w:sz="4" w:space="0" w:color="auto"/>
              <w:right w:val="single" w:sz="4" w:space="0" w:color="auto"/>
            </w:tcBorders>
            <w:shd w:val="clear" w:color="auto" w:fill="auto"/>
            <w:vAlign w:val="center"/>
            <w:hideMark/>
          </w:tcPr>
          <w:p w14:paraId="71585D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FDB983" w14:textId="77777777" w:rsidR="00DA7F27" w:rsidRPr="00B27490" w:rsidRDefault="00DA7F27" w:rsidP="00A90FB5">
            <w:pPr>
              <w:jc w:val="right"/>
              <w:rPr>
                <w:color w:val="000000"/>
                <w:sz w:val="16"/>
                <w:szCs w:val="16"/>
              </w:rPr>
            </w:pPr>
            <w:r w:rsidRPr="00B27490">
              <w:rPr>
                <w:color w:val="000000"/>
                <w:sz w:val="16"/>
                <w:szCs w:val="16"/>
              </w:rPr>
              <w:t>7 836,50</w:t>
            </w:r>
          </w:p>
        </w:tc>
      </w:tr>
      <w:tr w:rsidR="00DA7F27" w:rsidRPr="00B27490" w14:paraId="57A114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8137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3823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C9A7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2AFC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1A9E5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39AA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4B04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047F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A68B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3312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57B3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9B5F3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E967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93CA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C5A6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922A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70EB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FF28C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CB81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25A3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F028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4F2F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E91813" w14:textId="77777777" w:rsidR="00DA7F27" w:rsidRPr="00B27490" w:rsidRDefault="00DA7F27" w:rsidP="00A90FB5">
            <w:pPr>
              <w:jc w:val="right"/>
              <w:rPr>
                <w:color w:val="000000"/>
                <w:sz w:val="16"/>
                <w:szCs w:val="16"/>
              </w:rPr>
            </w:pPr>
            <w:r w:rsidRPr="00B27490">
              <w:rPr>
                <w:color w:val="000000"/>
                <w:sz w:val="16"/>
                <w:szCs w:val="16"/>
              </w:rPr>
              <w:t>4 701,90</w:t>
            </w:r>
          </w:p>
        </w:tc>
        <w:tc>
          <w:tcPr>
            <w:tcW w:w="359" w:type="pct"/>
            <w:gridSpan w:val="2"/>
            <w:tcBorders>
              <w:top w:val="nil"/>
              <w:left w:val="nil"/>
              <w:bottom w:val="single" w:sz="4" w:space="0" w:color="auto"/>
              <w:right w:val="single" w:sz="4" w:space="0" w:color="auto"/>
            </w:tcBorders>
            <w:shd w:val="clear" w:color="auto" w:fill="auto"/>
            <w:vAlign w:val="center"/>
            <w:hideMark/>
          </w:tcPr>
          <w:p w14:paraId="4E4D53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89B4CA" w14:textId="77777777" w:rsidR="00DA7F27" w:rsidRPr="00B27490" w:rsidRDefault="00DA7F27" w:rsidP="00A90FB5">
            <w:pPr>
              <w:jc w:val="right"/>
              <w:rPr>
                <w:color w:val="000000"/>
                <w:sz w:val="16"/>
                <w:szCs w:val="16"/>
              </w:rPr>
            </w:pPr>
            <w:r w:rsidRPr="00B27490">
              <w:rPr>
                <w:color w:val="000000"/>
                <w:sz w:val="16"/>
                <w:szCs w:val="16"/>
              </w:rPr>
              <w:t>4 701,90</w:t>
            </w:r>
          </w:p>
        </w:tc>
      </w:tr>
      <w:tr w:rsidR="00DA7F27" w:rsidRPr="00B27490" w14:paraId="4C240E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45A2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76196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BA49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B224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3F2AD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5AF0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CCA8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58A4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B9827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CEA9FB" w14:textId="77777777" w:rsidR="00DA7F27" w:rsidRPr="00B27490" w:rsidRDefault="00DA7F27" w:rsidP="00A90FB5">
            <w:pPr>
              <w:jc w:val="right"/>
              <w:rPr>
                <w:color w:val="000000"/>
                <w:sz w:val="16"/>
                <w:szCs w:val="16"/>
              </w:rPr>
            </w:pPr>
            <w:r w:rsidRPr="00B27490">
              <w:rPr>
                <w:color w:val="000000"/>
                <w:sz w:val="16"/>
                <w:szCs w:val="16"/>
              </w:rPr>
              <w:t>3 134,60</w:t>
            </w:r>
          </w:p>
        </w:tc>
        <w:tc>
          <w:tcPr>
            <w:tcW w:w="359" w:type="pct"/>
            <w:gridSpan w:val="2"/>
            <w:tcBorders>
              <w:top w:val="nil"/>
              <w:left w:val="nil"/>
              <w:bottom w:val="single" w:sz="4" w:space="0" w:color="auto"/>
              <w:right w:val="single" w:sz="4" w:space="0" w:color="auto"/>
            </w:tcBorders>
            <w:shd w:val="clear" w:color="auto" w:fill="auto"/>
            <w:vAlign w:val="center"/>
            <w:hideMark/>
          </w:tcPr>
          <w:p w14:paraId="2E5BD6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318E12" w14:textId="77777777" w:rsidR="00DA7F27" w:rsidRPr="00B27490" w:rsidRDefault="00DA7F27" w:rsidP="00A90FB5">
            <w:pPr>
              <w:jc w:val="right"/>
              <w:rPr>
                <w:color w:val="000000"/>
                <w:sz w:val="16"/>
                <w:szCs w:val="16"/>
              </w:rPr>
            </w:pPr>
            <w:r w:rsidRPr="00B27490">
              <w:rPr>
                <w:color w:val="000000"/>
                <w:sz w:val="16"/>
                <w:szCs w:val="16"/>
              </w:rPr>
              <w:t>3 134,60</w:t>
            </w:r>
          </w:p>
        </w:tc>
      </w:tr>
      <w:tr w:rsidR="00DA7F27" w:rsidRPr="00B27490" w14:paraId="6275D1FD"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4277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F6E3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8068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4718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8B96E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92994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1FD4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1555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7544A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D6CB6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45EC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7BEE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CF860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05B851" w14:textId="77777777" w:rsidR="00DA7F27" w:rsidRPr="00B27490" w:rsidRDefault="00DA7F27" w:rsidP="00A90FB5">
            <w:pPr>
              <w:jc w:val="center"/>
              <w:rPr>
                <w:color w:val="000000"/>
                <w:sz w:val="16"/>
                <w:szCs w:val="16"/>
              </w:rPr>
            </w:pPr>
            <w:r w:rsidRPr="00B27490">
              <w:rPr>
                <w:color w:val="000000"/>
                <w:sz w:val="16"/>
                <w:szCs w:val="16"/>
              </w:rPr>
              <w:t>1.2.37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F7CDA5C" w14:textId="77777777" w:rsidR="00DA7F27" w:rsidRPr="00B27490" w:rsidRDefault="00DA7F27" w:rsidP="00A90FB5">
            <w:pPr>
              <w:rPr>
                <w:color w:val="000000"/>
                <w:sz w:val="16"/>
                <w:szCs w:val="16"/>
              </w:rPr>
            </w:pPr>
            <w:r w:rsidRPr="00B27490">
              <w:rPr>
                <w:color w:val="000000"/>
                <w:sz w:val="16"/>
                <w:szCs w:val="16"/>
              </w:rPr>
              <w:t>Развязка в Дрокино: съезд под путепровод для движения к центру г Красноярска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3D1DA95" w14:textId="77777777" w:rsidR="00DA7F27" w:rsidRPr="00B27490" w:rsidRDefault="00DA7F27" w:rsidP="00A90FB5">
            <w:pPr>
              <w:jc w:val="center"/>
              <w:rPr>
                <w:color w:val="000000"/>
                <w:sz w:val="16"/>
                <w:szCs w:val="16"/>
              </w:rPr>
            </w:pPr>
            <w:r w:rsidRPr="00B27490">
              <w:rPr>
                <w:color w:val="000000"/>
                <w:sz w:val="16"/>
                <w:szCs w:val="16"/>
              </w:rPr>
              <w:t>0,35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BB53D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18BD3B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45FC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ED1A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2506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6E00A4" w14:textId="77777777" w:rsidR="00DA7F27" w:rsidRPr="00B27490" w:rsidRDefault="00DA7F27" w:rsidP="00A90FB5">
            <w:pPr>
              <w:jc w:val="right"/>
              <w:rPr>
                <w:color w:val="000000"/>
                <w:sz w:val="16"/>
                <w:szCs w:val="16"/>
              </w:rPr>
            </w:pPr>
            <w:r w:rsidRPr="00B27490">
              <w:rPr>
                <w:color w:val="000000"/>
                <w:sz w:val="16"/>
                <w:szCs w:val="16"/>
              </w:rPr>
              <w:t>12 113,47</w:t>
            </w:r>
          </w:p>
        </w:tc>
        <w:tc>
          <w:tcPr>
            <w:tcW w:w="447" w:type="pct"/>
            <w:gridSpan w:val="2"/>
            <w:tcBorders>
              <w:top w:val="nil"/>
              <w:left w:val="nil"/>
              <w:bottom w:val="single" w:sz="4" w:space="0" w:color="auto"/>
              <w:right w:val="single" w:sz="4" w:space="0" w:color="auto"/>
            </w:tcBorders>
            <w:shd w:val="clear" w:color="auto" w:fill="auto"/>
            <w:vAlign w:val="center"/>
            <w:hideMark/>
          </w:tcPr>
          <w:p w14:paraId="0C1B9E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A4DE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F980D0" w14:textId="77777777" w:rsidR="00DA7F27" w:rsidRPr="00B27490" w:rsidRDefault="00DA7F27" w:rsidP="00A90FB5">
            <w:pPr>
              <w:jc w:val="right"/>
              <w:rPr>
                <w:color w:val="000000"/>
                <w:sz w:val="16"/>
                <w:szCs w:val="16"/>
              </w:rPr>
            </w:pPr>
            <w:r w:rsidRPr="00B27490">
              <w:rPr>
                <w:color w:val="000000"/>
                <w:sz w:val="16"/>
                <w:szCs w:val="16"/>
              </w:rPr>
              <w:t>12 113,47</w:t>
            </w:r>
          </w:p>
        </w:tc>
      </w:tr>
      <w:tr w:rsidR="00DA7F27" w:rsidRPr="00B27490" w14:paraId="6478A7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5491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4DA4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BAD0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D37A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18A8E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14BC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A27D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B506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D81F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4D68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AC8A5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4537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C3226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BAEE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5EE3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499F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65C1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BC568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50B1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AB76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FF3E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13D94C" w14:textId="77777777" w:rsidR="00DA7F27" w:rsidRPr="00B27490" w:rsidRDefault="00DA7F27" w:rsidP="00A90FB5">
            <w:pPr>
              <w:jc w:val="right"/>
              <w:rPr>
                <w:color w:val="000000"/>
                <w:sz w:val="16"/>
                <w:szCs w:val="16"/>
              </w:rPr>
            </w:pPr>
            <w:r w:rsidRPr="00B27490">
              <w:rPr>
                <w:color w:val="000000"/>
                <w:sz w:val="16"/>
                <w:szCs w:val="16"/>
              </w:rPr>
              <w:t>7 268,08</w:t>
            </w:r>
          </w:p>
        </w:tc>
        <w:tc>
          <w:tcPr>
            <w:tcW w:w="447" w:type="pct"/>
            <w:gridSpan w:val="2"/>
            <w:tcBorders>
              <w:top w:val="nil"/>
              <w:left w:val="nil"/>
              <w:bottom w:val="single" w:sz="4" w:space="0" w:color="auto"/>
              <w:right w:val="single" w:sz="4" w:space="0" w:color="auto"/>
            </w:tcBorders>
            <w:shd w:val="clear" w:color="auto" w:fill="auto"/>
            <w:vAlign w:val="center"/>
            <w:hideMark/>
          </w:tcPr>
          <w:p w14:paraId="3E8414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1DB3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79C2C7" w14:textId="77777777" w:rsidR="00DA7F27" w:rsidRPr="00B27490" w:rsidRDefault="00DA7F27" w:rsidP="00A90FB5">
            <w:pPr>
              <w:jc w:val="right"/>
              <w:rPr>
                <w:color w:val="000000"/>
                <w:sz w:val="16"/>
                <w:szCs w:val="16"/>
              </w:rPr>
            </w:pPr>
            <w:r w:rsidRPr="00B27490">
              <w:rPr>
                <w:color w:val="000000"/>
                <w:sz w:val="16"/>
                <w:szCs w:val="16"/>
              </w:rPr>
              <w:t>7 268,08</w:t>
            </w:r>
          </w:p>
        </w:tc>
      </w:tr>
      <w:tr w:rsidR="00DA7F27" w:rsidRPr="00B27490" w14:paraId="69A738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EDB8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B997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F88A5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DFFE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2CA45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AAB1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7583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401C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9633A3" w14:textId="77777777" w:rsidR="00DA7F27" w:rsidRPr="00B27490" w:rsidRDefault="00DA7F27" w:rsidP="00A90FB5">
            <w:pPr>
              <w:jc w:val="right"/>
              <w:rPr>
                <w:color w:val="000000"/>
                <w:sz w:val="16"/>
                <w:szCs w:val="16"/>
              </w:rPr>
            </w:pPr>
            <w:r w:rsidRPr="00B27490">
              <w:rPr>
                <w:color w:val="000000"/>
                <w:sz w:val="16"/>
                <w:szCs w:val="16"/>
              </w:rPr>
              <w:t>4 845,39</w:t>
            </w:r>
          </w:p>
        </w:tc>
        <w:tc>
          <w:tcPr>
            <w:tcW w:w="447" w:type="pct"/>
            <w:gridSpan w:val="2"/>
            <w:tcBorders>
              <w:top w:val="nil"/>
              <w:left w:val="nil"/>
              <w:bottom w:val="single" w:sz="4" w:space="0" w:color="auto"/>
              <w:right w:val="single" w:sz="4" w:space="0" w:color="auto"/>
            </w:tcBorders>
            <w:shd w:val="clear" w:color="auto" w:fill="auto"/>
            <w:vAlign w:val="center"/>
            <w:hideMark/>
          </w:tcPr>
          <w:p w14:paraId="6B47B9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93E4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C3DAA1" w14:textId="77777777" w:rsidR="00DA7F27" w:rsidRPr="00B27490" w:rsidRDefault="00DA7F27" w:rsidP="00A90FB5">
            <w:pPr>
              <w:jc w:val="right"/>
              <w:rPr>
                <w:color w:val="000000"/>
                <w:sz w:val="16"/>
                <w:szCs w:val="16"/>
              </w:rPr>
            </w:pPr>
            <w:r w:rsidRPr="00B27490">
              <w:rPr>
                <w:color w:val="000000"/>
                <w:sz w:val="16"/>
                <w:szCs w:val="16"/>
              </w:rPr>
              <w:t>4 845,39</w:t>
            </w:r>
          </w:p>
        </w:tc>
      </w:tr>
      <w:tr w:rsidR="00DA7F27" w:rsidRPr="00B27490" w14:paraId="286DCFE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3C6E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7132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A3DE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AA6A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BD02E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4247C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B80A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81C7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C908A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5EDE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8495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65976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1AA2F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7CD1B46" w14:textId="77777777" w:rsidR="00DA7F27" w:rsidRPr="00B27490" w:rsidRDefault="00DA7F27" w:rsidP="00A90FB5">
            <w:pPr>
              <w:jc w:val="center"/>
              <w:rPr>
                <w:color w:val="000000"/>
                <w:sz w:val="16"/>
                <w:szCs w:val="16"/>
              </w:rPr>
            </w:pPr>
            <w:r w:rsidRPr="00B27490">
              <w:rPr>
                <w:color w:val="000000"/>
                <w:sz w:val="16"/>
                <w:szCs w:val="16"/>
              </w:rPr>
              <w:t>1.2.38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29BFDCF" w14:textId="77777777" w:rsidR="00DA7F27" w:rsidRPr="00B27490" w:rsidRDefault="00DA7F27" w:rsidP="00A90FB5">
            <w:pPr>
              <w:rPr>
                <w:color w:val="000000"/>
                <w:sz w:val="16"/>
                <w:szCs w:val="16"/>
              </w:rPr>
            </w:pPr>
            <w:r w:rsidRPr="00B27490">
              <w:rPr>
                <w:color w:val="000000"/>
                <w:sz w:val="16"/>
                <w:szCs w:val="16"/>
              </w:rPr>
              <w:t>ул. Капитанская (напротив д.12 и д.14)</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64BC93" w14:textId="77777777" w:rsidR="00DA7F27" w:rsidRPr="00B27490" w:rsidRDefault="00DA7F27" w:rsidP="00A90FB5">
            <w:pPr>
              <w:jc w:val="center"/>
              <w:rPr>
                <w:color w:val="000000"/>
                <w:sz w:val="16"/>
                <w:szCs w:val="16"/>
              </w:rPr>
            </w:pPr>
            <w:r w:rsidRPr="00B27490">
              <w:rPr>
                <w:color w:val="000000"/>
                <w:sz w:val="16"/>
                <w:szCs w:val="16"/>
              </w:rPr>
              <w:t>0,25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4A32D1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305B57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D0F04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36ED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3E81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FDD9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9152FE" w14:textId="77777777" w:rsidR="00DA7F27" w:rsidRPr="00B27490" w:rsidRDefault="00DA7F27" w:rsidP="00A90FB5">
            <w:pPr>
              <w:jc w:val="right"/>
              <w:rPr>
                <w:color w:val="000000"/>
                <w:sz w:val="16"/>
                <w:szCs w:val="16"/>
              </w:rPr>
            </w:pPr>
            <w:r w:rsidRPr="00B27490">
              <w:rPr>
                <w:color w:val="000000"/>
                <w:sz w:val="16"/>
                <w:szCs w:val="16"/>
              </w:rPr>
              <w:t>17 172,45</w:t>
            </w:r>
          </w:p>
        </w:tc>
        <w:tc>
          <w:tcPr>
            <w:tcW w:w="359" w:type="pct"/>
            <w:gridSpan w:val="2"/>
            <w:tcBorders>
              <w:top w:val="nil"/>
              <w:left w:val="nil"/>
              <w:bottom w:val="single" w:sz="4" w:space="0" w:color="auto"/>
              <w:right w:val="single" w:sz="4" w:space="0" w:color="auto"/>
            </w:tcBorders>
            <w:shd w:val="clear" w:color="auto" w:fill="auto"/>
            <w:vAlign w:val="center"/>
            <w:hideMark/>
          </w:tcPr>
          <w:p w14:paraId="2D29AB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AABCD2" w14:textId="77777777" w:rsidR="00DA7F27" w:rsidRPr="00B27490" w:rsidRDefault="00DA7F27" w:rsidP="00A90FB5">
            <w:pPr>
              <w:jc w:val="right"/>
              <w:rPr>
                <w:color w:val="000000"/>
                <w:sz w:val="16"/>
                <w:szCs w:val="16"/>
              </w:rPr>
            </w:pPr>
            <w:r w:rsidRPr="00B27490">
              <w:rPr>
                <w:color w:val="000000"/>
                <w:sz w:val="16"/>
                <w:szCs w:val="16"/>
              </w:rPr>
              <w:t>17 172,45</w:t>
            </w:r>
          </w:p>
        </w:tc>
      </w:tr>
      <w:tr w:rsidR="00DA7F27" w:rsidRPr="00B27490" w14:paraId="680246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EC01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F8F4A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CF77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255D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85927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5113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663D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4927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87E1A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E772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3079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A8DB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A6BA7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6A18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3210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ABB9C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03AF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6D22F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E43E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4127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9FD4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B109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B95411" w14:textId="77777777" w:rsidR="00DA7F27" w:rsidRPr="00B27490" w:rsidRDefault="00DA7F27" w:rsidP="00A90FB5">
            <w:pPr>
              <w:jc w:val="right"/>
              <w:rPr>
                <w:color w:val="000000"/>
                <w:sz w:val="16"/>
                <w:szCs w:val="16"/>
              </w:rPr>
            </w:pPr>
            <w:r w:rsidRPr="00B27490">
              <w:rPr>
                <w:color w:val="000000"/>
                <w:sz w:val="16"/>
                <w:szCs w:val="16"/>
              </w:rPr>
              <w:t>10 303,47</w:t>
            </w:r>
          </w:p>
        </w:tc>
        <w:tc>
          <w:tcPr>
            <w:tcW w:w="359" w:type="pct"/>
            <w:gridSpan w:val="2"/>
            <w:tcBorders>
              <w:top w:val="nil"/>
              <w:left w:val="nil"/>
              <w:bottom w:val="single" w:sz="4" w:space="0" w:color="auto"/>
              <w:right w:val="single" w:sz="4" w:space="0" w:color="auto"/>
            </w:tcBorders>
            <w:shd w:val="clear" w:color="auto" w:fill="auto"/>
            <w:vAlign w:val="center"/>
            <w:hideMark/>
          </w:tcPr>
          <w:p w14:paraId="2BDAF8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86B3A7" w14:textId="77777777" w:rsidR="00DA7F27" w:rsidRPr="00B27490" w:rsidRDefault="00DA7F27" w:rsidP="00A90FB5">
            <w:pPr>
              <w:jc w:val="right"/>
              <w:rPr>
                <w:color w:val="000000"/>
                <w:sz w:val="16"/>
                <w:szCs w:val="16"/>
              </w:rPr>
            </w:pPr>
            <w:r w:rsidRPr="00B27490">
              <w:rPr>
                <w:color w:val="000000"/>
                <w:sz w:val="16"/>
                <w:szCs w:val="16"/>
              </w:rPr>
              <w:t>10 303,47</w:t>
            </w:r>
          </w:p>
        </w:tc>
      </w:tr>
      <w:tr w:rsidR="00DA7F27" w:rsidRPr="00B27490" w14:paraId="614A613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4CA5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7AB3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4DE72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A96A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78FDC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ACFE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AB954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8A30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7B9C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25E677" w14:textId="77777777" w:rsidR="00DA7F27" w:rsidRPr="00B27490" w:rsidRDefault="00DA7F27" w:rsidP="00A90FB5">
            <w:pPr>
              <w:jc w:val="right"/>
              <w:rPr>
                <w:color w:val="000000"/>
                <w:sz w:val="16"/>
                <w:szCs w:val="16"/>
              </w:rPr>
            </w:pPr>
            <w:r w:rsidRPr="00B27490">
              <w:rPr>
                <w:color w:val="000000"/>
                <w:sz w:val="16"/>
                <w:szCs w:val="16"/>
              </w:rPr>
              <w:t>6 868,98</w:t>
            </w:r>
          </w:p>
        </w:tc>
        <w:tc>
          <w:tcPr>
            <w:tcW w:w="359" w:type="pct"/>
            <w:gridSpan w:val="2"/>
            <w:tcBorders>
              <w:top w:val="nil"/>
              <w:left w:val="nil"/>
              <w:bottom w:val="single" w:sz="4" w:space="0" w:color="auto"/>
              <w:right w:val="single" w:sz="4" w:space="0" w:color="auto"/>
            </w:tcBorders>
            <w:shd w:val="clear" w:color="auto" w:fill="auto"/>
            <w:vAlign w:val="center"/>
            <w:hideMark/>
          </w:tcPr>
          <w:p w14:paraId="13074B4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E0D4A4" w14:textId="77777777" w:rsidR="00DA7F27" w:rsidRPr="00B27490" w:rsidRDefault="00DA7F27" w:rsidP="00A90FB5">
            <w:pPr>
              <w:jc w:val="right"/>
              <w:rPr>
                <w:color w:val="000000"/>
                <w:sz w:val="16"/>
                <w:szCs w:val="16"/>
              </w:rPr>
            </w:pPr>
            <w:r w:rsidRPr="00B27490">
              <w:rPr>
                <w:color w:val="000000"/>
                <w:sz w:val="16"/>
                <w:szCs w:val="16"/>
              </w:rPr>
              <w:t>6 868,98</w:t>
            </w:r>
          </w:p>
        </w:tc>
      </w:tr>
      <w:tr w:rsidR="00DA7F27" w:rsidRPr="00B27490" w14:paraId="75A2D1A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8103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6F40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0A5E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EA1C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497F2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A03A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F270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C5BF4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488E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8B6C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D2BE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E3B4F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7F472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251F72C" w14:textId="77777777" w:rsidR="00DA7F27" w:rsidRPr="00B27490" w:rsidRDefault="00DA7F27" w:rsidP="00A90FB5">
            <w:pPr>
              <w:jc w:val="center"/>
              <w:rPr>
                <w:color w:val="000000"/>
                <w:sz w:val="16"/>
                <w:szCs w:val="16"/>
              </w:rPr>
            </w:pPr>
            <w:r w:rsidRPr="00B27490">
              <w:rPr>
                <w:color w:val="000000"/>
                <w:sz w:val="16"/>
                <w:szCs w:val="16"/>
              </w:rPr>
              <w:t>1.2.39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83FE12" w14:textId="77777777" w:rsidR="00DA7F27" w:rsidRPr="00B27490" w:rsidRDefault="00DA7F27" w:rsidP="00A90FB5">
            <w:pPr>
              <w:rPr>
                <w:color w:val="000000"/>
                <w:sz w:val="16"/>
                <w:szCs w:val="16"/>
              </w:rPr>
            </w:pPr>
            <w:r w:rsidRPr="00B27490">
              <w:rPr>
                <w:color w:val="000000"/>
                <w:sz w:val="16"/>
                <w:szCs w:val="16"/>
              </w:rPr>
              <w:t>ул. Капитанская (д.5 по ул. Парусная)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BB6BD06" w14:textId="77777777" w:rsidR="00DA7F27" w:rsidRPr="00B27490" w:rsidRDefault="00DA7F27" w:rsidP="00A90FB5">
            <w:pPr>
              <w:jc w:val="center"/>
              <w:rPr>
                <w:color w:val="000000"/>
                <w:sz w:val="16"/>
                <w:szCs w:val="16"/>
              </w:rPr>
            </w:pPr>
            <w:r w:rsidRPr="00B27490">
              <w:rPr>
                <w:color w:val="000000"/>
                <w:sz w:val="16"/>
                <w:szCs w:val="16"/>
              </w:rPr>
              <w:t>0,03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C7E80C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C1EED7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989D2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4F81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197E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1687C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62EB1A" w14:textId="77777777" w:rsidR="00DA7F27" w:rsidRPr="00B27490" w:rsidRDefault="00DA7F27" w:rsidP="00A90FB5">
            <w:pPr>
              <w:jc w:val="right"/>
              <w:rPr>
                <w:color w:val="000000"/>
                <w:sz w:val="16"/>
                <w:szCs w:val="16"/>
              </w:rPr>
            </w:pPr>
            <w:r w:rsidRPr="00B27490">
              <w:rPr>
                <w:color w:val="000000"/>
                <w:sz w:val="16"/>
                <w:szCs w:val="16"/>
              </w:rPr>
              <w:t>2 252,01</w:t>
            </w:r>
          </w:p>
        </w:tc>
        <w:tc>
          <w:tcPr>
            <w:tcW w:w="359" w:type="pct"/>
            <w:gridSpan w:val="2"/>
            <w:tcBorders>
              <w:top w:val="nil"/>
              <w:left w:val="nil"/>
              <w:bottom w:val="single" w:sz="4" w:space="0" w:color="auto"/>
              <w:right w:val="single" w:sz="4" w:space="0" w:color="auto"/>
            </w:tcBorders>
            <w:shd w:val="clear" w:color="auto" w:fill="auto"/>
            <w:vAlign w:val="center"/>
            <w:hideMark/>
          </w:tcPr>
          <w:p w14:paraId="41E225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B91C4C" w14:textId="77777777" w:rsidR="00DA7F27" w:rsidRPr="00B27490" w:rsidRDefault="00DA7F27" w:rsidP="00A90FB5">
            <w:pPr>
              <w:jc w:val="right"/>
              <w:rPr>
                <w:color w:val="000000"/>
                <w:sz w:val="16"/>
                <w:szCs w:val="16"/>
              </w:rPr>
            </w:pPr>
            <w:r w:rsidRPr="00B27490">
              <w:rPr>
                <w:color w:val="000000"/>
                <w:sz w:val="16"/>
                <w:szCs w:val="16"/>
              </w:rPr>
              <w:t>2 252,01</w:t>
            </w:r>
          </w:p>
        </w:tc>
      </w:tr>
      <w:tr w:rsidR="00DA7F27" w:rsidRPr="00B27490" w14:paraId="042118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D8AD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8BCD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4DA5F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E55B9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F7555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90FD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62F2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ECFE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E648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6877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B16E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EF3DC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EEFA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BCF0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5AB3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A707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D028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ABEFC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1AB4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7C51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52E9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CBC6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8F9169" w14:textId="77777777" w:rsidR="00DA7F27" w:rsidRPr="00B27490" w:rsidRDefault="00DA7F27" w:rsidP="00A90FB5">
            <w:pPr>
              <w:jc w:val="right"/>
              <w:rPr>
                <w:color w:val="000000"/>
                <w:sz w:val="16"/>
                <w:szCs w:val="16"/>
              </w:rPr>
            </w:pPr>
            <w:r w:rsidRPr="00B27490">
              <w:rPr>
                <w:color w:val="000000"/>
                <w:sz w:val="16"/>
                <w:szCs w:val="16"/>
              </w:rPr>
              <w:t>1 351,21</w:t>
            </w:r>
          </w:p>
        </w:tc>
        <w:tc>
          <w:tcPr>
            <w:tcW w:w="359" w:type="pct"/>
            <w:gridSpan w:val="2"/>
            <w:tcBorders>
              <w:top w:val="nil"/>
              <w:left w:val="nil"/>
              <w:bottom w:val="single" w:sz="4" w:space="0" w:color="auto"/>
              <w:right w:val="single" w:sz="4" w:space="0" w:color="auto"/>
            </w:tcBorders>
            <w:shd w:val="clear" w:color="auto" w:fill="auto"/>
            <w:vAlign w:val="center"/>
            <w:hideMark/>
          </w:tcPr>
          <w:p w14:paraId="66CA46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F429A8" w14:textId="77777777" w:rsidR="00DA7F27" w:rsidRPr="00B27490" w:rsidRDefault="00DA7F27" w:rsidP="00A90FB5">
            <w:pPr>
              <w:jc w:val="right"/>
              <w:rPr>
                <w:color w:val="000000"/>
                <w:sz w:val="16"/>
                <w:szCs w:val="16"/>
              </w:rPr>
            </w:pPr>
            <w:r w:rsidRPr="00B27490">
              <w:rPr>
                <w:color w:val="000000"/>
                <w:sz w:val="16"/>
                <w:szCs w:val="16"/>
              </w:rPr>
              <w:t>1 351,21</w:t>
            </w:r>
          </w:p>
        </w:tc>
      </w:tr>
      <w:tr w:rsidR="00DA7F27" w:rsidRPr="00B27490" w14:paraId="413A8C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FAE3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EC8F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4245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6E59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624F8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92BE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A7B0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3A71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185E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F6C64E" w14:textId="77777777" w:rsidR="00DA7F27" w:rsidRPr="00B27490" w:rsidRDefault="00DA7F27" w:rsidP="00A90FB5">
            <w:pPr>
              <w:jc w:val="right"/>
              <w:rPr>
                <w:color w:val="000000"/>
                <w:sz w:val="16"/>
                <w:szCs w:val="16"/>
              </w:rPr>
            </w:pPr>
            <w:r w:rsidRPr="00B27490">
              <w:rPr>
                <w:color w:val="000000"/>
                <w:sz w:val="16"/>
                <w:szCs w:val="16"/>
              </w:rPr>
              <w:t>900,80</w:t>
            </w:r>
          </w:p>
        </w:tc>
        <w:tc>
          <w:tcPr>
            <w:tcW w:w="359" w:type="pct"/>
            <w:gridSpan w:val="2"/>
            <w:tcBorders>
              <w:top w:val="nil"/>
              <w:left w:val="nil"/>
              <w:bottom w:val="single" w:sz="4" w:space="0" w:color="auto"/>
              <w:right w:val="single" w:sz="4" w:space="0" w:color="auto"/>
            </w:tcBorders>
            <w:shd w:val="clear" w:color="auto" w:fill="auto"/>
            <w:vAlign w:val="center"/>
            <w:hideMark/>
          </w:tcPr>
          <w:p w14:paraId="17229C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CCEA05" w14:textId="77777777" w:rsidR="00DA7F27" w:rsidRPr="00B27490" w:rsidRDefault="00DA7F27" w:rsidP="00A90FB5">
            <w:pPr>
              <w:jc w:val="right"/>
              <w:rPr>
                <w:color w:val="000000"/>
                <w:sz w:val="16"/>
                <w:szCs w:val="16"/>
              </w:rPr>
            </w:pPr>
            <w:r w:rsidRPr="00B27490">
              <w:rPr>
                <w:color w:val="000000"/>
                <w:sz w:val="16"/>
                <w:szCs w:val="16"/>
              </w:rPr>
              <w:t>900,80</w:t>
            </w:r>
          </w:p>
        </w:tc>
      </w:tr>
      <w:tr w:rsidR="00DA7F27" w:rsidRPr="00B27490" w14:paraId="1317C0D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3087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D2A7C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7A8D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84E1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D2E77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079C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05D8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4C9C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0E38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A93E5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C8B2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68086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82493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14D0ADD" w14:textId="77777777" w:rsidR="00DA7F27" w:rsidRPr="00B27490" w:rsidRDefault="00DA7F27" w:rsidP="00A90FB5">
            <w:pPr>
              <w:jc w:val="center"/>
              <w:rPr>
                <w:color w:val="000000"/>
                <w:sz w:val="16"/>
                <w:szCs w:val="16"/>
              </w:rPr>
            </w:pPr>
            <w:r w:rsidRPr="00B27490">
              <w:rPr>
                <w:color w:val="000000"/>
                <w:sz w:val="16"/>
                <w:szCs w:val="16"/>
              </w:rPr>
              <w:t>1.2.40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3A67A34" w14:textId="77777777" w:rsidR="00DA7F27" w:rsidRPr="00B27490" w:rsidRDefault="00DA7F27" w:rsidP="00A90FB5">
            <w:pPr>
              <w:rPr>
                <w:color w:val="000000"/>
                <w:sz w:val="16"/>
                <w:szCs w:val="16"/>
              </w:rPr>
            </w:pPr>
            <w:r w:rsidRPr="00B27490">
              <w:rPr>
                <w:color w:val="000000"/>
                <w:sz w:val="16"/>
                <w:szCs w:val="16"/>
              </w:rPr>
              <w:t>Южный берег: спрямление улицы при пересечении ул. им. Газеты Красноярский Рабочий)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4AB0664" w14:textId="77777777" w:rsidR="00DA7F27" w:rsidRPr="00B27490" w:rsidRDefault="00DA7F27" w:rsidP="00A90FB5">
            <w:pPr>
              <w:jc w:val="center"/>
              <w:rPr>
                <w:color w:val="000000"/>
                <w:sz w:val="16"/>
                <w:szCs w:val="16"/>
              </w:rPr>
            </w:pPr>
            <w:r w:rsidRPr="00B27490">
              <w:rPr>
                <w:color w:val="000000"/>
                <w:sz w:val="16"/>
                <w:szCs w:val="16"/>
              </w:rPr>
              <w:t>0,03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20FA9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C39C7D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FB49F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5CCE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6A53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14F0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664CD4" w14:textId="77777777" w:rsidR="00DA7F27" w:rsidRPr="00B27490" w:rsidRDefault="00DA7F27" w:rsidP="00A90FB5">
            <w:pPr>
              <w:jc w:val="right"/>
              <w:rPr>
                <w:color w:val="000000"/>
                <w:sz w:val="16"/>
                <w:szCs w:val="16"/>
              </w:rPr>
            </w:pPr>
            <w:r w:rsidRPr="00B27490">
              <w:rPr>
                <w:color w:val="000000"/>
                <w:sz w:val="16"/>
                <w:szCs w:val="16"/>
              </w:rPr>
              <w:t>1 969,50</w:t>
            </w:r>
          </w:p>
        </w:tc>
        <w:tc>
          <w:tcPr>
            <w:tcW w:w="359" w:type="pct"/>
            <w:gridSpan w:val="2"/>
            <w:tcBorders>
              <w:top w:val="nil"/>
              <w:left w:val="nil"/>
              <w:bottom w:val="single" w:sz="4" w:space="0" w:color="auto"/>
              <w:right w:val="single" w:sz="4" w:space="0" w:color="auto"/>
            </w:tcBorders>
            <w:shd w:val="clear" w:color="auto" w:fill="auto"/>
            <w:vAlign w:val="center"/>
            <w:hideMark/>
          </w:tcPr>
          <w:p w14:paraId="1D9E13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5F9920" w14:textId="77777777" w:rsidR="00DA7F27" w:rsidRPr="00B27490" w:rsidRDefault="00DA7F27" w:rsidP="00A90FB5">
            <w:pPr>
              <w:jc w:val="right"/>
              <w:rPr>
                <w:color w:val="000000"/>
                <w:sz w:val="16"/>
                <w:szCs w:val="16"/>
              </w:rPr>
            </w:pPr>
            <w:r w:rsidRPr="00B27490">
              <w:rPr>
                <w:color w:val="000000"/>
                <w:sz w:val="16"/>
                <w:szCs w:val="16"/>
              </w:rPr>
              <w:t>1 969,50</w:t>
            </w:r>
          </w:p>
        </w:tc>
      </w:tr>
      <w:tr w:rsidR="00DA7F27" w:rsidRPr="00B27490" w14:paraId="469A59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3FFF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36CB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36EFB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9810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BB45F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7723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A006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3687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FC8F5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149EA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174B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B9526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103E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62FD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A42A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10E4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275B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DED63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CD4A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AF41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7480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7344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143EAC" w14:textId="77777777" w:rsidR="00DA7F27" w:rsidRPr="00B27490" w:rsidRDefault="00DA7F27" w:rsidP="00A90FB5">
            <w:pPr>
              <w:jc w:val="right"/>
              <w:rPr>
                <w:color w:val="000000"/>
                <w:sz w:val="16"/>
                <w:szCs w:val="16"/>
              </w:rPr>
            </w:pPr>
            <w:r w:rsidRPr="00B27490">
              <w:rPr>
                <w:color w:val="000000"/>
                <w:sz w:val="16"/>
                <w:szCs w:val="16"/>
              </w:rPr>
              <w:t>1 181,70</w:t>
            </w:r>
          </w:p>
        </w:tc>
        <w:tc>
          <w:tcPr>
            <w:tcW w:w="359" w:type="pct"/>
            <w:gridSpan w:val="2"/>
            <w:tcBorders>
              <w:top w:val="nil"/>
              <w:left w:val="nil"/>
              <w:bottom w:val="single" w:sz="4" w:space="0" w:color="auto"/>
              <w:right w:val="single" w:sz="4" w:space="0" w:color="auto"/>
            </w:tcBorders>
            <w:shd w:val="clear" w:color="auto" w:fill="auto"/>
            <w:vAlign w:val="center"/>
            <w:hideMark/>
          </w:tcPr>
          <w:p w14:paraId="35B50D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DD3A3D" w14:textId="77777777" w:rsidR="00DA7F27" w:rsidRPr="00B27490" w:rsidRDefault="00DA7F27" w:rsidP="00A90FB5">
            <w:pPr>
              <w:jc w:val="right"/>
              <w:rPr>
                <w:color w:val="000000"/>
                <w:sz w:val="16"/>
                <w:szCs w:val="16"/>
              </w:rPr>
            </w:pPr>
            <w:r w:rsidRPr="00B27490">
              <w:rPr>
                <w:color w:val="000000"/>
                <w:sz w:val="16"/>
                <w:szCs w:val="16"/>
              </w:rPr>
              <w:t>1 181,70</w:t>
            </w:r>
          </w:p>
        </w:tc>
      </w:tr>
      <w:tr w:rsidR="00DA7F27" w:rsidRPr="00B27490" w14:paraId="7A509E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4A10C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72EC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E0146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7C53E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AB37C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88BB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9DF7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27B8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E2A6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08DE9F" w14:textId="77777777" w:rsidR="00DA7F27" w:rsidRPr="00B27490" w:rsidRDefault="00DA7F27" w:rsidP="00A90FB5">
            <w:pPr>
              <w:jc w:val="right"/>
              <w:rPr>
                <w:color w:val="000000"/>
                <w:sz w:val="16"/>
                <w:szCs w:val="16"/>
              </w:rPr>
            </w:pPr>
            <w:r w:rsidRPr="00B27490">
              <w:rPr>
                <w:color w:val="000000"/>
                <w:sz w:val="16"/>
                <w:szCs w:val="16"/>
              </w:rPr>
              <w:t>787,80</w:t>
            </w:r>
          </w:p>
        </w:tc>
        <w:tc>
          <w:tcPr>
            <w:tcW w:w="359" w:type="pct"/>
            <w:gridSpan w:val="2"/>
            <w:tcBorders>
              <w:top w:val="nil"/>
              <w:left w:val="nil"/>
              <w:bottom w:val="single" w:sz="4" w:space="0" w:color="auto"/>
              <w:right w:val="single" w:sz="4" w:space="0" w:color="auto"/>
            </w:tcBorders>
            <w:shd w:val="clear" w:color="auto" w:fill="auto"/>
            <w:vAlign w:val="center"/>
            <w:hideMark/>
          </w:tcPr>
          <w:p w14:paraId="18513F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FBCF67" w14:textId="77777777" w:rsidR="00DA7F27" w:rsidRPr="00B27490" w:rsidRDefault="00DA7F27" w:rsidP="00A90FB5">
            <w:pPr>
              <w:jc w:val="right"/>
              <w:rPr>
                <w:color w:val="000000"/>
                <w:sz w:val="16"/>
                <w:szCs w:val="16"/>
              </w:rPr>
            </w:pPr>
            <w:r w:rsidRPr="00B27490">
              <w:rPr>
                <w:color w:val="000000"/>
                <w:sz w:val="16"/>
                <w:szCs w:val="16"/>
              </w:rPr>
              <w:t>787,80</w:t>
            </w:r>
          </w:p>
        </w:tc>
      </w:tr>
      <w:tr w:rsidR="00DA7F27" w:rsidRPr="00B27490" w14:paraId="6DD8E6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D1E7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9A37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4604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2BE9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B1832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801EE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1CE6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B96A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3207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657F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E120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A27E6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D131F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34B5" w14:textId="77777777" w:rsidR="00DA7F27" w:rsidRPr="00B27490" w:rsidRDefault="00DA7F27" w:rsidP="00A90FB5">
            <w:pPr>
              <w:jc w:val="center"/>
              <w:rPr>
                <w:color w:val="000000"/>
                <w:sz w:val="16"/>
                <w:szCs w:val="16"/>
              </w:rPr>
            </w:pPr>
            <w:r w:rsidRPr="00B27490">
              <w:rPr>
                <w:color w:val="000000"/>
                <w:sz w:val="16"/>
                <w:szCs w:val="16"/>
              </w:rPr>
              <w:t>1.2.41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307DF65" w14:textId="77777777" w:rsidR="00DA7F27" w:rsidRPr="00B27490" w:rsidRDefault="00DA7F27" w:rsidP="00A90FB5">
            <w:pPr>
              <w:rPr>
                <w:color w:val="000000"/>
                <w:sz w:val="16"/>
                <w:szCs w:val="16"/>
              </w:rPr>
            </w:pPr>
            <w:r w:rsidRPr="00B27490">
              <w:rPr>
                <w:color w:val="000000"/>
                <w:sz w:val="16"/>
                <w:szCs w:val="16"/>
              </w:rPr>
              <w:t>Военный городок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011DECA" w14:textId="77777777" w:rsidR="00DA7F27" w:rsidRPr="00B27490" w:rsidRDefault="00DA7F27" w:rsidP="00A90FB5">
            <w:pPr>
              <w:jc w:val="center"/>
              <w:rPr>
                <w:color w:val="000000"/>
                <w:sz w:val="16"/>
                <w:szCs w:val="16"/>
              </w:rPr>
            </w:pPr>
            <w:r w:rsidRPr="00B27490">
              <w:rPr>
                <w:color w:val="000000"/>
                <w:sz w:val="16"/>
                <w:szCs w:val="16"/>
              </w:rPr>
              <w:t>1,19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89CAE9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DE2D47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1FC9E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5128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9C77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2CB07D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DC0954" w14:textId="77777777" w:rsidR="00DA7F27" w:rsidRPr="00B27490" w:rsidRDefault="00DA7F27" w:rsidP="00A90FB5">
            <w:pPr>
              <w:jc w:val="right"/>
              <w:rPr>
                <w:color w:val="000000"/>
                <w:sz w:val="16"/>
                <w:szCs w:val="16"/>
              </w:rPr>
            </w:pPr>
            <w:r w:rsidRPr="00B27490">
              <w:rPr>
                <w:color w:val="000000"/>
                <w:sz w:val="16"/>
                <w:szCs w:val="16"/>
              </w:rPr>
              <w:t>82 953,53</w:t>
            </w:r>
          </w:p>
        </w:tc>
        <w:tc>
          <w:tcPr>
            <w:tcW w:w="359" w:type="pct"/>
            <w:gridSpan w:val="2"/>
            <w:tcBorders>
              <w:top w:val="nil"/>
              <w:left w:val="nil"/>
              <w:bottom w:val="single" w:sz="4" w:space="0" w:color="auto"/>
              <w:right w:val="single" w:sz="4" w:space="0" w:color="auto"/>
            </w:tcBorders>
            <w:shd w:val="clear" w:color="auto" w:fill="auto"/>
            <w:vAlign w:val="center"/>
            <w:hideMark/>
          </w:tcPr>
          <w:p w14:paraId="595E84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056A71" w14:textId="77777777" w:rsidR="00DA7F27" w:rsidRPr="00B27490" w:rsidRDefault="00DA7F27" w:rsidP="00A90FB5">
            <w:pPr>
              <w:jc w:val="right"/>
              <w:rPr>
                <w:color w:val="000000"/>
                <w:sz w:val="16"/>
                <w:szCs w:val="16"/>
              </w:rPr>
            </w:pPr>
            <w:r w:rsidRPr="00B27490">
              <w:rPr>
                <w:color w:val="000000"/>
                <w:sz w:val="16"/>
                <w:szCs w:val="16"/>
              </w:rPr>
              <w:t>82 953,53</w:t>
            </w:r>
          </w:p>
        </w:tc>
      </w:tr>
      <w:tr w:rsidR="00DA7F27" w:rsidRPr="00B27490" w14:paraId="0B6C9D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75A9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F6F0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6D7E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9C08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10B23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92A5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D3BE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4853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46AA4B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26A7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ED4B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7C2A3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366C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E52A0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8B09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08440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25A6B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7997D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C2F96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E5FC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05EAB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330AED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58C585" w14:textId="77777777" w:rsidR="00DA7F27" w:rsidRPr="00B27490" w:rsidRDefault="00DA7F27" w:rsidP="00A90FB5">
            <w:pPr>
              <w:jc w:val="right"/>
              <w:rPr>
                <w:color w:val="000000"/>
                <w:sz w:val="16"/>
                <w:szCs w:val="16"/>
              </w:rPr>
            </w:pPr>
            <w:r w:rsidRPr="00B27490">
              <w:rPr>
                <w:color w:val="000000"/>
                <w:sz w:val="16"/>
                <w:szCs w:val="16"/>
              </w:rPr>
              <w:t>49 772,12</w:t>
            </w:r>
          </w:p>
        </w:tc>
        <w:tc>
          <w:tcPr>
            <w:tcW w:w="359" w:type="pct"/>
            <w:gridSpan w:val="2"/>
            <w:tcBorders>
              <w:top w:val="nil"/>
              <w:left w:val="nil"/>
              <w:bottom w:val="single" w:sz="4" w:space="0" w:color="auto"/>
              <w:right w:val="single" w:sz="4" w:space="0" w:color="auto"/>
            </w:tcBorders>
            <w:shd w:val="clear" w:color="auto" w:fill="auto"/>
            <w:vAlign w:val="center"/>
            <w:hideMark/>
          </w:tcPr>
          <w:p w14:paraId="799E6B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8F6585" w14:textId="77777777" w:rsidR="00DA7F27" w:rsidRPr="00B27490" w:rsidRDefault="00DA7F27" w:rsidP="00A90FB5">
            <w:pPr>
              <w:jc w:val="right"/>
              <w:rPr>
                <w:color w:val="000000"/>
                <w:sz w:val="16"/>
                <w:szCs w:val="16"/>
              </w:rPr>
            </w:pPr>
            <w:r w:rsidRPr="00B27490">
              <w:rPr>
                <w:color w:val="000000"/>
                <w:sz w:val="16"/>
                <w:szCs w:val="16"/>
              </w:rPr>
              <w:t>49 772,12</w:t>
            </w:r>
          </w:p>
        </w:tc>
      </w:tr>
      <w:tr w:rsidR="00DA7F27" w:rsidRPr="00B27490" w14:paraId="017BF4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EFDA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AEB7A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C837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01DA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1E00A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0B93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22D1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DE2B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5B35CD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193836" w14:textId="77777777" w:rsidR="00DA7F27" w:rsidRPr="00B27490" w:rsidRDefault="00DA7F27" w:rsidP="00A90FB5">
            <w:pPr>
              <w:jc w:val="right"/>
              <w:rPr>
                <w:color w:val="000000"/>
                <w:sz w:val="16"/>
                <w:szCs w:val="16"/>
              </w:rPr>
            </w:pPr>
            <w:r w:rsidRPr="00B27490">
              <w:rPr>
                <w:color w:val="000000"/>
                <w:sz w:val="16"/>
                <w:szCs w:val="16"/>
              </w:rPr>
              <w:t>33 181,41</w:t>
            </w:r>
          </w:p>
        </w:tc>
        <w:tc>
          <w:tcPr>
            <w:tcW w:w="359" w:type="pct"/>
            <w:gridSpan w:val="2"/>
            <w:tcBorders>
              <w:top w:val="nil"/>
              <w:left w:val="nil"/>
              <w:bottom w:val="single" w:sz="4" w:space="0" w:color="auto"/>
              <w:right w:val="single" w:sz="4" w:space="0" w:color="auto"/>
            </w:tcBorders>
            <w:shd w:val="clear" w:color="auto" w:fill="auto"/>
            <w:vAlign w:val="center"/>
            <w:hideMark/>
          </w:tcPr>
          <w:p w14:paraId="748E36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CD9FE6" w14:textId="77777777" w:rsidR="00DA7F27" w:rsidRPr="00B27490" w:rsidRDefault="00DA7F27" w:rsidP="00A90FB5">
            <w:pPr>
              <w:jc w:val="right"/>
              <w:rPr>
                <w:color w:val="000000"/>
                <w:sz w:val="16"/>
                <w:szCs w:val="16"/>
              </w:rPr>
            </w:pPr>
            <w:r w:rsidRPr="00B27490">
              <w:rPr>
                <w:color w:val="000000"/>
                <w:sz w:val="16"/>
                <w:szCs w:val="16"/>
              </w:rPr>
              <w:t>33 181,41</w:t>
            </w:r>
          </w:p>
        </w:tc>
      </w:tr>
      <w:tr w:rsidR="00DA7F27" w:rsidRPr="00B27490" w14:paraId="430489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5EAF7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7DEB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CA1E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08711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E6BA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89336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A11E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169D6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40A1DE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D70E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4388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D6A1A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C7401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29D4D7" w14:textId="77777777" w:rsidR="00DA7F27" w:rsidRPr="00B27490" w:rsidRDefault="00DA7F27" w:rsidP="00A90FB5">
            <w:pPr>
              <w:jc w:val="center"/>
              <w:rPr>
                <w:color w:val="000000"/>
                <w:sz w:val="16"/>
                <w:szCs w:val="16"/>
              </w:rPr>
            </w:pPr>
            <w:r w:rsidRPr="00B27490">
              <w:rPr>
                <w:color w:val="000000"/>
                <w:sz w:val="16"/>
                <w:szCs w:val="16"/>
              </w:rPr>
              <w:t>1.2.42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FD70D53" w14:textId="77777777" w:rsidR="00DA7F27" w:rsidRPr="00B27490" w:rsidRDefault="00DA7F27" w:rsidP="00A90FB5">
            <w:pPr>
              <w:rPr>
                <w:color w:val="000000"/>
                <w:sz w:val="16"/>
                <w:szCs w:val="16"/>
              </w:rPr>
            </w:pPr>
            <w:r w:rsidRPr="00B27490">
              <w:rPr>
                <w:color w:val="000000"/>
                <w:sz w:val="16"/>
                <w:szCs w:val="16"/>
              </w:rPr>
              <w:t>Военный городок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8272575" w14:textId="77777777" w:rsidR="00DA7F27" w:rsidRPr="00B27490" w:rsidRDefault="00DA7F27" w:rsidP="00A90FB5">
            <w:pPr>
              <w:jc w:val="center"/>
              <w:rPr>
                <w:color w:val="000000"/>
                <w:sz w:val="16"/>
                <w:szCs w:val="16"/>
              </w:rPr>
            </w:pPr>
            <w:r w:rsidRPr="00B27490">
              <w:rPr>
                <w:color w:val="000000"/>
                <w:sz w:val="16"/>
                <w:szCs w:val="16"/>
              </w:rPr>
              <w:t>0,60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0D4E08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1B691F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40A21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B7A9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FDA2A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5714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B589EF" w14:textId="77777777" w:rsidR="00DA7F27" w:rsidRPr="00B27490" w:rsidRDefault="00DA7F27" w:rsidP="00A90FB5">
            <w:pPr>
              <w:jc w:val="right"/>
              <w:rPr>
                <w:color w:val="000000"/>
                <w:sz w:val="16"/>
                <w:szCs w:val="16"/>
              </w:rPr>
            </w:pPr>
            <w:r w:rsidRPr="00B27490">
              <w:rPr>
                <w:color w:val="000000"/>
                <w:sz w:val="16"/>
                <w:szCs w:val="16"/>
              </w:rPr>
              <w:t>42 238,25</w:t>
            </w:r>
          </w:p>
        </w:tc>
        <w:tc>
          <w:tcPr>
            <w:tcW w:w="359" w:type="pct"/>
            <w:gridSpan w:val="2"/>
            <w:tcBorders>
              <w:top w:val="nil"/>
              <w:left w:val="nil"/>
              <w:bottom w:val="single" w:sz="4" w:space="0" w:color="auto"/>
              <w:right w:val="single" w:sz="4" w:space="0" w:color="auto"/>
            </w:tcBorders>
            <w:shd w:val="clear" w:color="auto" w:fill="auto"/>
            <w:vAlign w:val="center"/>
            <w:hideMark/>
          </w:tcPr>
          <w:p w14:paraId="42794E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BB981C" w14:textId="77777777" w:rsidR="00DA7F27" w:rsidRPr="00B27490" w:rsidRDefault="00DA7F27" w:rsidP="00A90FB5">
            <w:pPr>
              <w:jc w:val="right"/>
              <w:rPr>
                <w:color w:val="000000"/>
                <w:sz w:val="16"/>
                <w:szCs w:val="16"/>
              </w:rPr>
            </w:pPr>
            <w:r w:rsidRPr="00B27490">
              <w:rPr>
                <w:color w:val="000000"/>
                <w:sz w:val="16"/>
                <w:szCs w:val="16"/>
              </w:rPr>
              <w:t>42 238,25</w:t>
            </w:r>
          </w:p>
        </w:tc>
      </w:tr>
      <w:tr w:rsidR="00DA7F27" w:rsidRPr="00B27490" w14:paraId="7245B4C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F37F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6EA7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2C9D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944A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0C88A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E32B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0906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5C61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0BF7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293B0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CA688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1A41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0AEE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34F4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888A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32C8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35F44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E9661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FF5F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F89F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FDCD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B1E1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19F077" w14:textId="77777777" w:rsidR="00DA7F27" w:rsidRPr="00B27490" w:rsidRDefault="00DA7F27" w:rsidP="00A90FB5">
            <w:pPr>
              <w:jc w:val="right"/>
              <w:rPr>
                <w:color w:val="000000"/>
                <w:sz w:val="16"/>
                <w:szCs w:val="16"/>
              </w:rPr>
            </w:pPr>
            <w:r w:rsidRPr="00B27490">
              <w:rPr>
                <w:color w:val="000000"/>
                <w:sz w:val="16"/>
                <w:szCs w:val="16"/>
              </w:rPr>
              <w:t>25 342,95</w:t>
            </w:r>
          </w:p>
        </w:tc>
        <w:tc>
          <w:tcPr>
            <w:tcW w:w="359" w:type="pct"/>
            <w:gridSpan w:val="2"/>
            <w:tcBorders>
              <w:top w:val="nil"/>
              <w:left w:val="nil"/>
              <w:bottom w:val="single" w:sz="4" w:space="0" w:color="auto"/>
              <w:right w:val="single" w:sz="4" w:space="0" w:color="auto"/>
            </w:tcBorders>
            <w:shd w:val="clear" w:color="auto" w:fill="auto"/>
            <w:vAlign w:val="center"/>
            <w:hideMark/>
          </w:tcPr>
          <w:p w14:paraId="442AFE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68517D" w14:textId="77777777" w:rsidR="00DA7F27" w:rsidRPr="00B27490" w:rsidRDefault="00DA7F27" w:rsidP="00A90FB5">
            <w:pPr>
              <w:jc w:val="right"/>
              <w:rPr>
                <w:color w:val="000000"/>
                <w:sz w:val="16"/>
                <w:szCs w:val="16"/>
              </w:rPr>
            </w:pPr>
            <w:r w:rsidRPr="00B27490">
              <w:rPr>
                <w:color w:val="000000"/>
                <w:sz w:val="16"/>
                <w:szCs w:val="16"/>
              </w:rPr>
              <w:t>25 342,95</w:t>
            </w:r>
          </w:p>
        </w:tc>
      </w:tr>
      <w:tr w:rsidR="00DA7F27" w:rsidRPr="00B27490" w14:paraId="26B600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6865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FEF4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EA20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005E0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25184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202E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B55EF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080E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1D70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829A21" w14:textId="77777777" w:rsidR="00DA7F27" w:rsidRPr="00B27490" w:rsidRDefault="00DA7F27" w:rsidP="00A90FB5">
            <w:pPr>
              <w:jc w:val="right"/>
              <w:rPr>
                <w:color w:val="000000"/>
                <w:sz w:val="16"/>
                <w:szCs w:val="16"/>
              </w:rPr>
            </w:pPr>
            <w:r w:rsidRPr="00B27490">
              <w:rPr>
                <w:color w:val="000000"/>
                <w:sz w:val="16"/>
                <w:szCs w:val="16"/>
              </w:rPr>
              <w:t>16 895,30</w:t>
            </w:r>
          </w:p>
        </w:tc>
        <w:tc>
          <w:tcPr>
            <w:tcW w:w="359" w:type="pct"/>
            <w:gridSpan w:val="2"/>
            <w:tcBorders>
              <w:top w:val="nil"/>
              <w:left w:val="nil"/>
              <w:bottom w:val="single" w:sz="4" w:space="0" w:color="auto"/>
              <w:right w:val="single" w:sz="4" w:space="0" w:color="auto"/>
            </w:tcBorders>
            <w:shd w:val="clear" w:color="auto" w:fill="auto"/>
            <w:vAlign w:val="center"/>
            <w:hideMark/>
          </w:tcPr>
          <w:p w14:paraId="345FB0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F1577B" w14:textId="77777777" w:rsidR="00DA7F27" w:rsidRPr="00B27490" w:rsidRDefault="00DA7F27" w:rsidP="00A90FB5">
            <w:pPr>
              <w:jc w:val="right"/>
              <w:rPr>
                <w:color w:val="000000"/>
                <w:sz w:val="16"/>
                <w:szCs w:val="16"/>
              </w:rPr>
            </w:pPr>
            <w:r w:rsidRPr="00B27490">
              <w:rPr>
                <w:color w:val="000000"/>
                <w:sz w:val="16"/>
                <w:szCs w:val="16"/>
              </w:rPr>
              <w:t>16 895,30</w:t>
            </w:r>
          </w:p>
        </w:tc>
      </w:tr>
      <w:tr w:rsidR="00DA7F27" w:rsidRPr="00B27490" w14:paraId="4D8BE55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3BEB6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C3C8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FE4B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A2B5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1AE20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E5DBB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FB57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5CB9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5324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9E05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51F8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AE44A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3245D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AE97F44" w14:textId="77777777" w:rsidR="00DA7F27" w:rsidRPr="00B27490" w:rsidRDefault="00DA7F27" w:rsidP="00A90FB5">
            <w:pPr>
              <w:jc w:val="center"/>
              <w:rPr>
                <w:color w:val="000000"/>
                <w:sz w:val="16"/>
                <w:szCs w:val="16"/>
              </w:rPr>
            </w:pPr>
            <w:r w:rsidRPr="00B27490">
              <w:rPr>
                <w:color w:val="000000"/>
                <w:sz w:val="16"/>
                <w:szCs w:val="16"/>
              </w:rPr>
              <w:t>1.2.43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AC40C93" w14:textId="77777777" w:rsidR="00DA7F27" w:rsidRPr="00B27490" w:rsidRDefault="00DA7F27" w:rsidP="00A90FB5">
            <w:pPr>
              <w:rPr>
                <w:color w:val="000000"/>
                <w:sz w:val="16"/>
                <w:szCs w:val="16"/>
              </w:rPr>
            </w:pPr>
            <w:r w:rsidRPr="00B27490">
              <w:rPr>
                <w:color w:val="000000"/>
                <w:sz w:val="16"/>
                <w:szCs w:val="16"/>
              </w:rPr>
              <w:t>Октябрьская ул. - проезд на север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E233813" w14:textId="77777777" w:rsidR="00DA7F27" w:rsidRPr="00B27490" w:rsidRDefault="00DA7F27" w:rsidP="00A90FB5">
            <w:pPr>
              <w:jc w:val="center"/>
              <w:rPr>
                <w:color w:val="000000"/>
                <w:sz w:val="16"/>
                <w:szCs w:val="16"/>
              </w:rPr>
            </w:pPr>
            <w:r w:rsidRPr="00B27490">
              <w:rPr>
                <w:color w:val="000000"/>
                <w:sz w:val="16"/>
                <w:szCs w:val="16"/>
              </w:rPr>
              <w:t>0,19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82AEE1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1FDDE1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3E3F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2333D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8926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A498A5" w14:textId="77777777" w:rsidR="00DA7F27" w:rsidRPr="00B27490" w:rsidRDefault="00DA7F27" w:rsidP="00A90FB5">
            <w:pPr>
              <w:jc w:val="right"/>
              <w:rPr>
                <w:color w:val="000000"/>
                <w:sz w:val="16"/>
                <w:szCs w:val="16"/>
              </w:rPr>
            </w:pPr>
            <w:r w:rsidRPr="00B27490">
              <w:rPr>
                <w:color w:val="000000"/>
                <w:sz w:val="16"/>
                <w:szCs w:val="16"/>
              </w:rPr>
              <w:t>13 350,00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3480B9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64A8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9BEF26" w14:textId="77777777" w:rsidR="00DA7F27" w:rsidRPr="00B27490" w:rsidRDefault="00DA7F27" w:rsidP="00A90FB5">
            <w:pPr>
              <w:jc w:val="right"/>
              <w:rPr>
                <w:color w:val="000000"/>
                <w:sz w:val="16"/>
                <w:szCs w:val="16"/>
              </w:rPr>
            </w:pPr>
            <w:r w:rsidRPr="00B27490">
              <w:rPr>
                <w:color w:val="000000"/>
                <w:sz w:val="16"/>
                <w:szCs w:val="16"/>
              </w:rPr>
              <w:t>13 350,00</w:t>
            </w:r>
          </w:p>
        </w:tc>
      </w:tr>
      <w:tr w:rsidR="00DA7F27" w:rsidRPr="00B27490" w14:paraId="2D1721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AE3C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50C3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6D49B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B17F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6F1D9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CF4D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CE96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743A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F464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7BCB66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2D39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F49C2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60EA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68CD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93F4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1D01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D0A2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08883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5E7F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4C0D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B2E1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7A39AF" w14:textId="77777777" w:rsidR="00DA7F27" w:rsidRPr="00B27490" w:rsidRDefault="00DA7F27" w:rsidP="00A90FB5">
            <w:pPr>
              <w:jc w:val="right"/>
              <w:rPr>
                <w:color w:val="000000"/>
                <w:sz w:val="16"/>
                <w:szCs w:val="16"/>
              </w:rPr>
            </w:pPr>
            <w:r w:rsidRPr="00B27490">
              <w:rPr>
                <w:color w:val="000000"/>
                <w:sz w:val="16"/>
                <w:szCs w:val="16"/>
              </w:rPr>
              <w:t>8 010,00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5603F2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7334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A022BA" w14:textId="77777777" w:rsidR="00DA7F27" w:rsidRPr="00B27490" w:rsidRDefault="00DA7F27" w:rsidP="00A90FB5">
            <w:pPr>
              <w:jc w:val="right"/>
              <w:rPr>
                <w:color w:val="000000"/>
                <w:sz w:val="16"/>
                <w:szCs w:val="16"/>
              </w:rPr>
            </w:pPr>
            <w:r w:rsidRPr="00B27490">
              <w:rPr>
                <w:color w:val="000000"/>
                <w:sz w:val="16"/>
                <w:szCs w:val="16"/>
              </w:rPr>
              <w:t>8 010,00</w:t>
            </w:r>
          </w:p>
        </w:tc>
      </w:tr>
      <w:tr w:rsidR="00DA7F27" w:rsidRPr="00B27490" w14:paraId="7DAF1A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223A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30F25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CE772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BE1B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24E7B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DAEA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5369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04D6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AAD64D" w14:textId="77777777" w:rsidR="00DA7F27" w:rsidRPr="00B27490" w:rsidRDefault="00DA7F27" w:rsidP="00A90FB5">
            <w:pPr>
              <w:jc w:val="right"/>
              <w:rPr>
                <w:color w:val="000000"/>
                <w:sz w:val="16"/>
                <w:szCs w:val="16"/>
              </w:rPr>
            </w:pPr>
            <w:r w:rsidRPr="00B27490">
              <w:rPr>
                <w:color w:val="000000"/>
                <w:sz w:val="16"/>
                <w:szCs w:val="16"/>
              </w:rPr>
              <w:t>5 340,00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3EEC0C7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A6BF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FDC65A" w14:textId="77777777" w:rsidR="00DA7F27" w:rsidRPr="00B27490" w:rsidRDefault="00DA7F27" w:rsidP="00A90FB5">
            <w:pPr>
              <w:jc w:val="right"/>
              <w:rPr>
                <w:color w:val="000000"/>
                <w:sz w:val="16"/>
                <w:szCs w:val="16"/>
              </w:rPr>
            </w:pPr>
            <w:r w:rsidRPr="00B27490">
              <w:rPr>
                <w:color w:val="000000"/>
                <w:sz w:val="16"/>
                <w:szCs w:val="16"/>
              </w:rPr>
              <w:t>5 340,00</w:t>
            </w:r>
          </w:p>
        </w:tc>
      </w:tr>
      <w:tr w:rsidR="00DA7F27" w:rsidRPr="00B27490" w14:paraId="5E8C21E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A6E0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0CC2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8B57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AFEC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0EFF1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C5D3D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159B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F3C28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7B4C1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1E225F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AC04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2BA60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12FB1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0FE1EFF" w14:textId="77777777" w:rsidR="00DA7F27" w:rsidRPr="00B27490" w:rsidRDefault="00DA7F27" w:rsidP="00A90FB5">
            <w:pPr>
              <w:jc w:val="center"/>
              <w:rPr>
                <w:color w:val="000000"/>
                <w:sz w:val="16"/>
                <w:szCs w:val="16"/>
              </w:rPr>
            </w:pPr>
            <w:r w:rsidRPr="00B27490">
              <w:rPr>
                <w:color w:val="000000"/>
                <w:sz w:val="16"/>
                <w:szCs w:val="16"/>
              </w:rPr>
              <w:t>1.2.44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FF7E251" w14:textId="77777777" w:rsidR="00DA7F27" w:rsidRPr="00B27490" w:rsidRDefault="00DA7F27" w:rsidP="00A90FB5">
            <w:pPr>
              <w:rPr>
                <w:color w:val="000000"/>
                <w:sz w:val="16"/>
                <w:szCs w:val="16"/>
              </w:rPr>
            </w:pPr>
            <w:r w:rsidRPr="00B27490">
              <w:rPr>
                <w:color w:val="000000"/>
                <w:sz w:val="16"/>
                <w:szCs w:val="16"/>
              </w:rPr>
              <w:t>Октябрьская ул. - проезд на север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B23AC9" w14:textId="77777777" w:rsidR="00DA7F27" w:rsidRPr="00B27490" w:rsidRDefault="00DA7F27" w:rsidP="00A90FB5">
            <w:pPr>
              <w:jc w:val="center"/>
              <w:rPr>
                <w:color w:val="000000"/>
                <w:sz w:val="16"/>
                <w:szCs w:val="16"/>
              </w:rPr>
            </w:pPr>
            <w:r w:rsidRPr="00B27490">
              <w:rPr>
                <w:color w:val="000000"/>
                <w:sz w:val="16"/>
                <w:szCs w:val="16"/>
              </w:rPr>
              <w:t>0,06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85E02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5F4F55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173B9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B0BE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8227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449A01" w14:textId="77777777" w:rsidR="00DA7F27" w:rsidRPr="00B27490" w:rsidRDefault="00DA7F27" w:rsidP="00A90FB5">
            <w:pPr>
              <w:jc w:val="right"/>
              <w:rPr>
                <w:color w:val="000000"/>
                <w:sz w:val="16"/>
                <w:szCs w:val="16"/>
              </w:rPr>
            </w:pPr>
            <w:r w:rsidRPr="00B27490">
              <w:rPr>
                <w:color w:val="000000"/>
                <w:sz w:val="16"/>
                <w:szCs w:val="16"/>
              </w:rPr>
              <w:t>4 210,00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68D4FF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61EF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259006" w14:textId="77777777" w:rsidR="00DA7F27" w:rsidRPr="00B27490" w:rsidRDefault="00DA7F27" w:rsidP="00A90FB5">
            <w:pPr>
              <w:jc w:val="right"/>
              <w:rPr>
                <w:color w:val="000000"/>
                <w:sz w:val="16"/>
                <w:szCs w:val="16"/>
              </w:rPr>
            </w:pPr>
            <w:r w:rsidRPr="00B27490">
              <w:rPr>
                <w:color w:val="000000"/>
                <w:sz w:val="16"/>
                <w:szCs w:val="16"/>
              </w:rPr>
              <w:t>4 210,00</w:t>
            </w:r>
          </w:p>
        </w:tc>
      </w:tr>
      <w:tr w:rsidR="00DA7F27" w:rsidRPr="00B27490" w14:paraId="7BC422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3865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9D6A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040B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2BAD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B88AB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AF3D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DC934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0A9D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5B46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4BAB9B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6CD38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FCCF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B5CE8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612A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A4F25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F282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8CC7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C49AE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7729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78F8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DD163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AA6E03" w14:textId="77777777" w:rsidR="00DA7F27" w:rsidRPr="00B27490" w:rsidRDefault="00DA7F27" w:rsidP="00A90FB5">
            <w:pPr>
              <w:jc w:val="right"/>
              <w:rPr>
                <w:color w:val="000000"/>
                <w:sz w:val="16"/>
                <w:szCs w:val="16"/>
              </w:rPr>
            </w:pPr>
            <w:r w:rsidRPr="00B27490">
              <w:rPr>
                <w:color w:val="000000"/>
                <w:sz w:val="16"/>
                <w:szCs w:val="16"/>
              </w:rPr>
              <w:t>2 526,00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664B32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E692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7E775C" w14:textId="77777777" w:rsidR="00DA7F27" w:rsidRPr="00B27490" w:rsidRDefault="00DA7F27" w:rsidP="00A90FB5">
            <w:pPr>
              <w:jc w:val="right"/>
              <w:rPr>
                <w:color w:val="000000"/>
                <w:sz w:val="16"/>
                <w:szCs w:val="16"/>
              </w:rPr>
            </w:pPr>
            <w:r w:rsidRPr="00B27490">
              <w:rPr>
                <w:color w:val="000000"/>
                <w:sz w:val="16"/>
                <w:szCs w:val="16"/>
              </w:rPr>
              <w:t>2 526,00</w:t>
            </w:r>
          </w:p>
        </w:tc>
      </w:tr>
      <w:tr w:rsidR="00DA7F27" w:rsidRPr="00B27490" w14:paraId="5E5B30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C0DD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F1A9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FE20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2DEC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E174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41DC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B713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70ECE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3E2002" w14:textId="77777777" w:rsidR="00DA7F27" w:rsidRPr="00B27490" w:rsidRDefault="00DA7F27" w:rsidP="00A90FB5">
            <w:pPr>
              <w:jc w:val="right"/>
              <w:rPr>
                <w:color w:val="000000"/>
                <w:sz w:val="16"/>
                <w:szCs w:val="16"/>
              </w:rPr>
            </w:pPr>
            <w:r w:rsidRPr="00B27490">
              <w:rPr>
                <w:color w:val="000000"/>
                <w:sz w:val="16"/>
                <w:szCs w:val="16"/>
              </w:rPr>
              <w:t>1 684,00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A5EB3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149B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9C9DB6" w14:textId="77777777" w:rsidR="00DA7F27" w:rsidRPr="00B27490" w:rsidRDefault="00DA7F27" w:rsidP="00A90FB5">
            <w:pPr>
              <w:jc w:val="right"/>
              <w:rPr>
                <w:color w:val="000000"/>
                <w:sz w:val="16"/>
                <w:szCs w:val="16"/>
              </w:rPr>
            </w:pPr>
            <w:r w:rsidRPr="00B27490">
              <w:rPr>
                <w:color w:val="000000"/>
                <w:sz w:val="16"/>
                <w:szCs w:val="16"/>
              </w:rPr>
              <w:t>1 684,00</w:t>
            </w:r>
          </w:p>
        </w:tc>
      </w:tr>
      <w:tr w:rsidR="00DA7F27" w:rsidRPr="00B27490" w14:paraId="61D5F1D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61639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375D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FF15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D609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40054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D1847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8BE0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70E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5CA75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A8DA39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CA3E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D497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6839B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7AC61AE" w14:textId="77777777" w:rsidR="00DA7F27" w:rsidRPr="00B27490" w:rsidRDefault="00DA7F27" w:rsidP="00A90FB5">
            <w:pPr>
              <w:jc w:val="center"/>
              <w:rPr>
                <w:color w:val="000000"/>
                <w:sz w:val="16"/>
                <w:szCs w:val="16"/>
              </w:rPr>
            </w:pPr>
            <w:r w:rsidRPr="00B27490">
              <w:rPr>
                <w:color w:val="000000"/>
                <w:sz w:val="16"/>
                <w:szCs w:val="16"/>
              </w:rPr>
              <w:t>1.2.45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B2C4B77" w14:textId="77777777" w:rsidR="00DA7F27" w:rsidRPr="00B27490" w:rsidRDefault="00DA7F27" w:rsidP="00A90FB5">
            <w:pPr>
              <w:rPr>
                <w:color w:val="000000"/>
                <w:sz w:val="16"/>
                <w:szCs w:val="16"/>
              </w:rPr>
            </w:pPr>
            <w:r w:rsidRPr="00B27490">
              <w:rPr>
                <w:color w:val="000000"/>
                <w:sz w:val="16"/>
                <w:szCs w:val="16"/>
              </w:rPr>
              <w:t>ул. Борьбы - прямое пересечение Свободного просп.</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580CB7" w14:textId="77777777" w:rsidR="00DA7F27" w:rsidRPr="00B27490" w:rsidRDefault="00DA7F27" w:rsidP="00A90FB5">
            <w:pPr>
              <w:jc w:val="center"/>
              <w:rPr>
                <w:color w:val="000000"/>
                <w:sz w:val="16"/>
                <w:szCs w:val="16"/>
              </w:rPr>
            </w:pPr>
            <w:r w:rsidRPr="00B27490">
              <w:rPr>
                <w:color w:val="000000"/>
                <w:sz w:val="16"/>
                <w:szCs w:val="16"/>
              </w:rPr>
              <w:t>0,02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ECA55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28EF04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0A514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1EFF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3578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58E72D" w14:textId="77777777" w:rsidR="00DA7F27" w:rsidRPr="00B27490" w:rsidRDefault="00DA7F27" w:rsidP="00A90FB5">
            <w:pPr>
              <w:jc w:val="right"/>
              <w:rPr>
                <w:color w:val="000000"/>
                <w:sz w:val="16"/>
                <w:szCs w:val="16"/>
              </w:rPr>
            </w:pPr>
            <w:r w:rsidRPr="00B27490">
              <w:rPr>
                <w:color w:val="000000"/>
                <w:sz w:val="16"/>
                <w:szCs w:val="16"/>
              </w:rPr>
              <w:t>320,00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BA988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E3D1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D7F1E9" w14:textId="77777777" w:rsidR="00DA7F27" w:rsidRPr="00B27490" w:rsidRDefault="00DA7F27" w:rsidP="00A90FB5">
            <w:pPr>
              <w:jc w:val="right"/>
              <w:rPr>
                <w:color w:val="000000"/>
                <w:sz w:val="16"/>
                <w:szCs w:val="16"/>
              </w:rPr>
            </w:pPr>
            <w:r w:rsidRPr="00B27490">
              <w:rPr>
                <w:color w:val="000000"/>
                <w:sz w:val="16"/>
                <w:szCs w:val="16"/>
              </w:rPr>
              <w:t>320,00</w:t>
            </w:r>
          </w:p>
        </w:tc>
      </w:tr>
      <w:tr w:rsidR="00DA7F27" w:rsidRPr="00B27490" w14:paraId="318947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7B9C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37F3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9462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9D09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707B5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3836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8750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1DCC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44385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5C31441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0EA0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42FA4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73BE6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889F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66DB4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F622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9888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BADFA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2251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96A0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8D3E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9A79D6" w14:textId="77777777" w:rsidR="00DA7F27" w:rsidRPr="00B27490" w:rsidRDefault="00DA7F27" w:rsidP="00A90FB5">
            <w:pPr>
              <w:jc w:val="right"/>
              <w:rPr>
                <w:color w:val="000000"/>
                <w:sz w:val="16"/>
                <w:szCs w:val="16"/>
              </w:rPr>
            </w:pPr>
            <w:r w:rsidRPr="00B27490">
              <w:rPr>
                <w:color w:val="000000"/>
                <w:sz w:val="16"/>
                <w:szCs w:val="16"/>
              </w:rPr>
              <w:t>192,00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B40FD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4454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5F98C0" w14:textId="77777777" w:rsidR="00DA7F27" w:rsidRPr="00B27490" w:rsidRDefault="00DA7F27" w:rsidP="00A90FB5">
            <w:pPr>
              <w:jc w:val="right"/>
              <w:rPr>
                <w:color w:val="000000"/>
                <w:sz w:val="16"/>
                <w:szCs w:val="16"/>
              </w:rPr>
            </w:pPr>
            <w:r w:rsidRPr="00B27490">
              <w:rPr>
                <w:color w:val="000000"/>
                <w:sz w:val="16"/>
                <w:szCs w:val="16"/>
              </w:rPr>
              <w:t>192,00</w:t>
            </w:r>
          </w:p>
        </w:tc>
      </w:tr>
      <w:tr w:rsidR="00DA7F27" w:rsidRPr="00B27490" w14:paraId="1B0D782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5CB8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3152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2A25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EA65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579F4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8771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2BE9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AA76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9498E9" w14:textId="77777777" w:rsidR="00DA7F27" w:rsidRPr="00B27490" w:rsidRDefault="00DA7F27" w:rsidP="00A90FB5">
            <w:pPr>
              <w:jc w:val="right"/>
              <w:rPr>
                <w:color w:val="000000"/>
                <w:sz w:val="16"/>
                <w:szCs w:val="16"/>
              </w:rPr>
            </w:pPr>
            <w:r w:rsidRPr="00B27490">
              <w:rPr>
                <w:color w:val="000000"/>
                <w:sz w:val="16"/>
                <w:szCs w:val="16"/>
              </w:rPr>
              <w:t>128,00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14BAF5E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77FE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5BEFDC" w14:textId="77777777" w:rsidR="00DA7F27" w:rsidRPr="00B27490" w:rsidRDefault="00DA7F27" w:rsidP="00A90FB5">
            <w:pPr>
              <w:jc w:val="right"/>
              <w:rPr>
                <w:color w:val="000000"/>
                <w:sz w:val="16"/>
                <w:szCs w:val="16"/>
              </w:rPr>
            </w:pPr>
            <w:r w:rsidRPr="00B27490">
              <w:rPr>
                <w:color w:val="000000"/>
                <w:sz w:val="16"/>
                <w:szCs w:val="16"/>
              </w:rPr>
              <w:t>128,00</w:t>
            </w:r>
          </w:p>
        </w:tc>
      </w:tr>
      <w:tr w:rsidR="00DA7F27" w:rsidRPr="00B27490" w14:paraId="23775F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C84B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03C4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8462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D376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6603F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B393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39A3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5157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89D1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1B3632C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45CC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B5332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CA6B8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59FCA72" w14:textId="77777777" w:rsidR="00DA7F27" w:rsidRPr="00B27490" w:rsidRDefault="00DA7F27" w:rsidP="00A90FB5">
            <w:pPr>
              <w:jc w:val="center"/>
              <w:rPr>
                <w:color w:val="000000"/>
                <w:sz w:val="16"/>
                <w:szCs w:val="16"/>
              </w:rPr>
            </w:pPr>
            <w:r w:rsidRPr="00B27490">
              <w:rPr>
                <w:color w:val="000000"/>
                <w:sz w:val="16"/>
                <w:szCs w:val="16"/>
              </w:rPr>
              <w:t>1.2.46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E263E85" w14:textId="77777777" w:rsidR="00DA7F27" w:rsidRPr="00B27490" w:rsidRDefault="00DA7F27" w:rsidP="00A90FB5">
            <w:pPr>
              <w:rPr>
                <w:color w:val="000000"/>
                <w:sz w:val="16"/>
                <w:szCs w:val="16"/>
              </w:rPr>
            </w:pPr>
            <w:r w:rsidRPr="00B27490">
              <w:rPr>
                <w:color w:val="000000"/>
                <w:sz w:val="16"/>
                <w:szCs w:val="16"/>
              </w:rPr>
              <w:t xml:space="preserve">ул. Чайковского - прямое пересечение ул. Крайней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C395C9E" w14:textId="77777777" w:rsidR="00DA7F27" w:rsidRPr="00B27490" w:rsidRDefault="00DA7F27" w:rsidP="00A90FB5">
            <w:pPr>
              <w:jc w:val="center"/>
              <w:rPr>
                <w:color w:val="000000"/>
                <w:sz w:val="16"/>
                <w:szCs w:val="16"/>
              </w:rPr>
            </w:pPr>
            <w:r w:rsidRPr="00B27490">
              <w:rPr>
                <w:color w:val="000000"/>
                <w:sz w:val="16"/>
                <w:szCs w:val="16"/>
              </w:rPr>
              <w:t>0,04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A2ED3F" w14:textId="77777777" w:rsidR="00DA7F27" w:rsidRPr="00B27490" w:rsidRDefault="00DA7F27" w:rsidP="00A90FB5">
            <w:pPr>
              <w:rPr>
                <w:color w:val="000000"/>
                <w:sz w:val="16"/>
                <w:szCs w:val="16"/>
              </w:rPr>
            </w:pPr>
            <w:r w:rsidRPr="00B27490">
              <w:rPr>
                <w:color w:val="000000"/>
                <w:sz w:val="16"/>
                <w:szCs w:val="16"/>
              </w:rPr>
              <w:t>Организация прямого пересечения улицы для ПТОП</w:t>
            </w:r>
          </w:p>
        </w:tc>
        <w:tc>
          <w:tcPr>
            <w:tcW w:w="676" w:type="pct"/>
            <w:gridSpan w:val="2"/>
            <w:tcBorders>
              <w:top w:val="nil"/>
              <w:left w:val="nil"/>
              <w:bottom w:val="single" w:sz="4" w:space="0" w:color="auto"/>
              <w:right w:val="single" w:sz="4" w:space="0" w:color="auto"/>
            </w:tcBorders>
            <w:shd w:val="clear" w:color="auto" w:fill="auto"/>
            <w:vAlign w:val="center"/>
            <w:hideMark/>
          </w:tcPr>
          <w:p w14:paraId="1874472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FDB79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D193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1720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5907F6" w14:textId="77777777" w:rsidR="00DA7F27" w:rsidRPr="00B27490" w:rsidRDefault="00DA7F27" w:rsidP="00A90FB5">
            <w:pPr>
              <w:jc w:val="right"/>
              <w:rPr>
                <w:color w:val="000000"/>
                <w:sz w:val="16"/>
                <w:szCs w:val="16"/>
              </w:rPr>
            </w:pPr>
            <w:r w:rsidRPr="00B27490">
              <w:rPr>
                <w:color w:val="000000"/>
                <w:sz w:val="16"/>
                <w:szCs w:val="16"/>
              </w:rPr>
              <w:t>640,00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3C934C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F7EA8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EE65F6" w14:textId="77777777" w:rsidR="00DA7F27" w:rsidRPr="00B27490" w:rsidRDefault="00DA7F27" w:rsidP="00A90FB5">
            <w:pPr>
              <w:jc w:val="right"/>
              <w:rPr>
                <w:color w:val="000000"/>
                <w:sz w:val="16"/>
                <w:szCs w:val="16"/>
              </w:rPr>
            </w:pPr>
            <w:r w:rsidRPr="00B27490">
              <w:rPr>
                <w:color w:val="000000"/>
                <w:sz w:val="16"/>
                <w:szCs w:val="16"/>
              </w:rPr>
              <w:t>640,00</w:t>
            </w:r>
          </w:p>
        </w:tc>
      </w:tr>
      <w:tr w:rsidR="00DA7F27" w:rsidRPr="00B27490" w14:paraId="7CBC4F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8B05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54B2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5D35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D28C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777A5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9DFA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B153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D105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C02D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42976F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9B14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7E778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4F06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31C4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4092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44C8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D29D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DF517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450A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C34DB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8891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5369B8" w14:textId="77777777" w:rsidR="00DA7F27" w:rsidRPr="00B27490" w:rsidRDefault="00DA7F27" w:rsidP="00A90FB5">
            <w:pPr>
              <w:jc w:val="right"/>
              <w:rPr>
                <w:color w:val="000000"/>
                <w:sz w:val="16"/>
                <w:szCs w:val="16"/>
              </w:rPr>
            </w:pPr>
            <w:r w:rsidRPr="00B27490">
              <w:rPr>
                <w:color w:val="000000"/>
                <w:sz w:val="16"/>
                <w:szCs w:val="16"/>
              </w:rPr>
              <w:t>392,00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B0BA74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1C92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4042C9" w14:textId="77777777" w:rsidR="00DA7F27" w:rsidRPr="00B27490" w:rsidRDefault="00DA7F27" w:rsidP="00A90FB5">
            <w:pPr>
              <w:jc w:val="right"/>
              <w:rPr>
                <w:color w:val="000000"/>
                <w:sz w:val="16"/>
                <w:szCs w:val="16"/>
              </w:rPr>
            </w:pPr>
            <w:r w:rsidRPr="00B27490">
              <w:rPr>
                <w:color w:val="000000"/>
                <w:sz w:val="16"/>
                <w:szCs w:val="16"/>
              </w:rPr>
              <w:t>392,00</w:t>
            </w:r>
          </w:p>
        </w:tc>
      </w:tr>
      <w:tr w:rsidR="00DA7F27" w:rsidRPr="00B27490" w14:paraId="3D87500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B8D1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5206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E1EF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9B82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FCD42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6428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66F7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2A4F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44CEBB" w14:textId="77777777" w:rsidR="00DA7F27" w:rsidRPr="00B27490" w:rsidRDefault="00DA7F27" w:rsidP="00A90FB5">
            <w:pPr>
              <w:jc w:val="right"/>
              <w:rPr>
                <w:color w:val="000000"/>
                <w:sz w:val="16"/>
                <w:szCs w:val="16"/>
              </w:rPr>
            </w:pPr>
            <w:r w:rsidRPr="00B27490">
              <w:rPr>
                <w:color w:val="000000"/>
                <w:sz w:val="16"/>
                <w:szCs w:val="16"/>
              </w:rPr>
              <w:t>248,00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56BBB2A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C0840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9613ED" w14:textId="77777777" w:rsidR="00DA7F27" w:rsidRPr="00B27490" w:rsidRDefault="00DA7F27" w:rsidP="00A90FB5">
            <w:pPr>
              <w:jc w:val="right"/>
              <w:rPr>
                <w:color w:val="000000"/>
                <w:sz w:val="16"/>
                <w:szCs w:val="16"/>
              </w:rPr>
            </w:pPr>
            <w:r w:rsidRPr="00B27490">
              <w:rPr>
                <w:color w:val="000000"/>
                <w:sz w:val="16"/>
                <w:szCs w:val="16"/>
              </w:rPr>
              <w:t>248,00</w:t>
            </w:r>
          </w:p>
        </w:tc>
      </w:tr>
      <w:tr w:rsidR="00DA7F27" w:rsidRPr="00B27490" w14:paraId="1BD5629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15E9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B415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9B72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7CA9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75B55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EBADA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5EDD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6C79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7BB4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7C0B60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1506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B5F71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F0320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434BD22" w14:textId="77777777" w:rsidR="00DA7F27" w:rsidRPr="00B27490" w:rsidRDefault="00DA7F27" w:rsidP="00A90FB5">
            <w:pPr>
              <w:jc w:val="center"/>
              <w:rPr>
                <w:color w:val="000000"/>
                <w:sz w:val="16"/>
                <w:szCs w:val="16"/>
              </w:rPr>
            </w:pPr>
            <w:r w:rsidRPr="00B27490">
              <w:rPr>
                <w:color w:val="000000"/>
                <w:sz w:val="16"/>
                <w:szCs w:val="16"/>
              </w:rPr>
              <w:t>1.2.47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6489F9C" w14:textId="77777777" w:rsidR="00DA7F27" w:rsidRPr="00B27490" w:rsidRDefault="00DA7F27" w:rsidP="00A90FB5">
            <w:pPr>
              <w:rPr>
                <w:color w:val="000000"/>
                <w:sz w:val="16"/>
                <w:szCs w:val="16"/>
              </w:rPr>
            </w:pPr>
            <w:r w:rsidRPr="00B27490">
              <w:rPr>
                <w:color w:val="000000"/>
                <w:sz w:val="16"/>
                <w:szCs w:val="16"/>
              </w:rPr>
              <w:t>Ярцевская ул. - прямое пересечение просп. Им. Газеты Красноярский Рабочий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2010D8" w14:textId="77777777" w:rsidR="00DA7F27" w:rsidRPr="00B27490" w:rsidRDefault="00DA7F27" w:rsidP="00A90FB5">
            <w:pPr>
              <w:jc w:val="center"/>
              <w:rPr>
                <w:color w:val="000000"/>
                <w:sz w:val="16"/>
                <w:szCs w:val="16"/>
              </w:rPr>
            </w:pPr>
            <w:r w:rsidRPr="00B27490">
              <w:rPr>
                <w:color w:val="000000"/>
                <w:sz w:val="16"/>
                <w:szCs w:val="16"/>
              </w:rPr>
              <w:t>0,02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832FAE5" w14:textId="77777777" w:rsidR="00DA7F27" w:rsidRPr="00B27490" w:rsidRDefault="00DA7F27" w:rsidP="00A90FB5">
            <w:pPr>
              <w:rPr>
                <w:color w:val="000000"/>
                <w:sz w:val="16"/>
                <w:szCs w:val="16"/>
              </w:rPr>
            </w:pPr>
            <w:r w:rsidRPr="00B27490">
              <w:rPr>
                <w:color w:val="000000"/>
                <w:sz w:val="16"/>
                <w:szCs w:val="16"/>
              </w:rPr>
              <w:t>Организация прямого пересечения улицы для ПТОП</w:t>
            </w:r>
          </w:p>
        </w:tc>
        <w:tc>
          <w:tcPr>
            <w:tcW w:w="676" w:type="pct"/>
            <w:gridSpan w:val="2"/>
            <w:tcBorders>
              <w:top w:val="nil"/>
              <w:left w:val="nil"/>
              <w:bottom w:val="single" w:sz="4" w:space="0" w:color="auto"/>
              <w:right w:val="single" w:sz="4" w:space="0" w:color="auto"/>
            </w:tcBorders>
            <w:shd w:val="clear" w:color="auto" w:fill="auto"/>
            <w:vAlign w:val="center"/>
            <w:hideMark/>
          </w:tcPr>
          <w:p w14:paraId="36D0078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5BD5B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6B08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3F492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E5E1E4" w14:textId="77777777" w:rsidR="00DA7F27" w:rsidRPr="00B27490" w:rsidRDefault="00DA7F27" w:rsidP="00A90FB5">
            <w:pPr>
              <w:jc w:val="right"/>
              <w:rPr>
                <w:color w:val="000000"/>
                <w:sz w:val="16"/>
                <w:szCs w:val="16"/>
              </w:rPr>
            </w:pPr>
            <w:r w:rsidRPr="00B27490">
              <w:rPr>
                <w:color w:val="000000"/>
                <w:sz w:val="16"/>
                <w:szCs w:val="16"/>
              </w:rPr>
              <w:t>300,00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7517AC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3A53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A7F85F" w14:textId="77777777" w:rsidR="00DA7F27" w:rsidRPr="00B27490" w:rsidRDefault="00DA7F27" w:rsidP="00A90FB5">
            <w:pPr>
              <w:jc w:val="right"/>
              <w:rPr>
                <w:color w:val="000000"/>
                <w:sz w:val="16"/>
                <w:szCs w:val="16"/>
              </w:rPr>
            </w:pPr>
            <w:r w:rsidRPr="00B27490">
              <w:rPr>
                <w:color w:val="000000"/>
                <w:sz w:val="16"/>
                <w:szCs w:val="16"/>
              </w:rPr>
              <w:t>300,00</w:t>
            </w:r>
          </w:p>
        </w:tc>
      </w:tr>
      <w:tr w:rsidR="00DA7F27" w:rsidRPr="00B27490" w14:paraId="4CC262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BBDE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41A8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DDCD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1995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7FC4B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AB76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F1DA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45EE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CD02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6BDAC1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3D93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4608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B67844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406C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9A9A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219E5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C4F3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BCA6A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51EB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BC96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F603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DEAE42" w14:textId="77777777" w:rsidR="00DA7F27" w:rsidRPr="00B27490" w:rsidRDefault="00DA7F27" w:rsidP="00A90FB5">
            <w:pPr>
              <w:jc w:val="right"/>
              <w:rPr>
                <w:color w:val="000000"/>
                <w:sz w:val="16"/>
                <w:szCs w:val="16"/>
              </w:rPr>
            </w:pPr>
            <w:r w:rsidRPr="00B27490">
              <w:rPr>
                <w:color w:val="000000"/>
                <w:sz w:val="16"/>
                <w:szCs w:val="16"/>
              </w:rPr>
              <w:t>180,00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5DCFF2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A6EC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BE5248" w14:textId="77777777" w:rsidR="00DA7F27" w:rsidRPr="00B27490" w:rsidRDefault="00DA7F27" w:rsidP="00A90FB5">
            <w:pPr>
              <w:jc w:val="right"/>
              <w:rPr>
                <w:color w:val="000000"/>
                <w:sz w:val="16"/>
                <w:szCs w:val="16"/>
              </w:rPr>
            </w:pPr>
            <w:r w:rsidRPr="00B27490">
              <w:rPr>
                <w:color w:val="000000"/>
                <w:sz w:val="16"/>
                <w:szCs w:val="16"/>
              </w:rPr>
              <w:t>180,00</w:t>
            </w:r>
          </w:p>
        </w:tc>
      </w:tr>
      <w:tr w:rsidR="00DA7F27" w:rsidRPr="00B27490" w14:paraId="2A5DF88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495A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3106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D7A5C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0091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D9AD4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D9E4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0D82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53B3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23AB63" w14:textId="77777777" w:rsidR="00DA7F27" w:rsidRPr="00B27490" w:rsidRDefault="00DA7F27" w:rsidP="00A90FB5">
            <w:pPr>
              <w:jc w:val="right"/>
              <w:rPr>
                <w:color w:val="000000"/>
                <w:sz w:val="16"/>
                <w:szCs w:val="16"/>
              </w:rPr>
            </w:pPr>
            <w:r w:rsidRPr="00B27490">
              <w:rPr>
                <w:color w:val="000000"/>
                <w:sz w:val="16"/>
                <w:szCs w:val="16"/>
              </w:rPr>
              <w:t>120,00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7A72B8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162D4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D4EB91" w14:textId="77777777" w:rsidR="00DA7F27" w:rsidRPr="00B27490" w:rsidRDefault="00DA7F27" w:rsidP="00A90FB5">
            <w:pPr>
              <w:jc w:val="right"/>
              <w:rPr>
                <w:color w:val="000000"/>
                <w:sz w:val="16"/>
                <w:szCs w:val="16"/>
              </w:rPr>
            </w:pPr>
            <w:r w:rsidRPr="00B27490">
              <w:rPr>
                <w:color w:val="000000"/>
                <w:sz w:val="16"/>
                <w:szCs w:val="16"/>
              </w:rPr>
              <w:t>120,00</w:t>
            </w:r>
          </w:p>
        </w:tc>
      </w:tr>
      <w:tr w:rsidR="00DA7F27" w:rsidRPr="00B27490" w14:paraId="4F64B7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1477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4AEA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071A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9A97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A6D8F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EDD5A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E525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CC6E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C71F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2022C36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AE99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4ABDE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021E7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5D58089" w14:textId="77777777" w:rsidR="00DA7F27" w:rsidRPr="00B27490" w:rsidRDefault="00DA7F27" w:rsidP="00A90FB5">
            <w:pPr>
              <w:jc w:val="center"/>
              <w:rPr>
                <w:color w:val="000000"/>
                <w:sz w:val="16"/>
                <w:szCs w:val="16"/>
              </w:rPr>
            </w:pPr>
            <w:r w:rsidRPr="00B27490">
              <w:rPr>
                <w:color w:val="000000"/>
                <w:sz w:val="16"/>
                <w:szCs w:val="16"/>
              </w:rPr>
              <w:t>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AB0F384" w14:textId="77777777" w:rsidR="00DA7F27" w:rsidRPr="00B27490" w:rsidRDefault="00DA7F27" w:rsidP="00A90FB5">
            <w:pPr>
              <w:rPr>
                <w:color w:val="000000"/>
                <w:sz w:val="16"/>
                <w:szCs w:val="16"/>
              </w:rPr>
            </w:pPr>
            <w:r w:rsidRPr="00B27490">
              <w:rPr>
                <w:color w:val="000000"/>
                <w:sz w:val="16"/>
                <w:szCs w:val="16"/>
              </w:rPr>
              <w:t>Строительство, реконструкция и капитальный ремонт искусственных сооружений на автомобильных дорогах местного значения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17AF070" w14:textId="77777777" w:rsidR="00DA7F27" w:rsidRPr="00B27490" w:rsidRDefault="00DA7F27" w:rsidP="00A90FB5">
            <w:pPr>
              <w:jc w:val="center"/>
              <w:rPr>
                <w:color w:val="000000"/>
                <w:sz w:val="16"/>
                <w:szCs w:val="16"/>
              </w:rPr>
            </w:pPr>
            <w:r w:rsidRPr="00B27490">
              <w:rPr>
                <w:color w:val="000000"/>
                <w:sz w:val="16"/>
                <w:szCs w:val="16"/>
              </w:rPr>
              <w:t>1,72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466B83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3B6641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72B5F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03A547" w14:textId="77777777" w:rsidR="00DA7F27" w:rsidRPr="00B27490" w:rsidRDefault="00DA7F27" w:rsidP="00A90FB5">
            <w:pPr>
              <w:jc w:val="right"/>
              <w:rPr>
                <w:color w:val="000000"/>
                <w:sz w:val="16"/>
                <w:szCs w:val="16"/>
              </w:rPr>
            </w:pPr>
            <w:r w:rsidRPr="00B27490">
              <w:rPr>
                <w:color w:val="000000"/>
                <w:sz w:val="16"/>
                <w:szCs w:val="16"/>
              </w:rPr>
              <w:t>170 560,00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E87EAC" w14:textId="77777777" w:rsidR="00DA7F27" w:rsidRPr="00B27490" w:rsidRDefault="00DA7F27" w:rsidP="00A90FB5">
            <w:pPr>
              <w:jc w:val="right"/>
              <w:rPr>
                <w:color w:val="000000"/>
                <w:sz w:val="16"/>
                <w:szCs w:val="16"/>
              </w:rPr>
            </w:pPr>
            <w:r w:rsidRPr="00B27490">
              <w:rPr>
                <w:color w:val="000000"/>
                <w:sz w:val="16"/>
                <w:szCs w:val="16"/>
              </w:rPr>
              <w:t>376 404,00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5032EC" w14:textId="77777777" w:rsidR="00DA7F27" w:rsidRPr="00B27490" w:rsidRDefault="00DA7F27" w:rsidP="00A90FB5">
            <w:pPr>
              <w:jc w:val="right"/>
              <w:rPr>
                <w:color w:val="000000"/>
                <w:sz w:val="16"/>
                <w:szCs w:val="16"/>
              </w:rPr>
            </w:pPr>
            <w:r w:rsidRPr="00B27490">
              <w:rPr>
                <w:color w:val="000000"/>
                <w:sz w:val="16"/>
                <w:szCs w:val="16"/>
              </w:rPr>
              <w:t>837 195,54</w:t>
            </w:r>
          </w:p>
        </w:tc>
        <w:tc>
          <w:tcPr>
            <w:tcW w:w="447" w:type="pct"/>
            <w:gridSpan w:val="2"/>
            <w:tcBorders>
              <w:top w:val="nil"/>
              <w:left w:val="nil"/>
              <w:bottom w:val="single" w:sz="4" w:space="0" w:color="auto"/>
              <w:right w:val="single" w:sz="4" w:space="0" w:color="auto"/>
            </w:tcBorders>
            <w:shd w:val="clear" w:color="auto" w:fill="auto"/>
            <w:vAlign w:val="center"/>
            <w:hideMark/>
          </w:tcPr>
          <w:p w14:paraId="2DBE688B" w14:textId="77777777" w:rsidR="00DA7F27" w:rsidRPr="00B27490" w:rsidRDefault="00DA7F27" w:rsidP="00A90FB5">
            <w:pPr>
              <w:jc w:val="right"/>
              <w:rPr>
                <w:color w:val="000000"/>
                <w:sz w:val="16"/>
                <w:szCs w:val="16"/>
              </w:rPr>
            </w:pPr>
            <w:r w:rsidRPr="00B27490">
              <w:rPr>
                <w:color w:val="000000"/>
                <w:sz w:val="16"/>
                <w:szCs w:val="16"/>
              </w:rPr>
              <w:t>41 641 898,53</w:t>
            </w:r>
          </w:p>
        </w:tc>
        <w:tc>
          <w:tcPr>
            <w:tcW w:w="359" w:type="pct"/>
            <w:gridSpan w:val="2"/>
            <w:tcBorders>
              <w:top w:val="nil"/>
              <w:left w:val="nil"/>
              <w:bottom w:val="single" w:sz="4" w:space="0" w:color="auto"/>
              <w:right w:val="single" w:sz="4" w:space="0" w:color="auto"/>
            </w:tcBorders>
            <w:shd w:val="clear" w:color="auto" w:fill="auto"/>
            <w:vAlign w:val="center"/>
            <w:hideMark/>
          </w:tcPr>
          <w:p w14:paraId="7CBD6A0B" w14:textId="77777777" w:rsidR="00DA7F27" w:rsidRPr="00B27490" w:rsidRDefault="00DA7F27" w:rsidP="00A90FB5">
            <w:pPr>
              <w:jc w:val="right"/>
              <w:rPr>
                <w:color w:val="000000"/>
                <w:sz w:val="16"/>
                <w:szCs w:val="16"/>
              </w:rPr>
            </w:pPr>
            <w:r w:rsidRPr="00B27490">
              <w:rPr>
                <w:color w:val="000000"/>
                <w:sz w:val="16"/>
                <w:szCs w:val="16"/>
              </w:rPr>
              <w:t>7 400 000,00</w:t>
            </w:r>
          </w:p>
        </w:tc>
        <w:tc>
          <w:tcPr>
            <w:tcW w:w="400" w:type="pct"/>
            <w:tcBorders>
              <w:top w:val="nil"/>
              <w:left w:val="nil"/>
              <w:bottom w:val="single" w:sz="4" w:space="0" w:color="auto"/>
              <w:right w:val="single" w:sz="4" w:space="0" w:color="auto"/>
            </w:tcBorders>
            <w:shd w:val="clear" w:color="auto" w:fill="auto"/>
            <w:vAlign w:val="center"/>
            <w:hideMark/>
          </w:tcPr>
          <w:p w14:paraId="099A2821" w14:textId="77777777" w:rsidR="00DA7F27" w:rsidRPr="00B27490" w:rsidRDefault="00DA7F27" w:rsidP="00A90FB5">
            <w:pPr>
              <w:jc w:val="right"/>
              <w:rPr>
                <w:color w:val="000000"/>
                <w:sz w:val="16"/>
                <w:szCs w:val="16"/>
              </w:rPr>
            </w:pPr>
            <w:r w:rsidRPr="00B27490">
              <w:rPr>
                <w:color w:val="000000"/>
                <w:sz w:val="16"/>
                <w:szCs w:val="16"/>
              </w:rPr>
              <w:t>50 426 058,07</w:t>
            </w:r>
          </w:p>
        </w:tc>
      </w:tr>
      <w:tr w:rsidR="00DA7F27" w:rsidRPr="00B27490" w14:paraId="0BDE7DA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5819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E160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392E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AADF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59CB4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D8B8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330E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BD9CE1" w14:textId="77777777" w:rsidR="00DA7F27" w:rsidRPr="00B27490" w:rsidRDefault="00DA7F27" w:rsidP="00A90FB5">
            <w:pPr>
              <w:jc w:val="right"/>
              <w:rPr>
                <w:color w:val="000000"/>
                <w:sz w:val="16"/>
                <w:szCs w:val="16"/>
              </w:rPr>
            </w:pPr>
            <w:r w:rsidRPr="00B27490">
              <w:rPr>
                <w:color w:val="000000"/>
                <w:sz w:val="16"/>
                <w:szCs w:val="16"/>
              </w:rPr>
              <w:t>180 000,00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383470" w14:textId="77777777" w:rsidR="00DA7F27" w:rsidRPr="00B27490" w:rsidRDefault="00DA7F27" w:rsidP="00A90FB5">
            <w:pPr>
              <w:jc w:val="right"/>
              <w:rPr>
                <w:color w:val="000000"/>
                <w:sz w:val="16"/>
                <w:szCs w:val="16"/>
              </w:rPr>
            </w:pPr>
            <w:r w:rsidRPr="00B27490">
              <w:rPr>
                <w:color w:val="000000"/>
                <w:sz w:val="16"/>
                <w:szCs w:val="16"/>
              </w:rPr>
              <w:t>195 500,00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4078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50B3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FFD6C0" w14:textId="77777777" w:rsidR="00DA7F27" w:rsidRPr="00B27490" w:rsidRDefault="00DA7F27" w:rsidP="00A90FB5">
            <w:pPr>
              <w:jc w:val="right"/>
              <w:rPr>
                <w:color w:val="000000"/>
                <w:sz w:val="16"/>
                <w:szCs w:val="16"/>
              </w:rPr>
            </w:pPr>
            <w:r w:rsidRPr="00B27490">
              <w:rPr>
                <w:color w:val="000000"/>
                <w:sz w:val="16"/>
                <w:szCs w:val="16"/>
              </w:rPr>
              <w:t>375 500,00</w:t>
            </w:r>
          </w:p>
        </w:tc>
      </w:tr>
      <w:tr w:rsidR="00DA7F27" w:rsidRPr="00B27490" w14:paraId="7AB30B0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8784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E68C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AE1E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D169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D6A38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4BD8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B1B673" w14:textId="77777777" w:rsidR="00DA7F27" w:rsidRPr="00B27490" w:rsidRDefault="00DA7F27" w:rsidP="00A90FB5">
            <w:pPr>
              <w:jc w:val="right"/>
              <w:rPr>
                <w:color w:val="000000"/>
                <w:sz w:val="16"/>
                <w:szCs w:val="16"/>
              </w:rPr>
            </w:pPr>
            <w:r w:rsidRPr="00B27490">
              <w:rPr>
                <w:color w:val="000000"/>
                <w:sz w:val="16"/>
                <w:szCs w:val="16"/>
              </w:rPr>
              <w:t>169 725,00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B15422" w14:textId="77777777" w:rsidR="00DA7F27" w:rsidRPr="00B27490" w:rsidRDefault="00DA7F27" w:rsidP="00A90FB5">
            <w:pPr>
              <w:jc w:val="right"/>
              <w:rPr>
                <w:color w:val="000000"/>
                <w:sz w:val="16"/>
                <w:szCs w:val="16"/>
              </w:rPr>
            </w:pPr>
            <w:r w:rsidRPr="00B27490">
              <w:rPr>
                <w:color w:val="000000"/>
                <w:sz w:val="16"/>
                <w:szCs w:val="16"/>
              </w:rPr>
              <w:t>195 275,00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F58E05" w14:textId="77777777" w:rsidR="00DA7F27" w:rsidRPr="00B27490" w:rsidRDefault="00DA7F27" w:rsidP="00A90FB5">
            <w:pPr>
              <w:jc w:val="right"/>
              <w:rPr>
                <w:color w:val="000000"/>
                <w:sz w:val="16"/>
                <w:szCs w:val="16"/>
              </w:rPr>
            </w:pPr>
            <w:r w:rsidRPr="00B27490">
              <w:rPr>
                <w:color w:val="000000"/>
                <w:sz w:val="16"/>
                <w:szCs w:val="16"/>
              </w:rPr>
              <w:t>430 000,00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61E59" w14:textId="77777777" w:rsidR="00DA7F27" w:rsidRPr="00B27490" w:rsidRDefault="00DA7F27" w:rsidP="00A90FB5">
            <w:pPr>
              <w:jc w:val="right"/>
              <w:rPr>
                <w:color w:val="000000"/>
                <w:sz w:val="16"/>
                <w:szCs w:val="16"/>
              </w:rPr>
            </w:pPr>
            <w:r w:rsidRPr="00B27490">
              <w:rPr>
                <w:color w:val="000000"/>
                <w:sz w:val="16"/>
                <w:szCs w:val="16"/>
              </w:rPr>
              <w:t>24 985 139,12</w:t>
            </w:r>
          </w:p>
        </w:tc>
        <w:tc>
          <w:tcPr>
            <w:tcW w:w="359" w:type="pct"/>
            <w:gridSpan w:val="2"/>
            <w:tcBorders>
              <w:top w:val="nil"/>
              <w:left w:val="nil"/>
              <w:bottom w:val="single" w:sz="4" w:space="0" w:color="auto"/>
              <w:right w:val="single" w:sz="4" w:space="0" w:color="auto"/>
            </w:tcBorders>
            <w:shd w:val="clear" w:color="auto" w:fill="auto"/>
            <w:vAlign w:val="center"/>
            <w:hideMark/>
          </w:tcPr>
          <w:p w14:paraId="22D70F94" w14:textId="77777777" w:rsidR="00DA7F27" w:rsidRPr="00B27490" w:rsidRDefault="00DA7F27" w:rsidP="00A90FB5">
            <w:pPr>
              <w:jc w:val="right"/>
              <w:rPr>
                <w:color w:val="000000"/>
                <w:sz w:val="16"/>
                <w:szCs w:val="16"/>
              </w:rPr>
            </w:pPr>
            <w:r w:rsidRPr="00B27490">
              <w:rPr>
                <w:color w:val="000000"/>
                <w:sz w:val="16"/>
                <w:szCs w:val="16"/>
              </w:rPr>
              <w:t>4 440 000,00</w:t>
            </w:r>
          </w:p>
        </w:tc>
        <w:tc>
          <w:tcPr>
            <w:tcW w:w="400" w:type="pct"/>
            <w:tcBorders>
              <w:top w:val="nil"/>
              <w:left w:val="nil"/>
              <w:bottom w:val="single" w:sz="4" w:space="0" w:color="auto"/>
              <w:right w:val="single" w:sz="4" w:space="0" w:color="auto"/>
            </w:tcBorders>
            <w:shd w:val="clear" w:color="auto" w:fill="auto"/>
            <w:vAlign w:val="center"/>
            <w:hideMark/>
          </w:tcPr>
          <w:p w14:paraId="2F7D730A" w14:textId="77777777" w:rsidR="00DA7F27" w:rsidRPr="00B27490" w:rsidRDefault="00DA7F27" w:rsidP="00A90FB5">
            <w:pPr>
              <w:jc w:val="right"/>
              <w:rPr>
                <w:color w:val="000000"/>
                <w:sz w:val="16"/>
                <w:szCs w:val="16"/>
              </w:rPr>
            </w:pPr>
            <w:r w:rsidRPr="00B27490">
              <w:rPr>
                <w:color w:val="000000"/>
                <w:sz w:val="16"/>
                <w:szCs w:val="16"/>
              </w:rPr>
              <w:t>30 220 139,12</w:t>
            </w:r>
          </w:p>
        </w:tc>
      </w:tr>
      <w:tr w:rsidR="00DA7F27" w:rsidRPr="00B27490" w14:paraId="7CB5D45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BB78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0F14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84CB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91E4F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0921D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64B7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EA6837" w14:textId="77777777" w:rsidR="00DA7F27" w:rsidRPr="00B27490" w:rsidRDefault="00DA7F27" w:rsidP="00A90FB5">
            <w:pPr>
              <w:jc w:val="right"/>
              <w:rPr>
                <w:color w:val="000000"/>
                <w:sz w:val="16"/>
                <w:szCs w:val="16"/>
              </w:rPr>
            </w:pPr>
            <w:r w:rsidRPr="00B27490">
              <w:rPr>
                <w:color w:val="000000"/>
                <w:sz w:val="16"/>
                <w:szCs w:val="16"/>
              </w:rPr>
              <w:t>835,00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ACDE9E" w14:textId="77777777" w:rsidR="00DA7F27" w:rsidRPr="00B27490" w:rsidRDefault="00DA7F27" w:rsidP="00A90FB5">
            <w:pPr>
              <w:jc w:val="right"/>
              <w:rPr>
                <w:color w:val="000000"/>
                <w:sz w:val="16"/>
                <w:szCs w:val="16"/>
              </w:rPr>
            </w:pPr>
            <w:r w:rsidRPr="00B27490">
              <w:rPr>
                <w:color w:val="000000"/>
                <w:sz w:val="16"/>
                <w:szCs w:val="16"/>
              </w:rPr>
              <w:t>1 129,00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E54F08" w14:textId="77777777" w:rsidR="00DA7F27" w:rsidRPr="00B27490" w:rsidRDefault="00DA7F27" w:rsidP="00A90FB5">
            <w:pPr>
              <w:jc w:val="right"/>
              <w:rPr>
                <w:color w:val="000000"/>
                <w:sz w:val="16"/>
                <w:szCs w:val="16"/>
              </w:rPr>
            </w:pPr>
            <w:r w:rsidRPr="00B27490">
              <w:rPr>
                <w:color w:val="000000"/>
                <w:sz w:val="16"/>
                <w:szCs w:val="16"/>
              </w:rPr>
              <w:t>211 695,54</w:t>
            </w:r>
          </w:p>
        </w:tc>
        <w:tc>
          <w:tcPr>
            <w:tcW w:w="447" w:type="pct"/>
            <w:gridSpan w:val="2"/>
            <w:tcBorders>
              <w:top w:val="nil"/>
              <w:left w:val="nil"/>
              <w:bottom w:val="single" w:sz="4" w:space="0" w:color="auto"/>
              <w:right w:val="single" w:sz="4" w:space="0" w:color="auto"/>
            </w:tcBorders>
            <w:shd w:val="clear" w:color="auto" w:fill="auto"/>
            <w:vAlign w:val="center"/>
            <w:hideMark/>
          </w:tcPr>
          <w:p w14:paraId="6A15B4A7" w14:textId="77777777" w:rsidR="00DA7F27" w:rsidRPr="00B27490" w:rsidRDefault="00DA7F27" w:rsidP="00A90FB5">
            <w:pPr>
              <w:jc w:val="right"/>
              <w:rPr>
                <w:color w:val="000000"/>
                <w:sz w:val="16"/>
                <w:szCs w:val="16"/>
              </w:rPr>
            </w:pPr>
            <w:r w:rsidRPr="00B27490">
              <w:rPr>
                <w:color w:val="000000"/>
                <w:sz w:val="16"/>
                <w:szCs w:val="16"/>
              </w:rPr>
              <w:t>16 656 759,41</w:t>
            </w:r>
          </w:p>
        </w:tc>
        <w:tc>
          <w:tcPr>
            <w:tcW w:w="359" w:type="pct"/>
            <w:gridSpan w:val="2"/>
            <w:tcBorders>
              <w:top w:val="nil"/>
              <w:left w:val="nil"/>
              <w:bottom w:val="single" w:sz="4" w:space="0" w:color="auto"/>
              <w:right w:val="single" w:sz="4" w:space="0" w:color="auto"/>
            </w:tcBorders>
            <w:shd w:val="clear" w:color="auto" w:fill="auto"/>
            <w:vAlign w:val="center"/>
            <w:hideMark/>
          </w:tcPr>
          <w:p w14:paraId="5DC06733" w14:textId="77777777" w:rsidR="00DA7F27" w:rsidRPr="00B27490" w:rsidRDefault="00DA7F27" w:rsidP="00A90FB5">
            <w:pPr>
              <w:jc w:val="right"/>
              <w:rPr>
                <w:color w:val="000000"/>
                <w:sz w:val="16"/>
                <w:szCs w:val="16"/>
              </w:rPr>
            </w:pPr>
            <w:r w:rsidRPr="00B27490">
              <w:rPr>
                <w:color w:val="000000"/>
                <w:sz w:val="16"/>
                <w:szCs w:val="16"/>
              </w:rPr>
              <w:t>2 960 000,00</w:t>
            </w:r>
          </w:p>
        </w:tc>
        <w:tc>
          <w:tcPr>
            <w:tcW w:w="400" w:type="pct"/>
            <w:tcBorders>
              <w:top w:val="nil"/>
              <w:left w:val="nil"/>
              <w:bottom w:val="single" w:sz="4" w:space="0" w:color="auto"/>
              <w:right w:val="single" w:sz="4" w:space="0" w:color="auto"/>
            </w:tcBorders>
            <w:shd w:val="clear" w:color="auto" w:fill="auto"/>
            <w:vAlign w:val="center"/>
            <w:hideMark/>
          </w:tcPr>
          <w:p w14:paraId="3943E505" w14:textId="77777777" w:rsidR="00DA7F27" w:rsidRPr="00B27490" w:rsidRDefault="00DA7F27" w:rsidP="00A90FB5">
            <w:pPr>
              <w:jc w:val="right"/>
              <w:rPr>
                <w:color w:val="000000"/>
                <w:sz w:val="16"/>
                <w:szCs w:val="16"/>
              </w:rPr>
            </w:pPr>
            <w:r w:rsidRPr="00B27490">
              <w:rPr>
                <w:color w:val="000000"/>
                <w:sz w:val="16"/>
                <w:szCs w:val="16"/>
              </w:rPr>
              <w:t>19 830 418,95</w:t>
            </w:r>
          </w:p>
        </w:tc>
      </w:tr>
      <w:tr w:rsidR="00DA7F27" w:rsidRPr="00B27490" w14:paraId="59D4343F"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9F30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020E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FCBA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9B4A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7FF9A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399FD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B00B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A984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3FBE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8DA1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731C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0A3D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5E377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CE534A5" w14:textId="77777777" w:rsidR="00DA7F27" w:rsidRPr="00B27490" w:rsidRDefault="00DA7F27" w:rsidP="00A90FB5">
            <w:pPr>
              <w:jc w:val="center"/>
              <w:rPr>
                <w:color w:val="000000"/>
                <w:sz w:val="16"/>
                <w:szCs w:val="16"/>
              </w:rPr>
            </w:pPr>
            <w:r w:rsidRPr="00B27490">
              <w:rPr>
                <w:color w:val="000000"/>
                <w:sz w:val="16"/>
                <w:szCs w:val="16"/>
              </w:rPr>
              <w:t>1.3.1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0217D07" w14:textId="77777777" w:rsidR="00DA7F27" w:rsidRPr="00B27490" w:rsidRDefault="00DA7F27" w:rsidP="00A90FB5">
            <w:pPr>
              <w:rPr>
                <w:color w:val="000000"/>
                <w:sz w:val="16"/>
                <w:szCs w:val="16"/>
              </w:rPr>
            </w:pPr>
            <w:r w:rsidRPr="00B27490">
              <w:rPr>
                <w:color w:val="000000"/>
                <w:sz w:val="16"/>
                <w:szCs w:val="16"/>
              </w:rPr>
              <w:t>Транспортная развязка в микрорайоне «Тихие Зори» (2 этап)**</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FC63C46"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303354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D1EC0B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FD374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35049C" w14:textId="77777777" w:rsidR="00DA7F27" w:rsidRPr="00B27490" w:rsidRDefault="00DA7F27" w:rsidP="00A90FB5">
            <w:pPr>
              <w:jc w:val="right"/>
              <w:rPr>
                <w:color w:val="000000"/>
                <w:sz w:val="16"/>
                <w:szCs w:val="16"/>
              </w:rPr>
            </w:pPr>
            <w:r w:rsidRPr="00B27490">
              <w:rPr>
                <w:color w:val="000000"/>
                <w:sz w:val="16"/>
                <w:szCs w:val="16"/>
              </w:rPr>
              <w:t>170 560,00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FEC596" w14:textId="77777777" w:rsidR="00DA7F27" w:rsidRPr="00B27490" w:rsidRDefault="00DA7F27" w:rsidP="00A90FB5">
            <w:pPr>
              <w:jc w:val="right"/>
              <w:rPr>
                <w:color w:val="000000"/>
                <w:sz w:val="16"/>
                <w:szCs w:val="16"/>
              </w:rPr>
            </w:pPr>
            <w:r w:rsidRPr="00B27490">
              <w:rPr>
                <w:color w:val="000000"/>
                <w:sz w:val="16"/>
                <w:szCs w:val="16"/>
              </w:rPr>
              <w:t>196 404,00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EF01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16AF0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467A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DA9A4C" w14:textId="77777777" w:rsidR="00DA7F27" w:rsidRPr="00B27490" w:rsidRDefault="00DA7F27" w:rsidP="00A90FB5">
            <w:pPr>
              <w:jc w:val="right"/>
              <w:rPr>
                <w:color w:val="000000"/>
                <w:sz w:val="16"/>
                <w:szCs w:val="16"/>
              </w:rPr>
            </w:pPr>
            <w:r w:rsidRPr="00B27490">
              <w:rPr>
                <w:color w:val="000000"/>
                <w:sz w:val="16"/>
                <w:szCs w:val="16"/>
              </w:rPr>
              <w:t>366 964,00</w:t>
            </w:r>
          </w:p>
        </w:tc>
      </w:tr>
      <w:tr w:rsidR="00DA7F27" w:rsidRPr="00B27490" w14:paraId="73D9E2F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82B29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0AF7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C486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6A55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4E4D9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042A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EB89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FDBA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E53DA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7A7A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C788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C14D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ED70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E4E1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AA73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2BB2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75B5A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C5FD0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8945C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4667F1" w14:textId="77777777" w:rsidR="00DA7F27" w:rsidRPr="00B27490" w:rsidRDefault="00DA7F27" w:rsidP="00A90FB5">
            <w:pPr>
              <w:jc w:val="right"/>
              <w:rPr>
                <w:color w:val="000000"/>
                <w:sz w:val="16"/>
                <w:szCs w:val="16"/>
              </w:rPr>
            </w:pPr>
            <w:r w:rsidRPr="00B27490">
              <w:rPr>
                <w:color w:val="000000"/>
                <w:sz w:val="16"/>
                <w:szCs w:val="16"/>
              </w:rPr>
              <w:t>169 725,00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0E4611" w14:textId="77777777" w:rsidR="00DA7F27" w:rsidRPr="00B27490" w:rsidRDefault="00DA7F27" w:rsidP="00A90FB5">
            <w:pPr>
              <w:jc w:val="right"/>
              <w:rPr>
                <w:color w:val="000000"/>
                <w:sz w:val="16"/>
                <w:szCs w:val="16"/>
              </w:rPr>
            </w:pPr>
            <w:r w:rsidRPr="00B27490">
              <w:rPr>
                <w:color w:val="000000"/>
                <w:sz w:val="16"/>
                <w:szCs w:val="16"/>
              </w:rPr>
              <w:t>195 275,00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A2D8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6746B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10DAE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AADD02" w14:textId="77777777" w:rsidR="00DA7F27" w:rsidRPr="00B27490" w:rsidRDefault="00DA7F27" w:rsidP="00A90FB5">
            <w:pPr>
              <w:jc w:val="right"/>
              <w:rPr>
                <w:color w:val="000000"/>
                <w:sz w:val="16"/>
                <w:szCs w:val="16"/>
              </w:rPr>
            </w:pPr>
            <w:r w:rsidRPr="00B27490">
              <w:rPr>
                <w:color w:val="000000"/>
                <w:sz w:val="16"/>
                <w:szCs w:val="16"/>
              </w:rPr>
              <w:t>365 000,00</w:t>
            </w:r>
          </w:p>
        </w:tc>
      </w:tr>
      <w:tr w:rsidR="00DA7F27" w:rsidRPr="00B27490" w14:paraId="1E9FBA7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08FD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EE67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F564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1C599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A6A5D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34FF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461505" w14:textId="77777777" w:rsidR="00DA7F27" w:rsidRPr="00B27490" w:rsidRDefault="00DA7F27" w:rsidP="00A90FB5">
            <w:pPr>
              <w:jc w:val="right"/>
              <w:rPr>
                <w:color w:val="000000"/>
                <w:sz w:val="16"/>
                <w:szCs w:val="16"/>
              </w:rPr>
            </w:pPr>
            <w:r w:rsidRPr="00B27490">
              <w:rPr>
                <w:color w:val="000000"/>
                <w:sz w:val="16"/>
                <w:szCs w:val="16"/>
              </w:rPr>
              <w:t>835,00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A1277A" w14:textId="77777777" w:rsidR="00DA7F27" w:rsidRPr="00B27490" w:rsidRDefault="00DA7F27" w:rsidP="00A90FB5">
            <w:pPr>
              <w:jc w:val="right"/>
              <w:rPr>
                <w:color w:val="000000"/>
                <w:sz w:val="16"/>
                <w:szCs w:val="16"/>
              </w:rPr>
            </w:pPr>
            <w:r w:rsidRPr="00B27490">
              <w:rPr>
                <w:color w:val="000000"/>
                <w:sz w:val="16"/>
                <w:szCs w:val="16"/>
              </w:rPr>
              <w:t>1 129,00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7431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A7BEC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4E6C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B76B64" w14:textId="77777777" w:rsidR="00DA7F27" w:rsidRPr="00B27490" w:rsidRDefault="00DA7F27" w:rsidP="00A90FB5">
            <w:pPr>
              <w:jc w:val="right"/>
              <w:rPr>
                <w:color w:val="000000"/>
                <w:sz w:val="16"/>
                <w:szCs w:val="16"/>
              </w:rPr>
            </w:pPr>
            <w:r w:rsidRPr="00B27490">
              <w:rPr>
                <w:color w:val="000000"/>
                <w:sz w:val="16"/>
                <w:szCs w:val="16"/>
              </w:rPr>
              <w:t>1 964,00</w:t>
            </w:r>
          </w:p>
        </w:tc>
      </w:tr>
      <w:tr w:rsidR="00DA7F27" w:rsidRPr="00B27490" w14:paraId="01A385E4"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C21B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96E8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709BD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173F0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D8D05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2BCB4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5AF8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EDC2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4DC71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DC4A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3134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C012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04F17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954233D" w14:textId="77777777" w:rsidR="00DA7F27" w:rsidRPr="00B27490" w:rsidRDefault="00DA7F27" w:rsidP="00A90FB5">
            <w:pPr>
              <w:jc w:val="center"/>
              <w:rPr>
                <w:color w:val="000000"/>
                <w:sz w:val="16"/>
                <w:szCs w:val="16"/>
              </w:rPr>
            </w:pPr>
            <w:r w:rsidRPr="00B27490">
              <w:rPr>
                <w:color w:val="000000"/>
                <w:sz w:val="16"/>
                <w:szCs w:val="16"/>
              </w:rPr>
              <w:t>1.3.2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D8C9D5" w14:textId="77777777" w:rsidR="00DA7F27" w:rsidRPr="00B27490" w:rsidRDefault="00DA7F27" w:rsidP="00A90FB5">
            <w:pPr>
              <w:rPr>
                <w:color w:val="000000"/>
                <w:sz w:val="16"/>
                <w:szCs w:val="16"/>
              </w:rPr>
            </w:pPr>
            <w:r w:rsidRPr="00B27490">
              <w:rPr>
                <w:color w:val="000000"/>
                <w:sz w:val="16"/>
                <w:szCs w:val="16"/>
              </w:rPr>
              <w:t>Развязка на пересечении ул. Матросова и ул. Свердловская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6C3BA56"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DD0337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751FA0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EF183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5694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7FE2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2B06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B24232" w14:textId="77777777" w:rsidR="00DA7F27" w:rsidRPr="00B27490" w:rsidRDefault="00DA7F27" w:rsidP="00A90FB5">
            <w:pPr>
              <w:jc w:val="right"/>
              <w:rPr>
                <w:color w:val="000000"/>
                <w:sz w:val="16"/>
                <w:szCs w:val="16"/>
              </w:rPr>
            </w:pPr>
            <w:r w:rsidRPr="00B27490">
              <w:rPr>
                <w:color w:val="000000"/>
                <w:sz w:val="16"/>
                <w:szCs w:val="16"/>
              </w:rPr>
              <w:t>2 274 400,00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A234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CCD49A" w14:textId="77777777" w:rsidR="00DA7F27" w:rsidRPr="00B27490" w:rsidRDefault="00DA7F27" w:rsidP="00A90FB5">
            <w:pPr>
              <w:jc w:val="right"/>
              <w:rPr>
                <w:color w:val="000000"/>
                <w:sz w:val="16"/>
                <w:szCs w:val="16"/>
              </w:rPr>
            </w:pPr>
            <w:r w:rsidRPr="00B27490">
              <w:rPr>
                <w:color w:val="000000"/>
                <w:sz w:val="16"/>
                <w:szCs w:val="16"/>
              </w:rPr>
              <w:t>2 274 400,00</w:t>
            </w:r>
          </w:p>
        </w:tc>
      </w:tr>
      <w:tr w:rsidR="00DA7F27" w:rsidRPr="00B27490" w14:paraId="1DA10D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B0FE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1521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A4BB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C2355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845C7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DBF4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3656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95D4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0B89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B6DD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52DB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AD7C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33B1C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97FF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307E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6662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CBE8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A76D8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21D1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6DEB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EA67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8D01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78CE8D" w14:textId="77777777" w:rsidR="00DA7F27" w:rsidRPr="00B27490" w:rsidRDefault="00DA7F27" w:rsidP="00A90FB5">
            <w:pPr>
              <w:jc w:val="right"/>
              <w:rPr>
                <w:color w:val="000000"/>
                <w:sz w:val="16"/>
                <w:szCs w:val="16"/>
              </w:rPr>
            </w:pPr>
            <w:r w:rsidRPr="00B27490">
              <w:rPr>
                <w:color w:val="000000"/>
                <w:sz w:val="16"/>
                <w:szCs w:val="16"/>
              </w:rPr>
              <w:t>1 364 640,00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98EB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95ADA6" w14:textId="77777777" w:rsidR="00DA7F27" w:rsidRPr="00B27490" w:rsidRDefault="00DA7F27" w:rsidP="00A90FB5">
            <w:pPr>
              <w:jc w:val="right"/>
              <w:rPr>
                <w:color w:val="000000"/>
                <w:sz w:val="16"/>
                <w:szCs w:val="16"/>
              </w:rPr>
            </w:pPr>
            <w:r w:rsidRPr="00B27490">
              <w:rPr>
                <w:color w:val="000000"/>
                <w:sz w:val="16"/>
                <w:szCs w:val="16"/>
              </w:rPr>
              <w:t>1 364 640,00</w:t>
            </w:r>
          </w:p>
        </w:tc>
      </w:tr>
      <w:tr w:rsidR="00DA7F27" w:rsidRPr="00B27490" w14:paraId="2C5E05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386F3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0F93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8F26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C128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40F2A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A980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ACEE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57073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BB97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AEF166" w14:textId="77777777" w:rsidR="00DA7F27" w:rsidRPr="00B27490" w:rsidRDefault="00DA7F27" w:rsidP="00A90FB5">
            <w:pPr>
              <w:jc w:val="right"/>
              <w:rPr>
                <w:color w:val="000000"/>
                <w:sz w:val="16"/>
                <w:szCs w:val="16"/>
              </w:rPr>
            </w:pPr>
            <w:r w:rsidRPr="00B27490">
              <w:rPr>
                <w:color w:val="000000"/>
                <w:sz w:val="16"/>
                <w:szCs w:val="16"/>
              </w:rPr>
              <w:t>909 760,00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6F93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88A63C" w14:textId="77777777" w:rsidR="00DA7F27" w:rsidRPr="00B27490" w:rsidRDefault="00DA7F27" w:rsidP="00A90FB5">
            <w:pPr>
              <w:jc w:val="right"/>
              <w:rPr>
                <w:color w:val="000000"/>
                <w:sz w:val="16"/>
                <w:szCs w:val="16"/>
              </w:rPr>
            </w:pPr>
            <w:r w:rsidRPr="00B27490">
              <w:rPr>
                <w:color w:val="000000"/>
                <w:sz w:val="16"/>
                <w:szCs w:val="16"/>
              </w:rPr>
              <w:t>909 760,00</w:t>
            </w:r>
          </w:p>
        </w:tc>
      </w:tr>
      <w:tr w:rsidR="00DA7F27" w:rsidRPr="00B27490" w14:paraId="1A56638D"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0867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6D67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2E38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4D8B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FAA4F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A96E3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9735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E9A5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887E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6821D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E674E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1F358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535828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F35DF7A" w14:textId="77777777" w:rsidR="00DA7F27" w:rsidRPr="00B27490" w:rsidRDefault="00DA7F27" w:rsidP="00A90FB5">
            <w:pPr>
              <w:jc w:val="center"/>
              <w:rPr>
                <w:color w:val="000000"/>
                <w:sz w:val="16"/>
                <w:szCs w:val="16"/>
              </w:rPr>
            </w:pPr>
            <w:r w:rsidRPr="00B27490">
              <w:rPr>
                <w:color w:val="000000"/>
                <w:sz w:val="16"/>
                <w:szCs w:val="16"/>
              </w:rPr>
              <w:t>1.3.3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CB418E" w14:textId="77777777" w:rsidR="00DA7F27" w:rsidRPr="00B27490" w:rsidRDefault="00DA7F27" w:rsidP="00A90FB5">
            <w:pPr>
              <w:rPr>
                <w:color w:val="000000"/>
                <w:sz w:val="16"/>
                <w:szCs w:val="16"/>
              </w:rPr>
            </w:pPr>
            <w:r w:rsidRPr="00B27490">
              <w:rPr>
                <w:color w:val="000000"/>
                <w:sz w:val="16"/>
                <w:szCs w:val="16"/>
              </w:rPr>
              <w:t>Транспортная развязка на пересечении ул. Елены Стасовой и ул. Чернышева (предложение разработчика)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09ED6B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9F835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A7F8E0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A789D6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3C34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ACF9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F062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104A6F" w14:textId="77777777" w:rsidR="00DA7F27" w:rsidRPr="00B27490" w:rsidRDefault="00DA7F27" w:rsidP="00A90FB5">
            <w:pPr>
              <w:jc w:val="right"/>
              <w:rPr>
                <w:color w:val="000000"/>
                <w:sz w:val="16"/>
                <w:szCs w:val="16"/>
              </w:rPr>
            </w:pPr>
            <w:r w:rsidRPr="00B27490">
              <w:rPr>
                <w:color w:val="000000"/>
                <w:sz w:val="16"/>
                <w:szCs w:val="16"/>
              </w:rPr>
              <w:t>2 400 000,00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0455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4FD1EF" w14:textId="77777777" w:rsidR="00DA7F27" w:rsidRPr="00B27490" w:rsidRDefault="00DA7F27" w:rsidP="00A90FB5">
            <w:pPr>
              <w:jc w:val="right"/>
              <w:rPr>
                <w:color w:val="000000"/>
                <w:sz w:val="16"/>
                <w:szCs w:val="16"/>
              </w:rPr>
            </w:pPr>
            <w:r w:rsidRPr="00B27490">
              <w:rPr>
                <w:color w:val="000000"/>
                <w:sz w:val="16"/>
                <w:szCs w:val="16"/>
              </w:rPr>
              <w:t>2 400 000,00</w:t>
            </w:r>
          </w:p>
        </w:tc>
      </w:tr>
      <w:tr w:rsidR="00DA7F27" w:rsidRPr="00B27490" w14:paraId="2B63534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DD8AE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267E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C3A8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3028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89CB8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5206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CBBF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856D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C681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658F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3013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6A84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B43C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7E66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2438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8EDB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7A09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D91A9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DDA1E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997B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1FFF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A340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F96FA2" w14:textId="77777777" w:rsidR="00DA7F27" w:rsidRPr="00B27490" w:rsidRDefault="00DA7F27" w:rsidP="00A90FB5">
            <w:pPr>
              <w:jc w:val="right"/>
              <w:rPr>
                <w:color w:val="000000"/>
                <w:sz w:val="16"/>
                <w:szCs w:val="16"/>
              </w:rPr>
            </w:pPr>
            <w:r w:rsidRPr="00B27490">
              <w:rPr>
                <w:color w:val="000000"/>
                <w:sz w:val="16"/>
                <w:szCs w:val="16"/>
              </w:rPr>
              <w:t>1 440 000,00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3C63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B0FBAE" w14:textId="77777777" w:rsidR="00DA7F27" w:rsidRPr="00B27490" w:rsidRDefault="00DA7F27" w:rsidP="00A90FB5">
            <w:pPr>
              <w:jc w:val="right"/>
              <w:rPr>
                <w:color w:val="000000"/>
                <w:sz w:val="16"/>
                <w:szCs w:val="16"/>
              </w:rPr>
            </w:pPr>
            <w:r w:rsidRPr="00B27490">
              <w:rPr>
                <w:color w:val="000000"/>
                <w:sz w:val="16"/>
                <w:szCs w:val="16"/>
              </w:rPr>
              <w:t>1 440 000,00</w:t>
            </w:r>
          </w:p>
        </w:tc>
      </w:tr>
      <w:tr w:rsidR="00DA7F27" w:rsidRPr="00B27490" w14:paraId="7B5A89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7339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6315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2F70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FCD2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222C5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0CDA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2858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E03E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DD80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8FBE5A"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8634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A829DC"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0F186C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5157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83EF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84DA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B3B9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EC078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E98A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8296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E71E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79F1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4508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6A63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84C8C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504EE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6FF2A7A" w14:textId="77777777" w:rsidR="00DA7F27" w:rsidRPr="00B27490" w:rsidRDefault="00DA7F27" w:rsidP="00A90FB5">
            <w:pPr>
              <w:jc w:val="center"/>
              <w:rPr>
                <w:color w:val="000000"/>
                <w:sz w:val="16"/>
                <w:szCs w:val="16"/>
              </w:rPr>
            </w:pPr>
            <w:r w:rsidRPr="00B27490">
              <w:rPr>
                <w:color w:val="000000"/>
                <w:sz w:val="16"/>
                <w:szCs w:val="16"/>
              </w:rPr>
              <w:t>1.3.4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60D4AC1" w14:textId="77777777" w:rsidR="00DA7F27" w:rsidRPr="00B27490" w:rsidRDefault="00DA7F27" w:rsidP="00A90FB5">
            <w:pPr>
              <w:rPr>
                <w:color w:val="000000"/>
                <w:sz w:val="16"/>
                <w:szCs w:val="16"/>
              </w:rPr>
            </w:pPr>
            <w:r w:rsidRPr="00B27490">
              <w:rPr>
                <w:color w:val="000000"/>
                <w:sz w:val="16"/>
                <w:szCs w:val="16"/>
              </w:rPr>
              <w:t>Развязка на пересечении Свободного проспекта и проектируемой улицы в створе ул. Копылова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6F9D668"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A33D3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66FE39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D7BAA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55EB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42D3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BA08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F779B3" w14:textId="77777777" w:rsidR="00DA7F27" w:rsidRPr="00B27490" w:rsidRDefault="00DA7F27" w:rsidP="00A90FB5">
            <w:pPr>
              <w:jc w:val="right"/>
              <w:rPr>
                <w:color w:val="000000"/>
                <w:sz w:val="16"/>
                <w:szCs w:val="16"/>
              </w:rPr>
            </w:pPr>
            <w:r w:rsidRPr="00B27490">
              <w:rPr>
                <w:color w:val="000000"/>
                <w:sz w:val="16"/>
                <w:szCs w:val="16"/>
              </w:rPr>
              <w:t>2 274 400,00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048C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9AD7A9" w14:textId="77777777" w:rsidR="00DA7F27" w:rsidRPr="00B27490" w:rsidRDefault="00DA7F27" w:rsidP="00A90FB5">
            <w:pPr>
              <w:jc w:val="right"/>
              <w:rPr>
                <w:color w:val="000000"/>
                <w:sz w:val="16"/>
                <w:szCs w:val="16"/>
              </w:rPr>
            </w:pPr>
            <w:r w:rsidRPr="00B27490">
              <w:rPr>
                <w:color w:val="000000"/>
                <w:sz w:val="16"/>
                <w:szCs w:val="16"/>
              </w:rPr>
              <w:t>2 274 400,00</w:t>
            </w:r>
          </w:p>
        </w:tc>
      </w:tr>
      <w:tr w:rsidR="00DA7F27" w:rsidRPr="00B27490" w14:paraId="6461360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EFCB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7060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2966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5A4B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10273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BDA3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43BC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A2B6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3350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9BD0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AD7D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AB36C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4698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636E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9A00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2047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7419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13EC3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5B01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54A8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CC12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EC28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EB0EED" w14:textId="77777777" w:rsidR="00DA7F27" w:rsidRPr="00B27490" w:rsidRDefault="00DA7F27" w:rsidP="00A90FB5">
            <w:pPr>
              <w:jc w:val="right"/>
              <w:rPr>
                <w:color w:val="000000"/>
                <w:sz w:val="16"/>
                <w:szCs w:val="16"/>
              </w:rPr>
            </w:pPr>
            <w:r w:rsidRPr="00B27490">
              <w:rPr>
                <w:color w:val="000000"/>
                <w:sz w:val="16"/>
                <w:szCs w:val="16"/>
              </w:rPr>
              <w:t>1 364 640,00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A853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898881" w14:textId="77777777" w:rsidR="00DA7F27" w:rsidRPr="00B27490" w:rsidRDefault="00DA7F27" w:rsidP="00A90FB5">
            <w:pPr>
              <w:jc w:val="right"/>
              <w:rPr>
                <w:color w:val="000000"/>
                <w:sz w:val="16"/>
                <w:szCs w:val="16"/>
              </w:rPr>
            </w:pPr>
            <w:r w:rsidRPr="00B27490">
              <w:rPr>
                <w:color w:val="000000"/>
                <w:sz w:val="16"/>
                <w:szCs w:val="16"/>
              </w:rPr>
              <w:t>1 364 640,00</w:t>
            </w:r>
          </w:p>
        </w:tc>
      </w:tr>
      <w:tr w:rsidR="00DA7F27" w:rsidRPr="00B27490" w14:paraId="1EFA71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49C6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500A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9D113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AB76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FD4DA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9953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16700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D3A2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0D84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9697B7" w14:textId="77777777" w:rsidR="00DA7F27" w:rsidRPr="00B27490" w:rsidRDefault="00DA7F27" w:rsidP="00A90FB5">
            <w:pPr>
              <w:jc w:val="right"/>
              <w:rPr>
                <w:color w:val="000000"/>
                <w:sz w:val="16"/>
                <w:szCs w:val="16"/>
              </w:rPr>
            </w:pPr>
            <w:r w:rsidRPr="00B27490">
              <w:rPr>
                <w:color w:val="000000"/>
                <w:sz w:val="16"/>
                <w:szCs w:val="16"/>
              </w:rPr>
              <w:t>909 760,00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46F7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9220A0" w14:textId="77777777" w:rsidR="00DA7F27" w:rsidRPr="00B27490" w:rsidRDefault="00DA7F27" w:rsidP="00A90FB5">
            <w:pPr>
              <w:jc w:val="right"/>
              <w:rPr>
                <w:color w:val="000000"/>
                <w:sz w:val="16"/>
                <w:szCs w:val="16"/>
              </w:rPr>
            </w:pPr>
            <w:r w:rsidRPr="00B27490">
              <w:rPr>
                <w:color w:val="000000"/>
                <w:sz w:val="16"/>
                <w:szCs w:val="16"/>
              </w:rPr>
              <w:t>909 760,00</w:t>
            </w:r>
          </w:p>
        </w:tc>
      </w:tr>
      <w:tr w:rsidR="00DA7F27" w:rsidRPr="00B27490" w14:paraId="4BEC52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D8211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7910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8430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3713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E34C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4E905C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9098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34CA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37DB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DFCBE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9F0B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90D29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AFC54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243DA7" w14:textId="77777777" w:rsidR="00DA7F27" w:rsidRPr="00B27490" w:rsidRDefault="00DA7F27" w:rsidP="00A90FB5">
            <w:pPr>
              <w:jc w:val="center"/>
              <w:rPr>
                <w:color w:val="000000"/>
                <w:sz w:val="16"/>
                <w:szCs w:val="16"/>
              </w:rPr>
            </w:pPr>
            <w:r w:rsidRPr="00B27490">
              <w:rPr>
                <w:color w:val="000000"/>
                <w:sz w:val="16"/>
                <w:szCs w:val="16"/>
              </w:rPr>
              <w:t>1.3.5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D5DFFC4" w14:textId="77777777" w:rsidR="00DA7F27" w:rsidRPr="00B27490" w:rsidRDefault="00DA7F27" w:rsidP="00A90FB5">
            <w:pPr>
              <w:rPr>
                <w:color w:val="000000"/>
                <w:sz w:val="16"/>
                <w:szCs w:val="16"/>
              </w:rPr>
            </w:pPr>
            <w:r w:rsidRPr="00B27490">
              <w:rPr>
                <w:color w:val="000000"/>
                <w:sz w:val="16"/>
                <w:szCs w:val="16"/>
              </w:rPr>
              <w:t>Транспортная развязка на правобережной предмостной площади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29E2B6"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EB382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1D640C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38001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D440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BC01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A043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3C9D57" w14:textId="77777777" w:rsidR="00DA7F27" w:rsidRPr="00B27490" w:rsidRDefault="00DA7F27" w:rsidP="00A90FB5">
            <w:pPr>
              <w:jc w:val="right"/>
              <w:rPr>
                <w:color w:val="000000"/>
                <w:sz w:val="16"/>
                <w:szCs w:val="16"/>
              </w:rPr>
            </w:pPr>
            <w:r w:rsidRPr="00B27490">
              <w:rPr>
                <w:color w:val="000000"/>
                <w:sz w:val="16"/>
                <w:szCs w:val="16"/>
              </w:rPr>
              <w:t>2 493 098,53</w:t>
            </w:r>
          </w:p>
        </w:tc>
        <w:tc>
          <w:tcPr>
            <w:tcW w:w="359" w:type="pct"/>
            <w:gridSpan w:val="2"/>
            <w:tcBorders>
              <w:top w:val="nil"/>
              <w:left w:val="nil"/>
              <w:bottom w:val="single" w:sz="4" w:space="0" w:color="auto"/>
              <w:right w:val="single" w:sz="4" w:space="0" w:color="auto"/>
            </w:tcBorders>
            <w:shd w:val="clear" w:color="auto" w:fill="auto"/>
            <w:vAlign w:val="center"/>
            <w:hideMark/>
          </w:tcPr>
          <w:p w14:paraId="2F6CBD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A4B48F" w14:textId="77777777" w:rsidR="00DA7F27" w:rsidRPr="00B27490" w:rsidRDefault="00DA7F27" w:rsidP="00A90FB5">
            <w:pPr>
              <w:jc w:val="right"/>
              <w:rPr>
                <w:color w:val="000000"/>
                <w:sz w:val="16"/>
                <w:szCs w:val="16"/>
              </w:rPr>
            </w:pPr>
            <w:r w:rsidRPr="00B27490">
              <w:rPr>
                <w:color w:val="000000"/>
                <w:sz w:val="16"/>
                <w:szCs w:val="16"/>
              </w:rPr>
              <w:t>2 493 098,53</w:t>
            </w:r>
          </w:p>
        </w:tc>
      </w:tr>
      <w:tr w:rsidR="00DA7F27" w:rsidRPr="00B27490" w14:paraId="7BC229E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2F8A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D413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F055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0DEE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70DE5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0F06C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84B3B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EFAF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3E2C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3268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EC98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961C2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C7100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CD7B4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FFF5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77B9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24BD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7B09E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3865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A04C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A950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8BA4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2FB8CC" w14:textId="77777777" w:rsidR="00DA7F27" w:rsidRPr="00B27490" w:rsidRDefault="00DA7F27" w:rsidP="00A90FB5">
            <w:pPr>
              <w:jc w:val="right"/>
              <w:rPr>
                <w:color w:val="000000"/>
                <w:sz w:val="16"/>
                <w:szCs w:val="16"/>
              </w:rPr>
            </w:pPr>
            <w:r w:rsidRPr="00B27490">
              <w:rPr>
                <w:color w:val="000000"/>
                <w:sz w:val="16"/>
                <w:szCs w:val="16"/>
              </w:rPr>
              <w:t>1 495 859,12</w:t>
            </w:r>
          </w:p>
        </w:tc>
        <w:tc>
          <w:tcPr>
            <w:tcW w:w="359" w:type="pct"/>
            <w:gridSpan w:val="2"/>
            <w:tcBorders>
              <w:top w:val="nil"/>
              <w:left w:val="nil"/>
              <w:bottom w:val="single" w:sz="4" w:space="0" w:color="auto"/>
              <w:right w:val="single" w:sz="4" w:space="0" w:color="auto"/>
            </w:tcBorders>
            <w:shd w:val="clear" w:color="auto" w:fill="auto"/>
            <w:vAlign w:val="center"/>
            <w:hideMark/>
          </w:tcPr>
          <w:p w14:paraId="21D143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1FF356" w14:textId="77777777" w:rsidR="00DA7F27" w:rsidRPr="00B27490" w:rsidRDefault="00DA7F27" w:rsidP="00A90FB5">
            <w:pPr>
              <w:jc w:val="right"/>
              <w:rPr>
                <w:color w:val="000000"/>
                <w:sz w:val="16"/>
                <w:szCs w:val="16"/>
              </w:rPr>
            </w:pPr>
            <w:r w:rsidRPr="00B27490">
              <w:rPr>
                <w:color w:val="000000"/>
                <w:sz w:val="16"/>
                <w:szCs w:val="16"/>
              </w:rPr>
              <w:t>1 495 859,12</w:t>
            </w:r>
          </w:p>
        </w:tc>
      </w:tr>
      <w:tr w:rsidR="00DA7F27" w:rsidRPr="00B27490" w14:paraId="597067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BD76E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86C6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825C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117A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A5654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2C5C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EBE5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C521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9C961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37C760" w14:textId="77777777" w:rsidR="00DA7F27" w:rsidRPr="00B27490" w:rsidRDefault="00DA7F27" w:rsidP="00A90FB5">
            <w:pPr>
              <w:jc w:val="right"/>
              <w:rPr>
                <w:color w:val="000000"/>
                <w:sz w:val="16"/>
                <w:szCs w:val="16"/>
              </w:rPr>
            </w:pPr>
            <w:r w:rsidRPr="00B27490">
              <w:rPr>
                <w:color w:val="000000"/>
                <w:sz w:val="16"/>
                <w:szCs w:val="16"/>
              </w:rPr>
              <w:t>997 239,41</w:t>
            </w:r>
          </w:p>
        </w:tc>
        <w:tc>
          <w:tcPr>
            <w:tcW w:w="359" w:type="pct"/>
            <w:gridSpan w:val="2"/>
            <w:tcBorders>
              <w:top w:val="nil"/>
              <w:left w:val="nil"/>
              <w:bottom w:val="single" w:sz="4" w:space="0" w:color="auto"/>
              <w:right w:val="single" w:sz="4" w:space="0" w:color="auto"/>
            </w:tcBorders>
            <w:shd w:val="clear" w:color="auto" w:fill="auto"/>
            <w:vAlign w:val="center"/>
            <w:hideMark/>
          </w:tcPr>
          <w:p w14:paraId="49E89C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D5F04B" w14:textId="77777777" w:rsidR="00DA7F27" w:rsidRPr="00B27490" w:rsidRDefault="00DA7F27" w:rsidP="00A90FB5">
            <w:pPr>
              <w:jc w:val="right"/>
              <w:rPr>
                <w:color w:val="000000"/>
                <w:sz w:val="16"/>
                <w:szCs w:val="16"/>
              </w:rPr>
            </w:pPr>
            <w:r w:rsidRPr="00B27490">
              <w:rPr>
                <w:color w:val="000000"/>
                <w:sz w:val="16"/>
                <w:szCs w:val="16"/>
              </w:rPr>
              <w:t>997 239,41</w:t>
            </w:r>
          </w:p>
        </w:tc>
      </w:tr>
      <w:tr w:rsidR="00DA7F27" w:rsidRPr="00B27490" w14:paraId="3B5C332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4650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8D49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42EB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3EC79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7B4B6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D08E2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E222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41DD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CE58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322B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BAFA8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2AF09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33571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246E9C" w14:textId="77777777" w:rsidR="00DA7F27" w:rsidRPr="00B27490" w:rsidRDefault="00DA7F27" w:rsidP="00A90FB5">
            <w:pPr>
              <w:jc w:val="center"/>
              <w:rPr>
                <w:color w:val="000000"/>
                <w:sz w:val="16"/>
                <w:szCs w:val="16"/>
              </w:rPr>
            </w:pPr>
            <w:r w:rsidRPr="00B27490">
              <w:rPr>
                <w:color w:val="000000"/>
                <w:sz w:val="16"/>
                <w:szCs w:val="16"/>
              </w:rPr>
              <w:t>1.3.6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FB43D07" w14:textId="77777777" w:rsidR="00DA7F27" w:rsidRPr="00B27490" w:rsidRDefault="00DA7F27" w:rsidP="00A90FB5">
            <w:pPr>
              <w:rPr>
                <w:color w:val="000000"/>
                <w:sz w:val="16"/>
                <w:szCs w:val="16"/>
              </w:rPr>
            </w:pPr>
            <w:r w:rsidRPr="00B27490">
              <w:rPr>
                <w:color w:val="000000"/>
                <w:sz w:val="16"/>
                <w:szCs w:val="16"/>
              </w:rPr>
              <w:t>5-й автодорожный мост через р. Енисей в направлении ул. Белинского - западная часть острова Татышева остров Молокова район Судостроительного завода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095EDA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2CB6E7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159D80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EC11D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8F97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B504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715F9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6D4D1E" w14:textId="77777777" w:rsidR="00DA7F27" w:rsidRPr="00B27490" w:rsidRDefault="00DA7F27" w:rsidP="00A90FB5">
            <w:pPr>
              <w:jc w:val="right"/>
              <w:rPr>
                <w:color w:val="000000"/>
                <w:sz w:val="16"/>
                <w:szCs w:val="16"/>
              </w:rPr>
            </w:pPr>
            <w:r w:rsidRPr="00B27490">
              <w:rPr>
                <w:color w:val="000000"/>
                <w:sz w:val="16"/>
                <w:szCs w:val="16"/>
              </w:rPr>
              <w:t>15 000 000,00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345E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109BBC" w14:textId="77777777" w:rsidR="00DA7F27" w:rsidRPr="00B27490" w:rsidRDefault="00DA7F27" w:rsidP="00A90FB5">
            <w:pPr>
              <w:jc w:val="right"/>
              <w:rPr>
                <w:color w:val="000000"/>
                <w:sz w:val="16"/>
                <w:szCs w:val="16"/>
              </w:rPr>
            </w:pPr>
            <w:r w:rsidRPr="00B27490">
              <w:rPr>
                <w:color w:val="000000"/>
                <w:sz w:val="16"/>
                <w:szCs w:val="16"/>
              </w:rPr>
              <w:t>15 000 000,00</w:t>
            </w:r>
          </w:p>
        </w:tc>
      </w:tr>
      <w:tr w:rsidR="00DA7F27" w:rsidRPr="00B27490" w14:paraId="51C734C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A0AE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40FD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4A62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B3C4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9445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4D4C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8386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C32E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CF73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8079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BC4C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D5B68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9A17DF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41705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7EB7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426A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F9FA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1CC87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4454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6C89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EB88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D1E8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CC7FEA" w14:textId="77777777" w:rsidR="00DA7F27" w:rsidRPr="00B27490" w:rsidRDefault="00DA7F27" w:rsidP="00A90FB5">
            <w:pPr>
              <w:jc w:val="right"/>
              <w:rPr>
                <w:color w:val="000000"/>
                <w:sz w:val="16"/>
                <w:szCs w:val="16"/>
              </w:rPr>
            </w:pPr>
            <w:r w:rsidRPr="00B27490">
              <w:rPr>
                <w:color w:val="000000"/>
                <w:sz w:val="16"/>
                <w:szCs w:val="16"/>
              </w:rPr>
              <w:t>9 000 000,00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543A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5262B5" w14:textId="77777777" w:rsidR="00DA7F27" w:rsidRPr="00B27490" w:rsidRDefault="00DA7F27" w:rsidP="00A90FB5">
            <w:pPr>
              <w:jc w:val="right"/>
              <w:rPr>
                <w:color w:val="000000"/>
                <w:sz w:val="16"/>
                <w:szCs w:val="16"/>
              </w:rPr>
            </w:pPr>
            <w:r w:rsidRPr="00B27490">
              <w:rPr>
                <w:color w:val="000000"/>
                <w:sz w:val="16"/>
                <w:szCs w:val="16"/>
              </w:rPr>
              <w:t>9 000 000,00</w:t>
            </w:r>
          </w:p>
        </w:tc>
      </w:tr>
      <w:tr w:rsidR="00DA7F27" w:rsidRPr="00B27490" w14:paraId="7195EF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69454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931C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C552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0CD4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33B0C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1105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0B11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9BE3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7CCC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CECFA8" w14:textId="77777777" w:rsidR="00DA7F27" w:rsidRPr="00B27490" w:rsidRDefault="00DA7F27" w:rsidP="00A90FB5">
            <w:pPr>
              <w:jc w:val="right"/>
              <w:rPr>
                <w:color w:val="000000"/>
                <w:sz w:val="16"/>
                <w:szCs w:val="16"/>
              </w:rPr>
            </w:pPr>
            <w:r w:rsidRPr="00B27490">
              <w:rPr>
                <w:color w:val="000000"/>
                <w:sz w:val="16"/>
                <w:szCs w:val="16"/>
              </w:rPr>
              <w:t>6 000 000,00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0129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B48D19" w14:textId="77777777" w:rsidR="00DA7F27" w:rsidRPr="00B27490" w:rsidRDefault="00DA7F27" w:rsidP="00A90FB5">
            <w:pPr>
              <w:jc w:val="right"/>
              <w:rPr>
                <w:color w:val="000000"/>
                <w:sz w:val="16"/>
                <w:szCs w:val="16"/>
              </w:rPr>
            </w:pPr>
            <w:r w:rsidRPr="00B27490">
              <w:rPr>
                <w:color w:val="000000"/>
                <w:sz w:val="16"/>
                <w:szCs w:val="16"/>
              </w:rPr>
              <w:t>6 000 000,00</w:t>
            </w:r>
          </w:p>
        </w:tc>
      </w:tr>
      <w:tr w:rsidR="00DA7F27" w:rsidRPr="00B27490" w14:paraId="08DB788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0429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CAEC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E0E4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A2BE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6A8A0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F3D04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E3A9D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F7DE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2DE0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FF68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4E9F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57A18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1F7F6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6ABA264" w14:textId="77777777" w:rsidR="00DA7F27" w:rsidRPr="00B27490" w:rsidRDefault="00DA7F27" w:rsidP="00A90FB5">
            <w:pPr>
              <w:jc w:val="center"/>
              <w:rPr>
                <w:color w:val="000000"/>
                <w:sz w:val="16"/>
                <w:szCs w:val="16"/>
              </w:rPr>
            </w:pPr>
            <w:r w:rsidRPr="00B27490">
              <w:rPr>
                <w:color w:val="000000"/>
                <w:sz w:val="16"/>
                <w:szCs w:val="16"/>
              </w:rPr>
              <w:t>1.3.7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181BDE1" w14:textId="77777777" w:rsidR="00DA7F27" w:rsidRPr="00B27490" w:rsidRDefault="00DA7F27" w:rsidP="00A90FB5">
            <w:pPr>
              <w:rPr>
                <w:color w:val="000000"/>
                <w:sz w:val="16"/>
                <w:szCs w:val="16"/>
              </w:rPr>
            </w:pPr>
            <w:r w:rsidRPr="00B27490">
              <w:rPr>
                <w:color w:val="000000"/>
                <w:sz w:val="16"/>
                <w:szCs w:val="16"/>
              </w:rPr>
              <w:t xml:space="preserve">Путепровод через железную дорогу. </w:t>
            </w:r>
            <w:r w:rsidRPr="00B27490">
              <w:rPr>
                <w:color w:val="000000"/>
                <w:sz w:val="16"/>
                <w:szCs w:val="16"/>
              </w:rPr>
              <w:lastRenderedPageBreak/>
              <w:t>Проектируемый проезд № 21 - ул. Полигонная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95E3BA0" w14:textId="77777777" w:rsidR="00DA7F27" w:rsidRPr="00B27490" w:rsidRDefault="00DA7F27" w:rsidP="00A90FB5">
            <w:pPr>
              <w:jc w:val="center"/>
              <w:rPr>
                <w:color w:val="000000"/>
                <w:sz w:val="16"/>
                <w:szCs w:val="16"/>
              </w:rPr>
            </w:pPr>
            <w:r w:rsidRPr="00B27490">
              <w:rPr>
                <w:color w:val="000000"/>
                <w:sz w:val="16"/>
                <w:szCs w:val="16"/>
              </w:rPr>
              <w:lastRenderedPageBreak/>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F224FA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255998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8F063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1F74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CC88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A582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9A1C79" w14:textId="77777777" w:rsidR="00DA7F27" w:rsidRPr="00B27490" w:rsidRDefault="00DA7F27" w:rsidP="00A90FB5">
            <w:pPr>
              <w:jc w:val="right"/>
              <w:rPr>
                <w:color w:val="000000"/>
                <w:sz w:val="16"/>
                <w:szCs w:val="16"/>
              </w:rPr>
            </w:pPr>
            <w:r w:rsidRPr="00B27490">
              <w:rPr>
                <w:color w:val="000000"/>
                <w:sz w:val="16"/>
                <w:szCs w:val="16"/>
              </w:rPr>
              <w:t>1 200 000,00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430C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4FBD56" w14:textId="77777777" w:rsidR="00DA7F27" w:rsidRPr="00B27490" w:rsidRDefault="00DA7F27" w:rsidP="00A90FB5">
            <w:pPr>
              <w:jc w:val="right"/>
              <w:rPr>
                <w:color w:val="000000"/>
                <w:sz w:val="16"/>
                <w:szCs w:val="16"/>
              </w:rPr>
            </w:pPr>
            <w:r w:rsidRPr="00B27490">
              <w:rPr>
                <w:color w:val="000000"/>
                <w:sz w:val="16"/>
                <w:szCs w:val="16"/>
              </w:rPr>
              <w:t>1 200 000,00</w:t>
            </w:r>
          </w:p>
        </w:tc>
      </w:tr>
      <w:tr w:rsidR="00DA7F27" w:rsidRPr="00B27490" w14:paraId="6D16954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6799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7C03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9B86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858A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21B11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94C0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BA86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C25D9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8CD9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900B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271B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560B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1EC73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693F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C622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15BE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2C4E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C6ECD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7826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690F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8970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A41C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D889A4" w14:textId="77777777" w:rsidR="00DA7F27" w:rsidRPr="00B27490" w:rsidRDefault="00DA7F27" w:rsidP="00A90FB5">
            <w:pPr>
              <w:jc w:val="right"/>
              <w:rPr>
                <w:color w:val="000000"/>
                <w:sz w:val="16"/>
                <w:szCs w:val="16"/>
              </w:rPr>
            </w:pPr>
            <w:r w:rsidRPr="00B27490">
              <w:rPr>
                <w:color w:val="000000"/>
                <w:sz w:val="16"/>
                <w:szCs w:val="16"/>
              </w:rPr>
              <w:t>720 000,00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2516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CD756E" w14:textId="77777777" w:rsidR="00DA7F27" w:rsidRPr="00B27490" w:rsidRDefault="00DA7F27" w:rsidP="00A90FB5">
            <w:pPr>
              <w:jc w:val="right"/>
              <w:rPr>
                <w:color w:val="000000"/>
                <w:sz w:val="16"/>
                <w:szCs w:val="16"/>
              </w:rPr>
            </w:pPr>
            <w:r w:rsidRPr="00B27490">
              <w:rPr>
                <w:color w:val="000000"/>
                <w:sz w:val="16"/>
                <w:szCs w:val="16"/>
              </w:rPr>
              <w:t>720 000,00</w:t>
            </w:r>
          </w:p>
        </w:tc>
      </w:tr>
      <w:tr w:rsidR="00DA7F27" w:rsidRPr="00B27490" w14:paraId="3A863B1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CD63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5D83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8D6B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620A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2D6A2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4DC2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2566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DD60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C48C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3D5790"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5519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CB1234"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22DE2DB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95D8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968C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9EEE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3882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EC8B8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6B2CB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447C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62C3F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0585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CFCE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3D43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4B969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21D06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08C00FF" w14:textId="77777777" w:rsidR="00DA7F27" w:rsidRPr="00B27490" w:rsidRDefault="00DA7F27" w:rsidP="00A90FB5">
            <w:pPr>
              <w:jc w:val="center"/>
              <w:rPr>
                <w:color w:val="000000"/>
                <w:sz w:val="16"/>
                <w:szCs w:val="16"/>
              </w:rPr>
            </w:pPr>
            <w:r w:rsidRPr="00B27490">
              <w:rPr>
                <w:color w:val="000000"/>
                <w:sz w:val="16"/>
                <w:szCs w:val="16"/>
              </w:rPr>
              <w:t>1.3.8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60F0FBA" w14:textId="77777777" w:rsidR="00DA7F27" w:rsidRPr="00B27490" w:rsidRDefault="00DA7F27" w:rsidP="00A90FB5">
            <w:pPr>
              <w:rPr>
                <w:color w:val="000000"/>
                <w:sz w:val="16"/>
                <w:szCs w:val="16"/>
              </w:rPr>
            </w:pPr>
            <w:r w:rsidRPr="00B27490">
              <w:rPr>
                <w:color w:val="000000"/>
                <w:sz w:val="16"/>
                <w:szCs w:val="16"/>
              </w:rPr>
              <w:t>Путепровод через железную дорогу. Проезд № 2. Проектируемый проезд № 8 (до ул. Калинина)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ADB2B4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186BC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4EABBF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C396E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5530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4422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EEB6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C9B123" w14:textId="77777777" w:rsidR="00DA7F27" w:rsidRPr="00B27490" w:rsidRDefault="00DA7F27" w:rsidP="00A90FB5">
            <w:pPr>
              <w:jc w:val="right"/>
              <w:rPr>
                <w:color w:val="000000"/>
                <w:sz w:val="16"/>
                <w:szCs w:val="16"/>
              </w:rPr>
            </w:pPr>
            <w:r w:rsidRPr="00B27490">
              <w:rPr>
                <w:color w:val="000000"/>
                <w:sz w:val="16"/>
                <w:szCs w:val="16"/>
              </w:rPr>
              <w:t>1 200 000,00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9D64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36CB4B" w14:textId="77777777" w:rsidR="00DA7F27" w:rsidRPr="00B27490" w:rsidRDefault="00DA7F27" w:rsidP="00A90FB5">
            <w:pPr>
              <w:jc w:val="right"/>
              <w:rPr>
                <w:color w:val="000000"/>
                <w:sz w:val="16"/>
                <w:szCs w:val="16"/>
              </w:rPr>
            </w:pPr>
            <w:r w:rsidRPr="00B27490">
              <w:rPr>
                <w:color w:val="000000"/>
                <w:sz w:val="16"/>
                <w:szCs w:val="16"/>
              </w:rPr>
              <w:t>1 200 000,00</w:t>
            </w:r>
          </w:p>
        </w:tc>
      </w:tr>
      <w:tr w:rsidR="00DA7F27" w:rsidRPr="00B27490" w14:paraId="4C9109E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4465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F672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91CA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1700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7F728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5AA4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669B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58CF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1FE4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8B72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BC51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882F7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277C0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357C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E67F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C003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57FC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75D98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26F0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E729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26D9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791E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A477F1" w14:textId="77777777" w:rsidR="00DA7F27" w:rsidRPr="00B27490" w:rsidRDefault="00DA7F27" w:rsidP="00A90FB5">
            <w:pPr>
              <w:jc w:val="right"/>
              <w:rPr>
                <w:color w:val="000000"/>
                <w:sz w:val="16"/>
                <w:szCs w:val="16"/>
              </w:rPr>
            </w:pPr>
            <w:r w:rsidRPr="00B27490">
              <w:rPr>
                <w:color w:val="000000"/>
                <w:sz w:val="16"/>
                <w:szCs w:val="16"/>
              </w:rPr>
              <w:t>720 000,00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9A06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E9246E" w14:textId="77777777" w:rsidR="00DA7F27" w:rsidRPr="00B27490" w:rsidRDefault="00DA7F27" w:rsidP="00A90FB5">
            <w:pPr>
              <w:jc w:val="right"/>
              <w:rPr>
                <w:color w:val="000000"/>
                <w:sz w:val="16"/>
                <w:szCs w:val="16"/>
              </w:rPr>
            </w:pPr>
            <w:r w:rsidRPr="00B27490">
              <w:rPr>
                <w:color w:val="000000"/>
                <w:sz w:val="16"/>
                <w:szCs w:val="16"/>
              </w:rPr>
              <w:t>720 000,00</w:t>
            </w:r>
          </w:p>
        </w:tc>
      </w:tr>
      <w:tr w:rsidR="00DA7F27" w:rsidRPr="00B27490" w14:paraId="2E250C6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CD2F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B23B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8E69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78393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3784A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E942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A913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4C98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80DB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7FFC62"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023D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0D9BF7"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360BC188"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5A86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DAE2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2CC3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5386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5F514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FBF00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791B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1BE4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2C20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DAC0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2449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162EB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D81DE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C0C5E89" w14:textId="77777777" w:rsidR="00DA7F27" w:rsidRPr="00B27490" w:rsidRDefault="00DA7F27" w:rsidP="00A90FB5">
            <w:pPr>
              <w:jc w:val="center"/>
              <w:rPr>
                <w:color w:val="000000"/>
                <w:sz w:val="16"/>
                <w:szCs w:val="16"/>
              </w:rPr>
            </w:pPr>
            <w:r w:rsidRPr="00B27490">
              <w:rPr>
                <w:color w:val="000000"/>
                <w:sz w:val="16"/>
                <w:szCs w:val="16"/>
              </w:rPr>
              <w:t>1.3.9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193AFB3" w14:textId="77777777" w:rsidR="00DA7F27" w:rsidRPr="00B27490" w:rsidRDefault="00DA7F27" w:rsidP="00A90FB5">
            <w:pPr>
              <w:rPr>
                <w:color w:val="000000"/>
                <w:sz w:val="16"/>
                <w:szCs w:val="16"/>
              </w:rPr>
            </w:pPr>
            <w:r w:rsidRPr="00B27490">
              <w:rPr>
                <w:color w:val="000000"/>
                <w:sz w:val="16"/>
                <w:szCs w:val="16"/>
              </w:rPr>
              <w:t>Транспортная развязка. Проектируемый проезд № 9 (ул. Калинина, подъезд от Р-255 (М-53)</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9C8184F"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C593D9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69D3D6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949BC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BF105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E3A5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63AB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B58B89" w14:textId="77777777" w:rsidR="00DA7F27" w:rsidRPr="00B27490" w:rsidRDefault="00DA7F27" w:rsidP="00A90FB5">
            <w:pPr>
              <w:jc w:val="right"/>
              <w:rPr>
                <w:color w:val="000000"/>
                <w:sz w:val="16"/>
                <w:szCs w:val="16"/>
              </w:rPr>
            </w:pPr>
            <w:r w:rsidRPr="00B27490">
              <w:rPr>
                <w:color w:val="000000"/>
                <w:sz w:val="16"/>
                <w:szCs w:val="16"/>
              </w:rPr>
              <w:t>2 400 000,00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B6CD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E5541A" w14:textId="77777777" w:rsidR="00DA7F27" w:rsidRPr="00B27490" w:rsidRDefault="00DA7F27" w:rsidP="00A90FB5">
            <w:pPr>
              <w:jc w:val="right"/>
              <w:rPr>
                <w:color w:val="000000"/>
                <w:sz w:val="16"/>
                <w:szCs w:val="16"/>
              </w:rPr>
            </w:pPr>
            <w:r w:rsidRPr="00B27490">
              <w:rPr>
                <w:color w:val="000000"/>
                <w:sz w:val="16"/>
                <w:szCs w:val="16"/>
              </w:rPr>
              <w:t>2 400 000,00</w:t>
            </w:r>
          </w:p>
        </w:tc>
      </w:tr>
      <w:tr w:rsidR="00DA7F27" w:rsidRPr="00B27490" w14:paraId="23C46BF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FFB9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84DE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623E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11CF2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45714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175D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6328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257F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AAC9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0F511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A7D5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AF9A7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2275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6FB6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C00F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0D1C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0CBF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16157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428F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91E6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3C4C1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3F284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FA0309" w14:textId="77777777" w:rsidR="00DA7F27" w:rsidRPr="00B27490" w:rsidRDefault="00DA7F27" w:rsidP="00A90FB5">
            <w:pPr>
              <w:jc w:val="right"/>
              <w:rPr>
                <w:color w:val="000000"/>
                <w:sz w:val="16"/>
                <w:szCs w:val="16"/>
              </w:rPr>
            </w:pPr>
            <w:r w:rsidRPr="00B27490">
              <w:rPr>
                <w:color w:val="000000"/>
                <w:sz w:val="16"/>
                <w:szCs w:val="16"/>
              </w:rPr>
              <w:t>1 440 000,00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5374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9B7D4C" w14:textId="77777777" w:rsidR="00DA7F27" w:rsidRPr="00B27490" w:rsidRDefault="00DA7F27" w:rsidP="00A90FB5">
            <w:pPr>
              <w:jc w:val="right"/>
              <w:rPr>
                <w:color w:val="000000"/>
                <w:sz w:val="16"/>
                <w:szCs w:val="16"/>
              </w:rPr>
            </w:pPr>
            <w:r w:rsidRPr="00B27490">
              <w:rPr>
                <w:color w:val="000000"/>
                <w:sz w:val="16"/>
                <w:szCs w:val="16"/>
              </w:rPr>
              <w:t>1 440 000,00</w:t>
            </w:r>
          </w:p>
        </w:tc>
      </w:tr>
      <w:tr w:rsidR="00DA7F27" w:rsidRPr="00B27490" w14:paraId="3C2A388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034FE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1D09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079F5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77858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4A27C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E46B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0F7D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6010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75FD6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8675AB"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5CC52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049DE5"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04A734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C760D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DA20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214B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6A7B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0BAEC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73DA6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2171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0CF9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C0D2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6B66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4F57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CBD4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A9E1D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DA203EE" w14:textId="77777777" w:rsidR="00DA7F27" w:rsidRPr="00B27490" w:rsidRDefault="00DA7F27" w:rsidP="00A90FB5">
            <w:pPr>
              <w:jc w:val="center"/>
              <w:rPr>
                <w:color w:val="000000"/>
                <w:sz w:val="16"/>
                <w:szCs w:val="16"/>
              </w:rPr>
            </w:pPr>
            <w:r w:rsidRPr="00B27490">
              <w:rPr>
                <w:color w:val="000000"/>
                <w:sz w:val="16"/>
                <w:szCs w:val="16"/>
              </w:rPr>
              <w:t>1.3.10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D784E" w14:textId="77777777" w:rsidR="00DA7F27" w:rsidRPr="00B27490" w:rsidRDefault="00DA7F27" w:rsidP="00A90FB5">
            <w:pPr>
              <w:rPr>
                <w:color w:val="000000"/>
                <w:sz w:val="16"/>
                <w:szCs w:val="16"/>
              </w:rPr>
            </w:pPr>
            <w:r w:rsidRPr="00B27490">
              <w:rPr>
                <w:color w:val="000000"/>
                <w:sz w:val="16"/>
                <w:szCs w:val="16"/>
              </w:rPr>
              <w:t>Путепровод через железную дорогу. Проектируемый проезд № 10а - проектируемый проезд № 10б (ул. Затонская, ул. Семафорная)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77D470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C1B2A7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938FD4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A599C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C78A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0D12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787D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74F46B" w14:textId="77777777" w:rsidR="00DA7F27" w:rsidRPr="00B27490" w:rsidRDefault="00DA7F27" w:rsidP="00A90FB5">
            <w:pPr>
              <w:jc w:val="right"/>
              <w:rPr>
                <w:color w:val="000000"/>
                <w:sz w:val="16"/>
                <w:szCs w:val="16"/>
              </w:rPr>
            </w:pPr>
            <w:r w:rsidRPr="00B27490">
              <w:rPr>
                <w:color w:val="000000"/>
                <w:sz w:val="16"/>
                <w:szCs w:val="16"/>
              </w:rPr>
              <w:t>800 000,00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D18C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FB9C5A" w14:textId="77777777" w:rsidR="00DA7F27" w:rsidRPr="00B27490" w:rsidRDefault="00DA7F27" w:rsidP="00A90FB5">
            <w:pPr>
              <w:jc w:val="right"/>
              <w:rPr>
                <w:color w:val="000000"/>
                <w:sz w:val="16"/>
                <w:szCs w:val="16"/>
              </w:rPr>
            </w:pPr>
            <w:r w:rsidRPr="00B27490">
              <w:rPr>
                <w:color w:val="000000"/>
                <w:sz w:val="16"/>
                <w:szCs w:val="16"/>
              </w:rPr>
              <w:t>800 000,00</w:t>
            </w:r>
          </w:p>
        </w:tc>
      </w:tr>
      <w:tr w:rsidR="00DA7F27" w:rsidRPr="00B27490" w14:paraId="3DD8F8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4ACBD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7A57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6CB7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D6B2A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90F6A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52546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7DE6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1348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CCB49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38C8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68AB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7523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42D0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C030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18B2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8EF97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0467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169CD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8AEF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10A3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4A5F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3392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882A50"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CC3B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228B32"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1661B5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397E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C275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26B4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DAAF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78D45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75F3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FF0E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E374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EA78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13B817" w14:textId="77777777" w:rsidR="00DA7F27" w:rsidRPr="00B27490" w:rsidRDefault="00DA7F27" w:rsidP="00A90FB5">
            <w:pPr>
              <w:jc w:val="right"/>
              <w:rPr>
                <w:color w:val="000000"/>
                <w:sz w:val="16"/>
                <w:szCs w:val="16"/>
              </w:rPr>
            </w:pPr>
            <w:r w:rsidRPr="00B27490">
              <w:rPr>
                <w:color w:val="000000"/>
                <w:sz w:val="16"/>
                <w:szCs w:val="16"/>
              </w:rPr>
              <w:t>320 000,00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8A34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198720" w14:textId="77777777" w:rsidR="00DA7F27" w:rsidRPr="00B27490" w:rsidRDefault="00DA7F27" w:rsidP="00A90FB5">
            <w:pPr>
              <w:jc w:val="right"/>
              <w:rPr>
                <w:color w:val="000000"/>
                <w:sz w:val="16"/>
                <w:szCs w:val="16"/>
              </w:rPr>
            </w:pPr>
            <w:r w:rsidRPr="00B27490">
              <w:rPr>
                <w:color w:val="000000"/>
                <w:sz w:val="16"/>
                <w:szCs w:val="16"/>
              </w:rPr>
              <w:t>320 000,00</w:t>
            </w:r>
          </w:p>
        </w:tc>
      </w:tr>
      <w:tr w:rsidR="00DA7F27" w:rsidRPr="00B27490" w14:paraId="4BB5AD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8A8D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66BD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7E34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B1D3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08886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A66FE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5102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DEC8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C6A90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4EA9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B998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1827A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BF4A4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C70E77" w14:textId="77777777" w:rsidR="00DA7F27" w:rsidRPr="00B27490" w:rsidRDefault="00DA7F27" w:rsidP="00A90FB5">
            <w:pPr>
              <w:jc w:val="center"/>
              <w:rPr>
                <w:color w:val="000000"/>
                <w:sz w:val="16"/>
                <w:szCs w:val="16"/>
              </w:rPr>
            </w:pPr>
            <w:r w:rsidRPr="00B27490">
              <w:rPr>
                <w:color w:val="000000"/>
                <w:sz w:val="16"/>
                <w:szCs w:val="16"/>
              </w:rPr>
              <w:t>1.3.11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6829F61" w14:textId="77777777" w:rsidR="00DA7F27" w:rsidRPr="00B27490" w:rsidRDefault="00DA7F27" w:rsidP="00A90FB5">
            <w:pPr>
              <w:rPr>
                <w:color w:val="000000"/>
                <w:sz w:val="16"/>
                <w:szCs w:val="16"/>
              </w:rPr>
            </w:pPr>
            <w:r w:rsidRPr="00B27490">
              <w:rPr>
                <w:color w:val="000000"/>
                <w:sz w:val="16"/>
                <w:szCs w:val="16"/>
              </w:rPr>
              <w:t>Транспортная развязка. Проектируемый проезд № 6 (ул. Авиаторов)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29364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13830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B958F1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A005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00FC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E9B9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7CA4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AF86A8" w14:textId="77777777" w:rsidR="00DA7F27" w:rsidRPr="00B27490" w:rsidRDefault="00DA7F27" w:rsidP="00A90FB5">
            <w:pPr>
              <w:jc w:val="right"/>
              <w:rPr>
                <w:color w:val="000000"/>
                <w:sz w:val="16"/>
                <w:szCs w:val="16"/>
              </w:rPr>
            </w:pPr>
            <w:r w:rsidRPr="00B27490">
              <w:rPr>
                <w:color w:val="000000"/>
                <w:sz w:val="16"/>
                <w:szCs w:val="16"/>
              </w:rPr>
              <w:t>2 400 000,00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CDAA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0E32C9" w14:textId="77777777" w:rsidR="00DA7F27" w:rsidRPr="00B27490" w:rsidRDefault="00DA7F27" w:rsidP="00A90FB5">
            <w:pPr>
              <w:jc w:val="right"/>
              <w:rPr>
                <w:color w:val="000000"/>
                <w:sz w:val="16"/>
                <w:szCs w:val="16"/>
              </w:rPr>
            </w:pPr>
            <w:r w:rsidRPr="00B27490">
              <w:rPr>
                <w:color w:val="000000"/>
                <w:sz w:val="16"/>
                <w:szCs w:val="16"/>
              </w:rPr>
              <w:t>2 400 000,00</w:t>
            </w:r>
          </w:p>
        </w:tc>
      </w:tr>
      <w:tr w:rsidR="00DA7F27" w:rsidRPr="00B27490" w14:paraId="4981339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911F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77C9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8BFE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AD1C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2F1AF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2B03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36CE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ADC7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D890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2F08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652F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DDF8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44518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A4AB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5250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DB33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559A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17675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E47D6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AC8C0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83A7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CA42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77B421" w14:textId="77777777" w:rsidR="00DA7F27" w:rsidRPr="00B27490" w:rsidRDefault="00DA7F27" w:rsidP="00A90FB5">
            <w:pPr>
              <w:jc w:val="right"/>
              <w:rPr>
                <w:color w:val="000000"/>
                <w:sz w:val="16"/>
                <w:szCs w:val="16"/>
              </w:rPr>
            </w:pPr>
            <w:r w:rsidRPr="00B27490">
              <w:rPr>
                <w:color w:val="000000"/>
                <w:sz w:val="16"/>
                <w:szCs w:val="16"/>
              </w:rPr>
              <w:t>1 440 000,00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462A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E7F239" w14:textId="77777777" w:rsidR="00DA7F27" w:rsidRPr="00B27490" w:rsidRDefault="00DA7F27" w:rsidP="00A90FB5">
            <w:pPr>
              <w:jc w:val="right"/>
              <w:rPr>
                <w:color w:val="000000"/>
                <w:sz w:val="16"/>
                <w:szCs w:val="16"/>
              </w:rPr>
            </w:pPr>
            <w:r w:rsidRPr="00B27490">
              <w:rPr>
                <w:color w:val="000000"/>
                <w:sz w:val="16"/>
                <w:szCs w:val="16"/>
              </w:rPr>
              <w:t>1 440 000,00</w:t>
            </w:r>
          </w:p>
        </w:tc>
      </w:tr>
      <w:tr w:rsidR="00DA7F27" w:rsidRPr="00B27490" w14:paraId="5783AB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F91D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E820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30AC7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5469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69F0E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4A7A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4097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0306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1062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9DFD3E"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090C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219CA8"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66A8A82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60D2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8A55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F92E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86E3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D0511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4C501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E12D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A4A9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0EB2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EAA7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2B29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D2238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48085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063D" w14:textId="77777777" w:rsidR="00DA7F27" w:rsidRPr="00B27490" w:rsidRDefault="00DA7F27" w:rsidP="00A90FB5">
            <w:pPr>
              <w:jc w:val="center"/>
              <w:rPr>
                <w:color w:val="000000"/>
                <w:sz w:val="16"/>
                <w:szCs w:val="16"/>
              </w:rPr>
            </w:pPr>
            <w:r w:rsidRPr="00B27490">
              <w:rPr>
                <w:color w:val="000000"/>
                <w:sz w:val="16"/>
                <w:szCs w:val="16"/>
              </w:rPr>
              <w:t>1.3.12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F8132F7" w14:textId="77777777" w:rsidR="00DA7F27" w:rsidRPr="00B27490" w:rsidRDefault="00DA7F27" w:rsidP="00A90FB5">
            <w:pPr>
              <w:rPr>
                <w:color w:val="000000"/>
                <w:sz w:val="16"/>
                <w:szCs w:val="16"/>
              </w:rPr>
            </w:pPr>
            <w:r w:rsidRPr="00B27490">
              <w:rPr>
                <w:color w:val="000000"/>
                <w:sz w:val="16"/>
                <w:szCs w:val="16"/>
              </w:rPr>
              <w:t>Путепровод через железную дорогу. Проектируемый проезд - ул. Свердловская (ж/д станция Красноярские Столбы)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A8D21A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5090B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4CC3A9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9F137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F4D3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52C3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1329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39DB54" w14:textId="77777777" w:rsidR="00DA7F27" w:rsidRPr="00B27490" w:rsidRDefault="00DA7F27" w:rsidP="00A90FB5">
            <w:pPr>
              <w:jc w:val="right"/>
              <w:rPr>
                <w:color w:val="000000"/>
                <w:sz w:val="16"/>
                <w:szCs w:val="16"/>
              </w:rPr>
            </w:pPr>
            <w:r w:rsidRPr="00B27490">
              <w:rPr>
                <w:color w:val="000000"/>
                <w:sz w:val="16"/>
                <w:szCs w:val="16"/>
              </w:rPr>
              <w:t>800 000,00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9FE9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C9DDA0" w14:textId="77777777" w:rsidR="00DA7F27" w:rsidRPr="00B27490" w:rsidRDefault="00DA7F27" w:rsidP="00A90FB5">
            <w:pPr>
              <w:jc w:val="right"/>
              <w:rPr>
                <w:color w:val="000000"/>
                <w:sz w:val="16"/>
                <w:szCs w:val="16"/>
              </w:rPr>
            </w:pPr>
            <w:r w:rsidRPr="00B27490">
              <w:rPr>
                <w:color w:val="000000"/>
                <w:sz w:val="16"/>
                <w:szCs w:val="16"/>
              </w:rPr>
              <w:t>800 000,00</w:t>
            </w:r>
          </w:p>
        </w:tc>
      </w:tr>
      <w:tr w:rsidR="00DA7F27" w:rsidRPr="00B27490" w14:paraId="4A7DEE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7584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7AE5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D19C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73FA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6C4A6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6F21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7410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A435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A32D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2303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4730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18EE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1A02E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4500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2489A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C194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5F3B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84ED3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8CA8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2165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4626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4CD8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0D2609"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7907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18163C"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5E3338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EDD1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9856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4264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08C0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DB23C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F7F5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8CBE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7482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C8C2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CF6FE1" w14:textId="77777777" w:rsidR="00DA7F27" w:rsidRPr="00B27490" w:rsidRDefault="00DA7F27" w:rsidP="00A90FB5">
            <w:pPr>
              <w:jc w:val="right"/>
              <w:rPr>
                <w:color w:val="000000"/>
                <w:sz w:val="16"/>
                <w:szCs w:val="16"/>
              </w:rPr>
            </w:pPr>
            <w:r w:rsidRPr="00B27490">
              <w:rPr>
                <w:color w:val="000000"/>
                <w:sz w:val="16"/>
                <w:szCs w:val="16"/>
              </w:rPr>
              <w:t>320 000,00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03D1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8AB449" w14:textId="77777777" w:rsidR="00DA7F27" w:rsidRPr="00B27490" w:rsidRDefault="00DA7F27" w:rsidP="00A90FB5">
            <w:pPr>
              <w:jc w:val="right"/>
              <w:rPr>
                <w:color w:val="000000"/>
                <w:sz w:val="16"/>
                <w:szCs w:val="16"/>
              </w:rPr>
            </w:pPr>
            <w:r w:rsidRPr="00B27490">
              <w:rPr>
                <w:color w:val="000000"/>
                <w:sz w:val="16"/>
                <w:szCs w:val="16"/>
              </w:rPr>
              <w:t>320 000,00</w:t>
            </w:r>
          </w:p>
        </w:tc>
      </w:tr>
      <w:tr w:rsidR="00DA7F27" w:rsidRPr="00B27490" w14:paraId="5776D2DB"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18BE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63C7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F4DF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3CD3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8470F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EEB5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A4C7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887A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DF2A4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66FC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EBF8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B70C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61507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840CB4" w14:textId="77777777" w:rsidR="00DA7F27" w:rsidRPr="00B27490" w:rsidRDefault="00DA7F27" w:rsidP="00A90FB5">
            <w:pPr>
              <w:jc w:val="center"/>
              <w:rPr>
                <w:color w:val="000000"/>
                <w:sz w:val="16"/>
                <w:szCs w:val="16"/>
              </w:rPr>
            </w:pPr>
            <w:r w:rsidRPr="00B27490">
              <w:rPr>
                <w:color w:val="000000"/>
                <w:sz w:val="16"/>
                <w:szCs w:val="16"/>
              </w:rPr>
              <w:lastRenderedPageBreak/>
              <w:t>1.3.13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8E81381" w14:textId="77777777" w:rsidR="00DA7F27" w:rsidRPr="00B27490" w:rsidRDefault="00DA7F27" w:rsidP="00A90FB5">
            <w:pPr>
              <w:rPr>
                <w:color w:val="000000"/>
                <w:sz w:val="16"/>
                <w:szCs w:val="16"/>
              </w:rPr>
            </w:pPr>
            <w:r w:rsidRPr="00B27490">
              <w:rPr>
                <w:color w:val="000000"/>
                <w:sz w:val="16"/>
                <w:szCs w:val="16"/>
              </w:rPr>
              <w:t>Путепровод через железную дорогу Ярыгинский проезд - ул. Свердловская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412BF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14025A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4F154B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94C54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4C4F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88DB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6754B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291F56" w14:textId="77777777" w:rsidR="00DA7F27" w:rsidRPr="00B27490" w:rsidRDefault="00DA7F27" w:rsidP="00A90FB5">
            <w:pPr>
              <w:jc w:val="right"/>
              <w:rPr>
                <w:color w:val="000000"/>
                <w:sz w:val="16"/>
                <w:szCs w:val="16"/>
              </w:rPr>
            </w:pPr>
            <w:r w:rsidRPr="00B27490">
              <w:rPr>
                <w:color w:val="000000"/>
                <w:sz w:val="16"/>
                <w:szCs w:val="16"/>
              </w:rPr>
              <w:t>1 200 000,00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A3E4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8506C3" w14:textId="77777777" w:rsidR="00DA7F27" w:rsidRPr="00B27490" w:rsidRDefault="00DA7F27" w:rsidP="00A90FB5">
            <w:pPr>
              <w:jc w:val="right"/>
              <w:rPr>
                <w:color w:val="000000"/>
                <w:sz w:val="16"/>
                <w:szCs w:val="16"/>
              </w:rPr>
            </w:pPr>
            <w:r w:rsidRPr="00B27490">
              <w:rPr>
                <w:color w:val="000000"/>
                <w:sz w:val="16"/>
                <w:szCs w:val="16"/>
              </w:rPr>
              <w:t>1 200 000,00</w:t>
            </w:r>
          </w:p>
        </w:tc>
      </w:tr>
      <w:tr w:rsidR="00DA7F27" w:rsidRPr="00B27490" w14:paraId="690063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59A9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CC12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EB89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11A1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71C38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65D9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5888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6F49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6770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5ADE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0F7C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31BB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2C22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036A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27F48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DDDB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4CF1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D3898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508B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0E91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FD51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3138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48A468" w14:textId="77777777" w:rsidR="00DA7F27" w:rsidRPr="00B27490" w:rsidRDefault="00DA7F27" w:rsidP="00A90FB5">
            <w:pPr>
              <w:jc w:val="right"/>
              <w:rPr>
                <w:color w:val="000000"/>
                <w:sz w:val="16"/>
                <w:szCs w:val="16"/>
              </w:rPr>
            </w:pPr>
            <w:r w:rsidRPr="00B27490">
              <w:rPr>
                <w:color w:val="000000"/>
                <w:sz w:val="16"/>
                <w:szCs w:val="16"/>
              </w:rPr>
              <w:t>720 000,00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D7EE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E520E6" w14:textId="77777777" w:rsidR="00DA7F27" w:rsidRPr="00B27490" w:rsidRDefault="00DA7F27" w:rsidP="00A90FB5">
            <w:pPr>
              <w:jc w:val="right"/>
              <w:rPr>
                <w:color w:val="000000"/>
                <w:sz w:val="16"/>
                <w:szCs w:val="16"/>
              </w:rPr>
            </w:pPr>
            <w:r w:rsidRPr="00B27490">
              <w:rPr>
                <w:color w:val="000000"/>
                <w:sz w:val="16"/>
                <w:szCs w:val="16"/>
              </w:rPr>
              <w:t>720 000,00</w:t>
            </w:r>
          </w:p>
        </w:tc>
      </w:tr>
      <w:tr w:rsidR="00DA7F27" w:rsidRPr="00B27490" w14:paraId="3BA35D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362C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59DE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B2C9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EDF7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2FB94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E3F3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0AB2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60DB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C368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99D080"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E0BA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71179C"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657E53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4854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ECAB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7877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94A3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3E582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3C95E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4148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8AC8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47768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9A3E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6EF0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04F6D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E624B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A499A53" w14:textId="77777777" w:rsidR="00DA7F27" w:rsidRPr="00B27490" w:rsidRDefault="00DA7F27" w:rsidP="00A90FB5">
            <w:pPr>
              <w:jc w:val="center"/>
              <w:rPr>
                <w:color w:val="000000"/>
                <w:sz w:val="16"/>
                <w:szCs w:val="16"/>
              </w:rPr>
            </w:pPr>
            <w:r w:rsidRPr="00B27490">
              <w:rPr>
                <w:color w:val="000000"/>
                <w:sz w:val="16"/>
                <w:szCs w:val="16"/>
              </w:rPr>
              <w:t>1.3.14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4B225BD" w14:textId="77777777" w:rsidR="00DA7F27" w:rsidRPr="00B27490" w:rsidRDefault="00DA7F27" w:rsidP="00A90FB5">
            <w:pPr>
              <w:rPr>
                <w:color w:val="000000"/>
                <w:sz w:val="16"/>
                <w:szCs w:val="16"/>
              </w:rPr>
            </w:pPr>
            <w:r w:rsidRPr="00B27490">
              <w:rPr>
                <w:color w:val="000000"/>
                <w:sz w:val="16"/>
                <w:szCs w:val="16"/>
              </w:rPr>
              <w:t>Путепровод через железную дорогу. Проектируемый проезд № 24 (ул. Глинки - ул. Борисевича)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15E975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E153C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357CB5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A209E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6C67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DC56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E5BC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8E9F1A" w14:textId="77777777" w:rsidR="00DA7F27" w:rsidRPr="00B27490" w:rsidRDefault="00DA7F27" w:rsidP="00A90FB5">
            <w:pPr>
              <w:jc w:val="right"/>
              <w:rPr>
                <w:color w:val="000000"/>
                <w:sz w:val="16"/>
                <w:szCs w:val="16"/>
              </w:rPr>
            </w:pPr>
            <w:r w:rsidRPr="00B27490">
              <w:rPr>
                <w:color w:val="000000"/>
                <w:sz w:val="16"/>
                <w:szCs w:val="16"/>
              </w:rPr>
              <w:t>800 000,00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7A86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8E948F" w14:textId="77777777" w:rsidR="00DA7F27" w:rsidRPr="00B27490" w:rsidRDefault="00DA7F27" w:rsidP="00A90FB5">
            <w:pPr>
              <w:jc w:val="right"/>
              <w:rPr>
                <w:color w:val="000000"/>
                <w:sz w:val="16"/>
                <w:szCs w:val="16"/>
              </w:rPr>
            </w:pPr>
            <w:r w:rsidRPr="00B27490">
              <w:rPr>
                <w:color w:val="000000"/>
                <w:sz w:val="16"/>
                <w:szCs w:val="16"/>
              </w:rPr>
              <w:t>800 000,00</w:t>
            </w:r>
          </w:p>
        </w:tc>
      </w:tr>
      <w:tr w:rsidR="00DA7F27" w:rsidRPr="00B27490" w14:paraId="2865BC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1C4A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75AE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A39A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601A3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DB12A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66E2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1819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880E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B280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08FF9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41B7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34B73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33A7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FC8C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95D8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B15A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E76B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0C697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3734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E601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DEB24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6AA4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45824C"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A456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996139"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6894E4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A3BF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FE2F7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7092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BA76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4F308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049A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ADF8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11B6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840A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86DDE1" w14:textId="77777777" w:rsidR="00DA7F27" w:rsidRPr="00B27490" w:rsidRDefault="00DA7F27" w:rsidP="00A90FB5">
            <w:pPr>
              <w:jc w:val="right"/>
              <w:rPr>
                <w:color w:val="000000"/>
                <w:sz w:val="16"/>
                <w:szCs w:val="16"/>
              </w:rPr>
            </w:pPr>
            <w:r w:rsidRPr="00B27490">
              <w:rPr>
                <w:color w:val="000000"/>
                <w:sz w:val="16"/>
                <w:szCs w:val="16"/>
              </w:rPr>
              <w:t>320 000,00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FAB4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E91343" w14:textId="77777777" w:rsidR="00DA7F27" w:rsidRPr="00B27490" w:rsidRDefault="00DA7F27" w:rsidP="00A90FB5">
            <w:pPr>
              <w:jc w:val="right"/>
              <w:rPr>
                <w:color w:val="000000"/>
                <w:sz w:val="16"/>
                <w:szCs w:val="16"/>
              </w:rPr>
            </w:pPr>
            <w:r w:rsidRPr="00B27490">
              <w:rPr>
                <w:color w:val="000000"/>
                <w:sz w:val="16"/>
                <w:szCs w:val="16"/>
              </w:rPr>
              <w:t>320 000,00</w:t>
            </w:r>
          </w:p>
        </w:tc>
      </w:tr>
      <w:tr w:rsidR="00DA7F27" w:rsidRPr="00B27490" w14:paraId="66709A5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17A9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C616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61F8A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8C92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CCF5B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0FA34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B96C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82B1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E706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E88FC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DFE7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C609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AA854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8DDA6B1" w14:textId="77777777" w:rsidR="00DA7F27" w:rsidRPr="00B27490" w:rsidRDefault="00DA7F27" w:rsidP="00A90FB5">
            <w:pPr>
              <w:jc w:val="center"/>
              <w:rPr>
                <w:color w:val="000000"/>
                <w:sz w:val="16"/>
                <w:szCs w:val="16"/>
              </w:rPr>
            </w:pPr>
            <w:r w:rsidRPr="00B27490">
              <w:rPr>
                <w:color w:val="000000"/>
                <w:sz w:val="16"/>
                <w:szCs w:val="16"/>
              </w:rPr>
              <w:t>1.3.15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A5098C9" w14:textId="77777777" w:rsidR="00DA7F27" w:rsidRPr="00B27490" w:rsidRDefault="00DA7F27" w:rsidP="00A90FB5">
            <w:pPr>
              <w:rPr>
                <w:color w:val="000000"/>
                <w:sz w:val="16"/>
                <w:szCs w:val="16"/>
              </w:rPr>
            </w:pPr>
            <w:r w:rsidRPr="00B27490">
              <w:rPr>
                <w:color w:val="000000"/>
                <w:sz w:val="16"/>
                <w:szCs w:val="16"/>
              </w:rPr>
              <w:t>Путепровод через железную дорогу. Проектируемый проезд № 10а (ул. Петра Подзолкова)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102319C"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C35F84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D83788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7B331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8F200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CB5D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D80F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CEE02F" w14:textId="77777777" w:rsidR="00DA7F27" w:rsidRPr="00B27490" w:rsidRDefault="00DA7F27" w:rsidP="00A90FB5">
            <w:pPr>
              <w:jc w:val="right"/>
              <w:rPr>
                <w:color w:val="000000"/>
                <w:sz w:val="16"/>
                <w:szCs w:val="16"/>
              </w:rPr>
            </w:pPr>
            <w:r w:rsidRPr="00B27490">
              <w:rPr>
                <w:color w:val="000000"/>
                <w:sz w:val="16"/>
                <w:szCs w:val="16"/>
              </w:rPr>
              <w:t>800 000,00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7B54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73DB21" w14:textId="77777777" w:rsidR="00DA7F27" w:rsidRPr="00B27490" w:rsidRDefault="00DA7F27" w:rsidP="00A90FB5">
            <w:pPr>
              <w:jc w:val="right"/>
              <w:rPr>
                <w:color w:val="000000"/>
                <w:sz w:val="16"/>
                <w:szCs w:val="16"/>
              </w:rPr>
            </w:pPr>
            <w:r w:rsidRPr="00B27490">
              <w:rPr>
                <w:color w:val="000000"/>
                <w:sz w:val="16"/>
                <w:szCs w:val="16"/>
              </w:rPr>
              <w:t>800 000,00</w:t>
            </w:r>
          </w:p>
        </w:tc>
      </w:tr>
      <w:tr w:rsidR="00DA7F27" w:rsidRPr="00B27490" w14:paraId="4DB26D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C91F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CAA9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C7F8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8FCE4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E9EA2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C91B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38CF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79D5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F1E8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68690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91C9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E7123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AB6E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14E1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2545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E886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7754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E2841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F289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8B11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2F936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3752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63EDA8"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A130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BD63D2"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3813A5E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B028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19D4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F659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D619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9AC5C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A1AF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C8E8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7CCFC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3B4D0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06A936" w14:textId="77777777" w:rsidR="00DA7F27" w:rsidRPr="00B27490" w:rsidRDefault="00DA7F27" w:rsidP="00A90FB5">
            <w:pPr>
              <w:jc w:val="right"/>
              <w:rPr>
                <w:color w:val="000000"/>
                <w:sz w:val="16"/>
                <w:szCs w:val="16"/>
              </w:rPr>
            </w:pPr>
            <w:r w:rsidRPr="00B27490">
              <w:rPr>
                <w:color w:val="000000"/>
                <w:sz w:val="16"/>
                <w:szCs w:val="16"/>
              </w:rPr>
              <w:t>320 000,00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9641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663BDF" w14:textId="77777777" w:rsidR="00DA7F27" w:rsidRPr="00B27490" w:rsidRDefault="00DA7F27" w:rsidP="00A90FB5">
            <w:pPr>
              <w:jc w:val="right"/>
              <w:rPr>
                <w:color w:val="000000"/>
                <w:sz w:val="16"/>
                <w:szCs w:val="16"/>
              </w:rPr>
            </w:pPr>
            <w:r w:rsidRPr="00B27490">
              <w:rPr>
                <w:color w:val="000000"/>
                <w:sz w:val="16"/>
                <w:szCs w:val="16"/>
              </w:rPr>
              <w:t>320 000,00</w:t>
            </w:r>
          </w:p>
        </w:tc>
      </w:tr>
      <w:tr w:rsidR="00DA7F27" w:rsidRPr="00B27490" w14:paraId="273D2A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D0DB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91C5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4DC9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2A5F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8CF13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30F1BC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AA90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79DA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B205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91521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07CA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FDB6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F1D16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0951372" w14:textId="77777777" w:rsidR="00DA7F27" w:rsidRPr="00B27490" w:rsidRDefault="00DA7F27" w:rsidP="00A90FB5">
            <w:pPr>
              <w:jc w:val="center"/>
              <w:rPr>
                <w:color w:val="000000"/>
                <w:sz w:val="16"/>
                <w:szCs w:val="16"/>
              </w:rPr>
            </w:pPr>
            <w:r w:rsidRPr="00B27490">
              <w:rPr>
                <w:color w:val="000000"/>
                <w:sz w:val="16"/>
                <w:szCs w:val="16"/>
              </w:rPr>
              <w:t>1.3.16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217E22B" w14:textId="77777777" w:rsidR="00DA7F27" w:rsidRPr="00B27490" w:rsidRDefault="00DA7F27" w:rsidP="00A90FB5">
            <w:pPr>
              <w:rPr>
                <w:color w:val="000000"/>
                <w:sz w:val="16"/>
                <w:szCs w:val="16"/>
              </w:rPr>
            </w:pPr>
            <w:r w:rsidRPr="00B27490">
              <w:rPr>
                <w:color w:val="000000"/>
                <w:sz w:val="16"/>
                <w:szCs w:val="16"/>
              </w:rPr>
              <w:t>Строительство транспортной развязки ул. Брянская - ул. Северная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94C58E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0FA474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C8CD6E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21CC4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B848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B0A2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68B6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3A6F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C43578" w14:textId="77777777" w:rsidR="00DA7F27" w:rsidRPr="00B27490" w:rsidRDefault="00DA7F27" w:rsidP="00A90FB5">
            <w:pPr>
              <w:jc w:val="right"/>
              <w:rPr>
                <w:color w:val="000000"/>
                <w:sz w:val="16"/>
                <w:szCs w:val="16"/>
              </w:rPr>
            </w:pPr>
            <w:r w:rsidRPr="00B27490">
              <w:rPr>
                <w:color w:val="000000"/>
                <w:sz w:val="16"/>
                <w:szCs w:val="16"/>
              </w:rPr>
              <w:t>2 400 000,00</w:t>
            </w:r>
          </w:p>
        </w:tc>
        <w:tc>
          <w:tcPr>
            <w:tcW w:w="400" w:type="pct"/>
            <w:tcBorders>
              <w:top w:val="nil"/>
              <w:left w:val="nil"/>
              <w:bottom w:val="single" w:sz="4" w:space="0" w:color="auto"/>
              <w:right w:val="single" w:sz="4" w:space="0" w:color="auto"/>
            </w:tcBorders>
            <w:shd w:val="clear" w:color="auto" w:fill="auto"/>
            <w:vAlign w:val="center"/>
            <w:hideMark/>
          </w:tcPr>
          <w:p w14:paraId="35442951" w14:textId="77777777" w:rsidR="00DA7F27" w:rsidRPr="00B27490" w:rsidRDefault="00DA7F27" w:rsidP="00A90FB5">
            <w:pPr>
              <w:jc w:val="right"/>
              <w:rPr>
                <w:color w:val="000000"/>
                <w:sz w:val="16"/>
                <w:szCs w:val="16"/>
              </w:rPr>
            </w:pPr>
            <w:r w:rsidRPr="00B27490">
              <w:rPr>
                <w:color w:val="000000"/>
                <w:sz w:val="16"/>
                <w:szCs w:val="16"/>
              </w:rPr>
              <w:t>2 400 000,00</w:t>
            </w:r>
          </w:p>
        </w:tc>
      </w:tr>
      <w:tr w:rsidR="00DA7F27" w:rsidRPr="00B27490" w14:paraId="75E4596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FB59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A456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A549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FA1A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CBA71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D5D6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8B23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E1F72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D296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E6E9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99CA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F5485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C300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4719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A7C7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8E6C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F15A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1B736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2771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405D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50C4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9164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C8CE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9E3C7A" w14:textId="77777777" w:rsidR="00DA7F27" w:rsidRPr="00B27490" w:rsidRDefault="00DA7F27" w:rsidP="00A90FB5">
            <w:pPr>
              <w:jc w:val="right"/>
              <w:rPr>
                <w:color w:val="000000"/>
                <w:sz w:val="16"/>
                <w:szCs w:val="16"/>
              </w:rPr>
            </w:pPr>
            <w:r w:rsidRPr="00B27490">
              <w:rPr>
                <w:color w:val="000000"/>
                <w:sz w:val="16"/>
                <w:szCs w:val="16"/>
              </w:rPr>
              <w:t>1 440 000,00</w:t>
            </w:r>
          </w:p>
        </w:tc>
        <w:tc>
          <w:tcPr>
            <w:tcW w:w="400" w:type="pct"/>
            <w:tcBorders>
              <w:top w:val="nil"/>
              <w:left w:val="nil"/>
              <w:bottom w:val="single" w:sz="4" w:space="0" w:color="auto"/>
              <w:right w:val="single" w:sz="4" w:space="0" w:color="auto"/>
            </w:tcBorders>
            <w:shd w:val="clear" w:color="auto" w:fill="auto"/>
            <w:vAlign w:val="center"/>
            <w:hideMark/>
          </w:tcPr>
          <w:p w14:paraId="5D83077C" w14:textId="77777777" w:rsidR="00DA7F27" w:rsidRPr="00B27490" w:rsidRDefault="00DA7F27" w:rsidP="00A90FB5">
            <w:pPr>
              <w:jc w:val="right"/>
              <w:rPr>
                <w:color w:val="000000"/>
                <w:sz w:val="16"/>
                <w:szCs w:val="16"/>
              </w:rPr>
            </w:pPr>
            <w:r w:rsidRPr="00B27490">
              <w:rPr>
                <w:color w:val="000000"/>
                <w:sz w:val="16"/>
                <w:szCs w:val="16"/>
              </w:rPr>
              <w:t>1 440 000,00</w:t>
            </w:r>
          </w:p>
        </w:tc>
      </w:tr>
      <w:tr w:rsidR="00DA7F27" w:rsidRPr="00B27490" w14:paraId="5E5BEFE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077E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9F38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53E8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FBD1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ABE98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2AD4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1DB74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0BF2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6FB4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6820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A4024C" w14:textId="77777777" w:rsidR="00DA7F27" w:rsidRPr="00B27490" w:rsidRDefault="00DA7F27" w:rsidP="00A90FB5">
            <w:pPr>
              <w:jc w:val="right"/>
              <w:rPr>
                <w:color w:val="000000"/>
                <w:sz w:val="16"/>
                <w:szCs w:val="16"/>
              </w:rPr>
            </w:pPr>
            <w:r w:rsidRPr="00B27490">
              <w:rPr>
                <w:color w:val="000000"/>
                <w:sz w:val="16"/>
                <w:szCs w:val="16"/>
              </w:rPr>
              <w:t>960 000,00</w:t>
            </w:r>
          </w:p>
        </w:tc>
        <w:tc>
          <w:tcPr>
            <w:tcW w:w="400" w:type="pct"/>
            <w:tcBorders>
              <w:top w:val="nil"/>
              <w:left w:val="nil"/>
              <w:bottom w:val="single" w:sz="4" w:space="0" w:color="auto"/>
              <w:right w:val="single" w:sz="4" w:space="0" w:color="auto"/>
            </w:tcBorders>
            <w:shd w:val="clear" w:color="auto" w:fill="auto"/>
            <w:vAlign w:val="center"/>
            <w:hideMark/>
          </w:tcPr>
          <w:p w14:paraId="1AF905B0"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16E0D52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0E54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C86F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6570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A126B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563FD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EDB4E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54F9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EE32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0701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C4CA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8FEE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B83BF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17939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A5D5CDB" w14:textId="77777777" w:rsidR="00DA7F27" w:rsidRPr="00B27490" w:rsidRDefault="00DA7F27" w:rsidP="00A90FB5">
            <w:pPr>
              <w:jc w:val="center"/>
              <w:rPr>
                <w:color w:val="000000"/>
                <w:sz w:val="16"/>
                <w:szCs w:val="16"/>
              </w:rPr>
            </w:pPr>
            <w:r w:rsidRPr="00B27490">
              <w:rPr>
                <w:color w:val="000000"/>
                <w:sz w:val="16"/>
                <w:szCs w:val="16"/>
              </w:rPr>
              <w:t>1.3.17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AC01FC9" w14:textId="77777777" w:rsidR="00DA7F27" w:rsidRPr="00B27490" w:rsidRDefault="00DA7F27" w:rsidP="00A90FB5">
            <w:pPr>
              <w:rPr>
                <w:color w:val="000000"/>
                <w:sz w:val="16"/>
                <w:szCs w:val="16"/>
              </w:rPr>
            </w:pPr>
            <w:r w:rsidRPr="00B27490">
              <w:rPr>
                <w:color w:val="000000"/>
                <w:sz w:val="16"/>
                <w:szCs w:val="16"/>
              </w:rPr>
              <w:t>Строительство транспортной развязки ул. Мужества - ул. Молокова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90673E"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9D58DD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0B0370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33C801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0A6C5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EBF1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92BF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DB953D" w14:textId="77777777" w:rsidR="00DA7F27" w:rsidRPr="00B27490" w:rsidRDefault="00DA7F27" w:rsidP="00A90FB5">
            <w:pPr>
              <w:jc w:val="right"/>
              <w:rPr>
                <w:color w:val="000000"/>
                <w:sz w:val="16"/>
                <w:szCs w:val="16"/>
              </w:rPr>
            </w:pPr>
            <w:r w:rsidRPr="00B27490">
              <w:rPr>
                <w:color w:val="000000"/>
                <w:sz w:val="16"/>
                <w:szCs w:val="16"/>
              </w:rPr>
              <w:t>2 400 000,00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F920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6371F5" w14:textId="77777777" w:rsidR="00DA7F27" w:rsidRPr="00B27490" w:rsidRDefault="00DA7F27" w:rsidP="00A90FB5">
            <w:pPr>
              <w:jc w:val="right"/>
              <w:rPr>
                <w:color w:val="000000"/>
                <w:sz w:val="16"/>
                <w:szCs w:val="16"/>
              </w:rPr>
            </w:pPr>
            <w:r w:rsidRPr="00B27490">
              <w:rPr>
                <w:color w:val="000000"/>
                <w:sz w:val="16"/>
                <w:szCs w:val="16"/>
              </w:rPr>
              <w:t>2 400 000,00</w:t>
            </w:r>
          </w:p>
        </w:tc>
      </w:tr>
      <w:tr w:rsidR="00DA7F27" w:rsidRPr="00B27490" w14:paraId="7AAE2F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856AD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61487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2525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0AD2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39E7C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7E1D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323D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744E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063A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F22E5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E83A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27DF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7CB2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5BEA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50BF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C5A75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B235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B6DD0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4A02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5481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FDE9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0083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B7DB36" w14:textId="77777777" w:rsidR="00DA7F27" w:rsidRPr="00B27490" w:rsidRDefault="00DA7F27" w:rsidP="00A90FB5">
            <w:pPr>
              <w:jc w:val="right"/>
              <w:rPr>
                <w:color w:val="000000"/>
                <w:sz w:val="16"/>
                <w:szCs w:val="16"/>
              </w:rPr>
            </w:pPr>
            <w:r w:rsidRPr="00B27490">
              <w:rPr>
                <w:color w:val="000000"/>
                <w:sz w:val="16"/>
                <w:szCs w:val="16"/>
              </w:rPr>
              <w:t>1 440 000,00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6159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B31D6D" w14:textId="77777777" w:rsidR="00DA7F27" w:rsidRPr="00B27490" w:rsidRDefault="00DA7F27" w:rsidP="00A90FB5">
            <w:pPr>
              <w:jc w:val="right"/>
              <w:rPr>
                <w:color w:val="000000"/>
                <w:sz w:val="16"/>
                <w:szCs w:val="16"/>
              </w:rPr>
            </w:pPr>
            <w:r w:rsidRPr="00B27490">
              <w:rPr>
                <w:color w:val="000000"/>
                <w:sz w:val="16"/>
                <w:szCs w:val="16"/>
              </w:rPr>
              <w:t>1 440 000,00</w:t>
            </w:r>
          </w:p>
        </w:tc>
      </w:tr>
      <w:tr w:rsidR="00DA7F27" w:rsidRPr="00B27490" w14:paraId="2EB35E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DC3C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07C9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C3E5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5A535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3C91F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B97F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4F2E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BB3E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5E96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B8224B"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0884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DB28A6"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1A0966D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39065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B5BD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3B8A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475C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A1E4F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BDA88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A68D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8869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44C7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B649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2DB5B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A0487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0A895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5BBC708" w14:textId="77777777" w:rsidR="00DA7F27" w:rsidRPr="00B27490" w:rsidRDefault="00DA7F27" w:rsidP="00A90FB5">
            <w:pPr>
              <w:jc w:val="center"/>
              <w:rPr>
                <w:color w:val="000000"/>
                <w:sz w:val="16"/>
                <w:szCs w:val="16"/>
              </w:rPr>
            </w:pPr>
            <w:r w:rsidRPr="00B27490">
              <w:rPr>
                <w:color w:val="000000"/>
                <w:sz w:val="16"/>
                <w:szCs w:val="16"/>
              </w:rPr>
              <w:t>1.3.18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FCF7831" w14:textId="77777777" w:rsidR="00DA7F27" w:rsidRPr="00B27490" w:rsidRDefault="00DA7F27" w:rsidP="00A90FB5">
            <w:pPr>
              <w:rPr>
                <w:color w:val="000000"/>
                <w:sz w:val="16"/>
                <w:szCs w:val="16"/>
              </w:rPr>
            </w:pPr>
            <w:r w:rsidRPr="00B27490">
              <w:rPr>
                <w:color w:val="000000"/>
                <w:sz w:val="16"/>
                <w:szCs w:val="16"/>
              </w:rPr>
              <w:t>Строительство тоннеля ул. Северная - ул. Мужества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542B410" w14:textId="77777777" w:rsidR="00DA7F27" w:rsidRPr="00B27490" w:rsidRDefault="00DA7F27" w:rsidP="00A90FB5">
            <w:pPr>
              <w:jc w:val="center"/>
              <w:rPr>
                <w:color w:val="000000"/>
                <w:sz w:val="16"/>
                <w:szCs w:val="16"/>
              </w:rPr>
            </w:pPr>
            <w:r w:rsidRPr="00B27490">
              <w:rPr>
                <w:color w:val="000000"/>
                <w:sz w:val="16"/>
                <w:szCs w:val="16"/>
              </w:rPr>
              <w:t>1,60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B028F7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C47D22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A5511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899F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B1CC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09CC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01CA0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AF6ECB" w14:textId="77777777" w:rsidR="00DA7F27" w:rsidRPr="00B27490" w:rsidRDefault="00DA7F27" w:rsidP="00A90FB5">
            <w:pPr>
              <w:jc w:val="right"/>
              <w:rPr>
                <w:color w:val="000000"/>
                <w:sz w:val="16"/>
                <w:szCs w:val="16"/>
              </w:rPr>
            </w:pPr>
            <w:r w:rsidRPr="00B27490">
              <w:rPr>
                <w:color w:val="000000"/>
                <w:sz w:val="16"/>
                <w:szCs w:val="16"/>
              </w:rPr>
              <w:t>5 000 000,00</w:t>
            </w:r>
          </w:p>
        </w:tc>
        <w:tc>
          <w:tcPr>
            <w:tcW w:w="400" w:type="pct"/>
            <w:tcBorders>
              <w:top w:val="nil"/>
              <w:left w:val="nil"/>
              <w:bottom w:val="single" w:sz="4" w:space="0" w:color="auto"/>
              <w:right w:val="single" w:sz="4" w:space="0" w:color="auto"/>
            </w:tcBorders>
            <w:shd w:val="clear" w:color="auto" w:fill="auto"/>
            <w:vAlign w:val="center"/>
            <w:hideMark/>
          </w:tcPr>
          <w:p w14:paraId="493A20D6" w14:textId="77777777" w:rsidR="00DA7F27" w:rsidRPr="00B27490" w:rsidRDefault="00DA7F27" w:rsidP="00A90FB5">
            <w:pPr>
              <w:jc w:val="right"/>
              <w:rPr>
                <w:color w:val="000000"/>
                <w:sz w:val="16"/>
                <w:szCs w:val="16"/>
              </w:rPr>
            </w:pPr>
            <w:r w:rsidRPr="00B27490">
              <w:rPr>
                <w:color w:val="000000"/>
                <w:sz w:val="16"/>
                <w:szCs w:val="16"/>
              </w:rPr>
              <w:t>5 000 000,00</w:t>
            </w:r>
          </w:p>
        </w:tc>
      </w:tr>
      <w:tr w:rsidR="00DA7F27" w:rsidRPr="00B27490" w14:paraId="3828AF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4368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13BD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4BF7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62D9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312C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8A85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2B2F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C29A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A19E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3EA2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F5AD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FEE87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116D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ED9A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4175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582E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EE32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135CA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D5F63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527D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B6F6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28AA5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1AA3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0C54B5" w14:textId="77777777" w:rsidR="00DA7F27" w:rsidRPr="00B27490" w:rsidRDefault="00DA7F27" w:rsidP="00A90FB5">
            <w:pPr>
              <w:jc w:val="right"/>
              <w:rPr>
                <w:color w:val="000000"/>
                <w:sz w:val="16"/>
                <w:szCs w:val="16"/>
              </w:rPr>
            </w:pPr>
            <w:r w:rsidRPr="00B27490">
              <w:rPr>
                <w:color w:val="000000"/>
                <w:sz w:val="16"/>
                <w:szCs w:val="16"/>
              </w:rPr>
              <w:t>3 000 000,00</w:t>
            </w:r>
          </w:p>
        </w:tc>
        <w:tc>
          <w:tcPr>
            <w:tcW w:w="400" w:type="pct"/>
            <w:tcBorders>
              <w:top w:val="nil"/>
              <w:left w:val="nil"/>
              <w:bottom w:val="single" w:sz="4" w:space="0" w:color="auto"/>
              <w:right w:val="single" w:sz="4" w:space="0" w:color="auto"/>
            </w:tcBorders>
            <w:shd w:val="clear" w:color="auto" w:fill="auto"/>
            <w:vAlign w:val="center"/>
            <w:hideMark/>
          </w:tcPr>
          <w:p w14:paraId="021A8949" w14:textId="77777777" w:rsidR="00DA7F27" w:rsidRPr="00B27490" w:rsidRDefault="00DA7F27" w:rsidP="00A90FB5">
            <w:pPr>
              <w:jc w:val="right"/>
              <w:rPr>
                <w:color w:val="000000"/>
                <w:sz w:val="16"/>
                <w:szCs w:val="16"/>
              </w:rPr>
            </w:pPr>
            <w:r w:rsidRPr="00B27490">
              <w:rPr>
                <w:color w:val="000000"/>
                <w:sz w:val="16"/>
                <w:szCs w:val="16"/>
              </w:rPr>
              <w:t>3 000 000,00</w:t>
            </w:r>
          </w:p>
        </w:tc>
      </w:tr>
      <w:tr w:rsidR="00DA7F27" w:rsidRPr="00B27490" w14:paraId="12BBD2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AAE8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9966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F2B5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2F9C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96126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4E09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C245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FAF17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0EB2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E3E3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A4F626" w14:textId="77777777" w:rsidR="00DA7F27" w:rsidRPr="00B27490" w:rsidRDefault="00DA7F27" w:rsidP="00A90FB5">
            <w:pPr>
              <w:jc w:val="right"/>
              <w:rPr>
                <w:color w:val="000000"/>
                <w:sz w:val="16"/>
                <w:szCs w:val="16"/>
              </w:rPr>
            </w:pPr>
            <w:r w:rsidRPr="00B27490">
              <w:rPr>
                <w:color w:val="000000"/>
                <w:sz w:val="16"/>
                <w:szCs w:val="16"/>
              </w:rPr>
              <w:t>2 000 000,00</w:t>
            </w:r>
          </w:p>
        </w:tc>
        <w:tc>
          <w:tcPr>
            <w:tcW w:w="400" w:type="pct"/>
            <w:tcBorders>
              <w:top w:val="nil"/>
              <w:left w:val="nil"/>
              <w:bottom w:val="single" w:sz="4" w:space="0" w:color="auto"/>
              <w:right w:val="single" w:sz="4" w:space="0" w:color="auto"/>
            </w:tcBorders>
            <w:shd w:val="clear" w:color="auto" w:fill="auto"/>
            <w:vAlign w:val="center"/>
            <w:hideMark/>
          </w:tcPr>
          <w:p w14:paraId="2E83D62A" w14:textId="77777777" w:rsidR="00DA7F27" w:rsidRPr="00B27490" w:rsidRDefault="00DA7F27" w:rsidP="00A90FB5">
            <w:pPr>
              <w:jc w:val="right"/>
              <w:rPr>
                <w:color w:val="000000"/>
                <w:sz w:val="16"/>
                <w:szCs w:val="16"/>
              </w:rPr>
            </w:pPr>
            <w:r w:rsidRPr="00B27490">
              <w:rPr>
                <w:color w:val="000000"/>
                <w:sz w:val="16"/>
                <w:szCs w:val="16"/>
              </w:rPr>
              <w:t>2 000 000,00</w:t>
            </w:r>
          </w:p>
        </w:tc>
      </w:tr>
      <w:tr w:rsidR="00DA7F27" w:rsidRPr="00B27490" w14:paraId="18179F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7D44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C73F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CCB5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5A7B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30C15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37662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B73D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BBC0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E557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684DE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80FB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487E0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C1D30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5CF2DF" w14:textId="77777777" w:rsidR="00DA7F27" w:rsidRPr="00B27490" w:rsidRDefault="00DA7F27" w:rsidP="00A90FB5">
            <w:pPr>
              <w:jc w:val="center"/>
              <w:rPr>
                <w:color w:val="000000"/>
                <w:sz w:val="16"/>
                <w:szCs w:val="16"/>
              </w:rPr>
            </w:pPr>
            <w:r w:rsidRPr="00B27490">
              <w:rPr>
                <w:color w:val="000000"/>
                <w:sz w:val="16"/>
                <w:szCs w:val="16"/>
              </w:rPr>
              <w:t>1.3.19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1DE2C14" w14:textId="77777777" w:rsidR="00DA7F27" w:rsidRPr="00B27490" w:rsidRDefault="00DA7F27" w:rsidP="00A90FB5">
            <w:pPr>
              <w:rPr>
                <w:color w:val="000000"/>
                <w:sz w:val="16"/>
                <w:szCs w:val="16"/>
              </w:rPr>
            </w:pPr>
            <w:r w:rsidRPr="00B27490">
              <w:rPr>
                <w:color w:val="000000"/>
                <w:sz w:val="16"/>
                <w:szCs w:val="16"/>
              </w:rPr>
              <w:t>Строительство транспортной развязки ул. 9-го Мая – ул. Шахтеров - ул. Караульная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34DD7A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C56FA1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FC4DE5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E9324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DCA1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1F5F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A79D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4BCC61" w14:textId="77777777" w:rsidR="00DA7F27" w:rsidRPr="00B27490" w:rsidRDefault="00DA7F27" w:rsidP="00A90FB5">
            <w:pPr>
              <w:jc w:val="right"/>
              <w:rPr>
                <w:color w:val="000000"/>
                <w:sz w:val="16"/>
                <w:szCs w:val="16"/>
              </w:rPr>
            </w:pPr>
            <w:r w:rsidRPr="00B27490">
              <w:rPr>
                <w:color w:val="000000"/>
                <w:sz w:val="16"/>
                <w:szCs w:val="16"/>
              </w:rPr>
              <w:t>2 400 000,00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EC5A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56532D" w14:textId="77777777" w:rsidR="00DA7F27" w:rsidRPr="00B27490" w:rsidRDefault="00DA7F27" w:rsidP="00A90FB5">
            <w:pPr>
              <w:jc w:val="right"/>
              <w:rPr>
                <w:color w:val="000000"/>
                <w:sz w:val="16"/>
                <w:szCs w:val="16"/>
              </w:rPr>
            </w:pPr>
            <w:r w:rsidRPr="00B27490">
              <w:rPr>
                <w:color w:val="000000"/>
                <w:sz w:val="16"/>
                <w:szCs w:val="16"/>
              </w:rPr>
              <w:t>2 400 000,00</w:t>
            </w:r>
          </w:p>
        </w:tc>
      </w:tr>
      <w:tr w:rsidR="00DA7F27" w:rsidRPr="00B27490" w14:paraId="42CBB8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CA23D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CDB6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E27D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ECA5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9C76A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809C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0EAC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0E62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D3D9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3C682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7472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543D9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EC50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75B1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1DE52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EBE6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FC48F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8823B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CE0F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3DFE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5B58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70CB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31658F" w14:textId="77777777" w:rsidR="00DA7F27" w:rsidRPr="00B27490" w:rsidRDefault="00DA7F27" w:rsidP="00A90FB5">
            <w:pPr>
              <w:jc w:val="right"/>
              <w:rPr>
                <w:color w:val="000000"/>
                <w:sz w:val="16"/>
                <w:szCs w:val="16"/>
              </w:rPr>
            </w:pPr>
            <w:r w:rsidRPr="00B27490">
              <w:rPr>
                <w:color w:val="000000"/>
                <w:sz w:val="16"/>
                <w:szCs w:val="16"/>
              </w:rPr>
              <w:t>1 440 000,00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11F1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6E3B79" w14:textId="77777777" w:rsidR="00DA7F27" w:rsidRPr="00B27490" w:rsidRDefault="00DA7F27" w:rsidP="00A90FB5">
            <w:pPr>
              <w:jc w:val="right"/>
              <w:rPr>
                <w:color w:val="000000"/>
                <w:sz w:val="16"/>
                <w:szCs w:val="16"/>
              </w:rPr>
            </w:pPr>
            <w:r w:rsidRPr="00B27490">
              <w:rPr>
                <w:color w:val="000000"/>
                <w:sz w:val="16"/>
                <w:szCs w:val="16"/>
              </w:rPr>
              <w:t>1 440 000,00</w:t>
            </w:r>
          </w:p>
        </w:tc>
      </w:tr>
      <w:tr w:rsidR="00DA7F27" w:rsidRPr="00B27490" w14:paraId="7C5CF3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CA93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95C1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3F29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2413E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1B992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CFFF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7D6B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927EB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1341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B2F653" w14:textId="77777777" w:rsidR="00DA7F27" w:rsidRPr="00B27490" w:rsidRDefault="00DA7F27" w:rsidP="00A90FB5">
            <w:pPr>
              <w:jc w:val="right"/>
              <w:rPr>
                <w:color w:val="000000"/>
                <w:sz w:val="16"/>
                <w:szCs w:val="16"/>
              </w:rPr>
            </w:pPr>
            <w:r w:rsidRPr="00B27490">
              <w:rPr>
                <w:color w:val="000000"/>
                <w:sz w:val="16"/>
                <w:szCs w:val="16"/>
              </w:rPr>
              <w:t>960 000,00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A091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099319" w14:textId="77777777" w:rsidR="00DA7F27" w:rsidRPr="00B27490" w:rsidRDefault="00DA7F27" w:rsidP="00A90FB5">
            <w:pPr>
              <w:jc w:val="right"/>
              <w:rPr>
                <w:color w:val="000000"/>
                <w:sz w:val="16"/>
                <w:szCs w:val="16"/>
              </w:rPr>
            </w:pPr>
            <w:r w:rsidRPr="00B27490">
              <w:rPr>
                <w:color w:val="000000"/>
                <w:sz w:val="16"/>
                <w:szCs w:val="16"/>
              </w:rPr>
              <w:t>960 000,00</w:t>
            </w:r>
          </w:p>
        </w:tc>
      </w:tr>
      <w:tr w:rsidR="00DA7F27" w:rsidRPr="00B27490" w14:paraId="23EC49E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F887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7C79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45C9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54CC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31632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B4C4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D6CE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B792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76C5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8ACAE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97C5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8881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13799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ADB9AE7" w14:textId="77777777" w:rsidR="00DA7F27" w:rsidRPr="00B27490" w:rsidRDefault="00DA7F27" w:rsidP="00A90FB5">
            <w:pPr>
              <w:jc w:val="center"/>
              <w:rPr>
                <w:color w:val="000000"/>
                <w:sz w:val="16"/>
                <w:szCs w:val="16"/>
              </w:rPr>
            </w:pPr>
            <w:r w:rsidRPr="00B27490">
              <w:rPr>
                <w:color w:val="000000"/>
                <w:sz w:val="16"/>
                <w:szCs w:val="16"/>
              </w:rPr>
              <w:t>1.3.20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D2590D" w14:textId="77777777" w:rsidR="00DA7F27" w:rsidRPr="00B27490" w:rsidRDefault="00DA7F27" w:rsidP="00A90FB5">
            <w:pPr>
              <w:rPr>
                <w:color w:val="000000"/>
                <w:sz w:val="16"/>
                <w:szCs w:val="16"/>
              </w:rPr>
            </w:pPr>
            <w:r w:rsidRPr="00B27490">
              <w:rPr>
                <w:color w:val="000000"/>
                <w:sz w:val="16"/>
                <w:szCs w:val="16"/>
              </w:rPr>
              <w:t>Путепровод Бугач, от ул. Тотмина до ул. Калинина (г. Красноярск)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1AF05FD" w14:textId="77777777" w:rsidR="00DA7F27" w:rsidRPr="00B27490" w:rsidRDefault="00DA7F27" w:rsidP="00A90FB5">
            <w:pPr>
              <w:jc w:val="center"/>
              <w:rPr>
                <w:color w:val="000000"/>
                <w:sz w:val="16"/>
                <w:szCs w:val="16"/>
              </w:rPr>
            </w:pPr>
            <w:r w:rsidRPr="00B27490">
              <w:rPr>
                <w:color w:val="000000"/>
                <w:sz w:val="16"/>
                <w:szCs w:val="16"/>
              </w:rPr>
              <w:t>99,12 п.м.</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2859293" w14:textId="77777777" w:rsidR="00DA7F27" w:rsidRPr="00B27490" w:rsidRDefault="00DA7F27" w:rsidP="00A90FB5">
            <w:pPr>
              <w:jc w:val="cente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0954FF2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CE18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9CED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4A03A4" w14:textId="77777777" w:rsidR="00DA7F27" w:rsidRPr="00B27490" w:rsidRDefault="00DA7F27" w:rsidP="00A90FB5">
            <w:pPr>
              <w:jc w:val="right"/>
              <w:rPr>
                <w:color w:val="000000"/>
                <w:sz w:val="16"/>
                <w:szCs w:val="16"/>
              </w:rPr>
            </w:pPr>
            <w:r w:rsidRPr="00B27490">
              <w:rPr>
                <w:color w:val="000000"/>
                <w:sz w:val="16"/>
                <w:szCs w:val="16"/>
              </w:rPr>
              <w:t>180 000,00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7A66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C1A1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6C4D4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DE0931" w14:textId="77777777" w:rsidR="00DA7F27" w:rsidRPr="00B27490" w:rsidRDefault="00DA7F27" w:rsidP="00A90FB5">
            <w:pPr>
              <w:jc w:val="right"/>
              <w:rPr>
                <w:color w:val="000000"/>
                <w:sz w:val="16"/>
                <w:szCs w:val="16"/>
              </w:rPr>
            </w:pPr>
            <w:r w:rsidRPr="00B27490">
              <w:rPr>
                <w:color w:val="000000"/>
                <w:sz w:val="16"/>
                <w:szCs w:val="16"/>
              </w:rPr>
              <w:t>180 000,00</w:t>
            </w:r>
          </w:p>
        </w:tc>
      </w:tr>
      <w:tr w:rsidR="00DA7F27" w:rsidRPr="00B27490" w14:paraId="3D087C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2B5E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C9E96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0AE4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F4F5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8D6C2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7C24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88DC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8DC3AE" w14:textId="77777777" w:rsidR="00DA7F27" w:rsidRPr="00B27490" w:rsidRDefault="00DA7F27" w:rsidP="00A90FB5">
            <w:pPr>
              <w:jc w:val="right"/>
              <w:rPr>
                <w:color w:val="000000"/>
                <w:sz w:val="16"/>
                <w:szCs w:val="16"/>
              </w:rPr>
            </w:pPr>
            <w:r w:rsidRPr="00B27490">
              <w:rPr>
                <w:color w:val="000000"/>
                <w:sz w:val="16"/>
                <w:szCs w:val="16"/>
              </w:rPr>
              <w:t>180 000,00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98C9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6F2F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7808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E8260C" w14:textId="77777777" w:rsidR="00DA7F27" w:rsidRPr="00B27490" w:rsidRDefault="00DA7F27" w:rsidP="00A90FB5">
            <w:pPr>
              <w:jc w:val="right"/>
              <w:rPr>
                <w:color w:val="000000"/>
                <w:sz w:val="16"/>
                <w:szCs w:val="16"/>
              </w:rPr>
            </w:pPr>
            <w:r w:rsidRPr="00B27490">
              <w:rPr>
                <w:color w:val="000000"/>
                <w:sz w:val="16"/>
                <w:szCs w:val="16"/>
              </w:rPr>
              <w:t>180 000,00</w:t>
            </w:r>
          </w:p>
        </w:tc>
      </w:tr>
      <w:tr w:rsidR="00DA7F27" w:rsidRPr="00B27490" w14:paraId="172D22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8F4C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7648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C18E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74DE7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86B04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2661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7B18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5693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5600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6D30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F319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2FADD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14A6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84AF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4500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34C4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57B17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40135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3407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2365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E6A7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A1FB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2CD1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70B6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047BF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F6987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5281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3DA4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EAD5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09BA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539AF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6BC8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F4AB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7680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277B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AF3B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7E4F1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AE12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35E0C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6440C15" w14:textId="77777777" w:rsidR="00DA7F27" w:rsidRPr="00B27490" w:rsidRDefault="00DA7F27" w:rsidP="00A90FB5">
            <w:pPr>
              <w:jc w:val="center"/>
              <w:rPr>
                <w:color w:val="000000"/>
                <w:sz w:val="16"/>
                <w:szCs w:val="16"/>
              </w:rPr>
            </w:pPr>
            <w:r w:rsidRPr="00B27490">
              <w:rPr>
                <w:color w:val="000000"/>
                <w:sz w:val="16"/>
                <w:szCs w:val="16"/>
              </w:rPr>
              <w:t>1.3.21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906F53" w14:textId="77777777" w:rsidR="00DA7F27" w:rsidRPr="00B27490" w:rsidRDefault="00DA7F27" w:rsidP="00A90FB5">
            <w:pPr>
              <w:rPr>
                <w:color w:val="000000"/>
                <w:sz w:val="16"/>
                <w:szCs w:val="16"/>
              </w:rPr>
            </w:pPr>
            <w:r w:rsidRPr="00B27490">
              <w:rPr>
                <w:color w:val="000000"/>
                <w:sz w:val="16"/>
                <w:szCs w:val="16"/>
              </w:rPr>
              <w:t>Мост по ул. Белинского в районе ул. Карла Маркса (г. Красноярск)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F0B99FE" w14:textId="77777777" w:rsidR="00DA7F27" w:rsidRPr="00B27490" w:rsidRDefault="00DA7F27" w:rsidP="00A90FB5">
            <w:pPr>
              <w:jc w:val="center"/>
              <w:rPr>
                <w:color w:val="000000"/>
                <w:sz w:val="16"/>
                <w:szCs w:val="16"/>
              </w:rPr>
            </w:pPr>
            <w:r w:rsidRPr="00B27490">
              <w:rPr>
                <w:color w:val="000000"/>
                <w:sz w:val="16"/>
                <w:szCs w:val="16"/>
              </w:rPr>
              <w:t>212,68 п.м.</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B1F931E" w14:textId="77777777" w:rsidR="00DA7F27" w:rsidRPr="00B27490" w:rsidRDefault="00DA7F27" w:rsidP="00A90FB5">
            <w:pPr>
              <w:jc w:val="cente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655BCAA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D7B34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9805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105F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3BB6E0" w14:textId="77777777" w:rsidR="00DA7F27" w:rsidRPr="00B27490" w:rsidRDefault="00DA7F27" w:rsidP="00A90FB5">
            <w:pPr>
              <w:jc w:val="right"/>
              <w:rPr>
                <w:color w:val="000000"/>
                <w:sz w:val="16"/>
                <w:szCs w:val="16"/>
              </w:rPr>
            </w:pPr>
            <w:r w:rsidRPr="00B27490">
              <w:rPr>
                <w:color w:val="000000"/>
                <w:sz w:val="16"/>
                <w:szCs w:val="16"/>
              </w:rPr>
              <w:t>195 500,00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E36B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98E8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12D9AE" w14:textId="77777777" w:rsidR="00DA7F27" w:rsidRPr="00B27490" w:rsidRDefault="00DA7F27" w:rsidP="00A90FB5">
            <w:pPr>
              <w:jc w:val="right"/>
              <w:rPr>
                <w:color w:val="000000"/>
                <w:sz w:val="16"/>
                <w:szCs w:val="16"/>
              </w:rPr>
            </w:pPr>
            <w:r w:rsidRPr="00B27490">
              <w:rPr>
                <w:color w:val="000000"/>
                <w:sz w:val="16"/>
                <w:szCs w:val="16"/>
              </w:rPr>
              <w:t>195 500,00</w:t>
            </w:r>
          </w:p>
        </w:tc>
      </w:tr>
      <w:tr w:rsidR="00DA7F27" w:rsidRPr="00B27490" w14:paraId="6AD6C9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FCC9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C8F91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0A0A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5033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E0260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208D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EACE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F17C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472DBD" w14:textId="77777777" w:rsidR="00DA7F27" w:rsidRPr="00B27490" w:rsidRDefault="00DA7F27" w:rsidP="00A90FB5">
            <w:pPr>
              <w:jc w:val="right"/>
              <w:rPr>
                <w:color w:val="000000"/>
                <w:sz w:val="16"/>
                <w:szCs w:val="16"/>
              </w:rPr>
            </w:pPr>
            <w:r w:rsidRPr="00B27490">
              <w:rPr>
                <w:color w:val="000000"/>
                <w:sz w:val="16"/>
                <w:szCs w:val="16"/>
              </w:rPr>
              <w:t>195 500,00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B292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9E1B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8AC5E5" w14:textId="77777777" w:rsidR="00DA7F27" w:rsidRPr="00B27490" w:rsidRDefault="00DA7F27" w:rsidP="00A90FB5">
            <w:pPr>
              <w:jc w:val="right"/>
              <w:rPr>
                <w:color w:val="000000"/>
                <w:sz w:val="16"/>
                <w:szCs w:val="16"/>
              </w:rPr>
            </w:pPr>
            <w:r w:rsidRPr="00B27490">
              <w:rPr>
                <w:color w:val="000000"/>
                <w:sz w:val="16"/>
                <w:szCs w:val="16"/>
              </w:rPr>
              <w:t>195 500,00</w:t>
            </w:r>
          </w:p>
        </w:tc>
      </w:tr>
      <w:tr w:rsidR="00DA7F27" w:rsidRPr="00B27490" w14:paraId="04E6E10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F7F9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2DB7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ECEBD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20C8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C86DC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2780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7A4E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1D8D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C911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A5E5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5722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E5D3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2B244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5461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20D0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F2EB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4F8E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0C196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3630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F8E4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51D0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BEF2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7B7B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4700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EE6F2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32CB9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1A99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7E71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E289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B604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CC0BD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8EF25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8EC1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9D56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0359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7E119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758A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5F5A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8A230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BA4437" w14:textId="77777777" w:rsidR="00DA7F27" w:rsidRPr="00B27490" w:rsidRDefault="00DA7F27" w:rsidP="00A90FB5">
            <w:pPr>
              <w:jc w:val="center"/>
              <w:rPr>
                <w:color w:val="000000"/>
                <w:sz w:val="16"/>
                <w:szCs w:val="16"/>
              </w:rPr>
            </w:pPr>
            <w:r w:rsidRPr="00B27490">
              <w:rPr>
                <w:color w:val="000000"/>
                <w:sz w:val="16"/>
                <w:szCs w:val="16"/>
              </w:rPr>
              <w:t>1.3.22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DD7C753" w14:textId="77777777" w:rsidR="00DA7F27" w:rsidRPr="00B27490" w:rsidRDefault="00DA7F27" w:rsidP="00A90FB5">
            <w:pPr>
              <w:rPr>
                <w:color w:val="000000"/>
                <w:sz w:val="16"/>
                <w:szCs w:val="16"/>
              </w:rPr>
            </w:pPr>
            <w:r w:rsidRPr="00B27490">
              <w:rPr>
                <w:color w:val="000000"/>
                <w:sz w:val="16"/>
                <w:szCs w:val="16"/>
              </w:rPr>
              <w:t>Автомобильный мост через железнодорожное полотно в районе ул. Копылова (г. Красноярск)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A0690B8" w14:textId="77777777" w:rsidR="00DA7F27" w:rsidRPr="00B27490" w:rsidRDefault="00DA7F27" w:rsidP="00A90FB5">
            <w:pPr>
              <w:jc w:val="center"/>
              <w:rPr>
                <w:color w:val="000000"/>
                <w:sz w:val="16"/>
                <w:szCs w:val="16"/>
              </w:rPr>
            </w:pPr>
            <w:r w:rsidRPr="00B27490">
              <w:rPr>
                <w:color w:val="000000"/>
                <w:sz w:val="16"/>
                <w:szCs w:val="16"/>
              </w:rPr>
              <w:t>375,55 п.м.</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8EACD52"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2D37A8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10B9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9630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BD9D7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4F4888" w14:textId="77777777" w:rsidR="00DA7F27" w:rsidRPr="00B27490" w:rsidRDefault="00DA7F27" w:rsidP="00A90FB5">
            <w:pPr>
              <w:jc w:val="right"/>
              <w:rPr>
                <w:color w:val="000000"/>
                <w:sz w:val="16"/>
                <w:szCs w:val="16"/>
              </w:rPr>
            </w:pPr>
            <w:r w:rsidRPr="00B27490">
              <w:rPr>
                <w:color w:val="000000"/>
                <w:sz w:val="16"/>
                <w:szCs w:val="16"/>
              </w:rPr>
              <w:t>641 695,54</w:t>
            </w:r>
          </w:p>
        </w:tc>
        <w:tc>
          <w:tcPr>
            <w:tcW w:w="447" w:type="pct"/>
            <w:gridSpan w:val="2"/>
            <w:tcBorders>
              <w:top w:val="nil"/>
              <w:left w:val="nil"/>
              <w:bottom w:val="single" w:sz="4" w:space="0" w:color="auto"/>
              <w:right w:val="single" w:sz="4" w:space="0" w:color="auto"/>
            </w:tcBorders>
            <w:shd w:val="clear" w:color="auto" w:fill="auto"/>
            <w:vAlign w:val="center"/>
            <w:hideMark/>
          </w:tcPr>
          <w:p w14:paraId="3B9E62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46BA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5D54C7" w14:textId="77777777" w:rsidR="00DA7F27" w:rsidRPr="00B27490" w:rsidRDefault="00DA7F27" w:rsidP="00A90FB5">
            <w:pPr>
              <w:jc w:val="right"/>
              <w:rPr>
                <w:color w:val="000000"/>
                <w:sz w:val="16"/>
                <w:szCs w:val="16"/>
              </w:rPr>
            </w:pPr>
            <w:r w:rsidRPr="00B27490">
              <w:rPr>
                <w:color w:val="000000"/>
                <w:sz w:val="16"/>
                <w:szCs w:val="16"/>
              </w:rPr>
              <w:t>641 695,54</w:t>
            </w:r>
          </w:p>
        </w:tc>
      </w:tr>
      <w:tr w:rsidR="00DA7F27" w:rsidRPr="00B27490" w14:paraId="1BF470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6E50A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190E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58C8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1678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24100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88D7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CFAB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F563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F0EB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745C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0DA4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61CC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BE5B4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85AA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F8DF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A38E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A8B7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92336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CAEF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642E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69C2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5562A8" w14:textId="77777777" w:rsidR="00DA7F27" w:rsidRPr="00B27490" w:rsidRDefault="00DA7F27" w:rsidP="00A90FB5">
            <w:pPr>
              <w:jc w:val="right"/>
              <w:rPr>
                <w:color w:val="000000"/>
                <w:sz w:val="16"/>
                <w:szCs w:val="16"/>
              </w:rPr>
            </w:pPr>
            <w:r w:rsidRPr="00B27490">
              <w:rPr>
                <w:color w:val="000000"/>
                <w:sz w:val="16"/>
                <w:szCs w:val="16"/>
              </w:rPr>
              <w:t>430 000,00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B6BF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E3C7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6A8007" w14:textId="77777777" w:rsidR="00DA7F27" w:rsidRPr="00B27490" w:rsidRDefault="00DA7F27" w:rsidP="00A90FB5">
            <w:pPr>
              <w:jc w:val="right"/>
              <w:rPr>
                <w:color w:val="000000"/>
                <w:sz w:val="16"/>
                <w:szCs w:val="16"/>
              </w:rPr>
            </w:pPr>
            <w:r w:rsidRPr="00B27490">
              <w:rPr>
                <w:color w:val="000000"/>
                <w:sz w:val="16"/>
                <w:szCs w:val="16"/>
              </w:rPr>
              <w:t>430 000,00</w:t>
            </w:r>
          </w:p>
        </w:tc>
      </w:tr>
      <w:tr w:rsidR="00DA7F27" w:rsidRPr="00B27490" w14:paraId="2160E9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C122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5212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8979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F40C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8685C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C7A81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87FB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DA1C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7413F1" w14:textId="77777777" w:rsidR="00DA7F27" w:rsidRPr="00B27490" w:rsidRDefault="00DA7F27" w:rsidP="00A90FB5">
            <w:pPr>
              <w:jc w:val="right"/>
              <w:rPr>
                <w:color w:val="000000"/>
                <w:sz w:val="16"/>
                <w:szCs w:val="16"/>
              </w:rPr>
            </w:pPr>
            <w:r w:rsidRPr="00B27490">
              <w:rPr>
                <w:color w:val="000000"/>
                <w:sz w:val="16"/>
                <w:szCs w:val="16"/>
              </w:rPr>
              <w:t>211 695,54</w:t>
            </w:r>
          </w:p>
        </w:tc>
        <w:tc>
          <w:tcPr>
            <w:tcW w:w="447" w:type="pct"/>
            <w:gridSpan w:val="2"/>
            <w:tcBorders>
              <w:top w:val="nil"/>
              <w:left w:val="nil"/>
              <w:bottom w:val="single" w:sz="4" w:space="0" w:color="auto"/>
              <w:right w:val="single" w:sz="4" w:space="0" w:color="auto"/>
            </w:tcBorders>
            <w:shd w:val="clear" w:color="auto" w:fill="auto"/>
            <w:vAlign w:val="center"/>
            <w:hideMark/>
          </w:tcPr>
          <w:p w14:paraId="1F2DD4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4C64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B57546" w14:textId="77777777" w:rsidR="00DA7F27" w:rsidRPr="00B27490" w:rsidRDefault="00DA7F27" w:rsidP="00A90FB5">
            <w:pPr>
              <w:jc w:val="right"/>
              <w:rPr>
                <w:color w:val="000000"/>
                <w:sz w:val="16"/>
                <w:szCs w:val="16"/>
              </w:rPr>
            </w:pPr>
            <w:r w:rsidRPr="00B27490">
              <w:rPr>
                <w:color w:val="000000"/>
                <w:sz w:val="16"/>
                <w:szCs w:val="16"/>
              </w:rPr>
              <w:t>211 695,54</w:t>
            </w:r>
          </w:p>
        </w:tc>
      </w:tr>
      <w:tr w:rsidR="00DA7F27" w:rsidRPr="00B27490" w14:paraId="37F86262"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F642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6116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A7AC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8D7E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3600F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6D0DB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7346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540C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768D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19AD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2218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1AD8B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7A85F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EE32025" w14:textId="77777777" w:rsidR="00DA7F27" w:rsidRPr="00B27490" w:rsidRDefault="00DA7F27" w:rsidP="00A90FB5">
            <w:pPr>
              <w:jc w:val="center"/>
              <w:rPr>
                <w:color w:val="000000"/>
                <w:sz w:val="16"/>
                <w:szCs w:val="16"/>
              </w:rPr>
            </w:pPr>
            <w:r w:rsidRPr="00B27490">
              <w:rPr>
                <w:color w:val="000000"/>
                <w:sz w:val="16"/>
                <w:szCs w:val="16"/>
              </w:rPr>
              <w:t>1.3.23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A55146A" w14:textId="77777777" w:rsidR="00DA7F27" w:rsidRPr="00B27490" w:rsidRDefault="00DA7F27" w:rsidP="00A90FB5">
            <w:pPr>
              <w:rPr>
                <w:color w:val="000000"/>
                <w:sz w:val="16"/>
                <w:szCs w:val="16"/>
              </w:rPr>
            </w:pPr>
            <w:r w:rsidRPr="00B27490">
              <w:rPr>
                <w:color w:val="000000"/>
                <w:sz w:val="16"/>
                <w:szCs w:val="16"/>
              </w:rPr>
              <w:t>Тоннель под Николаевским пр-том для соединения ул. Пастеровская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CFD12B5" w14:textId="77777777" w:rsidR="00DA7F27" w:rsidRPr="00B27490" w:rsidRDefault="00DA7F27" w:rsidP="00A90FB5">
            <w:pPr>
              <w:jc w:val="center"/>
              <w:rPr>
                <w:color w:val="000000"/>
                <w:sz w:val="16"/>
                <w:szCs w:val="16"/>
              </w:rPr>
            </w:pPr>
            <w:r w:rsidRPr="00B27490">
              <w:rPr>
                <w:color w:val="000000"/>
                <w:sz w:val="16"/>
                <w:szCs w:val="16"/>
              </w:rPr>
              <w:t>0,12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C3685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A85DEF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CC787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9383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358B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3290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DFE3F6" w14:textId="77777777" w:rsidR="00DA7F27" w:rsidRPr="00B27490" w:rsidRDefault="00DA7F27" w:rsidP="00A90FB5">
            <w:pPr>
              <w:jc w:val="right"/>
              <w:rPr>
                <w:color w:val="000000"/>
                <w:sz w:val="16"/>
                <w:szCs w:val="16"/>
              </w:rPr>
            </w:pPr>
            <w:r w:rsidRPr="00B27490">
              <w:rPr>
                <w:color w:val="000000"/>
                <w:sz w:val="16"/>
                <w:szCs w:val="16"/>
              </w:rPr>
              <w:t>800 000,00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3928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D402C2" w14:textId="77777777" w:rsidR="00DA7F27" w:rsidRPr="00B27490" w:rsidRDefault="00DA7F27" w:rsidP="00A90FB5">
            <w:pPr>
              <w:jc w:val="right"/>
              <w:rPr>
                <w:color w:val="000000"/>
                <w:sz w:val="16"/>
                <w:szCs w:val="16"/>
              </w:rPr>
            </w:pPr>
            <w:r w:rsidRPr="00B27490">
              <w:rPr>
                <w:color w:val="000000"/>
                <w:sz w:val="16"/>
                <w:szCs w:val="16"/>
              </w:rPr>
              <w:t>800 000,00</w:t>
            </w:r>
          </w:p>
        </w:tc>
      </w:tr>
      <w:tr w:rsidR="00DA7F27" w:rsidRPr="00B27490" w14:paraId="3C9C45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717A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873E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7D770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4D0A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9DCBA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9BC2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7FB9B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04E9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7A6C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A08BA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19EE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CED3B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55EFA2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22563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52C1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C491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1DE2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7F4AD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67BE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F79F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B026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CCA2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867630" w14:textId="77777777" w:rsidR="00DA7F27" w:rsidRPr="00B27490" w:rsidRDefault="00DA7F27" w:rsidP="00A90FB5">
            <w:pPr>
              <w:jc w:val="right"/>
              <w:rPr>
                <w:color w:val="000000"/>
                <w:sz w:val="16"/>
                <w:szCs w:val="16"/>
              </w:rPr>
            </w:pPr>
            <w:r w:rsidRPr="00B27490">
              <w:rPr>
                <w:color w:val="000000"/>
                <w:sz w:val="16"/>
                <w:szCs w:val="16"/>
              </w:rPr>
              <w:t>480 000,00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70FF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07D40D" w14:textId="77777777" w:rsidR="00DA7F27" w:rsidRPr="00B27490" w:rsidRDefault="00DA7F27" w:rsidP="00A90FB5">
            <w:pPr>
              <w:jc w:val="right"/>
              <w:rPr>
                <w:color w:val="000000"/>
                <w:sz w:val="16"/>
                <w:szCs w:val="16"/>
              </w:rPr>
            </w:pPr>
            <w:r w:rsidRPr="00B27490">
              <w:rPr>
                <w:color w:val="000000"/>
                <w:sz w:val="16"/>
                <w:szCs w:val="16"/>
              </w:rPr>
              <w:t>480 000,00</w:t>
            </w:r>
          </w:p>
        </w:tc>
      </w:tr>
      <w:tr w:rsidR="00DA7F27" w:rsidRPr="00B27490" w14:paraId="24285E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AF4E5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5DEE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A682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F20E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21862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2381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391E0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40BA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3A96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A1B5AA" w14:textId="77777777" w:rsidR="00DA7F27" w:rsidRPr="00B27490" w:rsidRDefault="00DA7F27" w:rsidP="00A90FB5">
            <w:pPr>
              <w:jc w:val="right"/>
              <w:rPr>
                <w:color w:val="000000"/>
                <w:sz w:val="16"/>
                <w:szCs w:val="16"/>
              </w:rPr>
            </w:pPr>
            <w:r w:rsidRPr="00B27490">
              <w:rPr>
                <w:color w:val="000000"/>
                <w:sz w:val="16"/>
                <w:szCs w:val="16"/>
              </w:rPr>
              <w:t>320 000,00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C314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E3044A" w14:textId="77777777" w:rsidR="00DA7F27" w:rsidRPr="00B27490" w:rsidRDefault="00DA7F27" w:rsidP="00A90FB5">
            <w:pPr>
              <w:jc w:val="right"/>
              <w:rPr>
                <w:color w:val="000000"/>
                <w:sz w:val="16"/>
                <w:szCs w:val="16"/>
              </w:rPr>
            </w:pPr>
            <w:r w:rsidRPr="00B27490">
              <w:rPr>
                <w:color w:val="000000"/>
                <w:sz w:val="16"/>
                <w:szCs w:val="16"/>
              </w:rPr>
              <w:t>320 000,00</w:t>
            </w:r>
          </w:p>
        </w:tc>
      </w:tr>
      <w:tr w:rsidR="00DA7F27" w:rsidRPr="00B27490" w14:paraId="176FD8F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CCA8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7AF3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E24B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7359F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4EAD9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565A2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0ED7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7130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600D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0317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9F46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5D46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7421D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E44651" w14:textId="77777777" w:rsidR="00DA7F27" w:rsidRPr="00B27490" w:rsidRDefault="00DA7F27" w:rsidP="00A90FB5">
            <w:pPr>
              <w:jc w:val="center"/>
              <w:rPr>
                <w:color w:val="000000"/>
                <w:sz w:val="16"/>
                <w:szCs w:val="16"/>
              </w:rPr>
            </w:pPr>
            <w:r w:rsidRPr="00B27490">
              <w:rPr>
                <w:color w:val="000000"/>
                <w:sz w:val="16"/>
                <w:szCs w:val="16"/>
              </w:rPr>
              <w:t>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86A5430" w14:textId="77777777" w:rsidR="00DA7F27" w:rsidRPr="00B27490" w:rsidRDefault="00DA7F27" w:rsidP="00A90FB5">
            <w:pPr>
              <w:rPr>
                <w:color w:val="000000"/>
                <w:sz w:val="16"/>
                <w:szCs w:val="16"/>
              </w:rPr>
            </w:pPr>
            <w:r w:rsidRPr="00B27490">
              <w:rPr>
                <w:color w:val="000000"/>
                <w:sz w:val="16"/>
                <w:szCs w:val="16"/>
              </w:rPr>
              <w:t>Мероприятия по развитию транспорта общего пользования, созданию транспортно-пересадочных узлов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22C8936" w14:textId="77777777" w:rsidR="00DA7F27" w:rsidRPr="00B27490" w:rsidRDefault="00DA7F27" w:rsidP="00A90FB5">
            <w:pPr>
              <w:jc w:val="center"/>
              <w:rPr>
                <w:color w:val="000000"/>
                <w:sz w:val="16"/>
                <w:szCs w:val="16"/>
              </w:rPr>
            </w:pPr>
            <w:r w:rsidRPr="00B27490">
              <w:rPr>
                <w:color w:val="000000"/>
                <w:sz w:val="16"/>
                <w:szCs w:val="16"/>
              </w:rPr>
              <w:t>284,05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19892F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549F57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5B1F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D6B3C5" w14:textId="77777777" w:rsidR="00DA7F27" w:rsidRPr="00B27490" w:rsidRDefault="00DA7F27" w:rsidP="00A90FB5">
            <w:pPr>
              <w:jc w:val="right"/>
              <w:rPr>
                <w:color w:val="000000"/>
                <w:sz w:val="16"/>
                <w:szCs w:val="16"/>
              </w:rPr>
            </w:pPr>
            <w:r w:rsidRPr="00B27490">
              <w:rPr>
                <w:color w:val="000000"/>
                <w:sz w:val="16"/>
                <w:szCs w:val="16"/>
              </w:rPr>
              <w:t>321 400,87</w:t>
            </w:r>
          </w:p>
        </w:tc>
        <w:tc>
          <w:tcPr>
            <w:tcW w:w="357" w:type="pct"/>
            <w:gridSpan w:val="2"/>
            <w:tcBorders>
              <w:top w:val="nil"/>
              <w:left w:val="nil"/>
              <w:bottom w:val="single" w:sz="4" w:space="0" w:color="auto"/>
              <w:right w:val="single" w:sz="4" w:space="0" w:color="auto"/>
            </w:tcBorders>
            <w:shd w:val="clear" w:color="auto" w:fill="auto"/>
            <w:vAlign w:val="center"/>
            <w:hideMark/>
          </w:tcPr>
          <w:p w14:paraId="6ABB9250" w14:textId="77777777" w:rsidR="00DA7F27" w:rsidRPr="00B27490" w:rsidRDefault="00DA7F27" w:rsidP="00A90FB5">
            <w:pPr>
              <w:jc w:val="right"/>
              <w:rPr>
                <w:color w:val="000000"/>
                <w:sz w:val="16"/>
                <w:szCs w:val="16"/>
              </w:rPr>
            </w:pPr>
            <w:r w:rsidRPr="00B27490">
              <w:rPr>
                <w:color w:val="000000"/>
                <w:sz w:val="16"/>
                <w:szCs w:val="16"/>
              </w:rPr>
              <w:t>780 271,74</w:t>
            </w:r>
          </w:p>
        </w:tc>
        <w:tc>
          <w:tcPr>
            <w:tcW w:w="444" w:type="pct"/>
            <w:gridSpan w:val="2"/>
            <w:tcBorders>
              <w:top w:val="nil"/>
              <w:left w:val="nil"/>
              <w:bottom w:val="single" w:sz="4" w:space="0" w:color="auto"/>
              <w:right w:val="single" w:sz="4" w:space="0" w:color="auto"/>
            </w:tcBorders>
            <w:shd w:val="clear" w:color="auto" w:fill="auto"/>
            <w:vAlign w:val="center"/>
            <w:hideMark/>
          </w:tcPr>
          <w:p w14:paraId="38E8E9BE" w14:textId="77777777" w:rsidR="00DA7F27" w:rsidRPr="00B27490" w:rsidRDefault="00DA7F27" w:rsidP="00A90FB5">
            <w:pPr>
              <w:jc w:val="right"/>
              <w:rPr>
                <w:color w:val="000000"/>
                <w:sz w:val="16"/>
                <w:szCs w:val="16"/>
              </w:rPr>
            </w:pPr>
            <w:r w:rsidRPr="00B27490">
              <w:rPr>
                <w:color w:val="000000"/>
                <w:sz w:val="16"/>
                <w:szCs w:val="16"/>
              </w:rPr>
              <w:t>14 361 768,48</w:t>
            </w:r>
          </w:p>
        </w:tc>
        <w:tc>
          <w:tcPr>
            <w:tcW w:w="447" w:type="pct"/>
            <w:gridSpan w:val="2"/>
            <w:tcBorders>
              <w:top w:val="nil"/>
              <w:left w:val="nil"/>
              <w:bottom w:val="single" w:sz="4" w:space="0" w:color="auto"/>
              <w:right w:val="single" w:sz="4" w:space="0" w:color="auto"/>
            </w:tcBorders>
            <w:shd w:val="clear" w:color="auto" w:fill="auto"/>
            <w:vAlign w:val="center"/>
            <w:hideMark/>
          </w:tcPr>
          <w:p w14:paraId="5A5C0054" w14:textId="77777777" w:rsidR="00DA7F27" w:rsidRPr="00B27490" w:rsidRDefault="00DA7F27" w:rsidP="00A90FB5">
            <w:pPr>
              <w:jc w:val="right"/>
              <w:rPr>
                <w:color w:val="000000"/>
                <w:sz w:val="16"/>
                <w:szCs w:val="16"/>
              </w:rPr>
            </w:pPr>
            <w:r w:rsidRPr="00B27490">
              <w:rPr>
                <w:color w:val="000000"/>
                <w:sz w:val="16"/>
                <w:szCs w:val="16"/>
              </w:rPr>
              <w:t>63 609 467,16</w:t>
            </w:r>
          </w:p>
        </w:tc>
        <w:tc>
          <w:tcPr>
            <w:tcW w:w="359" w:type="pct"/>
            <w:gridSpan w:val="2"/>
            <w:tcBorders>
              <w:top w:val="nil"/>
              <w:left w:val="nil"/>
              <w:bottom w:val="single" w:sz="4" w:space="0" w:color="auto"/>
              <w:right w:val="single" w:sz="4" w:space="0" w:color="auto"/>
            </w:tcBorders>
            <w:shd w:val="clear" w:color="auto" w:fill="auto"/>
            <w:vAlign w:val="center"/>
            <w:hideMark/>
          </w:tcPr>
          <w:p w14:paraId="16857C59" w14:textId="77777777" w:rsidR="00DA7F27" w:rsidRPr="00B27490" w:rsidRDefault="00DA7F27" w:rsidP="00A90FB5">
            <w:pPr>
              <w:jc w:val="right"/>
              <w:rPr>
                <w:color w:val="000000"/>
                <w:sz w:val="16"/>
                <w:szCs w:val="16"/>
              </w:rPr>
            </w:pPr>
            <w:r w:rsidRPr="00B27490">
              <w:rPr>
                <w:color w:val="000000"/>
                <w:sz w:val="16"/>
                <w:szCs w:val="16"/>
              </w:rPr>
              <w:t>5 160 164,82</w:t>
            </w:r>
          </w:p>
        </w:tc>
        <w:tc>
          <w:tcPr>
            <w:tcW w:w="400" w:type="pct"/>
            <w:tcBorders>
              <w:top w:val="nil"/>
              <w:left w:val="nil"/>
              <w:bottom w:val="single" w:sz="4" w:space="0" w:color="auto"/>
              <w:right w:val="single" w:sz="4" w:space="0" w:color="auto"/>
            </w:tcBorders>
            <w:shd w:val="clear" w:color="auto" w:fill="auto"/>
            <w:vAlign w:val="center"/>
            <w:hideMark/>
          </w:tcPr>
          <w:p w14:paraId="1A00100A" w14:textId="77777777" w:rsidR="00DA7F27" w:rsidRPr="00B27490" w:rsidRDefault="00DA7F27" w:rsidP="00A90FB5">
            <w:pPr>
              <w:jc w:val="right"/>
              <w:rPr>
                <w:color w:val="000000"/>
                <w:sz w:val="16"/>
                <w:szCs w:val="16"/>
              </w:rPr>
            </w:pPr>
            <w:r w:rsidRPr="00B27490">
              <w:rPr>
                <w:color w:val="000000"/>
                <w:sz w:val="16"/>
                <w:szCs w:val="16"/>
              </w:rPr>
              <w:t>84 233 073,08</w:t>
            </w:r>
          </w:p>
        </w:tc>
      </w:tr>
      <w:tr w:rsidR="00DA7F27" w:rsidRPr="00B27490" w14:paraId="6C91F56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42A5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E041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2B9E5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66E9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20F79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C7E5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B2B0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2905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B94272" w14:textId="77777777" w:rsidR="00DA7F27" w:rsidRPr="00B27490" w:rsidRDefault="00DA7F27" w:rsidP="00A90FB5">
            <w:pPr>
              <w:jc w:val="right"/>
              <w:rPr>
                <w:color w:val="000000"/>
                <w:sz w:val="16"/>
                <w:szCs w:val="16"/>
              </w:rPr>
            </w:pPr>
            <w:r w:rsidRPr="00B27490">
              <w:rPr>
                <w:color w:val="000000"/>
                <w:sz w:val="16"/>
                <w:szCs w:val="16"/>
              </w:rPr>
              <w:t>1 867 507,77</w:t>
            </w:r>
          </w:p>
        </w:tc>
        <w:tc>
          <w:tcPr>
            <w:tcW w:w="447" w:type="pct"/>
            <w:gridSpan w:val="2"/>
            <w:tcBorders>
              <w:top w:val="nil"/>
              <w:left w:val="nil"/>
              <w:bottom w:val="single" w:sz="4" w:space="0" w:color="auto"/>
              <w:right w:val="single" w:sz="4" w:space="0" w:color="auto"/>
            </w:tcBorders>
            <w:shd w:val="clear" w:color="auto" w:fill="auto"/>
            <w:vAlign w:val="center"/>
            <w:hideMark/>
          </w:tcPr>
          <w:p w14:paraId="5B36C12A" w14:textId="77777777" w:rsidR="00DA7F27" w:rsidRPr="00B27490" w:rsidRDefault="00DA7F27" w:rsidP="00A90FB5">
            <w:pPr>
              <w:jc w:val="right"/>
              <w:rPr>
                <w:color w:val="000000"/>
                <w:sz w:val="16"/>
                <w:szCs w:val="16"/>
              </w:rPr>
            </w:pPr>
            <w:r w:rsidRPr="00B27490">
              <w:rPr>
                <w:color w:val="000000"/>
                <w:sz w:val="16"/>
                <w:szCs w:val="16"/>
              </w:rPr>
              <w:t>37 194 987,77</w:t>
            </w:r>
          </w:p>
        </w:tc>
        <w:tc>
          <w:tcPr>
            <w:tcW w:w="359" w:type="pct"/>
            <w:gridSpan w:val="2"/>
            <w:tcBorders>
              <w:top w:val="nil"/>
              <w:left w:val="nil"/>
              <w:bottom w:val="single" w:sz="4" w:space="0" w:color="auto"/>
              <w:right w:val="single" w:sz="4" w:space="0" w:color="auto"/>
            </w:tcBorders>
            <w:shd w:val="clear" w:color="auto" w:fill="auto"/>
            <w:vAlign w:val="center"/>
            <w:hideMark/>
          </w:tcPr>
          <w:p w14:paraId="5E9D59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7E6267" w14:textId="77777777" w:rsidR="00DA7F27" w:rsidRPr="00B27490" w:rsidRDefault="00DA7F27" w:rsidP="00A90FB5">
            <w:pPr>
              <w:jc w:val="right"/>
              <w:rPr>
                <w:color w:val="000000"/>
                <w:sz w:val="16"/>
                <w:szCs w:val="16"/>
              </w:rPr>
            </w:pPr>
            <w:r w:rsidRPr="00B27490">
              <w:rPr>
                <w:color w:val="000000"/>
                <w:sz w:val="16"/>
                <w:szCs w:val="16"/>
              </w:rPr>
              <w:t>39 062 495,54</w:t>
            </w:r>
          </w:p>
        </w:tc>
      </w:tr>
      <w:tr w:rsidR="00DA7F27" w:rsidRPr="00B27490" w14:paraId="12A8BA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7FCD5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F5CF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1C0C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29FC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D7108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A25F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23F0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E056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53EE86" w14:textId="77777777" w:rsidR="00DA7F27" w:rsidRPr="00B27490" w:rsidRDefault="00DA7F27" w:rsidP="00A90FB5">
            <w:pPr>
              <w:jc w:val="right"/>
              <w:rPr>
                <w:color w:val="000000"/>
                <w:sz w:val="16"/>
                <w:szCs w:val="16"/>
              </w:rPr>
            </w:pPr>
            <w:r w:rsidRPr="00B27490">
              <w:rPr>
                <w:color w:val="000000"/>
                <w:sz w:val="16"/>
                <w:szCs w:val="16"/>
              </w:rPr>
              <w:t>2 616 009,32</w:t>
            </w:r>
          </w:p>
        </w:tc>
        <w:tc>
          <w:tcPr>
            <w:tcW w:w="447" w:type="pct"/>
            <w:gridSpan w:val="2"/>
            <w:tcBorders>
              <w:top w:val="nil"/>
              <w:left w:val="nil"/>
              <w:bottom w:val="single" w:sz="4" w:space="0" w:color="auto"/>
              <w:right w:val="single" w:sz="4" w:space="0" w:color="auto"/>
            </w:tcBorders>
            <w:shd w:val="clear" w:color="auto" w:fill="auto"/>
            <w:vAlign w:val="center"/>
            <w:hideMark/>
          </w:tcPr>
          <w:p w14:paraId="59F264AB" w14:textId="77777777" w:rsidR="00DA7F27" w:rsidRPr="00B27490" w:rsidRDefault="00DA7F27" w:rsidP="00A90FB5">
            <w:pPr>
              <w:jc w:val="right"/>
              <w:rPr>
                <w:color w:val="000000"/>
                <w:sz w:val="16"/>
                <w:szCs w:val="16"/>
              </w:rPr>
            </w:pPr>
            <w:r w:rsidRPr="00B27490">
              <w:rPr>
                <w:color w:val="000000"/>
                <w:sz w:val="16"/>
                <w:szCs w:val="16"/>
              </w:rPr>
              <w:t>5 183 739,06</w:t>
            </w:r>
          </w:p>
        </w:tc>
        <w:tc>
          <w:tcPr>
            <w:tcW w:w="359" w:type="pct"/>
            <w:gridSpan w:val="2"/>
            <w:tcBorders>
              <w:top w:val="nil"/>
              <w:left w:val="nil"/>
              <w:bottom w:val="single" w:sz="4" w:space="0" w:color="auto"/>
              <w:right w:val="single" w:sz="4" w:space="0" w:color="auto"/>
            </w:tcBorders>
            <w:shd w:val="clear" w:color="auto" w:fill="auto"/>
            <w:vAlign w:val="center"/>
            <w:hideMark/>
          </w:tcPr>
          <w:p w14:paraId="430CD3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237E14" w14:textId="77777777" w:rsidR="00DA7F27" w:rsidRPr="00B27490" w:rsidRDefault="00DA7F27" w:rsidP="00A90FB5">
            <w:pPr>
              <w:jc w:val="right"/>
              <w:rPr>
                <w:color w:val="000000"/>
                <w:sz w:val="16"/>
                <w:szCs w:val="16"/>
              </w:rPr>
            </w:pPr>
            <w:r w:rsidRPr="00B27490">
              <w:rPr>
                <w:color w:val="000000"/>
                <w:sz w:val="16"/>
                <w:szCs w:val="16"/>
              </w:rPr>
              <w:t>7 799 748,39</w:t>
            </w:r>
          </w:p>
        </w:tc>
      </w:tr>
      <w:tr w:rsidR="00DA7F27" w:rsidRPr="00B27490" w14:paraId="0B7D25F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0B910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C735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6D69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76D1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42FFA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56FA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D77666" w14:textId="77777777" w:rsidR="00DA7F27" w:rsidRPr="00B27490" w:rsidRDefault="00DA7F27" w:rsidP="00A90FB5">
            <w:pPr>
              <w:jc w:val="right"/>
              <w:rPr>
                <w:color w:val="000000"/>
                <w:sz w:val="16"/>
                <w:szCs w:val="16"/>
              </w:rPr>
            </w:pPr>
            <w:r w:rsidRPr="00B27490">
              <w:rPr>
                <w:color w:val="000000"/>
                <w:sz w:val="16"/>
                <w:szCs w:val="16"/>
              </w:rPr>
              <w:t>321 400,87</w:t>
            </w:r>
          </w:p>
        </w:tc>
        <w:tc>
          <w:tcPr>
            <w:tcW w:w="357" w:type="pct"/>
            <w:gridSpan w:val="2"/>
            <w:tcBorders>
              <w:top w:val="nil"/>
              <w:left w:val="nil"/>
              <w:bottom w:val="single" w:sz="4" w:space="0" w:color="auto"/>
              <w:right w:val="single" w:sz="4" w:space="0" w:color="auto"/>
            </w:tcBorders>
            <w:shd w:val="clear" w:color="auto" w:fill="auto"/>
            <w:vAlign w:val="center"/>
            <w:hideMark/>
          </w:tcPr>
          <w:p w14:paraId="72E60C35" w14:textId="77777777" w:rsidR="00DA7F27" w:rsidRPr="00B27490" w:rsidRDefault="00DA7F27" w:rsidP="00A90FB5">
            <w:pPr>
              <w:jc w:val="right"/>
              <w:rPr>
                <w:color w:val="000000"/>
                <w:sz w:val="16"/>
                <w:szCs w:val="16"/>
              </w:rPr>
            </w:pPr>
            <w:r w:rsidRPr="00B27490">
              <w:rPr>
                <w:color w:val="000000"/>
                <w:sz w:val="16"/>
                <w:szCs w:val="16"/>
              </w:rPr>
              <w:t>780 271,74</w:t>
            </w:r>
          </w:p>
        </w:tc>
        <w:tc>
          <w:tcPr>
            <w:tcW w:w="444" w:type="pct"/>
            <w:gridSpan w:val="2"/>
            <w:tcBorders>
              <w:top w:val="nil"/>
              <w:left w:val="nil"/>
              <w:bottom w:val="single" w:sz="4" w:space="0" w:color="auto"/>
              <w:right w:val="single" w:sz="4" w:space="0" w:color="auto"/>
            </w:tcBorders>
            <w:shd w:val="clear" w:color="auto" w:fill="auto"/>
            <w:vAlign w:val="center"/>
            <w:hideMark/>
          </w:tcPr>
          <w:p w14:paraId="7E6F2F55" w14:textId="77777777" w:rsidR="00DA7F27" w:rsidRPr="00B27490" w:rsidRDefault="00DA7F27" w:rsidP="00A90FB5">
            <w:pPr>
              <w:jc w:val="right"/>
              <w:rPr>
                <w:color w:val="000000"/>
                <w:sz w:val="16"/>
                <w:szCs w:val="16"/>
              </w:rPr>
            </w:pPr>
            <w:r w:rsidRPr="00B27490">
              <w:rPr>
                <w:color w:val="000000"/>
                <w:sz w:val="16"/>
                <w:szCs w:val="16"/>
              </w:rPr>
              <w:t>6 444 737,41</w:t>
            </w:r>
          </w:p>
        </w:tc>
        <w:tc>
          <w:tcPr>
            <w:tcW w:w="447" w:type="pct"/>
            <w:gridSpan w:val="2"/>
            <w:tcBorders>
              <w:top w:val="nil"/>
              <w:left w:val="nil"/>
              <w:bottom w:val="single" w:sz="4" w:space="0" w:color="auto"/>
              <w:right w:val="single" w:sz="4" w:space="0" w:color="auto"/>
            </w:tcBorders>
            <w:shd w:val="clear" w:color="auto" w:fill="auto"/>
            <w:vAlign w:val="center"/>
            <w:hideMark/>
          </w:tcPr>
          <w:p w14:paraId="0A77C73E" w14:textId="77777777" w:rsidR="00DA7F27" w:rsidRPr="00B27490" w:rsidRDefault="00DA7F27" w:rsidP="00A90FB5">
            <w:pPr>
              <w:jc w:val="right"/>
              <w:rPr>
                <w:color w:val="000000"/>
                <w:sz w:val="16"/>
                <w:szCs w:val="16"/>
              </w:rPr>
            </w:pPr>
            <w:r w:rsidRPr="00B27490">
              <w:rPr>
                <w:color w:val="000000"/>
                <w:sz w:val="16"/>
                <w:szCs w:val="16"/>
              </w:rPr>
              <w:t>6 106 178,24</w:t>
            </w:r>
          </w:p>
        </w:tc>
        <w:tc>
          <w:tcPr>
            <w:tcW w:w="359" w:type="pct"/>
            <w:gridSpan w:val="2"/>
            <w:tcBorders>
              <w:top w:val="nil"/>
              <w:left w:val="nil"/>
              <w:bottom w:val="single" w:sz="4" w:space="0" w:color="auto"/>
              <w:right w:val="single" w:sz="4" w:space="0" w:color="auto"/>
            </w:tcBorders>
            <w:shd w:val="clear" w:color="auto" w:fill="auto"/>
            <w:vAlign w:val="center"/>
            <w:hideMark/>
          </w:tcPr>
          <w:p w14:paraId="302356A3" w14:textId="77777777" w:rsidR="00DA7F27" w:rsidRPr="00B27490" w:rsidRDefault="00DA7F27" w:rsidP="00A90FB5">
            <w:pPr>
              <w:jc w:val="right"/>
              <w:rPr>
                <w:color w:val="000000"/>
                <w:sz w:val="16"/>
                <w:szCs w:val="16"/>
              </w:rPr>
            </w:pPr>
            <w:r w:rsidRPr="00B27490">
              <w:rPr>
                <w:color w:val="000000"/>
                <w:sz w:val="16"/>
                <w:szCs w:val="16"/>
              </w:rPr>
              <w:t>5 100 164,82</w:t>
            </w:r>
          </w:p>
        </w:tc>
        <w:tc>
          <w:tcPr>
            <w:tcW w:w="400" w:type="pct"/>
            <w:tcBorders>
              <w:top w:val="nil"/>
              <w:left w:val="nil"/>
              <w:bottom w:val="single" w:sz="4" w:space="0" w:color="auto"/>
              <w:right w:val="single" w:sz="4" w:space="0" w:color="auto"/>
            </w:tcBorders>
            <w:shd w:val="clear" w:color="auto" w:fill="auto"/>
            <w:vAlign w:val="center"/>
            <w:hideMark/>
          </w:tcPr>
          <w:p w14:paraId="56BF7F22" w14:textId="77777777" w:rsidR="00DA7F27" w:rsidRPr="00B27490" w:rsidRDefault="00DA7F27" w:rsidP="00A90FB5">
            <w:pPr>
              <w:jc w:val="right"/>
              <w:rPr>
                <w:color w:val="000000"/>
                <w:sz w:val="16"/>
                <w:szCs w:val="16"/>
              </w:rPr>
            </w:pPr>
            <w:r w:rsidRPr="00B27490">
              <w:rPr>
                <w:color w:val="000000"/>
                <w:sz w:val="16"/>
                <w:szCs w:val="16"/>
              </w:rPr>
              <w:t>18 752 753,09</w:t>
            </w:r>
          </w:p>
        </w:tc>
      </w:tr>
      <w:tr w:rsidR="00DA7F27" w:rsidRPr="00B27490" w14:paraId="4D8BE466" w14:textId="77777777" w:rsidTr="00D75828">
        <w:trPr>
          <w:trHeight w:val="42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26AD8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DB04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561AF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55C5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811A7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E1EC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3DA1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7B3D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E1D7BE" w14:textId="77777777" w:rsidR="00DA7F27" w:rsidRPr="00B27490" w:rsidRDefault="00DA7F27" w:rsidP="00A90FB5">
            <w:pPr>
              <w:jc w:val="right"/>
              <w:rPr>
                <w:color w:val="000000"/>
                <w:sz w:val="16"/>
                <w:szCs w:val="16"/>
              </w:rPr>
            </w:pPr>
            <w:r w:rsidRPr="00B27490">
              <w:rPr>
                <w:color w:val="000000"/>
                <w:sz w:val="16"/>
                <w:szCs w:val="16"/>
              </w:rPr>
              <w:t>3 433 513,98</w:t>
            </w:r>
          </w:p>
        </w:tc>
        <w:tc>
          <w:tcPr>
            <w:tcW w:w="447" w:type="pct"/>
            <w:gridSpan w:val="2"/>
            <w:tcBorders>
              <w:top w:val="nil"/>
              <w:left w:val="nil"/>
              <w:bottom w:val="single" w:sz="4" w:space="0" w:color="auto"/>
              <w:right w:val="single" w:sz="4" w:space="0" w:color="auto"/>
            </w:tcBorders>
            <w:shd w:val="clear" w:color="auto" w:fill="auto"/>
            <w:vAlign w:val="center"/>
            <w:hideMark/>
          </w:tcPr>
          <w:p w14:paraId="061E5A76" w14:textId="77777777" w:rsidR="00DA7F27" w:rsidRPr="00B27490" w:rsidRDefault="00DA7F27" w:rsidP="00A90FB5">
            <w:pPr>
              <w:jc w:val="right"/>
              <w:rPr>
                <w:color w:val="000000"/>
                <w:sz w:val="16"/>
                <w:szCs w:val="16"/>
              </w:rPr>
            </w:pPr>
            <w:r w:rsidRPr="00B27490">
              <w:rPr>
                <w:color w:val="000000"/>
                <w:sz w:val="16"/>
                <w:szCs w:val="16"/>
              </w:rPr>
              <w:t>15 124 562,07</w:t>
            </w:r>
          </w:p>
        </w:tc>
        <w:tc>
          <w:tcPr>
            <w:tcW w:w="359" w:type="pct"/>
            <w:gridSpan w:val="2"/>
            <w:tcBorders>
              <w:top w:val="nil"/>
              <w:left w:val="nil"/>
              <w:bottom w:val="single" w:sz="4" w:space="0" w:color="auto"/>
              <w:right w:val="single" w:sz="4" w:space="0" w:color="auto"/>
            </w:tcBorders>
            <w:shd w:val="clear" w:color="auto" w:fill="auto"/>
            <w:vAlign w:val="center"/>
            <w:hideMark/>
          </w:tcPr>
          <w:p w14:paraId="55810A74" w14:textId="77777777" w:rsidR="00DA7F27" w:rsidRPr="00B27490" w:rsidRDefault="00DA7F27" w:rsidP="00A90FB5">
            <w:pPr>
              <w:jc w:val="right"/>
              <w:rPr>
                <w:color w:val="000000"/>
                <w:sz w:val="16"/>
                <w:szCs w:val="16"/>
              </w:rPr>
            </w:pPr>
            <w:r w:rsidRPr="00B27490">
              <w:rPr>
                <w:color w:val="000000"/>
                <w:sz w:val="16"/>
                <w:szCs w:val="16"/>
              </w:rPr>
              <w:t>60 000,00</w:t>
            </w:r>
          </w:p>
        </w:tc>
        <w:tc>
          <w:tcPr>
            <w:tcW w:w="400" w:type="pct"/>
            <w:tcBorders>
              <w:top w:val="nil"/>
              <w:left w:val="nil"/>
              <w:bottom w:val="single" w:sz="4" w:space="0" w:color="auto"/>
              <w:right w:val="single" w:sz="4" w:space="0" w:color="auto"/>
            </w:tcBorders>
            <w:shd w:val="clear" w:color="auto" w:fill="auto"/>
            <w:vAlign w:val="center"/>
            <w:hideMark/>
          </w:tcPr>
          <w:p w14:paraId="527AD6B6" w14:textId="77777777" w:rsidR="00DA7F27" w:rsidRPr="00B27490" w:rsidRDefault="00DA7F27" w:rsidP="00A90FB5">
            <w:pPr>
              <w:jc w:val="right"/>
              <w:rPr>
                <w:color w:val="000000"/>
                <w:sz w:val="16"/>
                <w:szCs w:val="16"/>
              </w:rPr>
            </w:pPr>
            <w:r w:rsidRPr="00B27490">
              <w:rPr>
                <w:color w:val="000000"/>
                <w:sz w:val="16"/>
                <w:szCs w:val="16"/>
              </w:rPr>
              <w:t>18 618 076,06</w:t>
            </w:r>
          </w:p>
        </w:tc>
      </w:tr>
      <w:tr w:rsidR="00DA7F27" w:rsidRPr="00B27490" w14:paraId="6C03EC9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AC6068F" w14:textId="77777777" w:rsidR="00DA7F27" w:rsidRPr="00B27490" w:rsidRDefault="00DA7F27" w:rsidP="00A90FB5">
            <w:pPr>
              <w:jc w:val="center"/>
              <w:rPr>
                <w:color w:val="000000"/>
                <w:sz w:val="16"/>
                <w:szCs w:val="16"/>
              </w:rPr>
            </w:pPr>
            <w:r w:rsidRPr="00B27490">
              <w:rPr>
                <w:color w:val="000000"/>
                <w:sz w:val="16"/>
                <w:szCs w:val="16"/>
              </w:rPr>
              <w:t>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F645D5" w14:textId="77777777" w:rsidR="00DA7F27" w:rsidRPr="00B27490" w:rsidRDefault="00DA7F27" w:rsidP="00A90FB5">
            <w:pPr>
              <w:rPr>
                <w:color w:val="000000"/>
                <w:sz w:val="16"/>
                <w:szCs w:val="16"/>
              </w:rPr>
            </w:pPr>
            <w:r w:rsidRPr="00B27490">
              <w:rPr>
                <w:color w:val="000000"/>
                <w:sz w:val="16"/>
                <w:szCs w:val="16"/>
              </w:rPr>
              <w:t>Строительство и реконструкция железнодорожных путей общего пользования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7E1EAD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FA707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2B8D6C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81452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AC14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AA46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50DE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68C9D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1498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9D4C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1EE91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976B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065AF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DB8B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74E7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D8448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ACB18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7CF4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B3A0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1C94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83C9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D2D9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F95AD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80A7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E1AC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A139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2D83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2CCC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A11F8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4367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EDCF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3DAE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529D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7C7F1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236E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529D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8942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AF20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8DF6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3038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00F2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75880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F06B6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54453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F085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3E91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734E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97A2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42CB9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E3A025"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D023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FDC6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B06E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84628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C3C33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259C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F1D4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65E8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8E2B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2FDF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9D16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79C0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E6D0D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839FF6" w14:textId="77777777" w:rsidR="00DA7F27" w:rsidRPr="00B27490" w:rsidRDefault="00DA7F27" w:rsidP="00A90FB5">
            <w:pPr>
              <w:jc w:val="center"/>
              <w:rPr>
                <w:color w:val="000000"/>
                <w:sz w:val="16"/>
                <w:szCs w:val="16"/>
              </w:rPr>
            </w:pPr>
            <w:r w:rsidRPr="00B27490">
              <w:rPr>
                <w:color w:val="000000"/>
                <w:sz w:val="16"/>
                <w:szCs w:val="16"/>
              </w:rPr>
              <w:t>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19C3ECA" w14:textId="77777777" w:rsidR="00DA7F27" w:rsidRPr="00B27490" w:rsidRDefault="00DA7F27" w:rsidP="00A90FB5">
            <w:pPr>
              <w:rPr>
                <w:color w:val="000000"/>
                <w:sz w:val="16"/>
                <w:szCs w:val="16"/>
              </w:rPr>
            </w:pPr>
            <w:r w:rsidRPr="00B27490">
              <w:rPr>
                <w:color w:val="000000"/>
                <w:sz w:val="16"/>
                <w:szCs w:val="16"/>
              </w:rPr>
              <w:t>Мероприятия по введение приоритета в движении маршрутных транспортных средств (организация выделенных полос 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219B7B" w14:textId="77777777" w:rsidR="00DA7F27" w:rsidRPr="00B27490" w:rsidRDefault="00DA7F27" w:rsidP="00A90FB5">
            <w:pPr>
              <w:jc w:val="center"/>
              <w:rPr>
                <w:color w:val="000000"/>
                <w:sz w:val="16"/>
                <w:szCs w:val="16"/>
              </w:rPr>
            </w:pPr>
            <w:r w:rsidRPr="00B27490">
              <w:rPr>
                <w:color w:val="000000"/>
                <w:sz w:val="16"/>
                <w:szCs w:val="16"/>
              </w:rPr>
              <w:t>40,43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E56A9B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DB8D1F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5B51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5D65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FF9B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0739AB" w14:textId="77777777" w:rsidR="00DA7F27" w:rsidRPr="00B27490" w:rsidRDefault="00DA7F27" w:rsidP="00A90FB5">
            <w:pPr>
              <w:jc w:val="right"/>
              <w:rPr>
                <w:color w:val="000000"/>
                <w:sz w:val="16"/>
                <w:szCs w:val="16"/>
              </w:rPr>
            </w:pPr>
            <w:r w:rsidRPr="00B27490">
              <w:rPr>
                <w:color w:val="000000"/>
                <w:sz w:val="16"/>
                <w:szCs w:val="16"/>
              </w:rPr>
              <w:t>34 690,00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3C26F1" w14:textId="77777777" w:rsidR="00DA7F27" w:rsidRPr="00B27490" w:rsidRDefault="00DA7F27" w:rsidP="00A90FB5">
            <w:pPr>
              <w:jc w:val="right"/>
              <w:rPr>
                <w:color w:val="000000"/>
                <w:sz w:val="16"/>
                <w:szCs w:val="16"/>
              </w:rPr>
            </w:pPr>
            <w:r w:rsidRPr="00B27490">
              <w:rPr>
                <w:color w:val="000000"/>
                <w:sz w:val="16"/>
                <w:szCs w:val="16"/>
              </w:rPr>
              <w:t>5 740,00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AED2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DCC7B8" w14:textId="77777777" w:rsidR="00DA7F27" w:rsidRPr="00B27490" w:rsidRDefault="00DA7F27" w:rsidP="00A90FB5">
            <w:pPr>
              <w:jc w:val="right"/>
              <w:rPr>
                <w:color w:val="000000"/>
                <w:sz w:val="16"/>
                <w:szCs w:val="16"/>
              </w:rPr>
            </w:pPr>
            <w:r w:rsidRPr="00B27490">
              <w:rPr>
                <w:color w:val="000000"/>
                <w:sz w:val="16"/>
                <w:szCs w:val="16"/>
              </w:rPr>
              <w:t>40 430,00</w:t>
            </w:r>
          </w:p>
        </w:tc>
      </w:tr>
      <w:tr w:rsidR="00DA7F27" w:rsidRPr="00B27490" w14:paraId="2CB90A7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E75A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95D3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DC38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5EA9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A60DD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6D09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0046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97F1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20DF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2984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CD7C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3B29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8BD3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D420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F72AD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33AD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8202D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B2EFE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A970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4A7F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F723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2552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DBE3D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C00D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C8B31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38359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39B9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9084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29D6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1232C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322F6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51E7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3B30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C3BA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E592D8" w14:textId="77777777" w:rsidR="00DA7F27" w:rsidRPr="00B27490" w:rsidRDefault="00DA7F27" w:rsidP="00A90FB5">
            <w:pPr>
              <w:jc w:val="right"/>
              <w:rPr>
                <w:color w:val="000000"/>
                <w:sz w:val="16"/>
                <w:szCs w:val="16"/>
              </w:rPr>
            </w:pPr>
            <w:r w:rsidRPr="00B27490">
              <w:rPr>
                <w:color w:val="000000"/>
                <w:sz w:val="16"/>
                <w:szCs w:val="16"/>
              </w:rPr>
              <w:t>34 690,00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3F5663" w14:textId="77777777" w:rsidR="00DA7F27" w:rsidRPr="00B27490" w:rsidRDefault="00DA7F27" w:rsidP="00A90FB5">
            <w:pPr>
              <w:jc w:val="right"/>
              <w:rPr>
                <w:color w:val="000000"/>
                <w:sz w:val="16"/>
                <w:szCs w:val="16"/>
              </w:rPr>
            </w:pPr>
            <w:r w:rsidRPr="00B27490">
              <w:rPr>
                <w:color w:val="000000"/>
                <w:sz w:val="16"/>
                <w:szCs w:val="16"/>
              </w:rPr>
              <w:t>5 740,00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E1FF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1BCA99" w14:textId="77777777" w:rsidR="00DA7F27" w:rsidRPr="00B27490" w:rsidRDefault="00DA7F27" w:rsidP="00A90FB5">
            <w:pPr>
              <w:jc w:val="right"/>
              <w:rPr>
                <w:color w:val="000000"/>
                <w:sz w:val="16"/>
                <w:szCs w:val="16"/>
              </w:rPr>
            </w:pPr>
            <w:r w:rsidRPr="00B27490">
              <w:rPr>
                <w:color w:val="000000"/>
                <w:sz w:val="16"/>
                <w:szCs w:val="16"/>
              </w:rPr>
              <w:t>40 430,00</w:t>
            </w:r>
          </w:p>
        </w:tc>
      </w:tr>
      <w:tr w:rsidR="00DA7F27" w:rsidRPr="00B27490" w14:paraId="33D8DC77"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6B90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A4D0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F12B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23BD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2A5EB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280BD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E02C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0B9F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F2D3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ABCC0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BFEF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46A2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F94E7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8E9800" w14:textId="77777777" w:rsidR="00DA7F27" w:rsidRPr="00B27490" w:rsidRDefault="00DA7F27" w:rsidP="00A90FB5">
            <w:pPr>
              <w:jc w:val="center"/>
              <w:rPr>
                <w:color w:val="000000"/>
                <w:sz w:val="16"/>
                <w:szCs w:val="16"/>
              </w:rPr>
            </w:pPr>
            <w:r w:rsidRPr="00B27490">
              <w:rPr>
                <w:color w:val="000000"/>
                <w:sz w:val="16"/>
                <w:szCs w:val="16"/>
              </w:rPr>
              <w:t>2.2.1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669F883" w14:textId="77777777" w:rsidR="00DA7F27" w:rsidRPr="00B27490" w:rsidRDefault="00DA7F27" w:rsidP="00A90FB5">
            <w:pPr>
              <w:rPr>
                <w:color w:val="000000"/>
                <w:sz w:val="16"/>
                <w:szCs w:val="16"/>
              </w:rPr>
            </w:pPr>
            <w:r w:rsidRPr="00B27490">
              <w:rPr>
                <w:color w:val="000000"/>
                <w:sz w:val="16"/>
                <w:szCs w:val="16"/>
              </w:rPr>
              <w:t>ул. Маркса (встречная на запад)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6FA27D" w14:textId="77777777" w:rsidR="00DA7F27" w:rsidRPr="00B27490" w:rsidRDefault="00DA7F27" w:rsidP="00A90FB5">
            <w:pPr>
              <w:jc w:val="center"/>
              <w:rPr>
                <w:color w:val="000000"/>
                <w:sz w:val="16"/>
                <w:szCs w:val="16"/>
              </w:rPr>
            </w:pPr>
            <w:r w:rsidRPr="00B27490">
              <w:rPr>
                <w:color w:val="000000"/>
                <w:sz w:val="16"/>
                <w:szCs w:val="16"/>
              </w:rPr>
              <w:t>2,80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97AA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1A2A84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81E05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C606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FDA1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3916EC" w14:textId="77777777" w:rsidR="00DA7F27" w:rsidRPr="00B27490" w:rsidRDefault="00DA7F27" w:rsidP="00A90FB5">
            <w:pPr>
              <w:jc w:val="right"/>
              <w:rPr>
                <w:color w:val="000000"/>
                <w:sz w:val="16"/>
                <w:szCs w:val="16"/>
              </w:rPr>
            </w:pPr>
            <w:r w:rsidRPr="00B27490">
              <w:rPr>
                <w:color w:val="000000"/>
                <w:sz w:val="16"/>
                <w:szCs w:val="16"/>
              </w:rPr>
              <w:t>2 800,00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3164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DCDB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E55BA3" w14:textId="77777777" w:rsidR="00DA7F27" w:rsidRPr="00B27490" w:rsidRDefault="00DA7F27" w:rsidP="00A90FB5">
            <w:pPr>
              <w:jc w:val="right"/>
              <w:rPr>
                <w:color w:val="000000"/>
                <w:sz w:val="16"/>
                <w:szCs w:val="16"/>
              </w:rPr>
            </w:pPr>
            <w:r w:rsidRPr="00B27490">
              <w:rPr>
                <w:color w:val="000000"/>
                <w:sz w:val="16"/>
                <w:szCs w:val="16"/>
              </w:rPr>
              <w:t>2 800,00</w:t>
            </w:r>
          </w:p>
        </w:tc>
      </w:tr>
      <w:tr w:rsidR="00DA7F27" w:rsidRPr="00B27490" w14:paraId="1262AB8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44D5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CBACE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B5356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CE39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8E826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2E00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C355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AD09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57FD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AA82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64EC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C2DB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72E1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5B1C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52FF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2B04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475E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05522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2C6C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3B9F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6B4F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CB47C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8E54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42C7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E7DF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2F2C9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4C5F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FCFF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E0C1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6A2B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1F14D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6F4C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E526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F8A5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E310CC" w14:textId="77777777" w:rsidR="00DA7F27" w:rsidRPr="00B27490" w:rsidRDefault="00DA7F27" w:rsidP="00A90FB5">
            <w:pPr>
              <w:jc w:val="right"/>
              <w:rPr>
                <w:color w:val="000000"/>
                <w:sz w:val="16"/>
                <w:szCs w:val="16"/>
              </w:rPr>
            </w:pPr>
            <w:r w:rsidRPr="00B27490">
              <w:rPr>
                <w:color w:val="000000"/>
                <w:sz w:val="16"/>
                <w:szCs w:val="16"/>
              </w:rPr>
              <w:t>2 800,00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080B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B29E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723A30" w14:textId="77777777" w:rsidR="00DA7F27" w:rsidRPr="00B27490" w:rsidRDefault="00DA7F27" w:rsidP="00A90FB5">
            <w:pPr>
              <w:jc w:val="right"/>
              <w:rPr>
                <w:color w:val="000000"/>
                <w:sz w:val="16"/>
                <w:szCs w:val="16"/>
              </w:rPr>
            </w:pPr>
            <w:r w:rsidRPr="00B27490">
              <w:rPr>
                <w:color w:val="000000"/>
                <w:sz w:val="16"/>
                <w:szCs w:val="16"/>
              </w:rPr>
              <w:t>2 800,00</w:t>
            </w:r>
          </w:p>
        </w:tc>
      </w:tr>
      <w:tr w:rsidR="00DA7F27" w:rsidRPr="00B27490" w14:paraId="120DDD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CD64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8556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4D2F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1E65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3984A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1A2B3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D449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1634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F5B95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D39F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8FB0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6CA5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B4DF2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900EEE2" w14:textId="77777777" w:rsidR="00DA7F27" w:rsidRPr="00B27490" w:rsidRDefault="00DA7F27" w:rsidP="00A90FB5">
            <w:pPr>
              <w:jc w:val="center"/>
              <w:rPr>
                <w:color w:val="000000"/>
                <w:sz w:val="16"/>
                <w:szCs w:val="16"/>
              </w:rPr>
            </w:pPr>
            <w:r w:rsidRPr="00B27490">
              <w:rPr>
                <w:color w:val="000000"/>
                <w:sz w:val="16"/>
                <w:szCs w:val="16"/>
              </w:rPr>
              <w:t>2.2.2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D92FA9" w14:textId="77777777" w:rsidR="00DA7F27" w:rsidRPr="00B27490" w:rsidRDefault="00DA7F27" w:rsidP="00A90FB5">
            <w:pPr>
              <w:rPr>
                <w:color w:val="000000"/>
                <w:sz w:val="16"/>
                <w:szCs w:val="16"/>
              </w:rPr>
            </w:pPr>
            <w:r w:rsidRPr="00B27490">
              <w:rPr>
                <w:color w:val="000000"/>
                <w:sz w:val="16"/>
                <w:szCs w:val="16"/>
              </w:rPr>
              <w:t>ул. Ленина (встречная на восток)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E06653F" w14:textId="77777777" w:rsidR="00DA7F27" w:rsidRPr="00B27490" w:rsidRDefault="00DA7F27" w:rsidP="00A90FB5">
            <w:pPr>
              <w:jc w:val="center"/>
              <w:rPr>
                <w:color w:val="000000"/>
                <w:sz w:val="16"/>
                <w:szCs w:val="16"/>
              </w:rPr>
            </w:pPr>
            <w:r w:rsidRPr="00B27490">
              <w:rPr>
                <w:color w:val="000000"/>
                <w:sz w:val="16"/>
                <w:szCs w:val="16"/>
              </w:rPr>
              <w:t>2,84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6670FA9"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AD07DE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B7B6A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B936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5BBF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E0D4A0" w14:textId="77777777" w:rsidR="00DA7F27" w:rsidRPr="00B27490" w:rsidRDefault="00DA7F27" w:rsidP="00A90FB5">
            <w:pPr>
              <w:jc w:val="right"/>
              <w:rPr>
                <w:color w:val="000000"/>
                <w:sz w:val="16"/>
                <w:szCs w:val="16"/>
              </w:rPr>
            </w:pPr>
            <w:r w:rsidRPr="00B27490">
              <w:rPr>
                <w:color w:val="000000"/>
                <w:sz w:val="16"/>
                <w:szCs w:val="16"/>
              </w:rPr>
              <w:t>2 840,00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49F3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0541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AAE8E0" w14:textId="77777777" w:rsidR="00DA7F27" w:rsidRPr="00B27490" w:rsidRDefault="00DA7F27" w:rsidP="00A90FB5">
            <w:pPr>
              <w:jc w:val="right"/>
              <w:rPr>
                <w:color w:val="000000"/>
                <w:sz w:val="16"/>
                <w:szCs w:val="16"/>
              </w:rPr>
            </w:pPr>
            <w:r w:rsidRPr="00B27490">
              <w:rPr>
                <w:color w:val="000000"/>
                <w:sz w:val="16"/>
                <w:szCs w:val="16"/>
              </w:rPr>
              <w:t>2 840,00</w:t>
            </w:r>
          </w:p>
        </w:tc>
      </w:tr>
      <w:tr w:rsidR="00DA7F27" w:rsidRPr="00B27490" w14:paraId="42169C2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E08A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3F21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02B4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CF0E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5D215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D4BF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D3BF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5B6B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44B5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004B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6209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05D05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8D8C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7087D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18F6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A2AA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843E2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5077B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0E82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A79D0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3F12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AF91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78A1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D342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A561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E26F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5FA1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B1CD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1941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F8FC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F91AD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86C4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35F6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4336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9E655E" w14:textId="77777777" w:rsidR="00DA7F27" w:rsidRPr="00B27490" w:rsidRDefault="00DA7F27" w:rsidP="00A90FB5">
            <w:pPr>
              <w:jc w:val="right"/>
              <w:rPr>
                <w:color w:val="000000"/>
                <w:sz w:val="16"/>
                <w:szCs w:val="16"/>
              </w:rPr>
            </w:pPr>
            <w:r w:rsidRPr="00B27490">
              <w:rPr>
                <w:color w:val="000000"/>
                <w:sz w:val="16"/>
                <w:szCs w:val="16"/>
              </w:rPr>
              <w:t>2 840,00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A3AB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01C9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8A2CB8" w14:textId="77777777" w:rsidR="00DA7F27" w:rsidRPr="00B27490" w:rsidRDefault="00DA7F27" w:rsidP="00A90FB5">
            <w:pPr>
              <w:jc w:val="right"/>
              <w:rPr>
                <w:color w:val="000000"/>
                <w:sz w:val="16"/>
                <w:szCs w:val="16"/>
              </w:rPr>
            </w:pPr>
            <w:r w:rsidRPr="00B27490">
              <w:rPr>
                <w:color w:val="000000"/>
                <w:sz w:val="16"/>
                <w:szCs w:val="16"/>
              </w:rPr>
              <w:t>2 840,00</w:t>
            </w:r>
          </w:p>
        </w:tc>
      </w:tr>
      <w:tr w:rsidR="00DA7F27" w:rsidRPr="00B27490" w14:paraId="19FBB8E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DC67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7A95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C261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1D27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6F7BC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7EC76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92C9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466C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B6DD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6AFB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3579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71C76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E5121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F11A68" w14:textId="77777777" w:rsidR="00DA7F27" w:rsidRPr="00B27490" w:rsidRDefault="00DA7F27" w:rsidP="00A90FB5">
            <w:pPr>
              <w:jc w:val="center"/>
              <w:rPr>
                <w:color w:val="000000"/>
                <w:sz w:val="16"/>
                <w:szCs w:val="16"/>
              </w:rPr>
            </w:pPr>
            <w:r w:rsidRPr="00B27490">
              <w:rPr>
                <w:color w:val="000000"/>
                <w:sz w:val="16"/>
                <w:szCs w:val="16"/>
              </w:rPr>
              <w:t>2.2.3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F33B" w14:textId="77777777" w:rsidR="00DA7F27" w:rsidRPr="00B27490" w:rsidRDefault="00DA7F27" w:rsidP="00A90FB5">
            <w:pPr>
              <w:rPr>
                <w:color w:val="000000"/>
                <w:sz w:val="16"/>
                <w:szCs w:val="16"/>
              </w:rPr>
            </w:pPr>
            <w:r w:rsidRPr="00B27490">
              <w:rPr>
                <w:color w:val="000000"/>
                <w:sz w:val="16"/>
                <w:szCs w:val="16"/>
              </w:rPr>
              <w:t>ул. Республики - ул. Кирова (встречная на восток)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B15E40A" w14:textId="77777777" w:rsidR="00DA7F27" w:rsidRPr="00B27490" w:rsidRDefault="00DA7F27" w:rsidP="00A90FB5">
            <w:pPr>
              <w:jc w:val="center"/>
              <w:rPr>
                <w:color w:val="000000"/>
                <w:sz w:val="16"/>
                <w:szCs w:val="16"/>
              </w:rPr>
            </w:pPr>
            <w:r w:rsidRPr="00B27490">
              <w:rPr>
                <w:color w:val="000000"/>
                <w:sz w:val="16"/>
                <w:szCs w:val="16"/>
              </w:rPr>
              <w:t>1,34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1DA4A0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E567B5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6C72E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4504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C564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B95128" w14:textId="77777777" w:rsidR="00DA7F27" w:rsidRPr="00B27490" w:rsidRDefault="00DA7F27" w:rsidP="00A90FB5">
            <w:pPr>
              <w:jc w:val="right"/>
              <w:rPr>
                <w:color w:val="000000"/>
                <w:sz w:val="16"/>
                <w:szCs w:val="16"/>
              </w:rPr>
            </w:pPr>
            <w:r w:rsidRPr="00B27490">
              <w:rPr>
                <w:color w:val="000000"/>
                <w:sz w:val="16"/>
                <w:szCs w:val="16"/>
              </w:rPr>
              <w:t>1 340,00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6B645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F449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BEFC63" w14:textId="77777777" w:rsidR="00DA7F27" w:rsidRPr="00B27490" w:rsidRDefault="00DA7F27" w:rsidP="00A90FB5">
            <w:pPr>
              <w:jc w:val="right"/>
              <w:rPr>
                <w:color w:val="000000"/>
                <w:sz w:val="16"/>
                <w:szCs w:val="16"/>
              </w:rPr>
            </w:pPr>
            <w:r w:rsidRPr="00B27490">
              <w:rPr>
                <w:color w:val="000000"/>
                <w:sz w:val="16"/>
                <w:szCs w:val="16"/>
              </w:rPr>
              <w:t>1 340,00</w:t>
            </w:r>
          </w:p>
        </w:tc>
      </w:tr>
      <w:tr w:rsidR="00DA7F27" w:rsidRPr="00B27490" w14:paraId="6F2176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F307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7532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1FD5B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556B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0407D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AD29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1769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2933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ACF37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04B3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76B4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F3CD8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A3C8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DB96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2C354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04E7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3957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E4802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1533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7425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C2A1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C29A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B5F8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0D41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974E4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B09D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5558A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35E78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0064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28449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DB7A0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E5CC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D55A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F3DC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59751D" w14:textId="77777777" w:rsidR="00DA7F27" w:rsidRPr="00B27490" w:rsidRDefault="00DA7F27" w:rsidP="00A90FB5">
            <w:pPr>
              <w:jc w:val="right"/>
              <w:rPr>
                <w:color w:val="000000"/>
                <w:sz w:val="16"/>
                <w:szCs w:val="16"/>
              </w:rPr>
            </w:pPr>
            <w:r w:rsidRPr="00B27490">
              <w:rPr>
                <w:color w:val="000000"/>
                <w:sz w:val="16"/>
                <w:szCs w:val="16"/>
              </w:rPr>
              <w:t>1 340,00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EE9C2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E923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090925" w14:textId="77777777" w:rsidR="00DA7F27" w:rsidRPr="00B27490" w:rsidRDefault="00DA7F27" w:rsidP="00A90FB5">
            <w:pPr>
              <w:jc w:val="right"/>
              <w:rPr>
                <w:color w:val="000000"/>
                <w:sz w:val="16"/>
                <w:szCs w:val="16"/>
              </w:rPr>
            </w:pPr>
            <w:r w:rsidRPr="00B27490">
              <w:rPr>
                <w:color w:val="000000"/>
                <w:sz w:val="16"/>
                <w:szCs w:val="16"/>
              </w:rPr>
              <w:t>1 340,00</w:t>
            </w:r>
          </w:p>
        </w:tc>
      </w:tr>
      <w:tr w:rsidR="00DA7F27" w:rsidRPr="00B27490" w14:paraId="4BEF32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9B93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7D7F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9FDC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E41E1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644E7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2234F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A135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86E7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7A3D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95B8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CD59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E17FC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6CE2C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27DEACC" w14:textId="77777777" w:rsidR="00DA7F27" w:rsidRPr="00B27490" w:rsidRDefault="00DA7F27" w:rsidP="00A90FB5">
            <w:pPr>
              <w:jc w:val="center"/>
              <w:rPr>
                <w:color w:val="000000"/>
                <w:sz w:val="16"/>
                <w:szCs w:val="16"/>
              </w:rPr>
            </w:pPr>
            <w:r w:rsidRPr="00B27490">
              <w:rPr>
                <w:color w:val="000000"/>
                <w:sz w:val="16"/>
                <w:szCs w:val="16"/>
              </w:rPr>
              <w:t>2.2.4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3A570A6" w14:textId="77777777" w:rsidR="00DA7F27" w:rsidRPr="00B27490" w:rsidRDefault="00DA7F27" w:rsidP="00A90FB5">
            <w:pPr>
              <w:rPr>
                <w:color w:val="000000"/>
                <w:sz w:val="16"/>
                <w:szCs w:val="16"/>
              </w:rPr>
            </w:pPr>
            <w:r w:rsidRPr="00B27490">
              <w:rPr>
                <w:color w:val="000000"/>
                <w:sz w:val="16"/>
                <w:szCs w:val="16"/>
              </w:rPr>
              <w:t>ул. Сурикова (встречная на юг)</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CDF504C" w14:textId="77777777" w:rsidR="00DA7F27" w:rsidRPr="00B27490" w:rsidRDefault="00DA7F27" w:rsidP="00A90FB5">
            <w:pPr>
              <w:jc w:val="center"/>
              <w:rPr>
                <w:color w:val="000000"/>
                <w:sz w:val="16"/>
                <w:szCs w:val="16"/>
              </w:rPr>
            </w:pPr>
            <w:r w:rsidRPr="00B27490">
              <w:rPr>
                <w:color w:val="000000"/>
                <w:sz w:val="16"/>
                <w:szCs w:val="16"/>
              </w:rPr>
              <w:t>0,17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E182BBB"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05280A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81E20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CC9B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7A3A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2480A5" w14:textId="77777777" w:rsidR="00DA7F27" w:rsidRPr="00B27490" w:rsidRDefault="00DA7F27" w:rsidP="00A90FB5">
            <w:pPr>
              <w:jc w:val="right"/>
              <w:rPr>
                <w:color w:val="000000"/>
                <w:sz w:val="16"/>
                <w:szCs w:val="16"/>
              </w:rPr>
            </w:pPr>
            <w:r w:rsidRPr="00B27490">
              <w:rPr>
                <w:color w:val="000000"/>
                <w:sz w:val="16"/>
                <w:szCs w:val="16"/>
              </w:rPr>
              <w:t>170,00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6822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0D77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A7E0EF" w14:textId="77777777" w:rsidR="00DA7F27" w:rsidRPr="00B27490" w:rsidRDefault="00DA7F27" w:rsidP="00A90FB5">
            <w:pPr>
              <w:jc w:val="right"/>
              <w:rPr>
                <w:color w:val="000000"/>
                <w:sz w:val="16"/>
                <w:szCs w:val="16"/>
              </w:rPr>
            </w:pPr>
            <w:r w:rsidRPr="00B27490">
              <w:rPr>
                <w:color w:val="000000"/>
                <w:sz w:val="16"/>
                <w:szCs w:val="16"/>
              </w:rPr>
              <w:t>170,00</w:t>
            </w:r>
          </w:p>
        </w:tc>
      </w:tr>
      <w:tr w:rsidR="00DA7F27" w:rsidRPr="00B27490" w14:paraId="082C592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44424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B02B9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85DC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7A82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E612B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683C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E54A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724CB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F610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F4250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3D11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CB955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C150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6542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BDA2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0932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DBA0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9F566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C336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0692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339A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ADB3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C9D7C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6701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C1896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A9FAA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39D9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5320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0106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5532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89A96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3495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4DD6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3AD1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73F90F" w14:textId="77777777" w:rsidR="00DA7F27" w:rsidRPr="00B27490" w:rsidRDefault="00DA7F27" w:rsidP="00A90FB5">
            <w:pPr>
              <w:jc w:val="right"/>
              <w:rPr>
                <w:color w:val="000000"/>
                <w:sz w:val="16"/>
                <w:szCs w:val="16"/>
              </w:rPr>
            </w:pPr>
            <w:r w:rsidRPr="00B27490">
              <w:rPr>
                <w:color w:val="000000"/>
                <w:sz w:val="16"/>
                <w:szCs w:val="16"/>
              </w:rPr>
              <w:t>170,00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2673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2B4C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2B3C02" w14:textId="77777777" w:rsidR="00DA7F27" w:rsidRPr="00B27490" w:rsidRDefault="00DA7F27" w:rsidP="00A90FB5">
            <w:pPr>
              <w:jc w:val="right"/>
              <w:rPr>
                <w:color w:val="000000"/>
                <w:sz w:val="16"/>
                <w:szCs w:val="16"/>
              </w:rPr>
            </w:pPr>
            <w:r w:rsidRPr="00B27490">
              <w:rPr>
                <w:color w:val="000000"/>
                <w:sz w:val="16"/>
                <w:szCs w:val="16"/>
              </w:rPr>
              <w:t>170,00</w:t>
            </w:r>
          </w:p>
        </w:tc>
      </w:tr>
      <w:tr w:rsidR="00DA7F27" w:rsidRPr="00B27490" w14:paraId="17872E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01E8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3CB9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B516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2689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863B2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99799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D8C5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309B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D520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58F7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2DE3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80494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4D0EC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01C14B" w14:textId="77777777" w:rsidR="00DA7F27" w:rsidRPr="00B27490" w:rsidRDefault="00DA7F27" w:rsidP="00A90FB5">
            <w:pPr>
              <w:jc w:val="center"/>
              <w:rPr>
                <w:color w:val="000000"/>
                <w:sz w:val="16"/>
                <w:szCs w:val="16"/>
              </w:rPr>
            </w:pPr>
            <w:r w:rsidRPr="00B27490">
              <w:rPr>
                <w:color w:val="000000"/>
                <w:sz w:val="16"/>
                <w:szCs w:val="16"/>
              </w:rPr>
              <w:t>2.2.5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6612626" w14:textId="77777777" w:rsidR="00DA7F27" w:rsidRPr="00B27490" w:rsidRDefault="00DA7F27" w:rsidP="00A90FB5">
            <w:pPr>
              <w:rPr>
                <w:color w:val="000000"/>
                <w:sz w:val="16"/>
                <w:szCs w:val="16"/>
              </w:rPr>
            </w:pPr>
            <w:r w:rsidRPr="00B27490">
              <w:rPr>
                <w:color w:val="000000"/>
                <w:sz w:val="16"/>
                <w:szCs w:val="16"/>
              </w:rPr>
              <w:t>ул. Молокова - ул. Водопьянова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80159B8" w14:textId="77777777" w:rsidR="00DA7F27" w:rsidRPr="00B27490" w:rsidRDefault="00DA7F27" w:rsidP="00A90FB5">
            <w:pPr>
              <w:jc w:val="center"/>
              <w:rPr>
                <w:color w:val="000000"/>
                <w:sz w:val="16"/>
                <w:szCs w:val="16"/>
              </w:rPr>
            </w:pPr>
            <w:r w:rsidRPr="00B27490">
              <w:rPr>
                <w:color w:val="000000"/>
                <w:sz w:val="16"/>
                <w:szCs w:val="16"/>
              </w:rPr>
              <w:t>7,08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DBC07B"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7742A5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E8834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4678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8A35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36F9BC" w14:textId="77777777" w:rsidR="00DA7F27" w:rsidRPr="00B27490" w:rsidRDefault="00DA7F27" w:rsidP="00A90FB5">
            <w:pPr>
              <w:jc w:val="right"/>
              <w:rPr>
                <w:color w:val="000000"/>
                <w:sz w:val="16"/>
                <w:szCs w:val="16"/>
              </w:rPr>
            </w:pPr>
            <w:r w:rsidRPr="00B27490">
              <w:rPr>
                <w:color w:val="000000"/>
                <w:sz w:val="16"/>
                <w:szCs w:val="16"/>
              </w:rPr>
              <w:t>7 080,00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1782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EFB2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B1C7DC" w14:textId="77777777" w:rsidR="00DA7F27" w:rsidRPr="00B27490" w:rsidRDefault="00DA7F27" w:rsidP="00A90FB5">
            <w:pPr>
              <w:jc w:val="right"/>
              <w:rPr>
                <w:color w:val="000000"/>
                <w:sz w:val="16"/>
                <w:szCs w:val="16"/>
              </w:rPr>
            </w:pPr>
            <w:r w:rsidRPr="00B27490">
              <w:rPr>
                <w:color w:val="000000"/>
                <w:sz w:val="16"/>
                <w:szCs w:val="16"/>
              </w:rPr>
              <w:t>7 080,00</w:t>
            </w:r>
          </w:p>
        </w:tc>
      </w:tr>
      <w:tr w:rsidR="00DA7F27" w:rsidRPr="00B27490" w14:paraId="1F4EF5D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3BAE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A9BF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218D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3DEC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B8C9E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2662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A49D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2DC9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8E34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8D72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74F9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87A1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2248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395C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A11A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7D4D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001C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5D742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3D14C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5289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824A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6DFE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D127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EC85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BCC01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2D47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53031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AA15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0A4C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31D26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61A98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B0D6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17BF3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0FB8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1CB1EA" w14:textId="77777777" w:rsidR="00DA7F27" w:rsidRPr="00B27490" w:rsidRDefault="00DA7F27" w:rsidP="00A90FB5">
            <w:pPr>
              <w:jc w:val="right"/>
              <w:rPr>
                <w:color w:val="000000"/>
                <w:sz w:val="16"/>
                <w:szCs w:val="16"/>
              </w:rPr>
            </w:pPr>
            <w:r w:rsidRPr="00B27490">
              <w:rPr>
                <w:color w:val="000000"/>
                <w:sz w:val="16"/>
                <w:szCs w:val="16"/>
              </w:rPr>
              <w:t>7 080,00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E2341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F597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D3ECB8" w14:textId="77777777" w:rsidR="00DA7F27" w:rsidRPr="00B27490" w:rsidRDefault="00DA7F27" w:rsidP="00A90FB5">
            <w:pPr>
              <w:jc w:val="right"/>
              <w:rPr>
                <w:color w:val="000000"/>
                <w:sz w:val="16"/>
                <w:szCs w:val="16"/>
              </w:rPr>
            </w:pPr>
            <w:r w:rsidRPr="00B27490">
              <w:rPr>
                <w:color w:val="000000"/>
                <w:sz w:val="16"/>
                <w:szCs w:val="16"/>
              </w:rPr>
              <w:t>7 080,00</w:t>
            </w:r>
          </w:p>
        </w:tc>
      </w:tr>
      <w:tr w:rsidR="00DA7F27" w:rsidRPr="00B27490" w14:paraId="45CD0D8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249D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C5CF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C4DC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5989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FE2D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32A34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20EB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E74F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E9AC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94D4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AE1C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74FAF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728C7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68CE39C" w14:textId="77777777" w:rsidR="00DA7F27" w:rsidRPr="00B27490" w:rsidRDefault="00DA7F27" w:rsidP="00A90FB5">
            <w:pPr>
              <w:jc w:val="center"/>
              <w:rPr>
                <w:color w:val="000000"/>
                <w:sz w:val="16"/>
                <w:szCs w:val="16"/>
              </w:rPr>
            </w:pPr>
            <w:r w:rsidRPr="00B27490">
              <w:rPr>
                <w:color w:val="000000"/>
                <w:sz w:val="16"/>
                <w:szCs w:val="16"/>
              </w:rPr>
              <w:t>2.2.6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04C345" w14:textId="77777777" w:rsidR="00DA7F27" w:rsidRPr="00B27490" w:rsidRDefault="00DA7F27" w:rsidP="00A90FB5">
            <w:pPr>
              <w:rPr>
                <w:color w:val="000000"/>
                <w:sz w:val="16"/>
                <w:szCs w:val="16"/>
              </w:rPr>
            </w:pPr>
            <w:r w:rsidRPr="00B27490">
              <w:rPr>
                <w:color w:val="000000"/>
                <w:sz w:val="16"/>
                <w:szCs w:val="16"/>
              </w:rPr>
              <w:t>Комсомольский просп. - Краснодарская ул.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FC4019D" w14:textId="77777777" w:rsidR="00DA7F27" w:rsidRPr="00B27490" w:rsidRDefault="00DA7F27" w:rsidP="00A90FB5">
            <w:pPr>
              <w:jc w:val="center"/>
              <w:rPr>
                <w:color w:val="000000"/>
                <w:sz w:val="16"/>
                <w:szCs w:val="16"/>
              </w:rPr>
            </w:pPr>
            <w:r w:rsidRPr="00B27490">
              <w:rPr>
                <w:color w:val="000000"/>
                <w:sz w:val="16"/>
                <w:szCs w:val="16"/>
              </w:rPr>
              <w:t>5,74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7EABD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F924B3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A5C52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C670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C7B2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451D40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50ADE6" w14:textId="77777777" w:rsidR="00DA7F27" w:rsidRPr="00B27490" w:rsidRDefault="00DA7F27" w:rsidP="00A90FB5">
            <w:pPr>
              <w:jc w:val="right"/>
              <w:rPr>
                <w:color w:val="000000"/>
                <w:sz w:val="16"/>
                <w:szCs w:val="16"/>
              </w:rPr>
            </w:pPr>
            <w:r w:rsidRPr="00B27490">
              <w:rPr>
                <w:color w:val="000000"/>
                <w:sz w:val="16"/>
                <w:szCs w:val="16"/>
              </w:rPr>
              <w:t>5 740,00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2C16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60D905" w14:textId="77777777" w:rsidR="00DA7F27" w:rsidRPr="00B27490" w:rsidRDefault="00DA7F27" w:rsidP="00A90FB5">
            <w:pPr>
              <w:jc w:val="right"/>
              <w:rPr>
                <w:color w:val="000000"/>
                <w:sz w:val="16"/>
                <w:szCs w:val="16"/>
              </w:rPr>
            </w:pPr>
            <w:r w:rsidRPr="00B27490">
              <w:rPr>
                <w:color w:val="000000"/>
                <w:sz w:val="16"/>
                <w:szCs w:val="16"/>
              </w:rPr>
              <w:t>5 740,00</w:t>
            </w:r>
          </w:p>
        </w:tc>
      </w:tr>
      <w:tr w:rsidR="00DA7F27" w:rsidRPr="00B27490" w14:paraId="24AEDF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84013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3017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F955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57F29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02353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BF64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78C7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9BA2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6DB6C2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4033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F5A7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1DC8D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E4C4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C909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7AAE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8FD3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B27D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7B8AE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8C1E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838D8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D85B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45320B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F1335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4BE0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EEBD6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6F24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46CF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871A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FDBA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DA8A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FCB2B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61D9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D919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AFC5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noWrap/>
            <w:vAlign w:val="bottom"/>
            <w:hideMark/>
          </w:tcPr>
          <w:p w14:paraId="3432039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C10DD9" w14:textId="77777777" w:rsidR="00DA7F27" w:rsidRPr="00B27490" w:rsidRDefault="00DA7F27" w:rsidP="00A90FB5">
            <w:pPr>
              <w:jc w:val="right"/>
              <w:rPr>
                <w:color w:val="000000"/>
                <w:sz w:val="16"/>
                <w:szCs w:val="16"/>
              </w:rPr>
            </w:pPr>
            <w:r w:rsidRPr="00B27490">
              <w:rPr>
                <w:color w:val="000000"/>
                <w:sz w:val="16"/>
                <w:szCs w:val="16"/>
              </w:rPr>
              <w:t>5 740,00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3D35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28C089" w14:textId="77777777" w:rsidR="00DA7F27" w:rsidRPr="00B27490" w:rsidRDefault="00DA7F27" w:rsidP="00A90FB5">
            <w:pPr>
              <w:jc w:val="right"/>
              <w:rPr>
                <w:color w:val="000000"/>
                <w:sz w:val="16"/>
                <w:szCs w:val="16"/>
              </w:rPr>
            </w:pPr>
            <w:r w:rsidRPr="00B27490">
              <w:rPr>
                <w:color w:val="000000"/>
                <w:sz w:val="16"/>
                <w:szCs w:val="16"/>
              </w:rPr>
              <w:t>5 740,00</w:t>
            </w:r>
          </w:p>
        </w:tc>
      </w:tr>
      <w:tr w:rsidR="00DA7F27" w:rsidRPr="00B27490" w14:paraId="2153825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C52B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1758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B8CA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2F6E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BCFF6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5A015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62B0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23411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83ED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2A482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1F6C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9D730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5A635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BBBAABB" w14:textId="77777777" w:rsidR="00DA7F27" w:rsidRPr="00B27490" w:rsidRDefault="00DA7F27" w:rsidP="00A90FB5">
            <w:pPr>
              <w:jc w:val="center"/>
              <w:rPr>
                <w:color w:val="000000"/>
                <w:sz w:val="16"/>
                <w:szCs w:val="16"/>
              </w:rPr>
            </w:pPr>
            <w:r w:rsidRPr="00B27490">
              <w:rPr>
                <w:color w:val="000000"/>
                <w:sz w:val="16"/>
                <w:szCs w:val="16"/>
              </w:rPr>
              <w:t>2.2.7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919616" w14:textId="77777777" w:rsidR="00DA7F27" w:rsidRPr="00B27490" w:rsidRDefault="00DA7F27" w:rsidP="00A90FB5">
            <w:pPr>
              <w:rPr>
                <w:color w:val="000000"/>
                <w:sz w:val="16"/>
                <w:szCs w:val="16"/>
              </w:rPr>
            </w:pPr>
            <w:r w:rsidRPr="00B27490">
              <w:rPr>
                <w:color w:val="000000"/>
                <w:sz w:val="16"/>
                <w:szCs w:val="16"/>
              </w:rPr>
              <w:t>ул. Аэровокзальная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1378EC7" w14:textId="77777777" w:rsidR="00DA7F27" w:rsidRPr="00B27490" w:rsidRDefault="00DA7F27" w:rsidP="00A90FB5">
            <w:pPr>
              <w:jc w:val="center"/>
              <w:rPr>
                <w:color w:val="000000"/>
                <w:sz w:val="16"/>
                <w:szCs w:val="16"/>
              </w:rPr>
            </w:pPr>
            <w:r w:rsidRPr="00B27490">
              <w:rPr>
                <w:color w:val="000000"/>
                <w:sz w:val="16"/>
                <w:szCs w:val="16"/>
              </w:rPr>
              <w:t>1,100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B6D386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81934D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A0CCD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3F5B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B59C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412CA4" w14:textId="77777777" w:rsidR="00DA7F27" w:rsidRPr="00B27490" w:rsidRDefault="00DA7F27" w:rsidP="00A90FB5">
            <w:pPr>
              <w:jc w:val="right"/>
              <w:rPr>
                <w:color w:val="000000"/>
                <w:sz w:val="16"/>
                <w:szCs w:val="16"/>
              </w:rPr>
            </w:pPr>
            <w:r w:rsidRPr="00B27490">
              <w:rPr>
                <w:color w:val="000000"/>
                <w:sz w:val="16"/>
                <w:szCs w:val="16"/>
              </w:rPr>
              <w:t>1 100,00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5A89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5948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3639F6" w14:textId="77777777" w:rsidR="00DA7F27" w:rsidRPr="00B27490" w:rsidRDefault="00DA7F27" w:rsidP="00A90FB5">
            <w:pPr>
              <w:jc w:val="right"/>
              <w:rPr>
                <w:color w:val="000000"/>
                <w:sz w:val="16"/>
                <w:szCs w:val="16"/>
              </w:rPr>
            </w:pPr>
            <w:r w:rsidRPr="00B27490">
              <w:rPr>
                <w:color w:val="000000"/>
                <w:sz w:val="16"/>
                <w:szCs w:val="16"/>
              </w:rPr>
              <w:t>1 100,00</w:t>
            </w:r>
          </w:p>
        </w:tc>
      </w:tr>
      <w:tr w:rsidR="00DA7F27" w:rsidRPr="00B27490" w14:paraId="3B4154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A2CE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CCD46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FCC8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ACB3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6C371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8B17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05B3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D09D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3B62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3CF4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8A1A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2A490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3AC21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5E6D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98B0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ADCC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7D022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C7744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C545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1959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9B29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8C006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F962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37B5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4683C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654F0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33BC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E42BA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6C5D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5C5F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DA147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4F16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0FE8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5AE0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6404DD" w14:textId="77777777" w:rsidR="00DA7F27" w:rsidRPr="00B27490" w:rsidRDefault="00DA7F27" w:rsidP="00A90FB5">
            <w:pPr>
              <w:jc w:val="right"/>
              <w:rPr>
                <w:color w:val="000000"/>
                <w:sz w:val="16"/>
                <w:szCs w:val="16"/>
              </w:rPr>
            </w:pPr>
            <w:r w:rsidRPr="00B27490">
              <w:rPr>
                <w:color w:val="000000"/>
                <w:sz w:val="16"/>
                <w:szCs w:val="16"/>
              </w:rPr>
              <w:t>1 100,00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1B75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68C9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11B4E0" w14:textId="77777777" w:rsidR="00DA7F27" w:rsidRPr="00B27490" w:rsidRDefault="00DA7F27" w:rsidP="00A90FB5">
            <w:pPr>
              <w:jc w:val="right"/>
              <w:rPr>
                <w:color w:val="000000"/>
                <w:sz w:val="16"/>
                <w:szCs w:val="16"/>
              </w:rPr>
            </w:pPr>
            <w:r w:rsidRPr="00B27490">
              <w:rPr>
                <w:color w:val="000000"/>
                <w:sz w:val="16"/>
                <w:szCs w:val="16"/>
              </w:rPr>
              <w:t>1 100,00</w:t>
            </w:r>
          </w:p>
        </w:tc>
      </w:tr>
      <w:tr w:rsidR="00DA7F27" w:rsidRPr="00B27490" w14:paraId="15361A5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9D69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D5EB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B4A9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E6FAC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307C4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11CF9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96BC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D7B1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CC6D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9FD5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CFB4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41C5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3EB21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79DC1B7" w14:textId="77777777" w:rsidR="00DA7F27" w:rsidRPr="00B27490" w:rsidRDefault="00DA7F27" w:rsidP="00A90FB5">
            <w:pPr>
              <w:jc w:val="center"/>
              <w:rPr>
                <w:color w:val="000000"/>
                <w:sz w:val="16"/>
                <w:szCs w:val="16"/>
              </w:rPr>
            </w:pPr>
            <w:r w:rsidRPr="00B27490">
              <w:rPr>
                <w:color w:val="000000"/>
                <w:sz w:val="16"/>
                <w:szCs w:val="16"/>
              </w:rPr>
              <w:t>2.2.8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A1D6D35" w14:textId="77777777" w:rsidR="00DA7F27" w:rsidRPr="00B27490" w:rsidRDefault="00DA7F27" w:rsidP="00A90FB5">
            <w:pPr>
              <w:rPr>
                <w:color w:val="000000"/>
                <w:sz w:val="16"/>
                <w:szCs w:val="16"/>
              </w:rPr>
            </w:pPr>
            <w:r w:rsidRPr="00B27490">
              <w:rPr>
                <w:color w:val="000000"/>
                <w:sz w:val="16"/>
                <w:szCs w:val="16"/>
              </w:rPr>
              <w:t>Автовокзал Красноярск (односторонняя)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5F38164" w14:textId="77777777" w:rsidR="00DA7F27" w:rsidRPr="00B27490" w:rsidRDefault="00DA7F27" w:rsidP="00A90FB5">
            <w:pPr>
              <w:jc w:val="center"/>
              <w:rPr>
                <w:color w:val="000000"/>
                <w:sz w:val="16"/>
                <w:szCs w:val="16"/>
              </w:rPr>
            </w:pPr>
            <w:r w:rsidRPr="00B27490">
              <w:rPr>
                <w:color w:val="000000"/>
                <w:sz w:val="16"/>
                <w:szCs w:val="16"/>
              </w:rPr>
              <w:t>0,370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B7ABD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64796F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776F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F79F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B44F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5B34E0" w14:textId="77777777" w:rsidR="00DA7F27" w:rsidRPr="00B27490" w:rsidRDefault="00DA7F27" w:rsidP="00A90FB5">
            <w:pPr>
              <w:jc w:val="right"/>
              <w:rPr>
                <w:color w:val="000000"/>
                <w:sz w:val="16"/>
                <w:szCs w:val="16"/>
              </w:rPr>
            </w:pPr>
            <w:r w:rsidRPr="00B27490">
              <w:rPr>
                <w:color w:val="000000"/>
                <w:sz w:val="16"/>
                <w:szCs w:val="16"/>
              </w:rPr>
              <w:t>370,00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0838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6CC9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880543" w14:textId="77777777" w:rsidR="00DA7F27" w:rsidRPr="00B27490" w:rsidRDefault="00DA7F27" w:rsidP="00A90FB5">
            <w:pPr>
              <w:jc w:val="right"/>
              <w:rPr>
                <w:color w:val="000000"/>
                <w:sz w:val="16"/>
                <w:szCs w:val="16"/>
              </w:rPr>
            </w:pPr>
            <w:r w:rsidRPr="00B27490">
              <w:rPr>
                <w:color w:val="000000"/>
                <w:sz w:val="16"/>
                <w:szCs w:val="16"/>
              </w:rPr>
              <w:t>370,00</w:t>
            </w:r>
          </w:p>
        </w:tc>
      </w:tr>
      <w:tr w:rsidR="00DA7F27" w:rsidRPr="00B27490" w14:paraId="007365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439C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DECE8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A6BD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AFA7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A711A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5C2A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E1CD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8B78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A609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C9E9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0613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25A68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1665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13AA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9226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DE32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3267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B1BB4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6995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8B487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67D4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50E3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38A3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EDD8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8687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BD18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4E23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BE68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BE91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E04A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8B153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B9A9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A9BC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AB521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77FE56" w14:textId="77777777" w:rsidR="00DA7F27" w:rsidRPr="00B27490" w:rsidRDefault="00DA7F27" w:rsidP="00A90FB5">
            <w:pPr>
              <w:jc w:val="right"/>
              <w:rPr>
                <w:color w:val="000000"/>
                <w:sz w:val="16"/>
                <w:szCs w:val="16"/>
              </w:rPr>
            </w:pPr>
            <w:r w:rsidRPr="00B27490">
              <w:rPr>
                <w:color w:val="000000"/>
                <w:sz w:val="16"/>
                <w:szCs w:val="16"/>
              </w:rPr>
              <w:t>370,00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6510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44F6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B19564" w14:textId="77777777" w:rsidR="00DA7F27" w:rsidRPr="00B27490" w:rsidRDefault="00DA7F27" w:rsidP="00A90FB5">
            <w:pPr>
              <w:jc w:val="right"/>
              <w:rPr>
                <w:color w:val="000000"/>
                <w:sz w:val="16"/>
                <w:szCs w:val="16"/>
              </w:rPr>
            </w:pPr>
            <w:r w:rsidRPr="00B27490">
              <w:rPr>
                <w:color w:val="000000"/>
                <w:sz w:val="16"/>
                <w:szCs w:val="16"/>
              </w:rPr>
              <w:t>370,00</w:t>
            </w:r>
          </w:p>
        </w:tc>
      </w:tr>
      <w:tr w:rsidR="00DA7F27" w:rsidRPr="00B27490" w14:paraId="00B67B6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53C57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CB3C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D8EA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AAE05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6E320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381A2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3CAF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1C22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61E3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6743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9B2A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AD9EE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46807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3A91D0B" w14:textId="77777777" w:rsidR="00DA7F27" w:rsidRPr="00B27490" w:rsidRDefault="00DA7F27" w:rsidP="00A90FB5">
            <w:pPr>
              <w:jc w:val="center"/>
              <w:rPr>
                <w:color w:val="000000"/>
                <w:sz w:val="16"/>
                <w:szCs w:val="16"/>
              </w:rPr>
            </w:pPr>
            <w:r w:rsidRPr="00B27490">
              <w:rPr>
                <w:color w:val="000000"/>
                <w:sz w:val="16"/>
                <w:szCs w:val="16"/>
              </w:rPr>
              <w:lastRenderedPageBreak/>
              <w:t>2.2.9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9CC2E27" w14:textId="77777777" w:rsidR="00DA7F27" w:rsidRPr="00B27490" w:rsidRDefault="00DA7F27" w:rsidP="00A90FB5">
            <w:pPr>
              <w:rPr>
                <w:color w:val="000000"/>
                <w:sz w:val="16"/>
                <w:szCs w:val="16"/>
              </w:rPr>
            </w:pPr>
            <w:r w:rsidRPr="00B27490">
              <w:rPr>
                <w:color w:val="000000"/>
                <w:sz w:val="16"/>
                <w:szCs w:val="16"/>
              </w:rPr>
              <w:t>ул. 78 Добровольческой бригады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13569F" w14:textId="77777777" w:rsidR="00DA7F27" w:rsidRPr="00B27490" w:rsidRDefault="00DA7F27" w:rsidP="00A90FB5">
            <w:pPr>
              <w:jc w:val="center"/>
              <w:rPr>
                <w:color w:val="000000"/>
                <w:sz w:val="16"/>
                <w:szCs w:val="16"/>
              </w:rPr>
            </w:pPr>
            <w:r w:rsidRPr="00B27490">
              <w:rPr>
                <w:color w:val="000000"/>
                <w:sz w:val="16"/>
                <w:szCs w:val="16"/>
              </w:rPr>
              <w:t>2,660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5EF0467"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D88B9C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4D24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81D8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6414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75AC9B" w14:textId="77777777" w:rsidR="00DA7F27" w:rsidRPr="00B27490" w:rsidRDefault="00DA7F27" w:rsidP="00A90FB5">
            <w:pPr>
              <w:jc w:val="right"/>
              <w:rPr>
                <w:color w:val="000000"/>
                <w:sz w:val="16"/>
                <w:szCs w:val="16"/>
              </w:rPr>
            </w:pPr>
            <w:r w:rsidRPr="00B27490">
              <w:rPr>
                <w:color w:val="000000"/>
                <w:sz w:val="16"/>
                <w:szCs w:val="16"/>
              </w:rPr>
              <w:t>2 660,00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6B9D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857C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04693F" w14:textId="77777777" w:rsidR="00DA7F27" w:rsidRPr="00B27490" w:rsidRDefault="00DA7F27" w:rsidP="00A90FB5">
            <w:pPr>
              <w:jc w:val="right"/>
              <w:rPr>
                <w:color w:val="000000"/>
                <w:sz w:val="16"/>
                <w:szCs w:val="16"/>
              </w:rPr>
            </w:pPr>
            <w:r w:rsidRPr="00B27490">
              <w:rPr>
                <w:color w:val="000000"/>
                <w:sz w:val="16"/>
                <w:szCs w:val="16"/>
              </w:rPr>
              <w:t>2 660,00</w:t>
            </w:r>
          </w:p>
        </w:tc>
      </w:tr>
      <w:tr w:rsidR="00DA7F27" w:rsidRPr="00B27490" w14:paraId="4292ED6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BA07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BAD5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9E97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24F6D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1E445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3073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D95F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3225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CE708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BF34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4DBCF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57E90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4E5E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AB90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E265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5519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B019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DD07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86FF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F9F0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8DDF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B9D9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D493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1B91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9D518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8E10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968F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0FA6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8154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99B2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567AC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B161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F8A4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CDD4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535345" w14:textId="77777777" w:rsidR="00DA7F27" w:rsidRPr="00B27490" w:rsidRDefault="00DA7F27" w:rsidP="00A90FB5">
            <w:pPr>
              <w:jc w:val="right"/>
              <w:rPr>
                <w:color w:val="000000"/>
                <w:sz w:val="16"/>
                <w:szCs w:val="16"/>
              </w:rPr>
            </w:pPr>
            <w:r w:rsidRPr="00B27490">
              <w:rPr>
                <w:color w:val="000000"/>
                <w:sz w:val="16"/>
                <w:szCs w:val="16"/>
              </w:rPr>
              <w:t>2 660,00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AE394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D785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36ACC0" w14:textId="77777777" w:rsidR="00DA7F27" w:rsidRPr="00B27490" w:rsidRDefault="00DA7F27" w:rsidP="00A90FB5">
            <w:pPr>
              <w:jc w:val="right"/>
              <w:rPr>
                <w:color w:val="000000"/>
                <w:sz w:val="16"/>
                <w:szCs w:val="16"/>
              </w:rPr>
            </w:pPr>
            <w:r w:rsidRPr="00B27490">
              <w:rPr>
                <w:color w:val="000000"/>
                <w:sz w:val="16"/>
                <w:szCs w:val="16"/>
              </w:rPr>
              <w:t>2 660,00</w:t>
            </w:r>
          </w:p>
        </w:tc>
      </w:tr>
      <w:tr w:rsidR="00DA7F27" w:rsidRPr="00B27490" w14:paraId="4DF321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10552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A0D2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A71E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52B5E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18AA0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F3F52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4D5D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0815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1F0D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4817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C74C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DFE8C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76C40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35BA5C0" w14:textId="77777777" w:rsidR="00DA7F27" w:rsidRPr="00B27490" w:rsidRDefault="00DA7F27" w:rsidP="00A90FB5">
            <w:pPr>
              <w:jc w:val="center"/>
              <w:rPr>
                <w:color w:val="000000"/>
                <w:sz w:val="16"/>
                <w:szCs w:val="16"/>
              </w:rPr>
            </w:pPr>
            <w:r w:rsidRPr="00B27490">
              <w:rPr>
                <w:color w:val="000000"/>
                <w:sz w:val="16"/>
                <w:szCs w:val="16"/>
              </w:rPr>
              <w:t>2.2.10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DF263B4" w14:textId="77777777" w:rsidR="00DA7F27" w:rsidRPr="00B27490" w:rsidRDefault="00DA7F27" w:rsidP="00A90FB5">
            <w:pPr>
              <w:rPr>
                <w:color w:val="000000"/>
                <w:sz w:val="16"/>
                <w:szCs w:val="16"/>
              </w:rPr>
            </w:pPr>
            <w:r w:rsidRPr="00B27490">
              <w:rPr>
                <w:color w:val="000000"/>
                <w:sz w:val="16"/>
                <w:szCs w:val="16"/>
              </w:rPr>
              <w:t>ул. Березина (встречная на восток)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6E7EFFF" w14:textId="77777777" w:rsidR="00DA7F27" w:rsidRPr="00B27490" w:rsidRDefault="00DA7F27" w:rsidP="00A90FB5">
            <w:pPr>
              <w:jc w:val="center"/>
              <w:rPr>
                <w:color w:val="000000"/>
                <w:sz w:val="16"/>
                <w:szCs w:val="16"/>
              </w:rPr>
            </w:pPr>
            <w:r w:rsidRPr="00B27490">
              <w:rPr>
                <w:color w:val="000000"/>
                <w:sz w:val="16"/>
                <w:szCs w:val="16"/>
              </w:rPr>
              <w:t>0,57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AEECA0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5C83CF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DD796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C278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8411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AD48C3" w14:textId="77777777" w:rsidR="00DA7F27" w:rsidRPr="00B27490" w:rsidRDefault="00DA7F27" w:rsidP="00A90FB5">
            <w:pPr>
              <w:jc w:val="right"/>
              <w:rPr>
                <w:color w:val="000000"/>
                <w:sz w:val="16"/>
                <w:szCs w:val="16"/>
              </w:rPr>
            </w:pPr>
            <w:r w:rsidRPr="00B27490">
              <w:rPr>
                <w:color w:val="000000"/>
                <w:sz w:val="16"/>
                <w:szCs w:val="16"/>
              </w:rPr>
              <w:t>570,00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CD41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5F2A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F6F738" w14:textId="77777777" w:rsidR="00DA7F27" w:rsidRPr="00B27490" w:rsidRDefault="00DA7F27" w:rsidP="00A90FB5">
            <w:pPr>
              <w:jc w:val="right"/>
              <w:rPr>
                <w:color w:val="000000"/>
                <w:sz w:val="16"/>
                <w:szCs w:val="16"/>
              </w:rPr>
            </w:pPr>
            <w:r w:rsidRPr="00B27490">
              <w:rPr>
                <w:color w:val="000000"/>
                <w:sz w:val="16"/>
                <w:szCs w:val="16"/>
              </w:rPr>
              <w:t>570,00</w:t>
            </w:r>
          </w:p>
        </w:tc>
      </w:tr>
      <w:tr w:rsidR="00DA7F27" w:rsidRPr="00B27490" w14:paraId="016FD1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4C4D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43A1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8FB1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A32E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3CBCC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23AA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40EE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18DB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B8C4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4C84F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96C6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41B9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52FF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C199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34A7E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1A3A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54B4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98ABE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06AA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D679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F705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967F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9613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7641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AD7AF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E0C0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1C78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55B8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9FC73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AAB0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3CFE4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F30A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E04F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50D5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19D853" w14:textId="77777777" w:rsidR="00DA7F27" w:rsidRPr="00B27490" w:rsidRDefault="00DA7F27" w:rsidP="00A90FB5">
            <w:pPr>
              <w:jc w:val="right"/>
              <w:rPr>
                <w:color w:val="000000"/>
                <w:sz w:val="16"/>
                <w:szCs w:val="16"/>
              </w:rPr>
            </w:pPr>
            <w:r w:rsidRPr="00B27490">
              <w:rPr>
                <w:color w:val="000000"/>
                <w:sz w:val="16"/>
                <w:szCs w:val="16"/>
              </w:rPr>
              <w:t>570,00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8CB4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F2B6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4A8519" w14:textId="77777777" w:rsidR="00DA7F27" w:rsidRPr="00B27490" w:rsidRDefault="00DA7F27" w:rsidP="00A90FB5">
            <w:pPr>
              <w:jc w:val="right"/>
              <w:rPr>
                <w:color w:val="000000"/>
                <w:sz w:val="16"/>
                <w:szCs w:val="16"/>
              </w:rPr>
            </w:pPr>
            <w:r w:rsidRPr="00B27490">
              <w:rPr>
                <w:color w:val="000000"/>
                <w:sz w:val="16"/>
                <w:szCs w:val="16"/>
              </w:rPr>
              <w:t>570,00</w:t>
            </w:r>
          </w:p>
        </w:tc>
      </w:tr>
      <w:tr w:rsidR="00DA7F27" w:rsidRPr="00B27490" w14:paraId="2BAC61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539B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78C7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7A7E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4436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DE9BC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0A4B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0513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C654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AE06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429B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524F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C5F7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51506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F26E9EA" w14:textId="77777777" w:rsidR="00DA7F27" w:rsidRPr="00B27490" w:rsidRDefault="00DA7F27" w:rsidP="00A90FB5">
            <w:pPr>
              <w:jc w:val="center"/>
              <w:rPr>
                <w:color w:val="000000"/>
                <w:sz w:val="16"/>
                <w:szCs w:val="16"/>
              </w:rPr>
            </w:pPr>
            <w:r w:rsidRPr="00B27490">
              <w:rPr>
                <w:color w:val="000000"/>
                <w:sz w:val="16"/>
                <w:szCs w:val="16"/>
              </w:rPr>
              <w:t>2.2.11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2E8765F" w14:textId="77777777" w:rsidR="00DA7F27" w:rsidRPr="00B27490" w:rsidRDefault="00DA7F27" w:rsidP="00A90FB5">
            <w:pPr>
              <w:rPr>
                <w:color w:val="000000"/>
                <w:sz w:val="16"/>
                <w:szCs w:val="16"/>
              </w:rPr>
            </w:pPr>
            <w:r w:rsidRPr="00B27490">
              <w:rPr>
                <w:color w:val="000000"/>
                <w:sz w:val="16"/>
                <w:szCs w:val="16"/>
              </w:rPr>
              <w:t>ул. Батурина (встречная на север)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B11F57A" w14:textId="77777777" w:rsidR="00DA7F27" w:rsidRPr="00B27490" w:rsidRDefault="00DA7F27" w:rsidP="00A90FB5">
            <w:pPr>
              <w:jc w:val="center"/>
              <w:rPr>
                <w:color w:val="000000"/>
                <w:sz w:val="16"/>
                <w:szCs w:val="16"/>
              </w:rPr>
            </w:pPr>
            <w:r w:rsidRPr="00B27490">
              <w:rPr>
                <w:color w:val="000000"/>
                <w:sz w:val="16"/>
                <w:szCs w:val="16"/>
              </w:rPr>
              <w:t>0,52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B03106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F9A0DE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41404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F9A0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972F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16476D" w14:textId="77777777" w:rsidR="00DA7F27" w:rsidRPr="00B27490" w:rsidRDefault="00DA7F27" w:rsidP="00A90FB5">
            <w:pPr>
              <w:jc w:val="right"/>
              <w:rPr>
                <w:color w:val="000000"/>
                <w:sz w:val="16"/>
                <w:szCs w:val="16"/>
              </w:rPr>
            </w:pPr>
            <w:r w:rsidRPr="00B27490">
              <w:rPr>
                <w:color w:val="000000"/>
                <w:sz w:val="16"/>
                <w:szCs w:val="16"/>
              </w:rPr>
              <w:t>520,00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BF00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8621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C9C9D9" w14:textId="77777777" w:rsidR="00DA7F27" w:rsidRPr="00B27490" w:rsidRDefault="00DA7F27" w:rsidP="00A90FB5">
            <w:pPr>
              <w:jc w:val="right"/>
              <w:rPr>
                <w:color w:val="000000"/>
                <w:sz w:val="16"/>
                <w:szCs w:val="16"/>
              </w:rPr>
            </w:pPr>
            <w:r w:rsidRPr="00B27490">
              <w:rPr>
                <w:color w:val="000000"/>
                <w:sz w:val="16"/>
                <w:szCs w:val="16"/>
              </w:rPr>
              <w:t>520,00</w:t>
            </w:r>
          </w:p>
        </w:tc>
      </w:tr>
      <w:tr w:rsidR="00DA7F27" w:rsidRPr="00B27490" w14:paraId="5A081A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86D0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F57D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CA09D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E8AC4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26604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489C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A2D5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DCE1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C5D9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3515C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925C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FA0E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ACF9A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E4F5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BB60A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780B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6CCA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ACE1F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64D6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87F7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1CA1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6DBE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1F709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2F92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242C9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E783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5EBF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D462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D141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C3D0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2036D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E5EF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16E1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D6DC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C2AB51" w14:textId="77777777" w:rsidR="00DA7F27" w:rsidRPr="00B27490" w:rsidRDefault="00DA7F27" w:rsidP="00A90FB5">
            <w:pPr>
              <w:jc w:val="right"/>
              <w:rPr>
                <w:color w:val="000000"/>
                <w:sz w:val="16"/>
                <w:szCs w:val="16"/>
              </w:rPr>
            </w:pPr>
            <w:r w:rsidRPr="00B27490">
              <w:rPr>
                <w:color w:val="000000"/>
                <w:sz w:val="16"/>
                <w:szCs w:val="16"/>
              </w:rPr>
              <w:t>520,00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3308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DC30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392906" w14:textId="77777777" w:rsidR="00DA7F27" w:rsidRPr="00B27490" w:rsidRDefault="00DA7F27" w:rsidP="00A90FB5">
            <w:pPr>
              <w:jc w:val="right"/>
              <w:rPr>
                <w:color w:val="000000"/>
                <w:sz w:val="16"/>
                <w:szCs w:val="16"/>
              </w:rPr>
            </w:pPr>
            <w:r w:rsidRPr="00B27490">
              <w:rPr>
                <w:color w:val="000000"/>
                <w:sz w:val="16"/>
                <w:szCs w:val="16"/>
              </w:rPr>
              <w:t>520,00</w:t>
            </w:r>
          </w:p>
        </w:tc>
      </w:tr>
      <w:tr w:rsidR="00DA7F27" w:rsidRPr="00B27490" w14:paraId="2E47EDD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B07C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9853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CAA2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BFD4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42961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28544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A69E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1C197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0A29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F6287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7AEA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7FE38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E0D9B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87CDFAD" w14:textId="77777777" w:rsidR="00DA7F27" w:rsidRPr="00B27490" w:rsidRDefault="00DA7F27" w:rsidP="00A90FB5">
            <w:pPr>
              <w:jc w:val="center"/>
              <w:rPr>
                <w:color w:val="000000"/>
                <w:sz w:val="16"/>
                <w:szCs w:val="16"/>
              </w:rPr>
            </w:pPr>
            <w:r w:rsidRPr="00B27490">
              <w:rPr>
                <w:color w:val="000000"/>
                <w:sz w:val="16"/>
                <w:szCs w:val="16"/>
              </w:rPr>
              <w:t>2.2.12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9D9FA8" w14:textId="77777777" w:rsidR="00DA7F27" w:rsidRPr="00B27490" w:rsidRDefault="00DA7F27" w:rsidP="00A90FB5">
            <w:pPr>
              <w:rPr>
                <w:color w:val="000000"/>
                <w:sz w:val="16"/>
                <w:szCs w:val="16"/>
              </w:rPr>
            </w:pPr>
            <w:r w:rsidRPr="00B27490">
              <w:rPr>
                <w:color w:val="000000"/>
                <w:sz w:val="16"/>
                <w:szCs w:val="16"/>
              </w:rPr>
              <w:t>просп. Свободный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029F28" w14:textId="77777777" w:rsidR="00DA7F27" w:rsidRPr="00B27490" w:rsidRDefault="00DA7F27" w:rsidP="00A90FB5">
            <w:pPr>
              <w:jc w:val="center"/>
              <w:rPr>
                <w:color w:val="000000"/>
                <w:sz w:val="16"/>
                <w:szCs w:val="16"/>
              </w:rPr>
            </w:pPr>
            <w:r w:rsidRPr="00B27490">
              <w:rPr>
                <w:color w:val="000000"/>
                <w:sz w:val="16"/>
                <w:szCs w:val="16"/>
              </w:rPr>
              <w:t>5,320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2A0CB67"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DA7EA4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DD3D1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144E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11A3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C7F6DA" w14:textId="77777777" w:rsidR="00DA7F27" w:rsidRPr="00B27490" w:rsidRDefault="00DA7F27" w:rsidP="00A90FB5">
            <w:pPr>
              <w:jc w:val="right"/>
              <w:rPr>
                <w:color w:val="000000"/>
                <w:sz w:val="16"/>
                <w:szCs w:val="16"/>
              </w:rPr>
            </w:pPr>
            <w:r w:rsidRPr="00B27490">
              <w:rPr>
                <w:color w:val="000000"/>
                <w:sz w:val="16"/>
                <w:szCs w:val="16"/>
              </w:rPr>
              <w:t>5 320,00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55F1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1B89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67DEF3" w14:textId="77777777" w:rsidR="00DA7F27" w:rsidRPr="00B27490" w:rsidRDefault="00DA7F27" w:rsidP="00A90FB5">
            <w:pPr>
              <w:jc w:val="right"/>
              <w:rPr>
                <w:color w:val="000000"/>
                <w:sz w:val="16"/>
                <w:szCs w:val="16"/>
              </w:rPr>
            </w:pPr>
            <w:r w:rsidRPr="00B27490">
              <w:rPr>
                <w:color w:val="000000"/>
                <w:sz w:val="16"/>
                <w:szCs w:val="16"/>
              </w:rPr>
              <w:t>5 320,00</w:t>
            </w:r>
          </w:p>
        </w:tc>
      </w:tr>
      <w:tr w:rsidR="00DA7F27" w:rsidRPr="00B27490" w14:paraId="0EDDB9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0CCE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69EE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EAA1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4D45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6B7E4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D7E3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39B5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FCBB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B489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00A6C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0BB3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E6BC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5C365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22831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0C2B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FC09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03F2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8C0A2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6E44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4C5C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9530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8036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A73B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A99F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46FCC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F459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9D45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71CC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B35F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5FB6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ED170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991C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DF3E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657D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79DE16" w14:textId="77777777" w:rsidR="00DA7F27" w:rsidRPr="00B27490" w:rsidRDefault="00DA7F27" w:rsidP="00A90FB5">
            <w:pPr>
              <w:jc w:val="right"/>
              <w:rPr>
                <w:color w:val="000000"/>
                <w:sz w:val="16"/>
                <w:szCs w:val="16"/>
              </w:rPr>
            </w:pPr>
            <w:r w:rsidRPr="00B27490">
              <w:rPr>
                <w:color w:val="000000"/>
                <w:sz w:val="16"/>
                <w:szCs w:val="16"/>
              </w:rPr>
              <w:t>5 320,00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49F7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B4D04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A765AC" w14:textId="77777777" w:rsidR="00DA7F27" w:rsidRPr="00B27490" w:rsidRDefault="00DA7F27" w:rsidP="00A90FB5">
            <w:pPr>
              <w:jc w:val="right"/>
              <w:rPr>
                <w:color w:val="000000"/>
                <w:sz w:val="16"/>
                <w:szCs w:val="16"/>
              </w:rPr>
            </w:pPr>
            <w:r w:rsidRPr="00B27490">
              <w:rPr>
                <w:color w:val="000000"/>
                <w:sz w:val="16"/>
                <w:szCs w:val="16"/>
              </w:rPr>
              <w:t>5 320,00</w:t>
            </w:r>
          </w:p>
        </w:tc>
      </w:tr>
      <w:tr w:rsidR="00DA7F27" w:rsidRPr="00B27490" w14:paraId="5FEB95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22A0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6E01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47C0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C151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6B785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CF57A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6F1D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CF7A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ADC7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C95F9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6420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5124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18F6D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DC4AB9" w14:textId="77777777" w:rsidR="00DA7F27" w:rsidRPr="00B27490" w:rsidRDefault="00DA7F27" w:rsidP="00A90FB5">
            <w:pPr>
              <w:jc w:val="center"/>
              <w:rPr>
                <w:color w:val="000000"/>
                <w:sz w:val="16"/>
                <w:szCs w:val="16"/>
              </w:rPr>
            </w:pPr>
            <w:r w:rsidRPr="00B27490">
              <w:rPr>
                <w:color w:val="000000"/>
                <w:sz w:val="16"/>
                <w:szCs w:val="16"/>
              </w:rPr>
              <w:t>2.2.13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2B9DF4" w14:textId="77777777" w:rsidR="00DA7F27" w:rsidRPr="00B27490" w:rsidRDefault="00DA7F27" w:rsidP="00A90FB5">
            <w:pPr>
              <w:rPr>
                <w:color w:val="000000"/>
                <w:sz w:val="16"/>
                <w:szCs w:val="16"/>
              </w:rPr>
            </w:pPr>
            <w:r w:rsidRPr="00B27490">
              <w:rPr>
                <w:color w:val="000000"/>
                <w:sz w:val="16"/>
                <w:szCs w:val="16"/>
              </w:rPr>
              <w:t>ул. Калинина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D57987F" w14:textId="77777777" w:rsidR="00DA7F27" w:rsidRPr="00B27490" w:rsidRDefault="00DA7F27" w:rsidP="00A90FB5">
            <w:pPr>
              <w:jc w:val="center"/>
              <w:rPr>
                <w:color w:val="000000"/>
                <w:sz w:val="16"/>
                <w:szCs w:val="16"/>
              </w:rPr>
            </w:pPr>
            <w:r w:rsidRPr="00B27490">
              <w:rPr>
                <w:color w:val="000000"/>
                <w:sz w:val="16"/>
                <w:szCs w:val="16"/>
              </w:rPr>
              <w:t>4,340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82078A"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B683D4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904C3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BBFB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B0250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894E77" w14:textId="77777777" w:rsidR="00DA7F27" w:rsidRPr="00B27490" w:rsidRDefault="00DA7F27" w:rsidP="00A90FB5">
            <w:pPr>
              <w:jc w:val="right"/>
              <w:rPr>
                <w:color w:val="000000"/>
                <w:sz w:val="16"/>
                <w:szCs w:val="16"/>
              </w:rPr>
            </w:pPr>
            <w:r w:rsidRPr="00B27490">
              <w:rPr>
                <w:color w:val="000000"/>
                <w:sz w:val="16"/>
                <w:szCs w:val="16"/>
              </w:rPr>
              <w:t>4 340,00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940B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9049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6D3862" w14:textId="77777777" w:rsidR="00DA7F27" w:rsidRPr="00B27490" w:rsidRDefault="00DA7F27" w:rsidP="00A90FB5">
            <w:pPr>
              <w:jc w:val="right"/>
              <w:rPr>
                <w:color w:val="000000"/>
                <w:sz w:val="16"/>
                <w:szCs w:val="16"/>
              </w:rPr>
            </w:pPr>
            <w:r w:rsidRPr="00B27490">
              <w:rPr>
                <w:color w:val="000000"/>
                <w:sz w:val="16"/>
                <w:szCs w:val="16"/>
              </w:rPr>
              <w:t>4 340,00</w:t>
            </w:r>
          </w:p>
        </w:tc>
      </w:tr>
      <w:tr w:rsidR="00DA7F27" w:rsidRPr="00B27490" w14:paraId="2B0C6A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C398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C748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2E84C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A96E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0065D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5088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8FBA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F99E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48F0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4B74F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D214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6649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57E6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60C1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F3AA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CE72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0326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EE76C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4EE3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6BCC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891D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352A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A488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2740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D018E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30ED1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3495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5DE6C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6A78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92CA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77CE8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3B21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8133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A15C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6AC5D5" w14:textId="77777777" w:rsidR="00DA7F27" w:rsidRPr="00B27490" w:rsidRDefault="00DA7F27" w:rsidP="00A90FB5">
            <w:pPr>
              <w:jc w:val="right"/>
              <w:rPr>
                <w:color w:val="000000"/>
                <w:sz w:val="16"/>
                <w:szCs w:val="16"/>
              </w:rPr>
            </w:pPr>
            <w:r w:rsidRPr="00B27490">
              <w:rPr>
                <w:color w:val="000000"/>
                <w:sz w:val="16"/>
                <w:szCs w:val="16"/>
              </w:rPr>
              <w:t>4 340,00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344B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38C6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3332CF" w14:textId="77777777" w:rsidR="00DA7F27" w:rsidRPr="00B27490" w:rsidRDefault="00DA7F27" w:rsidP="00A90FB5">
            <w:pPr>
              <w:jc w:val="right"/>
              <w:rPr>
                <w:color w:val="000000"/>
                <w:sz w:val="16"/>
                <w:szCs w:val="16"/>
              </w:rPr>
            </w:pPr>
            <w:r w:rsidRPr="00B27490">
              <w:rPr>
                <w:color w:val="000000"/>
                <w:sz w:val="16"/>
                <w:szCs w:val="16"/>
              </w:rPr>
              <w:t>4 340,00</w:t>
            </w:r>
          </w:p>
        </w:tc>
      </w:tr>
      <w:tr w:rsidR="00DA7F27" w:rsidRPr="00B27490" w14:paraId="6E44EC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0466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DEBE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423D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2C53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7D7F5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A8BE7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4F4F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B5D1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2A6E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D394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EDBA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24EA7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8BF1E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538307D" w14:textId="77777777" w:rsidR="00DA7F27" w:rsidRPr="00B27490" w:rsidRDefault="00DA7F27" w:rsidP="00A90FB5">
            <w:pPr>
              <w:jc w:val="center"/>
              <w:rPr>
                <w:color w:val="000000"/>
                <w:sz w:val="16"/>
                <w:szCs w:val="16"/>
              </w:rPr>
            </w:pPr>
            <w:r w:rsidRPr="00B27490">
              <w:rPr>
                <w:color w:val="000000"/>
                <w:sz w:val="16"/>
                <w:szCs w:val="16"/>
              </w:rPr>
              <w:t>2.2.14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7A919A1" w14:textId="77777777" w:rsidR="00DA7F27" w:rsidRPr="00B27490" w:rsidRDefault="00DA7F27" w:rsidP="00A90FB5">
            <w:pPr>
              <w:rPr>
                <w:color w:val="000000"/>
                <w:sz w:val="16"/>
                <w:szCs w:val="16"/>
              </w:rPr>
            </w:pPr>
            <w:r w:rsidRPr="00B27490">
              <w:rPr>
                <w:color w:val="000000"/>
                <w:sz w:val="16"/>
                <w:szCs w:val="16"/>
              </w:rPr>
              <w:t>ул. Попова (двусторонняя)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D4916BE" w14:textId="77777777" w:rsidR="00DA7F27" w:rsidRPr="00B27490" w:rsidRDefault="00DA7F27" w:rsidP="00A90FB5">
            <w:pPr>
              <w:jc w:val="center"/>
              <w:rPr>
                <w:color w:val="000000"/>
                <w:sz w:val="16"/>
                <w:szCs w:val="16"/>
              </w:rPr>
            </w:pPr>
            <w:r w:rsidRPr="00B27490">
              <w:rPr>
                <w:color w:val="000000"/>
                <w:sz w:val="16"/>
                <w:szCs w:val="16"/>
              </w:rPr>
              <w:t>2,860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FA6E6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D698D1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5560C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1E51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3105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B4EE1C" w14:textId="77777777" w:rsidR="00DA7F27" w:rsidRPr="00B27490" w:rsidRDefault="00DA7F27" w:rsidP="00A90FB5">
            <w:pPr>
              <w:jc w:val="right"/>
              <w:rPr>
                <w:color w:val="000000"/>
                <w:sz w:val="16"/>
                <w:szCs w:val="16"/>
              </w:rPr>
            </w:pPr>
            <w:r w:rsidRPr="00B27490">
              <w:rPr>
                <w:color w:val="000000"/>
                <w:sz w:val="16"/>
                <w:szCs w:val="16"/>
              </w:rPr>
              <w:t>2 860,00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1F7D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24C6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D6DA92" w14:textId="77777777" w:rsidR="00DA7F27" w:rsidRPr="00B27490" w:rsidRDefault="00DA7F27" w:rsidP="00A90FB5">
            <w:pPr>
              <w:jc w:val="right"/>
              <w:rPr>
                <w:color w:val="000000"/>
                <w:sz w:val="16"/>
                <w:szCs w:val="16"/>
              </w:rPr>
            </w:pPr>
            <w:r w:rsidRPr="00B27490">
              <w:rPr>
                <w:color w:val="000000"/>
                <w:sz w:val="16"/>
                <w:szCs w:val="16"/>
              </w:rPr>
              <w:t>2 860,00</w:t>
            </w:r>
          </w:p>
        </w:tc>
      </w:tr>
      <w:tr w:rsidR="00DA7F27" w:rsidRPr="00B27490" w14:paraId="28AEF71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CBDC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E05D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6781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DE01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D9503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E81B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848F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867A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17C7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46375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C5879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F002F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017E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4A88D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6FBB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69B3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2A6E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D8B8E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397A7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1AE7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29C7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D6691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8B56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8430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577A7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2F90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5AC2C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EE4CD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06AF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770C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2CFE3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2264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714D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C2A1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BFE732" w14:textId="77777777" w:rsidR="00DA7F27" w:rsidRPr="00B27490" w:rsidRDefault="00DA7F27" w:rsidP="00A90FB5">
            <w:pPr>
              <w:jc w:val="right"/>
              <w:rPr>
                <w:color w:val="000000"/>
                <w:sz w:val="16"/>
                <w:szCs w:val="16"/>
              </w:rPr>
            </w:pPr>
            <w:r w:rsidRPr="00B27490">
              <w:rPr>
                <w:color w:val="000000"/>
                <w:sz w:val="16"/>
                <w:szCs w:val="16"/>
              </w:rPr>
              <w:t>2 860,00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1542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95D0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6FEEFA" w14:textId="77777777" w:rsidR="00DA7F27" w:rsidRPr="00B27490" w:rsidRDefault="00DA7F27" w:rsidP="00A90FB5">
            <w:pPr>
              <w:jc w:val="right"/>
              <w:rPr>
                <w:color w:val="000000"/>
                <w:sz w:val="16"/>
                <w:szCs w:val="16"/>
              </w:rPr>
            </w:pPr>
            <w:r w:rsidRPr="00B27490">
              <w:rPr>
                <w:color w:val="000000"/>
                <w:sz w:val="16"/>
                <w:szCs w:val="16"/>
              </w:rPr>
              <w:t>2 860,00</w:t>
            </w:r>
          </w:p>
        </w:tc>
      </w:tr>
      <w:tr w:rsidR="00DA7F27" w:rsidRPr="00B27490" w14:paraId="712C5D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BB511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2296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E361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1FE0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F3DA5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B0C78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71DD6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468D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A402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F601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A924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E83B0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F1943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DFB4EDC" w14:textId="77777777" w:rsidR="00DA7F27" w:rsidRPr="00B27490" w:rsidRDefault="00DA7F27" w:rsidP="00A90FB5">
            <w:pPr>
              <w:jc w:val="center"/>
              <w:rPr>
                <w:color w:val="000000"/>
                <w:sz w:val="16"/>
                <w:szCs w:val="16"/>
              </w:rPr>
            </w:pPr>
            <w:r w:rsidRPr="00B27490">
              <w:rPr>
                <w:color w:val="000000"/>
                <w:sz w:val="16"/>
                <w:szCs w:val="16"/>
              </w:rPr>
              <w:t>2.2.15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D2729" w14:textId="77777777" w:rsidR="00DA7F27" w:rsidRPr="00B27490" w:rsidRDefault="00DA7F27" w:rsidP="00A90FB5">
            <w:pPr>
              <w:rPr>
                <w:color w:val="000000"/>
                <w:sz w:val="16"/>
                <w:szCs w:val="16"/>
              </w:rPr>
            </w:pPr>
            <w:r w:rsidRPr="00B27490">
              <w:rPr>
                <w:color w:val="000000"/>
                <w:sz w:val="16"/>
                <w:szCs w:val="16"/>
              </w:rPr>
              <w:t>ул. 60 лет Октября (на восток)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CA4368C" w14:textId="77777777" w:rsidR="00DA7F27" w:rsidRPr="00B27490" w:rsidRDefault="00DA7F27" w:rsidP="00A90FB5">
            <w:pPr>
              <w:jc w:val="center"/>
              <w:rPr>
                <w:color w:val="000000"/>
                <w:sz w:val="16"/>
                <w:szCs w:val="16"/>
              </w:rPr>
            </w:pPr>
            <w:r w:rsidRPr="00B27490">
              <w:rPr>
                <w:color w:val="000000"/>
                <w:sz w:val="16"/>
                <w:szCs w:val="16"/>
              </w:rPr>
              <w:t>0,79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2CD6CD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DD5D8C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FEA7E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14F8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85D1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BD3273" w14:textId="77777777" w:rsidR="00DA7F27" w:rsidRPr="00B27490" w:rsidRDefault="00DA7F27" w:rsidP="00A90FB5">
            <w:pPr>
              <w:jc w:val="right"/>
              <w:rPr>
                <w:color w:val="000000"/>
                <w:sz w:val="16"/>
                <w:szCs w:val="16"/>
              </w:rPr>
            </w:pPr>
            <w:r w:rsidRPr="00B27490">
              <w:rPr>
                <w:color w:val="000000"/>
                <w:sz w:val="16"/>
                <w:szCs w:val="16"/>
              </w:rPr>
              <w:t>790,00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454D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CB69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9BE6C8" w14:textId="77777777" w:rsidR="00DA7F27" w:rsidRPr="00B27490" w:rsidRDefault="00DA7F27" w:rsidP="00A90FB5">
            <w:pPr>
              <w:jc w:val="right"/>
              <w:rPr>
                <w:color w:val="000000"/>
                <w:sz w:val="16"/>
                <w:szCs w:val="16"/>
              </w:rPr>
            </w:pPr>
            <w:r w:rsidRPr="00B27490">
              <w:rPr>
                <w:color w:val="000000"/>
                <w:sz w:val="16"/>
                <w:szCs w:val="16"/>
              </w:rPr>
              <w:t>790,00</w:t>
            </w:r>
          </w:p>
        </w:tc>
      </w:tr>
      <w:tr w:rsidR="00DA7F27" w:rsidRPr="00B27490" w14:paraId="613727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CF20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245C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EAEBE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67FC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42BB6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1BD2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5BFD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2413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1130B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86F6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988B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2DD4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A786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F53D4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3D1D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9D79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4C98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8D9E2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F8F6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216F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C6A2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6379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4505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FEDF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C97C0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9B26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E4E5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3B67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ED03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BCDA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077E4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83F5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75F6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6C12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194AF6" w14:textId="77777777" w:rsidR="00DA7F27" w:rsidRPr="00B27490" w:rsidRDefault="00DA7F27" w:rsidP="00A90FB5">
            <w:pPr>
              <w:jc w:val="right"/>
              <w:rPr>
                <w:color w:val="000000"/>
                <w:sz w:val="16"/>
                <w:szCs w:val="16"/>
              </w:rPr>
            </w:pPr>
            <w:r w:rsidRPr="00B27490">
              <w:rPr>
                <w:color w:val="000000"/>
                <w:sz w:val="16"/>
                <w:szCs w:val="16"/>
              </w:rPr>
              <w:t>790,00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5DA41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6C25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DAF2A3" w14:textId="77777777" w:rsidR="00DA7F27" w:rsidRPr="00B27490" w:rsidRDefault="00DA7F27" w:rsidP="00A90FB5">
            <w:pPr>
              <w:jc w:val="right"/>
              <w:rPr>
                <w:color w:val="000000"/>
                <w:sz w:val="16"/>
                <w:szCs w:val="16"/>
              </w:rPr>
            </w:pPr>
            <w:r w:rsidRPr="00B27490">
              <w:rPr>
                <w:color w:val="000000"/>
                <w:sz w:val="16"/>
                <w:szCs w:val="16"/>
              </w:rPr>
              <w:t>790,00</w:t>
            </w:r>
          </w:p>
        </w:tc>
      </w:tr>
      <w:tr w:rsidR="00DA7F27" w:rsidRPr="00B27490" w14:paraId="1790E78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0F2A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E898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4013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2851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DA3BB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31DB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D119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D4E3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357E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4F6F0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63E5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6DACF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CDA02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D0F0C9F" w14:textId="77777777" w:rsidR="00DA7F27" w:rsidRPr="00B27490" w:rsidRDefault="00DA7F27" w:rsidP="00A90FB5">
            <w:pPr>
              <w:jc w:val="center"/>
              <w:rPr>
                <w:color w:val="000000"/>
                <w:sz w:val="16"/>
                <w:szCs w:val="16"/>
              </w:rPr>
            </w:pPr>
            <w:r w:rsidRPr="00B27490">
              <w:rPr>
                <w:color w:val="000000"/>
                <w:sz w:val="16"/>
                <w:szCs w:val="16"/>
              </w:rPr>
              <w:t>2.2.16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563FCCA" w14:textId="77777777" w:rsidR="00DA7F27" w:rsidRPr="00B27490" w:rsidRDefault="00DA7F27" w:rsidP="00A90FB5">
            <w:pPr>
              <w:rPr>
                <w:color w:val="000000"/>
                <w:sz w:val="16"/>
                <w:szCs w:val="16"/>
              </w:rPr>
            </w:pPr>
            <w:r w:rsidRPr="00B27490">
              <w:rPr>
                <w:color w:val="000000"/>
                <w:sz w:val="16"/>
                <w:szCs w:val="16"/>
              </w:rPr>
              <w:t>д. Дрокино – ул. Московская (встречная)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7E5A0BB" w14:textId="77777777" w:rsidR="00DA7F27" w:rsidRPr="00B27490" w:rsidRDefault="00DA7F27" w:rsidP="00A90FB5">
            <w:pPr>
              <w:jc w:val="center"/>
              <w:rPr>
                <w:color w:val="000000"/>
                <w:sz w:val="16"/>
                <w:szCs w:val="16"/>
              </w:rPr>
            </w:pPr>
            <w:r w:rsidRPr="00B27490">
              <w:rPr>
                <w:color w:val="000000"/>
                <w:sz w:val="16"/>
                <w:szCs w:val="16"/>
              </w:rPr>
              <w:t>1,310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540D7D"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69628E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9AD3F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633F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8ABD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A5DB0E" w14:textId="77777777" w:rsidR="00DA7F27" w:rsidRPr="00B27490" w:rsidRDefault="00DA7F27" w:rsidP="00A90FB5">
            <w:pPr>
              <w:jc w:val="right"/>
              <w:rPr>
                <w:color w:val="000000"/>
                <w:sz w:val="16"/>
                <w:szCs w:val="16"/>
              </w:rPr>
            </w:pPr>
            <w:r w:rsidRPr="00B27490">
              <w:rPr>
                <w:color w:val="000000"/>
                <w:sz w:val="16"/>
                <w:szCs w:val="16"/>
              </w:rPr>
              <w:t>1 310,00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D1A8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432F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8FAC30" w14:textId="77777777" w:rsidR="00DA7F27" w:rsidRPr="00B27490" w:rsidRDefault="00DA7F27" w:rsidP="00A90FB5">
            <w:pPr>
              <w:jc w:val="right"/>
              <w:rPr>
                <w:color w:val="000000"/>
                <w:sz w:val="16"/>
                <w:szCs w:val="16"/>
              </w:rPr>
            </w:pPr>
            <w:r w:rsidRPr="00B27490">
              <w:rPr>
                <w:color w:val="000000"/>
                <w:sz w:val="16"/>
                <w:szCs w:val="16"/>
              </w:rPr>
              <w:t>1 310,00</w:t>
            </w:r>
          </w:p>
        </w:tc>
      </w:tr>
      <w:tr w:rsidR="00DA7F27" w:rsidRPr="00B27490" w14:paraId="630B65D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85D5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5D82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5D5B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849F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DB1AA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9B21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5F7D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5750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C7D5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4C29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E0F1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8ACD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C7EE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4E30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9D4C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9860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CCAD5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2197C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C86C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ED03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AA41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AED6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61B3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3E84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681A5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D6E5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193F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B225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5FBF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3B94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CDA77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9E1F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2A5B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FF18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5C0F64" w14:textId="77777777" w:rsidR="00DA7F27" w:rsidRPr="00B27490" w:rsidRDefault="00DA7F27" w:rsidP="00A90FB5">
            <w:pPr>
              <w:jc w:val="right"/>
              <w:rPr>
                <w:color w:val="000000"/>
                <w:sz w:val="16"/>
                <w:szCs w:val="16"/>
              </w:rPr>
            </w:pPr>
            <w:r w:rsidRPr="00B27490">
              <w:rPr>
                <w:color w:val="000000"/>
                <w:sz w:val="16"/>
                <w:szCs w:val="16"/>
              </w:rPr>
              <w:t>1 310,00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C732D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F62E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6F7B38" w14:textId="77777777" w:rsidR="00DA7F27" w:rsidRPr="00B27490" w:rsidRDefault="00DA7F27" w:rsidP="00A90FB5">
            <w:pPr>
              <w:jc w:val="right"/>
              <w:rPr>
                <w:color w:val="000000"/>
                <w:sz w:val="16"/>
                <w:szCs w:val="16"/>
              </w:rPr>
            </w:pPr>
            <w:r w:rsidRPr="00B27490">
              <w:rPr>
                <w:color w:val="000000"/>
                <w:sz w:val="16"/>
                <w:szCs w:val="16"/>
              </w:rPr>
              <w:t>1 310,00</w:t>
            </w:r>
          </w:p>
        </w:tc>
      </w:tr>
      <w:tr w:rsidR="00DA7F27" w:rsidRPr="00B27490" w14:paraId="3D93F16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1CA3D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C663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EB6F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1E27D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EB90B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F1B911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9962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6528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DF4D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9A21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100B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97AB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C1232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FA0F859" w14:textId="77777777" w:rsidR="00DA7F27" w:rsidRPr="00B27490" w:rsidRDefault="00DA7F27" w:rsidP="00A90FB5">
            <w:pPr>
              <w:jc w:val="center"/>
              <w:rPr>
                <w:color w:val="000000"/>
                <w:sz w:val="16"/>
                <w:szCs w:val="16"/>
              </w:rPr>
            </w:pPr>
            <w:r w:rsidRPr="00B27490">
              <w:rPr>
                <w:color w:val="000000"/>
                <w:sz w:val="16"/>
                <w:szCs w:val="16"/>
              </w:rPr>
              <w:t>2.2.17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6458CF" w14:textId="77777777" w:rsidR="00DA7F27" w:rsidRPr="00B27490" w:rsidRDefault="00DA7F27" w:rsidP="00A90FB5">
            <w:pPr>
              <w:rPr>
                <w:color w:val="000000"/>
                <w:sz w:val="16"/>
                <w:szCs w:val="16"/>
              </w:rPr>
            </w:pPr>
            <w:r w:rsidRPr="00B27490">
              <w:rPr>
                <w:color w:val="000000"/>
                <w:sz w:val="16"/>
                <w:szCs w:val="16"/>
              </w:rPr>
              <w:t>от ул. Березина до ул. Взлетная (односторонняя)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DAFB505" w14:textId="77777777" w:rsidR="00DA7F27" w:rsidRPr="00B27490" w:rsidRDefault="00DA7F27" w:rsidP="00A90FB5">
            <w:pPr>
              <w:jc w:val="center"/>
              <w:rPr>
                <w:color w:val="000000"/>
                <w:sz w:val="16"/>
                <w:szCs w:val="16"/>
              </w:rPr>
            </w:pPr>
            <w:r w:rsidRPr="00B27490">
              <w:rPr>
                <w:color w:val="000000"/>
                <w:sz w:val="16"/>
                <w:szCs w:val="16"/>
              </w:rPr>
              <w:t>0,420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C06705"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83CFB5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68402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69F2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82B9B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1C621A" w14:textId="77777777" w:rsidR="00DA7F27" w:rsidRPr="00B27490" w:rsidRDefault="00DA7F27" w:rsidP="00A90FB5">
            <w:pPr>
              <w:jc w:val="right"/>
              <w:rPr>
                <w:color w:val="000000"/>
                <w:sz w:val="16"/>
                <w:szCs w:val="16"/>
              </w:rPr>
            </w:pPr>
            <w:r w:rsidRPr="00B27490">
              <w:rPr>
                <w:color w:val="000000"/>
                <w:sz w:val="16"/>
                <w:szCs w:val="16"/>
              </w:rPr>
              <w:t>420,00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EC3C2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CBE9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C9A4B8" w14:textId="77777777" w:rsidR="00DA7F27" w:rsidRPr="00B27490" w:rsidRDefault="00DA7F27" w:rsidP="00A90FB5">
            <w:pPr>
              <w:jc w:val="right"/>
              <w:rPr>
                <w:color w:val="000000"/>
                <w:sz w:val="16"/>
                <w:szCs w:val="16"/>
              </w:rPr>
            </w:pPr>
            <w:r w:rsidRPr="00B27490">
              <w:rPr>
                <w:color w:val="000000"/>
                <w:sz w:val="16"/>
                <w:szCs w:val="16"/>
              </w:rPr>
              <w:t>420,00</w:t>
            </w:r>
          </w:p>
        </w:tc>
      </w:tr>
      <w:tr w:rsidR="00DA7F27" w:rsidRPr="00B27490" w14:paraId="757C9D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6E4FD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F96E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1E95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4E0CC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4E27C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5901B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A2BB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05625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9A5C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D4C9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3961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66454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17D0E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B4B4C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8874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E5CC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F5C3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514B9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CCCC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C18D6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596A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4833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E0F7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83F0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B7A3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F5994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B6DF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9F7B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467B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05F9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461B2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8DAC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1C76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FF34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8F3AE5" w14:textId="77777777" w:rsidR="00DA7F27" w:rsidRPr="00B27490" w:rsidRDefault="00DA7F27" w:rsidP="00A90FB5">
            <w:pPr>
              <w:jc w:val="right"/>
              <w:rPr>
                <w:color w:val="000000"/>
                <w:sz w:val="16"/>
                <w:szCs w:val="16"/>
              </w:rPr>
            </w:pPr>
            <w:r w:rsidRPr="00B27490">
              <w:rPr>
                <w:color w:val="000000"/>
                <w:sz w:val="16"/>
                <w:szCs w:val="16"/>
              </w:rPr>
              <w:t>420,00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D335D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C539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4EAAA7" w14:textId="77777777" w:rsidR="00DA7F27" w:rsidRPr="00B27490" w:rsidRDefault="00DA7F27" w:rsidP="00A90FB5">
            <w:pPr>
              <w:jc w:val="right"/>
              <w:rPr>
                <w:color w:val="000000"/>
                <w:sz w:val="16"/>
                <w:szCs w:val="16"/>
              </w:rPr>
            </w:pPr>
            <w:r w:rsidRPr="00B27490">
              <w:rPr>
                <w:color w:val="000000"/>
                <w:sz w:val="16"/>
                <w:szCs w:val="16"/>
              </w:rPr>
              <w:t>420,00</w:t>
            </w:r>
          </w:p>
        </w:tc>
      </w:tr>
      <w:tr w:rsidR="00DA7F27" w:rsidRPr="00B27490" w14:paraId="34A805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0696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D43E6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6A6F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3E8E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E18D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E03D4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F639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FFC4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32FF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9138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1E89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997EF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E37D3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CE0FAEC" w14:textId="77777777" w:rsidR="00DA7F27" w:rsidRPr="00B27490" w:rsidRDefault="00DA7F27" w:rsidP="00A90FB5">
            <w:pPr>
              <w:jc w:val="center"/>
              <w:rPr>
                <w:color w:val="000000"/>
                <w:sz w:val="16"/>
                <w:szCs w:val="16"/>
              </w:rPr>
            </w:pPr>
            <w:r w:rsidRPr="00B27490">
              <w:rPr>
                <w:color w:val="000000"/>
                <w:sz w:val="16"/>
                <w:szCs w:val="16"/>
              </w:rPr>
              <w:t>2.2.18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E070B4C" w14:textId="77777777" w:rsidR="00DA7F27" w:rsidRPr="00B27490" w:rsidRDefault="00DA7F27" w:rsidP="00A90FB5">
            <w:pPr>
              <w:rPr>
                <w:color w:val="000000"/>
                <w:sz w:val="16"/>
                <w:szCs w:val="16"/>
              </w:rPr>
            </w:pPr>
            <w:r w:rsidRPr="00B27490">
              <w:rPr>
                <w:color w:val="000000"/>
                <w:sz w:val="16"/>
                <w:szCs w:val="16"/>
              </w:rPr>
              <w:t>ул. Борьбы от ул. Мечникова до просп. Свободный  (встречная)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493B19" w14:textId="77777777" w:rsidR="00DA7F27" w:rsidRPr="00B27490" w:rsidRDefault="00DA7F27" w:rsidP="00A90FB5">
            <w:pPr>
              <w:jc w:val="center"/>
              <w:rPr>
                <w:color w:val="000000"/>
                <w:sz w:val="16"/>
                <w:szCs w:val="16"/>
              </w:rPr>
            </w:pPr>
            <w:r w:rsidRPr="00B27490">
              <w:rPr>
                <w:color w:val="000000"/>
                <w:sz w:val="16"/>
                <w:szCs w:val="16"/>
              </w:rPr>
              <w:t>0,20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6D1BC7"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FCF782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409E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01C9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8C6A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EDB07A" w14:textId="77777777" w:rsidR="00DA7F27" w:rsidRPr="00B27490" w:rsidRDefault="00DA7F27" w:rsidP="00A90FB5">
            <w:pPr>
              <w:jc w:val="right"/>
              <w:rPr>
                <w:color w:val="000000"/>
                <w:sz w:val="16"/>
                <w:szCs w:val="16"/>
              </w:rPr>
            </w:pPr>
            <w:r w:rsidRPr="00B27490">
              <w:rPr>
                <w:color w:val="000000"/>
                <w:sz w:val="16"/>
                <w:szCs w:val="16"/>
              </w:rPr>
              <w:t>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9817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CF57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4E4615" w14:textId="77777777" w:rsidR="00DA7F27" w:rsidRPr="00B27490" w:rsidRDefault="00DA7F27" w:rsidP="00A90FB5">
            <w:pPr>
              <w:jc w:val="right"/>
              <w:rPr>
                <w:color w:val="000000"/>
                <w:sz w:val="16"/>
                <w:szCs w:val="16"/>
              </w:rPr>
            </w:pPr>
            <w:r w:rsidRPr="00B27490">
              <w:rPr>
                <w:color w:val="000000"/>
                <w:sz w:val="16"/>
                <w:szCs w:val="16"/>
              </w:rPr>
              <w:t>200,00</w:t>
            </w:r>
          </w:p>
        </w:tc>
      </w:tr>
      <w:tr w:rsidR="00DA7F27" w:rsidRPr="00B27490" w14:paraId="4D0A1D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470B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81F5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A5E9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FCA1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BF4F7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57D9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3C0A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5C5E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9FC41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331C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D342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A7022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F1E8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08A2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56DB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36B1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5493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A7F37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3411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95B2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F242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F864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3709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6829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05C8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EF25D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705B8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74F1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6C83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F93F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F32BF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EA35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25F8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BC80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9A9B73" w14:textId="77777777" w:rsidR="00DA7F27" w:rsidRPr="00B27490" w:rsidRDefault="00DA7F27" w:rsidP="00A90FB5">
            <w:pPr>
              <w:jc w:val="right"/>
              <w:rPr>
                <w:color w:val="000000"/>
                <w:sz w:val="16"/>
                <w:szCs w:val="16"/>
              </w:rPr>
            </w:pPr>
            <w:r w:rsidRPr="00B27490">
              <w:rPr>
                <w:color w:val="000000"/>
                <w:sz w:val="16"/>
                <w:szCs w:val="16"/>
              </w:rPr>
              <w:t>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4A42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DE4E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6EC101" w14:textId="77777777" w:rsidR="00DA7F27" w:rsidRPr="00B27490" w:rsidRDefault="00DA7F27" w:rsidP="00A90FB5">
            <w:pPr>
              <w:jc w:val="right"/>
              <w:rPr>
                <w:color w:val="000000"/>
                <w:sz w:val="16"/>
                <w:szCs w:val="16"/>
              </w:rPr>
            </w:pPr>
            <w:r w:rsidRPr="00B27490">
              <w:rPr>
                <w:color w:val="000000"/>
                <w:sz w:val="16"/>
                <w:szCs w:val="16"/>
              </w:rPr>
              <w:t>200,00</w:t>
            </w:r>
          </w:p>
        </w:tc>
      </w:tr>
      <w:tr w:rsidR="00DA7F27" w:rsidRPr="00B27490" w14:paraId="1FE037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8AB6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8F70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CD74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0BD19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743C6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B3D741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9B4C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DF3C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3231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A606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63FF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45DA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003EF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BF6AB1" w14:textId="77777777" w:rsidR="00DA7F27" w:rsidRPr="00B27490" w:rsidRDefault="00DA7F27" w:rsidP="00A90FB5">
            <w:pPr>
              <w:jc w:val="center"/>
              <w:rPr>
                <w:color w:val="000000"/>
                <w:sz w:val="16"/>
                <w:szCs w:val="16"/>
              </w:rPr>
            </w:pPr>
            <w:r w:rsidRPr="00B27490">
              <w:rPr>
                <w:color w:val="000000"/>
                <w:sz w:val="16"/>
                <w:szCs w:val="16"/>
              </w:rPr>
              <w:t>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56D0609" w14:textId="77777777" w:rsidR="00DA7F27" w:rsidRPr="00B27490" w:rsidRDefault="00DA7F27" w:rsidP="00A90FB5">
            <w:pPr>
              <w:rPr>
                <w:color w:val="000000"/>
                <w:sz w:val="16"/>
                <w:szCs w:val="16"/>
              </w:rPr>
            </w:pPr>
            <w:r w:rsidRPr="00B27490">
              <w:rPr>
                <w:color w:val="000000"/>
                <w:sz w:val="16"/>
                <w:szCs w:val="16"/>
              </w:rPr>
              <w:t>Организация движения транспорта общего пользования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28D32F4" w14:textId="77777777" w:rsidR="00DA7F27" w:rsidRPr="00B27490" w:rsidRDefault="00DA7F27" w:rsidP="00A90FB5">
            <w:pPr>
              <w:jc w:val="center"/>
              <w:rPr>
                <w:color w:val="000000"/>
                <w:sz w:val="16"/>
                <w:szCs w:val="16"/>
              </w:rPr>
            </w:pPr>
            <w:r w:rsidRPr="00B27490">
              <w:rPr>
                <w:color w:val="000000"/>
                <w:sz w:val="16"/>
                <w:szCs w:val="16"/>
              </w:rPr>
              <w:t>17,66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DE89082"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DFCAB3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14104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4C9F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866D90" w14:textId="77777777" w:rsidR="00DA7F27" w:rsidRPr="00B27490" w:rsidRDefault="00DA7F27" w:rsidP="00A90FB5">
            <w:pPr>
              <w:jc w:val="right"/>
              <w:rPr>
                <w:color w:val="000000"/>
                <w:sz w:val="16"/>
                <w:szCs w:val="16"/>
              </w:rPr>
            </w:pPr>
            <w:r w:rsidRPr="00B27490">
              <w:rPr>
                <w:color w:val="000000"/>
                <w:sz w:val="16"/>
                <w:szCs w:val="16"/>
              </w:rPr>
              <w:t>6 100,00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25F04D" w14:textId="77777777" w:rsidR="00DA7F27" w:rsidRPr="00B27490" w:rsidRDefault="00DA7F27" w:rsidP="00A90FB5">
            <w:pPr>
              <w:jc w:val="right"/>
              <w:rPr>
                <w:color w:val="000000"/>
                <w:sz w:val="16"/>
                <w:szCs w:val="16"/>
              </w:rPr>
            </w:pPr>
            <w:r w:rsidRPr="00B27490">
              <w:rPr>
                <w:color w:val="000000"/>
                <w:sz w:val="16"/>
                <w:szCs w:val="16"/>
              </w:rPr>
              <w:t>171 960,00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807C48" w14:textId="77777777" w:rsidR="00DA7F27" w:rsidRPr="00B27490" w:rsidRDefault="00DA7F27" w:rsidP="00A90FB5">
            <w:pPr>
              <w:jc w:val="right"/>
              <w:rPr>
                <w:color w:val="000000"/>
                <w:sz w:val="16"/>
                <w:szCs w:val="16"/>
              </w:rPr>
            </w:pPr>
            <w:r w:rsidRPr="00B27490">
              <w:rPr>
                <w:color w:val="000000"/>
                <w:sz w:val="16"/>
                <w:szCs w:val="16"/>
              </w:rPr>
              <w:t>46 790,00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2CCC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BB4986" w14:textId="77777777" w:rsidR="00DA7F27" w:rsidRPr="00B27490" w:rsidRDefault="00DA7F27" w:rsidP="00A90FB5">
            <w:pPr>
              <w:jc w:val="right"/>
              <w:rPr>
                <w:color w:val="000000"/>
                <w:sz w:val="16"/>
                <w:szCs w:val="16"/>
              </w:rPr>
            </w:pPr>
            <w:r w:rsidRPr="00B27490">
              <w:rPr>
                <w:color w:val="000000"/>
                <w:sz w:val="16"/>
                <w:szCs w:val="16"/>
              </w:rPr>
              <w:t>224 850,00</w:t>
            </w:r>
          </w:p>
        </w:tc>
      </w:tr>
      <w:tr w:rsidR="00DA7F27" w:rsidRPr="00B27490" w14:paraId="1054088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7D98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5598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BF52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C165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51DE2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C49AB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6F63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4143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B958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78949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E9EB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FB9A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801F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D6F8A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0E1C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7866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EFC2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11050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F9E7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2B83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5D38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4B5D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4C34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73EB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203AE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636E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3D00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5929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9C4C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265CB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C0938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E980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FB7C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E788B8" w14:textId="77777777" w:rsidR="00DA7F27" w:rsidRPr="00B27490" w:rsidRDefault="00DA7F27" w:rsidP="00A90FB5">
            <w:pPr>
              <w:jc w:val="right"/>
              <w:rPr>
                <w:color w:val="000000"/>
                <w:sz w:val="16"/>
                <w:szCs w:val="16"/>
              </w:rPr>
            </w:pPr>
            <w:r w:rsidRPr="00B27490">
              <w:rPr>
                <w:color w:val="000000"/>
                <w:sz w:val="16"/>
                <w:szCs w:val="16"/>
              </w:rPr>
              <w:t>6 100,00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74C8D8" w14:textId="77777777" w:rsidR="00DA7F27" w:rsidRPr="00B27490" w:rsidRDefault="00DA7F27" w:rsidP="00A90FB5">
            <w:pPr>
              <w:jc w:val="right"/>
              <w:rPr>
                <w:color w:val="000000"/>
                <w:sz w:val="16"/>
                <w:szCs w:val="16"/>
              </w:rPr>
            </w:pPr>
            <w:r w:rsidRPr="00B27490">
              <w:rPr>
                <w:color w:val="000000"/>
                <w:sz w:val="16"/>
                <w:szCs w:val="16"/>
              </w:rPr>
              <w:t>171 960,00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49E3AD" w14:textId="77777777" w:rsidR="00DA7F27" w:rsidRPr="00B27490" w:rsidRDefault="00DA7F27" w:rsidP="00A90FB5">
            <w:pPr>
              <w:jc w:val="right"/>
              <w:rPr>
                <w:color w:val="000000"/>
                <w:sz w:val="16"/>
                <w:szCs w:val="16"/>
              </w:rPr>
            </w:pPr>
            <w:r w:rsidRPr="00B27490">
              <w:rPr>
                <w:color w:val="000000"/>
                <w:sz w:val="16"/>
                <w:szCs w:val="16"/>
              </w:rPr>
              <w:t>46 790,00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B062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C19AFB" w14:textId="77777777" w:rsidR="00DA7F27" w:rsidRPr="00B27490" w:rsidRDefault="00DA7F27" w:rsidP="00A90FB5">
            <w:pPr>
              <w:jc w:val="right"/>
              <w:rPr>
                <w:color w:val="000000"/>
                <w:sz w:val="16"/>
                <w:szCs w:val="16"/>
              </w:rPr>
            </w:pPr>
            <w:r w:rsidRPr="00B27490">
              <w:rPr>
                <w:color w:val="000000"/>
                <w:sz w:val="16"/>
                <w:szCs w:val="16"/>
              </w:rPr>
              <w:t>224 850,00</w:t>
            </w:r>
          </w:p>
        </w:tc>
      </w:tr>
      <w:tr w:rsidR="00DA7F27" w:rsidRPr="00B27490" w14:paraId="7113B1AE"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8A2A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98DD3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6BE3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0348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FDFD1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FE291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EE0B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429C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712A2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69F6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2357E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F048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F7037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B944105" w14:textId="77777777" w:rsidR="00DA7F27" w:rsidRPr="00B27490" w:rsidRDefault="00DA7F27" w:rsidP="00A90FB5">
            <w:pPr>
              <w:jc w:val="center"/>
              <w:rPr>
                <w:color w:val="000000"/>
                <w:sz w:val="16"/>
                <w:szCs w:val="16"/>
              </w:rPr>
            </w:pPr>
            <w:r w:rsidRPr="00B27490">
              <w:rPr>
                <w:color w:val="000000"/>
                <w:sz w:val="16"/>
                <w:szCs w:val="16"/>
              </w:rPr>
              <w:lastRenderedPageBreak/>
              <w:t>2.3.1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F2A5F" w14:textId="77777777" w:rsidR="00DA7F27" w:rsidRPr="00B27490" w:rsidRDefault="00DA7F27" w:rsidP="00A90FB5">
            <w:pPr>
              <w:rPr>
                <w:color w:val="000000"/>
                <w:sz w:val="16"/>
                <w:szCs w:val="16"/>
              </w:rPr>
            </w:pPr>
            <w:r w:rsidRPr="00B27490">
              <w:rPr>
                <w:color w:val="000000"/>
                <w:sz w:val="16"/>
                <w:szCs w:val="16"/>
              </w:rPr>
              <w:t>ул. Петра Подзолкова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C5931EA" w14:textId="77777777" w:rsidR="00DA7F27" w:rsidRPr="00B27490" w:rsidRDefault="00DA7F27" w:rsidP="00A90FB5">
            <w:pPr>
              <w:jc w:val="center"/>
              <w:rPr>
                <w:color w:val="000000"/>
                <w:sz w:val="16"/>
                <w:szCs w:val="16"/>
              </w:rPr>
            </w:pPr>
            <w:r w:rsidRPr="00B27490">
              <w:rPr>
                <w:color w:val="000000"/>
                <w:sz w:val="16"/>
                <w:szCs w:val="16"/>
              </w:rPr>
              <w:t>1,50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DCA8B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0412BA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F338D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C211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34C5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82B9CC" w14:textId="77777777" w:rsidR="00DA7F27" w:rsidRPr="00B27490" w:rsidRDefault="00DA7F27" w:rsidP="00A90FB5">
            <w:pPr>
              <w:jc w:val="right"/>
              <w:rPr>
                <w:color w:val="000000"/>
                <w:sz w:val="16"/>
                <w:szCs w:val="16"/>
              </w:rPr>
            </w:pPr>
            <w:r w:rsidRPr="00B27490">
              <w:rPr>
                <w:color w:val="000000"/>
                <w:sz w:val="16"/>
                <w:szCs w:val="16"/>
              </w:rPr>
              <w:t>19 300,00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1EAD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E8C6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20089C" w14:textId="77777777" w:rsidR="00DA7F27" w:rsidRPr="00B27490" w:rsidRDefault="00DA7F27" w:rsidP="00A90FB5">
            <w:pPr>
              <w:jc w:val="right"/>
              <w:rPr>
                <w:color w:val="000000"/>
                <w:sz w:val="16"/>
                <w:szCs w:val="16"/>
              </w:rPr>
            </w:pPr>
            <w:r w:rsidRPr="00B27490">
              <w:rPr>
                <w:color w:val="000000"/>
                <w:sz w:val="16"/>
                <w:szCs w:val="16"/>
              </w:rPr>
              <w:t>19 300,00</w:t>
            </w:r>
          </w:p>
        </w:tc>
      </w:tr>
      <w:tr w:rsidR="00DA7F27" w:rsidRPr="00B27490" w14:paraId="52A37E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4DC2C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372C6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AE73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8D50E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650FF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219D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B4F7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757E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75FB0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2D34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38B3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40164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A565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40A2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9C2E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B40E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8CEA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FFF90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00EB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4F51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FFDA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69E5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89C7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BE8AB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DBAD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D7F7E3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330B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4D3C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0FAAD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19FB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E0D7A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BE17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9C6B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D11D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53110C" w14:textId="77777777" w:rsidR="00DA7F27" w:rsidRPr="00B27490" w:rsidRDefault="00DA7F27" w:rsidP="00A90FB5">
            <w:pPr>
              <w:jc w:val="right"/>
              <w:rPr>
                <w:color w:val="000000"/>
                <w:sz w:val="16"/>
                <w:szCs w:val="16"/>
              </w:rPr>
            </w:pPr>
            <w:r w:rsidRPr="00B27490">
              <w:rPr>
                <w:color w:val="000000"/>
                <w:sz w:val="16"/>
                <w:szCs w:val="16"/>
              </w:rPr>
              <w:t>19 300,00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C1D7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6596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4A893C" w14:textId="77777777" w:rsidR="00DA7F27" w:rsidRPr="00B27490" w:rsidRDefault="00DA7F27" w:rsidP="00A90FB5">
            <w:pPr>
              <w:jc w:val="right"/>
              <w:rPr>
                <w:color w:val="000000"/>
                <w:sz w:val="16"/>
                <w:szCs w:val="16"/>
              </w:rPr>
            </w:pPr>
            <w:r w:rsidRPr="00B27490">
              <w:rPr>
                <w:color w:val="000000"/>
                <w:sz w:val="16"/>
                <w:szCs w:val="16"/>
              </w:rPr>
              <w:t>19 300,00</w:t>
            </w:r>
          </w:p>
        </w:tc>
      </w:tr>
      <w:tr w:rsidR="00DA7F27" w:rsidRPr="00B27490" w14:paraId="482463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19DF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9C074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CEE8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C9F12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3491E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7CEEC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4600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7B52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0F2E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8907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03EA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4D9A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3CA68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70CA07F" w14:textId="77777777" w:rsidR="00DA7F27" w:rsidRPr="00B27490" w:rsidRDefault="00DA7F27" w:rsidP="00A90FB5">
            <w:pPr>
              <w:jc w:val="center"/>
              <w:rPr>
                <w:color w:val="000000"/>
                <w:sz w:val="16"/>
                <w:szCs w:val="16"/>
              </w:rPr>
            </w:pPr>
            <w:r w:rsidRPr="00B27490">
              <w:rPr>
                <w:color w:val="000000"/>
                <w:sz w:val="16"/>
                <w:szCs w:val="16"/>
              </w:rPr>
              <w:t>2.3.2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A75F469" w14:textId="77777777" w:rsidR="00DA7F27" w:rsidRPr="00B27490" w:rsidRDefault="00DA7F27" w:rsidP="00A90FB5">
            <w:pPr>
              <w:rPr>
                <w:color w:val="000000"/>
                <w:sz w:val="16"/>
                <w:szCs w:val="16"/>
              </w:rPr>
            </w:pPr>
            <w:r w:rsidRPr="00B27490">
              <w:rPr>
                <w:color w:val="000000"/>
                <w:sz w:val="16"/>
                <w:szCs w:val="16"/>
              </w:rPr>
              <w:t>Проезд вдоль Центра сердечно-сосудистой хирургии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A2E5CE7" w14:textId="77777777" w:rsidR="00DA7F27" w:rsidRPr="00B27490" w:rsidRDefault="00DA7F27" w:rsidP="00A90FB5">
            <w:pPr>
              <w:jc w:val="center"/>
              <w:rPr>
                <w:color w:val="000000"/>
                <w:sz w:val="16"/>
                <w:szCs w:val="16"/>
              </w:rPr>
            </w:pPr>
            <w:r w:rsidRPr="00B27490">
              <w:rPr>
                <w:color w:val="000000"/>
                <w:sz w:val="16"/>
                <w:szCs w:val="16"/>
              </w:rPr>
              <w:t>0,27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AECE0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022C0A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45A5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FA63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CE34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D1F501" w14:textId="77777777" w:rsidR="00DA7F27" w:rsidRPr="00B27490" w:rsidRDefault="00DA7F27" w:rsidP="00A90FB5">
            <w:pPr>
              <w:jc w:val="right"/>
              <w:rPr>
                <w:color w:val="000000"/>
                <w:sz w:val="16"/>
                <w:szCs w:val="16"/>
              </w:rPr>
            </w:pPr>
            <w:r w:rsidRPr="00B27490">
              <w:rPr>
                <w:color w:val="000000"/>
                <w:sz w:val="16"/>
                <w:szCs w:val="16"/>
              </w:rPr>
              <w:t>3 420,00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B114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7637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47D82B" w14:textId="77777777" w:rsidR="00DA7F27" w:rsidRPr="00B27490" w:rsidRDefault="00DA7F27" w:rsidP="00A90FB5">
            <w:pPr>
              <w:jc w:val="right"/>
              <w:rPr>
                <w:color w:val="000000"/>
                <w:sz w:val="16"/>
                <w:szCs w:val="16"/>
              </w:rPr>
            </w:pPr>
            <w:r w:rsidRPr="00B27490">
              <w:rPr>
                <w:color w:val="000000"/>
                <w:sz w:val="16"/>
                <w:szCs w:val="16"/>
              </w:rPr>
              <w:t>3 420,00</w:t>
            </w:r>
          </w:p>
        </w:tc>
      </w:tr>
      <w:tr w:rsidR="00DA7F27" w:rsidRPr="00B27490" w14:paraId="20D602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CDC97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B678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424E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CF9F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2AAF5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9643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9AE3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20C3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0545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4917A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1CF9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968E1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F047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2A52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A216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4F91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9750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E6489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7B31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231B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F149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AEC6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01C8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7508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D10D1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EF0F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E88EE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BEF4C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C268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24D6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49BCD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DF72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2D21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750C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773CEE" w14:textId="77777777" w:rsidR="00DA7F27" w:rsidRPr="00B27490" w:rsidRDefault="00DA7F27" w:rsidP="00A90FB5">
            <w:pPr>
              <w:jc w:val="right"/>
              <w:rPr>
                <w:color w:val="000000"/>
                <w:sz w:val="16"/>
                <w:szCs w:val="16"/>
              </w:rPr>
            </w:pPr>
            <w:r w:rsidRPr="00B27490">
              <w:rPr>
                <w:color w:val="000000"/>
                <w:sz w:val="16"/>
                <w:szCs w:val="16"/>
              </w:rPr>
              <w:t>3 420,00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6930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8042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744E5C" w14:textId="77777777" w:rsidR="00DA7F27" w:rsidRPr="00B27490" w:rsidRDefault="00DA7F27" w:rsidP="00A90FB5">
            <w:pPr>
              <w:jc w:val="right"/>
              <w:rPr>
                <w:color w:val="000000"/>
                <w:sz w:val="16"/>
                <w:szCs w:val="16"/>
              </w:rPr>
            </w:pPr>
            <w:r w:rsidRPr="00B27490">
              <w:rPr>
                <w:color w:val="000000"/>
                <w:sz w:val="16"/>
                <w:szCs w:val="16"/>
              </w:rPr>
              <w:t>3 420,00</w:t>
            </w:r>
          </w:p>
        </w:tc>
      </w:tr>
      <w:tr w:rsidR="00DA7F27" w:rsidRPr="00B27490" w14:paraId="7313FFA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3BAA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FDD0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412E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A3D9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E55E4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B5DFD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C24F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5E1E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B68B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FFE6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416C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FE0BB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B63B3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2E4CF" w14:textId="77777777" w:rsidR="00DA7F27" w:rsidRPr="00B27490" w:rsidRDefault="00DA7F27" w:rsidP="00A90FB5">
            <w:pPr>
              <w:jc w:val="center"/>
              <w:rPr>
                <w:color w:val="000000"/>
                <w:sz w:val="16"/>
                <w:szCs w:val="16"/>
              </w:rPr>
            </w:pPr>
            <w:r w:rsidRPr="00B27490">
              <w:rPr>
                <w:color w:val="000000"/>
                <w:sz w:val="16"/>
                <w:szCs w:val="16"/>
              </w:rPr>
              <w:t>2.3.3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E50B5E2" w14:textId="77777777" w:rsidR="00DA7F27" w:rsidRPr="00B27490" w:rsidRDefault="00DA7F27" w:rsidP="00A90FB5">
            <w:pPr>
              <w:rPr>
                <w:color w:val="000000"/>
                <w:sz w:val="16"/>
                <w:szCs w:val="16"/>
              </w:rPr>
            </w:pPr>
            <w:r w:rsidRPr="00B27490">
              <w:rPr>
                <w:color w:val="000000"/>
                <w:sz w:val="16"/>
                <w:szCs w:val="16"/>
              </w:rPr>
              <w:t>ул. Мартынова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95E9364" w14:textId="77777777" w:rsidR="00DA7F27" w:rsidRPr="00B27490" w:rsidRDefault="00DA7F27" w:rsidP="00A90FB5">
            <w:pPr>
              <w:jc w:val="center"/>
              <w:rPr>
                <w:color w:val="000000"/>
                <w:sz w:val="16"/>
                <w:szCs w:val="16"/>
              </w:rPr>
            </w:pPr>
            <w:r w:rsidRPr="00B27490">
              <w:rPr>
                <w:color w:val="000000"/>
                <w:sz w:val="16"/>
                <w:szCs w:val="16"/>
              </w:rPr>
              <w:t>0,51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C493993"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032728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5F77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86FB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732A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229E61" w14:textId="77777777" w:rsidR="00DA7F27" w:rsidRPr="00B27490" w:rsidRDefault="00DA7F27" w:rsidP="00A90FB5">
            <w:pPr>
              <w:jc w:val="right"/>
              <w:rPr>
                <w:color w:val="000000"/>
                <w:sz w:val="16"/>
                <w:szCs w:val="16"/>
              </w:rPr>
            </w:pPr>
            <w:r w:rsidRPr="00B27490">
              <w:rPr>
                <w:color w:val="000000"/>
                <w:sz w:val="16"/>
                <w:szCs w:val="16"/>
              </w:rPr>
              <w:t>6 630,00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22C9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A874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8ABE5F" w14:textId="77777777" w:rsidR="00DA7F27" w:rsidRPr="00B27490" w:rsidRDefault="00DA7F27" w:rsidP="00A90FB5">
            <w:pPr>
              <w:jc w:val="right"/>
              <w:rPr>
                <w:color w:val="000000"/>
                <w:sz w:val="16"/>
                <w:szCs w:val="16"/>
              </w:rPr>
            </w:pPr>
            <w:r w:rsidRPr="00B27490">
              <w:rPr>
                <w:color w:val="000000"/>
                <w:sz w:val="16"/>
                <w:szCs w:val="16"/>
              </w:rPr>
              <w:t>6 630,00</w:t>
            </w:r>
          </w:p>
        </w:tc>
      </w:tr>
      <w:tr w:rsidR="00DA7F27" w:rsidRPr="00B27490" w14:paraId="5BD40E8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0AC5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3A8C5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2796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D656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B3A4E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ECB0F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3101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26908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83F6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9608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CBB7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55CE3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42FE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3E64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9CAE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E254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D1CD6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C1F8A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6D11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51F9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D173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5B8A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E3D98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1DD3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50A12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A310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1A26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3094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C3D5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F12B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2B06A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AA4B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20F3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26A3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58E48B" w14:textId="77777777" w:rsidR="00DA7F27" w:rsidRPr="00B27490" w:rsidRDefault="00DA7F27" w:rsidP="00A90FB5">
            <w:pPr>
              <w:jc w:val="right"/>
              <w:rPr>
                <w:color w:val="000000"/>
                <w:sz w:val="16"/>
                <w:szCs w:val="16"/>
              </w:rPr>
            </w:pPr>
            <w:r w:rsidRPr="00B27490">
              <w:rPr>
                <w:color w:val="000000"/>
                <w:sz w:val="16"/>
                <w:szCs w:val="16"/>
              </w:rPr>
              <w:t>6 630,00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4485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CA49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62FD7A" w14:textId="77777777" w:rsidR="00DA7F27" w:rsidRPr="00B27490" w:rsidRDefault="00DA7F27" w:rsidP="00A90FB5">
            <w:pPr>
              <w:jc w:val="right"/>
              <w:rPr>
                <w:color w:val="000000"/>
                <w:sz w:val="16"/>
                <w:szCs w:val="16"/>
              </w:rPr>
            </w:pPr>
            <w:r w:rsidRPr="00B27490">
              <w:rPr>
                <w:color w:val="000000"/>
                <w:sz w:val="16"/>
                <w:szCs w:val="16"/>
              </w:rPr>
              <w:t>6 630,00</w:t>
            </w:r>
          </w:p>
        </w:tc>
      </w:tr>
      <w:tr w:rsidR="00DA7F27" w:rsidRPr="00B27490" w14:paraId="43C1C5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BEEC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7A5D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5BC9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5750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BE975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AC1FC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0F87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CC31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9B81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C71D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D6BC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1A51D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BA7AA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BD3BAE3" w14:textId="77777777" w:rsidR="00DA7F27" w:rsidRPr="00B27490" w:rsidRDefault="00DA7F27" w:rsidP="00A90FB5">
            <w:pPr>
              <w:jc w:val="center"/>
              <w:rPr>
                <w:color w:val="000000"/>
                <w:sz w:val="16"/>
                <w:szCs w:val="16"/>
              </w:rPr>
            </w:pPr>
            <w:r w:rsidRPr="00B27490">
              <w:rPr>
                <w:color w:val="000000"/>
                <w:sz w:val="16"/>
                <w:szCs w:val="16"/>
              </w:rPr>
              <w:t>2.3.4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B59ED7" w14:textId="77777777" w:rsidR="00DA7F27" w:rsidRPr="00B27490" w:rsidRDefault="00DA7F27" w:rsidP="00A90FB5">
            <w:pPr>
              <w:rPr>
                <w:color w:val="000000"/>
                <w:sz w:val="16"/>
                <w:szCs w:val="16"/>
              </w:rPr>
            </w:pPr>
            <w:r w:rsidRPr="00B27490">
              <w:rPr>
                <w:color w:val="000000"/>
                <w:sz w:val="16"/>
                <w:szCs w:val="16"/>
              </w:rPr>
              <w:t>ул. Зои Космодемьянской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69B41B2" w14:textId="77777777" w:rsidR="00DA7F27" w:rsidRPr="00B27490" w:rsidRDefault="00DA7F27" w:rsidP="00A90FB5">
            <w:pPr>
              <w:jc w:val="center"/>
              <w:rPr>
                <w:color w:val="000000"/>
                <w:sz w:val="16"/>
                <w:szCs w:val="16"/>
              </w:rPr>
            </w:pPr>
            <w:r w:rsidRPr="00B27490">
              <w:rPr>
                <w:color w:val="000000"/>
                <w:sz w:val="16"/>
                <w:szCs w:val="16"/>
              </w:rPr>
              <w:t>0,37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D342E38"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5DDEB0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D8ED0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E282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A67F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80EF0C" w14:textId="77777777" w:rsidR="00DA7F27" w:rsidRPr="00B27490" w:rsidRDefault="00DA7F27" w:rsidP="00A90FB5">
            <w:pPr>
              <w:jc w:val="right"/>
              <w:rPr>
                <w:color w:val="000000"/>
                <w:sz w:val="16"/>
                <w:szCs w:val="16"/>
              </w:rPr>
            </w:pPr>
            <w:r w:rsidRPr="00B27490">
              <w:rPr>
                <w:color w:val="000000"/>
                <w:sz w:val="16"/>
                <w:szCs w:val="16"/>
              </w:rPr>
              <w:t>4 770,00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5FA5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6D7D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874DA5" w14:textId="77777777" w:rsidR="00DA7F27" w:rsidRPr="00B27490" w:rsidRDefault="00DA7F27" w:rsidP="00A90FB5">
            <w:pPr>
              <w:jc w:val="right"/>
              <w:rPr>
                <w:color w:val="000000"/>
                <w:sz w:val="16"/>
                <w:szCs w:val="16"/>
              </w:rPr>
            </w:pPr>
            <w:r w:rsidRPr="00B27490">
              <w:rPr>
                <w:color w:val="000000"/>
                <w:sz w:val="16"/>
                <w:szCs w:val="16"/>
              </w:rPr>
              <w:t>4 770,00</w:t>
            </w:r>
          </w:p>
        </w:tc>
      </w:tr>
      <w:tr w:rsidR="00DA7F27" w:rsidRPr="00B27490" w14:paraId="59B462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0005A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E4A4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826A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3A1EA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B7EAC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B7A2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DDFA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DCD3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A247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8E71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932F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9CA0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EC8D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3B100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E262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FC4F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7D79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A17D9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5CE9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391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A591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D412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D06C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F240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AF2A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ACBB8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017A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CD2D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678B2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5332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C3AF0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1EC1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FC39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30C7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56CE76" w14:textId="77777777" w:rsidR="00DA7F27" w:rsidRPr="00B27490" w:rsidRDefault="00DA7F27" w:rsidP="00A90FB5">
            <w:pPr>
              <w:jc w:val="right"/>
              <w:rPr>
                <w:color w:val="000000"/>
                <w:sz w:val="16"/>
                <w:szCs w:val="16"/>
              </w:rPr>
            </w:pPr>
            <w:r w:rsidRPr="00B27490">
              <w:rPr>
                <w:color w:val="000000"/>
                <w:sz w:val="16"/>
                <w:szCs w:val="16"/>
              </w:rPr>
              <w:t>4 770,00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3B640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792E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EFE83A" w14:textId="77777777" w:rsidR="00DA7F27" w:rsidRPr="00B27490" w:rsidRDefault="00DA7F27" w:rsidP="00A90FB5">
            <w:pPr>
              <w:jc w:val="right"/>
              <w:rPr>
                <w:color w:val="000000"/>
                <w:sz w:val="16"/>
                <w:szCs w:val="16"/>
              </w:rPr>
            </w:pPr>
            <w:r w:rsidRPr="00B27490">
              <w:rPr>
                <w:color w:val="000000"/>
                <w:sz w:val="16"/>
                <w:szCs w:val="16"/>
              </w:rPr>
              <w:t>4 770,00</w:t>
            </w:r>
          </w:p>
        </w:tc>
      </w:tr>
      <w:tr w:rsidR="00DA7F27" w:rsidRPr="00B27490" w14:paraId="74EECCE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A32E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421C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5CA2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E4A2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4411B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D695A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CF12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15A4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4C08A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F455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6F5C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364B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16136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8384FD5" w14:textId="77777777" w:rsidR="00DA7F27" w:rsidRPr="00B27490" w:rsidRDefault="00DA7F27" w:rsidP="00A90FB5">
            <w:pPr>
              <w:jc w:val="center"/>
              <w:rPr>
                <w:color w:val="000000"/>
                <w:sz w:val="16"/>
                <w:szCs w:val="16"/>
              </w:rPr>
            </w:pPr>
            <w:r w:rsidRPr="00B27490">
              <w:rPr>
                <w:color w:val="000000"/>
                <w:sz w:val="16"/>
                <w:szCs w:val="16"/>
              </w:rPr>
              <w:t>2.3.5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5B469D" w14:textId="77777777" w:rsidR="00DA7F27" w:rsidRPr="00B27490" w:rsidRDefault="00DA7F27" w:rsidP="00A90FB5">
            <w:pPr>
              <w:rPr>
                <w:color w:val="000000"/>
                <w:sz w:val="16"/>
                <w:szCs w:val="16"/>
              </w:rPr>
            </w:pPr>
            <w:r w:rsidRPr="00B27490">
              <w:rPr>
                <w:color w:val="000000"/>
                <w:sz w:val="16"/>
                <w:szCs w:val="16"/>
              </w:rPr>
              <w:t>ул. Декабристов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FB0E3A2" w14:textId="77777777" w:rsidR="00DA7F27" w:rsidRPr="00B27490" w:rsidRDefault="00DA7F27" w:rsidP="00A90FB5">
            <w:pPr>
              <w:jc w:val="center"/>
              <w:rPr>
                <w:color w:val="000000"/>
                <w:sz w:val="16"/>
                <w:szCs w:val="16"/>
              </w:rPr>
            </w:pPr>
            <w:r w:rsidRPr="00B27490">
              <w:rPr>
                <w:color w:val="000000"/>
                <w:sz w:val="16"/>
                <w:szCs w:val="16"/>
              </w:rPr>
              <w:t>1,09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019753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BB2EE7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A730E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F25C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DE5F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0126E9" w14:textId="77777777" w:rsidR="00DA7F27" w:rsidRPr="00B27490" w:rsidRDefault="00DA7F27" w:rsidP="00A90FB5">
            <w:pPr>
              <w:jc w:val="right"/>
              <w:rPr>
                <w:color w:val="000000"/>
                <w:sz w:val="16"/>
                <w:szCs w:val="16"/>
              </w:rPr>
            </w:pPr>
            <w:r w:rsidRPr="00B27490">
              <w:rPr>
                <w:color w:val="000000"/>
                <w:sz w:val="16"/>
                <w:szCs w:val="16"/>
              </w:rPr>
              <w:t>14 000,00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3E61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2E85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BC97BE" w14:textId="77777777" w:rsidR="00DA7F27" w:rsidRPr="00B27490" w:rsidRDefault="00DA7F27" w:rsidP="00A90FB5">
            <w:pPr>
              <w:jc w:val="right"/>
              <w:rPr>
                <w:color w:val="000000"/>
                <w:sz w:val="16"/>
                <w:szCs w:val="16"/>
              </w:rPr>
            </w:pPr>
            <w:r w:rsidRPr="00B27490">
              <w:rPr>
                <w:color w:val="000000"/>
                <w:sz w:val="16"/>
                <w:szCs w:val="16"/>
              </w:rPr>
              <w:t>14 000,00</w:t>
            </w:r>
          </w:p>
        </w:tc>
      </w:tr>
      <w:tr w:rsidR="00DA7F27" w:rsidRPr="00B27490" w14:paraId="60C4806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F3969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E5B4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5D3E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45DA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D5BCB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B621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24CED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1FC6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1899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D416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6909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9E58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C226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8014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945F6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1D52D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FF69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7A8A5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1975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AC91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4EEA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76B0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4E76B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2D16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D1C6B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C625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5C9C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F765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F10B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53D2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C1078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4B52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AEFE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5ADE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146ED0" w14:textId="77777777" w:rsidR="00DA7F27" w:rsidRPr="00B27490" w:rsidRDefault="00DA7F27" w:rsidP="00A90FB5">
            <w:pPr>
              <w:jc w:val="right"/>
              <w:rPr>
                <w:color w:val="000000"/>
                <w:sz w:val="16"/>
                <w:szCs w:val="16"/>
              </w:rPr>
            </w:pPr>
            <w:r w:rsidRPr="00B27490">
              <w:rPr>
                <w:color w:val="000000"/>
                <w:sz w:val="16"/>
                <w:szCs w:val="16"/>
              </w:rPr>
              <w:t>14 000,00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EC12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9388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D815B9" w14:textId="77777777" w:rsidR="00DA7F27" w:rsidRPr="00B27490" w:rsidRDefault="00DA7F27" w:rsidP="00A90FB5">
            <w:pPr>
              <w:jc w:val="right"/>
              <w:rPr>
                <w:color w:val="000000"/>
                <w:sz w:val="16"/>
                <w:szCs w:val="16"/>
              </w:rPr>
            </w:pPr>
            <w:r w:rsidRPr="00B27490">
              <w:rPr>
                <w:color w:val="000000"/>
                <w:sz w:val="16"/>
                <w:szCs w:val="16"/>
              </w:rPr>
              <w:t>14 000,00</w:t>
            </w:r>
          </w:p>
        </w:tc>
      </w:tr>
      <w:tr w:rsidR="00DA7F27" w:rsidRPr="00B27490" w14:paraId="249A69A1" w14:textId="77777777" w:rsidTr="00D75828">
        <w:trPr>
          <w:trHeight w:val="5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941B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EB33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2C38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70BC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EFBA7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DD0BF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41C17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A7AF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0851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25E2B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76FA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7A4A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52D7B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2D30A0C" w14:textId="77777777" w:rsidR="00DA7F27" w:rsidRPr="00B27490" w:rsidRDefault="00DA7F27" w:rsidP="00A90FB5">
            <w:pPr>
              <w:jc w:val="center"/>
              <w:rPr>
                <w:color w:val="000000"/>
                <w:sz w:val="16"/>
                <w:szCs w:val="16"/>
              </w:rPr>
            </w:pPr>
            <w:r w:rsidRPr="00B27490">
              <w:rPr>
                <w:color w:val="000000"/>
                <w:sz w:val="16"/>
                <w:szCs w:val="16"/>
              </w:rPr>
              <w:t>2.3.6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5354FEC" w14:textId="77777777" w:rsidR="00DA7F27" w:rsidRPr="00B27490" w:rsidRDefault="00DA7F27" w:rsidP="00A90FB5">
            <w:pPr>
              <w:rPr>
                <w:color w:val="000000"/>
                <w:sz w:val="16"/>
                <w:szCs w:val="16"/>
              </w:rPr>
            </w:pPr>
            <w:r w:rsidRPr="00B27490">
              <w:rPr>
                <w:color w:val="000000"/>
                <w:sz w:val="16"/>
                <w:szCs w:val="16"/>
              </w:rPr>
              <w:t>ул. Бограда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47B0E0" w14:textId="77777777" w:rsidR="00DA7F27" w:rsidRPr="00B27490" w:rsidRDefault="00DA7F27" w:rsidP="00A90FB5">
            <w:pPr>
              <w:jc w:val="center"/>
              <w:rPr>
                <w:color w:val="000000"/>
                <w:sz w:val="16"/>
                <w:szCs w:val="16"/>
              </w:rPr>
            </w:pPr>
            <w:r w:rsidRPr="00B27490">
              <w:rPr>
                <w:color w:val="000000"/>
                <w:sz w:val="16"/>
                <w:szCs w:val="16"/>
              </w:rPr>
              <w:t>0,87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E597EA7"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A5CC17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3776C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870B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CF3F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B1B9F3" w14:textId="77777777" w:rsidR="00DA7F27" w:rsidRPr="00B27490" w:rsidRDefault="00DA7F27" w:rsidP="00A90FB5">
            <w:pPr>
              <w:jc w:val="right"/>
              <w:rPr>
                <w:color w:val="000000"/>
                <w:sz w:val="16"/>
                <w:szCs w:val="16"/>
              </w:rPr>
            </w:pPr>
            <w:r w:rsidRPr="00B27490">
              <w:rPr>
                <w:color w:val="000000"/>
                <w:sz w:val="16"/>
                <w:szCs w:val="16"/>
              </w:rPr>
              <w:t>11 200,00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3760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8DCF5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5830BF" w14:textId="77777777" w:rsidR="00DA7F27" w:rsidRPr="00B27490" w:rsidRDefault="00DA7F27" w:rsidP="00A90FB5">
            <w:pPr>
              <w:jc w:val="right"/>
              <w:rPr>
                <w:color w:val="000000"/>
                <w:sz w:val="16"/>
                <w:szCs w:val="16"/>
              </w:rPr>
            </w:pPr>
            <w:r w:rsidRPr="00B27490">
              <w:rPr>
                <w:color w:val="000000"/>
                <w:sz w:val="16"/>
                <w:szCs w:val="16"/>
              </w:rPr>
              <w:t>11 200,00</w:t>
            </w:r>
          </w:p>
        </w:tc>
      </w:tr>
      <w:tr w:rsidR="00DA7F27" w:rsidRPr="00B27490" w14:paraId="1965D6F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2986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06B2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0DCA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1630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574FA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982A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A88F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84A5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CA96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EDE9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1422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82077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43FF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F4C7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9296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93769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3A7B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B19FA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4667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02CB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3B69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43AB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08EA0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05FA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58E48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B2F9F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AE10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C42B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BDF5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794E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C5DDD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DD65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81BB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14AE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6F82F6" w14:textId="77777777" w:rsidR="00DA7F27" w:rsidRPr="00B27490" w:rsidRDefault="00DA7F27" w:rsidP="00A90FB5">
            <w:pPr>
              <w:jc w:val="right"/>
              <w:rPr>
                <w:color w:val="000000"/>
                <w:sz w:val="16"/>
                <w:szCs w:val="16"/>
              </w:rPr>
            </w:pPr>
            <w:r w:rsidRPr="00B27490">
              <w:rPr>
                <w:color w:val="000000"/>
                <w:sz w:val="16"/>
                <w:szCs w:val="16"/>
              </w:rPr>
              <w:t>11 200,00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FFD9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4EB8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0A2ED3" w14:textId="77777777" w:rsidR="00DA7F27" w:rsidRPr="00B27490" w:rsidRDefault="00DA7F27" w:rsidP="00A90FB5">
            <w:pPr>
              <w:jc w:val="right"/>
              <w:rPr>
                <w:color w:val="000000"/>
                <w:sz w:val="16"/>
                <w:szCs w:val="16"/>
              </w:rPr>
            </w:pPr>
            <w:r w:rsidRPr="00B27490">
              <w:rPr>
                <w:color w:val="000000"/>
                <w:sz w:val="16"/>
                <w:szCs w:val="16"/>
              </w:rPr>
              <w:t>11 200,00</w:t>
            </w:r>
          </w:p>
        </w:tc>
      </w:tr>
      <w:tr w:rsidR="00DA7F27" w:rsidRPr="00B27490" w14:paraId="40B266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2C64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091E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E4D5C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EAA1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4DB02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6BA6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CE31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4A90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97E0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92AE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2EEFB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AE52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D85D4C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71E13AD" w14:textId="77777777" w:rsidR="00DA7F27" w:rsidRPr="00B27490" w:rsidRDefault="00DA7F27" w:rsidP="00A90FB5">
            <w:pPr>
              <w:jc w:val="center"/>
              <w:rPr>
                <w:color w:val="000000"/>
                <w:sz w:val="16"/>
                <w:szCs w:val="16"/>
              </w:rPr>
            </w:pPr>
            <w:r w:rsidRPr="00B27490">
              <w:rPr>
                <w:color w:val="000000"/>
                <w:sz w:val="16"/>
                <w:szCs w:val="16"/>
              </w:rPr>
              <w:t>2.3.7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7E5817A" w14:textId="77777777" w:rsidR="00DA7F27" w:rsidRPr="00B27490" w:rsidRDefault="00DA7F27" w:rsidP="00A90FB5">
            <w:pPr>
              <w:rPr>
                <w:color w:val="000000"/>
                <w:sz w:val="16"/>
                <w:szCs w:val="16"/>
              </w:rPr>
            </w:pPr>
            <w:r w:rsidRPr="00B27490">
              <w:rPr>
                <w:color w:val="000000"/>
                <w:sz w:val="16"/>
                <w:szCs w:val="16"/>
              </w:rPr>
              <w:t>ул. Мечникова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AA516EA" w14:textId="77777777" w:rsidR="00DA7F27" w:rsidRPr="00B27490" w:rsidRDefault="00DA7F27" w:rsidP="00A90FB5">
            <w:pPr>
              <w:jc w:val="center"/>
              <w:rPr>
                <w:color w:val="000000"/>
                <w:sz w:val="16"/>
                <w:szCs w:val="16"/>
              </w:rPr>
            </w:pPr>
            <w:r w:rsidRPr="00B27490">
              <w:rPr>
                <w:color w:val="000000"/>
                <w:sz w:val="16"/>
                <w:szCs w:val="16"/>
              </w:rPr>
              <w:t>1,47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6CD09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B8A486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088F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CCE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0003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869E1B" w14:textId="77777777" w:rsidR="00DA7F27" w:rsidRPr="00B27490" w:rsidRDefault="00DA7F27" w:rsidP="00A90FB5">
            <w:pPr>
              <w:jc w:val="right"/>
              <w:rPr>
                <w:color w:val="000000"/>
                <w:sz w:val="16"/>
                <w:szCs w:val="16"/>
              </w:rPr>
            </w:pPr>
            <w:r w:rsidRPr="00B27490">
              <w:rPr>
                <w:color w:val="000000"/>
                <w:sz w:val="16"/>
                <w:szCs w:val="16"/>
              </w:rPr>
              <w:t>18 900,00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6C339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043A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44B94E" w14:textId="77777777" w:rsidR="00DA7F27" w:rsidRPr="00B27490" w:rsidRDefault="00DA7F27" w:rsidP="00A90FB5">
            <w:pPr>
              <w:jc w:val="right"/>
              <w:rPr>
                <w:color w:val="000000"/>
                <w:sz w:val="16"/>
                <w:szCs w:val="16"/>
              </w:rPr>
            </w:pPr>
            <w:r w:rsidRPr="00B27490">
              <w:rPr>
                <w:color w:val="000000"/>
                <w:sz w:val="16"/>
                <w:szCs w:val="16"/>
              </w:rPr>
              <w:t>18 900,00</w:t>
            </w:r>
          </w:p>
        </w:tc>
      </w:tr>
      <w:tr w:rsidR="00DA7F27" w:rsidRPr="00B27490" w14:paraId="653D17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3FCD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C8E0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5CC3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D4D7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61EE0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F513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F06B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58BAA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FE93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6AC4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F669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3416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D67A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C236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B52A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2D57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87AC8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F3A11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7809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21E5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1B0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BE52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75DD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C096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67167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624D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1BBB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E642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9778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E848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39FC8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98B5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8765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478F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4D7424" w14:textId="77777777" w:rsidR="00DA7F27" w:rsidRPr="00B27490" w:rsidRDefault="00DA7F27" w:rsidP="00A90FB5">
            <w:pPr>
              <w:jc w:val="right"/>
              <w:rPr>
                <w:color w:val="000000"/>
                <w:sz w:val="16"/>
                <w:szCs w:val="16"/>
              </w:rPr>
            </w:pPr>
            <w:r w:rsidRPr="00B27490">
              <w:rPr>
                <w:color w:val="000000"/>
                <w:sz w:val="16"/>
                <w:szCs w:val="16"/>
              </w:rPr>
              <w:t>18 900,00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6D50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A44F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7CB617" w14:textId="77777777" w:rsidR="00DA7F27" w:rsidRPr="00B27490" w:rsidRDefault="00DA7F27" w:rsidP="00A90FB5">
            <w:pPr>
              <w:jc w:val="right"/>
              <w:rPr>
                <w:color w:val="000000"/>
                <w:sz w:val="16"/>
                <w:szCs w:val="16"/>
              </w:rPr>
            </w:pPr>
            <w:r w:rsidRPr="00B27490">
              <w:rPr>
                <w:color w:val="000000"/>
                <w:sz w:val="16"/>
                <w:szCs w:val="16"/>
              </w:rPr>
              <w:t>18 900,00</w:t>
            </w:r>
          </w:p>
        </w:tc>
      </w:tr>
      <w:tr w:rsidR="00DA7F27" w:rsidRPr="00B27490" w14:paraId="1F1D00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3CB3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C663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DD08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9603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1C44D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18981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2CDD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32EA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518F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EEFA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0E01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6CEF1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69D97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6B66737" w14:textId="77777777" w:rsidR="00DA7F27" w:rsidRPr="00B27490" w:rsidRDefault="00DA7F27" w:rsidP="00A90FB5">
            <w:pPr>
              <w:jc w:val="center"/>
              <w:rPr>
                <w:color w:val="000000"/>
                <w:sz w:val="16"/>
                <w:szCs w:val="16"/>
              </w:rPr>
            </w:pPr>
            <w:r w:rsidRPr="00B27490">
              <w:rPr>
                <w:color w:val="000000"/>
                <w:sz w:val="16"/>
                <w:szCs w:val="16"/>
              </w:rPr>
              <w:t>2.3.8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EA26F6B" w14:textId="77777777" w:rsidR="00DA7F27" w:rsidRPr="00B27490" w:rsidRDefault="00DA7F27" w:rsidP="00A90FB5">
            <w:pPr>
              <w:rPr>
                <w:color w:val="000000"/>
                <w:sz w:val="16"/>
                <w:szCs w:val="16"/>
              </w:rPr>
            </w:pPr>
            <w:r w:rsidRPr="00B27490">
              <w:rPr>
                <w:color w:val="000000"/>
                <w:sz w:val="16"/>
                <w:szCs w:val="16"/>
              </w:rPr>
              <w:t>ул. Чкалова, Революции, Ладо Кецховели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8990576" w14:textId="77777777" w:rsidR="00DA7F27" w:rsidRPr="00B27490" w:rsidRDefault="00DA7F27" w:rsidP="00A90FB5">
            <w:pPr>
              <w:jc w:val="center"/>
              <w:rPr>
                <w:color w:val="000000"/>
                <w:sz w:val="16"/>
                <w:szCs w:val="16"/>
              </w:rPr>
            </w:pPr>
            <w:r w:rsidRPr="00B27490">
              <w:rPr>
                <w:color w:val="000000"/>
                <w:sz w:val="16"/>
                <w:szCs w:val="16"/>
              </w:rPr>
              <w:t>2,26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1732C12"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A6EB52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429B5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2A78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5E70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1413C0" w14:textId="77777777" w:rsidR="00DA7F27" w:rsidRPr="00B27490" w:rsidRDefault="00DA7F27" w:rsidP="00A90FB5">
            <w:pPr>
              <w:jc w:val="right"/>
              <w:rPr>
                <w:color w:val="000000"/>
                <w:sz w:val="16"/>
                <w:szCs w:val="16"/>
              </w:rPr>
            </w:pPr>
            <w:r w:rsidRPr="00B27490">
              <w:rPr>
                <w:color w:val="000000"/>
                <w:sz w:val="16"/>
                <w:szCs w:val="16"/>
              </w:rPr>
              <w:t>29 100,00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4694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B148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49FC89" w14:textId="77777777" w:rsidR="00DA7F27" w:rsidRPr="00B27490" w:rsidRDefault="00DA7F27" w:rsidP="00A90FB5">
            <w:pPr>
              <w:jc w:val="right"/>
              <w:rPr>
                <w:color w:val="000000"/>
                <w:sz w:val="16"/>
                <w:szCs w:val="16"/>
              </w:rPr>
            </w:pPr>
            <w:r w:rsidRPr="00B27490">
              <w:rPr>
                <w:color w:val="000000"/>
                <w:sz w:val="16"/>
                <w:szCs w:val="16"/>
              </w:rPr>
              <w:t>29 100,00</w:t>
            </w:r>
          </w:p>
        </w:tc>
      </w:tr>
      <w:tr w:rsidR="00DA7F27" w:rsidRPr="00B27490" w14:paraId="2DF2A9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C80E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D303D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4758F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2D2A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CB80C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018EA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E15D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D81C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B9CA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A932F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1519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6DFF9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B677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4B70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2F3F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B214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C4497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443D9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FC9D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41A5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7D5E4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9766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533E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9190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536E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0F8C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1580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E2B5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5CE5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D5A2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C5E9B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A353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BF20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5C961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F738CA" w14:textId="77777777" w:rsidR="00DA7F27" w:rsidRPr="00B27490" w:rsidRDefault="00DA7F27" w:rsidP="00A90FB5">
            <w:pPr>
              <w:jc w:val="right"/>
              <w:rPr>
                <w:color w:val="000000"/>
                <w:sz w:val="16"/>
                <w:szCs w:val="16"/>
              </w:rPr>
            </w:pPr>
            <w:r w:rsidRPr="00B27490">
              <w:rPr>
                <w:color w:val="000000"/>
                <w:sz w:val="16"/>
                <w:szCs w:val="16"/>
              </w:rPr>
              <w:t>29 100,00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4A730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2B9E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7113C0" w14:textId="77777777" w:rsidR="00DA7F27" w:rsidRPr="00B27490" w:rsidRDefault="00DA7F27" w:rsidP="00A90FB5">
            <w:pPr>
              <w:jc w:val="right"/>
              <w:rPr>
                <w:color w:val="000000"/>
                <w:sz w:val="16"/>
                <w:szCs w:val="16"/>
              </w:rPr>
            </w:pPr>
            <w:r w:rsidRPr="00B27490">
              <w:rPr>
                <w:color w:val="000000"/>
                <w:sz w:val="16"/>
                <w:szCs w:val="16"/>
              </w:rPr>
              <w:t>29 100,00</w:t>
            </w:r>
          </w:p>
        </w:tc>
      </w:tr>
      <w:tr w:rsidR="00DA7F27" w:rsidRPr="00B27490" w14:paraId="41BFD5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8B56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7FF7E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5644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898F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62955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071C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E48B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BE94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4C32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3855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431B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88FF8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BB02D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79172B" w14:textId="77777777" w:rsidR="00DA7F27" w:rsidRPr="00B27490" w:rsidRDefault="00DA7F27" w:rsidP="00A90FB5">
            <w:pPr>
              <w:jc w:val="center"/>
              <w:rPr>
                <w:color w:val="000000"/>
                <w:sz w:val="16"/>
                <w:szCs w:val="16"/>
              </w:rPr>
            </w:pPr>
            <w:r w:rsidRPr="00B27490">
              <w:rPr>
                <w:color w:val="000000"/>
                <w:sz w:val="16"/>
                <w:szCs w:val="16"/>
              </w:rPr>
              <w:t>2.3.9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B7AD1B1" w14:textId="77777777" w:rsidR="00DA7F27" w:rsidRPr="00B27490" w:rsidRDefault="00DA7F27" w:rsidP="00A90FB5">
            <w:pPr>
              <w:rPr>
                <w:color w:val="000000"/>
                <w:sz w:val="16"/>
                <w:szCs w:val="16"/>
              </w:rPr>
            </w:pPr>
            <w:r w:rsidRPr="00B27490">
              <w:rPr>
                <w:color w:val="000000"/>
                <w:sz w:val="16"/>
                <w:szCs w:val="16"/>
              </w:rPr>
              <w:t>ул. Ломоносова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1CB63EB" w14:textId="77777777" w:rsidR="00DA7F27" w:rsidRPr="00B27490" w:rsidRDefault="00DA7F27" w:rsidP="00A90FB5">
            <w:pPr>
              <w:jc w:val="center"/>
              <w:rPr>
                <w:color w:val="000000"/>
                <w:sz w:val="16"/>
                <w:szCs w:val="16"/>
              </w:rPr>
            </w:pPr>
            <w:r w:rsidRPr="00B27490">
              <w:rPr>
                <w:color w:val="000000"/>
                <w:sz w:val="16"/>
                <w:szCs w:val="16"/>
              </w:rPr>
              <w:t>0,27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2C50882"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BE450C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0FB84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23D5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C11A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19429F" w14:textId="77777777" w:rsidR="00DA7F27" w:rsidRPr="00B27490" w:rsidRDefault="00DA7F27" w:rsidP="00A90FB5">
            <w:pPr>
              <w:jc w:val="right"/>
              <w:rPr>
                <w:color w:val="000000"/>
                <w:sz w:val="16"/>
                <w:szCs w:val="16"/>
              </w:rPr>
            </w:pPr>
            <w:r w:rsidRPr="00B27490">
              <w:rPr>
                <w:color w:val="000000"/>
                <w:sz w:val="16"/>
                <w:szCs w:val="16"/>
              </w:rPr>
              <w:t>3 440,00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1DB6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E1379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1EF573" w14:textId="77777777" w:rsidR="00DA7F27" w:rsidRPr="00B27490" w:rsidRDefault="00DA7F27" w:rsidP="00A90FB5">
            <w:pPr>
              <w:jc w:val="right"/>
              <w:rPr>
                <w:color w:val="000000"/>
                <w:sz w:val="16"/>
                <w:szCs w:val="16"/>
              </w:rPr>
            </w:pPr>
            <w:r w:rsidRPr="00B27490">
              <w:rPr>
                <w:color w:val="000000"/>
                <w:sz w:val="16"/>
                <w:szCs w:val="16"/>
              </w:rPr>
              <w:t>3 440,00</w:t>
            </w:r>
          </w:p>
        </w:tc>
      </w:tr>
      <w:tr w:rsidR="00DA7F27" w:rsidRPr="00B27490" w14:paraId="5B1FCF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689F3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B0C1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0D26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9A20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DB758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398E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2223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B55A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56DA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FDAB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A060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A74C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FC85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6DE8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777E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3897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0878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F3C91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7592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87E5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8457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112D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1C53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AF39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32CD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A06DB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894D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5E5C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2251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A1F0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82A11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6A30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C1DD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4EF6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57DB1F" w14:textId="77777777" w:rsidR="00DA7F27" w:rsidRPr="00B27490" w:rsidRDefault="00DA7F27" w:rsidP="00A90FB5">
            <w:pPr>
              <w:jc w:val="right"/>
              <w:rPr>
                <w:color w:val="000000"/>
                <w:sz w:val="16"/>
                <w:szCs w:val="16"/>
              </w:rPr>
            </w:pPr>
            <w:r w:rsidRPr="00B27490">
              <w:rPr>
                <w:color w:val="000000"/>
                <w:sz w:val="16"/>
                <w:szCs w:val="16"/>
              </w:rPr>
              <w:t>3 440,00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7E18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76BB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05126C" w14:textId="77777777" w:rsidR="00DA7F27" w:rsidRPr="00B27490" w:rsidRDefault="00DA7F27" w:rsidP="00A90FB5">
            <w:pPr>
              <w:jc w:val="right"/>
              <w:rPr>
                <w:color w:val="000000"/>
                <w:sz w:val="16"/>
                <w:szCs w:val="16"/>
              </w:rPr>
            </w:pPr>
            <w:r w:rsidRPr="00B27490">
              <w:rPr>
                <w:color w:val="000000"/>
                <w:sz w:val="16"/>
                <w:szCs w:val="16"/>
              </w:rPr>
              <w:t>3 440,00</w:t>
            </w:r>
          </w:p>
        </w:tc>
      </w:tr>
      <w:tr w:rsidR="00DA7F27" w:rsidRPr="00B27490" w14:paraId="6D16877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9CB2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69A6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1F9DC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F539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9BA74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96D48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710A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A65E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7ADB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4C289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BD0C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A020C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3E600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4582B37" w14:textId="77777777" w:rsidR="00DA7F27" w:rsidRPr="00B27490" w:rsidRDefault="00DA7F27" w:rsidP="00A90FB5">
            <w:pPr>
              <w:jc w:val="center"/>
              <w:rPr>
                <w:color w:val="000000"/>
                <w:sz w:val="16"/>
                <w:szCs w:val="16"/>
              </w:rPr>
            </w:pPr>
            <w:r w:rsidRPr="00B27490">
              <w:rPr>
                <w:color w:val="000000"/>
                <w:sz w:val="16"/>
                <w:szCs w:val="16"/>
              </w:rPr>
              <w:t>2.3.10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7E9302" w14:textId="77777777" w:rsidR="00DA7F27" w:rsidRPr="00B27490" w:rsidRDefault="00DA7F27" w:rsidP="00A90FB5">
            <w:pPr>
              <w:rPr>
                <w:color w:val="000000"/>
                <w:sz w:val="16"/>
                <w:szCs w:val="16"/>
              </w:rPr>
            </w:pPr>
            <w:r w:rsidRPr="00B27490">
              <w:rPr>
                <w:color w:val="000000"/>
                <w:sz w:val="16"/>
                <w:szCs w:val="16"/>
              </w:rPr>
              <w:t>ул. Александра Матросова (южная часть)</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3DA65C8" w14:textId="77777777" w:rsidR="00DA7F27" w:rsidRPr="00B27490" w:rsidRDefault="00DA7F27" w:rsidP="00A90FB5">
            <w:pPr>
              <w:jc w:val="center"/>
              <w:rPr>
                <w:color w:val="000000"/>
                <w:sz w:val="16"/>
                <w:szCs w:val="16"/>
              </w:rPr>
            </w:pPr>
            <w:r w:rsidRPr="00B27490">
              <w:rPr>
                <w:color w:val="000000"/>
                <w:sz w:val="16"/>
                <w:szCs w:val="16"/>
              </w:rPr>
              <w:t>0,86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C7F6A0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F131CC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B43EBC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B8802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18B8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7B1964"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89DB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A87D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F56C08"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42938F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F790F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8211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EC020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1739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0CD8A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E120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99EC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0DF1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02E2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A6E1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2A3C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60972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300E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E30A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2604C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921D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7D2E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7F535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ADA8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27B8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D58F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F0F5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09208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32A4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E375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E9AD9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A6DC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7405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16B6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71409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C74BE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B6C6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EE40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3291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094F10"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2AEB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9AAE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2A1162"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12C71F4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B5AD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E069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3C1B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0952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A66A8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5267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5026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D330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EF01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29087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364E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7E3B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9E542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C088BD6" w14:textId="77777777" w:rsidR="00DA7F27" w:rsidRPr="00B27490" w:rsidRDefault="00DA7F27" w:rsidP="00A90FB5">
            <w:pPr>
              <w:jc w:val="center"/>
              <w:rPr>
                <w:color w:val="000000"/>
                <w:sz w:val="16"/>
                <w:szCs w:val="16"/>
              </w:rPr>
            </w:pPr>
            <w:r w:rsidRPr="00B27490">
              <w:rPr>
                <w:color w:val="000000"/>
                <w:sz w:val="16"/>
                <w:szCs w:val="16"/>
              </w:rPr>
              <w:t>2.3.11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EE979CA" w14:textId="77777777" w:rsidR="00DA7F27" w:rsidRPr="00B27490" w:rsidRDefault="00DA7F27" w:rsidP="00A90FB5">
            <w:pPr>
              <w:rPr>
                <w:color w:val="000000"/>
                <w:sz w:val="16"/>
                <w:szCs w:val="16"/>
              </w:rPr>
            </w:pPr>
            <w:r w:rsidRPr="00B27490">
              <w:rPr>
                <w:color w:val="000000"/>
                <w:sz w:val="16"/>
                <w:szCs w:val="16"/>
              </w:rPr>
              <w:t>Проезд от ул. Вавилова, д. 2 до просп. Им. Газеты Красноярский Рабочий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DF22DB3" w14:textId="77777777" w:rsidR="00DA7F27" w:rsidRPr="00B27490" w:rsidRDefault="00DA7F27" w:rsidP="00A90FB5">
            <w:pPr>
              <w:jc w:val="center"/>
              <w:rPr>
                <w:color w:val="000000"/>
                <w:sz w:val="16"/>
                <w:szCs w:val="16"/>
              </w:rPr>
            </w:pPr>
            <w:r w:rsidRPr="00B27490">
              <w:rPr>
                <w:color w:val="000000"/>
                <w:sz w:val="16"/>
                <w:szCs w:val="16"/>
              </w:rPr>
              <w:t>0,40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ECFF47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AE3055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25017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A419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823D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77C93B" w14:textId="77777777" w:rsidR="00DA7F27" w:rsidRPr="00B27490" w:rsidRDefault="00DA7F27" w:rsidP="00A90FB5">
            <w:pPr>
              <w:jc w:val="right"/>
              <w:rPr>
                <w:color w:val="000000"/>
                <w:sz w:val="16"/>
                <w:szCs w:val="16"/>
              </w:rPr>
            </w:pPr>
            <w:r w:rsidRPr="00B27490">
              <w:rPr>
                <w:color w:val="000000"/>
                <w:sz w:val="16"/>
                <w:szCs w:val="16"/>
              </w:rPr>
              <w:t>5 100,00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6FD7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A134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5C57BB" w14:textId="77777777" w:rsidR="00DA7F27" w:rsidRPr="00B27490" w:rsidRDefault="00DA7F27" w:rsidP="00A90FB5">
            <w:pPr>
              <w:jc w:val="right"/>
              <w:rPr>
                <w:color w:val="000000"/>
                <w:sz w:val="16"/>
                <w:szCs w:val="16"/>
              </w:rPr>
            </w:pPr>
            <w:r w:rsidRPr="00B27490">
              <w:rPr>
                <w:color w:val="000000"/>
                <w:sz w:val="16"/>
                <w:szCs w:val="16"/>
              </w:rPr>
              <w:t>5 100,00</w:t>
            </w:r>
          </w:p>
        </w:tc>
      </w:tr>
      <w:tr w:rsidR="00DA7F27" w:rsidRPr="00B27490" w14:paraId="7E6E66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10723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FA1A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DCF90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4AF1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186D7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2D56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4A7A4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40C1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3B7E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7189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C38D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1B1E8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24E8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6B81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4FEA5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DCEB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3748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D6326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59CB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DFEA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37E3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16B9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CF22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7CA0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2C72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79976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0069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CC11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D141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CE5E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095F4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E980A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D481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7871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A15479" w14:textId="77777777" w:rsidR="00DA7F27" w:rsidRPr="00B27490" w:rsidRDefault="00DA7F27" w:rsidP="00A90FB5">
            <w:pPr>
              <w:jc w:val="right"/>
              <w:rPr>
                <w:color w:val="000000"/>
                <w:sz w:val="16"/>
                <w:szCs w:val="16"/>
              </w:rPr>
            </w:pPr>
            <w:r w:rsidRPr="00B27490">
              <w:rPr>
                <w:color w:val="000000"/>
                <w:sz w:val="16"/>
                <w:szCs w:val="16"/>
              </w:rPr>
              <w:t>5 100,00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328A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F5B4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173C85" w14:textId="77777777" w:rsidR="00DA7F27" w:rsidRPr="00B27490" w:rsidRDefault="00DA7F27" w:rsidP="00A90FB5">
            <w:pPr>
              <w:jc w:val="right"/>
              <w:rPr>
                <w:color w:val="000000"/>
                <w:sz w:val="16"/>
                <w:szCs w:val="16"/>
              </w:rPr>
            </w:pPr>
            <w:r w:rsidRPr="00B27490">
              <w:rPr>
                <w:color w:val="000000"/>
                <w:sz w:val="16"/>
                <w:szCs w:val="16"/>
              </w:rPr>
              <w:t>5 100,00</w:t>
            </w:r>
          </w:p>
        </w:tc>
      </w:tr>
      <w:tr w:rsidR="00DA7F27" w:rsidRPr="00B27490" w14:paraId="01B90D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B12E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5731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18B8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7CF2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610B4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EFAFE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F065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665B5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CA28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8F6C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5464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A046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C6AE0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33B1638" w14:textId="77777777" w:rsidR="00DA7F27" w:rsidRPr="00B27490" w:rsidRDefault="00DA7F27" w:rsidP="00A90FB5">
            <w:pPr>
              <w:jc w:val="center"/>
              <w:rPr>
                <w:color w:val="000000"/>
                <w:sz w:val="16"/>
                <w:szCs w:val="16"/>
              </w:rPr>
            </w:pPr>
            <w:r w:rsidRPr="00B27490">
              <w:rPr>
                <w:color w:val="000000"/>
                <w:sz w:val="16"/>
                <w:szCs w:val="16"/>
              </w:rPr>
              <w:lastRenderedPageBreak/>
              <w:t>2.3.12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CD035E3" w14:textId="77777777" w:rsidR="00DA7F27" w:rsidRPr="00B27490" w:rsidRDefault="00DA7F27" w:rsidP="00A90FB5">
            <w:pPr>
              <w:rPr>
                <w:color w:val="000000"/>
                <w:sz w:val="16"/>
                <w:szCs w:val="16"/>
              </w:rPr>
            </w:pPr>
            <w:r w:rsidRPr="00B27490">
              <w:rPr>
                <w:color w:val="000000"/>
                <w:sz w:val="16"/>
                <w:szCs w:val="16"/>
              </w:rPr>
              <w:t>Вузовский пер. (от просп. им. Газеты Красноярский рабочий до ул. Вавилова)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B04A9C" w14:textId="77777777" w:rsidR="00DA7F27" w:rsidRPr="00B27490" w:rsidRDefault="00DA7F27" w:rsidP="00A90FB5">
            <w:pPr>
              <w:jc w:val="center"/>
              <w:rPr>
                <w:color w:val="000000"/>
                <w:sz w:val="16"/>
                <w:szCs w:val="16"/>
              </w:rPr>
            </w:pPr>
            <w:r w:rsidRPr="00B27490">
              <w:rPr>
                <w:color w:val="000000"/>
                <w:sz w:val="16"/>
                <w:szCs w:val="16"/>
              </w:rPr>
              <w:t>0,47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2B3A5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D69ABC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9F047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E8D2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F0FF61" w14:textId="77777777" w:rsidR="00DA7F27" w:rsidRPr="00B27490" w:rsidRDefault="00DA7F27" w:rsidP="00A90FB5">
            <w:pPr>
              <w:jc w:val="right"/>
              <w:rPr>
                <w:color w:val="000000"/>
                <w:sz w:val="16"/>
                <w:szCs w:val="16"/>
              </w:rPr>
            </w:pPr>
            <w:r w:rsidRPr="00B27490">
              <w:rPr>
                <w:color w:val="000000"/>
                <w:sz w:val="16"/>
                <w:szCs w:val="16"/>
              </w:rPr>
              <w:t>6 100,00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81FC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D14EB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C59F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94C142" w14:textId="77777777" w:rsidR="00DA7F27" w:rsidRPr="00B27490" w:rsidRDefault="00DA7F27" w:rsidP="00A90FB5">
            <w:pPr>
              <w:jc w:val="right"/>
              <w:rPr>
                <w:color w:val="000000"/>
                <w:sz w:val="16"/>
                <w:szCs w:val="16"/>
              </w:rPr>
            </w:pPr>
            <w:r w:rsidRPr="00B27490">
              <w:rPr>
                <w:color w:val="000000"/>
                <w:sz w:val="16"/>
                <w:szCs w:val="16"/>
              </w:rPr>
              <w:t>6 100,00</w:t>
            </w:r>
          </w:p>
        </w:tc>
      </w:tr>
      <w:tr w:rsidR="00DA7F27" w:rsidRPr="00B27490" w14:paraId="0892BF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0E62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F64D5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0270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9FF3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53BA7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245A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A8AF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62EE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6EA0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0D83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897E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BEF3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860E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D7785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30B9D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570A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353D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8F79F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4608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BD99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BBAE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2225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012C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0EFC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FD17C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A4CF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F487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06DB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18342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9576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EE72D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B8AA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70D4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8C65FB" w14:textId="77777777" w:rsidR="00DA7F27" w:rsidRPr="00B27490" w:rsidRDefault="00DA7F27" w:rsidP="00A90FB5">
            <w:pPr>
              <w:jc w:val="right"/>
              <w:rPr>
                <w:color w:val="000000"/>
                <w:sz w:val="16"/>
                <w:szCs w:val="16"/>
              </w:rPr>
            </w:pPr>
            <w:r w:rsidRPr="00B27490">
              <w:rPr>
                <w:color w:val="000000"/>
                <w:sz w:val="16"/>
                <w:szCs w:val="16"/>
              </w:rPr>
              <w:t>6 100,00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3145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3A4D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BB98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E24CB1" w14:textId="77777777" w:rsidR="00DA7F27" w:rsidRPr="00B27490" w:rsidRDefault="00DA7F27" w:rsidP="00A90FB5">
            <w:pPr>
              <w:jc w:val="right"/>
              <w:rPr>
                <w:color w:val="000000"/>
                <w:sz w:val="16"/>
                <w:szCs w:val="16"/>
              </w:rPr>
            </w:pPr>
            <w:r w:rsidRPr="00B27490">
              <w:rPr>
                <w:color w:val="000000"/>
                <w:sz w:val="16"/>
                <w:szCs w:val="16"/>
              </w:rPr>
              <w:t>6 100,00</w:t>
            </w:r>
          </w:p>
        </w:tc>
      </w:tr>
      <w:tr w:rsidR="00DA7F27" w:rsidRPr="00B27490" w14:paraId="528302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C12F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45CF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4880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65C2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DAD6D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76FCC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F868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DF68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CA2C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13B4F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122A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F217A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D815B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6FBD04D" w14:textId="77777777" w:rsidR="00DA7F27" w:rsidRPr="00B27490" w:rsidRDefault="00DA7F27" w:rsidP="00A90FB5">
            <w:pPr>
              <w:jc w:val="center"/>
              <w:rPr>
                <w:color w:val="000000"/>
                <w:sz w:val="16"/>
                <w:szCs w:val="16"/>
              </w:rPr>
            </w:pPr>
            <w:r w:rsidRPr="00B27490">
              <w:rPr>
                <w:color w:val="000000"/>
                <w:sz w:val="16"/>
                <w:szCs w:val="16"/>
              </w:rPr>
              <w:t>2.3.13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572DC10" w14:textId="77777777" w:rsidR="00DA7F27" w:rsidRPr="00B27490" w:rsidRDefault="00DA7F27" w:rsidP="00A90FB5">
            <w:pPr>
              <w:rPr>
                <w:color w:val="000000"/>
                <w:sz w:val="16"/>
                <w:szCs w:val="16"/>
              </w:rPr>
            </w:pPr>
            <w:r w:rsidRPr="00B27490">
              <w:rPr>
                <w:color w:val="000000"/>
                <w:sz w:val="16"/>
                <w:szCs w:val="16"/>
              </w:rPr>
              <w:t>ул. Добролюбова (Злобино)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710D3C" w14:textId="77777777" w:rsidR="00DA7F27" w:rsidRPr="00B27490" w:rsidRDefault="00DA7F27" w:rsidP="00A90FB5">
            <w:pPr>
              <w:jc w:val="center"/>
              <w:rPr>
                <w:color w:val="000000"/>
                <w:sz w:val="16"/>
                <w:szCs w:val="16"/>
              </w:rPr>
            </w:pPr>
            <w:r w:rsidRPr="00B27490">
              <w:rPr>
                <w:color w:val="000000"/>
                <w:sz w:val="16"/>
                <w:szCs w:val="16"/>
              </w:rPr>
              <w:t>0,45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56BD8"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ED72E6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1B5B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9393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83E6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324B3C" w14:textId="77777777" w:rsidR="00DA7F27" w:rsidRPr="00B27490" w:rsidRDefault="00DA7F27" w:rsidP="00A90FB5">
            <w:pPr>
              <w:jc w:val="right"/>
              <w:rPr>
                <w:color w:val="000000"/>
                <w:sz w:val="16"/>
                <w:szCs w:val="16"/>
              </w:rPr>
            </w:pPr>
            <w:r w:rsidRPr="00B27490">
              <w:rPr>
                <w:color w:val="000000"/>
                <w:sz w:val="16"/>
                <w:szCs w:val="16"/>
              </w:rPr>
              <w:t>2 900,00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7CF3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9619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5EAB23" w14:textId="77777777" w:rsidR="00DA7F27" w:rsidRPr="00B27490" w:rsidRDefault="00DA7F27" w:rsidP="00A90FB5">
            <w:pPr>
              <w:jc w:val="right"/>
              <w:rPr>
                <w:color w:val="000000"/>
                <w:sz w:val="16"/>
                <w:szCs w:val="16"/>
              </w:rPr>
            </w:pPr>
            <w:r w:rsidRPr="00B27490">
              <w:rPr>
                <w:color w:val="000000"/>
                <w:sz w:val="16"/>
                <w:szCs w:val="16"/>
              </w:rPr>
              <w:t>2 900,00</w:t>
            </w:r>
          </w:p>
        </w:tc>
      </w:tr>
      <w:tr w:rsidR="00DA7F27" w:rsidRPr="00B27490" w14:paraId="21A6DC0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C4CE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3B0AC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19BC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6A012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BA865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C07D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9356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78BB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C9549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BE99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03F3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ABECC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8300C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5363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2AEA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60F91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40CC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EF997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DE32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4D0F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6B57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16BC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43FD2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5430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E36AB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E3DB3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C168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C91B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250C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62508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B9502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447F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D26B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77CD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2170FA" w14:textId="77777777" w:rsidR="00DA7F27" w:rsidRPr="00B27490" w:rsidRDefault="00DA7F27" w:rsidP="00A90FB5">
            <w:pPr>
              <w:jc w:val="right"/>
              <w:rPr>
                <w:color w:val="000000"/>
                <w:sz w:val="16"/>
                <w:szCs w:val="16"/>
              </w:rPr>
            </w:pPr>
            <w:r w:rsidRPr="00B27490">
              <w:rPr>
                <w:color w:val="000000"/>
                <w:sz w:val="16"/>
                <w:szCs w:val="16"/>
              </w:rPr>
              <w:t>2 900,00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F7EA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EE2B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FCD0D2" w14:textId="77777777" w:rsidR="00DA7F27" w:rsidRPr="00B27490" w:rsidRDefault="00DA7F27" w:rsidP="00A90FB5">
            <w:pPr>
              <w:jc w:val="right"/>
              <w:rPr>
                <w:color w:val="000000"/>
                <w:sz w:val="16"/>
                <w:szCs w:val="16"/>
              </w:rPr>
            </w:pPr>
            <w:r w:rsidRPr="00B27490">
              <w:rPr>
                <w:color w:val="000000"/>
                <w:sz w:val="16"/>
                <w:szCs w:val="16"/>
              </w:rPr>
              <w:t>2 900,00</w:t>
            </w:r>
          </w:p>
        </w:tc>
      </w:tr>
      <w:tr w:rsidR="00DA7F27" w:rsidRPr="00B27490" w14:paraId="6F987DE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5E69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0467D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109B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2DCCB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127E2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A7EDF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47C4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3E3D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D4DB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E460F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686B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FA68F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33EE9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822E208" w14:textId="77777777" w:rsidR="00DA7F27" w:rsidRPr="00B27490" w:rsidRDefault="00DA7F27" w:rsidP="00A90FB5">
            <w:pPr>
              <w:jc w:val="center"/>
              <w:rPr>
                <w:color w:val="000000"/>
                <w:sz w:val="16"/>
                <w:szCs w:val="16"/>
              </w:rPr>
            </w:pPr>
            <w:r w:rsidRPr="00B27490">
              <w:rPr>
                <w:color w:val="000000"/>
                <w:sz w:val="16"/>
                <w:szCs w:val="16"/>
              </w:rPr>
              <w:t>2.3.14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4621F2" w14:textId="77777777" w:rsidR="00DA7F27" w:rsidRPr="00B27490" w:rsidRDefault="00DA7F27" w:rsidP="00A90FB5">
            <w:pPr>
              <w:rPr>
                <w:color w:val="000000"/>
                <w:sz w:val="16"/>
                <w:szCs w:val="16"/>
              </w:rPr>
            </w:pPr>
            <w:r w:rsidRPr="00B27490">
              <w:rPr>
                <w:color w:val="000000"/>
                <w:sz w:val="16"/>
                <w:szCs w:val="16"/>
              </w:rPr>
              <w:t>ул. Добролюбова - ул. Кутузова - ул. Щербакова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6914757" w14:textId="77777777" w:rsidR="00DA7F27" w:rsidRPr="00B27490" w:rsidRDefault="00DA7F27" w:rsidP="00A90FB5">
            <w:pPr>
              <w:jc w:val="center"/>
              <w:rPr>
                <w:color w:val="000000"/>
                <w:sz w:val="16"/>
                <w:szCs w:val="16"/>
              </w:rPr>
            </w:pPr>
            <w:r w:rsidRPr="00B27490">
              <w:rPr>
                <w:color w:val="000000"/>
                <w:sz w:val="16"/>
                <w:szCs w:val="16"/>
              </w:rPr>
              <w:t>1,59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6A82F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72FE81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E7C5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9BFE3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74A5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0796D0" w14:textId="77777777" w:rsidR="00DA7F27" w:rsidRPr="00B27490" w:rsidRDefault="00DA7F27" w:rsidP="00A90FB5">
            <w:pPr>
              <w:jc w:val="right"/>
              <w:rPr>
                <w:color w:val="000000"/>
                <w:sz w:val="16"/>
                <w:szCs w:val="16"/>
              </w:rPr>
            </w:pPr>
            <w:r w:rsidRPr="00B27490">
              <w:rPr>
                <w:color w:val="000000"/>
                <w:sz w:val="16"/>
                <w:szCs w:val="16"/>
              </w:rPr>
              <w:t>20 500,00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3157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01E3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7C0761" w14:textId="77777777" w:rsidR="00DA7F27" w:rsidRPr="00B27490" w:rsidRDefault="00DA7F27" w:rsidP="00A90FB5">
            <w:pPr>
              <w:jc w:val="right"/>
              <w:rPr>
                <w:color w:val="000000"/>
                <w:sz w:val="16"/>
                <w:szCs w:val="16"/>
              </w:rPr>
            </w:pPr>
            <w:r w:rsidRPr="00B27490">
              <w:rPr>
                <w:color w:val="000000"/>
                <w:sz w:val="16"/>
                <w:szCs w:val="16"/>
              </w:rPr>
              <w:t>20 500,00</w:t>
            </w:r>
          </w:p>
        </w:tc>
      </w:tr>
      <w:tr w:rsidR="00DA7F27" w:rsidRPr="00B27490" w14:paraId="456E9D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55660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3823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C2B3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699C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A9E1D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4AC9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189B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12A7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B40B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345C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BD71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B6A1E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49D2E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97252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79A1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297B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7813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8A101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F986A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42F4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A317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CB2D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8D1C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80AD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830A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A572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2D77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4CA7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C3F9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392F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F213C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EDE6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9D82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9387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C2956A" w14:textId="77777777" w:rsidR="00DA7F27" w:rsidRPr="00B27490" w:rsidRDefault="00DA7F27" w:rsidP="00A90FB5">
            <w:pPr>
              <w:jc w:val="right"/>
              <w:rPr>
                <w:color w:val="000000"/>
                <w:sz w:val="16"/>
                <w:szCs w:val="16"/>
              </w:rPr>
            </w:pPr>
            <w:r w:rsidRPr="00B27490">
              <w:rPr>
                <w:color w:val="000000"/>
                <w:sz w:val="16"/>
                <w:szCs w:val="16"/>
              </w:rPr>
              <w:t>20 500,00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EAE1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E4096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487460" w14:textId="77777777" w:rsidR="00DA7F27" w:rsidRPr="00B27490" w:rsidRDefault="00DA7F27" w:rsidP="00A90FB5">
            <w:pPr>
              <w:jc w:val="right"/>
              <w:rPr>
                <w:color w:val="000000"/>
                <w:sz w:val="16"/>
                <w:szCs w:val="16"/>
              </w:rPr>
            </w:pPr>
            <w:r w:rsidRPr="00B27490">
              <w:rPr>
                <w:color w:val="000000"/>
                <w:sz w:val="16"/>
                <w:szCs w:val="16"/>
              </w:rPr>
              <w:t>20 500,00</w:t>
            </w:r>
          </w:p>
        </w:tc>
      </w:tr>
      <w:tr w:rsidR="00DA7F27" w:rsidRPr="00B27490" w14:paraId="77E9C17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19E0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B3F8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4116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05EA2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F4A77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6CA77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6A48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73FD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DB93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BE6D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7AE2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55C16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A2092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AF0642" w14:textId="77777777" w:rsidR="00DA7F27" w:rsidRPr="00B27490" w:rsidRDefault="00DA7F27" w:rsidP="00A90FB5">
            <w:pPr>
              <w:jc w:val="center"/>
              <w:rPr>
                <w:color w:val="000000"/>
                <w:sz w:val="16"/>
                <w:szCs w:val="16"/>
              </w:rPr>
            </w:pPr>
            <w:r w:rsidRPr="00B27490">
              <w:rPr>
                <w:color w:val="000000"/>
                <w:sz w:val="16"/>
                <w:szCs w:val="16"/>
              </w:rPr>
              <w:t>2.3.15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E8FF5B5" w14:textId="77777777" w:rsidR="00DA7F27" w:rsidRPr="00B27490" w:rsidRDefault="00DA7F27" w:rsidP="00A90FB5">
            <w:pPr>
              <w:rPr>
                <w:color w:val="000000"/>
                <w:sz w:val="16"/>
                <w:szCs w:val="16"/>
              </w:rPr>
            </w:pPr>
            <w:r w:rsidRPr="00B27490">
              <w:rPr>
                <w:color w:val="000000"/>
                <w:sz w:val="16"/>
                <w:szCs w:val="16"/>
              </w:rPr>
              <w:t>ул. Шевченко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D1F188" w14:textId="77777777" w:rsidR="00DA7F27" w:rsidRPr="00B27490" w:rsidRDefault="00DA7F27" w:rsidP="00A90FB5">
            <w:pPr>
              <w:jc w:val="center"/>
              <w:rPr>
                <w:color w:val="000000"/>
                <w:sz w:val="16"/>
                <w:szCs w:val="16"/>
              </w:rPr>
            </w:pPr>
            <w:r w:rsidRPr="00B27490">
              <w:rPr>
                <w:color w:val="000000"/>
                <w:sz w:val="16"/>
                <w:szCs w:val="16"/>
              </w:rPr>
              <w:t>1,68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82B9A8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BD4797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43F8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8F41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C2F4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192E66" w14:textId="77777777" w:rsidR="00DA7F27" w:rsidRPr="00B27490" w:rsidRDefault="00DA7F27" w:rsidP="00A90FB5">
            <w:pPr>
              <w:jc w:val="right"/>
              <w:rPr>
                <w:color w:val="000000"/>
                <w:sz w:val="16"/>
                <w:szCs w:val="16"/>
              </w:rPr>
            </w:pPr>
            <w:r w:rsidRPr="00B27490">
              <w:rPr>
                <w:color w:val="000000"/>
                <w:sz w:val="16"/>
                <w:szCs w:val="16"/>
              </w:rPr>
              <w:t>21 700,00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15E8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79007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144B86" w14:textId="77777777" w:rsidR="00DA7F27" w:rsidRPr="00B27490" w:rsidRDefault="00DA7F27" w:rsidP="00A90FB5">
            <w:pPr>
              <w:jc w:val="right"/>
              <w:rPr>
                <w:color w:val="000000"/>
                <w:sz w:val="16"/>
                <w:szCs w:val="16"/>
              </w:rPr>
            </w:pPr>
            <w:r w:rsidRPr="00B27490">
              <w:rPr>
                <w:color w:val="000000"/>
                <w:sz w:val="16"/>
                <w:szCs w:val="16"/>
              </w:rPr>
              <w:t>21 700,00</w:t>
            </w:r>
          </w:p>
        </w:tc>
      </w:tr>
      <w:tr w:rsidR="00DA7F27" w:rsidRPr="00B27490" w14:paraId="261186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46F7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99DE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F314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73F56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99E36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B4E9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63A8C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5018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C867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2535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7FBE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BC83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8349F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7061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48C8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45A1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46242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E4D08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2134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D76C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6F51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91B7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398B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A404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4B297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EC17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BA8E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EE67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0C9C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C9E7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B372E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4C43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D077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9811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D7FD9C" w14:textId="77777777" w:rsidR="00DA7F27" w:rsidRPr="00B27490" w:rsidRDefault="00DA7F27" w:rsidP="00A90FB5">
            <w:pPr>
              <w:jc w:val="right"/>
              <w:rPr>
                <w:color w:val="000000"/>
                <w:sz w:val="16"/>
                <w:szCs w:val="16"/>
              </w:rPr>
            </w:pPr>
            <w:r w:rsidRPr="00B27490">
              <w:rPr>
                <w:color w:val="000000"/>
                <w:sz w:val="16"/>
                <w:szCs w:val="16"/>
              </w:rPr>
              <w:t>21 700,00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2912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C0473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797E39" w14:textId="77777777" w:rsidR="00DA7F27" w:rsidRPr="00B27490" w:rsidRDefault="00DA7F27" w:rsidP="00A90FB5">
            <w:pPr>
              <w:jc w:val="right"/>
              <w:rPr>
                <w:color w:val="000000"/>
                <w:sz w:val="16"/>
                <w:szCs w:val="16"/>
              </w:rPr>
            </w:pPr>
            <w:r w:rsidRPr="00B27490">
              <w:rPr>
                <w:color w:val="000000"/>
                <w:sz w:val="16"/>
                <w:szCs w:val="16"/>
              </w:rPr>
              <w:t>21 700,00</w:t>
            </w:r>
          </w:p>
        </w:tc>
      </w:tr>
      <w:tr w:rsidR="00DA7F27" w:rsidRPr="00B27490" w14:paraId="564E01E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578E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157E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98CD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0E35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228F1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9D889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1533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54C1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810F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4F14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E3CF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A5BCF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5809A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ABD609" w14:textId="77777777" w:rsidR="00DA7F27" w:rsidRPr="00B27490" w:rsidRDefault="00DA7F27" w:rsidP="00A90FB5">
            <w:pPr>
              <w:jc w:val="center"/>
              <w:rPr>
                <w:color w:val="000000"/>
                <w:sz w:val="16"/>
                <w:szCs w:val="16"/>
              </w:rPr>
            </w:pPr>
            <w:r w:rsidRPr="00B27490">
              <w:rPr>
                <w:color w:val="000000"/>
                <w:sz w:val="16"/>
                <w:szCs w:val="16"/>
              </w:rPr>
              <w:t>2.3.16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03EC5F4" w14:textId="77777777" w:rsidR="00DA7F27" w:rsidRPr="00B27490" w:rsidRDefault="00DA7F27" w:rsidP="00A90FB5">
            <w:pPr>
              <w:rPr>
                <w:color w:val="000000"/>
                <w:sz w:val="16"/>
                <w:szCs w:val="16"/>
              </w:rPr>
            </w:pPr>
            <w:r w:rsidRPr="00B27490">
              <w:rPr>
                <w:color w:val="000000"/>
                <w:sz w:val="16"/>
                <w:szCs w:val="16"/>
              </w:rPr>
              <w:t>ул. Степана Разина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33CDB56" w14:textId="77777777" w:rsidR="00DA7F27" w:rsidRPr="00B27490" w:rsidRDefault="00DA7F27" w:rsidP="00A90FB5">
            <w:pPr>
              <w:jc w:val="center"/>
              <w:rPr>
                <w:color w:val="000000"/>
                <w:sz w:val="16"/>
                <w:szCs w:val="16"/>
              </w:rPr>
            </w:pPr>
            <w:r w:rsidRPr="00B27490">
              <w:rPr>
                <w:color w:val="000000"/>
                <w:sz w:val="16"/>
                <w:szCs w:val="16"/>
              </w:rPr>
              <w:t>0,77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0B746D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2255C5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E54D6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A331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BAFB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3C85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C6FB7C"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AA9D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697FC8" w14:textId="77777777" w:rsidR="00DA7F27" w:rsidRPr="00B27490" w:rsidRDefault="00DA7F27" w:rsidP="00A90FB5">
            <w:pPr>
              <w:jc w:val="right"/>
              <w:rPr>
                <w:color w:val="000000"/>
                <w:sz w:val="16"/>
                <w:szCs w:val="16"/>
              </w:rPr>
            </w:pPr>
            <w:r w:rsidRPr="00B27490">
              <w:rPr>
                <w:color w:val="000000"/>
                <w:sz w:val="16"/>
                <w:szCs w:val="16"/>
              </w:rPr>
              <w:t>10 000,00</w:t>
            </w:r>
          </w:p>
        </w:tc>
      </w:tr>
      <w:tr w:rsidR="00DA7F27" w:rsidRPr="00B27490" w14:paraId="292AF3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7718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E1552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8D85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4C22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D9CD6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AA1B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E2362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43C8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8257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61797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7DCE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614F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07DC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C632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84FB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B178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7AE4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AF936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B6B9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0774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1F06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4CA7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B156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5C79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B3BA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3972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A141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532E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1E0E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3200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3B2A3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CF0C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24E4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5211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715B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E07AF3"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D98C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F69EDD" w14:textId="77777777" w:rsidR="00DA7F27" w:rsidRPr="00B27490" w:rsidRDefault="00DA7F27" w:rsidP="00A90FB5">
            <w:pPr>
              <w:jc w:val="right"/>
              <w:rPr>
                <w:color w:val="000000"/>
                <w:sz w:val="16"/>
                <w:szCs w:val="16"/>
              </w:rPr>
            </w:pPr>
            <w:r w:rsidRPr="00B27490">
              <w:rPr>
                <w:color w:val="000000"/>
                <w:sz w:val="16"/>
                <w:szCs w:val="16"/>
              </w:rPr>
              <w:t>10 000,00</w:t>
            </w:r>
          </w:p>
        </w:tc>
      </w:tr>
      <w:tr w:rsidR="00DA7F27" w:rsidRPr="00B27490" w14:paraId="15AD614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DF20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F3EE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1908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6A7DB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65A3A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14342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6317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7D42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7141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D861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2792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2AEC0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26AEC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7796BCF" w14:textId="77777777" w:rsidR="00DA7F27" w:rsidRPr="00B27490" w:rsidRDefault="00DA7F27" w:rsidP="00A90FB5">
            <w:pPr>
              <w:jc w:val="center"/>
              <w:rPr>
                <w:color w:val="000000"/>
                <w:sz w:val="16"/>
                <w:szCs w:val="16"/>
              </w:rPr>
            </w:pPr>
            <w:r w:rsidRPr="00B27490">
              <w:rPr>
                <w:color w:val="000000"/>
                <w:sz w:val="16"/>
                <w:szCs w:val="16"/>
              </w:rPr>
              <w:t>2.3.17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29B293" w14:textId="77777777" w:rsidR="00DA7F27" w:rsidRPr="00B27490" w:rsidRDefault="00DA7F27" w:rsidP="00A90FB5">
            <w:pPr>
              <w:rPr>
                <w:color w:val="000000"/>
                <w:sz w:val="16"/>
                <w:szCs w:val="16"/>
              </w:rPr>
            </w:pPr>
            <w:r w:rsidRPr="00B27490">
              <w:rPr>
                <w:color w:val="000000"/>
                <w:sz w:val="16"/>
                <w:szCs w:val="16"/>
              </w:rPr>
              <w:t>ул. Водопьянова (северная часть)</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B48B18" w14:textId="77777777" w:rsidR="00DA7F27" w:rsidRPr="00B27490" w:rsidRDefault="00DA7F27" w:rsidP="00A90FB5">
            <w:pPr>
              <w:jc w:val="center"/>
              <w:rPr>
                <w:color w:val="000000"/>
                <w:sz w:val="16"/>
                <w:szCs w:val="16"/>
              </w:rPr>
            </w:pPr>
            <w:r w:rsidRPr="00B27490">
              <w:rPr>
                <w:color w:val="000000"/>
                <w:sz w:val="16"/>
                <w:szCs w:val="16"/>
              </w:rPr>
              <w:t>0,08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48DB7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D17D2C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5FDDA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B0B7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8DBB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6E19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C6F822" w14:textId="77777777" w:rsidR="00DA7F27" w:rsidRPr="00B27490" w:rsidRDefault="00DA7F27" w:rsidP="00A90FB5">
            <w:pPr>
              <w:jc w:val="right"/>
              <w:rPr>
                <w:color w:val="000000"/>
                <w:sz w:val="16"/>
                <w:szCs w:val="16"/>
              </w:rPr>
            </w:pPr>
            <w:r w:rsidRPr="00B27490">
              <w:rPr>
                <w:color w:val="000000"/>
                <w:sz w:val="16"/>
                <w:szCs w:val="16"/>
              </w:rPr>
              <w:t>1 100,00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29EE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AE3B54" w14:textId="77777777" w:rsidR="00DA7F27" w:rsidRPr="00B27490" w:rsidRDefault="00DA7F27" w:rsidP="00A90FB5">
            <w:pPr>
              <w:jc w:val="right"/>
              <w:rPr>
                <w:color w:val="000000"/>
                <w:sz w:val="16"/>
                <w:szCs w:val="16"/>
              </w:rPr>
            </w:pPr>
            <w:r w:rsidRPr="00B27490">
              <w:rPr>
                <w:color w:val="000000"/>
                <w:sz w:val="16"/>
                <w:szCs w:val="16"/>
              </w:rPr>
              <w:t>1 100,00</w:t>
            </w:r>
          </w:p>
        </w:tc>
      </w:tr>
      <w:tr w:rsidR="00DA7F27" w:rsidRPr="00B27490" w14:paraId="0EBB6E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0CCB8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E9112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44ACF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AD1D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6034E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D964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DFDE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6F57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82D8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A6FC2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2556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841F8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7BCB4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8C89C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8FB6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60A5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AAB9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9E222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9125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5D8E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23EB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FD2C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B3A2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6EEC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81894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216D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32008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4B8C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5005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F9B8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1A470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2374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2698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A968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188C5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CBF464" w14:textId="77777777" w:rsidR="00DA7F27" w:rsidRPr="00B27490" w:rsidRDefault="00DA7F27" w:rsidP="00A90FB5">
            <w:pPr>
              <w:jc w:val="right"/>
              <w:rPr>
                <w:color w:val="000000"/>
                <w:sz w:val="16"/>
                <w:szCs w:val="16"/>
              </w:rPr>
            </w:pPr>
            <w:r w:rsidRPr="00B27490">
              <w:rPr>
                <w:color w:val="000000"/>
                <w:sz w:val="16"/>
                <w:szCs w:val="16"/>
              </w:rPr>
              <w:t>1 100,00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6B68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99F38F" w14:textId="77777777" w:rsidR="00DA7F27" w:rsidRPr="00B27490" w:rsidRDefault="00DA7F27" w:rsidP="00A90FB5">
            <w:pPr>
              <w:jc w:val="right"/>
              <w:rPr>
                <w:color w:val="000000"/>
                <w:sz w:val="16"/>
                <w:szCs w:val="16"/>
              </w:rPr>
            </w:pPr>
            <w:r w:rsidRPr="00B27490">
              <w:rPr>
                <w:color w:val="000000"/>
                <w:sz w:val="16"/>
                <w:szCs w:val="16"/>
              </w:rPr>
              <w:t>1 100,00</w:t>
            </w:r>
          </w:p>
        </w:tc>
      </w:tr>
      <w:tr w:rsidR="00DA7F27" w:rsidRPr="00B27490" w14:paraId="20021AA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67E6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1587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0DB6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3110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4C1DE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92370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94FD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D278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5678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50244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8CFA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62D1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8B1A5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BC55E6D" w14:textId="77777777" w:rsidR="00DA7F27" w:rsidRPr="00B27490" w:rsidRDefault="00DA7F27" w:rsidP="00A90FB5">
            <w:pPr>
              <w:jc w:val="center"/>
              <w:rPr>
                <w:color w:val="000000"/>
                <w:sz w:val="16"/>
                <w:szCs w:val="16"/>
              </w:rPr>
            </w:pPr>
            <w:r w:rsidRPr="00B27490">
              <w:rPr>
                <w:color w:val="000000"/>
                <w:sz w:val="16"/>
                <w:szCs w:val="16"/>
              </w:rPr>
              <w:t>2.3.18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C42256" w14:textId="77777777" w:rsidR="00DA7F27" w:rsidRPr="00B27490" w:rsidRDefault="00DA7F27" w:rsidP="00A90FB5">
            <w:pPr>
              <w:rPr>
                <w:color w:val="000000"/>
                <w:sz w:val="16"/>
                <w:szCs w:val="16"/>
              </w:rPr>
            </w:pPr>
            <w:r w:rsidRPr="00B27490">
              <w:rPr>
                <w:color w:val="000000"/>
                <w:sz w:val="16"/>
                <w:szCs w:val="16"/>
              </w:rPr>
              <w:t>ул. Петра Ломако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866138F" w14:textId="77777777" w:rsidR="00DA7F27" w:rsidRPr="00B27490" w:rsidRDefault="00DA7F27" w:rsidP="00A90FB5">
            <w:pPr>
              <w:jc w:val="center"/>
              <w:rPr>
                <w:color w:val="000000"/>
                <w:sz w:val="16"/>
                <w:szCs w:val="16"/>
              </w:rPr>
            </w:pPr>
            <w:r w:rsidRPr="00B27490">
              <w:rPr>
                <w:color w:val="000000"/>
                <w:sz w:val="16"/>
                <w:szCs w:val="16"/>
              </w:rPr>
              <w:t>0,22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09386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FC4BC7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805D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8F0F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5556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EC7B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5B1DF2" w14:textId="77777777" w:rsidR="00DA7F27" w:rsidRPr="00B27490" w:rsidRDefault="00DA7F27" w:rsidP="00A90FB5">
            <w:pPr>
              <w:jc w:val="right"/>
              <w:rPr>
                <w:color w:val="000000"/>
                <w:sz w:val="16"/>
                <w:szCs w:val="16"/>
              </w:rPr>
            </w:pPr>
            <w:r w:rsidRPr="00B27490">
              <w:rPr>
                <w:color w:val="000000"/>
                <w:sz w:val="16"/>
                <w:szCs w:val="16"/>
              </w:rPr>
              <w:t>2 900,00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98A7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5ECA7E" w14:textId="77777777" w:rsidR="00DA7F27" w:rsidRPr="00B27490" w:rsidRDefault="00DA7F27" w:rsidP="00A90FB5">
            <w:pPr>
              <w:jc w:val="right"/>
              <w:rPr>
                <w:color w:val="000000"/>
                <w:sz w:val="16"/>
                <w:szCs w:val="16"/>
              </w:rPr>
            </w:pPr>
            <w:r w:rsidRPr="00B27490">
              <w:rPr>
                <w:color w:val="000000"/>
                <w:sz w:val="16"/>
                <w:szCs w:val="16"/>
              </w:rPr>
              <w:t>2 900,00</w:t>
            </w:r>
          </w:p>
        </w:tc>
      </w:tr>
      <w:tr w:rsidR="00DA7F27" w:rsidRPr="00B27490" w14:paraId="1B5A242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7D67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F482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50AEB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4CA2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082B7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7875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4B55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225D1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58DD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332A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03F8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5119D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DDCC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28CE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8A776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14AB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032C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C2B7D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1409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BF3A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34C1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DF0D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16CC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BFCA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C6AC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D405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E942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B54C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337FC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BA45E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18300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F7E5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2368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7847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4AC1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0037C8" w14:textId="77777777" w:rsidR="00DA7F27" w:rsidRPr="00B27490" w:rsidRDefault="00DA7F27" w:rsidP="00A90FB5">
            <w:pPr>
              <w:jc w:val="right"/>
              <w:rPr>
                <w:color w:val="000000"/>
                <w:sz w:val="16"/>
                <w:szCs w:val="16"/>
              </w:rPr>
            </w:pPr>
            <w:r w:rsidRPr="00B27490">
              <w:rPr>
                <w:color w:val="000000"/>
                <w:sz w:val="16"/>
                <w:szCs w:val="16"/>
              </w:rPr>
              <w:t>2 900,00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68FB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740441" w14:textId="77777777" w:rsidR="00DA7F27" w:rsidRPr="00B27490" w:rsidRDefault="00DA7F27" w:rsidP="00A90FB5">
            <w:pPr>
              <w:jc w:val="right"/>
              <w:rPr>
                <w:color w:val="000000"/>
                <w:sz w:val="16"/>
                <w:szCs w:val="16"/>
              </w:rPr>
            </w:pPr>
            <w:r w:rsidRPr="00B27490">
              <w:rPr>
                <w:color w:val="000000"/>
                <w:sz w:val="16"/>
                <w:szCs w:val="16"/>
              </w:rPr>
              <w:t>2 900,00</w:t>
            </w:r>
          </w:p>
        </w:tc>
      </w:tr>
      <w:tr w:rsidR="00DA7F27" w:rsidRPr="00B27490" w14:paraId="1EB4DD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F65C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3DFD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2015E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F654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0EFB6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D072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CBDD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FB11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D32A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139D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9833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F9EA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961FD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BAF0647" w14:textId="77777777" w:rsidR="00DA7F27" w:rsidRPr="00B27490" w:rsidRDefault="00DA7F27" w:rsidP="00A90FB5">
            <w:pPr>
              <w:jc w:val="center"/>
              <w:rPr>
                <w:color w:val="000000"/>
                <w:sz w:val="16"/>
                <w:szCs w:val="16"/>
              </w:rPr>
            </w:pPr>
            <w:r w:rsidRPr="00B27490">
              <w:rPr>
                <w:color w:val="000000"/>
                <w:sz w:val="16"/>
                <w:szCs w:val="16"/>
              </w:rPr>
              <w:t>2.3.19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9099BA" w14:textId="77777777" w:rsidR="00DA7F27" w:rsidRPr="00B27490" w:rsidRDefault="00DA7F27" w:rsidP="00A90FB5">
            <w:pPr>
              <w:rPr>
                <w:color w:val="000000"/>
                <w:sz w:val="16"/>
                <w:szCs w:val="16"/>
              </w:rPr>
            </w:pPr>
            <w:r w:rsidRPr="00B27490">
              <w:rPr>
                <w:color w:val="000000"/>
                <w:sz w:val="16"/>
                <w:szCs w:val="16"/>
              </w:rPr>
              <w:t>ул. Парижской Коммуны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66366E" w14:textId="77777777" w:rsidR="00DA7F27" w:rsidRPr="00B27490" w:rsidRDefault="00DA7F27" w:rsidP="00A90FB5">
            <w:pPr>
              <w:jc w:val="center"/>
              <w:rPr>
                <w:color w:val="000000"/>
                <w:sz w:val="16"/>
                <w:szCs w:val="16"/>
              </w:rPr>
            </w:pPr>
            <w:r w:rsidRPr="00B27490">
              <w:rPr>
                <w:color w:val="000000"/>
                <w:sz w:val="16"/>
                <w:szCs w:val="16"/>
              </w:rPr>
              <w:t>0,27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E430D3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D5E454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4958A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F95B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32063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25AE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B54584" w14:textId="77777777" w:rsidR="00DA7F27" w:rsidRPr="00B27490" w:rsidRDefault="00DA7F27" w:rsidP="00A90FB5">
            <w:pPr>
              <w:jc w:val="right"/>
              <w:rPr>
                <w:color w:val="000000"/>
                <w:sz w:val="16"/>
                <w:szCs w:val="16"/>
              </w:rPr>
            </w:pPr>
            <w:r w:rsidRPr="00B27490">
              <w:rPr>
                <w:color w:val="000000"/>
                <w:sz w:val="16"/>
                <w:szCs w:val="16"/>
              </w:rPr>
              <w:t>3 500,00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38BD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C5352F" w14:textId="77777777" w:rsidR="00DA7F27" w:rsidRPr="00B27490" w:rsidRDefault="00DA7F27" w:rsidP="00A90FB5">
            <w:pPr>
              <w:jc w:val="right"/>
              <w:rPr>
                <w:color w:val="000000"/>
                <w:sz w:val="16"/>
                <w:szCs w:val="16"/>
              </w:rPr>
            </w:pPr>
            <w:r w:rsidRPr="00B27490">
              <w:rPr>
                <w:color w:val="000000"/>
                <w:sz w:val="16"/>
                <w:szCs w:val="16"/>
              </w:rPr>
              <w:t>3 500,00</w:t>
            </w:r>
          </w:p>
        </w:tc>
      </w:tr>
      <w:tr w:rsidR="00DA7F27" w:rsidRPr="00B27490" w14:paraId="0399F2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507E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0492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76489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CCADB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320B6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ECE6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650B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8025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2BA9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131D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56C4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C1D87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72B2A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F4EA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C6BA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FBD0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7705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2D9D7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FDCC7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9AF2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61E4E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97A6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CFBE0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BAFC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7667A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A877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3C93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FBFE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7227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6209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032B4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A0AC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0EEB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7A0D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70D0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02A789" w14:textId="77777777" w:rsidR="00DA7F27" w:rsidRPr="00B27490" w:rsidRDefault="00DA7F27" w:rsidP="00A90FB5">
            <w:pPr>
              <w:jc w:val="right"/>
              <w:rPr>
                <w:color w:val="000000"/>
                <w:sz w:val="16"/>
                <w:szCs w:val="16"/>
              </w:rPr>
            </w:pPr>
            <w:r w:rsidRPr="00B27490">
              <w:rPr>
                <w:color w:val="000000"/>
                <w:sz w:val="16"/>
                <w:szCs w:val="16"/>
              </w:rPr>
              <w:t>3 500,00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E204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C2DD17" w14:textId="77777777" w:rsidR="00DA7F27" w:rsidRPr="00B27490" w:rsidRDefault="00DA7F27" w:rsidP="00A90FB5">
            <w:pPr>
              <w:jc w:val="right"/>
              <w:rPr>
                <w:color w:val="000000"/>
                <w:sz w:val="16"/>
                <w:szCs w:val="16"/>
              </w:rPr>
            </w:pPr>
            <w:r w:rsidRPr="00B27490">
              <w:rPr>
                <w:color w:val="000000"/>
                <w:sz w:val="16"/>
                <w:szCs w:val="16"/>
              </w:rPr>
              <w:t>3 500,00</w:t>
            </w:r>
          </w:p>
        </w:tc>
      </w:tr>
      <w:tr w:rsidR="00DA7F27" w:rsidRPr="00B27490" w14:paraId="55C2DB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09A3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D3817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1A32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08BB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0327D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B1D1E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385B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1C97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DE5F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10BF2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8256D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4B6DD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79FB5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F5B6AA7" w14:textId="77777777" w:rsidR="00DA7F27" w:rsidRPr="00B27490" w:rsidRDefault="00DA7F27" w:rsidP="00A90FB5">
            <w:pPr>
              <w:jc w:val="center"/>
              <w:rPr>
                <w:color w:val="000000"/>
                <w:sz w:val="16"/>
                <w:szCs w:val="16"/>
              </w:rPr>
            </w:pPr>
            <w:r w:rsidRPr="00B27490">
              <w:rPr>
                <w:color w:val="000000"/>
                <w:sz w:val="16"/>
                <w:szCs w:val="16"/>
              </w:rPr>
              <w:t>2.3.20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1176115" w14:textId="77777777" w:rsidR="00DA7F27" w:rsidRPr="00B27490" w:rsidRDefault="00DA7F27" w:rsidP="00A90FB5">
            <w:pPr>
              <w:rPr>
                <w:color w:val="000000"/>
                <w:sz w:val="16"/>
                <w:szCs w:val="16"/>
              </w:rPr>
            </w:pPr>
            <w:r w:rsidRPr="00B27490">
              <w:rPr>
                <w:color w:val="000000"/>
                <w:sz w:val="16"/>
                <w:szCs w:val="16"/>
              </w:rPr>
              <w:t>ул. Дубровинского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8F4495B" w14:textId="77777777" w:rsidR="00DA7F27" w:rsidRPr="00B27490" w:rsidRDefault="00DA7F27" w:rsidP="00A90FB5">
            <w:pPr>
              <w:jc w:val="center"/>
              <w:rPr>
                <w:color w:val="000000"/>
                <w:sz w:val="16"/>
                <w:szCs w:val="16"/>
              </w:rPr>
            </w:pPr>
            <w:r w:rsidRPr="00B27490">
              <w:rPr>
                <w:color w:val="000000"/>
                <w:sz w:val="16"/>
                <w:szCs w:val="16"/>
              </w:rPr>
              <w:t>0,84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EAF030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B13C44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05E0C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1EA8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2504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178A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2A7106" w14:textId="77777777" w:rsidR="00DA7F27" w:rsidRPr="00B27490" w:rsidRDefault="00DA7F27" w:rsidP="00A90FB5">
            <w:pPr>
              <w:jc w:val="right"/>
              <w:rPr>
                <w:color w:val="000000"/>
                <w:sz w:val="16"/>
                <w:szCs w:val="16"/>
              </w:rPr>
            </w:pPr>
            <w:r w:rsidRPr="00B27490">
              <w:rPr>
                <w:color w:val="000000"/>
                <w:sz w:val="16"/>
                <w:szCs w:val="16"/>
              </w:rPr>
              <w:t>10 800,00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3EE9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8D797A" w14:textId="77777777" w:rsidR="00DA7F27" w:rsidRPr="00B27490" w:rsidRDefault="00DA7F27" w:rsidP="00A90FB5">
            <w:pPr>
              <w:jc w:val="right"/>
              <w:rPr>
                <w:color w:val="000000"/>
                <w:sz w:val="16"/>
                <w:szCs w:val="16"/>
              </w:rPr>
            </w:pPr>
            <w:r w:rsidRPr="00B27490">
              <w:rPr>
                <w:color w:val="000000"/>
                <w:sz w:val="16"/>
                <w:szCs w:val="16"/>
              </w:rPr>
              <w:t>10 800,00</w:t>
            </w:r>
          </w:p>
        </w:tc>
      </w:tr>
      <w:tr w:rsidR="00DA7F27" w:rsidRPr="00B27490" w14:paraId="1DCB6F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ACE1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558B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DA7C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DA98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108BA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CB21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E237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705E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E6A3C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24E6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B054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B409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99FDA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9249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2B70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924E0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C8EE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6C3A2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FEB2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050B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8716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668A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DD3CA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6CA3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D557E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E702E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A3D2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D3DC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ACD0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BC6F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FC16F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0AE8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8B91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5219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B7B4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9AB520" w14:textId="77777777" w:rsidR="00DA7F27" w:rsidRPr="00B27490" w:rsidRDefault="00DA7F27" w:rsidP="00A90FB5">
            <w:pPr>
              <w:jc w:val="right"/>
              <w:rPr>
                <w:color w:val="000000"/>
                <w:sz w:val="16"/>
                <w:szCs w:val="16"/>
              </w:rPr>
            </w:pPr>
            <w:r w:rsidRPr="00B27490">
              <w:rPr>
                <w:color w:val="000000"/>
                <w:sz w:val="16"/>
                <w:szCs w:val="16"/>
              </w:rPr>
              <w:t>10 800,00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235E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EE029C" w14:textId="77777777" w:rsidR="00DA7F27" w:rsidRPr="00B27490" w:rsidRDefault="00DA7F27" w:rsidP="00A90FB5">
            <w:pPr>
              <w:jc w:val="right"/>
              <w:rPr>
                <w:color w:val="000000"/>
                <w:sz w:val="16"/>
                <w:szCs w:val="16"/>
              </w:rPr>
            </w:pPr>
            <w:r w:rsidRPr="00B27490">
              <w:rPr>
                <w:color w:val="000000"/>
                <w:sz w:val="16"/>
                <w:szCs w:val="16"/>
              </w:rPr>
              <w:t>10 800,00</w:t>
            </w:r>
          </w:p>
        </w:tc>
      </w:tr>
      <w:tr w:rsidR="00DA7F27" w:rsidRPr="00B27490" w14:paraId="593C48B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66FE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3BA9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EB81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C429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78B46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0AD56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DEC4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227BF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F987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C551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DFF2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75474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1F6CD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8BE2064" w14:textId="77777777" w:rsidR="00DA7F27" w:rsidRPr="00B27490" w:rsidRDefault="00DA7F27" w:rsidP="00A90FB5">
            <w:pPr>
              <w:jc w:val="center"/>
              <w:rPr>
                <w:color w:val="000000"/>
                <w:sz w:val="16"/>
                <w:szCs w:val="16"/>
              </w:rPr>
            </w:pPr>
            <w:r w:rsidRPr="00B27490">
              <w:rPr>
                <w:color w:val="000000"/>
                <w:sz w:val="16"/>
                <w:szCs w:val="16"/>
              </w:rPr>
              <w:t>2.3.21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0ED97F6" w14:textId="77777777" w:rsidR="00DA7F27" w:rsidRPr="00B27490" w:rsidRDefault="00DA7F27" w:rsidP="00A90FB5">
            <w:pPr>
              <w:rPr>
                <w:color w:val="000000"/>
                <w:sz w:val="16"/>
                <w:szCs w:val="16"/>
              </w:rPr>
            </w:pPr>
            <w:r w:rsidRPr="00B27490">
              <w:rPr>
                <w:color w:val="000000"/>
                <w:sz w:val="16"/>
                <w:szCs w:val="16"/>
              </w:rPr>
              <w:t>ул. Робеспьера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EB871E" w14:textId="77777777" w:rsidR="00DA7F27" w:rsidRPr="00B27490" w:rsidRDefault="00DA7F27" w:rsidP="00A90FB5">
            <w:pPr>
              <w:jc w:val="center"/>
              <w:rPr>
                <w:color w:val="000000"/>
                <w:sz w:val="16"/>
                <w:szCs w:val="16"/>
              </w:rPr>
            </w:pPr>
            <w:r w:rsidRPr="00B27490">
              <w:rPr>
                <w:color w:val="000000"/>
                <w:sz w:val="16"/>
                <w:szCs w:val="16"/>
              </w:rPr>
              <w:t>0,10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7AB601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49141A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9120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9D7C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B88DE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2948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D18E35" w14:textId="77777777" w:rsidR="00DA7F27" w:rsidRPr="00B27490" w:rsidRDefault="00DA7F27" w:rsidP="00A90FB5">
            <w:pPr>
              <w:jc w:val="right"/>
              <w:rPr>
                <w:color w:val="000000"/>
                <w:sz w:val="16"/>
                <w:szCs w:val="16"/>
              </w:rPr>
            </w:pPr>
            <w:r w:rsidRPr="00B27490">
              <w:rPr>
                <w:color w:val="000000"/>
                <w:sz w:val="16"/>
                <w:szCs w:val="16"/>
              </w:rPr>
              <w:t>1 340,00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4975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2F6417" w14:textId="77777777" w:rsidR="00DA7F27" w:rsidRPr="00B27490" w:rsidRDefault="00DA7F27" w:rsidP="00A90FB5">
            <w:pPr>
              <w:jc w:val="right"/>
              <w:rPr>
                <w:color w:val="000000"/>
                <w:sz w:val="16"/>
                <w:szCs w:val="16"/>
              </w:rPr>
            </w:pPr>
            <w:r w:rsidRPr="00B27490">
              <w:rPr>
                <w:color w:val="000000"/>
                <w:sz w:val="16"/>
                <w:szCs w:val="16"/>
              </w:rPr>
              <w:t>1 340,00</w:t>
            </w:r>
          </w:p>
        </w:tc>
      </w:tr>
      <w:tr w:rsidR="00DA7F27" w:rsidRPr="00B27490" w14:paraId="32D171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A068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D2F2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AF0DC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B0FC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C1D6A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53FE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4D278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F236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2DC2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8882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0522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08988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0887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03D25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AA41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8DA46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E9BF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5A789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D185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0C01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9FD0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0D80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1815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FEF1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92E9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096B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4F2B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3D02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A1B7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FF52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00C9A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454A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484FA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242E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1602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655971" w14:textId="77777777" w:rsidR="00DA7F27" w:rsidRPr="00B27490" w:rsidRDefault="00DA7F27" w:rsidP="00A90FB5">
            <w:pPr>
              <w:jc w:val="right"/>
              <w:rPr>
                <w:color w:val="000000"/>
                <w:sz w:val="16"/>
                <w:szCs w:val="16"/>
              </w:rPr>
            </w:pPr>
            <w:r w:rsidRPr="00B27490">
              <w:rPr>
                <w:color w:val="000000"/>
                <w:sz w:val="16"/>
                <w:szCs w:val="16"/>
              </w:rPr>
              <w:t>1 340,00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250B9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3B250E" w14:textId="77777777" w:rsidR="00DA7F27" w:rsidRPr="00B27490" w:rsidRDefault="00DA7F27" w:rsidP="00A90FB5">
            <w:pPr>
              <w:jc w:val="right"/>
              <w:rPr>
                <w:color w:val="000000"/>
                <w:sz w:val="16"/>
                <w:szCs w:val="16"/>
              </w:rPr>
            </w:pPr>
            <w:r w:rsidRPr="00B27490">
              <w:rPr>
                <w:color w:val="000000"/>
                <w:sz w:val="16"/>
                <w:szCs w:val="16"/>
              </w:rPr>
              <w:t>1 340,00</w:t>
            </w:r>
          </w:p>
        </w:tc>
      </w:tr>
      <w:tr w:rsidR="00DA7F27" w:rsidRPr="00B27490" w14:paraId="06CB14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707F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DB2BC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2C4B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690D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442BF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C56CA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93B2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40BD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BEE1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D81F2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2FCC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C125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4F15B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7E130A2" w14:textId="77777777" w:rsidR="00DA7F27" w:rsidRPr="00B27490" w:rsidRDefault="00DA7F27" w:rsidP="00A90FB5">
            <w:pPr>
              <w:jc w:val="center"/>
              <w:rPr>
                <w:color w:val="000000"/>
                <w:sz w:val="16"/>
                <w:szCs w:val="16"/>
              </w:rPr>
            </w:pPr>
            <w:r w:rsidRPr="00B27490">
              <w:rPr>
                <w:color w:val="000000"/>
                <w:sz w:val="16"/>
                <w:szCs w:val="16"/>
              </w:rPr>
              <w:t>2.3.22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5137989" w14:textId="77777777" w:rsidR="00DA7F27" w:rsidRPr="00B27490" w:rsidRDefault="00DA7F27" w:rsidP="00A90FB5">
            <w:pPr>
              <w:rPr>
                <w:color w:val="000000"/>
                <w:sz w:val="16"/>
                <w:szCs w:val="16"/>
              </w:rPr>
            </w:pPr>
            <w:r w:rsidRPr="00B27490">
              <w:rPr>
                <w:color w:val="000000"/>
                <w:sz w:val="16"/>
                <w:szCs w:val="16"/>
              </w:rPr>
              <w:t>ул. Кутузова - ул. Апрельская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72A6FEF" w14:textId="77777777" w:rsidR="00DA7F27" w:rsidRPr="00B27490" w:rsidRDefault="00DA7F27" w:rsidP="00A90FB5">
            <w:pPr>
              <w:jc w:val="center"/>
              <w:rPr>
                <w:color w:val="000000"/>
                <w:sz w:val="16"/>
                <w:szCs w:val="16"/>
              </w:rPr>
            </w:pPr>
            <w:r w:rsidRPr="00B27490">
              <w:rPr>
                <w:color w:val="000000"/>
                <w:sz w:val="16"/>
                <w:szCs w:val="16"/>
              </w:rPr>
              <w:t>1,33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21504A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B5F886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B00B1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9A22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3509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C8D18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1C261A" w14:textId="77777777" w:rsidR="00DA7F27" w:rsidRPr="00B27490" w:rsidRDefault="00DA7F27" w:rsidP="00A90FB5">
            <w:pPr>
              <w:jc w:val="right"/>
              <w:rPr>
                <w:color w:val="000000"/>
                <w:sz w:val="16"/>
                <w:szCs w:val="16"/>
              </w:rPr>
            </w:pPr>
            <w:r w:rsidRPr="00B27490">
              <w:rPr>
                <w:color w:val="000000"/>
                <w:sz w:val="16"/>
                <w:szCs w:val="16"/>
              </w:rPr>
              <w:t>17 150,00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EE94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C2EEC6" w14:textId="77777777" w:rsidR="00DA7F27" w:rsidRPr="00B27490" w:rsidRDefault="00DA7F27" w:rsidP="00A90FB5">
            <w:pPr>
              <w:jc w:val="right"/>
              <w:rPr>
                <w:color w:val="000000"/>
                <w:sz w:val="16"/>
                <w:szCs w:val="16"/>
              </w:rPr>
            </w:pPr>
            <w:r w:rsidRPr="00B27490">
              <w:rPr>
                <w:color w:val="000000"/>
                <w:sz w:val="16"/>
                <w:szCs w:val="16"/>
              </w:rPr>
              <w:t>17 150,00</w:t>
            </w:r>
          </w:p>
        </w:tc>
      </w:tr>
      <w:tr w:rsidR="00DA7F27" w:rsidRPr="00B27490" w14:paraId="20BA70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0019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E1A9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33DE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EB836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1CFB6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E4A6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E117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40964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D27E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3EA6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7C469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AD76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52BFA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8429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25C8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7B7FB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E069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2DC6F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35EE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1DEE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544E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4B5A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DD908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FDE1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CAA61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6C71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8F81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5B59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89B3B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BFC7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60BAE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EFB3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B684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1721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5B50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285C1B" w14:textId="77777777" w:rsidR="00DA7F27" w:rsidRPr="00B27490" w:rsidRDefault="00DA7F27" w:rsidP="00A90FB5">
            <w:pPr>
              <w:jc w:val="right"/>
              <w:rPr>
                <w:color w:val="000000"/>
                <w:sz w:val="16"/>
                <w:szCs w:val="16"/>
              </w:rPr>
            </w:pPr>
            <w:r w:rsidRPr="00B27490">
              <w:rPr>
                <w:color w:val="000000"/>
                <w:sz w:val="16"/>
                <w:szCs w:val="16"/>
              </w:rPr>
              <w:t>17 150,00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6245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1A1389" w14:textId="77777777" w:rsidR="00DA7F27" w:rsidRPr="00B27490" w:rsidRDefault="00DA7F27" w:rsidP="00A90FB5">
            <w:pPr>
              <w:jc w:val="right"/>
              <w:rPr>
                <w:color w:val="000000"/>
                <w:sz w:val="16"/>
                <w:szCs w:val="16"/>
              </w:rPr>
            </w:pPr>
            <w:r w:rsidRPr="00B27490">
              <w:rPr>
                <w:color w:val="000000"/>
                <w:sz w:val="16"/>
                <w:szCs w:val="16"/>
              </w:rPr>
              <w:t>17 150,00</w:t>
            </w:r>
          </w:p>
        </w:tc>
      </w:tr>
      <w:tr w:rsidR="00DA7F27" w:rsidRPr="00B27490" w14:paraId="269DAB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4EB3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52BD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34B9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B729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B861F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593F9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E243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426B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2E1C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07EE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4758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194C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0C8B4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C1C1FB" w14:textId="77777777" w:rsidR="00DA7F27" w:rsidRPr="00B27490" w:rsidRDefault="00DA7F27" w:rsidP="00A90FB5">
            <w:pPr>
              <w:jc w:val="center"/>
              <w:rPr>
                <w:color w:val="000000"/>
                <w:sz w:val="16"/>
                <w:szCs w:val="16"/>
              </w:rPr>
            </w:pPr>
            <w:r w:rsidRPr="00B27490">
              <w:rPr>
                <w:color w:val="000000"/>
                <w:sz w:val="16"/>
                <w:szCs w:val="16"/>
              </w:rPr>
              <w:t>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3B6A36" w14:textId="77777777" w:rsidR="00DA7F27" w:rsidRPr="00B27490" w:rsidRDefault="00DA7F27" w:rsidP="00A90FB5">
            <w:pPr>
              <w:rPr>
                <w:color w:val="000000"/>
                <w:sz w:val="16"/>
                <w:szCs w:val="16"/>
              </w:rPr>
            </w:pPr>
            <w:r w:rsidRPr="00B27490">
              <w:rPr>
                <w:color w:val="000000"/>
                <w:sz w:val="16"/>
                <w:szCs w:val="16"/>
              </w:rPr>
              <w:t>Реконструкция и ремонт существующих трамвайных путей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7668404" w14:textId="77777777" w:rsidR="00DA7F27" w:rsidRPr="00B27490" w:rsidRDefault="00DA7F27" w:rsidP="00A90FB5">
            <w:pPr>
              <w:jc w:val="center"/>
              <w:rPr>
                <w:color w:val="000000"/>
                <w:sz w:val="16"/>
                <w:szCs w:val="16"/>
              </w:rPr>
            </w:pPr>
            <w:r w:rsidRPr="00B27490">
              <w:rPr>
                <w:color w:val="000000"/>
                <w:sz w:val="16"/>
                <w:szCs w:val="16"/>
              </w:rPr>
              <w:t>13,34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2E3649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896FE9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B121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6690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CC86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5640CF" w14:textId="77777777" w:rsidR="00DA7F27" w:rsidRPr="00B27490" w:rsidRDefault="00DA7F27" w:rsidP="00A90FB5">
            <w:pPr>
              <w:jc w:val="right"/>
              <w:rPr>
                <w:color w:val="000000"/>
                <w:sz w:val="16"/>
                <w:szCs w:val="16"/>
              </w:rPr>
            </w:pPr>
            <w:r w:rsidRPr="00B27490">
              <w:rPr>
                <w:color w:val="000000"/>
                <w:sz w:val="16"/>
                <w:szCs w:val="16"/>
              </w:rPr>
              <w:t>1 294 536,63</w:t>
            </w:r>
          </w:p>
        </w:tc>
        <w:tc>
          <w:tcPr>
            <w:tcW w:w="447" w:type="pct"/>
            <w:gridSpan w:val="2"/>
            <w:tcBorders>
              <w:top w:val="nil"/>
              <w:left w:val="nil"/>
              <w:bottom w:val="single" w:sz="4" w:space="0" w:color="auto"/>
              <w:right w:val="single" w:sz="4" w:space="0" w:color="auto"/>
            </w:tcBorders>
            <w:shd w:val="clear" w:color="auto" w:fill="auto"/>
            <w:vAlign w:val="center"/>
            <w:hideMark/>
          </w:tcPr>
          <w:p w14:paraId="770109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C37A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38B1DF" w14:textId="77777777" w:rsidR="00DA7F27" w:rsidRPr="00B27490" w:rsidRDefault="00DA7F27" w:rsidP="00A90FB5">
            <w:pPr>
              <w:jc w:val="right"/>
              <w:rPr>
                <w:color w:val="000000"/>
                <w:sz w:val="16"/>
                <w:szCs w:val="16"/>
              </w:rPr>
            </w:pPr>
            <w:r w:rsidRPr="00B27490">
              <w:rPr>
                <w:color w:val="000000"/>
                <w:sz w:val="16"/>
                <w:szCs w:val="16"/>
              </w:rPr>
              <w:t>1 294 536,63</w:t>
            </w:r>
          </w:p>
        </w:tc>
      </w:tr>
      <w:tr w:rsidR="00DA7F27" w:rsidRPr="00B27490" w14:paraId="0B3309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4735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D29CA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D0D3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3EEF1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667DF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FAA9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37D0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4972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CC4638" w14:textId="77777777" w:rsidR="00DA7F27" w:rsidRPr="00B27490" w:rsidRDefault="00DA7F27" w:rsidP="00A90FB5">
            <w:pPr>
              <w:jc w:val="right"/>
              <w:rPr>
                <w:color w:val="000000"/>
                <w:sz w:val="16"/>
                <w:szCs w:val="16"/>
              </w:rPr>
            </w:pPr>
            <w:r w:rsidRPr="00B27490">
              <w:rPr>
                <w:color w:val="000000"/>
                <w:sz w:val="16"/>
                <w:szCs w:val="16"/>
              </w:rPr>
              <w:t>323 634,16</w:t>
            </w:r>
          </w:p>
        </w:tc>
        <w:tc>
          <w:tcPr>
            <w:tcW w:w="447" w:type="pct"/>
            <w:gridSpan w:val="2"/>
            <w:tcBorders>
              <w:top w:val="nil"/>
              <w:left w:val="nil"/>
              <w:bottom w:val="single" w:sz="4" w:space="0" w:color="auto"/>
              <w:right w:val="single" w:sz="4" w:space="0" w:color="auto"/>
            </w:tcBorders>
            <w:shd w:val="clear" w:color="auto" w:fill="auto"/>
            <w:vAlign w:val="center"/>
            <w:hideMark/>
          </w:tcPr>
          <w:p w14:paraId="2CAEC0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0A22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C7B9E2" w14:textId="77777777" w:rsidR="00DA7F27" w:rsidRPr="00B27490" w:rsidRDefault="00DA7F27" w:rsidP="00A90FB5">
            <w:pPr>
              <w:jc w:val="right"/>
              <w:rPr>
                <w:color w:val="000000"/>
                <w:sz w:val="16"/>
                <w:szCs w:val="16"/>
              </w:rPr>
            </w:pPr>
            <w:r w:rsidRPr="00B27490">
              <w:rPr>
                <w:color w:val="000000"/>
                <w:sz w:val="16"/>
                <w:szCs w:val="16"/>
              </w:rPr>
              <w:t>323 634,16</w:t>
            </w:r>
          </w:p>
        </w:tc>
      </w:tr>
      <w:tr w:rsidR="00DA7F27" w:rsidRPr="00B27490" w14:paraId="2DBFD9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FCFA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1591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789B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E8B6D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BC73E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B879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156B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BAE8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6688CE" w14:textId="77777777" w:rsidR="00DA7F27" w:rsidRPr="00B27490" w:rsidRDefault="00DA7F27" w:rsidP="00A90FB5">
            <w:pPr>
              <w:jc w:val="right"/>
              <w:rPr>
                <w:color w:val="000000"/>
                <w:sz w:val="16"/>
                <w:szCs w:val="16"/>
              </w:rPr>
            </w:pPr>
            <w:r w:rsidRPr="00B27490">
              <w:rPr>
                <w:color w:val="000000"/>
                <w:sz w:val="16"/>
                <w:szCs w:val="16"/>
              </w:rPr>
              <w:t>388 360,99</w:t>
            </w:r>
          </w:p>
        </w:tc>
        <w:tc>
          <w:tcPr>
            <w:tcW w:w="447" w:type="pct"/>
            <w:gridSpan w:val="2"/>
            <w:tcBorders>
              <w:top w:val="nil"/>
              <w:left w:val="nil"/>
              <w:bottom w:val="single" w:sz="4" w:space="0" w:color="auto"/>
              <w:right w:val="single" w:sz="4" w:space="0" w:color="auto"/>
            </w:tcBorders>
            <w:shd w:val="clear" w:color="auto" w:fill="auto"/>
            <w:vAlign w:val="center"/>
            <w:hideMark/>
          </w:tcPr>
          <w:p w14:paraId="159B27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49D2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21FBA6" w14:textId="77777777" w:rsidR="00DA7F27" w:rsidRPr="00B27490" w:rsidRDefault="00DA7F27" w:rsidP="00A90FB5">
            <w:pPr>
              <w:jc w:val="right"/>
              <w:rPr>
                <w:color w:val="000000"/>
                <w:sz w:val="16"/>
                <w:szCs w:val="16"/>
              </w:rPr>
            </w:pPr>
            <w:r w:rsidRPr="00B27490">
              <w:rPr>
                <w:color w:val="000000"/>
                <w:sz w:val="16"/>
                <w:szCs w:val="16"/>
              </w:rPr>
              <w:t>388 360,99</w:t>
            </w:r>
          </w:p>
        </w:tc>
      </w:tr>
      <w:tr w:rsidR="00DA7F27" w:rsidRPr="00B27490" w14:paraId="4C454E0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0FDC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94B67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2827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823A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1A218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853D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8392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8FB2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B999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14A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A86F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C0107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4F4532"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CF02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8FF1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3F80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403B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4183C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693E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8669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8779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53BE15" w14:textId="77777777" w:rsidR="00DA7F27" w:rsidRPr="00B27490" w:rsidRDefault="00DA7F27" w:rsidP="00A90FB5">
            <w:pPr>
              <w:jc w:val="right"/>
              <w:rPr>
                <w:color w:val="000000"/>
                <w:sz w:val="16"/>
                <w:szCs w:val="16"/>
              </w:rPr>
            </w:pPr>
            <w:r w:rsidRPr="00B27490">
              <w:rPr>
                <w:color w:val="000000"/>
                <w:sz w:val="16"/>
                <w:szCs w:val="16"/>
              </w:rPr>
              <w:t>582 541,48</w:t>
            </w:r>
          </w:p>
        </w:tc>
        <w:tc>
          <w:tcPr>
            <w:tcW w:w="447" w:type="pct"/>
            <w:gridSpan w:val="2"/>
            <w:tcBorders>
              <w:top w:val="nil"/>
              <w:left w:val="nil"/>
              <w:bottom w:val="single" w:sz="4" w:space="0" w:color="auto"/>
              <w:right w:val="single" w:sz="4" w:space="0" w:color="auto"/>
            </w:tcBorders>
            <w:shd w:val="clear" w:color="auto" w:fill="auto"/>
            <w:vAlign w:val="center"/>
            <w:hideMark/>
          </w:tcPr>
          <w:p w14:paraId="1EB01C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4116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0B6C88" w14:textId="77777777" w:rsidR="00DA7F27" w:rsidRPr="00B27490" w:rsidRDefault="00DA7F27" w:rsidP="00A90FB5">
            <w:pPr>
              <w:jc w:val="right"/>
              <w:rPr>
                <w:color w:val="000000"/>
                <w:sz w:val="16"/>
                <w:szCs w:val="16"/>
              </w:rPr>
            </w:pPr>
            <w:r w:rsidRPr="00B27490">
              <w:rPr>
                <w:color w:val="000000"/>
                <w:sz w:val="16"/>
                <w:szCs w:val="16"/>
              </w:rPr>
              <w:t>582 541,48</w:t>
            </w:r>
          </w:p>
        </w:tc>
      </w:tr>
      <w:tr w:rsidR="00DA7F27" w:rsidRPr="00B27490" w14:paraId="323F7DD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E1E53F3" w14:textId="77777777" w:rsidR="00DA7F27" w:rsidRPr="00B27490" w:rsidRDefault="00DA7F27" w:rsidP="00A90FB5">
            <w:pPr>
              <w:jc w:val="center"/>
              <w:rPr>
                <w:color w:val="000000"/>
                <w:sz w:val="16"/>
                <w:szCs w:val="16"/>
              </w:rPr>
            </w:pPr>
            <w:r w:rsidRPr="00B27490">
              <w:rPr>
                <w:color w:val="000000"/>
                <w:sz w:val="16"/>
                <w:szCs w:val="16"/>
              </w:rPr>
              <w:t>2.4.1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C876161" w14:textId="77777777" w:rsidR="00DA7F27" w:rsidRPr="00B27490" w:rsidRDefault="00DA7F27" w:rsidP="00A90FB5">
            <w:pPr>
              <w:rPr>
                <w:color w:val="000000"/>
                <w:sz w:val="16"/>
                <w:szCs w:val="16"/>
              </w:rPr>
            </w:pPr>
            <w:r w:rsidRPr="00B27490">
              <w:rPr>
                <w:color w:val="000000"/>
                <w:sz w:val="16"/>
                <w:szCs w:val="16"/>
              </w:rPr>
              <w:t>ул. Мичурина (от ул. Акад. Павлова до Волжской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0AF8062" w14:textId="77777777" w:rsidR="00DA7F27" w:rsidRPr="00B27490" w:rsidRDefault="00DA7F27" w:rsidP="00A90FB5">
            <w:pPr>
              <w:jc w:val="center"/>
              <w:rPr>
                <w:color w:val="000000"/>
                <w:sz w:val="16"/>
                <w:szCs w:val="16"/>
              </w:rPr>
            </w:pPr>
            <w:r w:rsidRPr="00B27490">
              <w:rPr>
                <w:color w:val="000000"/>
                <w:sz w:val="16"/>
                <w:szCs w:val="16"/>
              </w:rPr>
              <w:t>1,94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DD07A5"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57B08D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C0E76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DA2D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214A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2468DC" w14:textId="77777777" w:rsidR="00DA7F27" w:rsidRPr="00B27490" w:rsidRDefault="00DA7F27" w:rsidP="00A90FB5">
            <w:pPr>
              <w:jc w:val="right"/>
              <w:rPr>
                <w:color w:val="000000"/>
                <w:sz w:val="16"/>
                <w:szCs w:val="16"/>
              </w:rPr>
            </w:pPr>
            <w:r w:rsidRPr="00B27490">
              <w:rPr>
                <w:color w:val="000000"/>
                <w:sz w:val="16"/>
                <w:szCs w:val="16"/>
              </w:rPr>
              <w:t>188 520,61</w:t>
            </w:r>
          </w:p>
        </w:tc>
        <w:tc>
          <w:tcPr>
            <w:tcW w:w="447" w:type="pct"/>
            <w:gridSpan w:val="2"/>
            <w:tcBorders>
              <w:top w:val="nil"/>
              <w:left w:val="nil"/>
              <w:bottom w:val="single" w:sz="4" w:space="0" w:color="auto"/>
              <w:right w:val="single" w:sz="4" w:space="0" w:color="auto"/>
            </w:tcBorders>
            <w:shd w:val="clear" w:color="auto" w:fill="auto"/>
            <w:vAlign w:val="center"/>
            <w:hideMark/>
          </w:tcPr>
          <w:p w14:paraId="11D7C0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095C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255521" w14:textId="77777777" w:rsidR="00DA7F27" w:rsidRPr="00B27490" w:rsidRDefault="00DA7F27" w:rsidP="00A90FB5">
            <w:pPr>
              <w:jc w:val="right"/>
              <w:rPr>
                <w:color w:val="000000"/>
                <w:sz w:val="16"/>
                <w:szCs w:val="16"/>
              </w:rPr>
            </w:pPr>
            <w:r w:rsidRPr="00B27490">
              <w:rPr>
                <w:color w:val="000000"/>
                <w:sz w:val="16"/>
                <w:szCs w:val="16"/>
              </w:rPr>
              <w:t>188 520,61</w:t>
            </w:r>
          </w:p>
        </w:tc>
      </w:tr>
      <w:tr w:rsidR="00DA7F27" w:rsidRPr="00B27490" w14:paraId="1B4EF8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CBC3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2269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44CC9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6A37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DCC6E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C888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1D1F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5CEC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E61A4F" w14:textId="77777777" w:rsidR="00DA7F27" w:rsidRPr="00B27490" w:rsidRDefault="00DA7F27" w:rsidP="00A90FB5">
            <w:pPr>
              <w:jc w:val="right"/>
              <w:rPr>
                <w:color w:val="000000"/>
                <w:sz w:val="16"/>
                <w:szCs w:val="16"/>
              </w:rPr>
            </w:pPr>
            <w:r w:rsidRPr="00B27490">
              <w:rPr>
                <w:color w:val="000000"/>
                <w:sz w:val="16"/>
                <w:szCs w:val="16"/>
              </w:rPr>
              <w:t>47 130,15</w:t>
            </w:r>
          </w:p>
        </w:tc>
        <w:tc>
          <w:tcPr>
            <w:tcW w:w="447" w:type="pct"/>
            <w:gridSpan w:val="2"/>
            <w:tcBorders>
              <w:top w:val="nil"/>
              <w:left w:val="nil"/>
              <w:bottom w:val="single" w:sz="4" w:space="0" w:color="auto"/>
              <w:right w:val="single" w:sz="4" w:space="0" w:color="auto"/>
            </w:tcBorders>
            <w:shd w:val="clear" w:color="auto" w:fill="auto"/>
            <w:vAlign w:val="center"/>
            <w:hideMark/>
          </w:tcPr>
          <w:p w14:paraId="178C425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D8A3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F3CEBC" w14:textId="77777777" w:rsidR="00DA7F27" w:rsidRPr="00B27490" w:rsidRDefault="00DA7F27" w:rsidP="00A90FB5">
            <w:pPr>
              <w:jc w:val="right"/>
              <w:rPr>
                <w:color w:val="000000"/>
                <w:sz w:val="16"/>
                <w:szCs w:val="16"/>
              </w:rPr>
            </w:pPr>
            <w:r w:rsidRPr="00B27490">
              <w:rPr>
                <w:color w:val="000000"/>
                <w:sz w:val="16"/>
                <w:szCs w:val="16"/>
              </w:rPr>
              <w:t>47 130,15</w:t>
            </w:r>
          </w:p>
        </w:tc>
      </w:tr>
      <w:tr w:rsidR="00DA7F27" w:rsidRPr="00B27490" w14:paraId="3A603C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98CB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CDC2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A1AC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646F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03BA3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20C31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DD045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FD42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E9EC85" w14:textId="77777777" w:rsidR="00DA7F27" w:rsidRPr="00B27490" w:rsidRDefault="00DA7F27" w:rsidP="00A90FB5">
            <w:pPr>
              <w:jc w:val="right"/>
              <w:rPr>
                <w:color w:val="000000"/>
                <w:sz w:val="16"/>
                <w:szCs w:val="16"/>
              </w:rPr>
            </w:pPr>
            <w:r w:rsidRPr="00B27490">
              <w:rPr>
                <w:color w:val="000000"/>
                <w:sz w:val="16"/>
                <w:szCs w:val="16"/>
              </w:rPr>
              <w:t>56 556,18</w:t>
            </w:r>
          </w:p>
        </w:tc>
        <w:tc>
          <w:tcPr>
            <w:tcW w:w="447" w:type="pct"/>
            <w:gridSpan w:val="2"/>
            <w:tcBorders>
              <w:top w:val="nil"/>
              <w:left w:val="nil"/>
              <w:bottom w:val="single" w:sz="4" w:space="0" w:color="auto"/>
              <w:right w:val="single" w:sz="4" w:space="0" w:color="auto"/>
            </w:tcBorders>
            <w:shd w:val="clear" w:color="auto" w:fill="auto"/>
            <w:vAlign w:val="center"/>
            <w:hideMark/>
          </w:tcPr>
          <w:p w14:paraId="382388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387C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14D5F1" w14:textId="77777777" w:rsidR="00DA7F27" w:rsidRPr="00B27490" w:rsidRDefault="00DA7F27" w:rsidP="00A90FB5">
            <w:pPr>
              <w:jc w:val="right"/>
              <w:rPr>
                <w:color w:val="000000"/>
                <w:sz w:val="16"/>
                <w:szCs w:val="16"/>
              </w:rPr>
            </w:pPr>
            <w:r w:rsidRPr="00B27490">
              <w:rPr>
                <w:color w:val="000000"/>
                <w:sz w:val="16"/>
                <w:szCs w:val="16"/>
              </w:rPr>
              <w:t>56 556,18</w:t>
            </w:r>
          </w:p>
        </w:tc>
      </w:tr>
      <w:tr w:rsidR="00DA7F27" w:rsidRPr="00B27490" w14:paraId="7A6BA95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F016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A5E4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32219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3ED2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17B6C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CB0C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BC32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ECED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65AE4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DBC3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F123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F41F9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9F3B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4D044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AA6B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D854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1BF5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B70C3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A5DA3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5F04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393B4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A44520" w14:textId="77777777" w:rsidR="00DA7F27" w:rsidRPr="00B27490" w:rsidRDefault="00DA7F27" w:rsidP="00A90FB5">
            <w:pPr>
              <w:jc w:val="right"/>
              <w:rPr>
                <w:color w:val="000000"/>
                <w:sz w:val="16"/>
                <w:szCs w:val="16"/>
              </w:rPr>
            </w:pPr>
            <w:r w:rsidRPr="00B27490">
              <w:rPr>
                <w:color w:val="000000"/>
                <w:sz w:val="16"/>
                <w:szCs w:val="16"/>
              </w:rPr>
              <w:t>84 834,28</w:t>
            </w:r>
          </w:p>
        </w:tc>
        <w:tc>
          <w:tcPr>
            <w:tcW w:w="447" w:type="pct"/>
            <w:gridSpan w:val="2"/>
            <w:tcBorders>
              <w:top w:val="nil"/>
              <w:left w:val="nil"/>
              <w:bottom w:val="single" w:sz="4" w:space="0" w:color="auto"/>
              <w:right w:val="single" w:sz="4" w:space="0" w:color="auto"/>
            </w:tcBorders>
            <w:shd w:val="clear" w:color="auto" w:fill="auto"/>
            <w:vAlign w:val="center"/>
            <w:hideMark/>
          </w:tcPr>
          <w:p w14:paraId="1FFC9B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F172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D36A3C" w14:textId="77777777" w:rsidR="00DA7F27" w:rsidRPr="00B27490" w:rsidRDefault="00DA7F27" w:rsidP="00A90FB5">
            <w:pPr>
              <w:jc w:val="right"/>
              <w:rPr>
                <w:color w:val="000000"/>
                <w:sz w:val="16"/>
                <w:szCs w:val="16"/>
              </w:rPr>
            </w:pPr>
            <w:r w:rsidRPr="00B27490">
              <w:rPr>
                <w:color w:val="000000"/>
                <w:sz w:val="16"/>
                <w:szCs w:val="16"/>
              </w:rPr>
              <w:t>84 834,28</w:t>
            </w:r>
          </w:p>
        </w:tc>
      </w:tr>
      <w:tr w:rsidR="00DA7F27" w:rsidRPr="00B27490" w14:paraId="0AB1272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5C3A77C" w14:textId="77777777" w:rsidR="00DA7F27" w:rsidRPr="00B27490" w:rsidRDefault="00DA7F27" w:rsidP="00A90FB5">
            <w:pPr>
              <w:jc w:val="center"/>
              <w:rPr>
                <w:color w:val="000000"/>
                <w:sz w:val="16"/>
                <w:szCs w:val="16"/>
              </w:rPr>
            </w:pPr>
            <w:r w:rsidRPr="00B27490">
              <w:rPr>
                <w:color w:val="000000"/>
                <w:sz w:val="16"/>
                <w:szCs w:val="16"/>
              </w:rPr>
              <w:t>2.4.2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FD3A7B" w14:textId="77777777" w:rsidR="00DA7F27" w:rsidRPr="00B27490" w:rsidRDefault="00DA7F27" w:rsidP="00A90FB5">
            <w:pPr>
              <w:rPr>
                <w:color w:val="000000"/>
                <w:sz w:val="16"/>
                <w:szCs w:val="16"/>
              </w:rPr>
            </w:pPr>
            <w:r w:rsidRPr="00B27490">
              <w:rPr>
                <w:color w:val="000000"/>
                <w:sz w:val="16"/>
                <w:szCs w:val="16"/>
              </w:rPr>
              <w:t>ул. Мичурина (от ул. Волгоградской до ул. Московской))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6B952E2" w14:textId="77777777" w:rsidR="00DA7F27" w:rsidRPr="00B27490" w:rsidRDefault="00DA7F27" w:rsidP="00A90FB5">
            <w:pPr>
              <w:jc w:val="center"/>
              <w:rPr>
                <w:color w:val="000000"/>
                <w:sz w:val="16"/>
                <w:szCs w:val="16"/>
              </w:rPr>
            </w:pPr>
            <w:r w:rsidRPr="00B27490">
              <w:rPr>
                <w:color w:val="000000"/>
                <w:sz w:val="16"/>
                <w:szCs w:val="16"/>
              </w:rPr>
              <w:t>0,53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EAD658B"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D1D5D3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A8EBB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BD50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C482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D32F94" w14:textId="77777777" w:rsidR="00DA7F27" w:rsidRPr="00B27490" w:rsidRDefault="00DA7F27" w:rsidP="00A90FB5">
            <w:pPr>
              <w:jc w:val="right"/>
              <w:rPr>
                <w:color w:val="000000"/>
                <w:sz w:val="16"/>
                <w:szCs w:val="16"/>
              </w:rPr>
            </w:pPr>
            <w:r w:rsidRPr="00B27490">
              <w:rPr>
                <w:color w:val="000000"/>
                <w:sz w:val="16"/>
                <w:szCs w:val="16"/>
              </w:rPr>
              <w:t>51 184,65</w:t>
            </w:r>
          </w:p>
        </w:tc>
        <w:tc>
          <w:tcPr>
            <w:tcW w:w="447" w:type="pct"/>
            <w:gridSpan w:val="2"/>
            <w:tcBorders>
              <w:top w:val="nil"/>
              <w:left w:val="nil"/>
              <w:bottom w:val="single" w:sz="4" w:space="0" w:color="auto"/>
              <w:right w:val="single" w:sz="4" w:space="0" w:color="auto"/>
            </w:tcBorders>
            <w:shd w:val="clear" w:color="auto" w:fill="auto"/>
            <w:vAlign w:val="center"/>
            <w:hideMark/>
          </w:tcPr>
          <w:p w14:paraId="3AD50E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9033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0D9F9E" w14:textId="77777777" w:rsidR="00DA7F27" w:rsidRPr="00B27490" w:rsidRDefault="00DA7F27" w:rsidP="00A90FB5">
            <w:pPr>
              <w:jc w:val="right"/>
              <w:rPr>
                <w:color w:val="000000"/>
                <w:sz w:val="16"/>
                <w:szCs w:val="16"/>
              </w:rPr>
            </w:pPr>
            <w:r w:rsidRPr="00B27490">
              <w:rPr>
                <w:color w:val="000000"/>
                <w:sz w:val="16"/>
                <w:szCs w:val="16"/>
              </w:rPr>
              <w:t>51 184,65</w:t>
            </w:r>
          </w:p>
        </w:tc>
      </w:tr>
      <w:tr w:rsidR="00DA7F27" w:rsidRPr="00B27490" w14:paraId="194CF71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3894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A04A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67B7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06BC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862B4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368F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3BF7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8ED3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50FDF9" w14:textId="77777777" w:rsidR="00DA7F27" w:rsidRPr="00B27490" w:rsidRDefault="00DA7F27" w:rsidP="00A90FB5">
            <w:pPr>
              <w:jc w:val="right"/>
              <w:rPr>
                <w:color w:val="000000"/>
                <w:sz w:val="16"/>
                <w:szCs w:val="16"/>
              </w:rPr>
            </w:pPr>
            <w:r w:rsidRPr="00B27490">
              <w:rPr>
                <w:color w:val="000000"/>
                <w:sz w:val="16"/>
                <w:szCs w:val="16"/>
              </w:rPr>
              <w:t>12 796,16</w:t>
            </w:r>
          </w:p>
        </w:tc>
        <w:tc>
          <w:tcPr>
            <w:tcW w:w="447" w:type="pct"/>
            <w:gridSpan w:val="2"/>
            <w:tcBorders>
              <w:top w:val="nil"/>
              <w:left w:val="nil"/>
              <w:bottom w:val="single" w:sz="4" w:space="0" w:color="auto"/>
              <w:right w:val="single" w:sz="4" w:space="0" w:color="auto"/>
            </w:tcBorders>
            <w:shd w:val="clear" w:color="auto" w:fill="auto"/>
            <w:vAlign w:val="center"/>
            <w:hideMark/>
          </w:tcPr>
          <w:p w14:paraId="0E2BEDF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559C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68D1FE" w14:textId="77777777" w:rsidR="00DA7F27" w:rsidRPr="00B27490" w:rsidRDefault="00DA7F27" w:rsidP="00A90FB5">
            <w:pPr>
              <w:jc w:val="right"/>
              <w:rPr>
                <w:color w:val="000000"/>
                <w:sz w:val="16"/>
                <w:szCs w:val="16"/>
              </w:rPr>
            </w:pPr>
            <w:r w:rsidRPr="00B27490">
              <w:rPr>
                <w:color w:val="000000"/>
                <w:sz w:val="16"/>
                <w:szCs w:val="16"/>
              </w:rPr>
              <w:t>12 796,16</w:t>
            </w:r>
          </w:p>
        </w:tc>
      </w:tr>
      <w:tr w:rsidR="00DA7F27" w:rsidRPr="00B27490" w14:paraId="0EB6DF6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B0AD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0F7A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ECDD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03D3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C2DFC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0F861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9743E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147C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F88826" w14:textId="77777777" w:rsidR="00DA7F27" w:rsidRPr="00B27490" w:rsidRDefault="00DA7F27" w:rsidP="00A90FB5">
            <w:pPr>
              <w:jc w:val="right"/>
              <w:rPr>
                <w:color w:val="000000"/>
                <w:sz w:val="16"/>
                <w:szCs w:val="16"/>
              </w:rPr>
            </w:pPr>
            <w:r w:rsidRPr="00B27490">
              <w:rPr>
                <w:color w:val="000000"/>
                <w:sz w:val="16"/>
                <w:szCs w:val="16"/>
              </w:rPr>
              <w:t>15 355,39</w:t>
            </w:r>
          </w:p>
        </w:tc>
        <w:tc>
          <w:tcPr>
            <w:tcW w:w="447" w:type="pct"/>
            <w:gridSpan w:val="2"/>
            <w:tcBorders>
              <w:top w:val="nil"/>
              <w:left w:val="nil"/>
              <w:bottom w:val="single" w:sz="4" w:space="0" w:color="auto"/>
              <w:right w:val="single" w:sz="4" w:space="0" w:color="auto"/>
            </w:tcBorders>
            <w:shd w:val="clear" w:color="auto" w:fill="auto"/>
            <w:vAlign w:val="center"/>
            <w:hideMark/>
          </w:tcPr>
          <w:p w14:paraId="0C8BF1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B2D6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E56DED" w14:textId="77777777" w:rsidR="00DA7F27" w:rsidRPr="00B27490" w:rsidRDefault="00DA7F27" w:rsidP="00A90FB5">
            <w:pPr>
              <w:jc w:val="right"/>
              <w:rPr>
                <w:color w:val="000000"/>
                <w:sz w:val="16"/>
                <w:szCs w:val="16"/>
              </w:rPr>
            </w:pPr>
            <w:r w:rsidRPr="00B27490">
              <w:rPr>
                <w:color w:val="000000"/>
                <w:sz w:val="16"/>
                <w:szCs w:val="16"/>
              </w:rPr>
              <w:t>15 355,39</w:t>
            </w:r>
          </w:p>
        </w:tc>
      </w:tr>
      <w:tr w:rsidR="00DA7F27" w:rsidRPr="00B27490" w14:paraId="4F8E5AB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A58F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7DBD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E12E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C64E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C8C09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9075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EC65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F4B4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CA9A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9937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ED16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81CC7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5777F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3AAB4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CA38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E2D7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7814C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C1305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86765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9E49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7575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1D57D4" w14:textId="77777777" w:rsidR="00DA7F27" w:rsidRPr="00B27490" w:rsidRDefault="00DA7F27" w:rsidP="00A90FB5">
            <w:pPr>
              <w:jc w:val="right"/>
              <w:rPr>
                <w:color w:val="000000"/>
                <w:sz w:val="16"/>
                <w:szCs w:val="16"/>
              </w:rPr>
            </w:pPr>
            <w:r w:rsidRPr="00B27490">
              <w:rPr>
                <w:color w:val="000000"/>
                <w:sz w:val="16"/>
                <w:szCs w:val="16"/>
              </w:rPr>
              <w:t>23 033,09</w:t>
            </w:r>
          </w:p>
        </w:tc>
        <w:tc>
          <w:tcPr>
            <w:tcW w:w="447" w:type="pct"/>
            <w:gridSpan w:val="2"/>
            <w:tcBorders>
              <w:top w:val="nil"/>
              <w:left w:val="nil"/>
              <w:bottom w:val="single" w:sz="4" w:space="0" w:color="auto"/>
              <w:right w:val="single" w:sz="4" w:space="0" w:color="auto"/>
            </w:tcBorders>
            <w:shd w:val="clear" w:color="auto" w:fill="auto"/>
            <w:vAlign w:val="center"/>
            <w:hideMark/>
          </w:tcPr>
          <w:p w14:paraId="11BF2B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0790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32230D" w14:textId="77777777" w:rsidR="00DA7F27" w:rsidRPr="00B27490" w:rsidRDefault="00DA7F27" w:rsidP="00A90FB5">
            <w:pPr>
              <w:jc w:val="right"/>
              <w:rPr>
                <w:color w:val="000000"/>
                <w:sz w:val="16"/>
                <w:szCs w:val="16"/>
              </w:rPr>
            </w:pPr>
            <w:r w:rsidRPr="00B27490">
              <w:rPr>
                <w:color w:val="000000"/>
                <w:sz w:val="16"/>
                <w:szCs w:val="16"/>
              </w:rPr>
              <w:t>23 033,09</w:t>
            </w:r>
          </w:p>
        </w:tc>
      </w:tr>
      <w:tr w:rsidR="00DA7F27" w:rsidRPr="00B27490" w14:paraId="4CC67BB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45E0439" w14:textId="77777777" w:rsidR="00DA7F27" w:rsidRPr="00B27490" w:rsidRDefault="00DA7F27" w:rsidP="00A90FB5">
            <w:pPr>
              <w:jc w:val="center"/>
              <w:rPr>
                <w:color w:val="000000"/>
                <w:sz w:val="16"/>
                <w:szCs w:val="16"/>
              </w:rPr>
            </w:pPr>
            <w:r w:rsidRPr="00B27490">
              <w:rPr>
                <w:color w:val="000000"/>
                <w:sz w:val="16"/>
                <w:szCs w:val="16"/>
              </w:rPr>
              <w:t>2.4.3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5D4FF0F" w14:textId="77777777" w:rsidR="00DA7F27" w:rsidRPr="00B27490" w:rsidRDefault="00DA7F27" w:rsidP="00A90FB5">
            <w:pPr>
              <w:rPr>
                <w:color w:val="000000"/>
                <w:sz w:val="16"/>
                <w:szCs w:val="16"/>
              </w:rPr>
            </w:pPr>
            <w:r w:rsidRPr="00B27490">
              <w:rPr>
                <w:color w:val="000000"/>
                <w:sz w:val="16"/>
                <w:szCs w:val="16"/>
              </w:rPr>
              <w:t>Московская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749C221" w14:textId="77777777" w:rsidR="00DA7F27" w:rsidRPr="00B27490" w:rsidRDefault="00DA7F27" w:rsidP="00A90FB5">
            <w:pPr>
              <w:jc w:val="center"/>
              <w:rPr>
                <w:color w:val="000000"/>
                <w:sz w:val="16"/>
                <w:szCs w:val="16"/>
              </w:rPr>
            </w:pPr>
            <w:r w:rsidRPr="00B27490">
              <w:rPr>
                <w:color w:val="000000"/>
                <w:sz w:val="16"/>
                <w:szCs w:val="16"/>
              </w:rPr>
              <w:t>8,83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A96A78"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566487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FF628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8A6B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5A00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C71784" w14:textId="77777777" w:rsidR="00DA7F27" w:rsidRPr="00B27490" w:rsidRDefault="00DA7F27" w:rsidP="00A90FB5">
            <w:pPr>
              <w:jc w:val="right"/>
              <w:rPr>
                <w:color w:val="000000"/>
                <w:sz w:val="16"/>
                <w:szCs w:val="16"/>
              </w:rPr>
            </w:pPr>
            <w:r w:rsidRPr="00B27490">
              <w:rPr>
                <w:color w:val="000000"/>
                <w:sz w:val="16"/>
                <w:szCs w:val="16"/>
              </w:rPr>
              <w:t>857 286,91</w:t>
            </w:r>
          </w:p>
        </w:tc>
        <w:tc>
          <w:tcPr>
            <w:tcW w:w="447" w:type="pct"/>
            <w:gridSpan w:val="2"/>
            <w:tcBorders>
              <w:top w:val="nil"/>
              <w:left w:val="nil"/>
              <w:bottom w:val="single" w:sz="4" w:space="0" w:color="auto"/>
              <w:right w:val="single" w:sz="4" w:space="0" w:color="auto"/>
            </w:tcBorders>
            <w:shd w:val="clear" w:color="auto" w:fill="auto"/>
            <w:vAlign w:val="center"/>
            <w:hideMark/>
          </w:tcPr>
          <w:p w14:paraId="71DE25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5383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DACBBB" w14:textId="77777777" w:rsidR="00DA7F27" w:rsidRPr="00B27490" w:rsidRDefault="00DA7F27" w:rsidP="00A90FB5">
            <w:pPr>
              <w:jc w:val="right"/>
              <w:rPr>
                <w:color w:val="000000"/>
                <w:sz w:val="16"/>
                <w:szCs w:val="16"/>
              </w:rPr>
            </w:pPr>
            <w:r w:rsidRPr="00B27490">
              <w:rPr>
                <w:color w:val="000000"/>
                <w:sz w:val="16"/>
                <w:szCs w:val="16"/>
              </w:rPr>
              <w:t>857 286,91</w:t>
            </w:r>
          </w:p>
        </w:tc>
      </w:tr>
      <w:tr w:rsidR="00DA7F27" w:rsidRPr="00B27490" w14:paraId="0889F8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84A02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FFCF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C866A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16BF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C153D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BADB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7F55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F4AF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0A9FED" w14:textId="77777777" w:rsidR="00DA7F27" w:rsidRPr="00B27490" w:rsidRDefault="00DA7F27" w:rsidP="00A90FB5">
            <w:pPr>
              <w:jc w:val="right"/>
              <w:rPr>
                <w:color w:val="000000"/>
                <w:sz w:val="16"/>
                <w:szCs w:val="16"/>
              </w:rPr>
            </w:pPr>
            <w:r w:rsidRPr="00B27490">
              <w:rPr>
                <w:color w:val="000000"/>
                <w:sz w:val="16"/>
                <w:szCs w:val="16"/>
              </w:rPr>
              <w:t>214 321,73</w:t>
            </w:r>
          </w:p>
        </w:tc>
        <w:tc>
          <w:tcPr>
            <w:tcW w:w="447" w:type="pct"/>
            <w:gridSpan w:val="2"/>
            <w:tcBorders>
              <w:top w:val="nil"/>
              <w:left w:val="nil"/>
              <w:bottom w:val="single" w:sz="4" w:space="0" w:color="auto"/>
              <w:right w:val="single" w:sz="4" w:space="0" w:color="auto"/>
            </w:tcBorders>
            <w:shd w:val="clear" w:color="auto" w:fill="auto"/>
            <w:vAlign w:val="center"/>
            <w:hideMark/>
          </w:tcPr>
          <w:p w14:paraId="4EA612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1702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BC86BF" w14:textId="77777777" w:rsidR="00DA7F27" w:rsidRPr="00B27490" w:rsidRDefault="00DA7F27" w:rsidP="00A90FB5">
            <w:pPr>
              <w:jc w:val="right"/>
              <w:rPr>
                <w:color w:val="000000"/>
                <w:sz w:val="16"/>
                <w:szCs w:val="16"/>
              </w:rPr>
            </w:pPr>
            <w:r w:rsidRPr="00B27490">
              <w:rPr>
                <w:color w:val="000000"/>
                <w:sz w:val="16"/>
                <w:szCs w:val="16"/>
              </w:rPr>
              <w:t>214 321,73</w:t>
            </w:r>
          </w:p>
        </w:tc>
      </w:tr>
      <w:tr w:rsidR="00DA7F27" w:rsidRPr="00B27490" w14:paraId="4D273A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10DE5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2D79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9C21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BA8C2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A00AF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D25C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3A8F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927C0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ACB624" w14:textId="77777777" w:rsidR="00DA7F27" w:rsidRPr="00B27490" w:rsidRDefault="00DA7F27" w:rsidP="00A90FB5">
            <w:pPr>
              <w:jc w:val="right"/>
              <w:rPr>
                <w:color w:val="000000"/>
                <w:sz w:val="16"/>
                <w:szCs w:val="16"/>
              </w:rPr>
            </w:pPr>
            <w:r w:rsidRPr="00B27490">
              <w:rPr>
                <w:color w:val="000000"/>
                <w:sz w:val="16"/>
                <w:szCs w:val="16"/>
              </w:rPr>
              <w:t>257 186,07</w:t>
            </w:r>
          </w:p>
        </w:tc>
        <w:tc>
          <w:tcPr>
            <w:tcW w:w="447" w:type="pct"/>
            <w:gridSpan w:val="2"/>
            <w:tcBorders>
              <w:top w:val="nil"/>
              <w:left w:val="nil"/>
              <w:bottom w:val="single" w:sz="4" w:space="0" w:color="auto"/>
              <w:right w:val="single" w:sz="4" w:space="0" w:color="auto"/>
            </w:tcBorders>
            <w:shd w:val="clear" w:color="auto" w:fill="auto"/>
            <w:vAlign w:val="center"/>
            <w:hideMark/>
          </w:tcPr>
          <w:p w14:paraId="52D453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8AA5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04A47F" w14:textId="77777777" w:rsidR="00DA7F27" w:rsidRPr="00B27490" w:rsidRDefault="00DA7F27" w:rsidP="00A90FB5">
            <w:pPr>
              <w:jc w:val="right"/>
              <w:rPr>
                <w:color w:val="000000"/>
                <w:sz w:val="16"/>
                <w:szCs w:val="16"/>
              </w:rPr>
            </w:pPr>
            <w:r w:rsidRPr="00B27490">
              <w:rPr>
                <w:color w:val="000000"/>
                <w:sz w:val="16"/>
                <w:szCs w:val="16"/>
              </w:rPr>
              <w:t>257 186,07</w:t>
            </w:r>
          </w:p>
        </w:tc>
      </w:tr>
      <w:tr w:rsidR="00DA7F27" w:rsidRPr="00B27490" w14:paraId="252B3EB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EA30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64E5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C4FF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8A741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95799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6675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C0A6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CE2A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4EBA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50AB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DB90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40348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C95A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10A9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35EE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F920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52D5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CBDFB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52B67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2FC4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8052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FB31C9" w14:textId="77777777" w:rsidR="00DA7F27" w:rsidRPr="00B27490" w:rsidRDefault="00DA7F27" w:rsidP="00A90FB5">
            <w:pPr>
              <w:jc w:val="right"/>
              <w:rPr>
                <w:color w:val="000000"/>
                <w:sz w:val="16"/>
                <w:szCs w:val="16"/>
              </w:rPr>
            </w:pPr>
            <w:r w:rsidRPr="00B27490">
              <w:rPr>
                <w:color w:val="000000"/>
                <w:sz w:val="16"/>
                <w:szCs w:val="16"/>
              </w:rPr>
              <w:t>385 779,11</w:t>
            </w:r>
          </w:p>
        </w:tc>
        <w:tc>
          <w:tcPr>
            <w:tcW w:w="447" w:type="pct"/>
            <w:gridSpan w:val="2"/>
            <w:tcBorders>
              <w:top w:val="nil"/>
              <w:left w:val="nil"/>
              <w:bottom w:val="single" w:sz="4" w:space="0" w:color="auto"/>
              <w:right w:val="single" w:sz="4" w:space="0" w:color="auto"/>
            </w:tcBorders>
            <w:shd w:val="clear" w:color="auto" w:fill="auto"/>
            <w:vAlign w:val="center"/>
            <w:hideMark/>
          </w:tcPr>
          <w:p w14:paraId="27B1A9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ADAC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BB12B4" w14:textId="77777777" w:rsidR="00DA7F27" w:rsidRPr="00B27490" w:rsidRDefault="00DA7F27" w:rsidP="00A90FB5">
            <w:pPr>
              <w:jc w:val="right"/>
              <w:rPr>
                <w:color w:val="000000"/>
                <w:sz w:val="16"/>
                <w:szCs w:val="16"/>
              </w:rPr>
            </w:pPr>
            <w:r w:rsidRPr="00B27490">
              <w:rPr>
                <w:color w:val="000000"/>
                <w:sz w:val="16"/>
                <w:szCs w:val="16"/>
              </w:rPr>
              <w:t>385 779,11</w:t>
            </w:r>
          </w:p>
        </w:tc>
      </w:tr>
      <w:tr w:rsidR="00DA7F27" w:rsidRPr="00B27490" w14:paraId="2939096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0AE763E" w14:textId="77777777" w:rsidR="00DA7F27" w:rsidRPr="00B27490" w:rsidRDefault="00DA7F27" w:rsidP="00A90FB5">
            <w:pPr>
              <w:jc w:val="center"/>
              <w:rPr>
                <w:color w:val="000000"/>
                <w:sz w:val="16"/>
                <w:szCs w:val="16"/>
              </w:rPr>
            </w:pPr>
            <w:r w:rsidRPr="00B27490">
              <w:rPr>
                <w:color w:val="000000"/>
                <w:sz w:val="16"/>
                <w:szCs w:val="16"/>
              </w:rPr>
              <w:t>2.4.4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FFB12D9" w14:textId="77777777" w:rsidR="00DA7F27" w:rsidRPr="00B27490" w:rsidRDefault="00DA7F27" w:rsidP="00A90FB5">
            <w:pPr>
              <w:rPr>
                <w:color w:val="000000"/>
                <w:sz w:val="16"/>
                <w:szCs w:val="16"/>
              </w:rPr>
            </w:pPr>
            <w:r w:rsidRPr="00B27490">
              <w:rPr>
                <w:color w:val="000000"/>
                <w:sz w:val="16"/>
                <w:szCs w:val="16"/>
              </w:rPr>
              <w:t>ул. А.Матросова (от Свердловской ул. до Предмостной пл.)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E0EDF00" w14:textId="77777777" w:rsidR="00DA7F27" w:rsidRPr="00B27490" w:rsidRDefault="00DA7F27" w:rsidP="00A90FB5">
            <w:pPr>
              <w:jc w:val="center"/>
              <w:rPr>
                <w:color w:val="000000"/>
                <w:sz w:val="16"/>
                <w:szCs w:val="16"/>
              </w:rPr>
            </w:pPr>
            <w:r w:rsidRPr="00B27490">
              <w:rPr>
                <w:color w:val="000000"/>
                <w:sz w:val="16"/>
                <w:szCs w:val="16"/>
              </w:rPr>
              <w:t>0,84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B8E10D8"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428DC1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E909C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D75A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B445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DB847D" w14:textId="77777777" w:rsidR="00DA7F27" w:rsidRPr="00B27490" w:rsidRDefault="00DA7F27" w:rsidP="00A90FB5">
            <w:pPr>
              <w:jc w:val="right"/>
              <w:rPr>
                <w:color w:val="000000"/>
                <w:sz w:val="16"/>
                <w:szCs w:val="16"/>
              </w:rPr>
            </w:pPr>
            <w:r w:rsidRPr="00B27490">
              <w:rPr>
                <w:color w:val="000000"/>
                <w:sz w:val="16"/>
                <w:szCs w:val="16"/>
              </w:rPr>
              <w:t>81 236,09</w:t>
            </w:r>
          </w:p>
        </w:tc>
        <w:tc>
          <w:tcPr>
            <w:tcW w:w="447" w:type="pct"/>
            <w:gridSpan w:val="2"/>
            <w:tcBorders>
              <w:top w:val="nil"/>
              <w:left w:val="nil"/>
              <w:bottom w:val="single" w:sz="4" w:space="0" w:color="auto"/>
              <w:right w:val="single" w:sz="4" w:space="0" w:color="auto"/>
            </w:tcBorders>
            <w:shd w:val="clear" w:color="auto" w:fill="auto"/>
            <w:vAlign w:val="center"/>
            <w:hideMark/>
          </w:tcPr>
          <w:p w14:paraId="227677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CD2C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3DB442" w14:textId="77777777" w:rsidR="00DA7F27" w:rsidRPr="00B27490" w:rsidRDefault="00DA7F27" w:rsidP="00A90FB5">
            <w:pPr>
              <w:jc w:val="right"/>
              <w:rPr>
                <w:color w:val="000000"/>
                <w:sz w:val="16"/>
                <w:szCs w:val="16"/>
              </w:rPr>
            </w:pPr>
            <w:r w:rsidRPr="00B27490">
              <w:rPr>
                <w:color w:val="000000"/>
                <w:sz w:val="16"/>
                <w:szCs w:val="16"/>
              </w:rPr>
              <w:t>81 236,09</w:t>
            </w:r>
          </w:p>
        </w:tc>
      </w:tr>
      <w:tr w:rsidR="00DA7F27" w:rsidRPr="00B27490" w14:paraId="400F6CE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2A0A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EB8E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CB0A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61BF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EA8BF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0973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993D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DDBE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F24C7B" w14:textId="77777777" w:rsidR="00DA7F27" w:rsidRPr="00B27490" w:rsidRDefault="00DA7F27" w:rsidP="00A90FB5">
            <w:pPr>
              <w:jc w:val="right"/>
              <w:rPr>
                <w:color w:val="000000"/>
                <w:sz w:val="16"/>
                <w:szCs w:val="16"/>
              </w:rPr>
            </w:pPr>
            <w:r w:rsidRPr="00B27490">
              <w:rPr>
                <w:color w:val="000000"/>
                <w:sz w:val="16"/>
                <w:szCs w:val="16"/>
              </w:rPr>
              <w:t>20 309,02</w:t>
            </w:r>
          </w:p>
        </w:tc>
        <w:tc>
          <w:tcPr>
            <w:tcW w:w="447" w:type="pct"/>
            <w:gridSpan w:val="2"/>
            <w:tcBorders>
              <w:top w:val="nil"/>
              <w:left w:val="nil"/>
              <w:bottom w:val="single" w:sz="4" w:space="0" w:color="auto"/>
              <w:right w:val="single" w:sz="4" w:space="0" w:color="auto"/>
            </w:tcBorders>
            <w:shd w:val="clear" w:color="auto" w:fill="auto"/>
            <w:vAlign w:val="center"/>
            <w:hideMark/>
          </w:tcPr>
          <w:p w14:paraId="6C6D085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E5BC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817FC4" w14:textId="77777777" w:rsidR="00DA7F27" w:rsidRPr="00B27490" w:rsidRDefault="00DA7F27" w:rsidP="00A90FB5">
            <w:pPr>
              <w:jc w:val="right"/>
              <w:rPr>
                <w:color w:val="000000"/>
                <w:sz w:val="16"/>
                <w:szCs w:val="16"/>
              </w:rPr>
            </w:pPr>
            <w:r w:rsidRPr="00B27490">
              <w:rPr>
                <w:color w:val="000000"/>
                <w:sz w:val="16"/>
                <w:szCs w:val="16"/>
              </w:rPr>
              <w:t>20 309,02</w:t>
            </w:r>
          </w:p>
        </w:tc>
      </w:tr>
      <w:tr w:rsidR="00DA7F27" w:rsidRPr="00B27490" w14:paraId="115F61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D1A6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F001E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861D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242AB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870D2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0FD8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E3FA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1F31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BF3F1B" w14:textId="77777777" w:rsidR="00DA7F27" w:rsidRPr="00B27490" w:rsidRDefault="00DA7F27" w:rsidP="00A90FB5">
            <w:pPr>
              <w:jc w:val="right"/>
              <w:rPr>
                <w:color w:val="000000"/>
                <w:sz w:val="16"/>
                <w:szCs w:val="16"/>
              </w:rPr>
            </w:pPr>
            <w:r w:rsidRPr="00B27490">
              <w:rPr>
                <w:color w:val="000000"/>
                <w:sz w:val="16"/>
                <w:szCs w:val="16"/>
              </w:rPr>
              <w:t>24 370,83</w:t>
            </w:r>
          </w:p>
        </w:tc>
        <w:tc>
          <w:tcPr>
            <w:tcW w:w="447" w:type="pct"/>
            <w:gridSpan w:val="2"/>
            <w:tcBorders>
              <w:top w:val="nil"/>
              <w:left w:val="nil"/>
              <w:bottom w:val="single" w:sz="4" w:space="0" w:color="auto"/>
              <w:right w:val="single" w:sz="4" w:space="0" w:color="auto"/>
            </w:tcBorders>
            <w:shd w:val="clear" w:color="auto" w:fill="auto"/>
            <w:vAlign w:val="center"/>
            <w:hideMark/>
          </w:tcPr>
          <w:p w14:paraId="38E4DE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3114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F02F9C" w14:textId="77777777" w:rsidR="00DA7F27" w:rsidRPr="00B27490" w:rsidRDefault="00DA7F27" w:rsidP="00A90FB5">
            <w:pPr>
              <w:jc w:val="right"/>
              <w:rPr>
                <w:color w:val="000000"/>
                <w:sz w:val="16"/>
                <w:szCs w:val="16"/>
              </w:rPr>
            </w:pPr>
            <w:r w:rsidRPr="00B27490">
              <w:rPr>
                <w:color w:val="000000"/>
                <w:sz w:val="16"/>
                <w:szCs w:val="16"/>
              </w:rPr>
              <w:t>24 370,83</w:t>
            </w:r>
          </w:p>
        </w:tc>
      </w:tr>
      <w:tr w:rsidR="00DA7F27" w:rsidRPr="00B27490" w14:paraId="2AE1BD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2A09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C926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DC6D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5213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CE706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BAB3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6A3B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72D2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F06C1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6FEA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788EA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066F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2F75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3B042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1B9C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5FBF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354E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21BB6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B2042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B461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0893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14C668" w14:textId="77777777" w:rsidR="00DA7F27" w:rsidRPr="00B27490" w:rsidRDefault="00DA7F27" w:rsidP="00A90FB5">
            <w:pPr>
              <w:jc w:val="right"/>
              <w:rPr>
                <w:color w:val="000000"/>
                <w:sz w:val="16"/>
                <w:szCs w:val="16"/>
              </w:rPr>
            </w:pPr>
            <w:r w:rsidRPr="00B27490">
              <w:rPr>
                <w:color w:val="000000"/>
                <w:sz w:val="16"/>
                <w:szCs w:val="16"/>
              </w:rPr>
              <w:t>36 556,24</w:t>
            </w:r>
          </w:p>
        </w:tc>
        <w:tc>
          <w:tcPr>
            <w:tcW w:w="447" w:type="pct"/>
            <w:gridSpan w:val="2"/>
            <w:tcBorders>
              <w:top w:val="nil"/>
              <w:left w:val="nil"/>
              <w:bottom w:val="single" w:sz="4" w:space="0" w:color="auto"/>
              <w:right w:val="single" w:sz="4" w:space="0" w:color="auto"/>
            </w:tcBorders>
            <w:shd w:val="clear" w:color="auto" w:fill="auto"/>
            <w:vAlign w:val="center"/>
            <w:hideMark/>
          </w:tcPr>
          <w:p w14:paraId="120C56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67FA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FB63C5" w14:textId="77777777" w:rsidR="00DA7F27" w:rsidRPr="00B27490" w:rsidRDefault="00DA7F27" w:rsidP="00A90FB5">
            <w:pPr>
              <w:jc w:val="right"/>
              <w:rPr>
                <w:color w:val="000000"/>
                <w:sz w:val="16"/>
                <w:szCs w:val="16"/>
              </w:rPr>
            </w:pPr>
            <w:r w:rsidRPr="00B27490">
              <w:rPr>
                <w:color w:val="000000"/>
                <w:sz w:val="16"/>
                <w:szCs w:val="16"/>
              </w:rPr>
              <w:t>36 556,24</w:t>
            </w:r>
          </w:p>
        </w:tc>
      </w:tr>
      <w:tr w:rsidR="00DA7F27" w:rsidRPr="00B27490" w14:paraId="169D292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FAD3081" w14:textId="77777777" w:rsidR="00DA7F27" w:rsidRPr="00B27490" w:rsidRDefault="00DA7F27" w:rsidP="00A90FB5">
            <w:pPr>
              <w:jc w:val="center"/>
              <w:rPr>
                <w:color w:val="000000"/>
                <w:sz w:val="16"/>
                <w:szCs w:val="16"/>
              </w:rPr>
            </w:pPr>
            <w:r w:rsidRPr="00B27490">
              <w:rPr>
                <w:color w:val="000000"/>
                <w:sz w:val="16"/>
                <w:szCs w:val="16"/>
              </w:rPr>
              <w:t>2.4.5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22AA393" w14:textId="77777777" w:rsidR="00DA7F27" w:rsidRPr="00B27490" w:rsidRDefault="00DA7F27" w:rsidP="00A90FB5">
            <w:pPr>
              <w:rPr>
                <w:color w:val="000000"/>
                <w:sz w:val="16"/>
                <w:szCs w:val="16"/>
              </w:rPr>
            </w:pPr>
            <w:r w:rsidRPr="00B27490">
              <w:rPr>
                <w:color w:val="000000"/>
                <w:sz w:val="16"/>
                <w:szCs w:val="16"/>
              </w:rPr>
              <w:t>Предмостная площадь (кольцо)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8D208A9" w14:textId="77777777" w:rsidR="00DA7F27" w:rsidRPr="00B27490" w:rsidRDefault="00DA7F27" w:rsidP="00A90FB5">
            <w:pPr>
              <w:jc w:val="center"/>
              <w:rPr>
                <w:color w:val="000000"/>
                <w:sz w:val="16"/>
                <w:szCs w:val="16"/>
              </w:rPr>
            </w:pPr>
            <w:r w:rsidRPr="00B27490">
              <w:rPr>
                <w:color w:val="000000"/>
                <w:sz w:val="16"/>
                <w:szCs w:val="16"/>
              </w:rPr>
              <w:t>1,20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CA2EF17"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1BB524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A50FA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AEEE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FDFB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AFF674" w14:textId="77777777" w:rsidR="00DA7F27" w:rsidRPr="00B27490" w:rsidRDefault="00DA7F27" w:rsidP="00A90FB5">
            <w:pPr>
              <w:jc w:val="right"/>
              <w:rPr>
                <w:color w:val="000000"/>
                <w:sz w:val="16"/>
                <w:szCs w:val="16"/>
              </w:rPr>
            </w:pPr>
            <w:r w:rsidRPr="00B27490">
              <w:rPr>
                <w:color w:val="000000"/>
                <w:sz w:val="16"/>
                <w:szCs w:val="16"/>
              </w:rPr>
              <w:t>116 308,36</w:t>
            </w:r>
          </w:p>
        </w:tc>
        <w:tc>
          <w:tcPr>
            <w:tcW w:w="447" w:type="pct"/>
            <w:gridSpan w:val="2"/>
            <w:tcBorders>
              <w:top w:val="nil"/>
              <w:left w:val="nil"/>
              <w:bottom w:val="single" w:sz="4" w:space="0" w:color="auto"/>
              <w:right w:val="single" w:sz="4" w:space="0" w:color="auto"/>
            </w:tcBorders>
            <w:shd w:val="clear" w:color="auto" w:fill="auto"/>
            <w:vAlign w:val="center"/>
            <w:hideMark/>
          </w:tcPr>
          <w:p w14:paraId="7F8E83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604A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0DE880" w14:textId="77777777" w:rsidR="00DA7F27" w:rsidRPr="00B27490" w:rsidRDefault="00DA7F27" w:rsidP="00A90FB5">
            <w:pPr>
              <w:jc w:val="right"/>
              <w:rPr>
                <w:color w:val="000000"/>
                <w:sz w:val="16"/>
                <w:szCs w:val="16"/>
              </w:rPr>
            </w:pPr>
            <w:r w:rsidRPr="00B27490">
              <w:rPr>
                <w:color w:val="000000"/>
                <w:sz w:val="16"/>
                <w:szCs w:val="16"/>
              </w:rPr>
              <w:t>116 308,36</w:t>
            </w:r>
          </w:p>
        </w:tc>
      </w:tr>
      <w:tr w:rsidR="00DA7F27" w:rsidRPr="00B27490" w14:paraId="487BF8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408E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B787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D0EB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DDE8B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36897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44FF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1C56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393A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947A84" w14:textId="77777777" w:rsidR="00DA7F27" w:rsidRPr="00B27490" w:rsidRDefault="00DA7F27" w:rsidP="00A90FB5">
            <w:pPr>
              <w:jc w:val="right"/>
              <w:rPr>
                <w:color w:val="000000"/>
                <w:sz w:val="16"/>
                <w:szCs w:val="16"/>
              </w:rPr>
            </w:pPr>
            <w:r w:rsidRPr="00B27490">
              <w:rPr>
                <w:color w:val="000000"/>
                <w:sz w:val="16"/>
                <w:szCs w:val="16"/>
              </w:rPr>
              <w:t>29 077,09</w:t>
            </w:r>
          </w:p>
        </w:tc>
        <w:tc>
          <w:tcPr>
            <w:tcW w:w="447" w:type="pct"/>
            <w:gridSpan w:val="2"/>
            <w:tcBorders>
              <w:top w:val="nil"/>
              <w:left w:val="nil"/>
              <w:bottom w:val="single" w:sz="4" w:space="0" w:color="auto"/>
              <w:right w:val="single" w:sz="4" w:space="0" w:color="auto"/>
            </w:tcBorders>
            <w:shd w:val="clear" w:color="auto" w:fill="auto"/>
            <w:vAlign w:val="center"/>
            <w:hideMark/>
          </w:tcPr>
          <w:p w14:paraId="452D145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710C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F43AAE" w14:textId="77777777" w:rsidR="00DA7F27" w:rsidRPr="00B27490" w:rsidRDefault="00DA7F27" w:rsidP="00A90FB5">
            <w:pPr>
              <w:jc w:val="right"/>
              <w:rPr>
                <w:color w:val="000000"/>
                <w:sz w:val="16"/>
                <w:szCs w:val="16"/>
              </w:rPr>
            </w:pPr>
            <w:r w:rsidRPr="00B27490">
              <w:rPr>
                <w:color w:val="000000"/>
                <w:sz w:val="16"/>
                <w:szCs w:val="16"/>
              </w:rPr>
              <w:t>29 077,09</w:t>
            </w:r>
          </w:p>
        </w:tc>
      </w:tr>
      <w:tr w:rsidR="00DA7F27" w:rsidRPr="00B27490" w14:paraId="3DAFD75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F772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FB00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56CD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03BAD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23A04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C872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EDAB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CF25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DA4C31" w14:textId="77777777" w:rsidR="00DA7F27" w:rsidRPr="00B27490" w:rsidRDefault="00DA7F27" w:rsidP="00A90FB5">
            <w:pPr>
              <w:jc w:val="right"/>
              <w:rPr>
                <w:color w:val="000000"/>
                <w:sz w:val="16"/>
                <w:szCs w:val="16"/>
              </w:rPr>
            </w:pPr>
            <w:r w:rsidRPr="00B27490">
              <w:rPr>
                <w:color w:val="000000"/>
                <w:sz w:val="16"/>
                <w:szCs w:val="16"/>
              </w:rPr>
              <w:t>34 892,51</w:t>
            </w:r>
          </w:p>
        </w:tc>
        <w:tc>
          <w:tcPr>
            <w:tcW w:w="447" w:type="pct"/>
            <w:gridSpan w:val="2"/>
            <w:tcBorders>
              <w:top w:val="nil"/>
              <w:left w:val="nil"/>
              <w:bottom w:val="single" w:sz="4" w:space="0" w:color="auto"/>
              <w:right w:val="single" w:sz="4" w:space="0" w:color="auto"/>
            </w:tcBorders>
            <w:shd w:val="clear" w:color="auto" w:fill="auto"/>
            <w:vAlign w:val="center"/>
            <w:hideMark/>
          </w:tcPr>
          <w:p w14:paraId="0BA9A5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43FA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E67F55" w14:textId="77777777" w:rsidR="00DA7F27" w:rsidRPr="00B27490" w:rsidRDefault="00DA7F27" w:rsidP="00A90FB5">
            <w:pPr>
              <w:jc w:val="right"/>
              <w:rPr>
                <w:color w:val="000000"/>
                <w:sz w:val="16"/>
                <w:szCs w:val="16"/>
              </w:rPr>
            </w:pPr>
            <w:r w:rsidRPr="00B27490">
              <w:rPr>
                <w:color w:val="000000"/>
                <w:sz w:val="16"/>
                <w:szCs w:val="16"/>
              </w:rPr>
              <w:t>34 892,51</w:t>
            </w:r>
          </w:p>
        </w:tc>
      </w:tr>
      <w:tr w:rsidR="00DA7F27" w:rsidRPr="00B27490" w14:paraId="7427F1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E4BE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6B5B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A33F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D1B6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5C528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D674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39CD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9435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E0BC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B35C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FB9B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913E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32C3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6B68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8DFC6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19343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F412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81CB2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95BE6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B1E0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EEFD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827F77" w14:textId="77777777" w:rsidR="00DA7F27" w:rsidRPr="00B27490" w:rsidRDefault="00DA7F27" w:rsidP="00A90FB5">
            <w:pPr>
              <w:jc w:val="right"/>
              <w:rPr>
                <w:color w:val="000000"/>
                <w:sz w:val="16"/>
                <w:szCs w:val="16"/>
              </w:rPr>
            </w:pPr>
            <w:r w:rsidRPr="00B27490">
              <w:rPr>
                <w:color w:val="000000"/>
                <w:sz w:val="16"/>
                <w:szCs w:val="16"/>
              </w:rPr>
              <w:t>52 338,76</w:t>
            </w:r>
          </w:p>
        </w:tc>
        <w:tc>
          <w:tcPr>
            <w:tcW w:w="447" w:type="pct"/>
            <w:gridSpan w:val="2"/>
            <w:tcBorders>
              <w:top w:val="nil"/>
              <w:left w:val="nil"/>
              <w:bottom w:val="single" w:sz="4" w:space="0" w:color="auto"/>
              <w:right w:val="single" w:sz="4" w:space="0" w:color="auto"/>
            </w:tcBorders>
            <w:shd w:val="clear" w:color="auto" w:fill="auto"/>
            <w:vAlign w:val="center"/>
            <w:hideMark/>
          </w:tcPr>
          <w:p w14:paraId="2360BF4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964E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54F474" w14:textId="77777777" w:rsidR="00DA7F27" w:rsidRPr="00B27490" w:rsidRDefault="00DA7F27" w:rsidP="00A90FB5">
            <w:pPr>
              <w:jc w:val="right"/>
              <w:rPr>
                <w:color w:val="000000"/>
                <w:sz w:val="16"/>
                <w:szCs w:val="16"/>
              </w:rPr>
            </w:pPr>
            <w:r w:rsidRPr="00B27490">
              <w:rPr>
                <w:color w:val="000000"/>
                <w:sz w:val="16"/>
                <w:szCs w:val="16"/>
              </w:rPr>
              <w:t>52 338,76</w:t>
            </w:r>
          </w:p>
        </w:tc>
      </w:tr>
      <w:tr w:rsidR="00DA7F27" w:rsidRPr="00B27490" w14:paraId="4AC639B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271E3C6" w14:textId="77777777" w:rsidR="00DA7F27" w:rsidRPr="00B27490" w:rsidRDefault="00DA7F27" w:rsidP="00A90FB5">
            <w:pPr>
              <w:jc w:val="center"/>
              <w:rPr>
                <w:color w:val="000000"/>
                <w:sz w:val="16"/>
                <w:szCs w:val="16"/>
              </w:rPr>
            </w:pPr>
            <w:r w:rsidRPr="00B27490">
              <w:rPr>
                <w:color w:val="000000"/>
                <w:sz w:val="16"/>
                <w:szCs w:val="16"/>
              </w:rPr>
              <w:t>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63C0E28" w14:textId="77777777" w:rsidR="00DA7F27" w:rsidRPr="00B27490" w:rsidRDefault="00DA7F27" w:rsidP="00A90FB5">
            <w:pPr>
              <w:rPr>
                <w:color w:val="000000"/>
                <w:sz w:val="16"/>
                <w:szCs w:val="16"/>
              </w:rPr>
            </w:pPr>
            <w:r w:rsidRPr="00B27490">
              <w:rPr>
                <w:color w:val="000000"/>
                <w:sz w:val="16"/>
                <w:szCs w:val="16"/>
              </w:rPr>
              <w:t>Строительство трамвайных линий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8F7C550" w14:textId="77777777" w:rsidR="00DA7F27" w:rsidRPr="00B27490" w:rsidRDefault="00DA7F27" w:rsidP="00A90FB5">
            <w:pPr>
              <w:jc w:val="center"/>
              <w:rPr>
                <w:color w:val="000000"/>
                <w:sz w:val="16"/>
                <w:szCs w:val="16"/>
              </w:rPr>
            </w:pPr>
            <w:r w:rsidRPr="00B27490">
              <w:rPr>
                <w:color w:val="000000"/>
                <w:sz w:val="16"/>
                <w:szCs w:val="16"/>
              </w:rPr>
              <w:t>198,02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594B0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0A12C6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2306C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BBFC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E298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F27B29" w14:textId="77777777" w:rsidR="00DA7F27" w:rsidRPr="00B27490" w:rsidRDefault="00DA7F27" w:rsidP="00A90FB5">
            <w:pPr>
              <w:jc w:val="right"/>
              <w:rPr>
                <w:color w:val="000000"/>
                <w:sz w:val="16"/>
                <w:szCs w:val="16"/>
              </w:rPr>
            </w:pPr>
            <w:r w:rsidRPr="00B27490">
              <w:rPr>
                <w:color w:val="000000"/>
                <w:sz w:val="16"/>
                <w:szCs w:val="16"/>
              </w:rPr>
              <w:t>4 055 094,44</w:t>
            </w:r>
          </w:p>
        </w:tc>
        <w:tc>
          <w:tcPr>
            <w:tcW w:w="447" w:type="pct"/>
            <w:gridSpan w:val="2"/>
            <w:tcBorders>
              <w:top w:val="nil"/>
              <w:left w:val="nil"/>
              <w:bottom w:val="single" w:sz="4" w:space="0" w:color="auto"/>
              <w:right w:val="single" w:sz="4" w:space="0" w:color="auto"/>
            </w:tcBorders>
            <w:shd w:val="clear" w:color="auto" w:fill="auto"/>
            <w:vAlign w:val="center"/>
            <w:hideMark/>
          </w:tcPr>
          <w:p w14:paraId="286B9994" w14:textId="77777777" w:rsidR="00DA7F27" w:rsidRPr="00B27490" w:rsidRDefault="00DA7F27" w:rsidP="00A90FB5">
            <w:pPr>
              <w:jc w:val="right"/>
              <w:rPr>
                <w:color w:val="000000"/>
                <w:sz w:val="16"/>
                <w:szCs w:val="16"/>
              </w:rPr>
            </w:pPr>
            <w:r w:rsidRPr="00B27490">
              <w:rPr>
                <w:color w:val="000000"/>
                <w:sz w:val="16"/>
                <w:szCs w:val="16"/>
              </w:rPr>
              <w:t>15 329 130,21</w:t>
            </w:r>
          </w:p>
        </w:tc>
        <w:tc>
          <w:tcPr>
            <w:tcW w:w="359" w:type="pct"/>
            <w:gridSpan w:val="2"/>
            <w:tcBorders>
              <w:top w:val="nil"/>
              <w:left w:val="nil"/>
              <w:bottom w:val="single" w:sz="4" w:space="0" w:color="auto"/>
              <w:right w:val="single" w:sz="4" w:space="0" w:color="auto"/>
            </w:tcBorders>
            <w:shd w:val="clear" w:color="auto" w:fill="auto"/>
            <w:vAlign w:val="center"/>
            <w:hideMark/>
          </w:tcPr>
          <w:p w14:paraId="42EF99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EA7CE4" w14:textId="77777777" w:rsidR="00DA7F27" w:rsidRPr="00B27490" w:rsidRDefault="00DA7F27" w:rsidP="00A90FB5">
            <w:pPr>
              <w:jc w:val="right"/>
              <w:rPr>
                <w:color w:val="000000"/>
                <w:sz w:val="16"/>
                <w:szCs w:val="16"/>
              </w:rPr>
            </w:pPr>
            <w:r w:rsidRPr="00B27490">
              <w:rPr>
                <w:color w:val="000000"/>
                <w:sz w:val="16"/>
                <w:szCs w:val="16"/>
              </w:rPr>
              <w:t>19 384 224,66</w:t>
            </w:r>
          </w:p>
        </w:tc>
      </w:tr>
      <w:tr w:rsidR="00DA7F27" w:rsidRPr="00B27490" w14:paraId="3E06BF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A17B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F86E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A43F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360D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B9076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5E30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7751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7C96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A29701" w14:textId="77777777" w:rsidR="00DA7F27" w:rsidRPr="00B27490" w:rsidRDefault="00DA7F27" w:rsidP="00A90FB5">
            <w:pPr>
              <w:jc w:val="right"/>
              <w:rPr>
                <w:color w:val="000000"/>
                <w:sz w:val="16"/>
                <w:szCs w:val="16"/>
              </w:rPr>
            </w:pPr>
            <w:r w:rsidRPr="00B27490">
              <w:rPr>
                <w:color w:val="000000"/>
                <w:sz w:val="16"/>
                <w:szCs w:val="16"/>
              </w:rPr>
              <w:t>1 013 773,61</w:t>
            </w:r>
          </w:p>
        </w:tc>
        <w:tc>
          <w:tcPr>
            <w:tcW w:w="447" w:type="pct"/>
            <w:gridSpan w:val="2"/>
            <w:tcBorders>
              <w:top w:val="nil"/>
              <w:left w:val="nil"/>
              <w:bottom w:val="single" w:sz="4" w:space="0" w:color="auto"/>
              <w:right w:val="single" w:sz="4" w:space="0" w:color="auto"/>
            </w:tcBorders>
            <w:shd w:val="clear" w:color="auto" w:fill="auto"/>
            <w:vAlign w:val="center"/>
            <w:hideMark/>
          </w:tcPr>
          <w:p w14:paraId="2E87D3F0" w14:textId="77777777" w:rsidR="00DA7F27" w:rsidRPr="00B27490" w:rsidRDefault="00DA7F27" w:rsidP="00A90FB5">
            <w:pPr>
              <w:jc w:val="right"/>
              <w:rPr>
                <w:color w:val="000000"/>
                <w:sz w:val="16"/>
                <w:szCs w:val="16"/>
              </w:rPr>
            </w:pPr>
            <w:r w:rsidRPr="00B27490">
              <w:rPr>
                <w:color w:val="000000"/>
                <w:sz w:val="16"/>
                <w:szCs w:val="16"/>
              </w:rPr>
              <w:t>3 832 282,55</w:t>
            </w:r>
          </w:p>
        </w:tc>
        <w:tc>
          <w:tcPr>
            <w:tcW w:w="359" w:type="pct"/>
            <w:gridSpan w:val="2"/>
            <w:tcBorders>
              <w:top w:val="nil"/>
              <w:left w:val="nil"/>
              <w:bottom w:val="single" w:sz="4" w:space="0" w:color="auto"/>
              <w:right w:val="single" w:sz="4" w:space="0" w:color="auto"/>
            </w:tcBorders>
            <w:shd w:val="clear" w:color="auto" w:fill="auto"/>
            <w:vAlign w:val="center"/>
            <w:hideMark/>
          </w:tcPr>
          <w:p w14:paraId="2BDA58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72ED4E" w14:textId="77777777" w:rsidR="00DA7F27" w:rsidRPr="00B27490" w:rsidRDefault="00DA7F27" w:rsidP="00A90FB5">
            <w:pPr>
              <w:jc w:val="right"/>
              <w:rPr>
                <w:color w:val="000000"/>
                <w:sz w:val="16"/>
                <w:szCs w:val="16"/>
              </w:rPr>
            </w:pPr>
            <w:r w:rsidRPr="00B27490">
              <w:rPr>
                <w:color w:val="000000"/>
                <w:sz w:val="16"/>
                <w:szCs w:val="16"/>
              </w:rPr>
              <w:t>4 846 056,16</w:t>
            </w:r>
          </w:p>
        </w:tc>
      </w:tr>
      <w:tr w:rsidR="00DA7F27" w:rsidRPr="00B27490" w14:paraId="4EB5F8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FE956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B79A1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9F4B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15FF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F424F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3B6F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3AE5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9392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6398E8" w14:textId="77777777" w:rsidR="00DA7F27" w:rsidRPr="00B27490" w:rsidRDefault="00DA7F27" w:rsidP="00A90FB5">
            <w:pPr>
              <w:jc w:val="right"/>
              <w:rPr>
                <w:color w:val="000000"/>
                <w:sz w:val="16"/>
                <w:szCs w:val="16"/>
              </w:rPr>
            </w:pPr>
            <w:r w:rsidRPr="00B27490">
              <w:rPr>
                <w:color w:val="000000"/>
                <w:sz w:val="16"/>
                <w:szCs w:val="16"/>
              </w:rPr>
              <w:t>1 216 528,33</w:t>
            </w:r>
          </w:p>
        </w:tc>
        <w:tc>
          <w:tcPr>
            <w:tcW w:w="447" w:type="pct"/>
            <w:gridSpan w:val="2"/>
            <w:tcBorders>
              <w:top w:val="nil"/>
              <w:left w:val="nil"/>
              <w:bottom w:val="single" w:sz="4" w:space="0" w:color="auto"/>
              <w:right w:val="single" w:sz="4" w:space="0" w:color="auto"/>
            </w:tcBorders>
            <w:shd w:val="clear" w:color="auto" w:fill="auto"/>
            <w:vAlign w:val="center"/>
            <w:hideMark/>
          </w:tcPr>
          <w:p w14:paraId="13EDFE49" w14:textId="77777777" w:rsidR="00DA7F27" w:rsidRPr="00B27490" w:rsidRDefault="00DA7F27" w:rsidP="00A90FB5">
            <w:pPr>
              <w:jc w:val="right"/>
              <w:rPr>
                <w:color w:val="000000"/>
                <w:sz w:val="16"/>
                <w:szCs w:val="16"/>
              </w:rPr>
            </w:pPr>
            <w:r w:rsidRPr="00B27490">
              <w:rPr>
                <w:color w:val="000000"/>
                <w:sz w:val="16"/>
                <w:szCs w:val="16"/>
              </w:rPr>
              <w:t>4 598 739,06</w:t>
            </w:r>
          </w:p>
        </w:tc>
        <w:tc>
          <w:tcPr>
            <w:tcW w:w="359" w:type="pct"/>
            <w:gridSpan w:val="2"/>
            <w:tcBorders>
              <w:top w:val="nil"/>
              <w:left w:val="nil"/>
              <w:bottom w:val="single" w:sz="4" w:space="0" w:color="auto"/>
              <w:right w:val="single" w:sz="4" w:space="0" w:color="auto"/>
            </w:tcBorders>
            <w:shd w:val="clear" w:color="auto" w:fill="auto"/>
            <w:vAlign w:val="center"/>
            <w:hideMark/>
          </w:tcPr>
          <w:p w14:paraId="2C40EF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38237B" w14:textId="77777777" w:rsidR="00DA7F27" w:rsidRPr="00B27490" w:rsidRDefault="00DA7F27" w:rsidP="00A90FB5">
            <w:pPr>
              <w:jc w:val="right"/>
              <w:rPr>
                <w:color w:val="000000"/>
                <w:sz w:val="16"/>
                <w:szCs w:val="16"/>
              </w:rPr>
            </w:pPr>
            <w:r w:rsidRPr="00B27490">
              <w:rPr>
                <w:color w:val="000000"/>
                <w:sz w:val="16"/>
                <w:szCs w:val="16"/>
              </w:rPr>
              <w:t>5 815 267,40</w:t>
            </w:r>
          </w:p>
        </w:tc>
      </w:tr>
      <w:tr w:rsidR="00DA7F27" w:rsidRPr="00B27490" w14:paraId="23ED45A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15D4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98E0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F9B6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ED1E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A6263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1522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CE52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486C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7C4C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81808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2D97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0716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94E02C"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960A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0ACF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CB68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68F5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9CE19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8658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031A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164D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99B672" w14:textId="77777777" w:rsidR="00DA7F27" w:rsidRPr="00B27490" w:rsidRDefault="00DA7F27" w:rsidP="00A90FB5">
            <w:pPr>
              <w:jc w:val="right"/>
              <w:rPr>
                <w:color w:val="000000"/>
                <w:sz w:val="16"/>
                <w:szCs w:val="16"/>
              </w:rPr>
            </w:pPr>
            <w:r w:rsidRPr="00B27490">
              <w:rPr>
                <w:color w:val="000000"/>
                <w:sz w:val="16"/>
                <w:szCs w:val="16"/>
              </w:rPr>
              <w:t>1 824 792,50</w:t>
            </w:r>
          </w:p>
        </w:tc>
        <w:tc>
          <w:tcPr>
            <w:tcW w:w="447" w:type="pct"/>
            <w:gridSpan w:val="2"/>
            <w:tcBorders>
              <w:top w:val="nil"/>
              <w:left w:val="nil"/>
              <w:bottom w:val="single" w:sz="4" w:space="0" w:color="auto"/>
              <w:right w:val="single" w:sz="4" w:space="0" w:color="auto"/>
            </w:tcBorders>
            <w:shd w:val="clear" w:color="auto" w:fill="auto"/>
            <w:vAlign w:val="center"/>
            <w:hideMark/>
          </w:tcPr>
          <w:p w14:paraId="68F8E385" w14:textId="77777777" w:rsidR="00DA7F27" w:rsidRPr="00B27490" w:rsidRDefault="00DA7F27" w:rsidP="00A90FB5">
            <w:pPr>
              <w:jc w:val="right"/>
              <w:rPr>
                <w:color w:val="000000"/>
                <w:sz w:val="16"/>
                <w:szCs w:val="16"/>
              </w:rPr>
            </w:pPr>
            <w:r w:rsidRPr="00B27490">
              <w:rPr>
                <w:color w:val="000000"/>
                <w:sz w:val="16"/>
                <w:szCs w:val="16"/>
              </w:rPr>
              <w:t>6 898 108,60</w:t>
            </w:r>
          </w:p>
        </w:tc>
        <w:tc>
          <w:tcPr>
            <w:tcW w:w="359" w:type="pct"/>
            <w:gridSpan w:val="2"/>
            <w:tcBorders>
              <w:top w:val="nil"/>
              <w:left w:val="nil"/>
              <w:bottom w:val="single" w:sz="4" w:space="0" w:color="auto"/>
              <w:right w:val="single" w:sz="4" w:space="0" w:color="auto"/>
            </w:tcBorders>
            <w:shd w:val="clear" w:color="auto" w:fill="auto"/>
            <w:vAlign w:val="center"/>
            <w:hideMark/>
          </w:tcPr>
          <w:p w14:paraId="2F3D47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E5A918" w14:textId="77777777" w:rsidR="00DA7F27" w:rsidRPr="00B27490" w:rsidRDefault="00DA7F27" w:rsidP="00A90FB5">
            <w:pPr>
              <w:jc w:val="right"/>
              <w:rPr>
                <w:color w:val="000000"/>
                <w:sz w:val="16"/>
                <w:szCs w:val="16"/>
              </w:rPr>
            </w:pPr>
            <w:r w:rsidRPr="00B27490">
              <w:rPr>
                <w:color w:val="000000"/>
                <w:sz w:val="16"/>
                <w:szCs w:val="16"/>
              </w:rPr>
              <w:t>8 722 901,10</w:t>
            </w:r>
          </w:p>
        </w:tc>
      </w:tr>
      <w:tr w:rsidR="00DA7F27" w:rsidRPr="00B27490" w14:paraId="50FF6B2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68EBBF" w14:textId="77777777" w:rsidR="00DA7F27" w:rsidRPr="00B27490" w:rsidRDefault="00DA7F27" w:rsidP="00A90FB5">
            <w:pPr>
              <w:jc w:val="center"/>
              <w:rPr>
                <w:color w:val="000000"/>
                <w:sz w:val="16"/>
                <w:szCs w:val="16"/>
              </w:rPr>
            </w:pPr>
            <w:r w:rsidRPr="00B27490">
              <w:rPr>
                <w:color w:val="000000"/>
                <w:sz w:val="16"/>
                <w:szCs w:val="16"/>
              </w:rPr>
              <w:t>2.5.1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28F0A8" w14:textId="77777777" w:rsidR="00DA7F27" w:rsidRPr="00B27490" w:rsidRDefault="00DA7F27" w:rsidP="00A90FB5">
            <w:pPr>
              <w:rPr>
                <w:color w:val="000000"/>
                <w:sz w:val="16"/>
                <w:szCs w:val="16"/>
              </w:rPr>
            </w:pPr>
            <w:r w:rsidRPr="00B27490">
              <w:rPr>
                <w:color w:val="000000"/>
                <w:sz w:val="16"/>
                <w:szCs w:val="16"/>
              </w:rPr>
              <w:t>ул. Глинки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0A510A8" w14:textId="77777777" w:rsidR="00DA7F27" w:rsidRPr="00B27490" w:rsidRDefault="00DA7F27" w:rsidP="00A90FB5">
            <w:pPr>
              <w:jc w:val="center"/>
              <w:rPr>
                <w:color w:val="000000"/>
                <w:sz w:val="16"/>
                <w:szCs w:val="16"/>
              </w:rPr>
            </w:pPr>
            <w:r w:rsidRPr="00B27490">
              <w:rPr>
                <w:color w:val="000000"/>
                <w:sz w:val="16"/>
                <w:szCs w:val="16"/>
              </w:rPr>
              <w:t>1,94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7CDCA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C2950B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80ABE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3CC5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743B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11A51F" w14:textId="77777777" w:rsidR="00DA7F27" w:rsidRPr="00B27490" w:rsidRDefault="00DA7F27" w:rsidP="00A90FB5">
            <w:pPr>
              <w:jc w:val="right"/>
              <w:rPr>
                <w:color w:val="000000"/>
                <w:sz w:val="16"/>
                <w:szCs w:val="16"/>
              </w:rPr>
            </w:pPr>
            <w:r w:rsidRPr="00B27490">
              <w:rPr>
                <w:color w:val="000000"/>
                <w:sz w:val="16"/>
                <w:szCs w:val="16"/>
              </w:rPr>
              <w:t>188 520,61</w:t>
            </w:r>
          </w:p>
        </w:tc>
        <w:tc>
          <w:tcPr>
            <w:tcW w:w="447" w:type="pct"/>
            <w:gridSpan w:val="2"/>
            <w:tcBorders>
              <w:top w:val="nil"/>
              <w:left w:val="nil"/>
              <w:bottom w:val="single" w:sz="4" w:space="0" w:color="auto"/>
              <w:right w:val="single" w:sz="4" w:space="0" w:color="auto"/>
            </w:tcBorders>
            <w:shd w:val="clear" w:color="auto" w:fill="auto"/>
            <w:vAlign w:val="center"/>
            <w:hideMark/>
          </w:tcPr>
          <w:p w14:paraId="5EF869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FFF1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F30479" w14:textId="77777777" w:rsidR="00DA7F27" w:rsidRPr="00B27490" w:rsidRDefault="00DA7F27" w:rsidP="00A90FB5">
            <w:pPr>
              <w:jc w:val="right"/>
              <w:rPr>
                <w:color w:val="000000"/>
                <w:sz w:val="16"/>
                <w:szCs w:val="16"/>
              </w:rPr>
            </w:pPr>
            <w:r w:rsidRPr="00B27490">
              <w:rPr>
                <w:color w:val="000000"/>
                <w:sz w:val="16"/>
                <w:szCs w:val="16"/>
              </w:rPr>
              <w:t>188 520,61</w:t>
            </w:r>
          </w:p>
        </w:tc>
      </w:tr>
      <w:tr w:rsidR="00DA7F27" w:rsidRPr="00B27490" w14:paraId="2E685FB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BE7E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134A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2A5E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685F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1A7A8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DC79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3C23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1D39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22962B" w14:textId="77777777" w:rsidR="00DA7F27" w:rsidRPr="00B27490" w:rsidRDefault="00DA7F27" w:rsidP="00A90FB5">
            <w:pPr>
              <w:jc w:val="right"/>
              <w:rPr>
                <w:color w:val="000000"/>
                <w:sz w:val="16"/>
                <w:szCs w:val="16"/>
              </w:rPr>
            </w:pPr>
            <w:r w:rsidRPr="00B27490">
              <w:rPr>
                <w:color w:val="000000"/>
                <w:sz w:val="16"/>
                <w:szCs w:val="16"/>
              </w:rPr>
              <w:t>47 130,15</w:t>
            </w:r>
          </w:p>
        </w:tc>
        <w:tc>
          <w:tcPr>
            <w:tcW w:w="447" w:type="pct"/>
            <w:gridSpan w:val="2"/>
            <w:tcBorders>
              <w:top w:val="nil"/>
              <w:left w:val="nil"/>
              <w:bottom w:val="single" w:sz="4" w:space="0" w:color="auto"/>
              <w:right w:val="single" w:sz="4" w:space="0" w:color="auto"/>
            </w:tcBorders>
            <w:shd w:val="clear" w:color="auto" w:fill="auto"/>
            <w:vAlign w:val="center"/>
            <w:hideMark/>
          </w:tcPr>
          <w:p w14:paraId="14E7BF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A756D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BC6B2C" w14:textId="77777777" w:rsidR="00DA7F27" w:rsidRPr="00B27490" w:rsidRDefault="00DA7F27" w:rsidP="00A90FB5">
            <w:pPr>
              <w:jc w:val="right"/>
              <w:rPr>
                <w:color w:val="000000"/>
                <w:sz w:val="16"/>
                <w:szCs w:val="16"/>
              </w:rPr>
            </w:pPr>
            <w:r w:rsidRPr="00B27490">
              <w:rPr>
                <w:color w:val="000000"/>
                <w:sz w:val="16"/>
                <w:szCs w:val="16"/>
              </w:rPr>
              <w:t>47 130,15</w:t>
            </w:r>
          </w:p>
        </w:tc>
      </w:tr>
      <w:tr w:rsidR="00DA7F27" w:rsidRPr="00B27490" w14:paraId="6F72FB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2D86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9119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9700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EA9A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349E9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B525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167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96EE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36E9A0" w14:textId="77777777" w:rsidR="00DA7F27" w:rsidRPr="00B27490" w:rsidRDefault="00DA7F27" w:rsidP="00A90FB5">
            <w:pPr>
              <w:jc w:val="right"/>
              <w:rPr>
                <w:color w:val="000000"/>
                <w:sz w:val="16"/>
                <w:szCs w:val="16"/>
              </w:rPr>
            </w:pPr>
            <w:r w:rsidRPr="00B27490">
              <w:rPr>
                <w:color w:val="000000"/>
                <w:sz w:val="16"/>
                <w:szCs w:val="16"/>
              </w:rPr>
              <w:t>56 556,18</w:t>
            </w:r>
          </w:p>
        </w:tc>
        <w:tc>
          <w:tcPr>
            <w:tcW w:w="447" w:type="pct"/>
            <w:gridSpan w:val="2"/>
            <w:tcBorders>
              <w:top w:val="nil"/>
              <w:left w:val="nil"/>
              <w:bottom w:val="single" w:sz="4" w:space="0" w:color="auto"/>
              <w:right w:val="single" w:sz="4" w:space="0" w:color="auto"/>
            </w:tcBorders>
            <w:shd w:val="clear" w:color="auto" w:fill="auto"/>
            <w:vAlign w:val="center"/>
            <w:hideMark/>
          </w:tcPr>
          <w:p w14:paraId="3DAD59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4F23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1A27BA" w14:textId="77777777" w:rsidR="00DA7F27" w:rsidRPr="00B27490" w:rsidRDefault="00DA7F27" w:rsidP="00A90FB5">
            <w:pPr>
              <w:jc w:val="right"/>
              <w:rPr>
                <w:color w:val="000000"/>
                <w:sz w:val="16"/>
                <w:szCs w:val="16"/>
              </w:rPr>
            </w:pPr>
            <w:r w:rsidRPr="00B27490">
              <w:rPr>
                <w:color w:val="000000"/>
                <w:sz w:val="16"/>
                <w:szCs w:val="16"/>
              </w:rPr>
              <w:t>56 556,18</w:t>
            </w:r>
          </w:p>
        </w:tc>
      </w:tr>
      <w:tr w:rsidR="00DA7F27" w:rsidRPr="00B27490" w14:paraId="63CE1D8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1E1A6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E691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5727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8E08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F6A3E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F9E5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DD95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CCB9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ECA4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601B9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1029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0C816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0188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4F58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142FC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78D2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1F66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A1082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AC26E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097C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E8F8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9166E4" w14:textId="77777777" w:rsidR="00DA7F27" w:rsidRPr="00B27490" w:rsidRDefault="00DA7F27" w:rsidP="00A90FB5">
            <w:pPr>
              <w:jc w:val="right"/>
              <w:rPr>
                <w:color w:val="000000"/>
                <w:sz w:val="16"/>
                <w:szCs w:val="16"/>
              </w:rPr>
            </w:pPr>
            <w:r w:rsidRPr="00B27490">
              <w:rPr>
                <w:color w:val="000000"/>
                <w:sz w:val="16"/>
                <w:szCs w:val="16"/>
              </w:rPr>
              <w:t>84 834,28</w:t>
            </w:r>
          </w:p>
        </w:tc>
        <w:tc>
          <w:tcPr>
            <w:tcW w:w="447" w:type="pct"/>
            <w:gridSpan w:val="2"/>
            <w:tcBorders>
              <w:top w:val="nil"/>
              <w:left w:val="nil"/>
              <w:bottom w:val="single" w:sz="4" w:space="0" w:color="auto"/>
              <w:right w:val="single" w:sz="4" w:space="0" w:color="auto"/>
            </w:tcBorders>
            <w:shd w:val="clear" w:color="auto" w:fill="auto"/>
            <w:vAlign w:val="center"/>
            <w:hideMark/>
          </w:tcPr>
          <w:p w14:paraId="5F251B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976C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356F74" w14:textId="77777777" w:rsidR="00DA7F27" w:rsidRPr="00B27490" w:rsidRDefault="00DA7F27" w:rsidP="00A90FB5">
            <w:pPr>
              <w:jc w:val="right"/>
              <w:rPr>
                <w:color w:val="000000"/>
                <w:sz w:val="16"/>
                <w:szCs w:val="16"/>
              </w:rPr>
            </w:pPr>
            <w:r w:rsidRPr="00B27490">
              <w:rPr>
                <w:color w:val="000000"/>
                <w:sz w:val="16"/>
                <w:szCs w:val="16"/>
              </w:rPr>
              <w:t>84 834,28</w:t>
            </w:r>
          </w:p>
        </w:tc>
      </w:tr>
      <w:tr w:rsidR="00DA7F27" w:rsidRPr="00B27490" w14:paraId="016863B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DCF01B" w14:textId="77777777" w:rsidR="00DA7F27" w:rsidRPr="00B27490" w:rsidRDefault="00DA7F27" w:rsidP="00A90FB5">
            <w:pPr>
              <w:jc w:val="center"/>
              <w:rPr>
                <w:color w:val="000000"/>
                <w:sz w:val="16"/>
                <w:szCs w:val="16"/>
              </w:rPr>
            </w:pPr>
            <w:r w:rsidRPr="00B27490">
              <w:rPr>
                <w:color w:val="000000"/>
                <w:sz w:val="16"/>
                <w:szCs w:val="16"/>
              </w:rPr>
              <w:t>2.5.2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F42277" w14:textId="77777777" w:rsidR="00DA7F27" w:rsidRPr="00B27490" w:rsidRDefault="00DA7F27" w:rsidP="00A90FB5">
            <w:pPr>
              <w:rPr>
                <w:color w:val="000000"/>
                <w:sz w:val="16"/>
                <w:szCs w:val="16"/>
              </w:rPr>
            </w:pPr>
            <w:r w:rsidRPr="00B27490">
              <w:rPr>
                <w:color w:val="000000"/>
                <w:sz w:val="16"/>
                <w:szCs w:val="16"/>
              </w:rPr>
              <w:t>Кольцо Восточное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DADD03" w14:textId="77777777" w:rsidR="00DA7F27" w:rsidRPr="00B27490" w:rsidRDefault="00DA7F27" w:rsidP="00A90FB5">
            <w:pPr>
              <w:jc w:val="center"/>
              <w:rPr>
                <w:color w:val="000000"/>
                <w:sz w:val="16"/>
                <w:szCs w:val="16"/>
              </w:rPr>
            </w:pPr>
            <w:r w:rsidRPr="00B27490">
              <w:rPr>
                <w:color w:val="000000"/>
                <w:sz w:val="16"/>
                <w:szCs w:val="16"/>
              </w:rPr>
              <w:t>0,53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5D954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533BE4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D1841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9E47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26E5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46302E" w14:textId="77777777" w:rsidR="00DA7F27" w:rsidRPr="00B27490" w:rsidRDefault="00DA7F27" w:rsidP="00A90FB5">
            <w:pPr>
              <w:jc w:val="right"/>
              <w:rPr>
                <w:color w:val="000000"/>
                <w:sz w:val="16"/>
                <w:szCs w:val="16"/>
              </w:rPr>
            </w:pPr>
            <w:r w:rsidRPr="00B27490">
              <w:rPr>
                <w:color w:val="000000"/>
                <w:sz w:val="16"/>
                <w:szCs w:val="16"/>
              </w:rPr>
              <w:t>51 184,65</w:t>
            </w:r>
          </w:p>
        </w:tc>
        <w:tc>
          <w:tcPr>
            <w:tcW w:w="447" w:type="pct"/>
            <w:gridSpan w:val="2"/>
            <w:tcBorders>
              <w:top w:val="nil"/>
              <w:left w:val="nil"/>
              <w:bottom w:val="single" w:sz="4" w:space="0" w:color="auto"/>
              <w:right w:val="single" w:sz="4" w:space="0" w:color="auto"/>
            </w:tcBorders>
            <w:shd w:val="clear" w:color="auto" w:fill="auto"/>
            <w:vAlign w:val="center"/>
            <w:hideMark/>
          </w:tcPr>
          <w:p w14:paraId="2BB34B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57B7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2A14AF" w14:textId="77777777" w:rsidR="00DA7F27" w:rsidRPr="00B27490" w:rsidRDefault="00DA7F27" w:rsidP="00A90FB5">
            <w:pPr>
              <w:jc w:val="right"/>
              <w:rPr>
                <w:color w:val="000000"/>
                <w:sz w:val="16"/>
                <w:szCs w:val="16"/>
              </w:rPr>
            </w:pPr>
            <w:r w:rsidRPr="00B27490">
              <w:rPr>
                <w:color w:val="000000"/>
                <w:sz w:val="16"/>
                <w:szCs w:val="16"/>
              </w:rPr>
              <w:t>51 184,65</w:t>
            </w:r>
          </w:p>
        </w:tc>
      </w:tr>
      <w:tr w:rsidR="00DA7F27" w:rsidRPr="00B27490" w14:paraId="3E0152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C5BA0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7F27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09975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FED7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905C5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3259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AFE1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799B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56305D" w14:textId="77777777" w:rsidR="00DA7F27" w:rsidRPr="00B27490" w:rsidRDefault="00DA7F27" w:rsidP="00A90FB5">
            <w:pPr>
              <w:jc w:val="right"/>
              <w:rPr>
                <w:color w:val="000000"/>
                <w:sz w:val="16"/>
                <w:szCs w:val="16"/>
              </w:rPr>
            </w:pPr>
            <w:r w:rsidRPr="00B27490">
              <w:rPr>
                <w:color w:val="000000"/>
                <w:sz w:val="16"/>
                <w:szCs w:val="16"/>
              </w:rPr>
              <w:t>12 796,16</w:t>
            </w:r>
          </w:p>
        </w:tc>
        <w:tc>
          <w:tcPr>
            <w:tcW w:w="447" w:type="pct"/>
            <w:gridSpan w:val="2"/>
            <w:tcBorders>
              <w:top w:val="nil"/>
              <w:left w:val="nil"/>
              <w:bottom w:val="single" w:sz="4" w:space="0" w:color="auto"/>
              <w:right w:val="single" w:sz="4" w:space="0" w:color="auto"/>
            </w:tcBorders>
            <w:shd w:val="clear" w:color="auto" w:fill="auto"/>
            <w:vAlign w:val="center"/>
            <w:hideMark/>
          </w:tcPr>
          <w:p w14:paraId="688A249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A9C5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FCB03A" w14:textId="77777777" w:rsidR="00DA7F27" w:rsidRPr="00B27490" w:rsidRDefault="00DA7F27" w:rsidP="00A90FB5">
            <w:pPr>
              <w:jc w:val="right"/>
              <w:rPr>
                <w:color w:val="000000"/>
                <w:sz w:val="16"/>
                <w:szCs w:val="16"/>
              </w:rPr>
            </w:pPr>
            <w:r w:rsidRPr="00B27490">
              <w:rPr>
                <w:color w:val="000000"/>
                <w:sz w:val="16"/>
                <w:szCs w:val="16"/>
              </w:rPr>
              <w:t>12 796,16</w:t>
            </w:r>
          </w:p>
        </w:tc>
      </w:tr>
      <w:tr w:rsidR="00DA7F27" w:rsidRPr="00B27490" w14:paraId="185ECF5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D053A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255D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7DBD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DA78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3FC4D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7006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AB1A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3065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A6FB86" w14:textId="77777777" w:rsidR="00DA7F27" w:rsidRPr="00B27490" w:rsidRDefault="00DA7F27" w:rsidP="00A90FB5">
            <w:pPr>
              <w:jc w:val="right"/>
              <w:rPr>
                <w:color w:val="000000"/>
                <w:sz w:val="16"/>
                <w:szCs w:val="16"/>
              </w:rPr>
            </w:pPr>
            <w:r w:rsidRPr="00B27490">
              <w:rPr>
                <w:color w:val="000000"/>
                <w:sz w:val="16"/>
                <w:szCs w:val="16"/>
              </w:rPr>
              <w:t>15 355,39</w:t>
            </w:r>
          </w:p>
        </w:tc>
        <w:tc>
          <w:tcPr>
            <w:tcW w:w="447" w:type="pct"/>
            <w:gridSpan w:val="2"/>
            <w:tcBorders>
              <w:top w:val="nil"/>
              <w:left w:val="nil"/>
              <w:bottom w:val="single" w:sz="4" w:space="0" w:color="auto"/>
              <w:right w:val="single" w:sz="4" w:space="0" w:color="auto"/>
            </w:tcBorders>
            <w:shd w:val="clear" w:color="auto" w:fill="auto"/>
            <w:vAlign w:val="center"/>
            <w:hideMark/>
          </w:tcPr>
          <w:p w14:paraId="2C0BEB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4F5F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14C88E" w14:textId="77777777" w:rsidR="00DA7F27" w:rsidRPr="00B27490" w:rsidRDefault="00DA7F27" w:rsidP="00A90FB5">
            <w:pPr>
              <w:jc w:val="right"/>
              <w:rPr>
                <w:color w:val="000000"/>
                <w:sz w:val="16"/>
                <w:szCs w:val="16"/>
              </w:rPr>
            </w:pPr>
            <w:r w:rsidRPr="00B27490">
              <w:rPr>
                <w:color w:val="000000"/>
                <w:sz w:val="16"/>
                <w:szCs w:val="16"/>
              </w:rPr>
              <w:t>15 355,39</w:t>
            </w:r>
          </w:p>
        </w:tc>
      </w:tr>
      <w:tr w:rsidR="00DA7F27" w:rsidRPr="00B27490" w14:paraId="360BE6F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4542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03D9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C812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8411D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AD208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C5A7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A82B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9F30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0D18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7B2D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83F6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98193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C4521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A93E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CF45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B02EB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FD5B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B3E2D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911C2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4F0B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7240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1C78D1" w14:textId="77777777" w:rsidR="00DA7F27" w:rsidRPr="00B27490" w:rsidRDefault="00DA7F27" w:rsidP="00A90FB5">
            <w:pPr>
              <w:jc w:val="right"/>
              <w:rPr>
                <w:color w:val="000000"/>
                <w:sz w:val="16"/>
                <w:szCs w:val="16"/>
              </w:rPr>
            </w:pPr>
            <w:r w:rsidRPr="00B27490">
              <w:rPr>
                <w:color w:val="000000"/>
                <w:sz w:val="16"/>
                <w:szCs w:val="16"/>
              </w:rPr>
              <w:t>23 033,09</w:t>
            </w:r>
          </w:p>
        </w:tc>
        <w:tc>
          <w:tcPr>
            <w:tcW w:w="447" w:type="pct"/>
            <w:gridSpan w:val="2"/>
            <w:tcBorders>
              <w:top w:val="nil"/>
              <w:left w:val="nil"/>
              <w:bottom w:val="single" w:sz="4" w:space="0" w:color="auto"/>
              <w:right w:val="single" w:sz="4" w:space="0" w:color="auto"/>
            </w:tcBorders>
            <w:shd w:val="clear" w:color="auto" w:fill="auto"/>
            <w:vAlign w:val="center"/>
            <w:hideMark/>
          </w:tcPr>
          <w:p w14:paraId="2953D0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83F1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C5C285" w14:textId="77777777" w:rsidR="00DA7F27" w:rsidRPr="00B27490" w:rsidRDefault="00DA7F27" w:rsidP="00A90FB5">
            <w:pPr>
              <w:jc w:val="right"/>
              <w:rPr>
                <w:color w:val="000000"/>
                <w:sz w:val="16"/>
                <w:szCs w:val="16"/>
              </w:rPr>
            </w:pPr>
            <w:r w:rsidRPr="00B27490">
              <w:rPr>
                <w:color w:val="000000"/>
                <w:sz w:val="16"/>
                <w:szCs w:val="16"/>
              </w:rPr>
              <w:t>23 033,09</w:t>
            </w:r>
          </w:p>
        </w:tc>
      </w:tr>
      <w:tr w:rsidR="00DA7F27" w:rsidRPr="00B27490" w14:paraId="19C78F9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A8F0EA8" w14:textId="77777777" w:rsidR="00DA7F27" w:rsidRPr="00B27490" w:rsidRDefault="00DA7F27" w:rsidP="00A90FB5">
            <w:pPr>
              <w:jc w:val="center"/>
              <w:rPr>
                <w:color w:val="000000"/>
                <w:sz w:val="16"/>
                <w:szCs w:val="16"/>
              </w:rPr>
            </w:pPr>
            <w:r w:rsidRPr="00B27490">
              <w:rPr>
                <w:color w:val="000000"/>
                <w:sz w:val="16"/>
                <w:szCs w:val="16"/>
              </w:rPr>
              <w:t>2.5.3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D3220FE" w14:textId="77777777" w:rsidR="00DA7F27" w:rsidRPr="00B27490" w:rsidRDefault="00DA7F27" w:rsidP="00A90FB5">
            <w:pPr>
              <w:rPr>
                <w:color w:val="000000"/>
                <w:sz w:val="16"/>
                <w:szCs w:val="16"/>
              </w:rPr>
            </w:pPr>
            <w:r w:rsidRPr="00B27490">
              <w:rPr>
                <w:color w:val="000000"/>
                <w:sz w:val="16"/>
                <w:szCs w:val="16"/>
              </w:rPr>
              <w:t>Октябрьский мост (от Московской до Октбярьской)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7288192" w14:textId="77777777" w:rsidR="00DA7F27" w:rsidRPr="00B27490" w:rsidRDefault="00DA7F27" w:rsidP="00A90FB5">
            <w:pPr>
              <w:jc w:val="center"/>
              <w:rPr>
                <w:color w:val="000000"/>
                <w:sz w:val="16"/>
                <w:szCs w:val="16"/>
              </w:rPr>
            </w:pPr>
            <w:r w:rsidRPr="00B27490">
              <w:rPr>
                <w:color w:val="000000"/>
                <w:sz w:val="16"/>
                <w:szCs w:val="16"/>
              </w:rPr>
              <w:t>8,83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7FF9AF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3E83F1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FC9DF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81B3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C3BC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1FD3AD" w14:textId="77777777" w:rsidR="00DA7F27" w:rsidRPr="00B27490" w:rsidRDefault="00DA7F27" w:rsidP="00A90FB5">
            <w:pPr>
              <w:jc w:val="right"/>
              <w:rPr>
                <w:color w:val="000000"/>
                <w:sz w:val="16"/>
                <w:szCs w:val="16"/>
              </w:rPr>
            </w:pPr>
            <w:r w:rsidRPr="00B27490">
              <w:rPr>
                <w:color w:val="000000"/>
                <w:sz w:val="16"/>
                <w:szCs w:val="16"/>
              </w:rPr>
              <w:t>857 286,91</w:t>
            </w:r>
          </w:p>
        </w:tc>
        <w:tc>
          <w:tcPr>
            <w:tcW w:w="447" w:type="pct"/>
            <w:gridSpan w:val="2"/>
            <w:tcBorders>
              <w:top w:val="nil"/>
              <w:left w:val="nil"/>
              <w:bottom w:val="single" w:sz="4" w:space="0" w:color="auto"/>
              <w:right w:val="single" w:sz="4" w:space="0" w:color="auto"/>
            </w:tcBorders>
            <w:shd w:val="clear" w:color="auto" w:fill="auto"/>
            <w:vAlign w:val="center"/>
            <w:hideMark/>
          </w:tcPr>
          <w:p w14:paraId="00084AE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2F06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1DAECB" w14:textId="77777777" w:rsidR="00DA7F27" w:rsidRPr="00B27490" w:rsidRDefault="00DA7F27" w:rsidP="00A90FB5">
            <w:pPr>
              <w:jc w:val="right"/>
              <w:rPr>
                <w:color w:val="000000"/>
                <w:sz w:val="16"/>
                <w:szCs w:val="16"/>
              </w:rPr>
            </w:pPr>
            <w:r w:rsidRPr="00B27490">
              <w:rPr>
                <w:color w:val="000000"/>
                <w:sz w:val="16"/>
                <w:szCs w:val="16"/>
              </w:rPr>
              <w:t>857 286,91</w:t>
            </w:r>
          </w:p>
        </w:tc>
      </w:tr>
      <w:tr w:rsidR="00DA7F27" w:rsidRPr="00B27490" w14:paraId="70F3F1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DC78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12843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664F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02CE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A90B4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2211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02BD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3018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2CC88D" w14:textId="77777777" w:rsidR="00DA7F27" w:rsidRPr="00B27490" w:rsidRDefault="00DA7F27" w:rsidP="00A90FB5">
            <w:pPr>
              <w:jc w:val="right"/>
              <w:rPr>
                <w:color w:val="000000"/>
                <w:sz w:val="16"/>
                <w:szCs w:val="16"/>
              </w:rPr>
            </w:pPr>
            <w:r w:rsidRPr="00B27490">
              <w:rPr>
                <w:color w:val="000000"/>
                <w:sz w:val="16"/>
                <w:szCs w:val="16"/>
              </w:rPr>
              <w:t>214 321,73</w:t>
            </w:r>
          </w:p>
        </w:tc>
        <w:tc>
          <w:tcPr>
            <w:tcW w:w="447" w:type="pct"/>
            <w:gridSpan w:val="2"/>
            <w:tcBorders>
              <w:top w:val="nil"/>
              <w:left w:val="nil"/>
              <w:bottom w:val="single" w:sz="4" w:space="0" w:color="auto"/>
              <w:right w:val="single" w:sz="4" w:space="0" w:color="auto"/>
            </w:tcBorders>
            <w:shd w:val="clear" w:color="auto" w:fill="auto"/>
            <w:vAlign w:val="center"/>
            <w:hideMark/>
          </w:tcPr>
          <w:p w14:paraId="7616A5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E1E9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D448A7" w14:textId="77777777" w:rsidR="00DA7F27" w:rsidRPr="00B27490" w:rsidRDefault="00DA7F27" w:rsidP="00A90FB5">
            <w:pPr>
              <w:jc w:val="right"/>
              <w:rPr>
                <w:color w:val="000000"/>
                <w:sz w:val="16"/>
                <w:szCs w:val="16"/>
              </w:rPr>
            </w:pPr>
            <w:r w:rsidRPr="00B27490">
              <w:rPr>
                <w:color w:val="000000"/>
                <w:sz w:val="16"/>
                <w:szCs w:val="16"/>
              </w:rPr>
              <w:t>214 321,73</w:t>
            </w:r>
          </w:p>
        </w:tc>
      </w:tr>
      <w:tr w:rsidR="00DA7F27" w:rsidRPr="00B27490" w14:paraId="0B4CF33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95FB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EAB3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0588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64BEA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F2F2C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5945B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D359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0AAD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AAC559" w14:textId="77777777" w:rsidR="00DA7F27" w:rsidRPr="00B27490" w:rsidRDefault="00DA7F27" w:rsidP="00A90FB5">
            <w:pPr>
              <w:jc w:val="right"/>
              <w:rPr>
                <w:color w:val="000000"/>
                <w:sz w:val="16"/>
                <w:szCs w:val="16"/>
              </w:rPr>
            </w:pPr>
            <w:r w:rsidRPr="00B27490">
              <w:rPr>
                <w:color w:val="000000"/>
                <w:sz w:val="16"/>
                <w:szCs w:val="16"/>
              </w:rPr>
              <w:t>257 186,07</w:t>
            </w:r>
          </w:p>
        </w:tc>
        <w:tc>
          <w:tcPr>
            <w:tcW w:w="447" w:type="pct"/>
            <w:gridSpan w:val="2"/>
            <w:tcBorders>
              <w:top w:val="nil"/>
              <w:left w:val="nil"/>
              <w:bottom w:val="single" w:sz="4" w:space="0" w:color="auto"/>
              <w:right w:val="single" w:sz="4" w:space="0" w:color="auto"/>
            </w:tcBorders>
            <w:shd w:val="clear" w:color="auto" w:fill="auto"/>
            <w:vAlign w:val="center"/>
            <w:hideMark/>
          </w:tcPr>
          <w:p w14:paraId="1961B0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AD24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50655A" w14:textId="77777777" w:rsidR="00DA7F27" w:rsidRPr="00B27490" w:rsidRDefault="00DA7F27" w:rsidP="00A90FB5">
            <w:pPr>
              <w:jc w:val="right"/>
              <w:rPr>
                <w:color w:val="000000"/>
                <w:sz w:val="16"/>
                <w:szCs w:val="16"/>
              </w:rPr>
            </w:pPr>
            <w:r w:rsidRPr="00B27490">
              <w:rPr>
                <w:color w:val="000000"/>
                <w:sz w:val="16"/>
                <w:szCs w:val="16"/>
              </w:rPr>
              <w:t>257 186,07</w:t>
            </w:r>
          </w:p>
        </w:tc>
      </w:tr>
      <w:tr w:rsidR="00DA7F27" w:rsidRPr="00B27490" w14:paraId="6680C9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1BE7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8C84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B382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9B97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11B73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ADAAC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7D047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21D6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29E5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5F34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6B901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84AA2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6E43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CD6E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0C03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DC81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703F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3D2D0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F4705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8729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53CA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9C6846" w14:textId="77777777" w:rsidR="00DA7F27" w:rsidRPr="00B27490" w:rsidRDefault="00DA7F27" w:rsidP="00A90FB5">
            <w:pPr>
              <w:jc w:val="right"/>
              <w:rPr>
                <w:color w:val="000000"/>
                <w:sz w:val="16"/>
                <w:szCs w:val="16"/>
              </w:rPr>
            </w:pPr>
            <w:r w:rsidRPr="00B27490">
              <w:rPr>
                <w:color w:val="000000"/>
                <w:sz w:val="16"/>
                <w:szCs w:val="16"/>
              </w:rPr>
              <w:t>385 779,11</w:t>
            </w:r>
          </w:p>
        </w:tc>
        <w:tc>
          <w:tcPr>
            <w:tcW w:w="447" w:type="pct"/>
            <w:gridSpan w:val="2"/>
            <w:tcBorders>
              <w:top w:val="nil"/>
              <w:left w:val="nil"/>
              <w:bottom w:val="single" w:sz="4" w:space="0" w:color="auto"/>
              <w:right w:val="single" w:sz="4" w:space="0" w:color="auto"/>
            </w:tcBorders>
            <w:shd w:val="clear" w:color="auto" w:fill="auto"/>
            <w:vAlign w:val="center"/>
            <w:hideMark/>
          </w:tcPr>
          <w:p w14:paraId="445903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DB7C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39EE0C" w14:textId="77777777" w:rsidR="00DA7F27" w:rsidRPr="00B27490" w:rsidRDefault="00DA7F27" w:rsidP="00A90FB5">
            <w:pPr>
              <w:jc w:val="right"/>
              <w:rPr>
                <w:color w:val="000000"/>
                <w:sz w:val="16"/>
                <w:szCs w:val="16"/>
              </w:rPr>
            </w:pPr>
            <w:r w:rsidRPr="00B27490">
              <w:rPr>
                <w:color w:val="000000"/>
                <w:sz w:val="16"/>
                <w:szCs w:val="16"/>
              </w:rPr>
              <w:t>385 779,11</w:t>
            </w:r>
          </w:p>
        </w:tc>
      </w:tr>
      <w:tr w:rsidR="00DA7F27" w:rsidRPr="00B27490" w14:paraId="3BDC8AA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6301DBC" w14:textId="77777777" w:rsidR="00DA7F27" w:rsidRPr="00B27490" w:rsidRDefault="00DA7F27" w:rsidP="00A90FB5">
            <w:pPr>
              <w:jc w:val="center"/>
              <w:rPr>
                <w:color w:val="000000"/>
                <w:sz w:val="16"/>
                <w:szCs w:val="16"/>
              </w:rPr>
            </w:pPr>
            <w:r w:rsidRPr="00B27490">
              <w:rPr>
                <w:color w:val="000000"/>
                <w:sz w:val="16"/>
                <w:szCs w:val="16"/>
              </w:rPr>
              <w:t>2.5.4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EF171EA" w14:textId="77777777" w:rsidR="00DA7F27" w:rsidRPr="00B27490" w:rsidRDefault="00DA7F27" w:rsidP="00A90FB5">
            <w:pPr>
              <w:rPr>
                <w:color w:val="000000"/>
                <w:sz w:val="16"/>
                <w:szCs w:val="16"/>
              </w:rPr>
            </w:pPr>
            <w:r w:rsidRPr="00B27490">
              <w:rPr>
                <w:color w:val="000000"/>
                <w:sz w:val="16"/>
                <w:szCs w:val="16"/>
              </w:rPr>
              <w:t>ул. Авиаторов (от Октябрьской до Весны)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FABF5D3" w14:textId="77777777" w:rsidR="00DA7F27" w:rsidRPr="00B27490" w:rsidRDefault="00DA7F27" w:rsidP="00A90FB5">
            <w:pPr>
              <w:jc w:val="center"/>
              <w:rPr>
                <w:color w:val="000000"/>
                <w:sz w:val="16"/>
                <w:szCs w:val="16"/>
              </w:rPr>
            </w:pPr>
            <w:r w:rsidRPr="00B27490">
              <w:rPr>
                <w:color w:val="000000"/>
                <w:sz w:val="16"/>
                <w:szCs w:val="16"/>
              </w:rPr>
              <w:t>0,84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0274F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04F303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8F925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1B3E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48B6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8B4845" w14:textId="77777777" w:rsidR="00DA7F27" w:rsidRPr="00B27490" w:rsidRDefault="00DA7F27" w:rsidP="00A90FB5">
            <w:pPr>
              <w:jc w:val="right"/>
              <w:rPr>
                <w:color w:val="000000"/>
                <w:sz w:val="16"/>
                <w:szCs w:val="16"/>
              </w:rPr>
            </w:pPr>
            <w:r w:rsidRPr="00B27490">
              <w:rPr>
                <w:color w:val="000000"/>
                <w:sz w:val="16"/>
                <w:szCs w:val="16"/>
              </w:rPr>
              <w:t>81 236,09</w:t>
            </w:r>
          </w:p>
        </w:tc>
        <w:tc>
          <w:tcPr>
            <w:tcW w:w="447" w:type="pct"/>
            <w:gridSpan w:val="2"/>
            <w:tcBorders>
              <w:top w:val="nil"/>
              <w:left w:val="nil"/>
              <w:bottom w:val="single" w:sz="4" w:space="0" w:color="auto"/>
              <w:right w:val="single" w:sz="4" w:space="0" w:color="auto"/>
            </w:tcBorders>
            <w:shd w:val="clear" w:color="auto" w:fill="auto"/>
            <w:vAlign w:val="center"/>
            <w:hideMark/>
          </w:tcPr>
          <w:p w14:paraId="47603C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F57F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23A0CC" w14:textId="77777777" w:rsidR="00DA7F27" w:rsidRPr="00B27490" w:rsidRDefault="00DA7F27" w:rsidP="00A90FB5">
            <w:pPr>
              <w:jc w:val="right"/>
              <w:rPr>
                <w:color w:val="000000"/>
                <w:sz w:val="16"/>
                <w:szCs w:val="16"/>
              </w:rPr>
            </w:pPr>
            <w:r w:rsidRPr="00B27490">
              <w:rPr>
                <w:color w:val="000000"/>
                <w:sz w:val="16"/>
                <w:szCs w:val="16"/>
              </w:rPr>
              <w:t>81 236,09</w:t>
            </w:r>
          </w:p>
        </w:tc>
      </w:tr>
      <w:tr w:rsidR="00DA7F27" w:rsidRPr="00B27490" w14:paraId="16245D9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C0DD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F0CD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097B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E307E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B2676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36CA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F979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C465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65A127" w14:textId="77777777" w:rsidR="00DA7F27" w:rsidRPr="00B27490" w:rsidRDefault="00DA7F27" w:rsidP="00A90FB5">
            <w:pPr>
              <w:jc w:val="right"/>
              <w:rPr>
                <w:color w:val="000000"/>
                <w:sz w:val="16"/>
                <w:szCs w:val="16"/>
              </w:rPr>
            </w:pPr>
            <w:r w:rsidRPr="00B27490">
              <w:rPr>
                <w:color w:val="000000"/>
                <w:sz w:val="16"/>
                <w:szCs w:val="16"/>
              </w:rPr>
              <w:t>20 309,02</w:t>
            </w:r>
          </w:p>
        </w:tc>
        <w:tc>
          <w:tcPr>
            <w:tcW w:w="447" w:type="pct"/>
            <w:gridSpan w:val="2"/>
            <w:tcBorders>
              <w:top w:val="nil"/>
              <w:left w:val="nil"/>
              <w:bottom w:val="single" w:sz="4" w:space="0" w:color="auto"/>
              <w:right w:val="single" w:sz="4" w:space="0" w:color="auto"/>
            </w:tcBorders>
            <w:shd w:val="clear" w:color="auto" w:fill="auto"/>
            <w:vAlign w:val="center"/>
            <w:hideMark/>
          </w:tcPr>
          <w:p w14:paraId="70E431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4DEC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89FFBA" w14:textId="77777777" w:rsidR="00DA7F27" w:rsidRPr="00B27490" w:rsidRDefault="00DA7F27" w:rsidP="00A90FB5">
            <w:pPr>
              <w:jc w:val="right"/>
              <w:rPr>
                <w:color w:val="000000"/>
                <w:sz w:val="16"/>
                <w:szCs w:val="16"/>
              </w:rPr>
            </w:pPr>
            <w:r w:rsidRPr="00B27490">
              <w:rPr>
                <w:color w:val="000000"/>
                <w:sz w:val="16"/>
                <w:szCs w:val="16"/>
              </w:rPr>
              <w:t>20 309,02</w:t>
            </w:r>
          </w:p>
        </w:tc>
      </w:tr>
      <w:tr w:rsidR="00DA7F27" w:rsidRPr="00B27490" w14:paraId="6EB185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27F7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583E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6514E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DF75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A4CCC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5140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3161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7D27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5E6AED" w14:textId="77777777" w:rsidR="00DA7F27" w:rsidRPr="00B27490" w:rsidRDefault="00DA7F27" w:rsidP="00A90FB5">
            <w:pPr>
              <w:jc w:val="right"/>
              <w:rPr>
                <w:color w:val="000000"/>
                <w:sz w:val="16"/>
                <w:szCs w:val="16"/>
              </w:rPr>
            </w:pPr>
            <w:r w:rsidRPr="00B27490">
              <w:rPr>
                <w:color w:val="000000"/>
                <w:sz w:val="16"/>
                <w:szCs w:val="16"/>
              </w:rPr>
              <w:t>24 370,83</w:t>
            </w:r>
          </w:p>
        </w:tc>
        <w:tc>
          <w:tcPr>
            <w:tcW w:w="447" w:type="pct"/>
            <w:gridSpan w:val="2"/>
            <w:tcBorders>
              <w:top w:val="nil"/>
              <w:left w:val="nil"/>
              <w:bottom w:val="single" w:sz="4" w:space="0" w:color="auto"/>
              <w:right w:val="single" w:sz="4" w:space="0" w:color="auto"/>
            </w:tcBorders>
            <w:shd w:val="clear" w:color="auto" w:fill="auto"/>
            <w:vAlign w:val="center"/>
            <w:hideMark/>
          </w:tcPr>
          <w:p w14:paraId="1E38AF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C13E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9177E6" w14:textId="77777777" w:rsidR="00DA7F27" w:rsidRPr="00B27490" w:rsidRDefault="00DA7F27" w:rsidP="00A90FB5">
            <w:pPr>
              <w:jc w:val="right"/>
              <w:rPr>
                <w:color w:val="000000"/>
                <w:sz w:val="16"/>
                <w:szCs w:val="16"/>
              </w:rPr>
            </w:pPr>
            <w:r w:rsidRPr="00B27490">
              <w:rPr>
                <w:color w:val="000000"/>
                <w:sz w:val="16"/>
                <w:szCs w:val="16"/>
              </w:rPr>
              <w:t>24 370,83</w:t>
            </w:r>
          </w:p>
        </w:tc>
      </w:tr>
      <w:tr w:rsidR="00DA7F27" w:rsidRPr="00B27490" w14:paraId="7EAE1E7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5B5C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EF4B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2BCE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A3FE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596F5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1122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5D47E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9B31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D215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8751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4EC6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2A0FD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952B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D2BA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49BE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220E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9D09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74437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A4D8F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80C5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1D62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605D6B" w14:textId="77777777" w:rsidR="00DA7F27" w:rsidRPr="00B27490" w:rsidRDefault="00DA7F27" w:rsidP="00A90FB5">
            <w:pPr>
              <w:jc w:val="right"/>
              <w:rPr>
                <w:color w:val="000000"/>
                <w:sz w:val="16"/>
                <w:szCs w:val="16"/>
              </w:rPr>
            </w:pPr>
            <w:r w:rsidRPr="00B27490">
              <w:rPr>
                <w:color w:val="000000"/>
                <w:sz w:val="16"/>
                <w:szCs w:val="16"/>
              </w:rPr>
              <w:t>36 556,24</w:t>
            </w:r>
          </w:p>
        </w:tc>
        <w:tc>
          <w:tcPr>
            <w:tcW w:w="447" w:type="pct"/>
            <w:gridSpan w:val="2"/>
            <w:tcBorders>
              <w:top w:val="nil"/>
              <w:left w:val="nil"/>
              <w:bottom w:val="single" w:sz="4" w:space="0" w:color="auto"/>
              <w:right w:val="single" w:sz="4" w:space="0" w:color="auto"/>
            </w:tcBorders>
            <w:shd w:val="clear" w:color="auto" w:fill="auto"/>
            <w:vAlign w:val="center"/>
            <w:hideMark/>
          </w:tcPr>
          <w:p w14:paraId="00ECBD6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2A98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233AD8" w14:textId="77777777" w:rsidR="00DA7F27" w:rsidRPr="00B27490" w:rsidRDefault="00DA7F27" w:rsidP="00A90FB5">
            <w:pPr>
              <w:jc w:val="right"/>
              <w:rPr>
                <w:color w:val="000000"/>
                <w:sz w:val="16"/>
                <w:szCs w:val="16"/>
              </w:rPr>
            </w:pPr>
            <w:r w:rsidRPr="00B27490">
              <w:rPr>
                <w:color w:val="000000"/>
                <w:sz w:val="16"/>
                <w:szCs w:val="16"/>
              </w:rPr>
              <w:t>36 556,24</w:t>
            </w:r>
          </w:p>
        </w:tc>
      </w:tr>
      <w:tr w:rsidR="00DA7F27" w:rsidRPr="00B27490" w14:paraId="0E94CD2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DAECFB8" w14:textId="77777777" w:rsidR="00DA7F27" w:rsidRPr="00B27490" w:rsidRDefault="00DA7F27" w:rsidP="00A90FB5">
            <w:pPr>
              <w:jc w:val="center"/>
              <w:rPr>
                <w:color w:val="000000"/>
                <w:sz w:val="16"/>
                <w:szCs w:val="16"/>
              </w:rPr>
            </w:pPr>
            <w:r w:rsidRPr="00B27490">
              <w:rPr>
                <w:color w:val="000000"/>
                <w:sz w:val="16"/>
                <w:szCs w:val="16"/>
              </w:rPr>
              <w:lastRenderedPageBreak/>
              <w:t>2.5.5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66397F7" w14:textId="77777777" w:rsidR="00DA7F27" w:rsidRPr="00B27490" w:rsidRDefault="00DA7F27" w:rsidP="00A90FB5">
            <w:pPr>
              <w:rPr>
                <w:color w:val="000000"/>
                <w:sz w:val="16"/>
                <w:szCs w:val="16"/>
              </w:rPr>
            </w:pPr>
            <w:r w:rsidRPr="00B27490">
              <w:rPr>
                <w:color w:val="000000"/>
                <w:sz w:val="16"/>
                <w:szCs w:val="16"/>
              </w:rPr>
              <w:t>ул. Авиаторов (от Весны до Молокова)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5C9BB91" w14:textId="77777777" w:rsidR="00DA7F27" w:rsidRPr="00B27490" w:rsidRDefault="00DA7F27" w:rsidP="00A90FB5">
            <w:pPr>
              <w:jc w:val="center"/>
              <w:rPr>
                <w:color w:val="000000"/>
                <w:sz w:val="16"/>
                <w:szCs w:val="16"/>
              </w:rPr>
            </w:pPr>
            <w:r w:rsidRPr="00B27490">
              <w:rPr>
                <w:color w:val="000000"/>
                <w:sz w:val="16"/>
                <w:szCs w:val="16"/>
              </w:rPr>
              <w:t>1,20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72D858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868CD2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7926E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A862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DD80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94B4AE" w14:textId="77777777" w:rsidR="00DA7F27" w:rsidRPr="00B27490" w:rsidRDefault="00DA7F27" w:rsidP="00A90FB5">
            <w:pPr>
              <w:jc w:val="right"/>
              <w:rPr>
                <w:color w:val="000000"/>
                <w:sz w:val="16"/>
                <w:szCs w:val="16"/>
              </w:rPr>
            </w:pPr>
            <w:r w:rsidRPr="00B27490">
              <w:rPr>
                <w:color w:val="000000"/>
                <w:sz w:val="16"/>
                <w:szCs w:val="16"/>
              </w:rPr>
              <w:t>116 308,36</w:t>
            </w:r>
          </w:p>
        </w:tc>
        <w:tc>
          <w:tcPr>
            <w:tcW w:w="447" w:type="pct"/>
            <w:gridSpan w:val="2"/>
            <w:tcBorders>
              <w:top w:val="nil"/>
              <w:left w:val="nil"/>
              <w:bottom w:val="single" w:sz="4" w:space="0" w:color="auto"/>
              <w:right w:val="single" w:sz="4" w:space="0" w:color="auto"/>
            </w:tcBorders>
            <w:shd w:val="clear" w:color="auto" w:fill="auto"/>
            <w:vAlign w:val="center"/>
            <w:hideMark/>
          </w:tcPr>
          <w:p w14:paraId="38E464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EBD00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9880DF" w14:textId="77777777" w:rsidR="00DA7F27" w:rsidRPr="00B27490" w:rsidRDefault="00DA7F27" w:rsidP="00A90FB5">
            <w:pPr>
              <w:jc w:val="right"/>
              <w:rPr>
                <w:color w:val="000000"/>
                <w:sz w:val="16"/>
                <w:szCs w:val="16"/>
              </w:rPr>
            </w:pPr>
            <w:r w:rsidRPr="00B27490">
              <w:rPr>
                <w:color w:val="000000"/>
                <w:sz w:val="16"/>
                <w:szCs w:val="16"/>
              </w:rPr>
              <w:t>116 308,36</w:t>
            </w:r>
          </w:p>
        </w:tc>
      </w:tr>
      <w:tr w:rsidR="00DA7F27" w:rsidRPr="00B27490" w14:paraId="5A1662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8FC2A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2BB7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30FE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987C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F7CFF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F1D8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1AC2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B004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B5B7AA" w14:textId="77777777" w:rsidR="00DA7F27" w:rsidRPr="00B27490" w:rsidRDefault="00DA7F27" w:rsidP="00A90FB5">
            <w:pPr>
              <w:jc w:val="right"/>
              <w:rPr>
                <w:color w:val="000000"/>
                <w:sz w:val="16"/>
                <w:szCs w:val="16"/>
              </w:rPr>
            </w:pPr>
            <w:r w:rsidRPr="00B27490">
              <w:rPr>
                <w:color w:val="000000"/>
                <w:sz w:val="16"/>
                <w:szCs w:val="16"/>
              </w:rPr>
              <w:t>29 077,09</w:t>
            </w:r>
          </w:p>
        </w:tc>
        <w:tc>
          <w:tcPr>
            <w:tcW w:w="447" w:type="pct"/>
            <w:gridSpan w:val="2"/>
            <w:tcBorders>
              <w:top w:val="nil"/>
              <w:left w:val="nil"/>
              <w:bottom w:val="single" w:sz="4" w:space="0" w:color="auto"/>
              <w:right w:val="single" w:sz="4" w:space="0" w:color="auto"/>
            </w:tcBorders>
            <w:shd w:val="clear" w:color="auto" w:fill="auto"/>
            <w:vAlign w:val="center"/>
            <w:hideMark/>
          </w:tcPr>
          <w:p w14:paraId="1153EAA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5CA4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314AFC" w14:textId="77777777" w:rsidR="00DA7F27" w:rsidRPr="00B27490" w:rsidRDefault="00DA7F27" w:rsidP="00A90FB5">
            <w:pPr>
              <w:jc w:val="right"/>
              <w:rPr>
                <w:color w:val="000000"/>
                <w:sz w:val="16"/>
                <w:szCs w:val="16"/>
              </w:rPr>
            </w:pPr>
            <w:r w:rsidRPr="00B27490">
              <w:rPr>
                <w:color w:val="000000"/>
                <w:sz w:val="16"/>
                <w:szCs w:val="16"/>
              </w:rPr>
              <w:t>29 077,09</w:t>
            </w:r>
          </w:p>
        </w:tc>
      </w:tr>
      <w:tr w:rsidR="00DA7F27" w:rsidRPr="00B27490" w14:paraId="7787D66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C67C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AF2B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1281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0CB8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092FF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81AC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D617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4B20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1C67A2" w14:textId="77777777" w:rsidR="00DA7F27" w:rsidRPr="00B27490" w:rsidRDefault="00DA7F27" w:rsidP="00A90FB5">
            <w:pPr>
              <w:jc w:val="right"/>
              <w:rPr>
                <w:color w:val="000000"/>
                <w:sz w:val="16"/>
                <w:szCs w:val="16"/>
              </w:rPr>
            </w:pPr>
            <w:r w:rsidRPr="00B27490">
              <w:rPr>
                <w:color w:val="000000"/>
                <w:sz w:val="16"/>
                <w:szCs w:val="16"/>
              </w:rPr>
              <w:t>34 892,51</w:t>
            </w:r>
          </w:p>
        </w:tc>
        <w:tc>
          <w:tcPr>
            <w:tcW w:w="447" w:type="pct"/>
            <w:gridSpan w:val="2"/>
            <w:tcBorders>
              <w:top w:val="nil"/>
              <w:left w:val="nil"/>
              <w:bottom w:val="single" w:sz="4" w:space="0" w:color="auto"/>
              <w:right w:val="single" w:sz="4" w:space="0" w:color="auto"/>
            </w:tcBorders>
            <w:shd w:val="clear" w:color="auto" w:fill="auto"/>
            <w:vAlign w:val="center"/>
            <w:hideMark/>
          </w:tcPr>
          <w:p w14:paraId="28C07D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8870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49D547" w14:textId="77777777" w:rsidR="00DA7F27" w:rsidRPr="00B27490" w:rsidRDefault="00DA7F27" w:rsidP="00A90FB5">
            <w:pPr>
              <w:jc w:val="right"/>
              <w:rPr>
                <w:color w:val="000000"/>
                <w:sz w:val="16"/>
                <w:szCs w:val="16"/>
              </w:rPr>
            </w:pPr>
            <w:r w:rsidRPr="00B27490">
              <w:rPr>
                <w:color w:val="000000"/>
                <w:sz w:val="16"/>
                <w:szCs w:val="16"/>
              </w:rPr>
              <w:t>34 892,51</w:t>
            </w:r>
          </w:p>
        </w:tc>
      </w:tr>
      <w:tr w:rsidR="00DA7F27" w:rsidRPr="00B27490" w14:paraId="76B997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388C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7C74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7EAE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F7B45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CF495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3DB4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538B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0A0A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4B34D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3765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3E36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AB391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0D22E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EC23B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2285B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7152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84D2C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963A9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7526B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FB93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4F4E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879BE7" w14:textId="77777777" w:rsidR="00DA7F27" w:rsidRPr="00B27490" w:rsidRDefault="00DA7F27" w:rsidP="00A90FB5">
            <w:pPr>
              <w:jc w:val="right"/>
              <w:rPr>
                <w:color w:val="000000"/>
                <w:sz w:val="16"/>
                <w:szCs w:val="16"/>
              </w:rPr>
            </w:pPr>
            <w:r w:rsidRPr="00B27490">
              <w:rPr>
                <w:color w:val="000000"/>
                <w:sz w:val="16"/>
                <w:szCs w:val="16"/>
              </w:rPr>
              <w:t>52 338,76</w:t>
            </w:r>
          </w:p>
        </w:tc>
        <w:tc>
          <w:tcPr>
            <w:tcW w:w="447" w:type="pct"/>
            <w:gridSpan w:val="2"/>
            <w:tcBorders>
              <w:top w:val="nil"/>
              <w:left w:val="nil"/>
              <w:bottom w:val="single" w:sz="4" w:space="0" w:color="auto"/>
              <w:right w:val="single" w:sz="4" w:space="0" w:color="auto"/>
            </w:tcBorders>
            <w:shd w:val="clear" w:color="auto" w:fill="auto"/>
            <w:vAlign w:val="center"/>
            <w:hideMark/>
          </w:tcPr>
          <w:p w14:paraId="0F74AF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8479F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486EDF" w14:textId="77777777" w:rsidR="00DA7F27" w:rsidRPr="00B27490" w:rsidRDefault="00DA7F27" w:rsidP="00A90FB5">
            <w:pPr>
              <w:jc w:val="right"/>
              <w:rPr>
                <w:color w:val="000000"/>
                <w:sz w:val="16"/>
                <w:szCs w:val="16"/>
              </w:rPr>
            </w:pPr>
            <w:r w:rsidRPr="00B27490">
              <w:rPr>
                <w:color w:val="000000"/>
                <w:sz w:val="16"/>
                <w:szCs w:val="16"/>
              </w:rPr>
              <w:t>52 338,76</w:t>
            </w:r>
          </w:p>
        </w:tc>
      </w:tr>
      <w:tr w:rsidR="00DA7F27" w:rsidRPr="00B27490" w14:paraId="4CC6D26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A5F836E" w14:textId="77777777" w:rsidR="00DA7F27" w:rsidRPr="00B27490" w:rsidRDefault="00DA7F27" w:rsidP="00A90FB5">
            <w:pPr>
              <w:jc w:val="center"/>
              <w:rPr>
                <w:color w:val="000000"/>
                <w:sz w:val="16"/>
                <w:szCs w:val="16"/>
              </w:rPr>
            </w:pPr>
            <w:r w:rsidRPr="00B27490">
              <w:rPr>
                <w:color w:val="000000"/>
                <w:sz w:val="16"/>
                <w:szCs w:val="16"/>
              </w:rPr>
              <w:t>2.5.6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41EF6D" w14:textId="77777777" w:rsidR="00DA7F27" w:rsidRPr="00B27490" w:rsidRDefault="00DA7F27" w:rsidP="00A90FB5">
            <w:pPr>
              <w:rPr>
                <w:color w:val="000000"/>
                <w:sz w:val="16"/>
                <w:szCs w:val="16"/>
              </w:rPr>
            </w:pPr>
            <w:r w:rsidRPr="00B27490">
              <w:rPr>
                <w:color w:val="000000"/>
                <w:sz w:val="16"/>
                <w:szCs w:val="16"/>
              </w:rPr>
              <w:t>ул. Авиаторов (Молокова - Алексеева)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58AE19E" w14:textId="77777777" w:rsidR="00DA7F27" w:rsidRPr="00B27490" w:rsidRDefault="00DA7F27" w:rsidP="00A90FB5">
            <w:pPr>
              <w:jc w:val="center"/>
              <w:rPr>
                <w:color w:val="000000"/>
                <w:sz w:val="16"/>
                <w:szCs w:val="16"/>
              </w:rPr>
            </w:pPr>
            <w:r w:rsidRPr="00B27490">
              <w:rPr>
                <w:color w:val="000000"/>
                <w:sz w:val="16"/>
                <w:szCs w:val="16"/>
              </w:rPr>
              <w:t>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BFE4D0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5DCFAB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8A8E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9BE0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06BD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9D5550" w14:textId="77777777" w:rsidR="00DA7F27" w:rsidRPr="00B27490" w:rsidRDefault="00DA7F27" w:rsidP="00A90FB5">
            <w:pPr>
              <w:jc w:val="right"/>
              <w:rPr>
                <w:color w:val="000000"/>
                <w:sz w:val="16"/>
                <w:szCs w:val="16"/>
              </w:rPr>
            </w:pPr>
            <w:r w:rsidRPr="00B27490">
              <w:rPr>
                <w:color w:val="000000"/>
                <w:sz w:val="16"/>
                <w:szCs w:val="16"/>
              </w:rPr>
              <w:t>96 638,13</w:t>
            </w:r>
          </w:p>
        </w:tc>
        <w:tc>
          <w:tcPr>
            <w:tcW w:w="447" w:type="pct"/>
            <w:gridSpan w:val="2"/>
            <w:tcBorders>
              <w:top w:val="nil"/>
              <w:left w:val="nil"/>
              <w:bottom w:val="single" w:sz="4" w:space="0" w:color="auto"/>
              <w:right w:val="single" w:sz="4" w:space="0" w:color="auto"/>
            </w:tcBorders>
            <w:shd w:val="clear" w:color="auto" w:fill="auto"/>
            <w:vAlign w:val="center"/>
            <w:hideMark/>
          </w:tcPr>
          <w:p w14:paraId="05DEB4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C650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FDB2F3" w14:textId="77777777" w:rsidR="00DA7F27" w:rsidRPr="00B27490" w:rsidRDefault="00DA7F27" w:rsidP="00A90FB5">
            <w:pPr>
              <w:jc w:val="right"/>
              <w:rPr>
                <w:color w:val="000000"/>
                <w:sz w:val="16"/>
                <w:szCs w:val="16"/>
              </w:rPr>
            </w:pPr>
            <w:r w:rsidRPr="00B27490">
              <w:rPr>
                <w:color w:val="000000"/>
                <w:sz w:val="16"/>
                <w:szCs w:val="16"/>
              </w:rPr>
              <w:t>96 638,13</w:t>
            </w:r>
          </w:p>
        </w:tc>
      </w:tr>
      <w:tr w:rsidR="00DA7F27" w:rsidRPr="00B27490" w14:paraId="7B8814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8236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6E9C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8567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D397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6E33B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C1EC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9938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1BFA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611DB3" w14:textId="77777777" w:rsidR="00DA7F27" w:rsidRPr="00B27490" w:rsidRDefault="00DA7F27" w:rsidP="00A90FB5">
            <w:pPr>
              <w:jc w:val="right"/>
              <w:rPr>
                <w:color w:val="000000"/>
                <w:sz w:val="16"/>
                <w:szCs w:val="16"/>
              </w:rPr>
            </w:pPr>
            <w:r w:rsidRPr="00B27490">
              <w:rPr>
                <w:color w:val="000000"/>
                <w:sz w:val="16"/>
                <w:szCs w:val="16"/>
              </w:rPr>
              <w:t>24 159,53</w:t>
            </w:r>
          </w:p>
        </w:tc>
        <w:tc>
          <w:tcPr>
            <w:tcW w:w="447" w:type="pct"/>
            <w:gridSpan w:val="2"/>
            <w:tcBorders>
              <w:top w:val="nil"/>
              <w:left w:val="nil"/>
              <w:bottom w:val="single" w:sz="4" w:space="0" w:color="auto"/>
              <w:right w:val="single" w:sz="4" w:space="0" w:color="auto"/>
            </w:tcBorders>
            <w:shd w:val="clear" w:color="auto" w:fill="auto"/>
            <w:vAlign w:val="center"/>
            <w:hideMark/>
          </w:tcPr>
          <w:p w14:paraId="73BD3A4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71EF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0525CD" w14:textId="77777777" w:rsidR="00DA7F27" w:rsidRPr="00B27490" w:rsidRDefault="00DA7F27" w:rsidP="00A90FB5">
            <w:pPr>
              <w:jc w:val="right"/>
              <w:rPr>
                <w:color w:val="000000"/>
                <w:sz w:val="16"/>
                <w:szCs w:val="16"/>
              </w:rPr>
            </w:pPr>
            <w:r w:rsidRPr="00B27490">
              <w:rPr>
                <w:color w:val="000000"/>
                <w:sz w:val="16"/>
                <w:szCs w:val="16"/>
              </w:rPr>
              <w:t>24 159,53</w:t>
            </w:r>
          </w:p>
        </w:tc>
      </w:tr>
      <w:tr w:rsidR="00DA7F27" w:rsidRPr="00B27490" w14:paraId="0F7F7D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91A7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D797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D3AB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5EA1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74FB8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E2F6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0F32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1E90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AD11F4" w14:textId="77777777" w:rsidR="00DA7F27" w:rsidRPr="00B27490" w:rsidRDefault="00DA7F27" w:rsidP="00A90FB5">
            <w:pPr>
              <w:jc w:val="right"/>
              <w:rPr>
                <w:color w:val="000000"/>
                <w:sz w:val="16"/>
                <w:szCs w:val="16"/>
              </w:rPr>
            </w:pPr>
            <w:r w:rsidRPr="00B27490">
              <w:rPr>
                <w:color w:val="000000"/>
                <w:sz w:val="16"/>
                <w:szCs w:val="16"/>
              </w:rPr>
              <w:t>28 991,44</w:t>
            </w:r>
          </w:p>
        </w:tc>
        <w:tc>
          <w:tcPr>
            <w:tcW w:w="447" w:type="pct"/>
            <w:gridSpan w:val="2"/>
            <w:tcBorders>
              <w:top w:val="nil"/>
              <w:left w:val="nil"/>
              <w:bottom w:val="single" w:sz="4" w:space="0" w:color="auto"/>
              <w:right w:val="single" w:sz="4" w:space="0" w:color="auto"/>
            </w:tcBorders>
            <w:shd w:val="clear" w:color="auto" w:fill="auto"/>
            <w:vAlign w:val="center"/>
            <w:hideMark/>
          </w:tcPr>
          <w:p w14:paraId="589681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F3E1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15197C" w14:textId="77777777" w:rsidR="00DA7F27" w:rsidRPr="00B27490" w:rsidRDefault="00DA7F27" w:rsidP="00A90FB5">
            <w:pPr>
              <w:jc w:val="right"/>
              <w:rPr>
                <w:color w:val="000000"/>
                <w:sz w:val="16"/>
                <w:szCs w:val="16"/>
              </w:rPr>
            </w:pPr>
            <w:r w:rsidRPr="00B27490">
              <w:rPr>
                <w:color w:val="000000"/>
                <w:sz w:val="16"/>
                <w:szCs w:val="16"/>
              </w:rPr>
              <w:t>28 991,44</w:t>
            </w:r>
          </w:p>
        </w:tc>
      </w:tr>
      <w:tr w:rsidR="00DA7F27" w:rsidRPr="00B27490" w14:paraId="2661B45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01F8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93F2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C2D60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98A50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FFCE0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8F4C7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744E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F3D7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926A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0FA7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96DD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BCA70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4484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4FD8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27F2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7BF9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24C3E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7D092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5D5F8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A99D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FA37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3FD715" w14:textId="77777777" w:rsidR="00DA7F27" w:rsidRPr="00B27490" w:rsidRDefault="00DA7F27" w:rsidP="00A90FB5">
            <w:pPr>
              <w:jc w:val="right"/>
              <w:rPr>
                <w:color w:val="000000"/>
                <w:sz w:val="16"/>
                <w:szCs w:val="16"/>
              </w:rPr>
            </w:pPr>
            <w:r w:rsidRPr="00B27490">
              <w:rPr>
                <w:color w:val="000000"/>
                <w:sz w:val="16"/>
                <w:szCs w:val="16"/>
              </w:rPr>
              <w:t>43 487,16</w:t>
            </w:r>
          </w:p>
        </w:tc>
        <w:tc>
          <w:tcPr>
            <w:tcW w:w="447" w:type="pct"/>
            <w:gridSpan w:val="2"/>
            <w:tcBorders>
              <w:top w:val="nil"/>
              <w:left w:val="nil"/>
              <w:bottom w:val="single" w:sz="4" w:space="0" w:color="auto"/>
              <w:right w:val="single" w:sz="4" w:space="0" w:color="auto"/>
            </w:tcBorders>
            <w:shd w:val="clear" w:color="auto" w:fill="auto"/>
            <w:vAlign w:val="center"/>
            <w:hideMark/>
          </w:tcPr>
          <w:p w14:paraId="672B40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68D3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920131" w14:textId="77777777" w:rsidR="00DA7F27" w:rsidRPr="00B27490" w:rsidRDefault="00DA7F27" w:rsidP="00A90FB5">
            <w:pPr>
              <w:jc w:val="right"/>
              <w:rPr>
                <w:color w:val="000000"/>
                <w:sz w:val="16"/>
                <w:szCs w:val="16"/>
              </w:rPr>
            </w:pPr>
            <w:r w:rsidRPr="00B27490">
              <w:rPr>
                <w:color w:val="000000"/>
                <w:sz w:val="16"/>
                <w:szCs w:val="16"/>
              </w:rPr>
              <w:t>43 487,16</w:t>
            </w:r>
          </w:p>
        </w:tc>
      </w:tr>
      <w:tr w:rsidR="00DA7F27" w:rsidRPr="00B27490" w14:paraId="51C7CA7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09FD815" w14:textId="77777777" w:rsidR="00DA7F27" w:rsidRPr="00B27490" w:rsidRDefault="00DA7F27" w:rsidP="00A90FB5">
            <w:pPr>
              <w:jc w:val="center"/>
              <w:rPr>
                <w:color w:val="000000"/>
                <w:sz w:val="16"/>
                <w:szCs w:val="16"/>
              </w:rPr>
            </w:pPr>
            <w:r w:rsidRPr="00B27490">
              <w:rPr>
                <w:color w:val="000000"/>
                <w:sz w:val="16"/>
                <w:szCs w:val="16"/>
              </w:rPr>
              <w:t>2.5.7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F316E67" w14:textId="77777777" w:rsidR="00DA7F27" w:rsidRPr="00B27490" w:rsidRDefault="00DA7F27" w:rsidP="00A90FB5">
            <w:pPr>
              <w:rPr>
                <w:color w:val="000000"/>
                <w:sz w:val="16"/>
                <w:szCs w:val="16"/>
              </w:rPr>
            </w:pPr>
            <w:r w:rsidRPr="00B27490">
              <w:rPr>
                <w:color w:val="000000"/>
                <w:sz w:val="16"/>
                <w:szCs w:val="16"/>
              </w:rPr>
              <w:t>ул. Авиаторов (от ул. Алексеева до ТПУ Северное шоссе)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66537EA" w14:textId="77777777" w:rsidR="00DA7F27" w:rsidRPr="00B27490" w:rsidRDefault="00DA7F27" w:rsidP="00A90FB5">
            <w:pPr>
              <w:jc w:val="center"/>
              <w:rPr>
                <w:color w:val="000000"/>
                <w:sz w:val="16"/>
                <w:szCs w:val="16"/>
              </w:rPr>
            </w:pPr>
            <w:r w:rsidRPr="00B27490">
              <w:rPr>
                <w:color w:val="000000"/>
                <w:sz w:val="16"/>
                <w:szCs w:val="16"/>
              </w:rPr>
              <w:t>3,06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41EE55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050686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7C254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1E0F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4260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772681" w14:textId="77777777" w:rsidR="00DA7F27" w:rsidRPr="00B27490" w:rsidRDefault="00DA7F27" w:rsidP="00A90FB5">
            <w:pPr>
              <w:jc w:val="right"/>
              <w:rPr>
                <w:color w:val="000000"/>
                <w:sz w:val="16"/>
                <w:szCs w:val="16"/>
              </w:rPr>
            </w:pPr>
            <w:r w:rsidRPr="00B27490">
              <w:rPr>
                <w:color w:val="000000"/>
                <w:sz w:val="16"/>
                <w:szCs w:val="16"/>
              </w:rPr>
              <w:t>296 703,97</w:t>
            </w:r>
          </w:p>
        </w:tc>
        <w:tc>
          <w:tcPr>
            <w:tcW w:w="447" w:type="pct"/>
            <w:gridSpan w:val="2"/>
            <w:tcBorders>
              <w:top w:val="nil"/>
              <w:left w:val="nil"/>
              <w:bottom w:val="single" w:sz="4" w:space="0" w:color="auto"/>
              <w:right w:val="single" w:sz="4" w:space="0" w:color="auto"/>
            </w:tcBorders>
            <w:shd w:val="clear" w:color="auto" w:fill="auto"/>
            <w:vAlign w:val="center"/>
            <w:hideMark/>
          </w:tcPr>
          <w:p w14:paraId="740CD3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0BFE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3C48F6" w14:textId="77777777" w:rsidR="00DA7F27" w:rsidRPr="00B27490" w:rsidRDefault="00DA7F27" w:rsidP="00A90FB5">
            <w:pPr>
              <w:jc w:val="right"/>
              <w:rPr>
                <w:color w:val="000000"/>
                <w:sz w:val="16"/>
                <w:szCs w:val="16"/>
              </w:rPr>
            </w:pPr>
            <w:r w:rsidRPr="00B27490">
              <w:rPr>
                <w:color w:val="000000"/>
                <w:sz w:val="16"/>
                <w:szCs w:val="16"/>
              </w:rPr>
              <w:t>296 703,97</w:t>
            </w:r>
          </w:p>
        </w:tc>
      </w:tr>
      <w:tr w:rsidR="00DA7F27" w:rsidRPr="00B27490" w14:paraId="1F7091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AE89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E75AC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9237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66D2C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B0202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CDB9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4D8F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93D7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B2389A" w14:textId="77777777" w:rsidR="00DA7F27" w:rsidRPr="00B27490" w:rsidRDefault="00DA7F27" w:rsidP="00A90FB5">
            <w:pPr>
              <w:jc w:val="right"/>
              <w:rPr>
                <w:color w:val="000000"/>
                <w:sz w:val="16"/>
                <w:szCs w:val="16"/>
              </w:rPr>
            </w:pPr>
            <w:r w:rsidRPr="00B27490">
              <w:rPr>
                <w:color w:val="000000"/>
                <w:sz w:val="16"/>
                <w:szCs w:val="16"/>
              </w:rPr>
              <w:t>74 175,99</w:t>
            </w:r>
          </w:p>
        </w:tc>
        <w:tc>
          <w:tcPr>
            <w:tcW w:w="447" w:type="pct"/>
            <w:gridSpan w:val="2"/>
            <w:tcBorders>
              <w:top w:val="nil"/>
              <w:left w:val="nil"/>
              <w:bottom w:val="single" w:sz="4" w:space="0" w:color="auto"/>
              <w:right w:val="single" w:sz="4" w:space="0" w:color="auto"/>
            </w:tcBorders>
            <w:shd w:val="clear" w:color="auto" w:fill="auto"/>
            <w:vAlign w:val="center"/>
            <w:hideMark/>
          </w:tcPr>
          <w:p w14:paraId="31325D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40F8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87AFCF" w14:textId="77777777" w:rsidR="00DA7F27" w:rsidRPr="00B27490" w:rsidRDefault="00DA7F27" w:rsidP="00A90FB5">
            <w:pPr>
              <w:jc w:val="right"/>
              <w:rPr>
                <w:color w:val="000000"/>
                <w:sz w:val="16"/>
                <w:szCs w:val="16"/>
              </w:rPr>
            </w:pPr>
            <w:r w:rsidRPr="00B27490">
              <w:rPr>
                <w:color w:val="000000"/>
                <w:sz w:val="16"/>
                <w:szCs w:val="16"/>
              </w:rPr>
              <w:t>74 175,99</w:t>
            </w:r>
          </w:p>
        </w:tc>
      </w:tr>
      <w:tr w:rsidR="00DA7F27" w:rsidRPr="00B27490" w14:paraId="5FF3F17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7F85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346B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FE04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EDB89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CE87B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38EA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908D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9505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0A17B9" w14:textId="77777777" w:rsidR="00DA7F27" w:rsidRPr="00B27490" w:rsidRDefault="00DA7F27" w:rsidP="00A90FB5">
            <w:pPr>
              <w:jc w:val="right"/>
              <w:rPr>
                <w:color w:val="000000"/>
                <w:sz w:val="16"/>
                <w:szCs w:val="16"/>
              </w:rPr>
            </w:pPr>
            <w:r w:rsidRPr="00B27490">
              <w:rPr>
                <w:color w:val="000000"/>
                <w:sz w:val="16"/>
                <w:szCs w:val="16"/>
              </w:rPr>
              <w:t>89 011,19</w:t>
            </w:r>
          </w:p>
        </w:tc>
        <w:tc>
          <w:tcPr>
            <w:tcW w:w="447" w:type="pct"/>
            <w:gridSpan w:val="2"/>
            <w:tcBorders>
              <w:top w:val="nil"/>
              <w:left w:val="nil"/>
              <w:bottom w:val="single" w:sz="4" w:space="0" w:color="auto"/>
              <w:right w:val="single" w:sz="4" w:space="0" w:color="auto"/>
            </w:tcBorders>
            <w:shd w:val="clear" w:color="auto" w:fill="auto"/>
            <w:vAlign w:val="center"/>
            <w:hideMark/>
          </w:tcPr>
          <w:p w14:paraId="2B3CFBF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9BBC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8A1FD5" w14:textId="77777777" w:rsidR="00DA7F27" w:rsidRPr="00B27490" w:rsidRDefault="00DA7F27" w:rsidP="00A90FB5">
            <w:pPr>
              <w:jc w:val="right"/>
              <w:rPr>
                <w:color w:val="000000"/>
                <w:sz w:val="16"/>
                <w:szCs w:val="16"/>
              </w:rPr>
            </w:pPr>
            <w:r w:rsidRPr="00B27490">
              <w:rPr>
                <w:color w:val="000000"/>
                <w:sz w:val="16"/>
                <w:szCs w:val="16"/>
              </w:rPr>
              <w:t>89 011,19</w:t>
            </w:r>
          </w:p>
        </w:tc>
      </w:tr>
      <w:tr w:rsidR="00DA7F27" w:rsidRPr="00B27490" w14:paraId="1327C09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82455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AA9A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E5E7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DDCC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F13D4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C926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E0C9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9A4D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8CC7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D0FF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F284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E0C66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0CD7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137D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C276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579E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7340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90033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7D769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ECF4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7F98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FCEEE2" w14:textId="77777777" w:rsidR="00DA7F27" w:rsidRPr="00B27490" w:rsidRDefault="00DA7F27" w:rsidP="00A90FB5">
            <w:pPr>
              <w:jc w:val="right"/>
              <w:rPr>
                <w:color w:val="000000"/>
                <w:sz w:val="16"/>
                <w:szCs w:val="16"/>
              </w:rPr>
            </w:pPr>
            <w:r w:rsidRPr="00B27490">
              <w:rPr>
                <w:color w:val="000000"/>
                <w:sz w:val="16"/>
                <w:szCs w:val="16"/>
              </w:rPr>
              <w:t>133 516,79</w:t>
            </w:r>
          </w:p>
        </w:tc>
        <w:tc>
          <w:tcPr>
            <w:tcW w:w="447" w:type="pct"/>
            <w:gridSpan w:val="2"/>
            <w:tcBorders>
              <w:top w:val="nil"/>
              <w:left w:val="nil"/>
              <w:bottom w:val="single" w:sz="4" w:space="0" w:color="auto"/>
              <w:right w:val="single" w:sz="4" w:space="0" w:color="auto"/>
            </w:tcBorders>
            <w:shd w:val="clear" w:color="auto" w:fill="auto"/>
            <w:vAlign w:val="center"/>
            <w:hideMark/>
          </w:tcPr>
          <w:p w14:paraId="0D64F7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8AA5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F5BAD1" w14:textId="77777777" w:rsidR="00DA7F27" w:rsidRPr="00B27490" w:rsidRDefault="00DA7F27" w:rsidP="00A90FB5">
            <w:pPr>
              <w:jc w:val="right"/>
              <w:rPr>
                <w:color w:val="000000"/>
                <w:sz w:val="16"/>
                <w:szCs w:val="16"/>
              </w:rPr>
            </w:pPr>
            <w:r w:rsidRPr="00B27490">
              <w:rPr>
                <w:color w:val="000000"/>
                <w:sz w:val="16"/>
                <w:szCs w:val="16"/>
              </w:rPr>
              <w:t>133 516,79</w:t>
            </w:r>
          </w:p>
        </w:tc>
      </w:tr>
      <w:tr w:rsidR="00DA7F27" w:rsidRPr="00B27490" w14:paraId="2F0BF17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FAFEDA5" w14:textId="77777777" w:rsidR="00DA7F27" w:rsidRPr="00B27490" w:rsidRDefault="00DA7F27" w:rsidP="00A90FB5">
            <w:pPr>
              <w:jc w:val="center"/>
              <w:rPr>
                <w:color w:val="000000"/>
                <w:sz w:val="16"/>
                <w:szCs w:val="16"/>
              </w:rPr>
            </w:pPr>
            <w:r w:rsidRPr="00B27490">
              <w:rPr>
                <w:color w:val="000000"/>
                <w:sz w:val="16"/>
                <w:szCs w:val="16"/>
              </w:rPr>
              <w:t>2.5.8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B3CB65F" w14:textId="77777777" w:rsidR="00DA7F27" w:rsidRPr="00B27490" w:rsidRDefault="00DA7F27" w:rsidP="00A90FB5">
            <w:pPr>
              <w:rPr>
                <w:color w:val="000000"/>
                <w:sz w:val="16"/>
                <w:szCs w:val="16"/>
              </w:rPr>
            </w:pPr>
            <w:r w:rsidRPr="00B27490">
              <w:rPr>
                <w:color w:val="000000"/>
                <w:sz w:val="16"/>
                <w:szCs w:val="16"/>
              </w:rPr>
              <w:t>Соколовская ул. (от кладбища Бадалык до ТПУ Северное шоссе)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32D35D9" w14:textId="77777777" w:rsidR="00DA7F27" w:rsidRPr="00B27490" w:rsidRDefault="00DA7F27" w:rsidP="00A90FB5">
            <w:pPr>
              <w:jc w:val="center"/>
              <w:rPr>
                <w:color w:val="000000"/>
                <w:sz w:val="16"/>
                <w:szCs w:val="16"/>
              </w:rPr>
            </w:pPr>
            <w:r w:rsidRPr="00B27490">
              <w:rPr>
                <w:color w:val="000000"/>
                <w:sz w:val="16"/>
                <w:szCs w:val="16"/>
              </w:rPr>
              <w:t>7,14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77AFC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29F5F8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71F95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A9E9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695E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68F6DD" w14:textId="77777777" w:rsidR="00DA7F27" w:rsidRPr="00B27490" w:rsidRDefault="00DA7F27" w:rsidP="00A90FB5">
            <w:pPr>
              <w:jc w:val="right"/>
              <w:rPr>
                <w:color w:val="000000"/>
                <w:sz w:val="16"/>
                <w:szCs w:val="16"/>
              </w:rPr>
            </w:pPr>
            <w:r w:rsidRPr="00B27490">
              <w:rPr>
                <w:color w:val="000000"/>
                <w:sz w:val="16"/>
                <w:szCs w:val="16"/>
              </w:rPr>
              <w:t>693 207,52</w:t>
            </w:r>
          </w:p>
        </w:tc>
        <w:tc>
          <w:tcPr>
            <w:tcW w:w="447" w:type="pct"/>
            <w:gridSpan w:val="2"/>
            <w:tcBorders>
              <w:top w:val="nil"/>
              <w:left w:val="nil"/>
              <w:bottom w:val="single" w:sz="4" w:space="0" w:color="auto"/>
              <w:right w:val="single" w:sz="4" w:space="0" w:color="auto"/>
            </w:tcBorders>
            <w:shd w:val="clear" w:color="auto" w:fill="auto"/>
            <w:vAlign w:val="center"/>
            <w:hideMark/>
          </w:tcPr>
          <w:p w14:paraId="44D347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5A154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EFA7FA" w14:textId="77777777" w:rsidR="00DA7F27" w:rsidRPr="00B27490" w:rsidRDefault="00DA7F27" w:rsidP="00A90FB5">
            <w:pPr>
              <w:jc w:val="right"/>
              <w:rPr>
                <w:color w:val="000000"/>
                <w:sz w:val="16"/>
                <w:szCs w:val="16"/>
              </w:rPr>
            </w:pPr>
            <w:r w:rsidRPr="00B27490">
              <w:rPr>
                <w:color w:val="000000"/>
                <w:sz w:val="16"/>
                <w:szCs w:val="16"/>
              </w:rPr>
              <w:t>693 207,52</w:t>
            </w:r>
          </w:p>
        </w:tc>
      </w:tr>
      <w:tr w:rsidR="00DA7F27" w:rsidRPr="00B27490" w14:paraId="4FD6F18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3B65A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B7A8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C592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8E38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14EB1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8B27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64D2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FE3A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03FDF8" w14:textId="77777777" w:rsidR="00DA7F27" w:rsidRPr="00B27490" w:rsidRDefault="00DA7F27" w:rsidP="00A90FB5">
            <w:pPr>
              <w:jc w:val="right"/>
              <w:rPr>
                <w:color w:val="000000"/>
                <w:sz w:val="16"/>
                <w:szCs w:val="16"/>
              </w:rPr>
            </w:pPr>
            <w:r w:rsidRPr="00B27490">
              <w:rPr>
                <w:color w:val="000000"/>
                <w:sz w:val="16"/>
                <w:szCs w:val="16"/>
              </w:rPr>
              <w:t>173 301,88</w:t>
            </w:r>
          </w:p>
        </w:tc>
        <w:tc>
          <w:tcPr>
            <w:tcW w:w="447" w:type="pct"/>
            <w:gridSpan w:val="2"/>
            <w:tcBorders>
              <w:top w:val="nil"/>
              <w:left w:val="nil"/>
              <w:bottom w:val="single" w:sz="4" w:space="0" w:color="auto"/>
              <w:right w:val="single" w:sz="4" w:space="0" w:color="auto"/>
            </w:tcBorders>
            <w:shd w:val="clear" w:color="auto" w:fill="auto"/>
            <w:vAlign w:val="center"/>
            <w:hideMark/>
          </w:tcPr>
          <w:p w14:paraId="423309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FF8D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D99FDE" w14:textId="77777777" w:rsidR="00DA7F27" w:rsidRPr="00B27490" w:rsidRDefault="00DA7F27" w:rsidP="00A90FB5">
            <w:pPr>
              <w:jc w:val="right"/>
              <w:rPr>
                <w:color w:val="000000"/>
                <w:sz w:val="16"/>
                <w:szCs w:val="16"/>
              </w:rPr>
            </w:pPr>
            <w:r w:rsidRPr="00B27490">
              <w:rPr>
                <w:color w:val="000000"/>
                <w:sz w:val="16"/>
                <w:szCs w:val="16"/>
              </w:rPr>
              <w:t>173 301,88</w:t>
            </w:r>
          </w:p>
        </w:tc>
      </w:tr>
      <w:tr w:rsidR="00DA7F27" w:rsidRPr="00B27490" w14:paraId="2BE2500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FC6E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2745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A1C0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5C09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F5471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B481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D86D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E33B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71CA72" w14:textId="77777777" w:rsidR="00DA7F27" w:rsidRPr="00B27490" w:rsidRDefault="00DA7F27" w:rsidP="00A90FB5">
            <w:pPr>
              <w:jc w:val="right"/>
              <w:rPr>
                <w:color w:val="000000"/>
                <w:sz w:val="16"/>
                <w:szCs w:val="16"/>
              </w:rPr>
            </w:pPr>
            <w:r w:rsidRPr="00B27490">
              <w:rPr>
                <w:color w:val="000000"/>
                <w:sz w:val="16"/>
                <w:szCs w:val="16"/>
              </w:rPr>
              <w:t>207 962,25</w:t>
            </w:r>
          </w:p>
        </w:tc>
        <w:tc>
          <w:tcPr>
            <w:tcW w:w="447" w:type="pct"/>
            <w:gridSpan w:val="2"/>
            <w:tcBorders>
              <w:top w:val="nil"/>
              <w:left w:val="nil"/>
              <w:bottom w:val="single" w:sz="4" w:space="0" w:color="auto"/>
              <w:right w:val="single" w:sz="4" w:space="0" w:color="auto"/>
            </w:tcBorders>
            <w:shd w:val="clear" w:color="auto" w:fill="auto"/>
            <w:vAlign w:val="center"/>
            <w:hideMark/>
          </w:tcPr>
          <w:p w14:paraId="4070794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E8F7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641765" w14:textId="77777777" w:rsidR="00DA7F27" w:rsidRPr="00B27490" w:rsidRDefault="00DA7F27" w:rsidP="00A90FB5">
            <w:pPr>
              <w:jc w:val="right"/>
              <w:rPr>
                <w:color w:val="000000"/>
                <w:sz w:val="16"/>
                <w:szCs w:val="16"/>
              </w:rPr>
            </w:pPr>
            <w:r w:rsidRPr="00B27490">
              <w:rPr>
                <w:color w:val="000000"/>
                <w:sz w:val="16"/>
                <w:szCs w:val="16"/>
              </w:rPr>
              <w:t>207 962,25</w:t>
            </w:r>
          </w:p>
        </w:tc>
      </w:tr>
      <w:tr w:rsidR="00DA7F27" w:rsidRPr="00B27490" w14:paraId="7B81511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255B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2151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43DC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815B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ACBB4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99051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64C7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3FAD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DE5C6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8CD5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DC25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9D318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1141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11E6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CC7C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D137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3903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44439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3E0A7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7A7C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1896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4EA757" w14:textId="77777777" w:rsidR="00DA7F27" w:rsidRPr="00B27490" w:rsidRDefault="00DA7F27" w:rsidP="00A90FB5">
            <w:pPr>
              <w:jc w:val="right"/>
              <w:rPr>
                <w:color w:val="000000"/>
                <w:sz w:val="16"/>
                <w:szCs w:val="16"/>
              </w:rPr>
            </w:pPr>
            <w:r w:rsidRPr="00B27490">
              <w:rPr>
                <w:color w:val="000000"/>
                <w:sz w:val="16"/>
                <w:szCs w:val="16"/>
              </w:rPr>
              <w:t>311 943,38</w:t>
            </w:r>
          </w:p>
        </w:tc>
        <w:tc>
          <w:tcPr>
            <w:tcW w:w="447" w:type="pct"/>
            <w:gridSpan w:val="2"/>
            <w:tcBorders>
              <w:top w:val="nil"/>
              <w:left w:val="nil"/>
              <w:bottom w:val="single" w:sz="4" w:space="0" w:color="auto"/>
              <w:right w:val="single" w:sz="4" w:space="0" w:color="auto"/>
            </w:tcBorders>
            <w:shd w:val="clear" w:color="auto" w:fill="auto"/>
            <w:vAlign w:val="center"/>
            <w:hideMark/>
          </w:tcPr>
          <w:p w14:paraId="587677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DC9B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3D55CC" w14:textId="77777777" w:rsidR="00DA7F27" w:rsidRPr="00B27490" w:rsidRDefault="00DA7F27" w:rsidP="00A90FB5">
            <w:pPr>
              <w:jc w:val="right"/>
              <w:rPr>
                <w:color w:val="000000"/>
                <w:sz w:val="16"/>
                <w:szCs w:val="16"/>
              </w:rPr>
            </w:pPr>
            <w:r w:rsidRPr="00B27490">
              <w:rPr>
                <w:color w:val="000000"/>
                <w:sz w:val="16"/>
                <w:szCs w:val="16"/>
              </w:rPr>
              <w:t>311 943,38</w:t>
            </w:r>
          </w:p>
        </w:tc>
      </w:tr>
      <w:tr w:rsidR="00DA7F27" w:rsidRPr="00B27490" w14:paraId="30F0762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60FCB7A" w14:textId="77777777" w:rsidR="00DA7F27" w:rsidRPr="00B27490" w:rsidRDefault="00DA7F27" w:rsidP="00A90FB5">
            <w:pPr>
              <w:jc w:val="center"/>
              <w:rPr>
                <w:color w:val="000000"/>
                <w:sz w:val="16"/>
                <w:szCs w:val="16"/>
              </w:rPr>
            </w:pPr>
            <w:r w:rsidRPr="00B27490">
              <w:rPr>
                <w:color w:val="000000"/>
                <w:sz w:val="16"/>
                <w:szCs w:val="16"/>
              </w:rPr>
              <w:t>2.5.9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6FDE92E" w14:textId="77777777" w:rsidR="00DA7F27" w:rsidRPr="00B27490" w:rsidRDefault="00DA7F27" w:rsidP="00A90FB5">
            <w:pPr>
              <w:rPr>
                <w:color w:val="000000"/>
                <w:sz w:val="16"/>
                <w:szCs w:val="16"/>
              </w:rPr>
            </w:pPr>
            <w:r w:rsidRPr="00B27490">
              <w:rPr>
                <w:color w:val="000000"/>
                <w:sz w:val="16"/>
                <w:szCs w:val="16"/>
              </w:rPr>
              <w:t>Соколовская ул. (от Аринской до кладбища Бадалык)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5E745BA" w14:textId="77777777" w:rsidR="00DA7F27" w:rsidRPr="00B27490" w:rsidRDefault="00DA7F27" w:rsidP="00A90FB5">
            <w:pPr>
              <w:jc w:val="center"/>
              <w:rPr>
                <w:color w:val="000000"/>
                <w:sz w:val="16"/>
                <w:szCs w:val="16"/>
              </w:rPr>
            </w:pPr>
            <w:r w:rsidRPr="00B27490">
              <w:rPr>
                <w:color w:val="000000"/>
                <w:sz w:val="16"/>
                <w:szCs w:val="16"/>
              </w:rPr>
              <w:t>2,45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46ADD5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2BB2F1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20AA4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5B7A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88A5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4C938A" w14:textId="77777777" w:rsidR="00DA7F27" w:rsidRPr="00B27490" w:rsidRDefault="00DA7F27" w:rsidP="00A90FB5">
            <w:pPr>
              <w:jc w:val="right"/>
              <w:rPr>
                <w:color w:val="000000"/>
                <w:sz w:val="16"/>
                <w:szCs w:val="16"/>
              </w:rPr>
            </w:pPr>
            <w:r w:rsidRPr="00B27490">
              <w:rPr>
                <w:color w:val="000000"/>
                <w:sz w:val="16"/>
                <w:szCs w:val="16"/>
              </w:rPr>
              <w:t>237 817,91</w:t>
            </w:r>
          </w:p>
        </w:tc>
        <w:tc>
          <w:tcPr>
            <w:tcW w:w="447" w:type="pct"/>
            <w:gridSpan w:val="2"/>
            <w:tcBorders>
              <w:top w:val="nil"/>
              <w:left w:val="nil"/>
              <w:bottom w:val="single" w:sz="4" w:space="0" w:color="auto"/>
              <w:right w:val="single" w:sz="4" w:space="0" w:color="auto"/>
            </w:tcBorders>
            <w:shd w:val="clear" w:color="auto" w:fill="auto"/>
            <w:vAlign w:val="center"/>
            <w:hideMark/>
          </w:tcPr>
          <w:p w14:paraId="76C5039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2714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4CC363" w14:textId="77777777" w:rsidR="00DA7F27" w:rsidRPr="00B27490" w:rsidRDefault="00DA7F27" w:rsidP="00A90FB5">
            <w:pPr>
              <w:jc w:val="right"/>
              <w:rPr>
                <w:color w:val="000000"/>
                <w:sz w:val="16"/>
                <w:szCs w:val="16"/>
              </w:rPr>
            </w:pPr>
            <w:r w:rsidRPr="00B27490">
              <w:rPr>
                <w:color w:val="000000"/>
                <w:sz w:val="16"/>
                <w:szCs w:val="16"/>
              </w:rPr>
              <w:t>237 817,91</w:t>
            </w:r>
          </w:p>
        </w:tc>
      </w:tr>
      <w:tr w:rsidR="00DA7F27" w:rsidRPr="00B27490" w14:paraId="0F9879A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F23B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D6A6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CD40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347A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5E047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DEF01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ACD9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1EF4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9F8F9C" w14:textId="77777777" w:rsidR="00DA7F27" w:rsidRPr="00B27490" w:rsidRDefault="00DA7F27" w:rsidP="00A90FB5">
            <w:pPr>
              <w:jc w:val="right"/>
              <w:rPr>
                <w:color w:val="000000"/>
                <w:sz w:val="16"/>
                <w:szCs w:val="16"/>
              </w:rPr>
            </w:pPr>
            <w:r w:rsidRPr="00B27490">
              <w:rPr>
                <w:color w:val="000000"/>
                <w:sz w:val="16"/>
                <w:szCs w:val="16"/>
              </w:rPr>
              <w:t>59 454,48</w:t>
            </w:r>
          </w:p>
        </w:tc>
        <w:tc>
          <w:tcPr>
            <w:tcW w:w="447" w:type="pct"/>
            <w:gridSpan w:val="2"/>
            <w:tcBorders>
              <w:top w:val="nil"/>
              <w:left w:val="nil"/>
              <w:bottom w:val="single" w:sz="4" w:space="0" w:color="auto"/>
              <w:right w:val="single" w:sz="4" w:space="0" w:color="auto"/>
            </w:tcBorders>
            <w:shd w:val="clear" w:color="auto" w:fill="auto"/>
            <w:vAlign w:val="center"/>
            <w:hideMark/>
          </w:tcPr>
          <w:p w14:paraId="105540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8B8C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88FE81" w14:textId="77777777" w:rsidR="00DA7F27" w:rsidRPr="00B27490" w:rsidRDefault="00DA7F27" w:rsidP="00A90FB5">
            <w:pPr>
              <w:jc w:val="right"/>
              <w:rPr>
                <w:color w:val="000000"/>
                <w:sz w:val="16"/>
                <w:szCs w:val="16"/>
              </w:rPr>
            </w:pPr>
            <w:r w:rsidRPr="00B27490">
              <w:rPr>
                <w:color w:val="000000"/>
                <w:sz w:val="16"/>
                <w:szCs w:val="16"/>
              </w:rPr>
              <w:t>59 454,48</w:t>
            </w:r>
          </w:p>
        </w:tc>
      </w:tr>
      <w:tr w:rsidR="00DA7F27" w:rsidRPr="00B27490" w14:paraId="001CFF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7FA6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245E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5CD0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B788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E96F7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6638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7FE1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EE28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8751D6" w14:textId="77777777" w:rsidR="00DA7F27" w:rsidRPr="00B27490" w:rsidRDefault="00DA7F27" w:rsidP="00A90FB5">
            <w:pPr>
              <w:jc w:val="right"/>
              <w:rPr>
                <w:color w:val="000000"/>
                <w:sz w:val="16"/>
                <w:szCs w:val="16"/>
              </w:rPr>
            </w:pPr>
            <w:r w:rsidRPr="00B27490">
              <w:rPr>
                <w:color w:val="000000"/>
                <w:sz w:val="16"/>
                <w:szCs w:val="16"/>
              </w:rPr>
              <w:t>71 345,37</w:t>
            </w:r>
          </w:p>
        </w:tc>
        <w:tc>
          <w:tcPr>
            <w:tcW w:w="447" w:type="pct"/>
            <w:gridSpan w:val="2"/>
            <w:tcBorders>
              <w:top w:val="nil"/>
              <w:left w:val="nil"/>
              <w:bottom w:val="single" w:sz="4" w:space="0" w:color="auto"/>
              <w:right w:val="single" w:sz="4" w:space="0" w:color="auto"/>
            </w:tcBorders>
            <w:shd w:val="clear" w:color="auto" w:fill="auto"/>
            <w:vAlign w:val="center"/>
            <w:hideMark/>
          </w:tcPr>
          <w:p w14:paraId="0E5B474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CA1B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948E1F" w14:textId="77777777" w:rsidR="00DA7F27" w:rsidRPr="00B27490" w:rsidRDefault="00DA7F27" w:rsidP="00A90FB5">
            <w:pPr>
              <w:jc w:val="right"/>
              <w:rPr>
                <w:color w:val="000000"/>
                <w:sz w:val="16"/>
                <w:szCs w:val="16"/>
              </w:rPr>
            </w:pPr>
            <w:r w:rsidRPr="00B27490">
              <w:rPr>
                <w:color w:val="000000"/>
                <w:sz w:val="16"/>
                <w:szCs w:val="16"/>
              </w:rPr>
              <w:t>71 345,37</w:t>
            </w:r>
          </w:p>
        </w:tc>
      </w:tr>
      <w:tr w:rsidR="00DA7F27" w:rsidRPr="00B27490" w14:paraId="7C59FD0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893D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FA03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6769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4A2A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4D8BA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F44C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27D6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69D8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949A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F792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AA61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638E6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E97D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4D9F1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DCCD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D2339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12B4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A8269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0DCEE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B2E2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A15C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580686" w14:textId="77777777" w:rsidR="00DA7F27" w:rsidRPr="00B27490" w:rsidRDefault="00DA7F27" w:rsidP="00A90FB5">
            <w:pPr>
              <w:jc w:val="right"/>
              <w:rPr>
                <w:color w:val="000000"/>
                <w:sz w:val="16"/>
                <w:szCs w:val="16"/>
              </w:rPr>
            </w:pPr>
            <w:r w:rsidRPr="00B27490">
              <w:rPr>
                <w:color w:val="000000"/>
                <w:sz w:val="16"/>
                <w:szCs w:val="16"/>
              </w:rPr>
              <w:t>107 018,06</w:t>
            </w:r>
          </w:p>
        </w:tc>
        <w:tc>
          <w:tcPr>
            <w:tcW w:w="447" w:type="pct"/>
            <w:gridSpan w:val="2"/>
            <w:tcBorders>
              <w:top w:val="nil"/>
              <w:left w:val="nil"/>
              <w:bottom w:val="single" w:sz="4" w:space="0" w:color="auto"/>
              <w:right w:val="single" w:sz="4" w:space="0" w:color="auto"/>
            </w:tcBorders>
            <w:shd w:val="clear" w:color="auto" w:fill="auto"/>
            <w:vAlign w:val="center"/>
            <w:hideMark/>
          </w:tcPr>
          <w:p w14:paraId="6FFF26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7FBA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19CD66" w14:textId="77777777" w:rsidR="00DA7F27" w:rsidRPr="00B27490" w:rsidRDefault="00DA7F27" w:rsidP="00A90FB5">
            <w:pPr>
              <w:jc w:val="right"/>
              <w:rPr>
                <w:color w:val="000000"/>
                <w:sz w:val="16"/>
                <w:szCs w:val="16"/>
              </w:rPr>
            </w:pPr>
            <w:r w:rsidRPr="00B27490">
              <w:rPr>
                <w:color w:val="000000"/>
                <w:sz w:val="16"/>
                <w:szCs w:val="16"/>
              </w:rPr>
              <w:t>107 018,06</w:t>
            </w:r>
          </w:p>
        </w:tc>
      </w:tr>
      <w:tr w:rsidR="00DA7F27" w:rsidRPr="00B27490" w14:paraId="14D61B1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98DC5B9" w14:textId="77777777" w:rsidR="00DA7F27" w:rsidRPr="00B27490" w:rsidRDefault="00DA7F27" w:rsidP="00A90FB5">
            <w:pPr>
              <w:jc w:val="center"/>
              <w:rPr>
                <w:color w:val="000000"/>
                <w:sz w:val="16"/>
                <w:szCs w:val="16"/>
              </w:rPr>
            </w:pPr>
            <w:r w:rsidRPr="00B27490">
              <w:rPr>
                <w:color w:val="000000"/>
                <w:sz w:val="16"/>
                <w:szCs w:val="16"/>
              </w:rPr>
              <w:t>2.5.10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EE731FB" w14:textId="77777777" w:rsidR="00DA7F27" w:rsidRPr="00B27490" w:rsidRDefault="00DA7F27" w:rsidP="00A90FB5">
            <w:pPr>
              <w:rPr>
                <w:color w:val="000000"/>
                <w:sz w:val="16"/>
                <w:szCs w:val="16"/>
              </w:rPr>
            </w:pPr>
            <w:r w:rsidRPr="00B27490">
              <w:rPr>
                <w:color w:val="000000"/>
                <w:sz w:val="16"/>
                <w:szCs w:val="16"/>
              </w:rPr>
              <w:t>просп. 60-летия Октября (от Микуцкого до Соколовской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6755A0E" w14:textId="77777777" w:rsidR="00DA7F27" w:rsidRPr="00B27490" w:rsidRDefault="00DA7F27" w:rsidP="00A90FB5">
            <w:pPr>
              <w:jc w:val="center"/>
              <w:rPr>
                <w:color w:val="000000"/>
                <w:sz w:val="16"/>
                <w:szCs w:val="16"/>
              </w:rPr>
            </w:pPr>
            <w:r w:rsidRPr="00B27490">
              <w:rPr>
                <w:color w:val="000000"/>
                <w:sz w:val="16"/>
                <w:szCs w:val="16"/>
              </w:rPr>
              <w:t>4,90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0C85D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E76FF7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325B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E698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652D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7E3A3F" w14:textId="77777777" w:rsidR="00DA7F27" w:rsidRPr="00B27490" w:rsidRDefault="00DA7F27" w:rsidP="00A90FB5">
            <w:pPr>
              <w:jc w:val="right"/>
              <w:rPr>
                <w:color w:val="000000"/>
                <w:sz w:val="16"/>
                <w:szCs w:val="16"/>
              </w:rPr>
            </w:pPr>
            <w:r w:rsidRPr="00B27490">
              <w:rPr>
                <w:color w:val="000000"/>
                <w:sz w:val="16"/>
                <w:szCs w:val="16"/>
              </w:rPr>
              <w:t>475 544,39</w:t>
            </w:r>
          </w:p>
        </w:tc>
        <w:tc>
          <w:tcPr>
            <w:tcW w:w="447" w:type="pct"/>
            <w:gridSpan w:val="2"/>
            <w:tcBorders>
              <w:top w:val="nil"/>
              <w:left w:val="nil"/>
              <w:bottom w:val="single" w:sz="4" w:space="0" w:color="auto"/>
              <w:right w:val="single" w:sz="4" w:space="0" w:color="auto"/>
            </w:tcBorders>
            <w:shd w:val="clear" w:color="auto" w:fill="auto"/>
            <w:vAlign w:val="center"/>
            <w:hideMark/>
          </w:tcPr>
          <w:p w14:paraId="0E8D33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F584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F2EF60" w14:textId="77777777" w:rsidR="00DA7F27" w:rsidRPr="00B27490" w:rsidRDefault="00DA7F27" w:rsidP="00A90FB5">
            <w:pPr>
              <w:jc w:val="right"/>
              <w:rPr>
                <w:color w:val="000000"/>
                <w:sz w:val="16"/>
                <w:szCs w:val="16"/>
              </w:rPr>
            </w:pPr>
            <w:r w:rsidRPr="00B27490">
              <w:rPr>
                <w:color w:val="000000"/>
                <w:sz w:val="16"/>
                <w:szCs w:val="16"/>
              </w:rPr>
              <w:t>475 544,39</w:t>
            </w:r>
          </w:p>
        </w:tc>
      </w:tr>
      <w:tr w:rsidR="00DA7F27" w:rsidRPr="00B27490" w14:paraId="1E3E958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DA9D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D8DD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C721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4C84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73202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A600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7FDA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F100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BBC2E1" w14:textId="77777777" w:rsidR="00DA7F27" w:rsidRPr="00B27490" w:rsidRDefault="00DA7F27" w:rsidP="00A90FB5">
            <w:pPr>
              <w:jc w:val="right"/>
              <w:rPr>
                <w:color w:val="000000"/>
                <w:sz w:val="16"/>
                <w:szCs w:val="16"/>
              </w:rPr>
            </w:pPr>
            <w:r w:rsidRPr="00B27490">
              <w:rPr>
                <w:color w:val="000000"/>
                <w:sz w:val="16"/>
                <w:szCs w:val="16"/>
              </w:rPr>
              <w:t>118 886,10</w:t>
            </w:r>
          </w:p>
        </w:tc>
        <w:tc>
          <w:tcPr>
            <w:tcW w:w="447" w:type="pct"/>
            <w:gridSpan w:val="2"/>
            <w:tcBorders>
              <w:top w:val="nil"/>
              <w:left w:val="nil"/>
              <w:bottom w:val="single" w:sz="4" w:space="0" w:color="auto"/>
              <w:right w:val="single" w:sz="4" w:space="0" w:color="auto"/>
            </w:tcBorders>
            <w:shd w:val="clear" w:color="auto" w:fill="auto"/>
            <w:vAlign w:val="center"/>
            <w:hideMark/>
          </w:tcPr>
          <w:p w14:paraId="723017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FF2A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FB42CE" w14:textId="77777777" w:rsidR="00DA7F27" w:rsidRPr="00B27490" w:rsidRDefault="00DA7F27" w:rsidP="00A90FB5">
            <w:pPr>
              <w:jc w:val="right"/>
              <w:rPr>
                <w:color w:val="000000"/>
                <w:sz w:val="16"/>
                <w:szCs w:val="16"/>
              </w:rPr>
            </w:pPr>
            <w:r w:rsidRPr="00B27490">
              <w:rPr>
                <w:color w:val="000000"/>
                <w:sz w:val="16"/>
                <w:szCs w:val="16"/>
              </w:rPr>
              <w:t>118 886,10</w:t>
            </w:r>
          </w:p>
        </w:tc>
      </w:tr>
      <w:tr w:rsidR="00DA7F27" w:rsidRPr="00B27490" w14:paraId="0A9AD9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FB3A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0CA8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9F02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20867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D3A06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BE78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32C5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D7C3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69D91F" w14:textId="77777777" w:rsidR="00DA7F27" w:rsidRPr="00B27490" w:rsidRDefault="00DA7F27" w:rsidP="00A90FB5">
            <w:pPr>
              <w:jc w:val="right"/>
              <w:rPr>
                <w:color w:val="000000"/>
                <w:sz w:val="16"/>
                <w:szCs w:val="16"/>
              </w:rPr>
            </w:pPr>
            <w:r w:rsidRPr="00B27490">
              <w:rPr>
                <w:color w:val="000000"/>
                <w:sz w:val="16"/>
                <w:szCs w:val="16"/>
              </w:rPr>
              <w:t>142 663,32</w:t>
            </w:r>
          </w:p>
        </w:tc>
        <w:tc>
          <w:tcPr>
            <w:tcW w:w="447" w:type="pct"/>
            <w:gridSpan w:val="2"/>
            <w:tcBorders>
              <w:top w:val="nil"/>
              <w:left w:val="nil"/>
              <w:bottom w:val="single" w:sz="4" w:space="0" w:color="auto"/>
              <w:right w:val="single" w:sz="4" w:space="0" w:color="auto"/>
            </w:tcBorders>
            <w:shd w:val="clear" w:color="auto" w:fill="auto"/>
            <w:vAlign w:val="center"/>
            <w:hideMark/>
          </w:tcPr>
          <w:p w14:paraId="73BB4B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5449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9873B0" w14:textId="77777777" w:rsidR="00DA7F27" w:rsidRPr="00B27490" w:rsidRDefault="00DA7F27" w:rsidP="00A90FB5">
            <w:pPr>
              <w:jc w:val="right"/>
              <w:rPr>
                <w:color w:val="000000"/>
                <w:sz w:val="16"/>
                <w:szCs w:val="16"/>
              </w:rPr>
            </w:pPr>
            <w:r w:rsidRPr="00B27490">
              <w:rPr>
                <w:color w:val="000000"/>
                <w:sz w:val="16"/>
                <w:szCs w:val="16"/>
              </w:rPr>
              <w:t>142 663,32</w:t>
            </w:r>
          </w:p>
        </w:tc>
      </w:tr>
      <w:tr w:rsidR="00DA7F27" w:rsidRPr="00B27490" w14:paraId="2DFC1A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8BE8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59AD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6F4C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D6AF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0C3C8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7ACA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B0D6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2977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CFE2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439B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A373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8EAFD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E7D4A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9098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3A52F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8C8D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21A45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AB65F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B72A67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6819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A1D6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A4805A" w14:textId="77777777" w:rsidR="00DA7F27" w:rsidRPr="00B27490" w:rsidRDefault="00DA7F27" w:rsidP="00A90FB5">
            <w:pPr>
              <w:jc w:val="right"/>
              <w:rPr>
                <w:color w:val="000000"/>
                <w:sz w:val="16"/>
                <w:szCs w:val="16"/>
              </w:rPr>
            </w:pPr>
            <w:r w:rsidRPr="00B27490">
              <w:rPr>
                <w:color w:val="000000"/>
                <w:sz w:val="16"/>
                <w:szCs w:val="16"/>
              </w:rPr>
              <w:t>213 994,97</w:t>
            </w:r>
          </w:p>
        </w:tc>
        <w:tc>
          <w:tcPr>
            <w:tcW w:w="447" w:type="pct"/>
            <w:gridSpan w:val="2"/>
            <w:tcBorders>
              <w:top w:val="nil"/>
              <w:left w:val="nil"/>
              <w:bottom w:val="single" w:sz="4" w:space="0" w:color="auto"/>
              <w:right w:val="single" w:sz="4" w:space="0" w:color="auto"/>
            </w:tcBorders>
            <w:shd w:val="clear" w:color="auto" w:fill="auto"/>
            <w:vAlign w:val="center"/>
            <w:hideMark/>
          </w:tcPr>
          <w:p w14:paraId="7CDD04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06E8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014604" w14:textId="77777777" w:rsidR="00DA7F27" w:rsidRPr="00B27490" w:rsidRDefault="00DA7F27" w:rsidP="00A90FB5">
            <w:pPr>
              <w:jc w:val="right"/>
              <w:rPr>
                <w:color w:val="000000"/>
                <w:sz w:val="16"/>
                <w:szCs w:val="16"/>
              </w:rPr>
            </w:pPr>
            <w:r w:rsidRPr="00B27490">
              <w:rPr>
                <w:color w:val="000000"/>
                <w:sz w:val="16"/>
                <w:szCs w:val="16"/>
              </w:rPr>
              <w:t>213 994,97</w:t>
            </w:r>
          </w:p>
        </w:tc>
      </w:tr>
      <w:tr w:rsidR="00DA7F27" w:rsidRPr="00B27490" w14:paraId="4D94131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9D501C6" w14:textId="77777777" w:rsidR="00DA7F27" w:rsidRPr="00B27490" w:rsidRDefault="00DA7F27" w:rsidP="00A90FB5">
            <w:pPr>
              <w:jc w:val="center"/>
              <w:rPr>
                <w:color w:val="000000"/>
                <w:sz w:val="16"/>
                <w:szCs w:val="16"/>
              </w:rPr>
            </w:pPr>
            <w:r w:rsidRPr="00B27490">
              <w:rPr>
                <w:color w:val="000000"/>
                <w:sz w:val="16"/>
                <w:szCs w:val="16"/>
              </w:rPr>
              <w:t>2.5.11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BB1E83D" w14:textId="77777777" w:rsidR="00DA7F27" w:rsidRPr="00B27490" w:rsidRDefault="00DA7F27" w:rsidP="00A90FB5">
            <w:pPr>
              <w:rPr>
                <w:color w:val="000000"/>
                <w:sz w:val="16"/>
                <w:szCs w:val="16"/>
              </w:rPr>
            </w:pPr>
            <w:r w:rsidRPr="00B27490">
              <w:rPr>
                <w:color w:val="000000"/>
                <w:sz w:val="16"/>
                <w:szCs w:val="16"/>
              </w:rPr>
              <w:t>просп. 60-летия Октября (от Солнечного бульв. до Микуцкого)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32747CC" w14:textId="77777777" w:rsidR="00DA7F27" w:rsidRPr="00B27490" w:rsidRDefault="00DA7F27" w:rsidP="00A90FB5">
            <w:pPr>
              <w:jc w:val="center"/>
              <w:rPr>
                <w:color w:val="000000"/>
                <w:sz w:val="16"/>
                <w:szCs w:val="16"/>
              </w:rPr>
            </w:pPr>
            <w:r w:rsidRPr="00B27490">
              <w:rPr>
                <w:color w:val="000000"/>
                <w:sz w:val="16"/>
                <w:szCs w:val="16"/>
              </w:rPr>
              <w:t>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FA3C9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EF2704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C91E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A2A5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B608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7AE1F3" w14:textId="77777777" w:rsidR="00DA7F27" w:rsidRPr="00B27490" w:rsidRDefault="00DA7F27" w:rsidP="00A90FB5">
            <w:pPr>
              <w:jc w:val="right"/>
              <w:rPr>
                <w:color w:val="000000"/>
                <w:sz w:val="16"/>
                <w:szCs w:val="16"/>
              </w:rPr>
            </w:pPr>
            <w:r w:rsidRPr="00B27490">
              <w:rPr>
                <w:color w:val="000000"/>
                <w:sz w:val="16"/>
                <w:szCs w:val="16"/>
              </w:rPr>
              <w:t>96 840,03</w:t>
            </w:r>
          </w:p>
        </w:tc>
        <w:tc>
          <w:tcPr>
            <w:tcW w:w="447" w:type="pct"/>
            <w:gridSpan w:val="2"/>
            <w:tcBorders>
              <w:top w:val="nil"/>
              <w:left w:val="nil"/>
              <w:bottom w:val="single" w:sz="4" w:space="0" w:color="auto"/>
              <w:right w:val="single" w:sz="4" w:space="0" w:color="auto"/>
            </w:tcBorders>
            <w:shd w:val="clear" w:color="auto" w:fill="auto"/>
            <w:vAlign w:val="center"/>
            <w:hideMark/>
          </w:tcPr>
          <w:p w14:paraId="343B21A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8635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BFF7D9" w14:textId="77777777" w:rsidR="00DA7F27" w:rsidRPr="00B27490" w:rsidRDefault="00DA7F27" w:rsidP="00A90FB5">
            <w:pPr>
              <w:jc w:val="right"/>
              <w:rPr>
                <w:color w:val="000000"/>
                <w:sz w:val="16"/>
                <w:szCs w:val="16"/>
              </w:rPr>
            </w:pPr>
            <w:r w:rsidRPr="00B27490">
              <w:rPr>
                <w:color w:val="000000"/>
                <w:sz w:val="16"/>
                <w:szCs w:val="16"/>
              </w:rPr>
              <w:t>96 840,03</w:t>
            </w:r>
          </w:p>
        </w:tc>
      </w:tr>
      <w:tr w:rsidR="00DA7F27" w:rsidRPr="00B27490" w14:paraId="7E3EC6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ACB8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304A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A88A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C76F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13097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5F3C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A4AB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41DF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1B544E" w14:textId="77777777" w:rsidR="00DA7F27" w:rsidRPr="00B27490" w:rsidRDefault="00DA7F27" w:rsidP="00A90FB5">
            <w:pPr>
              <w:jc w:val="right"/>
              <w:rPr>
                <w:color w:val="000000"/>
                <w:sz w:val="16"/>
                <w:szCs w:val="16"/>
              </w:rPr>
            </w:pPr>
            <w:r w:rsidRPr="00B27490">
              <w:rPr>
                <w:color w:val="000000"/>
                <w:sz w:val="16"/>
                <w:szCs w:val="16"/>
              </w:rPr>
              <w:t>24 210,01</w:t>
            </w:r>
          </w:p>
        </w:tc>
        <w:tc>
          <w:tcPr>
            <w:tcW w:w="447" w:type="pct"/>
            <w:gridSpan w:val="2"/>
            <w:tcBorders>
              <w:top w:val="nil"/>
              <w:left w:val="nil"/>
              <w:bottom w:val="single" w:sz="4" w:space="0" w:color="auto"/>
              <w:right w:val="single" w:sz="4" w:space="0" w:color="auto"/>
            </w:tcBorders>
            <w:shd w:val="clear" w:color="auto" w:fill="auto"/>
            <w:vAlign w:val="center"/>
            <w:hideMark/>
          </w:tcPr>
          <w:p w14:paraId="087E0C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B368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CACD9D" w14:textId="77777777" w:rsidR="00DA7F27" w:rsidRPr="00B27490" w:rsidRDefault="00DA7F27" w:rsidP="00A90FB5">
            <w:pPr>
              <w:jc w:val="right"/>
              <w:rPr>
                <w:color w:val="000000"/>
                <w:sz w:val="16"/>
                <w:szCs w:val="16"/>
              </w:rPr>
            </w:pPr>
            <w:r w:rsidRPr="00B27490">
              <w:rPr>
                <w:color w:val="000000"/>
                <w:sz w:val="16"/>
                <w:szCs w:val="16"/>
              </w:rPr>
              <w:t>24 210,01</w:t>
            </w:r>
          </w:p>
        </w:tc>
      </w:tr>
      <w:tr w:rsidR="00DA7F27" w:rsidRPr="00B27490" w14:paraId="7B77F8C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3F7A5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4460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4257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14C7A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3D376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823D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806F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3489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9B23E1" w14:textId="77777777" w:rsidR="00DA7F27" w:rsidRPr="00B27490" w:rsidRDefault="00DA7F27" w:rsidP="00A90FB5">
            <w:pPr>
              <w:jc w:val="right"/>
              <w:rPr>
                <w:color w:val="000000"/>
                <w:sz w:val="16"/>
                <w:szCs w:val="16"/>
              </w:rPr>
            </w:pPr>
            <w:r w:rsidRPr="00B27490">
              <w:rPr>
                <w:color w:val="000000"/>
                <w:sz w:val="16"/>
                <w:szCs w:val="16"/>
              </w:rPr>
              <w:t>29 052,01</w:t>
            </w:r>
          </w:p>
        </w:tc>
        <w:tc>
          <w:tcPr>
            <w:tcW w:w="447" w:type="pct"/>
            <w:gridSpan w:val="2"/>
            <w:tcBorders>
              <w:top w:val="nil"/>
              <w:left w:val="nil"/>
              <w:bottom w:val="single" w:sz="4" w:space="0" w:color="auto"/>
              <w:right w:val="single" w:sz="4" w:space="0" w:color="auto"/>
            </w:tcBorders>
            <w:shd w:val="clear" w:color="auto" w:fill="auto"/>
            <w:vAlign w:val="center"/>
            <w:hideMark/>
          </w:tcPr>
          <w:p w14:paraId="51BC5B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0207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E161F6" w14:textId="77777777" w:rsidR="00DA7F27" w:rsidRPr="00B27490" w:rsidRDefault="00DA7F27" w:rsidP="00A90FB5">
            <w:pPr>
              <w:jc w:val="right"/>
              <w:rPr>
                <w:color w:val="000000"/>
                <w:sz w:val="16"/>
                <w:szCs w:val="16"/>
              </w:rPr>
            </w:pPr>
            <w:r w:rsidRPr="00B27490">
              <w:rPr>
                <w:color w:val="000000"/>
                <w:sz w:val="16"/>
                <w:szCs w:val="16"/>
              </w:rPr>
              <w:t>29 052,01</w:t>
            </w:r>
          </w:p>
        </w:tc>
      </w:tr>
      <w:tr w:rsidR="00DA7F27" w:rsidRPr="00B27490" w14:paraId="18BFE0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8FBF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A0A6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2F64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3DBC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70379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10A9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3880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A34F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3772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30C5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1315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3A46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3CCD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07A4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4F8AC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8C4E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9A83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AA930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FD67C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6CA3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B99D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EA38CC" w14:textId="77777777" w:rsidR="00DA7F27" w:rsidRPr="00B27490" w:rsidRDefault="00DA7F27" w:rsidP="00A90FB5">
            <w:pPr>
              <w:jc w:val="right"/>
              <w:rPr>
                <w:color w:val="000000"/>
                <w:sz w:val="16"/>
                <w:szCs w:val="16"/>
              </w:rPr>
            </w:pPr>
            <w:r w:rsidRPr="00B27490">
              <w:rPr>
                <w:color w:val="000000"/>
                <w:sz w:val="16"/>
                <w:szCs w:val="16"/>
              </w:rPr>
              <w:t>43 578,01</w:t>
            </w:r>
          </w:p>
        </w:tc>
        <w:tc>
          <w:tcPr>
            <w:tcW w:w="447" w:type="pct"/>
            <w:gridSpan w:val="2"/>
            <w:tcBorders>
              <w:top w:val="nil"/>
              <w:left w:val="nil"/>
              <w:bottom w:val="single" w:sz="4" w:space="0" w:color="auto"/>
              <w:right w:val="single" w:sz="4" w:space="0" w:color="auto"/>
            </w:tcBorders>
            <w:shd w:val="clear" w:color="auto" w:fill="auto"/>
            <w:vAlign w:val="center"/>
            <w:hideMark/>
          </w:tcPr>
          <w:p w14:paraId="5F91BA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A723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09DBA9" w14:textId="77777777" w:rsidR="00DA7F27" w:rsidRPr="00B27490" w:rsidRDefault="00DA7F27" w:rsidP="00A90FB5">
            <w:pPr>
              <w:jc w:val="right"/>
              <w:rPr>
                <w:color w:val="000000"/>
                <w:sz w:val="16"/>
                <w:szCs w:val="16"/>
              </w:rPr>
            </w:pPr>
            <w:r w:rsidRPr="00B27490">
              <w:rPr>
                <w:color w:val="000000"/>
                <w:sz w:val="16"/>
                <w:szCs w:val="16"/>
              </w:rPr>
              <w:t>43 578,01</w:t>
            </w:r>
          </w:p>
        </w:tc>
      </w:tr>
      <w:tr w:rsidR="00DA7F27" w:rsidRPr="00B27490" w14:paraId="3A9E7CB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BA33DB9" w14:textId="77777777" w:rsidR="00DA7F27" w:rsidRPr="00B27490" w:rsidRDefault="00DA7F27" w:rsidP="00A90FB5">
            <w:pPr>
              <w:jc w:val="center"/>
              <w:rPr>
                <w:color w:val="000000"/>
                <w:sz w:val="16"/>
                <w:szCs w:val="16"/>
              </w:rPr>
            </w:pPr>
            <w:r w:rsidRPr="00B27490">
              <w:rPr>
                <w:color w:val="000000"/>
                <w:sz w:val="16"/>
                <w:szCs w:val="16"/>
              </w:rPr>
              <w:t>2.5.12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083C6D7" w14:textId="77777777" w:rsidR="00DA7F27" w:rsidRPr="00B27490" w:rsidRDefault="00DA7F27" w:rsidP="00A90FB5">
            <w:pPr>
              <w:rPr>
                <w:color w:val="000000"/>
                <w:sz w:val="16"/>
                <w:szCs w:val="16"/>
              </w:rPr>
            </w:pPr>
            <w:r w:rsidRPr="00B27490">
              <w:rPr>
                <w:color w:val="000000"/>
                <w:sz w:val="16"/>
                <w:szCs w:val="16"/>
              </w:rPr>
              <w:t>Солнечный бульвар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6FD768" w14:textId="77777777" w:rsidR="00DA7F27" w:rsidRPr="00B27490" w:rsidRDefault="00DA7F27" w:rsidP="00A90FB5">
            <w:pPr>
              <w:jc w:val="center"/>
              <w:rPr>
                <w:color w:val="000000"/>
                <w:sz w:val="16"/>
                <w:szCs w:val="16"/>
              </w:rPr>
            </w:pPr>
            <w:r w:rsidRPr="00B27490">
              <w:rPr>
                <w:color w:val="000000"/>
                <w:sz w:val="16"/>
                <w:szCs w:val="16"/>
              </w:rPr>
              <w:t>0,90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FA79E8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C7A708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03A99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2CC7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FE2A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BB2AA5" w14:textId="77777777" w:rsidR="00DA7F27" w:rsidRPr="00B27490" w:rsidRDefault="00DA7F27" w:rsidP="00A90FB5">
            <w:pPr>
              <w:jc w:val="right"/>
              <w:rPr>
                <w:color w:val="000000"/>
                <w:sz w:val="16"/>
                <w:szCs w:val="16"/>
              </w:rPr>
            </w:pPr>
            <w:r w:rsidRPr="00B27490">
              <w:rPr>
                <w:color w:val="000000"/>
                <w:sz w:val="16"/>
                <w:szCs w:val="16"/>
              </w:rPr>
              <w:t>87 507,91</w:t>
            </w:r>
          </w:p>
        </w:tc>
        <w:tc>
          <w:tcPr>
            <w:tcW w:w="447" w:type="pct"/>
            <w:gridSpan w:val="2"/>
            <w:tcBorders>
              <w:top w:val="nil"/>
              <w:left w:val="nil"/>
              <w:bottom w:val="single" w:sz="4" w:space="0" w:color="auto"/>
              <w:right w:val="single" w:sz="4" w:space="0" w:color="auto"/>
            </w:tcBorders>
            <w:shd w:val="clear" w:color="auto" w:fill="auto"/>
            <w:vAlign w:val="center"/>
            <w:hideMark/>
          </w:tcPr>
          <w:p w14:paraId="235FD1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F272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2C113F" w14:textId="77777777" w:rsidR="00DA7F27" w:rsidRPr="00B27490" w:rsidRDefault="00DA7F27" w:rsidP="00A90FB5">
            <w:pPr>
              <w:jc w:val="right"/>
              <w:rPr>
                <w:color w:val="000000"/>
                <w:sz w:val="16"/>
                <w:szCs w:val="16"/>
              </w:rPr>
            </w:pPr>
            <w:r w:rsidRPr="00B27490">
              <w:rPr>
                <w:color w:val="000000"/>
                <w:sz w:val="16"/>
                <w:szCs w:val="16"/>
              </w:rPr>
              <w:t>87 507,91</w:t>
            </w:r>
          </w:p>
        </w:tc>
      </w:tr>
      <w:tr w:rsidR="00DA7F27" w:rsidRPr="00B27490" w14:paraId="3DCFD3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2483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D896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15DF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3841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2CE6E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A423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FCA7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B324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99BE5A" w14:textId="77777777" w:rsidR="00DA7F27" w:rsidRPr="00B27490" w:rsidRDefault="00DA7F27" w:rsidP="00A90FB5">
            <w:pPr>
              <w:jc w:val="right"/>
              <w:rPr>
                <w:color w:val="000000"/>
                <w:sz w:val="16"/>
                <w:szCs w:val="16"/>
              </w:rPr>
            </w:pPr>
            <w:r w:rsidRPr="00B27490">
              <w:rPr>
                <w:color w:val="000000"/>
                <w:sz w:val="16"/>
                <w:szCs w:val="16"/>
              </w:rPr>
              <w:t>21 876,98</w:t>
            </w:r>
          </w:p>
        </w:tc>
        <w:tc>
          <w:tcPr>
            <w:tcW w:w="447" w:type="pct"/>
            <w:gridSpan w:val="2"/>
            <w:tcBorders>
              <w:top w:val="nil"/>
              <w:left w:val="nil"/>
              <w:bottom w:val="single" w:sz="4" w:space="0" w:color="auto"/>
              <w:right w:val="single" w:sz="4" w:space="0" w:color="auto"/>
            </w:tcBorders>
            <w:shd w:val="clear" w:color="auto" w:fill="auto"/>
            <w:vAlign w:val="center"/>
            <w:hideMark/>
          </w:tcPr>
          <w:p w14:paraId="22283F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1A57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9B45C0" w14:textId="77777777" w:rsidR="00DA7F27" w:rsidRPr="00B27490" w:rsidRDefault="00DA7F27" w:rsidP="00A90FB5">
            <w:pPr>
              <w:jc w:val="right"/>
              <w:rPr>
                <w:color w:val="000000"/>
                <w:sz w:val="16"/>
                <w:szCs w:val="16"/>
              </w:rPr>
            </w:pPr>
            <w:r w:rsidRPr="00B27490">
              <w:rPr>
                <w:color w:val="000000"/>
                <w:sz w:val="16"/>
                <w:szCs w:val="16"/>
              </w:rPr>
              <w:t>21 876,98</w:t>
            </w:r>
          </w:p>
        </w:tc>
      </w:tr>
      <w:tr w:rsidR="00DA7F27" w:rsidRPr="00B27490" w14:paraId="26D861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0325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C4CA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A0F0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29A1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1F880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B182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F3D6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8458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48F061" w14:textId="77777777" w:rsidR="00DA7F27" w:rsidRPr="00B27490" w:rsidRDefault="00DA7F27" w:rsidP="00A90FB5">
            <w:pPr>
              <w:jc w:val="right"/>
              <w:rPr>
                <w:color w:val="000000"/>
                <w:sz w:val="16"/>
                <w:szCs w:val="16"/>
              </w:rPr>
            </w:pPr>
            <w:r w:rsidRPr="00B27490">
              <w:rPr>
                <w:color w:val="000000"/>
                <w:sz w:val="16"/>
                <w:szCs w:val="16"/>
              </w:rPr>
              <w:t>26 252,37</w:t>
            </w:r>
          </w:p>
        </w:tc>
        <w:tc>
          <w:tcPr>
            <w:tcW w:w="447" w:type="pct"/>
            <w:gridSpan w:val="2"/>
            <w:tcBorders>
              <w:top w:val="nil"/>
              <w:left w:val="nil"/>
              <w:bottom w:val="single" w:sz="4" w:space="0" w:color="auto"/>
              <w:right w:val="single" w:sz="4" w:space="0" w:color="auto"/>
            </w:tcBorders>
            <w:shd w:val="clear" w:color="auto" w:fill="auto"/>
            <w:vAlign w:val="center"/>
            <w:hideMark/>
          </w:tcPr>
          <w:p w14:paraId="173A95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8AF3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ADDBDD" w14:textId="77777777" w:rsidR="00DA7F27" w:rsidRPr="00B27490" w:rsidRDefault="00DA7F27" w:rsidP="00A90FB5">
            <w:pPr>
              <w:jc w:val="right"/>
              <w:rPr>
                <w:color w:val="000000"/>
                <w:sz w:val="16"/>
                <w:szCs w:val="16"/>
              </w:rPr>
            </w:pPr>
            <w:r w:rsidRPr="00B27490">
              <w:rPr>
                <w:color w:val="000000"/>
                <w:sz w:val="16"/>
                <w:szCs w:val="16"/>
              </w:rPr>
              <w:t>26 252,37</w:t>
            </w:r>
          </w:p>
        </w:tc>
      </w:tr>
      <w:tr w:rsidR="00DA7F27" w:rsidRPr="00B27490" w14:paraId="6D708F1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3008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C5B1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312A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3661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44A92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192D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F76C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009E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BB57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064A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749C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9CC6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AC9CD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2EC0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99B3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919A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E1F5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8E3C1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7A4E3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C5E8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7198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00B597" w14:textId="77777777" w:rsidR="00DA7F27" w:rsidRPr="00B27490" w:rsidRDefault="00DA7F27" w:rsidP="00A90FB5">
            <w:pPr>
              <w:jc w:val="right"/>
              <w:rPr>
                <w:color w:val="000000"/>
                <w:sz w:val="16"/>
                <w:szCs w:val="16"/>
              </w:rPr>
            </w:pPr>
            <w:r w:rsidRPr="00B27490">
              <w:rPr>
                <w:color w:val="000000"/>
                <w:sz w:val="16"/>
                <w:szCs w:val="16"/>
              </w:rPr>
              <w:t>39 378,56</w:t>
            </w:r>
          </w:p>
        </w:tc>
        <w:tc>
          <w:tcPr>
            <w:tcW w:w="447" w:type="pct"/>
            <w:gridSpan w:val="2"/>
            <w:tcBorders>
              <w:top w:val="nil"/>
              <w:left w:val="nil"/>
              <w:bottom w:val="single" w:sz="4" w:space="0" w:color="auto"/>
              <w:right w:val="single" w:sz="4" w:space="0" w:color="auto"/>
            </w:tcBorders>
            <w:shd w:val="clear" w:color="auto" w:fill="auto"/>
            <w:vAlign w:val="center"/>
            <w:hideMark/>
          </w:tcPr>
          <w:p w14:paraId="35431A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6526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78D5BD" w14:textId="77777777" w:rsidR="00DA7F27" w:rsidRPr="00B27490" w:rsidRDefault="00DA7F27" w:rsidP="00A90FB5">
            <w:pPr>
              <w:jc w:val="right"/>
              <w:rPr>
                <w:color w:val="000000"/>
                <w:sz w:val="16"/>
                <w:szCs w:val="16"/>
              </w:rPr>
            </w:pPr>
            <w:r w:rsidRPr="00B27490">
              <w:rPr>
                <w:color w:val="000000"/>
                <w:sz w:val="16"/>
                <w:szCs w:val="16"/>
              </w:rPr>
              <w:t>39 378,56</w:t>
            </w:r>
          </w:p>
        </w:tc>
      </w:tr>
      <w:tr w:rsidR="00DA7F27" w:rsidRPr="00B27490" w14:paraId="404C4B8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0A7EA9" w14:textId="77777777" w:rsidR="00DA7F27" w:rsidRPr="00B27490" w:rsidRDefault="00DA7F27" w:rsidP="00A90FB5">
            <w:pPr>
              <w:jc w:val="center"/>
              <w:rPr>
                <w:color w:val="000000"/>
                <w:sz w:val="16"/>
                <w:szCs w:val="16"/>
              </w:rPr>
            </w:pPr>
            <w:r w:rsidRPr="00B27490">
              <w:rPr>
                <w:color w:val="000000"/>
                <w:sz w:val="16"/>
                <w:szCs w:val="16"/>
              </w:rPr>
              <w:t>2.5.13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1A9F1F5" w14:textId="77777777" w:rsidR="00DA7F27" w:rsidRPr="00B27490" w:rsidRDefault="00DA7F27" w:rsidP="00A90FB5">
            <w:pPr>
              <w:rPr>
                <w:color w:val="000000"/>
                <w:sz w:val="16"/>
                <w:szCs w:val="16"/>
              </w:rPr>
            </w:pPr>
            <w:r w:rsidRPr="00B27490">
              <w:rPr>
                <w:color w:val="000000"/>
                <w:sz w:val="16"/>
                <w:szCs w:val="16"/>
              </w:rPr>
              <w:t>ул. Светлова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FB438AB" w14:textId="77777777" w:rsidR="00DA7F27" w:rsidRPr="00B27490" w:rsidRDefault="00DA7F27" w:rsidP="00A90FB5">
            <w:pPr>
              <w:jc w:val="center"/>
              <w:rPr>
                <w:color w:val="000000"/>
                <w:sz w:val="16"/>
                <w:szCs w:val="16"/>
              </w:rPr>
            </w:pPr>
            <w:r w:rsidRPr="00B27490">
              <w:rPr>
                <w:color w:val="000000"/>
                <w:sz w:val="16"/>
                <w:szCs w:val="16"/>
              </w:rPr>
              <w:t>3,49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FEECAD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6E8885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1C2B9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4FC22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D7C6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E90982" w14:textId="77777777" w:rsidR="00DA7F27" w:rsidRPr="00B27490" w:rsidRDefault="00DA7F27" w:rsidP="00A90FB5">
            <w:pPr>
              <w:jc w:val="right"/>
              <w:rPr>
                <w:color w:val="000000"/>
                <w:sz w:val="16"/>
                <w:szCs w:val="16"/>
              </w:rPr>
            </w:pPr>
            <w:r w:rsidRPr="00B27490">
              <w:rPr>
                <w:color w:val="000000"/>
                <w:sz w:val="16"/>
                <w:szCs w:val="16"/>
              </w:rPr>
              <w:t>338 797,23</w:t>
            </w:r>
          </w:p>
        </w:tc>
        <w:tc>
          <w:tcPr>
            <w:tcW w:w="447" w:type="pct"/>
            <w:gridSpan w:val="2"/>
            <w:tcBorders>
              <w:top w:val="nil"/>
              <w:left w:val="nil"/>
              <w:bottom w:val="single" w:sz="4" w:space="0" w:color="auto"/>
              <w:right w:val="single" w:sz="4" w:space="0" w:color="auto"/>
            </w:tcBorders>
            <w:shd w:val="clear" w:color="auto" w:fill="auto"/>
            <w:vAlign w:val="center"/>
            <w:hideMark/>
          </w:tcPr>
          <w:p w14:paraId="631E84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CD75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11F0B5" w14:textId="77777777" w:rsidR="00DA7F27" w:rsidRPr="00B27490" w:rsidRDefault="00DA7F27" w:rsidP="00A90FB5">
            <w:pPr>
              <w:jc w:val="right"/>
              <w:rPr>
                <w:color w:val="000000"/>
                <w:sz w:val="16"/>
                <w:szCs w:val="16"/>
              </w:rPr>
            </w:pPr>
            <w:r w:rsidRPr="00B27490">
              <w:rPr>
                <w:color w:val="000000"/>
                <w:sz w:val="16"/>
                <w:szCs w:val="16"/>
              </w:rPr>
              <w:t>338 797,23</w:t>
            </w:r>
          </w:p>
        </w:tc>
      </w:tr>
      <w:tr w:rsidR="00DA7F27" w:rsidRPr="00B27490" w14:paraId="324111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FAA3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57CD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7AB76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DB85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AE7B5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BE9E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C27D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43CF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79B742" w14:textId="77777777" w:rsidR="00DA7F27" w:rsidRPr="00B27490" w:rsidRDefault="00DA7F27" w:rsidP="00A90FB5">
            <w:pPr>
              <w:jc w:val="right"/>
              <w:rPr>
                <w:color w:val="000000"/>
                <w:sz w:val="16"/>
                <w:szCs w:val="16"/>
              </w:rPr>
            </w:pPr>
            <w:r w:rsidRPr="00B27490">
              <w:rPr>
                <w:color w:val="000000"/>
                <w:sz w:val="16"/>
                <w:szCs w:val="16"/>
              </w:rPr>
              <w:t>84 699,31</w:t>
            </w:r>
          </w:p>
        </w:tc>
        <w:tc>
          <w:tcPr>
            <w:tcW w:w="447" w:type="pct"/>
            <w:gridSpan w:val="2"/>
            <w:tcBorders>
              <w:top w:val="nil"/>
              <w:left w:val="nil"/>
              <w:bottom w:val="single" w:sz="4" w:space="0" w:color="auto"/>
              <w:right w:val="single" w:sz="4" w:space="0" w:color="auto"/>
            </w:tcBorders>
            <w:shd w:val="clear" w:color="auto" w:fill="auto"/>
            <w:vAlign w:val="center"/>
            <w:hideMark/>
          </w:tcPr>
          <w:p w14:paraId="3F7821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BBC3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364D53" w14:textId="77777777" w:rsidR="00DA7F27" w:rsidRPr="00B27490" w:rsidRDefault="00DA7F27" w:rsidP="00A90FB5">
            <w:pPr>
              <w:jc w:val="right"/>
              <w:rPr>
                <w:color w:val="000000"/>
                <w:sz w:val="16"/>
                <w:szCs w:val="16"/>
              </w:rPr>
            </w:pPr>
            <w:r w:rsidRPr="00B27490">
              <w:rPr>
                <w:color w:val="000000"/>
                <w:sz w:val="16"/>
                <w:szCs w:val="16"/>
              </w:rPr>
              <w:t>84 699,31</w:t>
            </w:r>
          </w:p>
        </w:tc>
      </w:tr>
      <w:tr w:rsidR="00DA7F27" w:rsidRPr="00B27490" w14:paraId="6C25E9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5630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9A54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9675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2850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920F9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6D6D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125A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29AB1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949A12" w14:textId="77777777" w:rsidR="00DA7F27" w:rsidRPr="00B27490" w:rsidRDefault="00DA7F27" w:rsidP="00A90FB5">
            <w:pPr>
              <w:jc w:val="right"/>
              <w:rPr>
                <w:color w:val="000000"/>
                <w:sz w:val="16"/>
                <w:szCs w:val="16"/>
              </w:rPr>
            </w:pPr>
            <w:r w:rsidRPr="00B27490">
              <w:rPr>
                <w:color w:val="000000"/>
                <w:sz w:val="16"/>
                <w:szCs w:val="16"/>
              </w:rPr>
              <w:t>101 639,17</w:t>
            </w:r>
          </w:p>
        </w:tc>
        <w:tc>
          <w:tcPr>
            <w:tcW w:w="447" w:type="pct"/>
            <w:gridSpan w:val="2"/>
            <w:tcBorders>
              <w:top w:val="nil"/>
              <w:left w:val="nil"/>
              <w:bottom w:val="single" w:sz="4" w:space="0" w:color="auto"/>
              <w:right w:val="single" w:sz="4" w:space="0" w:color="auto"/>
            </w:tcBorders>
            <w:shd w:val="clear" w:color="auto" w:fill="auto"/>
            <w:vAlign w:val="center"/>
            <w:hideMark/>
          </w:tcPr>
          <w:p w14:paraId="07E777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EB2C4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0EFDA8" w14:textId="77777777" w:rsidR="00DA7F27" w:rsidRPr="00B27490" w:rsidRDefault="00DA7F27" w:rsidP="00A90FB5">
            <w:pPr>
              <w:jc w:val="right"/>
              <w:rPr>
                <w:color w:val="000000"/>
                <w:sz w:val="16"/>
                <w:szCs w:val="16"/>
              </w:rPr>
            </w:pPr>
            <w:r w:rsidRPr="00B27490">
              <w:rPr>
                <w:color w:val="000000"/>
                <w:sz w:val="16"/>
                <w:szCs w:val="16"/>
              </w:rPr>
              <w:t>101 639,17</w:t>
            </w:r>
          </w:p>
        </w:tc>
      </w:tr>
      <w:tr w:rsidR="00DA7F27" w:rsidRPr="00B27490" w14:paraId="3CD4C2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817A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4231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6302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5073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59696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2E2F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E3DD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C806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B24C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29EFE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E5144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48042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06ECBD" w14:textId="77777777" w:rsidTr="00D75828">
        <w:trPr>
          <w:trHeight w:val="48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3D7DF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16C7D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FCA1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D144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4D1A3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4F3E1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1B57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0356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2B39BC" w14:textId="77777777" w:rsidR="00DA7F27" w:rsidRPr="00B27490" w:rsidRDefault="00DA7F27" w:rsidP="00A90FB5">
            <w:pPr>
              <w:jc w:val="right"/>
              <w:rPr>
                <w:color w:val="000000"/>
                <w:sz w:val="16"/>
                <w:szCs w:val="16"/>
              </w:rPr>
            </w:pPr>
            <w:r w:rsidRPr="00B27490">
              <w:rPr>
                <w:color w:val="000000"/>
                <w:sz w:val="16"/>
                <w:szCs w:val="16"/>
              </w:rPr>
              <w:t>152 458,75</w:t>
            </w:r>
          </w:p>
        </w:tc>
        <w:tc>
          <w:tcPr>
            <w:tcW w:w="447" w:type="pct"/>
            <w:gridSpan w:val="2"/>
            <w:tcBorders>
              <w:top w:val="nil"/>
              <w:left w:val="nil"/>
              <w:bottom w:val="single" w:sz="4" w:space="0" w:color="auto"/>
              <w:right w:val="single" w:sz="4" w:space="0" w:color="auto"/>
            </w:tcBorders>
            <w:shd w:val="clear" w:color="auto" w:fill="auto"/>
            <w:vAlign w:val="center"/>
            <w:hideMark/>
          </w:tcPr>
          <w:p w14:paraId="5F52C7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BC4A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719251" w14:textId="77777777" w:rsidR="00DA7F27" w:rsidRPr="00B27490" w:rsidRDefault="00DA7F27" w:rsidP="00A90FB5">
            <w:pPr>
              <w:jc w:val="right"/>
              <w:rPr>
                <w:color w:val="000000"/>
                <w:sz w:val="16"/>
                <w:szCs w:val="16"/>
              </w:rPr>
            </w:pPr>
            <w:r w:rsidRPr="00B27490">
              <w:rPr>
                <w:color w:val="000000"/>
                <w:sz w:val="16"/>
                <w:szCs w:val="16"/>
              </w:rPr>
              <w:t>152 458,75</w:t>
            </w:r>
          </w:p>
        </w:tc>
      </w:tr>
      <w:tr w:rsidR="00DA7F27" w:rsidRPr="00B27490" w14:paraId="50764B5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FB4FB28" w14:textId="77777777" w:rsidR="00DA7F27" w:rsidRPr="00B27490" w:rsidRDefault="00DA7F27" w:rsidP="00A90FB5">
            <w:pPr>
              <w:jc w:val="center"/>
              <w:rPr>
                <w:color w:val="000000"/>
                <w:sz w:val="16"/>
                <w:szCs w:val="16"/>
              </w:rPr>
            </w:pPr>
            <w:r w:rsidRPr="00B27490">
              <w:rPr>
                <w:color w:val="000000"/>
                <w:sz w:val="16"/>
                <w:szCs w:val="16"/>
              </w:rPr>
              <w:t>2.5.14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1407F9" w14:textId="77777777" w:rsidR="00DA7F27" w:rsidRPr="00B27490" w:rsidRDefault="00DA7F27" w:rsidP="00A90FB5">
            <w:pPr>
              <w:rPr>
                <w:color w:val="000000"/>
                <w:sz w:val="16"/>
                <w:szCs w:val="16"/>
              </w:rPr>
            </w:pPr>
            <w:r w:rsidRPr="00B27490">
              <w:rPr>
                <w:color w:val="000000"/>
                <w:sz w:val="16"/>
                <w:szCs w:val="16"/>
              </w:rPr>
              <w:t>ул. Чайковского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4829827" w14:textId="77777777" w:rsidR="00DA7F27" w:rsidRPr="00B27490" w:rsidRDefault="00DA7F27" w:rsidP="00A90FB5">
            <w:pPr>
              <w:jc w:val="center"/>
              <w:rPr>
                <w:color w:val="000000"/>
                <w:sz w:val="16"/>
                <w:szCs w:val="16"/>
              </w:rPr>
            </w:pPr>
            <w:r w:rsidRPr="00B27490">
              <w:rPr>
                <w:color w:val="000000"/>
                <w:sz w:val="16"/>
                <w:szCs w:val="16"/>
              </w:rPr>
              <w:t>3,45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113C89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F031A1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50C47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14A3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C5F1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D88096" w14:textId="77777777" w:rsidR="00DA7F27" w:rsidRPr="00B27490" w:rsidRDefault="00DA7F27" w:rsidP="00A90FB5">
            <w:pPr>
              <w:jc w:val="right"/>
              <w:rPr>
                <w:color w:val="000000"/>
                <w:sz w:val="16"/>
                <w:szCs w:val="16"/>
              </w:rPr>
            </w:pPr>
            <w:r w:rsidRPr="00B27490">
              <w:rPr>
                <w:color w:val="000000"/>
                <w:sz w:val="16"/>
                <w:szCs w:val="16"/>
              </w:rPr>
              <w:t>335 177,05</w:t>
            </w:r>
          </w:p>
        </w:tc>
        <w:tc>
          <w:tcPr>
            <w:tcW w:w="447" w:type="pct"/>
            <w:gridSpan w:val="2"/>
            <w:tcBorders>
              <w:top w:val="nil"/>
              <w:left w:val="nil"/>
              <w:bottom w:val="single" w:sz="4" w:space="0" w:color="auto"/>
              <w:right w:val="single" w:sz="4" w:space="0" w:color="auto"/>
            </w:tcBorders>
            <w:shd w:val="clear" w:color="auto" w:fill="auto"/>
            <w:vAlign w:val="center"/>
            <w:hideMark/>
          </w:tcPr>
          <w:p w14:paraId="71C9BD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79B9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DC4600" w14:textId="77777777" w:rsidR="00DA7F27" w:rsidRPr="00B27490" w:rsidRDefault="00DA7F27" w:rsidP="00A90FB5">
            <w:pPr>
              <w:jc w:val="right"/>
              <w:rPr>
                <w:color w:val="000000"/>
                <w:sz w:val="16"/>
                <w:szCs w:val="16"/>
              </w:rPr>
            </w:pPr>
            <w:r w:rsidRPr="00B27490">
              <w:rPr>
                <w:color w:val="000000"/>
                <w:sz w:val="16"/>
                <w:szCs w:val="16"/>
              </w:rPr>
              <w:t>335 177,05</w:t>
            </w:r>
          </w:p>
        </w:tc>
      </w:tr>
      <w:tr w:rsidR="00DA7F27" w:rsidRPr="00B27490" w14:paraId="342EDE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35EE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1320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D454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B400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86A3A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4103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302A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D88B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5E9B01" w14:textId="77777777" w:rsidR="00DA7F27" w:rsidRPr="00B27490" w:rsidRDefault="00DA7F27" w:rsidP="00A90FB5">
            <w:pPr>
              <w:jc w:val="right"/>
              <w:rPr>
                <w:color w:val="000000"/>
                <w:sz w:val="16"/>
                <w:szCs w:val="16"/>
              </w:rPr>
            </w:pPr>
            <w:r w:rsidRPr="00B27490">
              <w:rPr>
                <w:color w:val="000000"/>
                <w:sz w:val="16"/>
                <w:szCs w:val="16"/>
              </w:rPr>
              <w:t>83 794,26</w:t>
            </w:r>
          </w:p>
        </w:tc>
        <w:tc>
          <w:tcPr>
            <w:tcW w:w="447" w:type="pct"/>
            <w:gridSpan w:val="2"/>
            <w:tcBorders>
              <w:top w:val="nil"/>
              <w:left w:val="nil"/>
              <w:bottom w:val="single" w:sz="4" w:space="0" w:color="auto"/>
              <w:right w:val="single" w:sz="4" w:space="0" w:color="auto"/>
            </w:tcBorders>
            <w:shd w:val="clear" w:color="auto" w:fill="auto"/>
            <w:vAlign w:val="center"/>
            <w:hideMark/>
          </w:tcPr>
          <w:p w14:paraId="2E6D2E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9668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2D8AB3" w14:textId="77777777" w:rsidR="00DA7F27" w:rsidRPr="00B27490" w:rsidRDefault="00DA7F27" w:rsidP="00A90FB5">
            <w:pPr>
              <w:jc w:val="right"/>
              <w:rPr>
                <w:color w:val="000000"/>
                <w:sz w:val="16"/>
                <w:szCs w:val="16"/>
              </w:rPr>
            </w:pPr>
            <w:r w:rsidRPr="00B27490">
              <w:rPr>
                <w:color w:val="000000"/>
                <w:sz w:val="16"/>
                <w:szCs w:val="16"/>
              </w:rPr>
              <w:t>83 794,26</w:t>
            </w:r>
          </w:p>
        </w:tc>
      </w:tr>
      <w:tr w:rsidR="00DA7F27" w:rsidRPr="00B27490" w14:paraId="60B96B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1E913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B69C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8EEA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C37F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0445C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EF62B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E9F4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665B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D30B43" w14:textId="77777777" w:rsidR="00DA7F27" w:rsidRPr="00B27490" w:rsidRDefault="00DA7F27" w:rsidP="00A90FB5">
            <w:pPr>
              <w:jc w:val="right"/>
              <w:rPr>
                <w:color w:val="000000"/>
                <w:sz w:val="16"/>
                <w:szCs w:val="16"/>
              </w:rPr>
            </w:pPr>
            <w:r w:rsidRPr="00B27490">
              <w:rPr>
                <w:color w:val="000000"/>
                <w:sz w:val="16"/>
                <w:szCs w:val="16"/>
              </w:rPr>
              <w:t>100 553,12</w:t>
            </w:r>
          </w:p>
        </w:tc>
        <w:tc>
          <w:tcPr>
            <w:tcW w:w="447" w:type="pct"/>
            <w:gridSpan w:val="2"/>
            <w:tcBorders>
              <w:top w:val="nil"/>
              <w:left w:val="nil"/>
              <w:bottom w:val="single" w:sz="4" w:space="0" w:color="auto"/>
              <w:right w:val="single" w:sz="4" w:space="0" w:color="auto"/>
            </w:tcBorders>
            <w:shd w:val="clear" w:color="auto" w:fill="auto"/>
            <w:vAlign w:val="center"/>
            <w:hideMark/>
          </w:tcPr>
          <w:p w14:paraId="0663D7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4BE1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1DF128" w14:textId="77777777" w:rsidR="00DA7F27" w:rsidRPr="00B27490" w:rsidRDefault="00DA7F27" w:rsidP="00A90FB5">
            <w:pPr>
              <w:jc w:val="right"/>
              <w:rPr>
                <w:color w:val="000000"/>
                <w:sz w:val="16"/>
                <w:szCs w:val="16"/>
              </w:rPr>
            </w:pPr>
            <w:r w:rsidRPr="00B27490">
              <w:rPr>
                <w:color w:val="000000"/>
                <w:sz w:val="16"/>
                <w:szCs w:val="16"/>
              </w:rPr>
              <w:t>100 553,12</w:t>
            </w:r>
          </w:p>
        </w:tc>
      </w:tr>
      <w:tr w:rsidR="00DA7F27" w:rsidRPr="00B27490" w14:paraId="561FE42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6434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3806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55BF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9FF5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90861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752B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128C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AE143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495F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E17C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7233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3D48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C1D68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807E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8DD8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C388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6956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1EA0C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60ACF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CFFF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95C8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32D1FF" w14:textId="77777777" w:rsidR="00DA7F27" w:rsidRPr="00B27490" w:rsidRDefault="00DA7F27" w:rsidP="00A90FB5">
            <w:pPr>
              <w:jc w:val="right"/>
              <w:rPr>
                <w:color w:val="000000"/>
                <w:sz w:val="16"/>
                <w:szCs w:val="16"/>
              </w:rPr>
            </w:pPr>
            <w:r w:rsidRPr="00B27490">
              <w:rPr>
                <w:color w:val="000000"/>
                <w:sz w:val="16"/>
                <w:szCs w:val="16"/>
              </w:rPr>
              <w:t>150 829,67</w:t>
            </w:r>
          </w:p>
        </w:tc>
        <w:tc>
          <w:tcPr>
            <w:tcW w:w="447" w:type="pct"/>
            <w:gridSpan w:val="2"/>
            <w:tcBorders>
              <w:top w:val="nil"/>
              <w:left w:val="nil"/>
              <w:bottom w:val="single" w:sz="4" w:space="0" w:color="auto"/>
              <w:right w:val="single" w:sz="4" w:space="0" w:color="auto"/>
            </w:tcBorders>
            <w:shd w:val="clear" w:color="auto" w:fill="auto"/>
            <w:vAlign w:val="center"/>
            <w:hideMark/>
          </w:tcPr>
          <w:p w14:paraId="1AAF06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8C73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4A9EFA" w14:textId="77777777" w:rsidR="00DA7F27" w:rsidRPr="00B27490" w:rsidRDefault="00DA7F27" w:rsidP="00A90FB5">
            <w:pPr>
              <w:jc w:val="right"/>
              <w:rPr>
                <w:color w:val="000000"/>
                <w:sz w:val="16"/>
                <w:szCs w:val="16"/>
              </w:rPr>
            </w:pPr>
            <w:r w:rsidRPr="00B27490">
              <w:rPr>
                <w:color w:val="000000"/>
                <w:sz w:val="16"/>
                <w:szCs w:val="16"/>
              </w:rPr>
              <w:t>150 829,67</w:t>
            </w:r>
          </w:p>
        </w:tc>
      </w:tr>
      <w:tr w:rsidR="00DA7F27" w:rsidRPr="00B27490" w14:paraId="50A164E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4EEC1B" w14:textId="77777777" w:rsidR="00DA7F27" w:rsidRPr="00B27490" w:rsidRDefault="00DA7F27" w:rsidP="00A90FB5">
            <w:pPr>
              <w:jc w:val="center"/>
              <w:rPr>
                <w:color w:val="000000"/>
                <w:sz w:val="16"/>
                <w:szCs w:val="16"/>
              </w:rPr>
            </w:pPr>
            <w:r w:rsidRPr="00B27490">
              <w:rPr>
                <w:color w:val="000000"/>
                <w:sz w:val="16"/>
                <w:szCs w:val="16"/>
              </w:rPr>
              <w:t>2.5.15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C48819" w14:textId="77777777" w:rsidR="00DA7F27" w:rsidRPr="00B27490" w:rsidRDefault="00DA7F27" w:rsidP="00A90FB5">
            <w:pPr>
              <w:rPr>
                <w:color w:val="000000"/>
                <w:sz w:val="16"/>
                <w:szCs w:val="16"/>
              </w:rPr>
            </w:pPr>
            <w:r w:rsidRPr="00B27490">
              <w:rPr>
                <w:color w:val="000000"/>
                <w:sz w:val="16"/>
                <w:szCs w:val="16"/>
              </w:rPr>
              <w:t>ул. А.Матросова (от Свердловской ул. до ул. Мусоргского)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A5FB14" w14:textId="77777777" w:rsidR="00DA7F27" w:rsidRPr="00B27490" w:rsidRDefault="00DA7F27" w:rsidP="00A90FB5">
            <w:pPr>
              <w:jc w:val="center"/>
              <w:rPr>
                <w:color w:val="000000"/>
                <w:sz w:val="16"/>
                <w:szCs w:val="16"/>
              </w:rPr>
            </w:pPr>
            <w:r w:rsidRPr="00B27490">
              <w:rPr>
                <w:color w:val="000000"/>
                <w:sz w:val="16"/>
                <w:szCs w:val="16"/>
              </w:rPr>
              <w:t>0,94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9DF97E"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B793EB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6730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B864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F7BC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12533E" w14:textId="77777777" w:rsidR="00DA7F27" w:rsidRPr="00B27490" w:rsidRDefault="00DA7F27" w:rsidP="00A90FB5">
            <w:pPr>
              <w:jc w:val="right"/>
              <w:rPr>
                <w:color w:val="000000"/>
                <w:sz w:val="16"/>
                <w:szCs w:val="16"/>
              </w:rPr>
            </w:pPr>
            <w:r w:rsidRPr="00B27490">
              <w:rPr>
                <w:color w:val="000000"/>
                <w:sz w:val="16"/>
                <w:szCs w:val="16"/>
              </w:rPr>
              <w:t>91 714,95</w:t>
            </w:r>
          </w:p>
        </w:tc>
        <w:tc>
          <w:tcPr>
            <w:tcW w:w="447" w:type="pct"/>
            <w:gridSpan w:val="2"/>
            <w:tcBorders>
              <w:top w:val="nil"/>
              <w:left w:val="nil"/>
              <w:bottom w:val="single" w:sz="4" w:space="0" w:color="auto"/>
              <w:right w:val="single" w:sz="4" w:space="0" w:color="auto"/>
            </w:tcBorders>
            <w:shd w:val="clear" w:color="auto" w:fill="auto"/>
            <w:vAlign w:val="center"/>
            <w:hideMark/>
          </w:tcPr>
          <w:p w14:paraId="4F1064C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F674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EA5A93" w14:textId="77777777" w:rsidR="00DA7F27" w:rsidRPr="00B27490" w:rsidRDefault="00DA7F27" w:rsidP="00A90FB5">
            <w:pPr>
              <w:jc w:val="right"/>
              <w:rPr>
                <w:color w:val="000000"/>
                <w:sz w:val="16"/>
                <w:szCs w:val="16"/>
              </w:rPr>
            </w:pPr>
            <w:r w:rsidRPr="00B27490">
              <w:rPr>
                <w:color w:val="000000"/>
                <w:sz w:val="16"/>
                <w:szCs w:val="16"/>
              </w:rPr>
              <w:t>91 714,95</w:t>
            </w:r>
          </w:p>
        </w:tc>
      </w:tr>
      <w:tr w:rsidR="00DA7F27" w:rsidRPr="00B27490" w14:paraId="0B859BC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AA13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AC4E2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3DEE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F38C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59494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5DC9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105A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7C3F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9F4385" w14:textId="77777777" w:rsidR="00DA7F27" w:rsidRPr="00B27490" w:rsidRDefault="00DA7F27" w:rsidP="00A90FB5">
            <w:pPr>
              <w:jc w:val="right"/>
              <w:rPr>
                <w:color w:val="000000"/>
                <w:sz w:val="16"/>
                <w:szCs w:val="16"/>
              </w:rPr>
            </w:pPr>
            <w:r w:rsidRPr="00B27490">
              <w:rPr>
                <w:color w:val="000000"/>
                <w:sz w:val="16"/>
                <w:szCs w:val="16"/>
              </w:rPr>
              <w:t>22 928,74</w:t>
            </w:r>
          </w:p>
        </w:tc>
        <w:tc>
          <w:tcPr>
            <w:tcW w:w="447" w:type="pct"/>
            <w:gridSpan w:val="2"/>
            <w:tcBorders>
              <w:top w:val="nil"/>
              <w:left w:val="nil"/>
              <w:bottom w:val="single" w:sz="4" w:space="0" w:color="auto"/>
              <w:right w:val="single" w:sz="4" w:space="0" w:color="auto"/>
            </w:tcBorders>
            <w:shd w:val="clear" w:color="auto" w:fill="auto"/>
            <w:vAlign w:val="center"/>
            <w:hideMark/>
          </w:tcPr>
          <w:p w14:paraId="32EDEE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DEC7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945B76" w14:textId="77777777" w:rsidR="00DA7F27" w:rsidRPr="00B27490" w:rsidRDefault="00DA7F27" w:rsidP="00A90FB5">
            <w:pPr>
              <w:jc w:val="right"/>
              <w:rPr>
                <w:color w:val="000000"/>
                <w:sz w:val="16"/>
                <w:szCs w:val="16"/>
              </w:rPr>
            </w:pPr>
            <w:r w:rsidRPr="00B27490">
              <w:rPr>
                <w:color w:val="000000"/>
                <w:sz w:val="16"/>
                <w:szCs w:val="16"/>
              </w:rPr>
              <w:t>22 928,74</w:t>
            </w:r>
          </w:p>
        </w:tc>
      </w:tr>
      <w:tr w:rsidR="00DA7F27" w:rsidRPr="00B27490" w14:paraId="2CBEEE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B505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9EA1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9685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7C6A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10304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1845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2354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66C0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FC91D6" w14:textId="77777777" w:rsidR="00DA7F27" w:rsidRPr="00B27490" w:rsidRDefault="00DA7F27" w:rsidP="00A90FB5">
            <w:pPr>
              <w:jc w:val="right"/>
              <w:rPr>
                <w:color w:val="000000"/>
                <w:sz w:val="16"/>
                <w:szCs w:val="16"/>
              </w:rPr>
            </w:pPr>
            <w:r w:rsidRPr="00B27490">
              <w:rPr>
                <w:color w:val="000000"/>
                <w:sz w:val="16"/>
                <w:szCs w:val="16"/>
              </w:rPr>
              <w:t>27 514,48</w:t>
            </w:r>
          </w:p>
        </w:tc>
        <w:tc>
          <w:tcPr>
            <w:tcW w:w="447" w:type="pct"/>
            <w:gridSpan w:val="2"/>
            <w:tcBorders>
              <w:top w:val="nil"/>
              <w:left w:val="nil"/>
              <w:bottom w:val="single" w:sz="4" w:space="0" w:color="auto"/>
              <w:right w:val="single" w:sz="4" w:space="0" w:color="auto"/>
            </w:tcBorders>
            <w:shd w:val="clear" w:color="auto" w:fill="auto"/>
            <w:vAlign w:val="center"/>
            <w:hideMark/>
          </w:tcPr>
          <w:p w14:paraId="277398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B43D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AEC4C0" w14:textId="77777777" w:rsidR="00DA7F27" w:rsidRPr="00B27490" w:rsidRDefault="00DA7F27" w:rsidP="00A90FB5">
            <w:pPr>
              <w:jc w:val="right"/>
              <w:rPr>
                <w:color w:val="000000"/>
                <w:sz w:val="16"/>
                <w:szCs w:val="16"/>
              </w:rPr>
            </w:pPr>
            <w:r w:rsidRPr="00B27490">
              <w:rPr>
                <w:color w:val="000000"/>
                <w:sz w:val="16"/>
                <w:szCs w:val="16"/>
              </w:rPr>
              <w:t>27 514,48</w:t>
            </w:r>
          </w:p>
        </w:tc>
      </w:tr>
      <w:tr w:rsidR="00DA7F27" w:rsidRPr="00B27490" w14:paraId="2C6547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D8AA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19E5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93BE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1159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A5580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2DF9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D411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BD81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1A49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7047A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793E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50A8B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67E9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77BD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9E5B1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19A0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4086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72295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4A8C05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E81D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B24C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1CC9D2" w14:textId="77777777" w:rsidR="00DA7F27" w:rsidRPr="00B27490" w:rsidRDefault="00DA7F27" w:rsidP="00A90FB5">
            <w:pPr>
              <w:jc w:val="right"/>
              <w:rPr>
                <w:color w:val="000000"/>
                <w:sz w:val="16"/>
                <w:szCs w:val="16"/>
              </w:rPr>
            </w:pPr>
            <w:r w:rsidRPr="00B27490">
              <w:rPr>
                <w:color w:val="000000"/>
                <w:sz w:val="16"/>
                <w:szCs w:val="16"/>
              </w:rPr>
              <w:t>41 271,73</w:t>
            </w:r>
          </w:p>
        </w:tc>
        <w:tc>
          <w:tcPr>
            <w:tcW w:w="447" w:type="pct"/>
            <w:gridSpan w:val="2"/>
            <w:tcBorders>
              <w:top w:val="nil"/>
              <w:left w:val="nil"/>
              <w:bottom w:val="single" w:sz="4" w:space="0" w:color="auto"/>
              <w:right w:val="single" w:sz="4" w:space="0" w:color="auto"/>
            </w:tcBorders>
            <w:shd w:val="clear" w:color="auto" w:fill="auto"/>
            <w:vAlign w:val="center"/>
            <w:hideMark/>
          </w:tcPr>
          <w:p w14:paraId="157746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CCBBE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50D77F" w14:textId="77777777" w:rsidR="00DA7F27" w:rsidRPr="00B27490" w:rsidRDefault="00DA7F27" w:rsidP="00A90FB5">
            <w:pPr>
              <w:jc w:val="right"/>
              <w:rPr>
                <w:color w:val="000000"/>
                <w:sz w:val="16"/>
                <w:szCs w:val="16"/>
              </w:rPr>
            </w:pPr>
            <w:r w:rsidRPr="00B27490">
              <w:rPr>
                <w:color w:val="000000"/>
                <w:sz w:val="16"/>
                <w:szCs w:val="16"/>
              </w:rPr>
              <w:t>41 271,73</w:t>
            </w:r>
          </w:p>
        </w:tc>
      </w:tr>
      <w:tr w:rsidR="00DA7F27" w:rsidRPr="00B27490" w14:paraId="1D46280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72963F" w14:textId="77777777" w:rsidR="00DA7F27" w:rsidRPr="00B27490" w:rsidRDefault="00DA7F27" w:rsidP="00A90FB5">
            <w:pPr>
              <w:jc w:val="center"/>
              <w:rPr>
                <w:color w:val="000000"/>
                <w:sz w:val="16"/>
                <w:szCs w:val="16"/>
              </w:rPr>
            </w:pPr>
            <w:r w:rsidRPr="00B27490">
              <w:rPr>
                <w:color w:val="000000"/>
                <w:sz w:val="16"/>
                <w:szCs w:val="16"/>
              </w:rPr>
              <w:lastRenderedPageBreak/>
              <w:t>2.5.16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FAC9C7" w14:textId="77777777" w:rsidR="00DA7F27" w:rsidRPr="00B27490" w:rsidRDefault="00DA7F27" w:rsidP="00A90FB5">
            <w:pPr>
              <w:rPr>
                <w:color w:val="000000"/>
                <w:sz w:val="16"/>
                <w:szCs w:val="16"/>
              </w:rPr>
            </w:pPr>
            <w:r w:rsidRPr="00B27490">
              <w:rPr>
                <w:color w:val="000000"/>
                <w:sz w:val="16"/>
                <w:szCs w:val="16"/>
              </w:rPr>
              <w:t>Кольцо ул. Щорса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31B976F" w14:textId="77777777" w:rsidR="00DA7F27" w:rsidRPr="00B27490" w:rsidRDefault="00DA7F27" w:rsidP="00A90FB5">
            <w:pPr>
              <w:jc w:val="center"/>
              <w:rPr>
                <w:color w:val="000000"/>
                <w:sz w:val="16"/>
                <w:szCs w:val="16"/>
              </w:rPr>
            </w:pPr>
            <w:r w:rsidRPr="00B27490">
              <w:rPr>
                <w:color w:val="000000"/>
                <w:sz w:val="16"/>
                <w:szCs w:val="16"/>
              </w:rPr>
              <w:t>0,11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8D436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A5EDA1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3E0CB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F9C9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B918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E82011" w14:textId="77777777" w:rsidR="00DA7F27" w:rsidRPr="00B27490" w:rsidRDefault="00DA7F27" w:rsidP="00A90FB5">
            <w:pPr>
              <w:jc w:val="right"/>
              <w:rPr>
                <w:color w:val="000000"/>
                <w:sz w:val="16"/>
                <w:szCs w:val="16"/>
              </w:rPr>
            </w:pPr>
            <w:r w:rsidRPr="00B27490">
              <w:rPr>
                <w:color w:val="000000"/>
                <w:sz w:val="16"/>
                <w:szCs w:val="16"/>
              </w:rPr>
              <w:t>10 608,73</w:t>
            </w:r>
          </w:p>
        </w:tc>
        <w:tc>
          <w:tcPr>
            <w:tcW w:w="447" w:type="pct"/>
            <w:gridSpan w:val="2"/>
            <w:tcBorders>
              <w:top w:val="nil"/>
              <w:left w:val="nil"/>
              <w:bottom w:val="single" w:sz="4" w:space="0" w:color="auto"/>
              <w:right w:val="single" w:sz="4" w:space="0" w:color="auto"/>
            </w:tcBorders>
            <w:shd w:val="clear" w:color="auto" w:fill="auto"/>
            <w:vAlign w:val="center"/>
            <w:hideMark/>
          </w:tcPr>
          <w:p w14:paraId="452311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56E5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BCDBB9" w14:textId="77777777" w:rsidR="00DA7F27" w:rsidRPr="00B27490" w:rsidRDefault="00DA7F27" w:rsidP="00A90FB5">
            <w:pPr>
              <w:jc w:val="right"/>
              <w:rPr>
                <w:color w:val="000000"/>
                <w:sz w:val="16"/>
                <w:szCs w:val="16"/>
              </w:rPr>
            </w:pPr>
            <w:r w:rsidRPr="00B27490">
              <w:rPr>
                <w:color w:val="000000"/>
                <w:sz w:val="16"/>
                <w:szCs w:val="16"/>
              </w:rPr>
              <w:t>10 608,73</w:t>
            </w:r>
          </w:p>
        </w:tc>
      </w:tr>
      <w:tr w:rsidR="00DA7F27" w:rsidRPr="00B27490" w14:paraId="0A0210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7AED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FD3B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E256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0C3C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6732A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0E27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18B6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141D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C7FA91" w14:textId="77777777" w:rsidR="00DA7F27" w:rsidRPr="00B27490" w:rsidRDefault="00DA7F27" w:rsidP="00A90FB5">
            <w:pPr>
              <w:jc w:val="right"/>
              <w:rPr>
                <w:color w:val="000000"/>
                <w:sz w:val="16"/>
                <w:szCs w:val="16"/>
              </w:rPr>
            </w:pPr>
            <w:r w:rsidRPr="00B27490">
              <w:rPr>
                <w:color w:val="000000"/>
                <w:sz w:val="16"/>
                <w:szCs w:val="16"/>
              </w:rPr>
              <w:t>2 652,18</w:t>
            </w:r>
          </w:p>
        </w:tc>
        <w:tc>
          <w:tcPr>
            <w:tcW w:w="447" w:type="pct"/>
            <w:gridSpan w:val="2"/>
            <w:tcBorders>
              <w:top w:val="nil"/>
              <w:left w:val="nil"/>
              <w:bottom w:val="single" w:sz="4" w:space="0" w:color="auto"/>
              <w:right w:val="single" w:sz="4" w:space="0" w:color="auto"/>
            </w:tcBorders>
            <w:shd w:val="clear" w:color="auto" w:fill="auto"/>
            <w:vAlign w:val="center"/>
            <w:hideMark/>
          </w:tcPr>
          <w:p w14:paraId="7BE4766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9F0C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A70F48" w14:textId="77777777" w:rsidR="00DA7F27" w:rsidRPr="00B27490" w:rsidRDefault="00DA7F27" w:rsidP="00A90FB5">
            <w:pPr>
              <w:jc w:val="right"/>
              <w:rPr>
                <w:color w:val="000000"/>
                <w:sz w:val="16"/>
                <w:szCs w:val="16"/>
              </w:rPr>
            </w:pPr>
            <w:r w:rsidRPr="00B27490">
              <w:rPr>
                <w:color w:val="000000"/>
                <w:sz w:val="16"/>
                <w:szCs w:val="16"/>
              </w:rPr>
              <w:t>2 652,18</w:t>
            </w:r>
          </w:p>
        </w:tc>
      </w:tr>
      <w:tr w:rsidR="00DA7F27" w:rsidRPr="00B27490" w14:paraId="293AD1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5030C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6C5C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36862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C589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28378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E714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0B5A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A584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DA87A9" w14:textId="77777777" w:rsidR="00DA7F27" w:rsidRPr="00B27490" w:rsidRDefault="00DA7F27" w:rsidP="00A90FB5">
            <w:pPr>
              <w:jc w:val="right"/>
              <w:rPr>
                <w:color w:val="000000"/>
                <w:sz w:val="16"/>
                <w:szCs w:val="16"/>
              </w:rPr>
            </w:pPr>
            <w:r w:rsidRPr="00B27490">
              <w:rPr>
                <w:color w:val="000000"/>
                <w:sz w:val="16"/>
                <w:szCs w:val="16"/>
              </w:rPr>
              <w:t>3 182,62</w:t>
            </w:r>
          </w:p>
        </w:tc>
        <w:tc>
          <w:tcPr>
            <w:tcW w:w="447" w:type="pct"/>
            <w:gridSpan w:val="2"/>
            <w:tcBorders>
              <w:top w:val="nil"/>
              <w:left w:val="nil"/>
              <w:bottom w:val="single" w:sz="4" w:space="0" w:color="auto"/>
              <w:right w:val="single" w:sz="4" w:space="0" w:color="auto"/>
            </w:tcBorders>
            <w:shd w:val="clear" w:color="auto" w:fill="auto"/>
            <w:vAlign w:val="center"/>
            <w:hideMark/>
          </w:tcPr>
          <w:p w14:paraId="77933CF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963F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080F2C" w14:textId="77777777" w:rsidR="00DA7F27" w:rsidRPr="00B27490" w:rsidRDefault="00DA7F27" w:rsidP="00A90FB5">
            <w:pPr>
              <w:jc w:val="right"/>
              <w:rPr>
                <w:color w:val="000000"/>
                <w:sz w:val="16"/>
                <w:szCs w:val="16"/>
              </w:rPr>
            </w:pPr>
            <w:r w:rsidRPr="00B27490">
              <w:rPr>
                <w:color w:val="000000"/>
                <w:sz w:val="16"/>
                <w:szCs w:val="16"/>
              </w:rPr>
              <w:t>3 182,62</w:t>
            </w:r>
          </w:p>
        </w:tc>
      </w:tr>
      <w:tr w:rsidR="00DA7F27" w:rsidRPr="00B27490" w14:paraId="67004CA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80C5D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31DB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CC67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A01F7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E3EF7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65D2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526CD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260F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1A7B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F5F5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E0A7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73A15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B2CA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88C3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B2D8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35F3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C924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89EBF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72D1AE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6DB2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6CC8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494A8F" w14:textId="77777777" w:rsidR="00DA7F27" w:rsidRPr="00B27490" w:rsidRDefault="00DA7F27" w:rsidP="00A90FB5">
            <w:pPr>
              <w:jc w:val="right"/>
              <w:rPr>
                <w:color w:val="000000"/>
                <w:sz w:val="16"/>
                <w:szCs w:val="16"/>
              </w:rPr>
            </w:pPr>
            <w:r w:rsidRPr="00B27490">
              <w:rPr>
                <w:color w:val="000000"/>
                <w:sz w:val="16"/>
                <w:szCs w:val="16"/>
              </w:rPr>
              <w:t>4 773,93</w:t>
            </w:r>
          </w:p>
        </w:tc>
        <w:tc>
          <w:tcPr>
            <w:tcW w:w="447" w:type="pct"/>
            <w:gridSpan w:val="2"/>
            <w:tcBorders>
              <w:top w:val="nil"/>
              <w:left w:val="nil"/>
              <w:bottom w:val="single" w:sz="4" w:space="0" w:color="auto"/>
              <w:right w:val="single" w:sz="4" w:space="0" w:color="auto"/>
            </w:tcBorders>
            <w:shd w:val="clear" w:color="auto" w:fill="auto"/>
            <w:vAlign w:val="center"/>
            <w:hideMark/>
          </w:tcPr>
          <w:p w14:paraId="09BE17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92DB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09BD60" w14:textId="77777777" w:rsidR="00DA7F27" w:rsidRPr="00B27490" w:rsidRDefault="00DA7F27" w:rsidP="00A90FB5">
            <w:pPr>
              <w:jc w:val="right"/>
              <w:rPr>
                <w:color w:val="000000"/>
                <w:sz w:val="16"/>
                <w:szCs w:val="16"/>
              </w:rPr>
            </w:pPr>
            <w:r w:rsidRPr="00B27490">
              <w:rPr>
                <w:color w:val="000000"/>
                <w:sz w:val="16"/>
                <w:szCs w:val="16"/>
              </w:rPr>
              <w:t>4 773,93</w:t>
            </w:r>
          </w:p>
        </w:tc>
      </w:tr>
      <w:tr w:rsidR="00DA7F27" w:rsidRPr="00B27490" w14:paraId="2CDC85F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715BDD7" w14:textId="77777777" w:rsidR="00DA7F27" w:rsidRPr="00B27490" w:rsidRDefault="00DA7F27" w:rsidP="00A90FB5">
            <w:pPr>
              <w:jc w:val="center"/>
              <w:rPr>
                <w:color w:val="000000"/>
                <w:sz w:val="16"/>
                <w:szCs w:val="16"/>
              </w:rPr>
            </w:pPr>
            <w:r w:rsidRPr="00B27490">
              <w:rPr>
                <w:color w:val="000000"/>
                <w:sz w:val="16"/>
                <w:szCs w:val="16"/>
              </w:rPr>
              <w:t>2.5.17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820B208" w14:textId="77777777" w:rsidR="00DA7F27" w:rsidRPr="00B27490" w:rsidRDefault="00DA7F27" w:rsidP="00A90FB5">
            <w:pPr>
              <w:rPr>
                <w:color w:val="000000"/>
                <w:sz w:val="16"/>
                <w:szCs w:val="16"/>
              </w:rPr>
            </w:pPr>
            <w:r w:rsidRPr="00B27490">
              <w:rPr>
                <w:color w:val="000000"/>
                <w:sz w:val="16"/>
                <w:szCs w:val="16"/>
              </w:rPr>
              <w:t>ул. 9 мая (от ул. Авиаторов до просп. Комсомольский)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95A96FB" w14:textId="77777777" w:rsidR="00DA7F27" w:rsidRPr="00B27490" w:rsidRDefault="00DA7F27" w:rsidP="00A90FB5">
            <w:pPr>
              <w:jc w:val="center"/>
              <w:rPr>
                <w:color w:val="000000"/>
                <w:sz w:val="16"/>
                <w:szCs w:val="16"/>
              </w:rPr>
            </w:pPr>
            <w:r w:rsidRPr="00B27490">
              <w:rPr>
                <w:color w:val="000000"/>
                <w:sz w:val="16"/>
                <w:szCs w:val="16"/>
              </w:rPr>
              <w:t>3,97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35EC5E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5DAAA3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C02F7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E885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4501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532B1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A85843" w14:textId="77777777" w:rsidR="00DA7F27" w:rsidRPr="00B27490" w:rsidRDefault="00DA7F27" w:rsidP="00A90FB5">
            <w:pPr>
              <w:jc w:val="right"/>
              <w:rPr>
                <w:color w:val="000000"/>
                <w:sz w:val="16"/>
                <w:szCs w:val="16"/>
              </w:rPr>
            </w:pPr>
            <w:r w:rsidRPr="00B27490">
              <w:rPr>
                <w:color w:val="000000"/>
                <w:sz w:val="16"/>
                <w:szCs w:val="16"/>
              </w:rPr>
              <w:t>385 359,59</w:t>
            </w:r>
          </w:p>
        </w:tc>
        <w:tc>
          <w:tcPr>
            <w:tcW w:w="359" w:type="pct"/>
            <w:gridSpan w:val="2"/>
            <w:tcBorders>
              <w:top w:val="nil"/>
              <w:left w:val="nil"/>
              <w:bottom w:val="single" w:sz="4" w:space="0" w:color="auto"/>
              <w:right w:val="single" w:sz="4" w:space="0" w:color="auto"/>
            </w:tcBorders>
            <w:shd w:val="clear" w:color="auto" w:fill="auto"/>
            <w:vAlign w:val="center"/>
            <w:hideMark/>
          </w:tcPr>
          <w:p w14:paraId="5A4ECC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05FD8B" w14:textId="77777777" w:rsidR="00DA7F27" w:rsidRPr="00B27490" w:rsidRDefault="00DA7F27" w:rsidP="00A90FB5">
            <w:pPr>
              <w:jc w:val="right"/>
              <w:rPr>
                <w:color w:val="000000"/>
                <w:sz w:val="16"/>
                <w:szCs w:val="16"/>
              </w:rPr>
            </w:pPr>
            <w:r w:rsidRPr="00B27490">
              <w:rPr>
                <w:color w:val="000000"/>
                <w:sz w:val="16"/>
                <w:szCs w:val="16"/>
              </w:rPr>
              <w:t>385 359,59</w:t>
            </w:r>
          </w:p>
        </w:tc>
      </w:tr>
      <w:tr w:rsidR="00DA7F27" w:rsidRPr="00B27490" w14:paraId="1A15D2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0BAD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1BE6C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70B1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4C48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7E955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338B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876B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2F204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F6654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97A5E2" w14:textId="77777777" w:rsidR="00DA7F27" w:rsidRPr="00B27490" w:rsidRDefault="00DA7F27" w:rsidP="00A90FB5">
            <w:pPr>
              <w:jc w:val="right"/>
              <w:rPr>
                <w:color w:val="000000"/>
                <w:sz w:val="16"/>
                <w:szCs w:val="16"/>
              </w:rPr>
            </w:pPr>
            <w:r w:rsidRPr="00B27490">
              <w:rPr>
                <w:color w:val="000000"/>
                <w:sz w:val="16"/>
                <w:szCs w:val="16"/>
              </w:rPr>
              <w:t>96 339,90</w:t>
            </w:r>
          </w:p>
        </w:tc>
        <w:tc>
          <w:tcPr>
            <w:tcW w:w="359" w:type="pct"/>
            <w:gridSpan w:val="2"/>
            <w:tcBorders>
              <w:top w:val="nil"/>
              <w:left w:val="nil"/>
              <w:bottom w:val="single" w:sz="4" w:space="0" w:color="auto"/>
              <w:right w:val="single" w:sz="4" w:space="0" w:color="auto"/>
            </w:tcBorders>
            <w:shd w:val="clear" w:color="auto" w:fill="auto"/>
            <w:vAlign w:val="center"/>
            <w:hideMark/>
          </w:tcPr>
          <w:p w14:paraId="6CC3DA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A3E1AF" w14:textId="77777777" w:rsidR="00DA7F27" w:rsidRPr="00B27490" w:rsidRDefault="00DA7F27" w:rsidP="00A90FB5">
            <w:pPr>
              <w:jc w:val="right"/>
              <w:rPr>
                <w:color w:val="000000"/>
                <w:sz w:val="16"/>
                <w:szCs w:val="16"/>
              </w:rPr>
            </w:pPr>
            <w:r w:rsidRPr="00B27490">
              <w:rPr>
                <w:color w:val="000000"/>
                <w:sz w:val="16"/>
                <w:szCs w:val="16"/>
              </w:rPr>
              <w:t>96 339,90</w:t>
            </w:r>
          </w:p>
        </w:tc>
      </w:tr>
      <w:tr w:rsidR="00DA7F27" w:rsidRPr="00B27490" w14:paraId="5D3E7C3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3F80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29DA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BC83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1758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A3965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CB07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E13F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5935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53FE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5ED27F" w14:textId="77777777" w:rsidR="00DA7F27" w:rsidRPr="00B27490" w:rsidRDefault="00DA7F27" w:rsidP="00A90FB5">
            <w:pPr>
              <w:jc w:val="right"/>
              <w:rPr>
                <w:color w:val="000000"/>
                <w:sz w:val="16"/>
                <w:szCs w:val="16"/>
              </w:rPr>
            </w:pPr>
            <w:r w:rsidRPr="00B27490">
              <w:rPr>
                <w:color w:val="000000"/>
                <w:sz w:val="16"/>
                <w:szCs w:val="16"/>
              </w:rPr>
              <w:t>115 607,88</w:t>
            </w:r>
          </w:p>
        </w:tc>
        <w:tc>
          <w:tcPr>
            <w:tcW w:w="359" w:type="pct"/>
            <w:gridSpan w:val="2"/>
            <w:tcBorders>
              <w:top w:val="nil"/>
              <w:left w:val="nil"/>
              <w:bottom w:val="single" w:sz="4" w:space="0" w:color="auto"/>
              <w:right w:val="single" w:sz="4" w:space="0" w:color="auto"/>
            </w:tcBorders>
            <w:shd w:val="clear" w:color="auto" w:fill="auto"/>
            <w:vAlign w:val="center"/>
            <w:hideMark/>
          </w:tcPr>
          <w:p w14:paraId="0DBE38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815248" w14:textId="77777777" w:rsidR="00DA7F27" w:rsidRPr="00B27490" w:rsidRDefault="00DA7F27" w:rsidP="00A90FB5">
            <w:pPr>
              <w:jc w:val="right"/>
              <w:rPr>
                <w:color w:val="000000"/>
                <w:sz w:val="16"/>
                <w:szCs w:val="16"/>
              </w:rPr>
            </w:pPr>
            <w:r w:rsidRPr="00B27490">
              <w:rPr>
                <w:color w:val="000000"/>
                <w:sz w:val="16"/>
                <w:szCs w:val="16"/>
              </w:rPr>
              <w:t>115 607,88</w:t>
            </w:r>
          </w:p>
        </w:tc>
      </w:tr>
      <w:tr w:rsidR="00DA7F27" w:rsidRPr="00B27490" w14:paraId="04CC69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30C8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91C4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2520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4D8C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26B66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2F737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6C85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4961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2D5C1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329E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0593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FD26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7604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08C3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2DB44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6A33D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5327A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25112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F0EE2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0895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6584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931A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6CAE57" w14:textId="77777777" w:rsidR="00DA7F27" w:rsidRPr="00B27490" w:rsidRDefault="00DA7F27" w:rsidP="00A90FB5">
            <w:pPr>
              <w:jc w:val="right"/>
              <w:rPr>
                <w:color w:val="000000"/>
                <w:sz w:val="16"/>
                <w:szCs w:val="16"/>
              </w:rPr>
            </w:pPr>
            <w:r w:rsidRPr="00B27490">
              <w:rPr>
                <w:color w:val="000000"/>
                <w:sz w:val="16"/>
                <w:szCs w:val="16"/>
              </w:rPr>
              <w:t>173 411,82</w:t>
            </w:r>
          </w:p>
        </w:tc>
        <w:tc>
          <w:tcPr>
            <w:tcW w:w="359" w:type="pct"/>
            <w:gridSpan w:val="2"/>
            <w:tcBorders>
              <w:top w:val="nil"/>
              <w:left w:val="nil"/>
              <w:bottom w:val="single" w:sz="4" w:space="0" w:color="auto"/>
              <w:right w:val="single" w:sz="4" w:space="0" w:color="auto"/>
            </w:tcBorders>
            <w:shd w:val="clear" w:color="auto" w:fill="auto"/>
            <w:vAlign w:val="center"/>
            <w:hideMark/>
          </w:tcPr>
          <w:p w14:paraId="486913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1EE64F" w14:textId="77777777" w:rsidR="00DA7F27" w:rsidRPr="00B27490" w:rsidRDefault="00DA7F27" w:rsidP="00A90FB5">
            <w:pPr>
              <w:jc w:val="right"/>
              <w:rPr>
                <w:color w:val="000000"/>
                <w:sz w:val="16"/>
                <w:szCs w:val="16"/>
              </w:rPr>
            </w:pPr>
            <w:r w:rsidRPr="00B27490">
              <w:rPr>
                <w:color w:val="000000"/>
                <w:sz w:val="16"/>
                <w:szCs w:val="16"/>
              </w:rPr>
              <w:t>173 411,82</w:t>
            </w:r>
          </w:p>
        </w:tc>
      </w:tr>
      <w:tr w:rsidR="00DA7F27" w:rsidRPr="00B27490" w14:paraId="3D96B15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8850AD0" w14:textId="77777777" w:rsidR="00DA7F27" w:rsidRPr="00B27490" w:rsidRDefault="00DA7F27" w:rsidP="00A90FB5">
            <w:pPr>
              <w:jc w:val="center"/>
              <w:rPr>
                <w:color w:val="000000"/>
                <w:sz w:val="16"/>
                <w:szCs w:val="16"/>
              </w:rPr>
            </w:pPr>
            <w:r w:rsidRPr="00B27490">
              <w:rPr>
                <w:color w:val="000000"/>
                <w:sz w:val="16"/>
                <w:szCs w:val="16"/>
              </w:rPr>
              <w:t>2.5.18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2FC93A0" w14:textId="77777777" w:rsidR="00DA7F27" w:rsidRPr="00B27490" w:rsidRDefault="00DA7F27" w:rsidP="00A90FB5">
            <w:pPr>
              <w:rPr>
                <w:color w:val="000000"/>
                <w:sz w:val="16"/>
                <w:szCs w:val="16"/>
              </w:rPr>
            </w:pPr>
            <w:r w:rsidRPr="00B27490">
              <w:rPr>
                <w:color w:val="000000"/>
                <w:sz w:val="16"/>
                <w:szCs w:val="16"/>
              </w:rPr>
              <w:t>ул. 9 мая (просп. Комсомольский до ТПУ Красноярск Северный)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EB80E3A" w14:textId="77777777" w:rsidR="00DA7F27" w:rsidRPr="00B27490" w:rsidRDefault="00DA7F27" w:rsidP="00A90FB5">
            <w:pPr>
              <w:jc w:val="center"/>
              <w:rPr>
                <w:color w:val="000000"/>
                <w:sz w:val="16"/>
                <w:szCs w:val="16"/>
              </w:rPr>
            </w:pPr>
            <w:r w:rsidRPr="00B27490">
              <w:rPr>
                <w:color w:val="000000"/>
                <w:sz w:val="16"/>
                <w:szCs w:val="16"/>
              </w:rPr>
              <w:t>3,28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6D49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F17432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A7831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08DDE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3582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DBEF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84640D" w14:textId="77777777" w:rsidR="00DA7F27" w:rsidRPr="00B27490" w:rsidRDefault="00DA7F27" w:rsidP="00A90FB5">
            <w:pPr>
              <w:jc w:val="right"/>
              <w:rPr>
                <w:color w:val="000000"/>
                <w:sz w:val="16"/>
                <w:szCs w:val="16"/>
              </w:rPr>
            </w:pPr>
            <w:r w:rsidRPr="00B27490">
              <w:rPr>
                <w:color w:val="000000"/>
                <w:sz w:val="16"/>
                <w:szCs w:val="16"/>
              </w:rPr>
              <w:t>318 470,25</w:t>
            </w:r>
          </w:p>
        </w:tc>
        <w:tc>
          <w:tcPr>
            <w:tcW w:w="359" w:type="pct"/>
            <w:gridSpan w:val="2"/>
            <w:tcBorders>
              <w:top w:val="nil"/>
              <w:left w:val="nil"/>
              <w:bottom w:val="single" w:sz="4" w:space="0" w:color="auto"/>
              <w:right w:val="single" w:sz="4" w:space="0" w:color="auto"/>
            </w:tcBorders>
            <w:shd w:val="clear" w:color="auto" w:fill="auto"/>
            <w:vAlign w:val="center"/>
            <w:hideMark/>
          </w:tcPr>
          <w:p w14:paraId="73FF36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E99F73" w14:textId="77777777" w:rsidR="00DA7F27" w:rsidRPr="00B27490" w:rsidRDefault="00DA7F27" w:rsidP="00A90FB5">
            <w:pPr>
              <w:jc w:val="right"/>
              <w:rPr>
                <w:color w:val="000000"/>
                <w:sz w:val="16"/>
                <w:szCs w:val="16"/>
              </w:rPr>
            </w:pPr>
            <w:r w:rsidRPr="00B27490">
              <w:rPr>
                <w:color w:val="000000"/>
                <w:sz w:val="16"/>
                <w:szCs w:val="16"/>
              </w:rPr>
              <w:t>318 470,25</w:t>
            </w:r>
          </w:p>
        </w:tc>
      </w:tr>
      <w:tr w:rsidR="00DA7F27" w:rsidRPr="00B27490" w14:paraId="25212B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1EBAD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F288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60BC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29E4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29944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2B3E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12C0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75F1B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C760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D8CE4C" w14:textId="77777777" w:rsidR="00DA7F27" w:rsidRPr="00B27490" w:rsidRDefault="00DA7F27" w:rsidP="00A90FB5">
            <w:pPr>
              <w:jc w:val="right"/>
              <w:rPr>
                <w:color w:val="000000"/>
                <w:sz w:val="16"/>
                <w:szCs w:val="16"/>
              </w:rPr>
            </w:pPr>
            <w:r w:rsidRPr="00B27490">
              <w:rPr>
                <w:color w:val="000000"/>
                <w:sz w:val="16"/>
                <w:szCs w:val="16"/>
              </w:rPr>
              <w:t>79 617,56</w:t>
            </w:r>
          </w:p>
        </w:tc>
        <w:tc>
          <w:tcPr>
            <w:tcW w:w="359" w:type="pct"/>
            <w:gridSpan w:val="2"/>
            <w:tcBorders>
              <w:top w:val="nil"/>
              <w:left w:val="nil"/>
              <w:bottom w:val="single" w:sz="4" w:space="0" w:color="auto"/>
              <w:right w:val="single" w:sz="4" w:space="0" w:color="auto"/>
            </w:tcBorders>
            <w:shd w:val="clear" w:color="auto" w:fill="auto"/>
            <w:vAlign w:val="center"/>
            <w:hideMark/>
          </w:tcPr>
          <w:p w14:paraId="156EF3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8CEB06" w14:textId="77777777" w:rsidR="00DA7F27" w:rsidRPr="00B27490" w:rsidRDefault="00DA7F27" w:rsidP="00A90FB5">
            <w:pPr>
              <w:jc w:val="right"/>
              <w:rPr>
                <w:color w:val="000000"/>
                <w:sz w:val="16"/>
                <w:szCs w:val="16"/>
              </w:rPr>
            </w:pPr>
            <w:r w:rsidRPr="00B27490">
              <w:rPr>
                <w:color w:val="000000"/>
                <w:sz w:val="16"/>
                <w:szCs w:val="16"/>
              </w:rPr>
              <w:t>79 617,56</w:t>
            </w:r>
          </w:p>
        </w:tc>
      </w:tr>
      <w:tr w:rsidR="00DA7F27" w:rsidRPr="00B27490" w14:paraId="76FF8B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873F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936E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111F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039D4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B6354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27391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C50B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BB5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7B701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87C7E6" w14:textId="77777777" w:rsidR="00DA7F27" w:rsidRPr="00B27490" w:rsidRDefault="00DA7F27" w:rsidP="00A90FB5">
            <w:pPr>
              <w:jc w:val="right"/>
              <w:rPr>
                <w:color w:val="000000"/>
                <w:sz w:val="16"/>
                <w:szCs w:val="16"/>
              </w:rPr>
            </w:pPr>
            <w:r w:rsidRPr="00B27490">
              <w:rPr>
                <w:color w:val="000000"/>
                <w:sz w:val="16"/>
                <w:szCs w:val="16"/>
              </w:rPr>
              <w:t>95 541,07</w:t>
            </w:r>
          </w:p>
        </w:tc>
        <w:tc>
          <w:tcPr>
            <w:tcW w:w="359" w:type="pct"/>
            <w:gridSpan w:val="2"/>
            <w:tcBorders>
              <w:top w:val="nil"/>
              <w:left w:val="nil"/>
              <w:bottom w:val="single" w:sz="4" w:space="0" w:color="auto"/>
              <w:right w:val="single" w:sz="4" w:space="0" w:color="auto"/>
            </w:tcBorders>
            <w:shd w:val="clear" w:color="auto" w:fill="auto"/>
            <w:vAlign w:val="center"/>
            <w:hideMark/>
          </w:tcPr>
          <w:p w14:paraId="4E0C76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1BC273" w14:textId="77777777" w:rsidR="00DA7F27" w:rsidRPr="00B27490" w:rsidRDefault="00DA7F27" w:rsidP="00A90FB5">
            <w:pPr>
              <w:jc w:val="right"/>
              <w:rPr>
                <w:color w:val="000000"/>
                <w:sz w:val="16"/>
                <w:szCs w:val="16"/>
              </w:rPr>
            </w:pPr>
            <w:r w:rsidRPr="00B27490">
              <w:rPr>
                <w:color w:val="000000"/>
                <w:sz w:val="16"/>
                <w:szCs w:val="16"/>
              </w:rPr>
              <w:t>95 541,07</w:t>
            </w:r>
          </w:p>
        </w:tc>
      </w:tr>
      <w:tr w:rsidR="00DA7F27" w:rsidRPr="00B27490" w14:paraId="14C6F9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8619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9EBA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6C3D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7439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BE513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3D7C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E2C5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D165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2738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BBBCF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4C05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7050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F01C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50A4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BA4B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DEDC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B3DC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2AEA7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5707A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0F69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551B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0E37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8275CC" w14:textId="77777777" w:rsidR="00DA7F27" w:rsidRPr="00B27490" w:rsidRDefault="00DA7F27" w:rsidP="00A90FB5">
            <w:pPr>
              <w:jc w:val="right"/>
              <w:rPr>
                <w:color w:val="000000"/>
                <w:sz w:val="16"/>
                <w:szCs w:val="16"/>
              </w:rPr>
            </w:pPr>
            <w:r w:rsidRPr="00B27490">
              <w:rPr>
                <w:color w:val="000000"/>
                <w:sz w:val="16"/>
                <w:szCs w:val="16"/>
              </w:rPr>
              <w:t>143 311,61</w:t>
            </w:r>
          </w:p>
        </w:tc>
        <w:tc>
          <w:tcPr>
            <w:tcW w:w="359" w:type="pct"/>
            <w:gridSpan w:val="2"/>
            <w:tcBorders>
              <w:top w:val="nil"/>
              <w:left w:val="nil"/>
              <w:bottom w:val="single" w:sz="4" w:space="0" w:color="auto"/>
              <w:right w:val="single" w:sz="4" w:space="0" w:color="auto"/>
            </w:tcBorders>
            <w:shd w:val="clear" w:color="auto" w:fill="auto"/>
            <w:vAlign w:val="center"/>
            <w:hideMark/>
          </w:tcPr>
          <w:p w14:paraId="28EE02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EC7277" w14:textId="77777777" w:rsidR="00DA7F27" w:rsidRPr="00B27490" w:rsidRDefault="00DA7F27" w:rsidP="00A90FB5">
            <w:pPr>
              <w:jc w:val="right"/>
              <w:rPr>
                <w:color w:val="000000"/>
                <w:sz w:val="16"/>
                <w:szCs w:val="16"/>
              </w:rPr>
            </w:pPr>
            <w:r w:rsidRPr="00B27490">
              <w:rPr>
                <w:color w:val="000000"/>
                <w:sz w:val="16"/>
                <w:szCs w:val="16"/>
              </w:rPr>
              <w:t>143 311,61</w:t>
            </w:r>
          </w:p>
        </w:tc>
      </w:tr>
      <w:tr w:rsidR="00DA7F27" w:rsidRPr="00B27490" w14:paraId="4BD1144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085B322" w14:textId="77777777" w:rsidR="00DA7F27" w:rsidRPr="00B27490" w:rsidRDefault="00DA7F27" w:rsidP="00A90FB5">
            <w:pPr>
              <w:jc w:val="center"/>
              <w:rPr>
                <w:color w:val="000000"/>
                <w:sz w:val="16"/>
                <w:szCs w:val="16"/>
              </w:rPr>
            </w:pPr>
            <w:r w:rsidRPr="00B27490">
              <w:rPr>
                <w:color w:val="000000"/>
                <w:sz w:val="16"/>
                <w:szCs w:val="16"/>
              </w:rPr>
              <w:t>2.5.19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435F6DF" w14:textId="77777777" w:rsidR="00DA7F27" w:rsidRPr="00B27490" w:rsidRDefault="00DA7F27" w:rsidP="00A90FB5">
            <w:pPr>
              <w:rPr>
                <w:color w:val="000000"/>
                <w:sz w:val="16"/>
                <w:szCs w:val="16"/>
              </w:rPr>
            </w:pPr>
            <w:r w:rsidRPr="00B27490">
              <w:rPr>
                <w:color w:val="000000"/>
                <w:sz w:val="16"/>
                <w:szCs w:val="16"/>
              </w:rPr>
              <w:t>ул. Молокова (от 78й Бригады до Авиаторов)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54C997D" w14:textId="77777777" w:rsidR="00DA7F27" w:rsidRPr="00B27490" w:rsidRDefault="00DA7F27" w:rsidP="00A90FB5">
            <w:pPr>
              <w:jc w:val="center"/>
              <w:rPr>
                <w:color w:val="000000"/>
                <w:sz w:val="16"/>
                <w:szCs w:val="16"/>
              </w:rPr>
            </w:pPr>
            <w:r w:rsidRPr="00B27490">
              <w:rPr>
                <w:color w:val="000000"/>
                <w:sz w:val="16"/>
                <w:szCs w:val="16"/>
              </w:rPr>
              <w:t>1,15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6A9070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D7FA7B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5190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21CF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2425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C5FB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6033AE" w14:textId="77777777" w:rsidR="00DA7F27" w:rsidRPr="00B27490" w:rsidRDefault="00DA7F27" w:rsidP="00A90FB5">
            <w:pPr>
              <w:jc w:val="right"/>
              <w:rPr>
                <w:color w:val="000000"/>
                <w:sz w:val="16"/>
                <w:szCs w:val="16"/>
              </w:rPr>
            </w:pPr>
            <w:r w:rsidRPr="00B27490">
              <w:rPr>
                <w:color w:val="000000"/>
                <w:sz w:val="16"/>
                <w:szCs w:val="16"/>
              </w:rPr>
              <w:t>111 619,69</w:t>
            </w:r>
          </w:p>
        </w:tc>
        <w:tc>
          <w:tcPr>
            <w:tcW w:w="359" w:type="pct"/>
            <w:gridSpan w:val="2"/>
            <w:tcBorders>
              <w:top w:val="nil"/>
              <w:left w:val="nil"/>
              <w:bottom w:val="single" w:sz="4" w:space="0" w:color="auto"/>
              <w:right w:val="single" w:sz="4" w:space="0" w:color="auto"/>
            </w:tcBorders>
            <w:shd w:val="clear" w:color="auto" w:fill="auto"/>
            <w:vAlign w:val="center"/>
            <w:hideMark/>
          </w:tcPr>
          <w:p w14:paraId="21AB8B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08206F" w14:textId="77777777" w:rsidR="00DA7F27" w:rsidRPr="00B27490" w:rsidRDefault="00DA7F27" w:rsidP="00A90FB5">
            <w:pPr>
              <w:jc w:val="right"/>
              <w:rPr>
                <w:color w:val="000000"/>
                <w:sz w:val="16"/>
                <w:szCs w:val="16"/>
              </w:rPr>
            </w:pPr>
            <w:r w:rsidRPr="00B27490">
              <w:rPr>
                <w:color w:val="000000"/>
                <w:sz w:val="16"/>
                <w:szCs w:val="16"/>
              </w:rPr>
              <w:t>111 619,69</w:t>
            </w:r>
          </w:p>
        </w:tc>
      </w:tr>
      <w:tr w:rsidR="00DA7F27" w:rsidRPr="00B27490" w14:paraId="753ED9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0476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433D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94B3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A8DD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3C6EB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7018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5D65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1713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6577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A50BCA" w14:textId="77777777" w:rsidR="00DA7F27" w:rsidRPr="00B27490" w:rsidRDefault="00DA7F27" w:rsidP="00A90FB5">
            <w:pPr>
              <w:jc w:val="right"/>
              <w:rPr>
                <w:color w:val="000000"/>
                <w:sz w:val="16"/>
                <w:szCs w:val="16"/>
              </w:rPr>
            </w:pPr>
            <w:r w:rsidRPr="00B27490">
              <w:rPr>
                <w:color w:val="000000"/>
                <w:sz w:val="16"/>
                <w:szCs w:val="16"/>
              </w:rPr>
              <w:t>27 904,92</w:t>
            </w:r>
          </w:p>
        </w:tc>
        <w:tc>
          <w:tcPr>
            <w:tcW w:w="359" w:type="pct"/>
            <w:gridSpan w:val="2"/>
            <w:tcBorders>
              <w:top w:val="nil"/>
              <w:left w:val="nil"/>
              <w:bottom w:val="single" w:sz="4" w:space="0" w:color="auto"/>
              <w:right w:val="single" w:sz="4" w:space="0" w:color="auto"/>
            </w:tcBorders>
            <w:shd w:val="clear" w:color="auto" w:fill="auto"/>
            <w:vAlign w:val="center"/>
            <w:hideMark/>
          </w:tcPr>
          <w:p w14:paraId="6AC20C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53C1CE" w14:textId="77777777" w:rsidR="00DA7F27" w:rsidRPr="00B27490" w:rsidRDefault="00DA7F27" w:rsidP="00A90FB5">
            <w:pPr>
              <w:jc w:val="right"/>
              <w:rPr>
                <w:color w:val="000000"/>
                <w:sz w:val="16"/>
                <w:szCs w:val="16"/>
              </w:rPr>
            </w:pPr>
            <w:r w:rsidRPr="00B27490">
              <w:rPr>
                <w:color w:val="000000"/>
                <w:sz w:val="16"/>
                <w:szCs w:val="16"/>
              </w:rPr>
              <w:t>27 904,92</w:t>
            </w:r>
          </w:p>
        </w:tc>
      </w:tr>
      <w:tr w:rsidR="00DA7F27" w:rsidRPr="00B27490" w14:paraId="6832610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1F39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EB7B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F329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8750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1B6AF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E394C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CF19E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210E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44997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C142C0" w14:textId="77777777" w:rsidR="00DA7F27" w:rsidRPr="00B27490" w:rsidRDefault="00DA7F27" w:rsidP="00A90FB5">
            <w:pPr>
              <w:jc w:val="right"/>
              <w:rPr>
                <w:color w:val="000000"/>
                <w:sz w:val="16"/>
                <w:szCs w:val="16"/>
              </w:rPr>
            </w:pPr>
            <w:r w:rsidRPr="00B27490">
              <w:rPr>
                <w:color w:val="000000"/>
                <w:sz w:val="16"/>
                <w:szCs w:val="16"/>
              </w:rPr>
              <w:t>33 485,91</w:t>
            </w:r>
          </w:p>
        </w:tc>
        <w:tc>
          <w:tcPr>
            <w:tcW w:w="359" w:type="pct"/>
            <w:gridSpan w:val="2"/>
            <w:tcBorders>
              <w:top w:val="nil"/>
              <w:left w:val="nil"/>
              <w:bottom w:val="single" w:sz="4" w:space="0" w:color="auto"/>
              <w:right w:val="single" w:sz="4" w:space="0" w:color="auto"/>
            </w:tcBorders>
            <w:shd w:val="clear" w:color="auto" w:fill="auto"/>
            <w:vAlign w:val="center"/>
            <w:hideMark/>
          </w:tcPr>
          <w:p w14:paraId="4D2AA0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613B71" w14:textId="77777777" w:rsidR="00DA7F27" w:rsidRPr="00B27490" w:rsidRDefault="00DA7F27" w:rsidP="00A90FB5">
            <w:pPr>
              <w:jc w:val="right"/>
              <w:rPr>
                <w:color w:val="000000"/>
                <w:sz w:val="16"/>
                <w:szCs w:val="16"/>
              </w:rPr>
            </w:pPr>
            <w:r w:rsidRPr="00B27490">
              <w:rPr>
                <w:color w:val="000000"/>
                <w:sz w:val="16"/>
                <w:szCs w:val="16"/>
              </w:rPr>
              <w:t>33 485,91</w:t>
            </w:r>
          </w:p>
        </w:tc>
      </w:tr>
      <w:tr w:rsidR="00DA7F27" w:rsidRPr="00B27490" w14:paraId="364A40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C110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A2D8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6672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4449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B772A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B632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BD58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F0A9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B3FF4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543AC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5EC5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C3BD8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B811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A2F0D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FD97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B4B8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0EA0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2418D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0D9F4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7D31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E17A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163F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9DDEC0" w14:textId="77777777" w:rsidR="00DA7F27" w:rsidRPr="00B27490" w:rsidRDefault="00DA7F27" w:rsidP="00A90FB5">
            <w:pPr>
              <w:jc w:val="right"/>
              <w:rPr>
                <w:color w:val="000000"/>
                <w:sz w:val="16"/>
                <w:szCs w:val="16"/>
              </w:rPr>
            </w:pPr>
            <w:r w:rsidRPr="00B27490">
              <w:rPr>
                <w:color w:val="000000"/>
                <w:sz w:val="16"/>
                <w:szCs w:val="16"/>
              </w:rPr>
              <w:t>50 228,86</w:t>
            </w:r>
          </w:p>
        </w:tc>
        <w:tc>
          <w:tcPr>
            <w:tcW w:w="359" w:type="pct"/>
            <w:gridSpan w:val="2"/>
            <w:tcBorders>
              <w:top w:val="nil"/>
              <w:left w:val="nil"/>
              <w:bottom w:val="single" w:sz="4" w:space="0" w:color="auto"/>
              <w:right w:val="single" w:sz="4" w:space="0" w:color="auto"/>
            </w:tcBorders>
            <w:shd w:val="clear" w:color="auto" w:fill="auto"/>
            <w:vAlign w:val="center"/>
            <w:hideMark/>
          </w:tcPr>
          <w:p w14:paraId="25774C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B27825" w14:textId="77777777" w:rsidR="00DA7F27" w:rsidRPr="00B27490" w:rsidRDefault="00DA7F27" w:rsidP="00A90FB5">
            <w:pPr>
              <w:jc w:val="right"/>
              <w:rPr>
                <w:color w:val="000000"/>
                <w:sz w:val="16"/>
                <w:szCs w:val="16"/>
              </w:rPr>
            </w:pPr>
            <w:r w:rsidRPr="00B27490">
              <w:rPr>
                <w:color w:val="000000"/>
                <w:sz w:val="16"/>
                <w:szCs w:val="16"/>
              </w:rPr>
              <w:t>50 228,86</w:t>
            </w:r>
          </w:p>
        </w:tc>
      </w:tr>
      <w:tr w:rsidR="00DA7F27" w:rsidRPr="00B27490" w14:paraId="0A9338C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902178" w14:textId="77777777" w:rsidR="00DA7F27" w:rsidRPr="00B27490" w:rsidRDefault="00DA7F27" w:rsidP="00A90FB5">
            <w:pPr>
              <w:jc w:val="center"/>
              <w:rPr>
                <w:color w:val="000000"/>
                <w:sz w:val="16"/>
                <w:szCs w:val="16"/>
              </w:rPr>
            </w:pPr>
            <w:r w:rsidRPr="00B27490">
              <w:rPr>
                <w:color w:val="000000"/>
                <w:sz w:val="16"/>
                <w:szCs w:val="16"/>
              </w:rPr>
              <w:t>2.5.20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160C852" w14:textId="77777777" w:rsidR="00DA7F27" w:rsidRPr="00B27490" w:rsidRDefault="00DA7F27" w:rsidP="00A90FB5">
            <w:pPr>
              <w:rPr>
                <w:color w:val="000000"/>
                <w:sz w:val="16"/>
                <w:szCs w:val="16"/>
              </w:rPr>
            </w:pPr>
            <w:r w:rsidRPr="00B27490">
              <w:rPr>
                <w:color w:val="000000"/>
                <w:sz w:val="16"/>
                <w:szCs w:val="16"/>
              </w:rPr>
              <w:t>ул. Молокова (от 78й Бригады до Шахтеров)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8F1AF75" w14:textId="77777777" w:rsidR="00DA7F27" w:rsidRPr="00B27490" w:rsidRDefault="00DA7F27" w:rsidP="00A90FB5">
            <w:pPr>
              <w:jc w:val="center"/>
              <w:rPr>
                <w:color w:val="000000"/>
                <w:sz w:val="16"/>
                <w:szCs w:val="16"/>
              </w:rPr>
            </w:pPr>
            <w:r w:rsidRPr="00B27490">
              <w:rPr>
                <w:color w:val="000000"/>
                <w:sz w:val="16"/>
                <w:szCs w:val="16"/>
              </w:rPr>
              <w:t>1,60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AE4E1C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9B6C46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39931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0D016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FB70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0D80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169599" w14:textId="77777777" w:rsidR="00DA7F27" w:rsidRPr="00B27490" w:rsidRDefault="00DA7F27" w:rsidP="00A90FB5">
            <w:pPr>
              <w:jc w:val="right"/>
              <w:rPr>
                <w:color w:val="000000"/>
                <w:sz w:val="16"/>
                <w:szCs w:val="16"/>
              </w:rPr>
            </w:pPr>
            <w:r w:rsidRPr="00B27490">
              <w:rPr>
                <w:color w:val="000000"/>
                <w:sz w:val="16"/>
                <w:szCs w:val="16"/>
              </w:rPr>
              <w:t>314 894,53</w:t>
            </w:r>
          </w:p>
        </w:tc>
        <w:tc>
          <w:tcPr>
            <w:tcW w:w="359" w:type="pct"/>
            <w:gridSpan w:val="2"/>
            <w:tcBorders>
              <w:top w:val="nil"/>
              <w:left w:val="nil"/>
              <w:bottom w:val="single" w:sz="4" w:space="0" w:color="auto"/>
              <w:right w:val="single" w:sz="4" w:space="0" w:color="auto"/>
            </w:tcBorders>
            <w:shd w:val="clear" w:color="auto" w:fill="auto"/>
            <w:vAlign w:val="center"/>
            <w:hideMark/>
          </w:tcPr>
          <w:p w14:paraId="2376089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33716E" w14:textId="77777777" w:rsidR="00DA7F27" w:rsidRPr="00B27490" w:rsidRDefault="00DA7F27" w:rsidP="00A90FB5">
            <w:pPr>
              <w:jc w:val="right"/>
              <w:rPr>
                <w:color w:val="000000"/>
                <w:sz w:val="16"/>
                <w:szCs w:val="16"/>
              </w:rPr>
            </w:pPr>
            <w:r w:rsidRPr="00B27490">
              <w:rPr>
                <w:color w:val="000000"/>
                <w:sz w:val="16"/>
                <w:szCs w:val="16"/>
              </w:rPr>
              <w:t>314 894,53</w:t>
            </w:r>
          </w:p>
        </w:tc>
      </w:tr>
      <w:tr w:rsidR="00DA7F27" w:rsidRPr="00B27490" w14:paraId="26DB2A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F58C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23832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6BAC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B798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5AADC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C9D1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6C47C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0B8A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C72A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A378F9" w14:textId="77777777" w:rsidR="00DA7F27" w:rsidRPr="00B27490" w:rsidRDefault="00DA7F27" w:rsidP="00A90FB5">
            <w:pPr>
              <w:jc w:val="right"/>
              <w:rPr>
                <w:color w:val="000000"/>
                <w:sz w:val="16"/>
                <w:szCs w:val="16"/>
              </w:rPr>
            </w:pPr>
            <w:r w:rsidRPr="00B27490">
              <w:rPr>
                <w:color w:val="000000"/>
                <w:sz w:val="16"/>
                <w:szCs w:val="16"/>
              </w:rPr>
              <w:t>78 723,63</w:t>
            </w:r>
          </w:p>
        </w:tc>
        <w:tc>
          <w:tcPr>
            <w:tcW w:w="359" w:type="pct"/>
            <w:gridSpan w:val="2"/>
            <w:tcBorders>
              <w:top w:val="nil"/>
              <w:left w:val="nil"/>
              <w:bottom w:val="single" w:sz="4" w:space="0" w:color="auto"/>
              <w:right w:val="single" w:sz="4" w:space="0" w:color="auto"/>
            </w:tcBorders>
            <w:shd w:val="clear" w:color="auto" w:fill="auto"/>
            <w:vAlign w:val="center"/>
            <w:hideMark/>
          </w:tcPr>
          <w:p w14:paraId="4064D8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C049C6" w14:textId="77777777" w:rsidR="00DA7F27" w:rsidRPr="00B27490" w:rsidRDefault="00DA7F27" w:rsidP="00A90FB5">
            <w:pPr>
              <w:jc w:val="right"/>
              <w:rPr>
                <w:color w:val="000000"/>
                <w:sz w:val="16"/>
                <w:szCs w:val="16"/>
              </w:rPr>
            </w:pPr>
            <w:r w:rsidRPr="00B27490">
              <w:rPr>
                <w:color w:val="000000"/>
                <w:sz w:val="16"/>
                <w:szCs w:val="16"/>
              </w:rPr>
              <w:t>78 723,63</w:t>
            </w:r>
          </w:p>
        </w:tc>
      </w:tr>
      <w:tr w:rsidR="00DA7F27" w:rsidRPr="00B27490" w14:paraId="5AAED0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0741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7A5B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19DA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D1BE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8C4CB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67AA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04B5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BFA0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8550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604FBE" w14:textId="77777777" w:rsidR="00DA7F27" w:rsidRPr="00B27490" w:rsidRDefault="00DA7F27" w:rsidP="00A90FB5">
            <w:pPr>
              <w:jc w:val="right"/>
              <w:rPr>
                <w:color w:val="000000"/>
                <w:sz w:val="16"/>
                <w:szCs w:val="16"/>
              </w:rPr>
            </w:pPr>
            <w:r w:rsidRPr="00B27490">
              <w:rPr>
                <w:color w:val="000000"/>
                <w:sz w:val="16"/>
                <w:szCs w:val="16"/>
              </w:rPr>
              <w:t>94 468,36</w:t>
            </w:r>
          </w:p>
        </w:tc>
        <w:tc>
          <w:tcPr>
            <w:tcW w:w="359" w:type="pct"/>
            <w:gridSpan w:val="2"/>
            <w:tcBorders>
              <w:top w:val="nil"/>
              <w:left w:val="nil"/>
              <w:bottom w:val="single" w:sz="4" w:space="0" w:color="auto"/>
              <w:right w:val="single" w:sz="4" w:space="0" w:color="auto"/>
            </w:tcBorders>
            <w:shd w:val="clear" w:color="auto" w:fill="auto"/>
            <w:vAlign w:val="center"/>
            <w:hideMark/>
          </w:tcPr>
          <w:p w14:paraId="12DFFD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118F2F" w14:textId="77777777" w:rsidR="00DA7F27" w:rsidRPr="00B27490" w:rsidRDefault="00DA7F27" w:rsidP="00A90FB5">
            <w:pPr>
              <w:jc w:val="right"/>
              <w:rPr>
                <w:color w:val="000000"/>
                <w:sz w:val="16"/>
                <w:szCs w:val="16"/>
              </w:rPr>
            </w:pPr>
            <w:r w:rsidRPr="00B27490">
              <w:rPr>
                <w:color w:val="000000"/>
                <w:sz w:val="16"/>
                <w:szCs w:val="16"/>
              </w:rPr>
              <w:t>94 468,36</w:t>
            </w:r>
          </w:p>
        </w:tc>
      </w:tr>
      <w:tr w:rsidR="00DA7F27" w:rsidRPr="00B27490" w14:paraId="3A9440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7E8A9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9878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54EE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6079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29F7E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177E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6A64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A47D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7792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3DE01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CBE8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996A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52A1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8789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BBDC2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F952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CCC7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0FA95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4DF34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DC0C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CBB1B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6DF9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15E88C" w14:textId="77777777" w:rsidR="00DA7F27" w:rsidRPr="00B27490" w:rsidRDefault="00DA7F27" w:rsidP="00A90FB5">
            <w:pPr>
              <w:jc w:val="right"/>
              <w:rPr>
                <w:color w:val="000000"/>
                <w:sz w:val="16"/>
                <w:szCs w:val="16"/>
              </w:rPr>
            </w:pPr>
            <w:r w:rsidRPr="00B27490">
              <w:rPr>
                <w:color w:val="000000"/>
                <w:sz w:val="16"/>
                <w:szCs w:val="16"/>
              </w:rPr>
              <w:t>141 702,54</w:t>
            </w:r>
          </w:p>
        </w:tc>
        <w:tc>
          <w:tcPr>
            <w:tcW w:w="359" w:type="pct"/>
            <w:gridSpan w:val="2"/>
            <w:tcBorders>
              <w:top w:val="nil"/>
              <w:left w:val="nil"/>
              <w:bottom w:val="single" w:sz="4" w:space="0" w:color="auto"/>
              <w:right w:val="single" w:sz="4" w:space="0" w:color="auto"/>
            </w:tcBorders>
            <w:shd w:val="clear" w:color="auto" w:fill="auto"/>
            <w:vAlign w:val="center"/>
            <w:hideMark/>
          </w:tcPr>
          <w:p w14:paraId="7F8714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3CBE04" w14:textId="77777777" w:rsidR="00DA7F27" w:rsidRPr="00B27490" w:rsidRDefault="00DA7F27" w:rsidP="00A90FB5">
            <w:pPr>
              <w:jc w:val="right"/>
              <w:rPr>
                <w:color w:val="000000"/>
                <w:sz w:val="16"/>
                <w:szCs w:val="16"/>
              </w:rPr>
            </w:pPr>
            <w:r w:rsidRPr="00B27490">
              <w:rPr>
                <w:color w:val="000000"/>
                <w:sz w:val="16"/>
                <w:szCs w:val="16"/>
              </w:rPr>
              <w:t>141 702,54</w:t>
            </w:r>
          </w:p>
        </w:tc>
      </w:tr>
      <w:tr w:rsidR="00DA7F27" w:rsidRPr="00B27490" w14:paraId="62E21E2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A143E29" w14:textId="77777777" w:rsidR="00DA7F27" w:rsidRPr="00B27490" w:rsidRDefault="00DA7F27" w:rsidP="00A90FB5">
            <w:pPr>
              <w:jc w:val="center"/>
              <w:rPr>
                <w:color w:val="000000"/>
                <w:sz w:val="16"/>
                <w:szCs w:val="16"/>
              </w:rPr>
            </w:pPr>
            <w:r w:rsidRPr="00B27490">
              <w:rPr>
                <w:color w:val="000000"/>
                <w:sz w:val="16"/>
                <w:szCs w:val="16"/>
              </w:rPr>
              <w:t>2.5.21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A16498" w14:textId="77777777" w:rsidR="00DA7F27" w:rsidRPr="00B27490" w:rsidRDefault="00DA7F27" w:rsidP="00A90FB5">
            <w:pPr>
              <w:rPr>
                <w:color w:val="000000"/>
                <w:sz w:val="16"/>
                <w:szCs w:val="16"/>
              </w:rPr>
            </w:pPr>
            <w:r w:rsidRPr="00B27490">
              <w:rPr>
                <w:color w:val="000000"/>
                <w:sz w:val="16"/>
                <w:szCs w:val="16"/>
              </w:rPr>
              <w:t>ул. Брянская - ул. Игарская - ул. Шахтеров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B9CC972" w14:textId="77777777" w:rsidR="00DA7F27" w:rsidRPr="00B27490" w:rsidRDefault="00DA7F27" w:rsidP="00A90FB5">
            <w:pPr>
              <w:jc w:val="center"/>
              <w:rPr>
                <w:color w:val="000000"/>
                <w:sz w:val="16"/>
                <w:szCs w:val="16"/>
              </w:rPr>
            </w:pPr>
            <w:r w:rsidRPr="00B27490">
              <w:rPr>
                <w:color w:val="000000"/>
                <w:sz w:val="16"/>
                <w:szCs w:val="16"/>
              </w:rPr>
              <w:t>5,12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8E91D63"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2194C4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F9066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CAA8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9E26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2D9D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ED9EC2" w14:textId="77777777" w:rsidR="00DA7F27" w:rsidRPr="00B27490" w:rsidRDefault="00DA7F27" w:rsidP="00A90FB5">
            <w:pPr>
              <w:jc w:val="right"/>
              <w:rPr>
                <w:color w:val="000000"/>
                <w:sz w:val="16"/>
                <w:szCs w:val="16"/>
              </w:rPr>
            </w:pPr>
            <w:r w:rsidRPr="00B27490">
              <w:rPr>
                <w:color w:val="000000"/>
                <w:sz w:val="16"/>
                <w:szCs w:val="16"/>
              </w:rPr>
              <w:t>497 154,97</w:t>
            </w:r>
          </w:p>
        </w:tc>
        <w:tc>
          <w:tcPr>
            <w:tcW w:w="359" w:type="pct"/>
            <w:gridSpan w:val="2"/>
            <w:tcBorders>
              <w:top w:val="nil"/>
              <w:left w:val="nil"/>
              <w:bottom w:val="single" w:sz="4" w:space="0" w:color="auto"/>
              <w:right w:val="single" w:sz="4" w:space="0" w:color="auto"/>
            </w:tcBorders>
            <w:shd w:val="clear" w:color="auto" w:fill="auto"/>
            <w:vAlign w:val="center"/>
            <w:hideMark/>
          </w:tcPr>
          <w:p w14:paraId="72F05F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89C89E" w14:textId="77777777" w:rsidR="00DA7F27" w:rsidRPr="00B27490" w:rsidRDefault="00DA7F27" w:rsidP="00A90FB5">
            <w:pPr>
              <w:jc w:val="right"/>
              <w:rPr>
                <w:color w:val="000000"/>
                <w:sz w:val="16"/>
                <w:szCs w:val="16"/>
              </w:rPr>
            </w:pPr>
            <w:r w:rsidRPr="00B27490">
              <w:rPr>
                <w:color w:val="000000"/>
                <w:sz w:val="16"/>
                <w:szCs w:val="16"/>
              </w:rPr>
              <w:t>497 154,97</w:t>
            </w:r>
          </w:p>
        </w:tc>
      </w:tr>
      <w:tr w:rsidR="00DA7F27" w:rsidRPr="00B27490" w14:paraId="4111243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ABA6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185D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CF61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DE9A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D4E5D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8111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9BDD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9E47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38811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BC4C74" w14:textId="77777777" w:rsidR="00DA7F27" w:rsidRPr="00B27490" w:rsidRDefault="00DA7F27" w:rsidP="00A90FB5">
            <w:pPr>
              <w:jc w:val="right"/>
              <w:rPr>
                <w:color w:val="000000"/>
                <w:sz w:val="16"/>
                <w:szCs w:val="16"/>
              </w:rPr>
            </w:pPr>
            <w:r w:rsidRPr="00B27490">
              <w:rPr>
                <w:color w:val="000000"/>
                <w:sz w:val="16"/>
                <w:szCs w:val="16"/>
              </w:rPr>
              <w:t>124 288,74</w:t>
            </w:r>
          </w:p>
        </w:tc>
        <w:tc>
          <w:tcPr>
            <w:tcW w:w="359" w:type="pct"/>
            <w:gridSpan w:val="2"/>
            <w:tcBorders>
              <w:top w:val="nil"/>
              <w:left w:val="nil"/>
              <w:bottom w:val="single" w:sz="4" w:space="0" w:color="auto"/>
              <w:right w:val="single" w:sz="4" w:space="0" w:color="auto"/>
            </w:tcBorders>
            <w:shd w:val="clear" w:color="auto" w:fill="auto"/>
            <w:vAlign w:val="center"/>
            <w:hideMark/>
          </w:tcPr>
          <w:p w14:paraId="61CDF1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C33D3D" w14:textId="77777777" w:rsidR="00DA7F27" w:rsidRPr="00B27490" w:rsidRDefault="00DA7F27" w:rsidP="00A90FB5">
            <w:pPr>
              <w:jc w:val="right"/>
              <w:rPr>
                <w:color w:val="000000"/>
                <w:sz w:val="16"/>
                <w:szCs w:val="16"/>
              </w:rPr>
            </w:pPr>
            <w:r w:rsidRPr="00B27490">
              <w:rPr>
                <w:color w:val="000000"/>
                <w:sz w:val="16"/>
                <w:szCs w:val="16"/>
              </w:rPr>
              <w:t>124 288,74</w:t>
            </w:r>
          </w:p>
        </w:tc>
      </w:tr>
      <w:tr w:rsidR="00DA7F27" w:rsidRPr="00B27490" w14:paraId="140A9C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A7A1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E9DD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F367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C705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19647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3011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1D62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4F14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E4B1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8BD680" w14:textId="77777777" w:rsidR="00DA7F27" w:rsidRPr="00B27490" w:rsidRDefault="00DA7F27" w:rsidP="00A90FB5">
            <w:pPr>
              <w:jc w:val="right"/>
              <w:rPr>
                <w:color w:val="000000"/>
                <w:sz w:val="16"/>
                <w:szCs w:val="16"/>
              </w:rPr>
            </w:pPr>
            <w:r w:rsidRPr="00B27490">
              <w:rPr>
                <w:color w:val="000000"/>
                <w:sz w:val="16"/>
                <w:szCs w:val="16"/>
              </w:rPr>
              <w:t>149 146,49</w:t>
            </w:r>
          </w:p>
        </w:tc>
        <w:tc>
          <w:tcPr>
            <w:tcW w:w="359" w:type="pct"/>
            <w:gridSpan w:val="2"/>
            <w:tcBorders>
              <w:top w:val="nil"/>
              <w:left w:val="nil"/>
              <w:bottom w:val="single" w:sz="4" w:space="0" w:color="auto"/>
              <w:right w:val="single" w:sz="4" w:space="0" w:color="auto"/>
            </w:tcBorders>
            <w:shd w:val="clear" w:color="auto" w:fill="auto"/>
            <w:vAlign w:val="center"/>
            <w:hideMark/>
          </w:tcPr>
          <w:p w14:paraId="4FB0C5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A1AA2F" w14:textId="77777777" w:rsidR="00DA7F27" w:rsidRPr="00B27490" w:rsidRDefault="00DA7F27" w:rsidP="00A90FB5">
            <w:pPr>
              <w:jc w:val="right"/>
              <w:rPr>
                <w:color w:val="000000"/>
                <w:sz w:val="16"/>
                <w:szCs w:val="16"/>
              </w:rPr>
            </w:pPr>
            <w:r w:rsidRPr="00B27490">
              <w:rPr>
                <w:color w:val="000000"/>
                <w:sz w:val="16"/>
                <w:szCs w:val="16"/>
              </w:rPr>
              <w:t>149 146,49</w:t>
            </w:r>
          </w:p>
        </w:tc>
      </w:tr>
      <w:tr w:rsidR="00DA7F27" w:rsidRPr="00B27490" w14:paraId="3323F4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33E1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6D59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01A3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DED5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B7911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45A0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2D3D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A9CA7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C989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B4A0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9131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3707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D8C5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66C2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2ECBA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48A8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64E7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084FE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ED25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B569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A6EF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2B9D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3F808C" w14:textId="77777777" w:rsidR="00DA7F27" w:rsidRPr="00B27490" w:rsidRDefault="00DA7F27" w:rsidP="00A90FB5">
            <w:pPr>
              <w:jc w:val="right"/>
              <w:rPr>
                <w:color w:val="000000"/>
                <w:sz w:val="16"/>
                <w:szCs w:val="16"/>
              </w:rPr>
            </w:pPr>
            <w:r w:rsidRPr="00B27490">
              <w:rPr>
                <w:color w:val="000000"/>
                <w:sz w:val="16"/>
                <w:szCs w:val="16"/>
              </w:rPr>
              <w:t>223 719,74</w:t>
            </w:r>
          </w:p>
        </w:tc>
        <w:tc>
          <w:tcPr>
            <w:tcW w:w="359" w:type="pct"/>
            <w:gridSpan w:val="2"/>
            <w:tcBorders>
              <w:top w:val="nil"/>
              <w:left w:val="nil"/>
              <w:bottom w:val="single" w:sz="4" w:space="0" w:color="auto"/>
              <w:right w:val="single" w:sz="4" w:space="0" w:color="auto"/>
            </w:tcBorders>
            <w:shd w:val="clear" w:color="auto" w:fill="auto"/>
            <w:vAlign w:val="center"/>
            <w:hideMark/>
          </w:tcPr>
          <w:p w14:paraId="2D335D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8FB9D4" w14:textId="77777777" w:rsidR="00DA7F27" w:rsidRPr="00B27490" w:rsidRDefault="00DA7F27" w:rsidP="00A90FB5">
            <w:pPr>
              <w:jc w:val="right"/>
              <w:rPr>
                <w:color w:val="000000"/>
                <w:sz w:val="16"/>
                <w:szCs w:val="16"/>
              </w:rPr>
            </w:pPr>
            <w:r w:rsidRPr="00B27490">
              <w:rPr>
                <w:color w:val="000000"/>
                <w:sz w:val="16"/>
                <w:szCs w:val="16"/>
              </w:rPr>
              <w:t>223 719,74</w:t>
            </w:r>
          </w:p>
        </w:tc>
      </w:tr>
      <w:tr w:rsidR="00DA7F27" w:rsidRPr="00B27490" w14:paraId="285EBE7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2AC26B" w14:textId="77777777" w:rsidR="00DA7F27" w:rsidRPr="00B27490" w:rsidRDefault="00DA7F27" w:rsidP="00A90FB5">
            <w:pPr>
              <w:jc w:val="center"/>
              <w:rPr>
                <w:color w:val="000000"/>
                <w:sz w:val="16"/>
                <w:szCs w:val="16"/>
              </w:rPr>
            </w:pPr>
            <w:r w:rsidRPr="00B27490">
              <w:rPr>
                <w:color w:val="000000"/>
                <w:sz w:val="16"/>
                <w:szCs w:val="16"/>
              </w:rPr>
              <w:t>2.5.22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713958" w14:textId="77777777" w:rsidR="00DA7F27" w:rsidRPr="00B27490" w:rsidRDefault="00DA7F27" w:rsidP="00A90FB5">
            <w:pPr>
              <w:rPr>
                <w:color w:val="000000"/>
                <w:sz w:val="16"/>
                <w:szCs w:val="16"/>
              </w:rPr>
            </w:pPr>
            <w:r w:rsidRPr="00B27490">
              <w:rPr>
                <w:color w:val="000000"/>
                <w:sz w:val="16"/>
                <w:szCs w:val="16"/>
              </w:rPr>
              <w:t>Кольцо Брянская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2B1C0D4" w14:textId="77777777" w:rsidR="00DA7F27" w:rsidRPr="00B27490" w:rsidRDefault="00DA7F27" w:rsidP="00A90FB5">
            <w:pPr>
              <w:jc w:val="center"/>
              <w:rPr>
                <w:color w:val="000000"/>
                <w:sz w:val="16"/>
                <w:szCs w:val="16"/>
              </w:rPr>
            </w:pPr>
            <w:r w:rsidRPr="00B27490">
              <w:rPr>
                <w:color w:val="000000"/>
                <w:sz w:val="16"/>
                <w:szCs w:val="16"/>
              </w:rPr>
              <w:t>0,35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3F84D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7D827D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A7C2C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B5D8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3E04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51CA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C14FD5" w14:textId="77777777" w:rsidR="00DA7F27" w:rsidRPr="00B27490" w:rsidRDefault="00DA7F27" w:rsidP="00A90FB5">
            <w:pPr>
              <w:jc w:val="right"/>
              <w:rPr>
                <w:color w:val="000000"/>
                <w:sz w:val="16"/>
                <w:szCs w:val="16"/>
              </w:rPr>
            </w:pPr>
            <w:r w:rsidRPr="00B27490">
              <w:rPr>
                <w:color w:val="000000"/>
                <w:sz w:val="16"/>
                <w:szCs w:val="16"/>
              </w:rPr>
              <w:t>33 757,42</w:t>
            </w:r>
          </w:p>
        </w:tc>
        <w:tc>
          <w:tcPr>
            <w:tcW w:w="359" w:type="pct"/>
            <w:gridSpan w:val="2"/>
            <w:tcBorders>
              <w:top w:val="nil"/>
              <w:left w:val="nil"/>
              <w:bottom w:val="single" w:sz="4" w:space="0" w:color="auto"/>
              <w:right w:val="single" w:sz="4" w:space="0" w:color="auto"/>
            </w:tcBorders>
            <w:shd w:val="clear" w:color="auto" w:fill="auto"/>
            <w:vAlign w:val="center"/>
            <w:hideMark/>
          </w:tcPr>
          <w:p w14:paraId="542062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721363" w14:textId="77777777" w:rsidR="00DA7F27" w:rsidRPr="00B27490" w:rsidRDefault="00DA7F27" w:rsidP="00A90FB5">
            <w:pPr>
              <w:jc w:val="right"/>
              <w:rPr>
                <w:color w:val="000000"/>
                <w:sz w:val="16"/>
                <w:szCs w:val="16"/>
              </w:rPr>
            </w:pPr>
            <w:r w:rsidRPr="00B27490">
              <w:rPr>
                <w:color w:val="000000"/>
                <w:sz w:val="16"/>
                <w:szCs w:val="16"/>
              </w:rPr>
              <w:t>33 757,42</w:t>
            </w:r>
          </w:p>
        </w:tc>
      </w:tr>
      <w:tr w:rsidR="00DA7F27" w:rsidRPr="00B27490" w14:paraId="7BA06D5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BCCA1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A1DA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52D8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5759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011B3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7E34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A072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5A47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63CE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FF9B95" w14:textId="77777777" w:rsidR="00DA7F27" w:rsidRPr="00B27490" w:rsidRDefault="00DA7F27" w:rsidP="00A90FB5">
            <w:pPr>
              <w:jc w:val="right"/>
              <w:rPr>
                <w:color w:val="000000"/>
                <w:sz w:val="16"/>
                <w:szCs w:val="16"/>
              </w:rPr>
            </w:pPr>
            <w:r w:rsidRPr="00B27490">
              <w:rPr>
                <w:color w:val="000000"/>
                <w:sz w:val="16"/>
                <w:szCs w:val="16"/>
              </w:rPr>
              <w:t>8 439,35</w:t>
            </w:r>
          </w:p>
        </w:tc>
        <w:tc>
          <w:tcPr>
            <w:tcW w:w="359" w:type="pct"/>
            <w:gridSpan w:val="2"/>
            <w:tcBorders>
              <w:top w:val="nil"/>
              <w:left w:val="nil"/>
              <w:bottom w:val="single" w:sz="4" w:space="0" w:color="auto"/>
              <w:right w:val="single" w:sz="4" w:space="0" w:color="auto"/>
            </w:tcBorders>
            <w:shd w:val="clear" w:color="auto" w:fill="auto"/>
            <w:vAlign w:val="center"/>
            <w:hideMark/>
          </w:tcPr>
          <w:p w14:paraId="460051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551201" w14:textId="77777777" w:rsidR="00DA7F27" w:rsidRPr="00B27490" w:rsidRDefault="00DA7F27" w:rsidP="00A90FB5">
            <w:pPr>
              <w:jc w:val="right"/>
              <w:rPr>
                <w:color w:val="000000"/>
                <w:sz w:val="16"/>
                <w:szCs w:val="16"/>
              </w:rPr>
            </w:pPr>
            <w:r w:rsidRPr="00B27490">
              <w:rPr>
                <w:color w:val="000000"/>
                <w:sz w:val="16"/>
                <w:szCs w:val="16"/>
              </w:rPr>
              <w:t>8 439,35</w:t>
            </w:r>
          </w:p>
        </w:tc>
      </w:tr>
      <w:tr w:rsidR="00DA7F27" w:rsidRPr="00B27490" w14:paraId="2569CA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90105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D033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62D0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E293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53C85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3AA3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94C3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1396F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9443D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FBB0CD" w14:textId="77777777" w:rsidR="00DA7F27" w:rsidRPr="00B27490" w:rsidRDefault="00DA7F27" w:rsidP="00A90FB5">
            <w:pPr>
              <w:jc w:val="right"/>
              <w:rPr>
                <w:color w:val="000000"/>
                <w:sz w:val="16"/>
                <w:szCs w:val="16"/>
              </w:rPr>
            </w:pPr>
            <w:r w:rsidRPr="00B27490">
              <w:rPr>
                <w:color w:val="000000"/>
                <w:sz w:val="16"/>
                <w:szCs w:val="16"/>
              </w:rPr>
              <w:t>10 127,23</w:t>
            </w:r>
          </w:p>
        </w:tc>
        <w:tc>
          <w:tcPr>
            <w:tcW w:w="359" w:type="pct"/>
            <w:gridSpan w:val="2"/>
            <w:tcBorders>
              <w:top w:val="nil"/>
              <w:left w:val="nil"/>
              <w:bottom w:val="single" w:sz="4" w:space="0" w:color="auto"/>
              <w:right w:val="single" w:sz="4" w:space="0" w:color="auto"/>
            </w:tcBorders>
            <w:shd w:val="clear" w:color="auto" w:fill="auto"/>
            <w:vAlign w:val="center"/>
            <w:hideMark/>
          </w:tcPr>
          <w:p w14:paraId="10BA819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094A07" w14:textId="77777777" w:rsidR="00DA7F27" w:rsidRPr="00B27490" w:rsidRDefault="00DA7F27" w:rsidP="00A90FB5">
            <w:pPr>
              <w:jc w:val="right"/>
              <w:rPr>
                <w:color w:val="000000"/>
                <w:sz w:val="16"/>
                <w:szCs w:val="16"/>
              </w:rPr>
            </w:pPr>
            <w:r w:rsidRPr="00B27490">
              <w:rPr>
                <w:color w:val="000000"/>
                <w:sz w:val="16"/>
                <w:szCs w:val="16"/>
              </w:rPr>
              <w:t>10 127,23</w:t>
            </w:r>
          </w:p>
        </w:tc>
      </w:tr>
      <w:tr w:rsidR="00DA7F27" w:rsidRPr="00B27490" w14:paraId="5B0A7AA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9525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BE78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1ABC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AB40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D6E3B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EBB7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DD55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1DCB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1D82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19B4D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3CCC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6D881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0D740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102E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C7BE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E031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CF9C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AF0D6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CA306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480D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4D42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FE27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4DDA93" w14:textId="77777777" w:rsidR="00DA7F27" w:rsidRPr="00B27490" w:rsidRDefault="00DA7F27" w:rsidP="00A90FB5">
            <w:pPr>
              <w:jc w:val="right"/>
              <w:rPr>
                <w:color w:val="000000"/>
                <w:sz w:val="16"/>
                <w:szCs w:val="16"/>
              </w:rPr>
            </w:pPr>
            <w:r w:rsidRPr="00B27490">
              <w:rPr>
                <w:color w:val="000000"/>
                <w:sz w:val="16"/>
                <w:szCs w:val="16"/>
              </w:rPr>
              <w:t>15 190,84</w:t>
            </w:r>
          </w:p>
        </w:tc>
        <w:tc>
          <w:tcPr>
            <w:tcW w:w="359" w:type="pct"/>
            <w:gridSpan w:val="2"/>
            <w:tcBorders>
              <w:top w:val="nil"/>
              <w:left w:val="nil"/>
              <w:bottom w:val="single" w:sz="4" w:space="0" w:color="auto"/>
              <w:right w:val="single" w:sz="4" w:space="0" w:color="auto"/>
            </w:tcBorders>
            <w:shd w:val="clear" w:color="auto" w:fill="auto"/>
            <w:vAlign w:val="center"/>
            <w:hideMark/>
          </w:tcPr>
          <w:p w14:paraId="68C73D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9AB9D0" w14:textId="77777777" w:rsidR="00DA7F27" w:rsidRPr="00B27490" w:rsidRDefault="00DA7F27" w:rsidP="00A90FB5">
            <w:pPr>
              <w:jc w:val="right"/>
              <w:rPr>
                <w:color w:val="000000"/>
                <w:sz w:val="16"/>
                <w:szCs w:val="16"/>
              </w:rPr>
            </w:pPr>
            <w:r w:rsidRPr="00B27490">
              <w:rPr>
                <w:color w:val="000000"/>
                <w:sz w:val="16"/>
                <w:szCs w:val="16"/>
              </w:rPr>
              <w:t>15 190,84</w:t>
            </w:r>
          </w:p>
        </w:tc>
      </w:tr>
      <w:tr w:rsidR="00DA7F27" w:rsidRPr="00B27490" w14:paraId="41B98C7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CCB68DF" w14:textId="77777777" w:rsidR="00DA7F27" w:rsidRPr="00B27490" w:rsidRDefault="00DA7F27" w:rsidP="00A90FB5">
            <w:pPr>
              <w:jc w:val="center"/>
              <w:rPr>
                <w:color w:val="000000"/>
                <w:sz w:val="16"/>
                <w:szCs w:val="16"/>
              </w:rPr>
            </w:pPr>
            <w:r w:rsidRPr="00B27490">
              <w:rPr>
                <w:color w:val="000000"/>
                <w:sz w:val="16"/>
                <w:szCs w:val="16"/>
              </w:rPr>
              <w:t>2.5.23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83201B" w14:textId="77777777" w:rsidR="00DA7F27" w:rsidRPr="00B27490" w:rsidRDefault="00DA7F27" w:rsidP="00A90FB5">
            <w:pPr>
              <w:rPr>
                <w:color w:val="000000"/>
                <w:sz w:val="16"/>
                <w:szCs w:val="16"/>
              </w:rPr>
            </w:pPr>
            <w:r w:rsidRPr="00B27490">
              <w:rPr>
                <w:color w:val="000000"/>
                <w:sz w:val="16"/>
                <w:szCs w:val="16"/>
              </w:rPr>
              <w:t>ул. Вейнбаума (от просп. Мира до Брянской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B7397A2" w14:textId="77777777" w:rsidR="00DA7F27" w:rsidRPr="00B27490" w:rsidRDefault="00DA7F27" w:rsidP="00A90FB5">
            <w:pPr>
              <w:jc w:val="center"/>
              <w:rPr>
                <w:color w:val="000000"/>
                <w:sz w:val="16"/>
                <w:szCs w:val="16"/>
              </w:rPr>
            </w:pPr>
            <w:r w:rsidRPr="00B27490">
              <w:rPr>
                <w:color w:val="000000"/>
                <w:sz w:val="16"/>
                <w:szCs w:val="16"/>
              </w:rPr>
              <w:t>2,01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C8CE3F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4114FF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35B8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F6FDB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709AF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F6D4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47A324" w14:textId="77777777" w:rsidR="00DA7F27" w:rsidRPr="00B27490" w:rsidRDefault="00DA7F27" w:rsidP="00A90FB5">
            <w:pPr>
              <w:jc w:val="right"/>
              <w:rPr>
                <w:color w:val="000000"/>
                <w:sz w:val="16"/>
                <w:szCs w:val="16"/>
              </w:rPr>
            </w:pPr>
            <w:r w:rsidRPr="00B27490">
              <w:rPr>
                <w:color w:val="000000"/>
                <w:sz w:val="16"/>
                <w:szCs w:val="16"/>
              </w:rPr>
              <w:t>195 000,55</w:t>
            </w:r>
          </w:p>
        </w:tc>
        <w:tc>
          <w:tcPr>
            <w:tcW w:w="359" w:type="pct"/>
            <w:gridSpan w:val="2"/>
            <w:tcBorders>
              <w:top w:val="nil"/>
              <w:left w:val="nil"/>
              <w:bottom w:val="single" w:sz="4" w:space="0" w:color="auto"/>
              <w:right w:val="single" w:sz="4" w:space="0" w:color="auto"/>
            </w:tcBorders>
            <w:shd w:val="clear" w:color="auto" w:fill="auto"/>
            <w:vAlign w:val="center"/>
            <w:hideMark/>
          </w:tcPr>
          <w:p w14:paraId="514A6B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0DDBE4" w14:textId="77777777" w:rsidR="00DA7F27" w:rsidRPr="00B27490" w:rsidRDefault="00DA7F27" w:rsidP="00A90FB5">
            <w:pPr>
              <w:jc w:val="right"/>
              <w:rPr>
                <w:color w:val="000000"/>
                <w:sz w:val="16"/>
                <w:szCs w:val="16"/>
              </w:rPr>
            </w:pPr>
            <w:r w:rsidRPr="00B27490">
              <w:rPr>
                <w:color w:val="000000"/>
                <w:sz w:val="16"/>
                <w:szCs w:val="16"/>
              </w:rPr>
              <w:t>195 000,55</w:t>
            </w:r>
          </w:p>
        </w:tc>
      </w:tr>
      <w:tr w:rsidR="00DA7F27" w:rsidRPr="00B27490" w14:paraId="6B93F5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4EE5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BC07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7DA2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CEE6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7C274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FC55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5A36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F5BE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9549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32CC63" w14:textId="77777777" w:rsidR="00DA7F27" w:rsidRPr="00B27490" w:rsidRDefault="00DA7F27" w:rsidP="00A90FB5">
            <w:pPr>
              <w:jc w:val="right"/>
              <w:rPr>
                <w:color w:val="000000"/>
                <w:sz w:val="16"/>
                <w:szCs w:val="16"/>
              </w:rPr>
            </w:pPr>
            <w:r w:rsidRPr="00B27490">
              <w:rPr>
                <w:color w:val="000000"/>
                <w:sz w:val="16"/>
                <w:szCs w:val="16"/>
              </w:rPr>
              <w:t>48 750,14</w:t>
            </w:r>
          </w:p>
        </w:tc>
        <w:tc>
          <w:tcPr>
            <w:tcW w:w="359" w:type="pct"/>
            <w:gridSpan w:val="2"/>
            <w:tcBorders>
              <w:top w:val="nil"/>
              <w:left w:val="nil"/>
              <w:bottom w:val="single" w:sz="4" w:space="0" w:color="auto"/>
              <w:right w:val="single" w:sz="4" w:space="0" w:color="auto"/>
            </w:tcBorders>
            <w:shd w:val="clear" w:color="auto" w:fill="auto"/>
            <w:vAlign w:val="center"/>
            <w:hideMark/>
          </w:tcPr>
          <w:p w14:paraId="27D7AD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2C03A1" w14:textId="77777777" w:rsidR="00DA7F27" w:rsidRPr="00B27490" w:rsidRDefault="00DA7F27" w:rsidP="00A90FB5">
            <w:pPr>
              <w:jc w:val="right"/>
              <w:rPr>
                <w:color w:val="000000"/>
                <w:sz w:val="16"/>
                <w:szCs w:val="16"/>
              </w:rPr>
            </w:pPr>
            <w:r w:rsidRPr="00B27490">
              <w:rPr>
                <w:color w:val="000000"/>
                <w:sz w:val="16"/>
                <w:szCs w:val="16"/>
              </w:rPr>
              <w:t>48 750,14</w:t>
            </w:r>
          </w:p>
        </w:tc>
      </w:tr>
      <w:tr w:rsidR="00DA7F27" w:rsidRPr="00B27490" w14:paraId="563E17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44E4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0E8A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DA77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1F3B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278F7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B8D7D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3C87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2CEE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D506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570D05" w14:textId="77777777" w:rsidR="00DA7F27" w:rsidRPr="00B27490" w:rsidRDefault="00DA7F27" w:rsidP="00A90FB5">
            <w:pPr>
              <w:jc w:val="right"/>
              <w:rPr>
                <w:color w:val="000000"/>
                <w:sz w:val="16"/>
                <w:szCs w:val="16"/>
              </w:rPr>
            </w:pPr>
            <w:r w:rsidRPr="00B27490">
              <w:rPr>
                <w:color w:val="000000"/>
                <w:sz w:val="16"/>
                <w:szCs w:val="16"/>
              </w:rPr>
              <w:t>58 500,16</w:t>
            </w:r>
          </w:p>
        </w:tc>
        <w:tc>
          <w:tcPr>
            <w:tcW w:w="359" w:type="pct"/>
            <w:gridSpan w:val="2"/>
            <w:tcBorders>
              <w:top w:val="nil"/>
              <w:left w:val="nil"/>
              <w:bottom w:val="single" w:sz="4" w:space="0" w:color="auto"/>
              <w:right w:val="single" w:sz="4" w:space="0" w:color="auto"/>
            </w:tcBorders>
            <w:shd w:val="clear" w:color="auto" w:fill="auto"/>
            <w:vAlign w:val="center"/>
            <w:hideMark/>
          </w:tcPr>
          <w:p w14:paraId="1B9B7E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47BD83" w14:textId="77777777" w:rsidR="00DA7F27" w:rsidRPr="00B27490" w:rsidRDefault="00DA7F27" w:rsidP="00A90FB5">
            <w:pPr>
              <w:jc w:val="right"/>
              <w:rPr>
                <w:color w:val="000000"/>
                <w:sz w:val="16"/>
                <w:szCs w:val="16"/>
              </w:rPr>
            </w:pPr>
            <w:r w:rsidRPr="00B27490">
              <w:rPr>
                <w:color w:val="000000"/>
                <w:sz w:val="16"/>
                <w:szCs w:val="16"/>
              </w:rPr>
              <w:t>58 500,16</w:t>
            </w:r>
          </w:p>
        </w:tc>
      </w:tr>
      <w:tr w:rsidR="00DA7F27" w:rsidRPr="00B27490" w14:paraId="1C3663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05D8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5A52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27CD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01B7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E7AE9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219B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5413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6C39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EDC5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C121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2252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B58ED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9F3423"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9C3C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C9A5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EDAF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73EB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2B857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AAC62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3E3A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6757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A645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BB434E" w14:textId="77777777" w:rsidR="00DA7F27" w:rsidRPr="00B27490" w:rsidRDefault="00DA7F27" w:rsidP="00A90FB5">
            <w:pPr>
              <w:jc w:val="right"/>
              <w:rPr>
                <w:color w:val="000000"/>
                <w:sz w:val="16"/>
                <w:szCs w:val="16"/>
              </w:rPr>
            </w:pPr>
            <w:r w:rsidRPr="00B27490">
              <w:rPr>
                <w:color w:val="000000"/>
                <w:sz w:val="16"/>
                <w:szCs w:val="16"/>
              </w:rPr>
              <w:t>87 750,25</w:t>
            </w:r>
          </w:p>
        </w:tc>
        <w:tc>
          <w:tcPr>
            <w:tcW w:w="359" w:type="pct"/>
            <w:gridSpan w:val="2"/>
            <w:tcBorders>
              <w:top w:val="nil"/>
              <w:left w:val="nil"/>
              <w:bottom w:val="single" w:sz="4" w:space="0" w:color="auto"/>
              <w:right w:val="single" w:sz="4" w:space="0" w:color="auto"/>
            </w:tcBorders>
            <w:shd w:val="clear" w:color="auto" w:fill="auto"/>
            <w:vAlign w:val="center"/>
            <w:hideMark/>
          </w:tcPr>
          <w:p w14:paraId="1311AA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C30B8F" w14:textId="77777777" w:rsidR="00DA7F27" w:rsidRPr="00B27490" w:rsidRDefault="00DA7F27" w:rsidP="00A90FB5">
            <w:pPr>
              <w:jc w:val="right"/>
              <w:rPr>
                <w:color w:val="000000"/>
                <w:sz w:val="16"/>
                <w:szCs w:val="16"/>
              </w:rPr>
            </w:pPr>
            <w:r w:rsidRPr="00B27490">
              <w:rPr>
                <w:color w:val="000000"/>
                <w:sz w:val="16"/>
                <w:szCs w:val="16"/>
              </w:rPr>
              <w:t>87 750,25</w:t>
            </w:r>
          </w:p>
        </w:tc>
      </w:tr>
      <w:tr w:rsidR="00DA7F27" w:rsidRPr="00B27490" w14:paraId="779B409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69FC541" w14:textId="77777777" w:rsidR="00DA7F27" w:rsidRPr="00B27490" w:rsidRDefault="00DA7F27" w:rsidP="00A90FB5">
            <w:pPr>
              <w:jc w:val="center"/>
              <w:rPr>
                <w:color w:val="000000"/>
                <w:sz w:val="16"/>
                <w:szCs w:val="16"/>
              </w:rPr>
            </w:pPr>
            <w:r w:rsidRPr="00B27490">
              <w:rPr>
                <w:color w:val="000000"/>
                <w:sz w:val="16"/>
                <w:szCs w:val="16"/>
              </w:rPr>
              <w:t>2.5.24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A5F44B3" w14:textId="77777777" w:rsidR="00DA7F27" w:rsidRPr="00B27490" w:rsidRDefault="00DA7F27" w:rsidP="00A90FB5">
            <w:pPr>
              <w:rPr>
                <w:color w:val="000000"/>
                <w:sz w:val="16"/>
                <w:szCs w:val="16"/>
              </w:rPr>
            </w:pPr>
            <w:r w:rsidRPr="00B27490">
              <w:rPr>
                <w:color w:val="000000"/>
                <w:sz w:val="16"/>
                <w:szCs w:val="16"/>
              </w:rPr>
              <w:t>Коммунальный мост</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3DB7698" w14:textId="77777777" w:rsidR="00DA7F27" w:rsidRPr="00B27490" w:rsidRDefault="00DA7F27" w:rsidP="00A90FB5">
            <w:pPr>
              <w:jc w:val="center"/>
              <w:rPr>
                <w:color w:val="000000"/>
                <w:sz w:val="16"/>
                <w:szCs w:val="16"/>
              </w:rPr>
            </w:pPr>
            <w:r w:rsidRPr="00B27490">
              <w:rPr>
                <w:color w:val="000000"/>
                <w:sz w:val="16"/>
                <w:szCs w:val="16"/>
              </w:rPr>
              <w:t>4,92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56190D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AFD757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8906A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5E8E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99DF4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17DA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365CAF" w14:textId="77777777" w:rsidR="00DA7F27" w:rsidRPr="00B27490" w:rsidRDefault="00DA7F27" w:rsidP="00A90FB5">
            <w:pPr>
              <w:jc w:val="right"/>
              <w:rPr>
                <w:color w:val="000000"/>
                <w:sz w:val="16"/>
                <w:szCs w:val="16"/>
              </w:rPr>
            </w:pPr>
            <w:r w:rsidRPr="00B27490">
              <w:rPr>
                <w:color w:val="000000"/>
                <w:sz w:val="16"/>
                <w:szCs w:val="16"/>
              </w:rPr>
              <w:t>477 918,23</w:t>
            </w:r>
          </w:p>
        </w:tc>
        <w:tc>
          <w:tcPr>
            <w:tcW w:w="359" w:type="pct"/>
            <w:gridSpan w:val="2"/>
            <w:tcBorders>
              <w:top w:val="nil"/>
              <w:left w:val="nil"/>
              <w:bottom w:val="single" w:sz="4" w:space="0" w:color="auto"/>
              <w:right w:val="single" w:sz="4" w:space="0" w:color="auto"/>
            </w:tcBorders>
            <w:shd w:val="clear" w:color="auto" w:fill="auto"/>
            <w:vAlign w:val="center"/>
            <w:hideMark/>
          </w:tcPr>
          <w:p w14:paraId="458E94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DCD31A" w14:textId="77777777" w:rsidR="00DA7F27" w:rsidRPr="00B27490" w:rsidRDefault="00DA7F27" w:rsidP="00A90FB5">
            <w:pPr>
              <w:jc w:val="right"/>
              <w:rPr>
                <w:color w:val="000000"/>
                <w:sz w:val="16"/>
                <w:szCs w:val="16"/>
              </w:rPr>
            </w:pPr>
            <w:r w:rsidRPr="00B27490">
              <w:rPr>
                <w:color w:val="000000"/>
                <w:sz w:val="16"/>
                <w:szCs w:val="16"/>
              </w:rPr>
              <w:t>477 918,23</w:t>
            </w:r>
          </w:p>
        </w:tc>
      </w:tr>
      <w:tr w:rsidR="00DA7F27" w:rsidRPr="00B27490" w14:paraId="280D5C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09F1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78B2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5B8C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396E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541CD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E39F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5996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01EC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CE88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488D7C" w14:textId="77777777" w:rsidR="00DA7F27" w:rsidRPr="00B27490" w:rsidRDefault="00DA7F27" w:rsidP="00A90FB5">
            <w:pPr>
              <w:jc w:val="right"/>
              <w:rPr>
                <w:color w:val="000000"/>
                <w:sz w:val="16"/>
                <w:szCs w:val="16"/>
              </w:rPr>
            </w:pPr>
            <w:r w:rsidRPr="00B27490">
              <w:rPr>
                <w:color w:val="000000"/>
                <w:sz w:val="16"/>
                <w:szCs w:val="16"/>
              </w:rPr>
              <w:t>119 479,56</w:t>
            </w:r>
          </w:p>
        </w:tc>
        <w:tc>
          <w:tcPr>
            <w:tcW w:w="359" w:type="pct"/>
            <w:gridSpan w:val="2"/>
            <w:tcBorders>
              <w:top w:val="nil"/>
              <w:left w:val="nil"/>
              <w:bottom w:val="single" w:sz="4" w:space="0" w:color="auto"/>
              <w:right w:val="single" w:sz="4" w:space="0" w:color="auto"/>
            </w:tcBorders>
            <w:shd w:val="clear" w:color="auto" w:fill="auto"/>
            <w:vAlign w:val="center"/>
            <w:hideMark/>
          </w:tcPr>
          <w:p w14:paraId="7C68BC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1F7D0E" w14:textId="77777777" w:rsidR="00DA7F27" w:rsidRPr="00B27490" w:rsidRDefault="00DA7F27" w:rsidP="00A90FB5">
            <w:pPr>
              <w:jc w:val="right"/>
              <w:rPr>
                <w:color w:val="000000"/>
                <w:sz w:val="16"/>
                <w:szCs w:val="16"/>
              </w:rPr>
            </w:pPr>
            <w:r w:rsidRPr="00B27490">
              <w:rPr>
                <w:color w:val="000000"/>
                <w:sz w:val="16"/>
                <w:szCs w:val="16"/>
              </w:rPr>
              <w:t>119 479,56</w:t>
            </w:r>
          </w:p>
        </w:tc>
      </w:tr>
      <w:tr w:rsidR="00DA7F27" w:rsidRPr="00B27490" w14:paraId="3AAC0D2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A923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C2D5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9351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A11F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50B87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C213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839C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0786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BDEC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19701C" w14:textId="77777777" w:rsidR="00DA7F27" w:rsidRPr="00B27490" w:rsidRDefault="00DA7F27" w:rsidP="00A90FB5">
            <w:pPr>
              <w:jc w:val="right"/>
              <w:rPr>
                <w:color w:val="000000"/>
                <w:sz w:val="16"/>
                <w:szCs w:val="16"/>
              </w:rPr>
            </w:pPr>
            <w:r w:rsidRPr="00B27490">
              <w:rPr>
                <w:color w:val="000000"/>
                <w:sz w:val="16"/>
                <w:szCs w:val="16"/>
              </w:rPr>
              <w:t>143 375,47</w:t>
            </w:r>
          </w:p>
        </w:tc>
        <w:tc>
          <w:tcPr>
            <w:tcW w:w="359" w:type="pct"/>
            <w:gridSpan w:val="2"/>
            <w:tcBorders>
              <w:top w:val="nil"/>
              <w:left w:val="nil"/>
              <w:bottom w:val="single" w:sz="4" w:space="0" w:color="auto"/>
              <w:right w:val="single" w:sz="4" w:space="0" w:color="auto"/>
            </w:tcBorders>
            <w:shd w:val="clear" w:color="auto" w:fill="auto"/>
            <w:vAlign w:val="center"/>
            <w:hideMark/>
          </w:tcPr>
          <w:p w14:paraId="6AEE9E6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4023D8" w14:textId="77777777" w:rsidR="00DA7F27" w:rsidRPr="00B27490" w:rsidRDefault="00DA7F27" w:rsidP="00A90FB5">
            <w:pPr>
              <w:jc w:val="right"/>
              <w:rPr>
                <w:color w:val="000000"/>
                <w:sz w:val="16"/>
                <w:szCs w:val="16"/>
              </w:rPr>
            </w:pPr>
            <w:r w:rsidRPr="00B27490">
              <w:rPr>
                <w:color w:val="000000"/>
                <w:sz w:val="16"/>
                <w:szCs w:val="16"/>
              </w:rPr>
              <w:t>143 375,47</w:t>
            </w:r>
          </w:p>
        </w:tc>
      </w:tr>
      <w:tr w:rsidR="00DA7F27" w:rsidRPr="00B27490" w14:paraId="703DD91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8087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EA65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4050E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6D2B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3AF3C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A7A4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66BE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A7DD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E70B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BD53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4B6B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716BB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23169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BF2FF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A0B9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FA47D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A398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153E4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D02C7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ADD7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2A24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CEE4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30781D" w14:textId="77777777" w:rsidR="00DA7F27" w:rsidRPr="00B27490" w:rsidRDefault="00DA7F27" w:rsidP="00A90FB5">
            <w:pPr>
              <w:jc w:val="right"/>
              <w:rPr>
                <w:color w:val="000000"/>
                <w:sz w:val="16"/>
                <w:szCs w:val="16"/>
              </w:rPr>
            </w:pPr>
            <w:r w:rsidRPr="00B27490">
              <w:rPr>
                <w:color w:val="000000"/>
                <w:sz w:val="16"/>
                <w:szCs w:val="16"/>
              </w:rPr>
              <w:t>215 063,21</w:t>
            </w:r>
          </w:p>
        </w:tc>
        <w:tc>
          <w:tcPr>
            <w:tcW w:w="359" w:type="pct"/>
            <w:gridSpan w:val="2"/>
            <w:tcBorders>
              <w:top w:val="nil"/>
              <w:left w:val="nil"/>
              <w:bottom w:val="single" w:sz="4" w:space="0" w:color="auto"/>
              <w:right w:val="single" w:sz="4" w:space="0" w:color="auto"/>
            </w:tcBorders>
            <w:shd w:val="clear" w:color="auto" w:fill="auto"/>
            <w:vAlign w:val="center"/>
            <w:hideMark/>
          </w:tcPr>
          <w:p w14:paraId="537CD6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41388B" w14:textId="77777777" w:rsidR="00DA7F27" w:rsidRPr="00B27490" w:rsidRDefault="00DA7F27" w:rsidP="00A90FB5">
            <w:pPr>
              <w:jc w:val="right"/>
              <w:rPr>
                <w:color w:val="000000"/>
                <w:sz w:val="16"/>
                <w:szCs w:val="16"/>
              </w:rPr>
            </w:pPr>
            <w:r w:rsidRPr="00B27490">
              <w:rPr>
                <w:color w:val="000000"/>
                <w:sz w:val="16"/>
                <w:szCs w:val="16"/>
              </w:rPr>
              <w:t>215 063,21</w:t>
            </w:r>
          </w:p>
        </w:tc>
      </w:tr>
      <w:tr w:rsidR="00DA7F27" w:rsidRPr="00B27490" w14:paraId="3F79158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26A6DB" w14:textId="77777777" w:rsidR="00DA7F27" w:rsidRPr="00B27490" w:rsidRDefault="00DA7F27" w:rsidP="00A90FB5">
            <w:pPr>
              <w:jc w:val="center"/>
              <w:rPr>
                <w:color w:val="000000"/>
                <w:sz w:val="16"/>
                <w:szCs w:val="16"/>
              </w:rPr>
            </w:pPr>
            <w:r w:rsidRPr="00B27490">
              <w:rPr>
                <w:color w:val="000000"/>
                <w:sz w:val="16"/>
                <w:szCs w:val="16"/>
              </w:rPr>
              <w:t>2.5.25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ADBC6AC" w14:textId="77777777" w:rsidR="00DA7F27" w:rsidRPr="00B27490" w:rsidRDefault="00DA7F27" w:rsidP="00A90FB5">
            <w:pPr>
              <w:rPr>
                <w:color w:val="000000"/>
                <w:sz w:val="16"/>
                <w:szCs w:val="16"/>
              </w:rPr>
            </w:pPr>
            <w:r w:rsidRPr="00B27490">
              <w:rPr>
                <w:color w:val="000000"/>
                <w:sz w:val="16"/>
                <w:szCs w:val="16"/>
              </w:rPr>
              <w:t>Судостроительная ул. - ул. Карамзина - ул. А.Гладкова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C618748" w14:textId="77777777" w:rsidR="00DA7F27" w:rsidRPr="00B27490" w:rsidRDefault="00DA7F27" w:rsidP="00A90FB5">
            <w:pPr>
              <w:jc w:val="center"/>
              <w:rPr>
                <w:color w:val="000000"/>
                <w:sz w:val="16"/>
                <w:szCs w:val="16"/>
              </w:rPr>
            </w:pPr>
            <w:r w:rsidRPr="00B27490">
              <w:rPr>
                <w:color w:val="000000"/>
                <w:sz w:val="16"/>
                <w:szCs w:val="16"/>
              </w:rPr>
              <w:t>8,92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8FA3F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592B15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7A968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0DD0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0F1A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7DCF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9AF885" w14:textId="77777777" w:rsidR="00DA7F27" w:rsidRPr="00B27490" w:rsidRDefault="00DA7F27" w:rsidP="00A90FB5">
            <w:pPr>
              <w:jc w:val="right"/>
              <w:rPr>
                <w:color w:val="000000"/>
                <w:sz w:val="16"/>
                <w:szCs w:val="16"/>
              </w:rPr>
            </w:pPr>
            <w:r w:rsidRPr="00B27490">
              <w:rPr>
                <w:color w:val="000000"/>
                <w:sz w:val="16"/>
                <w:szCs w:val="16"/>
              </w:rPr>
              <w:t>866 004,22</w:t>
            </w:r>
          </w:p>
        </w:tc>
        <w:tc>
          <w:tcPr>
            <w:tcW w:w="359" w:type="pct"/>
            <w:gridSpan w:val="2"/>
            <w:tcBorders>
              <w:top w:val="nil"/>
              <w:left w:val="nil"/>
              <w:bottom w:val="single" w:sz="4" w:space="0" w:color="auto"/>
              <w:right w:val="single" w:sz="4" w:space="0" w:color="auto"/>
            </w:tcBorders>
            <w:shd w:val="clear" w:color="auto" w:fill="auto"/>
            <w:vAlign w:val="center"/>
            <w:hideMark/>
          </w:tcPr>
          <w:p w14:paraId="5D3CCD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A47069" w14:textId="77777777" w:rsidR="00DA7F27" w:rsidRPr="00B27490" w:rsidRDefault="00DA7F27" w:rsidP="00A90FB5">
            <w:pPr>
              <w:jc w:val="right"/>
              <w:rPr>
                <w:color w:val="000000"/>
                <w:sz w:val="16"/>
                <w:szCs w:val="16"/>
              </w:rPr>
            </w:pPr>
            <w:r w:rsidRPr="00B27490">
              <w:rPr>
                <w:color w:val="000000"/>
                <w:sz w:val="16"/>
                <w:szCs w:val="16"/>
              </w:rPr>
              <w:t>866 004,22</w:t>
            </w:r>
          </w:p>
        </w:tc>
      </w:tr>
      <w:tr w:rsidR="00DA7F27" w:rsidRPr="00B27490" w14:paraId="65F2C6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3AD9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C5F7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C592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93CE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77A5E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2591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420C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E2C8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3769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DB4416" w14:textId="77777777" w:rsidR="00DA7F27" w:rsidRPr="00B27490" w:rsidRDefault="00DA7F27" w:rsidP="00A90FB5">
            <w:pPr>
              <w:jc w:val="right"/>
              <w:rPr>
                <w:color w:val="000000"/>
                <w:sz w:val="16"/>
                <w:szCs w:val="16"/>
              </w:rPr>
            </w:pPr>
            <w:r w:rsidRPr="00B27490">
              <w:rPr>
                <w:color w:val="000000"/>
                <w:sz w:val="16"/>
                <w:szCs w:val="16"/>
              </w:rPr>
              <w:t>216 501,05</w:t>
            </w:r>
          </w:p>
        </w:tc>
        <w:tc>
          <w:tcPr>
            <w:tcW w:w="359" w:type="pct"/>
            <w:gridSpan w:val="2"/>
            <w:tcBorders>
              <w:top w:val="nil"/>
              <w:left w:val="nil"/>
              <w:bottom w:val="single" w:sz="4" w:space="0" w:color="auto"/>
              <w:right w:val="single" w:sz="4" w:space="0" w:color="auto"/>
            </w:tcBorders>
            <w:shd w:val="clear" w:color="auto" w:fill="auto"/>
            <w:vAlign w:val="center"/>
            <w:hideMark/>
          </w:tcPr>
          <w:p w14:paraId="61CFE5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A7DDBE" w14:textId="77777777" w:rsidR="00DA7F27" w:rsidRPr="00B27490" w:rsidRDefault="00DA7F27" w:rsidP="00A90FB5">
            <w:pPr>
              <w:jc w:val="right"/>
              <w:rPr>
                <w:color w:val="000000"/>
                <w:sz w:val="16"/>
                <w:szCs w:val="16"/>
              </w:rPr>
            </w:pPr>
            <w:r w:rsidRPr="00B27490">
              <w:rPr>
                <w:color w:val="000000"/>
                <w:sz w:val="16"/>
                <w:szCs w:val="16"/>
              </w:rPr>
              <w:t>216 501,05</w:t>
            </w:r>
          </w:p>
        </w:tc>
      </w:tr>
      <w:tr w:rsidR="00DA7F27" w:rsidRPr="00B27490" w14:paraId="01A0E0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C714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73AD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CAE7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17D6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94828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60EF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CF10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BDC2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C8B8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5C82F7" w14:textId="77777777" w:rsidR="00DA7F27" w:rsidRPr="00B27490" w:rsidRDefault="00DA7F27" w:rsidP="00A90FB5">
            <w:pPr>
              <w:jc w:val="right"/>
              <w:rPr>
                <w:color w:val="000000"/>
                <w:sz w:val="16"/>
                <w:szCs w:val="16"/>
              </w:rPr>
            </w:pPr>
            <w:r w:rsidRPr="00B27490">
              <w:rPr>
                <w:color w:val="000000"/>
                <w:sz w:val="16"/>
                <w:szCs w:val="16"/>
              </w:rPr>
              <w:t>259 801,26</w:t>
            </w:r>
          </w:p>
        </w:tc>
        <w:tc>
          <w:tcPr>
            <w:tcW w:w="359" w:type="pct"/>
            <w:gridSpan w:val="2"/>
            <w:tcBorders>
              <w:top w:val="nil"/>
              <w:left w:val="nil"/>
              <w:bottom w:val="single" w:sz="4" w:space="0" w:color="auto"/>
              <w:right w:val="single" w:sz="4" w:space="0" w:color="auto"/>
            </w:tcBorders>
            <w:shd w:val="clear" w:color="auto" w:fill="auto"/>
            <w:vAlign w:val="center"/>
            <w:hideMark/>
          </w:tcPr>
          <w:p w14:paraId="651914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2A2382" w14:textId="77777777" w:rsidR="00DA7F27" w:rsidRPr="00B27490" w:rsidRDefault="00DA7F27" w:rsidP="00A90FB5">
            <w:pPr>
              <w:jc w:val="right"/>
              <w:rPr>
                <w:color w:val="000000"/>
                <w:sz w:val="16"/>
                <w:szCs w:val="16"/>
              </w:rPr>
            </w:pPr>
            <w:r w:rsidRPr="00B27490">
              <w:rPr>
                <w:color w:val="000000"/>
                <w:sz w:val="16"/>
                <w:szCs w:val="16"/>
              </w:rPr>
              <w:t>259 801,26</w:t>
            </w:r>
          </w:p>
        </w:tc>
      </w:tr>
      <w:tr w:rsidR="00DA7F27" w:rsidRPr="00B27490" w14:paraId="546BFF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CA056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3D03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ABD5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17EC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CD09A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F88D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67E9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7F2B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B9F1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7BE4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FD0A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9489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D2D7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3D145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4370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2CBA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0E79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68DA1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C8429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3B0E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9788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4F22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DEE24D" w14:textId="77777777" w:rsidR="00DA7F27" w:rsidRPr="00B27490" w:rsidRDefault="00DA7F27" w:rsidP="00A90FB5">
            <w:pPr>
              <w:jc w:val="right"/>
              <w:rPr>
                <w:color w:val="000000"/>
                <w:sz w:val="16"/>
                <w:szCs w:val="16"/>
              </w:rPr>
            </w:pPr>
            <w:r w:rsidRPr="00B27490">
              <w:rPr>
                <w:color w:val="000000"/>
                <w:sz w:val="16"/>
                <w:szCs w:val="16"/>
              </w:rPr>
              <w:t>389 701,90</w:t>
            </w:r>
          </w:p>
        </w:tc>
        <w:tc>
          <w:tcPr>
            <w:tcW w:w="359" w:type="pct"/>
            <w:gridSpan w:val="2"/>
            <w:tcBorders>
              <w:top w:val="nil"/>
              <w:left w:val="nil"/>
              <w:bottom w:val="single" w:sz="4" w:space="0" w:color="auto"/>
              <w:right w:val="single" w:sz="4" w:space="0" w:color="auto"/>
            </w:tcBorders>
            <w:shd w:val="clear" w:color="auto" w:fill="auto"/>
            <w:vAlign w:val="center"/>
            <w:hideMark/>
          </w:tcPr>
          <w:p w14:paraId="289C88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2E7F35" w14:textId="77777777" w:rsidR="00DA7F27" w:rsidRPr="00B27490" w:rsidRDefault="00DA7F27" w:rsidP="00A90FB5">
            <w:pPr>
              <w:jc w:val="right"/>
              <w:rPr>
                <w:color w:val="000000"/>
                <w:sz w:val="16"/>
                <w:szCs w:val="16"/>
              </w:rPr>
            </w:pPr>
            <w:r w:rsidRPr="00B27490">
              <w:rPr>
                <w:color w:val="000000"/>
                <w:sz w:val="16"/>
                <w:szCs w:val="16"/>
              </w:rPr>
              <w:t>389 701,90</w:t>
            </w:r>
          </w:p>
        </w:tc>
      </w:tr>
      <w:tr w:rsidR="00DA7F27" w:rsidRPr="00B27490" w14:paraId="0BEBBF7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5AC46EF" w14:textId="77777777" w:rsidR="00DA7F27" w:rsidRPr="00B27490" w:rsidRDefault="00DA7F27" w:rsidP="00A90FB5">
            <w:pPr>
              <w:jc w:val="center"/>
              <w:rPr>
                <w:color w:val="000000"/>
                <w:sz w:val="16"/>
                <w:szCs w:val="16"/>
              </w:rPr>
            </w:pPr>
            <w:r w:rsidRPr="00B27490">
              <w:rPr>
                <w:color w:val="000000"/>
                <w:sz w:val="16"/>
                <w:szCs w:val="16"/>
              </w:rPr>
              <w:t>2.5.26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29F24E" w14:textId="77777777" w:rsidR="00DA7F27" w:rsidRPr="00B27490" w:rsidRDefault="00DA7F27" w:rsidP="00A90FB5">
            <w:pPr>
              <w:rPr>
                <w:color w:val="000000"/>
                <w:sz w:val="16"/>
                <w:szCs w:val="16"/>
              </w:rPr>
            </w:pPr>
            <w:r w:rsidRPr="00B27490">
              <w:rPr>
                <w:color w:val="000000"/>
                <w:sz w:val="16"/>
                <w:szCs w:val="16"/>
              </w:rPr>
              <w:t>ул. Шевченко - Шинная ул. - ул. Борисевича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D4145A6" w14:textId="77777777" w:rsidR="00DA7F27" w:rsidRPr="00B27490" w:rsidRDefault="00DA7F27" w:rsidP="00A90FB5">
            <w:pPr>
              <w:jc w:val="center"/>
              <w:rPr>
                <w:color w:val="000000"/>
                <w:sz w:val="16"/>
                <w:szCs w:val="16"/>
              </w:rPr>
            </w:pPr>
            <w:r w:rsidRPr="00B27490">
              <w:rPr>
                <w:color w:val="000000"/>
                <w:sz w:val="16"/>
                <w:szCs w:val="16"/>
              </w:rPr>
              <w:t>2,93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C19A454"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EC21F1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8301A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77D2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CB41C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A6D0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A21EDA" w14:textId="77777777" w:rsidR="00DA7F27" w:rsidRPr="00B27490" w:rsidRDefault="00DA7F27" w:rsidP="00A90FB5">
            <w:pPr>
              <w:jc w:val="right"/>
              <w:rPr>
                <w:color w:val="000000"/>
                <w:sz w:val="16"/>
                <w:szCs w:val="16"/>
              </w:rPr>
            </w:pPr>
            <w:r w:rsidRPr="00B27490">
              <w:rPr>
                <w:color w:val="000000"/>
                <w:sz w:val="16"/>
                <w:szCs w:val="16"/>
              </w:rPr>
              <w:t>284 780,77</w:t>
            </w:r>
          </w:p>
        </w:tc>
        <w:tc>
          <w:tcPr>
            <w:tcW w:w="359" w:type="pct"/>
            <w:gridSpan w:val="2"/>
            <w:tcBorders>
              <w:top w:val="nil"/>
              <w:left w:val="nil"/>
              <w:bottom w:val="single" w:sz="4" w:space="0" w:color="auto"/>
              <w:right w:val="single" w:sz="4" w:space="0" w:color="auto"/>
            </w:tcBorders>
            <w:shd w:val="clear" w:color="auto" w:fill="auto"/>
            <w:vAlign w:val="center"/>
            <w:hideMark/>
          </w:tcPr>
          <w:p w14:paraId="4B865C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8EC36A" w14:textId="77777777" w:rsidR="00DA7F27" w:rsidRPr="00B27490" w:rsidRDefault="00DA7F27" w:rsidP="00A90FB5">
            <w:pPr>
              <w:jc w:val="right"/>
              <w:rPr>
                <w:color w:val="000000"/>
                <w:sz w:val="16"/>
                <w:szCs w:val="16"/>
              </w:rPr>
            </w:pPr>
            <w:r w:rsidRPr="00B27490">
              <w:rPr>
                <w:color w:val="000000"/>
                <w:sz w:val="16"/>
                <w:szCs w:val="16"/>
              </w:rPr>
              <w:t>284 780,77</w:t>
            </w:r>
          </w:p>
        </w:tc>
      </w:tr>
      <w:tr w:rsidR="00DA7F27" w:rsidRPr="00B27490" w14:paraId="241786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1DA2D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FC94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D42BE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A5AD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FB951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92EF9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FF41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83F2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FC198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6D47BB" w14:textId="77777777" w:rsidR="00DA7F27" w:rsidRPr="00B27490" w:rsidRDefault="00DA7F27" w:rsidP="00A90FB5">
            <w:pPr>
              <w:jc w:val="right"/>
              <w:rPr>
                <w:color w:val="000000"/>
                <w:sz w:val="16"/>
                <w:szCs w:val="16"/>
              </w:rPr>
            </w:pPr>
            <w:r w:rsidRPr="00B27490">
              <w:rPr>
                <w:color w:val="000000"/>
                <w:sz w:val="16"/>
                <w:szCs w:val="16"/>
              </w:rPr>
              <w:t>71 195,19</w:t>
            </w:r>
          </w:p>
        </w:tc>
        <w:tc>
          <w:tcPr>
            <w:tcW w:w="359" w:type="pct"/>
            <w:gridSpan w:val="2"/>
            <w:tcBorders>
              <w:top w:val="nil"/>
              <w:left w:val="nil"/>
              <w:bottom w:val="single" w:sz="4" w:space="0" w:color="auto"/>
              <w:right w:val="single" w:sz="4" w:space="0" w:color="auto"/>
            </w:tcBorders>
            <w:shd w:val="clear" w:color="auto" w:fill="auto"/>
            <w:vAlign w:val="center"/>
            <w:hideMark/>
          </w:tcPr>
          <w:p w14:paraId="4E65C7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A50E04" w14:textId="77777777" w:rsidR="00DA7F27" w:rsidRPr="00B27490" w:rsidRDefault="00DA7F27" w:rsidP="00A90FB5">
            <w:pPr>
              <w:jc w:val="right"/>
              <w:rPr>
                <w:color w:val="000000"/>
                <w:sz w:val="16"/>
                <w:szCs w:val="16"/>
              </w:rPr>
            </w:pPr>
            <w:r w:rsidRPr="00B27490">
              <w:rPr>
                <w:color w:val="000000"/>
                <w:sz w:val="16"/>
                <w:szCs w:val="16"/>
              </w:rPr>
              <w:t>71 195,19</w:t>
            </w:r>
          </w:p>
        </w:tc>
      </w:tr>
      <w:tr w:rsidR="00DA7F27" w:rsidRPr="00B27490" w14:paraId="61305F1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84F9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59C2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7DA9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E613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926C4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509A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39E3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E196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6626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EB8A58" w14:textId="77777777" w:rsidR="00DA7F27" w:rsidRPr="00B27490" w:rsidRDefault="00DA7F27" w:rsidP="00A90FB5">
            <w:pPr>
              <w:jc w:val="right"/>
              <w:rPr>
                <w:color w:val="000000"/>
                <w:sz w:val="16"/>
                <w:szCs w:val="16"/>
              </w:rPr>
            </w:pPr>
            <w:r w:rsidRPr="00B27490">
              <w:rPr>
                <w:color w:val="000000"/>
                <w:sz w:val="16"/>
                <w:szCs w:val="16"/>
              </w:rPr>
              <w:t>85 434,23</w:t>
            </w:r>
          </w:p>
        </w:tc>
        <w:tc>
          <w:tcPr>
            <w:tcW w:w="359" w:type="pct"/>
            <w:gridSpan w:val="2"/>
            <w:tcBorders>
              <w:top w:val="nil"/>
              <w:left w:val="nil"/>
              <w:bottom w:val="single" w:sz="4" w:space="0" w:color="auto"/>
              <w:right w:val="single" w:sz="4" w:space="0" w:color="auto"/>
            </w:tcBorders>
            <w:shd w:val="clear" w:color="auto" w:fill="auto"/>
            <w:vAlign w:val="center"/>
            <w:hideMark/>
          </w:tcPr>
          <w:p w14:paraId="762746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BC4859" w14:textId="77777777" w:rsidR="00DA7F27" w:rsidRPr="00B27490" w:rsidRDefault="00DA7F27" w:rsidP="00A90FB5">
            <w:pPr>
              <w:jc w:val="right"/>
              <w:rPr>
                <w:color w:val="000000"/>
                <w:sz w:val="16"/>
                <w:szCs w:val="16"/>
              </w:rPr>
            </w:pPr>
            <w:r w:rsidRPr="00B27490">
              <w:rPr>
                <w:color w:val="000000"/>
                <w:sz w:val="16"/>
                <w:szCs w:val="16"/>
              </w:rPr>
              <w:t>85 434,23</w:t>
            </w:r>
          </w:p>
        </w:tc>
      </w:tr>
      <w:tr w:rsidR="00DA7F27" w:rsidRPr="00B27490" w14:paraId="4697004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BBD5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04515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B227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9364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85F13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8352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058B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D7FD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22A9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BC18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0EBD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93DD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D81397"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F33E2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A315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746C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6718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3010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3FB7A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93DA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2977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E90B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744E6B" w14:textId="77777777" w:rsidR="00DA7F27" w:rsidRPr="00B27490" w:rsidRDefault="00DA7F27" w:rsidP="00A90FB5">
            <w:pPr>
              <w:jc w:val="right"/>
              <w:rPr>
                <w:color w:val="000000"/>
                <w:sz w:val="16"/>
                <w:szCs w:val="16"/>
              </w:rPr>
            </w:pPr>
            <w:r w:rsidRPr="00B27490">
              <w:rPr>
                <w:color w:val="000000"/>
                <w:sz w:val="16"/>
                <w:szCs w:val="16"/>
              </w:rPr>
              <w:t>128 151,35</w:t>
            </w:r>
          </w:p>
        </w:tc>
        <w:tc>
          <w:tcPr>
            <w:tcW w:w="359" w:type="pct"/>
            <w:gridSpan w:val="2"/>
            <w:tcBorders>
              <w:top w:val="nil"/>
              <w:left w:val="nil"/>
              <w:bottom w:val="single" w:sz="4" w:space="0" w:color="auto"/>
              <w:right w:val="single" w:sz="4" w:space="0" w:color="auto"/>
            </w:tcBorders>
            <w:shd w:val="clear" w:color="auto" w:fill="auto"/>
            <w:vAlign w:val="center"/>
            <w:hideMark/>
          </w:tcPr>
          <w:p w14:paraId="1CF122E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D4F56C" w14:textId="77777777" w:rsidR="00DA7F27" w:rsidRPr="00B27490" w:rsidRDefault="00DA7F27" w:rsidP="00A90FB5">
            <w:pPr>
              <w:jc w:val="right"/>
              <w:rPr>
                <w:color w:val="000000"/>
                <w:sz w:val="16"/>
                <w:szCs w:val="16"/>
              </w:rPr>
            </w:pPr>
            <w:r w:rsidRPr="00B27490">
              <w:rPr>
                <w:color w:val="000000"/>
                <w:sz w:val="16"/>
                <w:szCs w:val="16"/>
              </w:rPr>
              <w:t>128 151,35</w:t>
            </w:r>
          </w:p>
        </w:tc>
      </w:tr>
      <w:tr w:rsidR="00DA7F27" w:rsidRPr="00B27490" w14:paraId="0E98569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1745C26" w14:textId="77777777" w:rsidR="00DA7F27" w:rsidRPr="00B27490" w:rsidRDefault="00DA7F27" w:rsidP="00A90FB5">
            <w:pPr>
              <w:jc w:val="center"/>
              <w:rPr>
                <w:color w:val="000000"/>
                <w:sz w:val="16"/>
                <w:szCs w:val="16"/>
              </w:rPr>
            </w:pPr>
            <w:r w:rsidRPr="00B27490">
              <w:rPr>
                <w:color w:val="000000"/>
                <w:sz w:val="16"/>
                <w:szCs w:val="16"/>
              </w:rPr>
              <w:t>2.5.27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0004E8" w14:textId="77777777" w:rsidR="00DA7F27" w:rsidRPr="00B27490" w:rsidRDefault="00DA7F27" w:rsidP="00A90FB5">
            <w:pPr>
              <w:rPr>
                <w:color w:val="000000"/>
                <w:sz w:val="16"/>
                <w:szCs w:val="16"/>
              </w:rPr>
            </w:pPr>
            <w:r w:rsidRPr="00B27490">
              <w:rPr>
                <w:color w:val="000000"/>
                <w:sz w:val="16"/>
                <w:szCs w:val="16"/>
              </w:rPr>
              <w:t>ул. Тельмана - просп. Металлургов (до РУСАЛа)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3C90FB9" w14:textId="77777777" w:rsidR="00DA7F27" w:rsidRPr="00B27490" w:rsidRDefault="00DA7F27" w:rsidP="00A90FB5">
            <w:pPr>
              <w:jc w:val="center"/>
              <w:rPr>
                <w:color w:val="000000"/>
                <w:sz w:val="16"/>
                <w:szCs w:val="16"/>
              </w:rPr>
            </w:pPr>
            <w:r w:rsidRPr="00B27490">
              <w:rPr>
                <w:color w:val="000000"/>
                <w:sz w:val="16"/>
                <w:szCs w:val="16"/>
              </w:rPr>
              <w:t>8,68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0513"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8686DB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45C7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0BA7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1A22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B1F8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909D7D" w14:textId="77777777" w:rsidR="00DA7F27" w:rsidRPr="00B27490" w:rsidRDefault="00DA7F27" w:rsidP="00A90FB5">
            <w:pPr>
              <w:jc w:val="right"/>
              <w:rPr>
                <w:color w:val="000000"/>
                <w:sz w:val="16"/>
                <w:szCs w:val="16"/>
              </w:rPr>
            </w:pPr>
            <w:r w:rsidRPr="00B27490">
              <w:rPr>
                <w:color w:val="000000"/>
                <w:sz w:val="16"/>
                <w:szCs w:val="16"/>
              </w:rPr>
              <w:t>842 700,22</w:t>
            </w:r>
          </w:p>
        </w:tc>
        <w:tc>
          <w:tcPr>
            <w:tcW w:w="359" w:type="pct"/>
            <w:gridSpan w:val="2"/>
            <w:tcBorders>
              <w:top w:val="nil"/>
              <w:left w:val="nil"/>
              <w:bottom w:val="single" w:sz="4" w:space="0" w:color="auto"/>
              <w:right w:val="single" w:sz="4" w:space="0" w:color="auto"/>
            </w:tcBorders>
            <w:shd w:val="clear" w:color="auto" w:fill="auto"/>
            <w:vAlign w:val="center"/>
            <w:hideMark/>
          </w:tcPr>
          <w:p w14:paraId="38F678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70707D" w14:textId="77777777" w:rsidR="00DA7F27" w:rsidRPr="00B27490" w:rsidRDefault="00DA7F27" w:rsidP="00A90FB5">
            <w:pPr>
              <w:jc w:val="right"/>
              <w:rPr>
                <w:color w:val="000000"/>
                <w:sz w:val="16"/>
                <w:szCs w:val="16"/>
              </w:rPr>
            </w:pPr>
            <w:r w:rsidRPr="00B27490">
              <w:rPr>
                <w:color w:val="000000"/>
                <w:sz w:val="16"/>
                <w:szCs w:val="16"/>
              </w:rPr>
              <w:t>842 700,22</w:t>
            </w:r>
          </w:p>
        </w:tc>
      </w:tr>
      <w:tr w:rsidR="00DA7F27" w:rsidRPr="00B27490" w14:paraId="6FA4B2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3D7C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CCB8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DCF4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A3EE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F570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EF2F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F1A4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4FAC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ABA6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28C282" w14:textId="77777777" w:rsidR="00DA7F27" w:rsidRPr="00B27490" w:rsidRDefault="00DA7F27" w:rsidP="00A90FB5">
            <w:pPr>
              <w:jc w:val="right"/>
              <w:rPr>
                <w:color w:val="000000"/>
                <w:sz w:val="16"/>
                <w:szCs w:val="16"/>
              </w:rPr>
            </w:pPr>
            <w:r w:rsidRPr="00B27490">
              <w:rPr>
                <w:color w:val="000000"/>
                <w:sz w:val="16"/>
                <w:szCs w:val="16"/>
              </w:rPr>
              <w:t>210 675,06</w:t>
            </w:r>
          </w:p>
        </w:tc>
        <w:tc>
          <w:tcPr>
            <w:tcW w:w="359" w:type="pct"/>
            <w:gridSpan w:val="2"/>
            <w:tcBorders>
              <w:top w:val="nil"/>
              <w:left w:val="nil"/>
              <w:bottom w:val="single" w:sz="4" w:space="0" w:color="auto"/>
              <w:right w:val="single" w:sz="4" w:space="0" w:color="auto"/>
            </w:tcBorders>
            <w:shd w:val="clear" w:color="auto" w:fill="auto"/>
            <w:vAlign w:val="center"/>
            <w:hideMark/>
          </w:tcPr>
          <w:p w14:paraId="56BAB5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E0BC4D" w14:textId="77777777" w:rsidR="00DA7F27" w:rsidRPr="00B27490" w:rsidRDefault="00DA7F27" w:rsidP="00A90FB5">
            <w:pPr>
              <w:jc w:val="right"/>
              <w:rPr>
                <w:color w:val="000000"/>
                <w:sz w:val="16"/>
                <w:szCs w:val="16"/>
              </w:rPr>
            </w:pPr>
            <w:r w:rsidRPr="00B27490">
              <w:rPr>
                <w:color w:val="000000"/>
                <w:sz w:val="16"/>
                <w:szCs w:val="16"/>
              </w:rPr>
              <w:t>210 675,06</w:t>
            </w:r>
          </w:p>
        </w:tc>
      </w:tr>
      <w:tr w:rsidR="00DA7F27" w:rsidRPr="00B27490" w14:paraId="52FCCB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724A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AC86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B453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E7DD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1672A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38BA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4633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3A55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0082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9A606D" w14:textId="77777777" w:rsidR="00DA7F27" w:rsidRPr="00B27490" w:rsidRDefault="00DA7F27" w:rsidP="00A90FB5">
            <w:pPr>
              <w:jc w:val="right"/>
              <w:rPr>
                <w:color w:val="000000"/>
                <w:sz w:val="16"/>
                <w:szCs w:val="16"/>
              </w:rPr>
            </w:pPr>
            <w:r w:rsidRPr="00B27490">
              <w:rPr>
                <w:color w:val="000000"/>
                <w:sz w:val="16"/>
                <w:szCs w:val="16"/>
              </w:rPr>
              <w:t>252 810,07</w:t>
            </w:r>
          </w:p>
        </w:tc>
        <w:tc>
          <w:tcPr>
            <w:tcW w:w="359" w:type="pct"/>
            <w:gridSpan w:val="2"/>
            <w:tcBorders>
              <w:top w:val="nil"/>
              <w:left w:val="nil"/>
              <w:bottom w:val="single" w:sz="4" w:space="0" w:color="auto"/>
              <w:right w:val="single" w:sz="4" w:space="0" w:color="auto"/>
            </w:tcBorders>
            <w:shd w:val="clear" w:color="auto" w:fill="auto"/>
            <w:vAlign w:val="center"/>
            <w:hideMark/>
          </w:tcPr>
          <w:p w14:paraId="61723B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55C1E8" w14:textId="77777777" w:rsidR="00DA7F27" w:rsidRPr="00B27490" w:rsidRDefault="00DA7F27" w:rsidP="00A90FB5">
            <w:pPr>
              <w:jc w:val="right"/>
              <w:rPr>
                <w:color w:val="000000"/>
                <w:sz w:val="16"/>
                <w:szCs w:val="16"/>
              </w:rPr>
            </w:pPr>
            <w:r w:rsidRPr="00B27490">
              <w:rPr>
                <w:color w:val="000000"/>
                <w:sz w:val="16"/>
                <w:szCs w:val="16"/>
              </w:rPr>
              <w:t>252 810,07</w:t>
            </w:r>
          </w:p>
        </w:tc>
      </w:tr>
      <w:tr w:rsidR="00DA7F27" w:rsidRPr="00B27490" w14:paraId="037190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24693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E658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E0CC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06C7B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27EB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8566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BB3A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B6E1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F2D8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5D39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6E12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BD2C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9A53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C95F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5AB8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6081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5546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7984C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E881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C064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EB02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CE9E6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9F25C3" w14:textId="77777777" w:rsidR="00DA7F27" w:rsidRPr="00B27490" w:rsidRDefault="00DA7F27" w:rsidP="00A90FB5">
            <w:pPr>
              <w:jc w:val="right"/>
              <w:rPr>
                <w:color w:val="000000"/>
                <w:sz w:val="16"/>
                <w:szCs w:val="16"/>
              </w:rPr>
            </w:pPr>
            <w:r w:rsidRPr="00B27490">
              <w:rPr>
                <w:color w:val="000000"/>
                <w:sz w:val="16"/>
                <w:szCs w:val="16"/>
              </w:rPr>
              <w:t>379 215,10</w:t>
            </w:r>
          </w:p>
        </w:tc>
        <w:tc>
          <w:tcPr>
            <w:tcW w:w="359" w:type="pct"/>
            <w:gridSpan w:val="2"/>
            <w:tcBorders>
              <w:top w:val="nil"/>
              <w:left w:val="nil"/>
              <w:bottom w:val="single" w:sz="4" w:space="0" w:color="auto"/>
              <w:right w:val="single" w:sz="4" w:space="0" w:color="auto"/>
            </w:tcBorders>
            <w:shd w:val="clear" w:color="auto" w:fill="auto"/>
            <w:vAlign w:val="center"/>
            <w:hideMark/>
          </w:tcPr>
          <w:p w14:paraId="287895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1DDC54" w14:textId="77777777" w:rsidR="00DA7F27" w:rsidRPr="00B27490" w:rsidRDefault="00DA7F27" w:rsidP="00A90FB5">
            <w:pPr>
              <w:jc w:val="right"/>
              <w:rPr>
                <w:color w:val="000000"/>
                <w:sz w:val="16"/>
                <w:szCs w:val="16"/>
              </w:rPr>
            </w:pPr>
            <w:r w:rsidRPr="00B27490">
              <w:rPr>
                <w:color w:val="000000"/>
                <w:sz w:val="16"/>
                <w:szCs w:val="16"/>
              </w:rPr>
              <w:t>379 215,10</w:t>
            </w:r>
          </w:p>
        </w:tc>
      </w:tr>
      <w:tr w:rsidR="00DA7F27" w:rsidRPr="00B27490" w14:paraId="7E2338A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C8E2F7A" w14:textId="77777777" w:rsidR="00DA7F27" w:rsidRPr="00B27490" w:rsidRDefault="00DA7F27" w:rsidP="00A90FB5">
            <w:pPr>
              <w:jc w:val="center"/>
              <w:rPr>
                <w:color w:val="000000"/>
                <w:sz w:val="16"/>
                <w:szCs w:val="16"/>
              </w:rPr>
            </w:pPr>
            <w:r w:rsidRPr="00B27490">
              <w:rPr>
                <w:color w:val="000000"/>
                <w:sz w:val="16"/>
                <w:szCs w:val="16"/>
              </w:rPr>
              <w:t>2.5.28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C017CA" w14:textId="77777777" w:rsidR="00DA7F27" w:rsidRPr="00B27490" w:rsidRDefault="00DA7F27" w:rsidP="00A90FB5">
            <w:pPr>
              <w:rPr>
                <w:color w:val="000000"/>
                <w:sz w:val="16"/>
                <w:szCs w:val="16"/>
              </w:rPr>
            </w:pPr>
            <w:r w:rsidRPr="00B27490">
              <w:rPr>
                <w:color w:val="000000"/>
                <w:sz w:val="16"/>
                <w:szCs w:val="16"/>
              </w:rPr>
              <w:t>ул. Тельмана (Терешковой - Новгородская)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55D6A44" w14:textId="77777777" w:rsidR="00DA7F27" w:rsidRPr="00B27490" w:rsidRDefault="00DA7F27" w:rsidP="00A90FB5">
            <w:pPr>
              <w:jc w:val="center"/>
              <w:rPr>
                <w:color w:val="000000"/>
                <w:sz w:val="16"/>
                <w:szCs w:val="16"/>
              </w:rPr>
            </w:pPr>
            <w:r w:rsidRPr="00B27490">
              <w:rPr>
                <w:color w:val="000000"/>
                <w:sz w:val="16"/>
                <w:szCs w:val="16"/>
              </w:rPr>
              <w:t>1,51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BC269EC"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C667DE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2F96B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9ED4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504C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9B66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C7EA75" w14:textId="77777777" w:rsidR="00DA7F27" w:rsidRPr="00B27490" w:rsidRDefault="00DA7F27" w:rsidP="00A90FB5">
            <w:pPr>
              <w:jc w:val="right"/>
              <w:rPr>
                <w:color w:val="000000"/>
                <w:sz w:val="16"/>
                <w:szCs w:val="16"/>
              </w:rPr>
            </w:pPr>
            <w:r w:rsidRPr="00B27490">
              <w:rPr>
                <w:color w:val="000000"/>
                <w:sz w:val="16"/>
                <w:szCs w:val="16"/>
              </w:rPr>
              <w:t>146 818,93</w:t>
            </w:r>
          </w:p>
        </w:tc>
        <w:tc>
          <w:tcPr>
            <w:tcW w:w="359" w:type="pct"/>
            <w:gridSpan w:val="2"/>
            <w:tcBorders>
              <w:top w:val="nil"/>
              <w:left w:val="nil"/>
              <w:bottom w:val="single" w:sz="4" w:space="0" w:color="auto"/>
              <w:right w:val="single" w:sz="4" w:space="0" w:color="auto"/>
            </w:tcBorders>
            <w:shd w:val="clear" w:color="auto" w:fill="auto"/>
            <w:vAlign w:val="center"/>
            <w:hideMark/>
          </w:tcPr>
          <w:p w14:paraId="4C7A87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A6B966" w14:textId="77777777" w:rsidR="00DA7F27" w:rsidRPr="00B27490" w:rsidRDefault="00DA7F27" w:rsidP="00A90FB5">
            <w:pPr>
              <w:jc w:val="right"/>
              <w:rPr>
                <w:color w:val="000000"/>
                <w:sz w:val="16"/>
                <w:szCs w:val="16"/>
              </w:rPr>
            </w:pPr>
            <w:r w:rsidRPr="00B27490">
              <w:rPr>
                <w:color w:val="000000"/>
                <w:sz w:val="16"/>
                <w:szCs w:val="16"/>
              </w:rPr>
              <w:t>146 818,93</w:t>
            </w:r>
          </w:p>
        </w:tc>
      </w:tr>
      <w:tr w:rsidR="00DA7F27" w:rsidRPr="00B27490" w14:paraId="266396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4113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A124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FC16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F3CC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FFD43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7D84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53A4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CDB1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2ED2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41A100" w14:textId="77777777" w:rsidR="00DA7F27" w:rsidRPr="00B27490" w:rsidRDefault="00DA7F27" w:rsidP="00A90FB5">
            <w:pPr>
              <w:jc w:val="right"/>
              <w:rPr>
                <w:color w:val="000000"/>
                <w:sz w:val="16"/>
                <w:szCs w:val="16"/>
              </w:rPr>
            </w:pPr>
            <w:r w:rsidRPr="00B27490">
              <w:rPr>
                <w:color w:val="000000"/>
                <w:sz w:val="16"/>
                <w:szCs w:val="16"/>
              </w:rPr>
              <w:t>36 704,73</w:t>
            </w:r>
          </w:p>
        </w:tc>
        <w:tc>
          <w:tcPr>
            <w:tcW w:w="359" w:type="pct"/>
            <w:gridSpan w:val="2"/>
            <w:tcBorders>
              <w:top w:val="nil"/>
              <w:left w:val="nil"/>
              <w:bottom w:val="single" w:sz="4" w:space="0" w:color="auto"/>
              <w:right w:val="single" w:sz="4" w:space="0" w:color="auto"/>
            </w:tcBorders>
            <w:shd w:val="clear" w:color="auto" w:fill="auto"/>
            <w:vAlign w:val="center"/>
            <w:hideMark/>
          </w:tcPr>
          <w:p w14:paraId="5ECA4D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10B7B0" w14:textId="77777777" w:rsidR="00DA7F27" w:rsidRPr="00B27490" w:rsidRDefault="00DA7F27" w:rsidP="00A90FB5">
            <w:pPr>
              <w:jc w:val="right"/>
              <w:rPr>
                <w:color w:val="000000"/>
                <w:sz w:val="16"/>
                <w:szCs w:val="16"/>
              </w:rPr>
            </w:pPr>
            <w:r w:rsidRPr="00B27490">
              <w:rPr>
                <w:color w:val="000000"/>
                <w:sz w:val="16"/>
                <w:szCs w:val="16"/>
              </w:rPr>
              <w:t>36 704,73</w:t>
            </w:r>
          </w:p>
        </w:tc>
      </w:tr>
      <w:tr w:rsidR="00DA7F27" w:rsidRPr="00B27490" w14:paraId="7397E62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835CD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8E3AD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7418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DEE0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4D908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AD60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5C25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0B3A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C713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4021F2" w14:textId="77777777" w:rsidR="00DA7F27" w:rsidRPr="00B27490" w:rsidRDefault="00DA7F27" w:rsidP="00A90FB5">
            <w:pPr>
              <w:jc w:val="right"/>
              <w:rPr>
                <w:color w:val="000000"/>
                <w:sz w:val="16"/>
                <w:szCs w:val="16"/>
              </w:rPr>
            </w:pPr>
            <w:r w:rsidRPr="00B27490">
              <w:rPr>
                <w:color w:val="000000"/>
                <w:sz w:val="16"/>
                <w:szCs w:val="16"/>
              </w:rPr>
              <w:t>44 045,68</w:t>
            </w:r>
          </w:p>
        </w:tc>
        <w:tc>
          <w:tcPr>
            <w:tcW w:w="359" w:type="pct"/>
            <w:gridSpan w:val="2"/>
            <w:tcBorders>
              <w:top w:val="nil"/>
              <w:left w:val="nil"/>
              <w:bottom w:val="single" w:sz="4" w:space="0" w:color="auto"/>
              <w:right w:val="single" w:sz="4" w:space="0" w:color="auto"/>
            </w:tcBorders>
            <w:shd w:val="clear" w:color="auto" w:fill="auto"/>
            <w:vAlign w:val="center"/>
            <w:hideMark/>
          </w:tcPr>
          <w:p w14:paraId="55631E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902994" w14:textId="77777777" w:rsidR="00DA7F27" w:rsidRPr="00B27490" w:rsidRDefault="00DA7F27" w:rsidP="00A90FB5">
            <w:pPr>
              <w:jc w:val="right"/>
              <w:rPr>
                <w:color w:val="000000"/>
                <w:sz w:val="16"/>
                <w:szCs w:val="16"/>
              </w:rPr>
            </w:pPr>
            <w:r w:rsidRPr="00B27490">
              <w:rPr>
                <w:color w:val="000000"/>
                <w:sz w:val="16"/>
                <w:szCs w:val="16"/>
              </w:rPr>
              <w:t>44 045,68</w:t>
            </w:r>
          </w:p>
        </w:tc>
      </w:tr>
      <w:tr w:rsidR="00DA7F27" w:rsidRPr="00B27490" w14:paraId="6431A24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65931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C92EF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1C01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667C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C35A9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7865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ECBD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3377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7EEA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FF3D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EE15E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CB02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CE56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2C31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71F2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73DD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063B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2AD3D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30F15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B074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6C6A9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4166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18CCBA" w14:textId="77777777" w:rsidR="00DA7F27" w:rsidRPr="00B27490" w:rsidRDefault="00DA7F27" w:rsidP="00A90FB5">
            <w:pPr>
              <w:jc w:val="right"/>
              <w:rPr>
                <w:color w:val="000000"/>
                <w:sz w:val="16"/>
                <w:szCs w:val="16"/>
              </w:rPr>
            </w:pPr>
            <w:r w:rsidRPr="00B27490">
              <w:rPr>
                <w:color w:val="000000"/>
                <w:sz w:val="16"/>
                <w:szCs w:val="16"/>
              </w:rPr>
              <w:t>66 068,52</w:t>
            </w:r>
          </w:p>
        </w:tc>
        <w:tc>
          <w:tcPr>
            <w:tcW w:w="359" w:type="pct"/>
            <w:gridSpan w:val="2"/>
            <w:tcBorders>
              <w:top w:val="nil"/>
              <w:left w:val="nil"/>
              <w:bottom w:val="single" w:sz="4" w:space="0" w:color="auto"/>
              <w:right w:val="single" w:sz="4" w:space="0" w:color="auto"/>
            </w:tcBorders>
            <w:shd w:val="clear" w:color="auto" w:fill="auto"/>
            <w:vAlign w:val="center"/>
            <w:hideMark/>
          </w:tcPr>
          <w:p w14:paraId="0472ED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FE45F3" w14:textId="77777777" w:rsidR="00DA7F27" w:rsidRPr="00B27490" w:rsidRDefault="00DA7F27" w:rsidP="00A90FB5">
            <w:pPr>
              <w:jc w:val="right"/>
              <w:rPr>
                <w:color w:val="000000"/>
                <w:sz w:val="16"/>
                <w:szCs w:val="16"/>
              </w:rPr>
            </w:pPr>
            <w:r w:rsidRPr="00B27490">
              <w:rPr>
                <w:color w:val="000000"/>
                <w:sz w:val="16"/>
                <w:szCs w:val="16"/>
              </w:rPr>
              <w:t>66 068,52</w:t>
            </w:r>
          </w:p>
        </w:tc>
      </w:tr>
      <w:tr w:rsidR="00DA7F27" w:rsidRPr="00B27490" w14:paraId="38E6C3F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6EBB" w14:textId="77777777" w:rsidR="00DA7F27" w:rsidRPr="00B27490" w:rsidRDefault="00DA7F27" w:rsidP="00A90FB5">
            <w:pPr>
              <w:jc w:val="center"/>
              <w:rPr>
                <w:color w:val="000000"/>
                <w:sz w:val="16"/>
                <w:szCs w:val="16"/>
              </w:rPr>
            </w:pPr>
            <w:r w:rsidRPr="00B27490">
              <w:rPr>
                <w:color w:val="000000"/>
                <w:sz w:val="16"/>
                <w:szCs w:val="16"/>
              </w:rPr>
              <w:t>2.5.29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E1BA106" w14:textId="77777777" w:rsidR="00DA7F27" w:rsidRPr="00B27490" w:rsidRDefault="00DA7F27" w:rsidP="00A90FB5">
            <w:pPr>
              <w:rPr>
                <w:color w:val="000000"/>
                <w:sz w:val="16"/>
                <w:szCs w:val="16"/>
              </w:rPr>
            </w:pPr>
            <w:r w:rsidRPr="00B27490">
              <w:rPr>
                <w:color w:val="000000"/>
                <w:sz w:val="16"/>
                <w:szCs w:val="16"/>
              </w:rPr>
              <w:t>ул. Октябрьская (от ул. Партизана Железняка до ул. Авиаторов)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4FD4526" w14:textId="77777777" w:rsidR="00DA7F27" w:rsidRPr="00B27490" w:rsidRDefault="00DA7F27" w:rsidP="00A90FB5">
            <w:pPr>
              <w:jc w:val="center"/>
              <w:rPr>
                <w:color w:val="000000"/>
                <w:sz w:val="16"/>
                <w:szCs w:val="16"/>
              </w:rPr>
            </w:pPr>
            <w:r w:rsidRPr="00B27490">
              <w:rPr>
                <w:color w:val="000000"/>
                <w:sz w:val="16"/>
                <w:szCs w:val="16"/>
              </w:rPr>
              <w:t>1,32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529C6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347980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9F1D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4542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0FCE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6030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3DC44C" w14:textId="77777777" w:rsidR="00DA7F27" w:rsidRPr="00B27490" w:rsidRDefault="00DA7F27" w:rsidP="00A90FB5">
            <w:pPr>
              <w:jc w:val="right"/>
              <w:rPr>
                <w:color w:val="000000"/>
                <w:sz w:val="16"/>
                <w:szCs w:val="16"/>
              </w:rPr>
            </w:pPr>
            <w:r w:rsidRPr="00B27490">
              <w:rPr>
                <w:color w:val="000000"/>
                <w:sz w:val="16"/>
                <w:szCs w:val="16"/>
              </w:rPr>
              <w:t>127 969,29</w:t>
            </w:r>
          </w:p>
        </w:tc>
        <w:tc>
          <w:tcPr>
            <w:tcW w:w="359" w:type="pct"/>
            <w:gridSpan w:val="2"/>
            <w:tcBorders>
              <w:top w:val="nil"/>
              <w:left w:val="nil"/>
              <w:bottom w:val="single" w:sz="4" w:space="0" w:color="auto"/>
              <w:right w:val="single" w:sz="4" w:space="0" w:color="auto"/>
            </w:tcBorders>
            <w:shd w:val="clear" w:color="auto" w:fill="auto"/>
            <w:vAlign w:val="center"/>
            <w:hideMark/>
          </w:tcPr>
          <w:p w14:paraId="69A099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3D54B0" w14:textId="77777777" w:rsidR="00DA7F27" w:rsidRPr="00B27490" w:rsidRDefault="00DA7F27" w:rsidP="00A90FB5">
            <w:pPr>
              <w:jc w:val="right"/>
              <w:rPr>
                <w:color w:val="000000"/>
                <w:sz w:val="16"/>
                <w:szCs w:val="16"/>
              </w:rPr>
            </w:pPr>
            <w:r w:rsidRPr="00B27490">
              <w:rPr>
                <w:color w:val="000000"/>
                <w:sz w:val="16"/>
                <w:szCs w:val="16"/>
              </w:rPr>
              <w:t>127 969,29</w:t>
            </w:r>
          </w:p>
        </w:tc>
      </w:tr>
      <w:tr w:rsidR="00DA7F27" w:rsidRPr="00B27490" w14:paraId="67B407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F9E2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68CE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B569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9622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C17B7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AA8D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0338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9587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8772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38E1F7" w14:textId="77777777" w:rsidR="00DA7F27" w:rsidRPr="00B27490" w:rsidRDefault="00DA7F27" w:rsidP="00A90FB5">
            <w:pPr>
              <w:jc w:val="right"/>
              <w:rPr>
                <w:color w:val="000000"/>
                <w:sz w:val="16"/>
                <w:szCs w:val="16"/>
              </w:rPr>
            </w:pPr>
            <w:r w:rsidRPr="00B27490">
              <w:rPr>
                <w:color w:val="000000"/>
                <w:sz w:val="16"/>
                <w:szCs w:val="16"/>
              </w:rPr>
              <w:t>31 992,32</w:t>
            </w:r>
          </w:p>
        </w:tc>
        <w:tc>
          <w:tcPr>
            <w:tcW w:w="359" w:type="pct"/>
            <w:gridSpan w:val="2"/>
            <w:tcBorders>
              <w:top w:val="nil"/>
              <w:left w:val="nil"/>
              <w:bottom w:val="single" w:sz="4" w:space="0" w:color="auto"/>
              <w:right w:val="single" w:sz="4" w:space="0" w:color="auto"/>
            </w:tcBorders>
            <w:shd w:val="clear" w:color="auto" w:fill="auto"/>
            <w:vAlign w:val="center"/>
            <w:hideMark/>
          </w:tcPr>
          <w:p w14:paraId="4741B3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8DF9C6" w14:textId="77777777" w:rsidR="00DA7F27" w:rsidRPr="00B27490" w:rsidRDefault="00DA7F27" w:rsidP="00A90FB5">
            <w:pPr>
              <w:jc w:val="right"/>
              <w:rPr>
                <w:color w:val="000000"/>
                <w:sz w:val="16"/>
                <w:szCs w:val="16"/>
              </w:rPr>
            </w:pPr>
            <w:r w:rsidRPr="00B27490">
              <w:rPr>
                <w:color w:val="000000"/>
                <w:sz w:val="16"/>
                <w:szCs w:val="16"/>
              </w:rPr>
              <w:t>31 992,32</w:t>
            </w:r>
          </w:p>
        </w:tc>
      </w:tr>
      <w:tr w:rsidR="00DA7F27" w:rsidRPr="00B27490" w14:paraId="4F92FCE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8553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EB8C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760B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94FF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12680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2CAD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02C3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0127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5D12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A58BAB" w14:textId="77777777" w:rsidR="00DA7F27" w:rsidRPr="00B27490" w:rsidRDefault="00DA7F27" w:rsidP="00A90FB5">
            <w:pPr>
              <w:jc w:val="right"/>
              <w:rPr>
                <w:color w:val="000000"/>
                <w:sz w:val="16"/>
                <w:szCs w:val="16"/>
              </w:rPr>
            </w:pPr>
            <w:r w:rsidRPr="00B27490">
              <w:rPr>
                <w:color w:val="000000"/>
                <w:sz w:val="16"/>
                <w:szCs w:val="16"/>
              </w:rPr>
              <w:t>38 390,79</w:t>
            </w:r>
          </w:p>
        </w:tc>
        <w:tc>
          <w:tcPr>
            <w:tcW w:w="359" w:type="pct"/>
            <w:gridSpan w:val="2"/>
            <w:tcBorders>
              <w:top w:val="nil"/>
              <w:left w:val="nil"/>
              <w:bottom w:val="single" w:sz="4" w:space="0" w:color="auto"/>
              <w:right w:val="single" w:sz="4" w:space="0" w:color="auto"/>
            </w:tcBorders>
            <w:shd w:val="clear" w:color="auto" w:fill="auto"/>
            <w:vAlign w:val="center"/>
            <w:hideMark/>
          </w:tcPr>
          <w:p w14:paraId="76EC0E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EB2262" w14:textId="77777777" w:rsidR="00DA7F27" w:rsidRPr="00B27490" w:rsidRDefault="00DA7F27" w:rsidP="00A90FB5">
            <w:pPr>
              <w:jc w:val="right"/>
              <w:rPr>
                <w:color w:val="000000"/>
                <w:sz w:val="16"/>
                <w:szCs w:val="16"/>
              </w:rPr>
            </w:pPr>
            <w:r w:rsidRPr="00B27490">
              <w:rPr>
                <w:color w:val="000000"/>
                <w:sz w:val="16"/>
                <w:szCs w:val="16"/>
              </w:rPr>
              <w:t>38 390,79</w:t>
            </w:r>
          </w:p>
        </w:tc>
      </w:tr>
      <w:tr w:rsidR="00DA7F27" w:rsidRPr="00B27490" w14:paraId="4C391D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FD8B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E7306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3979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007E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FE5CC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3B42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7E5E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FD59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690C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110D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3705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DCEB3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B7599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34A7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1C0C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0F51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AD58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3B15E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4C544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E656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9495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3D12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0965CD" w14:textId="77777777" w:rsidR="00DA7F27" w:rsidRPr="00B27490" w:rsidRDefault="00DA7F27" w:rsidP="00A90FB5">
            <w:pPr>
              <w:jc w:val="right"/>
              <w:rPr>
                <w:color w:val="000000"/>
                <w:sz w:val="16"/>
                <w:szCs w:val="16"/>
              </w:rPr>
            </w:pPr>
            <w:r w:rsidRPr="00B27490">
              <w:rPr>
                <w:color w:val="000000"/>
                <w:sz w:val="16"/>
                <w:szCs w:val="16"/>
              </w:rPr>
              <w:t>57 586,18</w:t>
            </w:r>
          </w:p>
        </w:tc>
        <w:tc>
          <w:tcPr>
            <w:tcW w:w="359" w:type="pct"/>
            <w:gridSpan w:val="2"/>
            <w:tcBorders>
              <w:top w:val="nil"/>
              <w:left w:val="nil"/>
              <w:bottom w:val="single" w:sz="4" w:space="0" w:color="auto"/>
              <w:right w:val="single" w:sz="4" w:space="0" w:color="auto"/>
            </w:tcBorders>
            <w:shd w:val="clear" w:color="auto" w:fill="auto"/>
            <w:vAlign w:val="center"/>
            <w:hideMark/>
          </w:tcPr>
          <w:p w14:paraId="1D9348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44FD54" w14:textId="77777777" w:rsidR="00DA7F27" w:rsidRPr="00B27490" w:rsidRDefault="00DA7F27" w:rsidP="00A90FB5">
            <w:pPr>
              <w:jc w:val="right"/>
              <w:rPr>
                <w:color w:val="000000"/>
                <w:sz w:val="16"/>
                <w:szCs w:val="16"/>
              </w:rPr>
            </w:pPr>
            <w:r w:rsidRPr="00B27490">
              <w:rPr>
                <w:color w:val="000000"/>
                <w:sz w:val="16"/>
                <w:szCs w:val="16"/>
              </w:rPr>
              <w:t>57 586,18</w:t>
            </w:r>
          </w:p>
        </w:tc>
      </w:tr>
      <w:tr w:rsidR="00DA7F27" w:rsidRPr="00B27490" w14:paraId="1B9DF30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7F46959" w14:textId="77777777" w:rsidR="00DA7F27" w:rsidRPr="00B27490" w:rsidRDefault="00DA7F27" w:rsidP="00A90FB5">
            <w:pPr>
              <w:jc w:val="center"/>
              <w:rPr>
                <w:color w:val="000000"/>
                <w:sz w:val="16"/>
                <w:szCs w:val="16"/>
              </w:rPr>
            </w:pPr>
            <w:r w:rsidRPr="00B27490">
              <w:rPr>
                <w:color w:val="000000"/>
                <w:sz w:val="16"/>
                <w:szCs w:val="16"/>
              </w:rPr>
              <w:t>2.5.30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7A21FF" w14:textId="77777777" w:rsidR="00DA7F27" w:rsidRPr="00B27490" w:rsidRDefault="00DA7F27" w:rsidP="00A90FB5">
            <w:pPr>
              <w:rPr>
                <w:color w:val="000000"/>
                <w:sz w:val="16"/>
                <w:szCs w:val="16"/>
              </w:rPr>
            </w:pPr>
            <w:r w:rsidRPr="00B27490">
              <w:rPr>
                <w:color w:val="000000"/>
                <w:sz w:val="16"/>
                <w:szCs w:val="16"/>
              </w:rPr>
              <w:t>ул. Октябрьская - ул. Партизана Железняка -  ул. Тельмана (до ул. Терешковой)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67702FC" w14:textId="77777777" w:rsidR="00DA7F27" w:rsidRPr="00B27490" w:rsidRDefault="00DA7F27" w:rsidP="00A90FB5">
            <w:pPr>
              <w:jc w:val="center"/>
              <w:rPr>
                <w:color w:val="000000"/>
                <w:sz w:val="16"/>
                <w:szCs w:val="16"/>
              </w:rPr>
            </w:pPr>
            <w:r w:rsidRPr="00B27490">
              <w:rPr>
                <w:color w:val="000000"/>
                <w:sz w:val="16"/>
                <w:szCs w:val="16"/>
              </w:rPr>
              <w:t>6,44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EBA651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FC54AF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ED9F2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3C9D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7870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6F63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4A5D2D" w14:textId="77777777" w:rsidR="00DA7F27" w:rsidRPr="00B27490" w:rsidRDefault="00DA7F27" w:rsidP="00A90FB5">
            <w:pPr>
              <w:jc w:val="right"/>
              <w:rPr>
                <w:color w:val="000000"/>
                <w:sz w:val="16"/>
                <w:szCs w:val="16"/>
              </w:rPr>
            </w:pPr>
            <w:r w:rsidRPr="00B27490">
              <w:rPr>
                <w:color w:val="000000"/>
                <w:sz w:val="16"/>
                <w:szCs w:val="16"/>
              </w:rPr>
              <w:t>625 324,80</w:t>
            </w:r>
          </w:p>
        </w:tc>
        <w:tc>
          <w:tcPr>
            <w:tcW w:w="359" w:type="pct"/>
            <w:gridSpan w:val="2"/>
            <w:tcBorders>
              <w:top w:val="nil"/>
              <w:left w:val="nil"/>
              <w:bottom w:val="single" w:sz="4" w:space="0" w:color="auto"/>
              <w:right w:val="single" w:sz="4" w:space="0" w:color="auto"/>
            </w:tcBorders>
            <w:shd w:val="clear" w:color="auto" w:fill="auto"/>
            <w:vAlign w:val="center"/>
            <w:hideMark/>
          </w:tcPr>
          <w:p w14:paraId="64E582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CA86B0" w14:textId="77777777" w:rsidR="00DA7F27" w:rsidRPr="00B27490" w:rsidRDefault="00DA7F27" w:rsidP="00A90FB5">
            <w:pPr>
              <w:jc w:val="right"/>
              <w:rPr>
                <w:color w:val="000000"/>
                <w:sz w:val="16"/>
                <w:szCs w:val="16"/>
              </w:rPr>
            </w:pPr>
            <w:r w:rsidRPr="00B27490">
              <w:rPr>
                <w:color w:val="000000"/>
                <w:sz w:val="16"/>
                <w:szCs w:val="16"/>
              </w:rPr>
              <w:t>625 324,80</w:t>
            </w:r>
          </w:p>
        </w:tc>
      </w:tr>
      <w:tr w:rsidR="00DA7F27" w:rsidRPr="00B27490" w14:paraId="41C40D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80BB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A87E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1238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1DCA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EEE03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1BF1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19EC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8716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6D78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A76760" w14:textId="77777777" w:rsidR="00DA7F27" w:rsidRPr="00B27490" w:rsidRDefault="00DA7F27" w:rsidP="00A90FB5">
            <w:pPr>
              <w:jc w:val="right"/>
              <w:rPr>
                <w:color w:val="000000"/>
                <w:sz w:val="16"/>
                <w:szCs w:val="16"/>
              </w:rPr>
            </w:pPr>
            <w:r w:rsidRPr="00B27490">
              <w:rPr>
                <w:color w:val="000000"/>
                <w:sz w:val="16"/>
                <w:szCs w:val="16"/>
              </w:rPr>
              <w:t>156 331,20</w:t>
            </w:r>
          </w:p>
        </w:tc>
        <w:tc>
          <w:tcPr>
            <w:tcW w:w="359" w:type="pct"/>
            <w:gridSpan w:val="2"/>
            <w:tcBorders>
              <w:top w:val="nil"/>
              <w:left w:val="nil"/>
              <w:bottom w:val="single" w:sz="4" w:space="0" w:color="auto"/>
              <w:right w:val="single" w:sz="4" w:space="0" w:color="auto"/>
            </w:tcBorders>
            <w:shd w:val="clear" w:color="auto" w:fill="auto"/>
            <w:vAlign w:val="center"/>
            <w:hideMark/>
          </w:tcPr>
          <w:p w14:paraId="3335CD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214796" w14:textId="77777777" w:rsidR="00DA7F27" w:rsidRPr="00B27490" w:rsidRDefault="00DA7F27" w:rsidP="00A90FB5">
            <w:pPr>
              <w:jc w:val="right"/>
              <w:rPr>
                <w:color w:val="000000"/>
                <w:sz w:val="16"/>
                <w:szCs w:val="16"/>
              </w:rPr>
            </w:pPr>
            <w:r w:rsidRPr="00B27490">
              <w:rPr>
                <w:color w:val="000000"/>
                <w:sz w:val="16"/>
                <w:szCs w:val="16"/>
              </w:rPr>
              <w:t>156 331,20</w:t>
            </w:r>
          </w:p>
        </w:tc>
      </w:tr>
      <w:tr w:rsidR="00DA7F27" w:rsidRPr="00B27490" w14:paraId="2781E1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3850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8764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1B1E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80A7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A3E06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E5C2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53B6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7A59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D2BB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797EC8" w14:textId="77777777" w:rsidR="00DA7F27" w:rsidRPr="00B27490" w:rsidRDefault="00DA7F27" w:rsidP="00A90FB5">
            <w:pPr>
              <w:jc w:val="right"/>
              <w:rPr>
                <w:color w:val="000000"/>
                <w:sz w:val="16"/>
                <w:szCs w:val="16"/>
              </w:rPr>
            </w:pPr>
            <w:r w:rsidRPr="00B27490">
              <w:rPr>
                <w:color w:val="000000"/>
                <w:sz w:val="16"/>
                <w:szCs w:val="16"/>
              </w:rPr>
              <w:t>187 597,44</w:t>
            </w:r>
          </w:p>
        </w:tc>
        <w:tc>
          <w:tcPr>
            <w:tcW w:w="359" w:type="pct"/>
            <w:gridSpan w:val="2"/>
            <w:tcBorders>
              <w:top w:val="nil"/>
              <w:left w:val="nil"/>
              <w:bottom w:val="single" w:sz="4" w:space="0" w:color="auto"/>
              <w:right w:val="single" w:sz="4" w:space="0" w:color="auto"/>
            </w:tcBorders>
            <w:shd w:val="clear" w:color="auto" w:fill="auto"/>
            <w:vAlign w:val="center"/>
            <w:hideMark/>
          </w:tcPr>
          <w:p w14:paraId="1D0183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2AB580" w14:textId="77777777" w:rsidR="00DA7F27" w:rsidRPr="00B27490" w:rsidRDefault="00DA7F27" w:rsidP="00A90FB5">
            <w:pPr>
              <w:jc w:val="right"/>
              <w:rPr>
                <w:color w:val="000000"/>
                <w:sz w:val="16"/>
                <w:szCs w:val="16"/>
              </w:rPr>
            </w:pPr>
            <w:r w:rsidRPr="00B27490">
              <w:rPr>
                <w:color w:val="000000"/>
                <w:sz w:val="16"/>
                <w:szCs w:val="16"/>
              </w:rPr>
              <w:t>187 597,44</w:t>
            </w:r>
          </w:p>
        </w:tc>
      </w:tr>
      <w:tr w:rsidR="00DA7F27" w:rsidRPr="00B27490" w14:paraId="24941E5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BEF6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F4B5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E544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7DF2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BA720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B614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2DBF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176E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ECAF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07CC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3DFF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7A15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5CDD2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5C7D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51AE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A81B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3FCE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CFF01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3A34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EB386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DEA5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7D05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4768EA" w14:textId="77777777" w:rsidR="00DA7F27" w:rsidRPr="00B27490" w:rsidRDefault="00DA7F27" w:rsidP="00A90FB5">
            <w:pPr>
              <w:jc w:val="right"/>
              <w:rPr>
                <w:color w:val="000000"/>
                <w:sz w:val="16"/>
                <w:szCs w:val="16"/>
              </w:rPr>
            </w:pPr>
            <w:r w:rsidRPr="00B27490">
              <w:rPr>
                <w:color w:val="000000"/>
                <w:sz w:val="16"/>
                <w:szCs w:val="16"/>
              </w:rPr>
              <w:t>281 396,16</w:t>
            </w:r>
          </w:p>
        </w:tc>
        <w:tc>
          <w:tcPr>
            <w:tcW w:w="359" w:type="pct"/>
            <w:gridSpan w:val="2"/>
            <w:tcBorders>
              <w:top w:val="nil"/>
              <w:left w:val="nil"/>
              <w:bottom w:val="single" w:sz="4" w:space="0" w:color="auto"/>
              <w:right w:val="single" w:sz="4" w:space="0" w:color="auto"/>
            </w:tcBorders>
            <w:shd w:val="clear" w:color="auto" w:fill="auto"/>
            <w:vAlign w:val="center"/>
            <w:hideMark/>
          </w:tcPr>
          <w:p w14:paraId="2C90CC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F594DE" w14:textId="77777777" w:rsidR="00DA7F27" w:rsidRPr="00B27490" w:rsidRDefault="00DA7F27" w:rsidP="00A90FB5">
            <w:pPr>
              <w:jc w:val="right"/>
              <w:rPr>
                <w:color w:val="000000"/>
                <w:sz w:val="16"/>
                <w:szCs w:val="16"/>
              </w:rPr>
            </w:pPr>
            <w:r w:rsidRPr="00B27490">
              <w:rPr>
                <w:color w:val="000000"/>
                <w:sz w:val="16"/>
                <w:szCs w:val="16"/>
              </w:rPr>
              <w:t>281 396,16</w:t>
            </w:r>
          </w:p>
        </w:tc>
      </w:tr>
      <w:tr w:rsidR="00DA7F27" w:rsidRPr="00B27490" w14:paraId="565FB53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E9D9044" w14:textId="77777777" w:rsidR="00DA7F27" w:rsidRPr="00B27490" w:rsidRDefault="00DA7F27" w:rsidP="00A90FB5">
            <w:pPr>
              <w:jc w:val="center"/>
              <w:rPr>
                <w:color w:val="000000"/>
                <w:sz w:val="16"/>
                <w:szCs w:val="16"/>
              </w:rPr>
            </w:pPr>
            <w:r w:rsidRPr="00B27490">
              <w:rPr>
                <w:color w:val="000000"/>
                <w:sz w:val="16"/>
                <w:szCs w:val="16"/>
              </w:rPr>
              <w:t>2.5.31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B44BDC" w14:textId="77777777" w:rsidR="00DA7F27" w:rsidRPr="00B27490" w:rsidRDefault="00DA7F27" w:rsidP="00A90FB5">
            <w:pPr>
              <w:rPr>
                <w:color w:val="000000"/>
                <w:sz w:val="16"/>
                <w:szCs w:val="16"/>
              </w:rPr>
            </w:pPr>
            <w:r w:rsidRPr="00B27490">
              <w:rPr>
                <w:color w:val="000000"/>
                <w:sz w:val="16"/>
                <w:szCs w:val="16"/>
              </w:rPr>
              <w:t>ул. Октябрьская (Авиаторов - Партизана Железняка)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CEF184" w14:textId="77777777" w:rsidR="00DA7F27" w:rsidRPr="00B27490" w:rsidRDefault="00DA7F27" w:rsidP="00A90FB5">
            <w:pPr>
              <w:jc w:val="center"/>
              <w:rPr>
                <w:color w:val="000000"/>
                <w:sz w:val="16"/>
                <w:szCs w:val="16"/>
              </w:rPr>
            </w:pPr>
            <w:r w:rsidRPr="00B27490">
              <w:rPr>
                <w:color w:val="000000"/>
                <w:sz w:val="16"/>
                <w:szCs w:val="16"/>
              </w:rPr>
              <w:t>2,12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14307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F93309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CBB42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00A2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5791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7564A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A2C78F" w14:textId="77777777" w:rsidR="00DA7F27" w:rsidRPr="00B27490" w:rsidRDefault="00DA7F27" w:rsidP="00A90FB5">
            <w:pPr>
              <w:jc w:val="right"/>
              <w:rPr>
                <w:color w:val="000000"/>
                <w:sz w:val="16"/>
                <w:szCs w:val="16"/>
              </w:rPr>
            </w:pPr>
            <w:r w:rsidRPr="00B27490">
              <w:rPr>
                <w:color w:val="000000"/>
                <w:sz w:val="16"/>
                <w:szCs w:val="16"/>
              </w:rPr>
              <w:t>206 134,41</w:t>
            </w:r>
          </w:p>
        </w:tc>
        <w:tc>
          <w:tcPr>
            <w:tcW w:w="359" w:type="pct"/>
            <w:gridSpan w:val="2"/>
            <w:tcBorders>
              <w:top w:val="nil"/>
              <w:left w:val="nil"/>
              <w:bottom w:val="single" w:sz="4" w:space="0" w:color="auto"/>
              <w:right w:val="single" w:sz="4" w:space="0" w:color="auto"/>
            </w:tcBorders>
            <w:shd w:val="clear" w:color="auto" w:fill="auto"/>
            <w:vAlign w:val="center"/>
            <w:hideMark/>
          </w:tcPr>
          <w:p w14:paraId="19CEAD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D033CB" w14:textId="77777777" w:rsidR="00DA7F27" w:rsidRPr="00B27490" w:rsidRDefault="00DA7F27" w:rsidP="00A90FB5">
            <w:pPr>
              <w:jc w:val="right"/>
              <w:rPr>
                <w:color w:val="000000"/>
                <w:sz w:val="16"/>
                <w:szCs w:val="16"/>
              </w:rPr>
            </w:pPr>
            <w:r w:rsidRPr="00B27490">
              <w:rPr>
                <w:color w:val="000000"/>
                <w:sz w:val="16"/>
                <w:szCs w:val="16"/>
              </w:rPr>
              <w:t>206 134,41</w:t>
            </w:r>
          </w:p>
        </w:tc>
      </w:tr>
      <w:tr w:rsidR="00DA7F27" w:rsidRPr="00B27490" w14:paraId="724106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B790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2FDEC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81AB4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9434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9CF91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0BBE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8CBB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0F6C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AFBC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EA0AA3" w14:textId="77777777" w:rsidR="00DA7F27" w:rsidRPr="00B27490" w:rsidRDefault="00DA7F27" w:rsidP="00A90FB5">
            <w:pPr>
              <w:jc w:val="right"/>
              <w:rPr>
                <w:color w:val="000000"/>
                <w:sz w:val="16"/>
                <w:szCs w:val="16"/>
              </w:rPr>
            </w:pPr>
            <w:r w:rsidRPr="00B27490">
              <w:rPr>
                <w:color w:val="000000"/>
                <w:sz w:val="16"/>
                <w:szCs w:val="16"/>
              </w:rPr>
              <w:t>51 533,60</w:t>
            </w:r>
          </w:p>
        </w:tc>
        <w:tc>
          <w:tcPr>
            <w:tcW w:w="359" w:type="pct"/>
            <w:gridSpan w:val="2"/>
            <w:tcBorders>
              <w:top w:val="nil"/>
              <w:left w:val="nil"/>
              <w:bottom w:val="single" w:sz="4" w:space="0" w:color="auto"/>
              <w:right w:val="single" w:sz="4" w:space="0" w:color="auto"/>
            </w:tcBorders>
            <w:shd w:val="clear" w:color="auto" w:fill="auto"/>
            <w:vAlign w:val="center"/>
            <w:hideMark/>
          </w:tcPr>
          <w:p w14:paraId="18A702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07A490" w14:textId="77777777" w:rsidR="00DA7F27" w:rsidRPr="00B27490" w:rsidRDefault="00DA7F27" w:rsidP="00A90FB5">
            <w:pPr>
              <w:jc w:val="right"/>
              <w:rPr>
                <w:color w:val="000000"/>
                <w:sz w:val="16"/>
                <w:szCs w:val="16"/>
              </w:rPr>
            </w:pPr>
            <w:r w:rsidRPr="00B27490">
              <w:rPr>
                <w:color w:val="000000"/>
                <w:sz w:val="16"/>
                <w:szCs w:val="16"/>
              </w:rPr>
              <w:t>51 533,60</w:t>
            </w:r>
          </w:p>
        </w:tc>
      </w:tr>
      <w:tr w:rsidR="00DA7F27" w:rsidRPr="00B27490" w14:paraId="525FB62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9D5C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F632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FD097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60B1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98DA4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FAA57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A9BD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C8CB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449E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7575C5" w14:textId="77777777" w:rsidR="00DA7F27" w:rsidRPr="00B27490" w:rsidRDefault="00DA7F27" w:rsidP="00A90FB5">
            <w:pPr>
              <w:jc w:val="right"/>
              <w:rPr>
                <w:color w:val="000000"/>
                <w:sz w:val="16"/>
                <w:szCs w:val="16"/>
              </w:rPr>
            </w:pPr>
            <w:r w:rsidRPr="00B27490">
              <w:rPr>
                <w:color w:val="000000"/>
                <w:sz w:val="16"/>
                <w:szCs w:val="16"/>
              </w:rPr>
              <w:t>61 840,32</w:t>
            </w:r>
          </w:p>
        </w:tc>
        <w:tc>
          <w:tcPr>
            <w:tcW w:w="359" w:type="pct"/>
            <w:gridSpan w:val="2"/>
            <w:tcBorders>
              <w:top w:val="nil"/>
              <w:left w:val="nil"/>
              <w:bottom w:val="single" w:sz="4" w:space="0" w:color="auto"/>
              <w:right w:val="single" w:sz="4" w:space="0" w:color="auto"/>
            </w:tcBorders>
            <w:shd w:val="clear" w:color="auto" w:fill="auto"/>
            <w:vAlign w:val="center"/>
            <w:hideMark/>
          </w:tcPr>
          <w:p w14:paraId="6733FA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25BA0F" w14:textId="77777777" w:rsidR="00DA7F27" w:rsidRPr="00B27490" w:rsidRDefault="00DA7F27" w:rsidP="00A90FB5">
            <w:pPr>
              <w:jc w:val="right"/>
              <w:rPr>
                <w:color w:val="000000"/>
                <w:sz w:val="16"/>
                <w:szCs w:val="16"/>
              </w:rPr>
            </w:pPr>
            <w:r w:rsidRPr="00B27490">
              <w:rPr>
                <w:color w:val="000000"/>
                <w:sz w:val="16"/>
                <w:szCs w:val="16"/>
              </w:rPr>
              <w:t>61 840,32</w:t>
            </w:r>
          </w:p>
        </w:tc>
      </w:tr>
      <w:tr w:rsidR="00DA7F27" w:rsidRPr="00B27490" w14:paraId="36ED42D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DBD4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7FA61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14D1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B3E8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EFC5F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89B8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8602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1416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B5B8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7D341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43C2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783DF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946AC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2AB2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0F15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A91A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76FA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649A9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08C98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D3D4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7DBE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02C7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AEB195" w14:textId="77777777" w:rsidR="00DA7F27" w:rsidRPr="00B27490" w:rsidRDefault="00DA7F27" w:rsidP="00A90FB5">
            <w:pPr>
              <w:jc w:val="right"/>
              <w:rPr>
                <w:color w:val="000000"/>
                <w:sz w:val="16"/>
                <w:szCs w:val="16"/>
              </w:rPr>
            </w:pPr>
            <w:r w:rsidRPr="00B27490">
              <w:rPr>
                <w:color w:val="000000"/>
                <w:sz w:val="16"/>
                <w:szCs w:val="16"/>
              </w:rPr>
              <w:t>92 760,48</w:t>
            </w:r>
          </w:p>
        </w:tc>
        <w:tc>
          <w:tcPr>
            <w:tcW w:w="359" w:type="pct"/>
            <w:gridSpan w:val="2"/>
            <w:tcBorders>
              <w:top w:val="nil"/>
              <w:left w:val="nil"/>
              <w:bottom w:val="single" w:sz="4" w:space="0" w:color="auto"/>
              <w:right w:val="single" w:sz="4" w:space="0" w:color="auto"/>
            </w:tcBorders>
            <w:shd w:val="clear" w:color="auto" w:fill="auto"/>
            <w:vAlign w:val="center"/>
            <w:hideMark/>
          </w:tcPr>
          <w:p w14:paraId="6DDF8B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06F08A" w14:textId="77777777" w:rsidR="00DA7F27" w:rsidRPr="00B27490" w:rsidRDefault="00DA7F27" w:rsidP="00A90FB5">
            <w:pPr>
              <w:jc w:val="right"/>
              <w:rPr>
                <w:color w:val="000000"/>
                <w:sz w:val="16"/>
                <w:szCs w:val="16"/>
              </w:rPr>
            </w:pPr>
            <w:r w:rsidRPr="00B27490">
              <w:rPr>
                <w:color w:val="000000"/>
                <w:sz w:val="16"/>
                <w:szCs w:val="16"/>
              </w:rPr>
              <w:t>92 760,48</w:t>
            </w:r>
          </w:p>
        </w:tc>
      </w:tr>
      <w:tr w:rsidR="00DA7F27" w:rsidRPr="00B27490" w14:paraId="14E0397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633044" w14:textId="77777777" w:rsidR="00DA7F27" w:rsidRPr="00B27490" w:rsidRDefault="00DA7F27" w:rsidP="00A90FB5">
            <w:pPr>
              <w:jc w:val="center"/>
              <w:rPr>
                <w:color w:val="000000"/>
                <w:sz w:val="16"/>
                <w:szCs w:val="16"/>
              </w:rPr>
            </w:pPr>
            <w:r w:rsidRPr="00B27490">
              <w:rPr>
                <w:color w:val="000000"/>
                <w:sz w:val="16"/>
                <w:szCs w:val="16"/>
              </w:rPr>
              <w:t>2.5.32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33F9C90" w14:textId="77777777" w:rsidR="00DA7F27" w:rsidRPr="00B27490" w:rsidRDefault="00DA7F27" w:rsidP="00A90FB5">
            <w:pPr>
              <w:rPr>
                <w:color w:val="000000"/>
                <w:sz w:val="16"/>
                <w:szCs w:val="16"/>
              </w:rPr>
            </w:pPr>
            <w:r w:rsidRPr="00B27490">
              <w:rPr>
                <w:color w:val="000000"/>
                <w:sz w:val="16"/>
                <w:szCs w:val="16"/>
              </w:rPr>
              <w:t>ул. Белинского - ул. Партизана Железняка (от просп. Мира до Октябрьской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A65FD88" w14:textId="77777777" w:rsidR="00DA7F27" w:rsidRPr="00B27490" w:rsidRDefault="00DA7F27" w:rsidP="00A90FB5">
            <w:pPr>
              <w:jc w:val="center"/>
              <w:rPr>
                <w:color w:val="000000"/>
                <w:sz w:val="16"/>
                <w:szCs w:val="16"/>
              </w:rPr>
            </w:pPr>
            <w:r w:rsidRPr="00B27490">
              <w:rPr>
                <w:color w:val="000000"/>
                <w:sz w:val="16"/>
                <w:szCs w:val="16"/>
              </w:rPr>
              <w:t>5,74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5BC0D3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A54DE4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4DF88E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93FA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00F8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578B0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7E52FB" w14:textId="77777777" w:rsidR="00DA7F27" w:rsidRPr="00B27490" w:rsidRDefault="00DA7F27" w:rsidP="00A90FB5">
            <w:pPr>
              <w:jc w:val="right"/>
              <w:rPr>
                <w:color w:val="000000"/>
                <w:sz w:val="16"/>
                <w:szCs w:val="16"/>
              </w:rPr>
            </w:pPr>
            <w:r w:rsidRPr="00B27490">
              <w:rPr>
                <w:color w:val="000000"/>
                <w:sz w:val="16"/>
                <w:szCs w:val="16"/>
              </w:rPr>
              <w:t>557 257,46</w:t>
            </w:r>
          </w:p>
        </w:tc>
        <w:tc>
          <w:tcPr>
            <w:tcW w:w="359" w:type="pct"/>
            <w:gridSpan w:val="2"/>
            <w:tcBorders>
              <w:top w:val="nil"/>
              <w:left w:val="nil"/>
              <w:bottom w:val="single" w:sz="4" w:space="0" w:color="auto"/>
              <w:right w:val="single" w:sz="4" w:space="0" w:color="auto"/>
            </w:tcBorders>
            <w:shd w:val="clear" w:color="auto" w:fill="auto"/>
            <w:vAlign w:val="center"/>
            <w:hideMark/>
          </w:tcPr>
          <w:p w14:paraId="344238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72241C" w14:textId="77777777" w:rsidR="00DA7F27" w:rsidRPr="00B27490" w:rsidRDefault="00DA7F27" w:rsidP="00A90FB5">
            <w:pPr>
              <w:jc w:val="right"/>
              <w:rPr>
                <w:color w:val="000000"/>
                <w:sz w:val="16"/>
                <w:szCs w:val="16"/>
              </w:rPr>
            </w:pPr>
            <w:r w:rsidRPr="00B27490">
              <w:rPr>
                <w:color w:val="000000"/>
                <w:sz w:val="16"/>
                <w:szCs w:val="16"/>
              </w:rPr>
              <w:t>557 257,46</w:t>
            </w:r>
          </w:p>
        </w:tc>
      </w:tr>
      <w:tr w:rsidR="00DA7F27" w:rsidRPr="00B27490" w14:paraId="44CCE24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0A38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3468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AA22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FFBF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64531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D5B0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DEB3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903E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AF06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8C58B8" w14:textId="77777777" w:rsidR="00DA7F27" w:rsidRPr="00B27490" w:rsidRDefault="00DA7F27" w:rsidP="00A90FB5">
            <w:pPr>
              <w:jc w:val="right"/>
              <w:rPr>
                <w:color w:val="000000"/>
                <w:sz w:val="16"/>
                <w:szCs w:val="16"/>
              </w:rPr>
            </w:pPr>
            <w:r w:rsidRPr="00B27490">
              <w:rPr>
                <w:color w:val="000000"/>
                <w:sz w:val="16"/>
                <w:szCs w:val="16"/>
              </w:rPr>
              <w:t>139 314,36</w:t>
            </w:r>
          </w:p>
        </w:tc>
        <w:tc>
          <w:tcPr>
            <w:tcW w:w="359" w:type="pct"/>
            <w:gridSpan w:val="2"/>
            <w:tcBorders>
              <w:top w:val="nil"/>
              <w:left w:val="nil"/>
              <w:bottom w:val="single" w:sz="4" w:space="0" w:color="auto"/>
              <w:right w:val="single" w:sz="4" w:space="0" w:color="auto"/>
            </w:tcBorders>
            <w:shd w:val="clear" w:color="auto" w:fill="auto"/>
            <w:vAlign w:val="center"/>
            <w:hideMark/>
          </w:tcPr>
          <w:p w14:paraId="7D344E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A3464D" w14:textId="77777777" w:rsidR="00DA7F27" w:rsidRPr="00B27490" w:rsidRDefault="00DA7F27" w:rsidP="00A90FB5">
            <w:pPr>
              <w:jc w:val="right"/>
              <w:rPr>
                <w:color w:val="000000"/>
                <w:sz w:val="16"/>
                <w:szCs w:val="16"/>
              </w:rPr>
            </w:pPr>
            <w:r w:rsidRPr="00B27490">
              <w:rPr>
                <w:color w:val="000000"/>
                <w:sz w:val="16"/>
                <w:szCs w:val="16"/>
              </w:rPr>
              <w:t>139 314,36</w:t>
            </w:r>
          </w:p>
        </w:tc>
      </w:tr>
      <w:tr w:rsidR="00DA7F27" w:rsidRPr="00B27490" w14:paraId="2A1852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124D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3ED9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1CC1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2F75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C5CA2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E90D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C5AD0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8AD1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90960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D7EE60" w14:textId="77777777" w:rsidR="00DA7F27" w:rsidRPr="00B27490" w:rsidRDefault="00DA7F27" w:rsidP="00A90FB5">
            <w:pPr>
              <w:jc w:val="right"/>
              <w:rPr>
                <w:color w:val="000000"/>
                <w:sz w:val="16"/>
                <w:szCs w:val="16"/>
              </w:rPr>
            </w:pPr>
            <w:r w:rsidRPr="00B27490">
              <w:rPr>
                <w:color w:val="000000"/>
                <w:sz w:val="16"/>
                <w:szCs w:val="16"/>
              </w:rPr>
              <w:t>167 177,24</w:t>
            </w:r>
          </w:p>
        </w:tc>
        <w:tc>
          <w:tcPr>
            <w:tcW w:w="359" w:type="pct"/>
            <w:gridSpan w:val="2"/>
            <w:tcBorders>
              <w:top w:val="nil"/>
              <w:left w:val="nil"/>
              <w:bottom w:val="single" w:sz="4" w:space="0" w:color="auto"/>
              <w:right w:val="single" w:sz="4" w:space="0" w:color="auto"/>
            </w:tcBorders>
            <w:shd w:val="clear" w:color="auto" w:fill="auto"/>
            <w:vAlign w:val="center"/>
            <w:hideMark/>
          </w:tcPr>
          <w:p w14:paraId="75E080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C03E06" w14:textId="77777777" w:rsidR="00DA7F27" w:rsidRPr="00B27490" w:rsidRDefault="00DA7F27" w:rsidP="00A90FB5">
            <w:pPr>
              <w:jc w:val="right"/>
              <w:rPr>
                <w:color w:val="000000"/>
                <w:sz w:val="16"/>
                <w:szCs w:val="16"/>
              </w:rPr>
            </w:pPr>
            <w:r w:rsidRPr="00B27490">
              <w:rPr>
                <w:color w:val="000000"/>
                <w:sz w:val="16"/>
                <w:szCs w:val="16"/>
              </w:rPr>
              <w:t>167 177,24</w:t>
            </w:r>
          </w:p>
        </w:tc>
      </w:tr>
      <w:tr w:rsidR="00DA7F27" w:rsidRPr="00B27490" w14:paraId="0527FE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1A6A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6C0D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5CE2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7B8B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9BC89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6B04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986C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8582C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F697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14A0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52C8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EA64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8A794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6AC5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3ABE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BB44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32F6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2ED2D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5A99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AE94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958A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E637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FC8E83" w14:textId="77777777" w:rsidR="00DA7F27" w:rsidRPr="00B27490" w:rsidRDefault="00DA7F27" w:rsidP="00A90FB5">
            <w:pPr>
              <w:jc w:val="right"/>
              <w:rPr>
                <w:color w:val="000000"/>
                <w:sz w:val="16"/>
                <w:szCs w:val="16"/>
              </w:rPr>
            </w:pPr>
            <w:r w:rsidRPr="00B27490">
              <w:rPr>
                <w:color w:val="000000"/>
                <w:sz w:val="16"/>
                <w:szCs w:val="16"/>
              </w:rPr>
              <w:t>250 765,86</w:t>
            </w:r>
          </w:p>
        </w:tc>
        <w:tc>
          <w:tcPr>
            <w:tcW w:w="359" w:type="pct"/>
            <w:gridSpan w:val="2"/>
            <w:tcBorders>
              <w:top w:val="nil"/>
              <w:left w:val="nil"/>
              <w:bottom w:val="single" w:sz="4" w:space="0" w:color="auto"/>
              <w:right w:val="single" w:sz="4" w:space="0" w:color="auto"/>
            </w:tcBorders>
            <w:shd w:val="clear" w:color="auto" w:fill="auto"/>
            <w:vAlign w:val="center"/>
            <w:hideMark/>
          </w:tcPr>
          <w:p w14:paraId="7BF404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595122" w14:textId="77777777" w:rsidR="00DA7F27" w:rsidRPr="00B27490" w:rsidRDefault="00DA7F27" w:rsidP="00A90FB5">
            <w:pPr>
              <w:jc w:val="right"/>
              <w:rPr>
                <w:color w:val="000000"/>
                <w:sz w:val="16"/>
                <w:szCs w:val="16"/>
              </w:rPr>
            </w:pPr>
            <w:r w:rsidRPr="00B27490">
              <w:rPr>
                <w:color w:val="000000"/>
                <w:sz w:val="16"/>
                <w:szCs w:val="16"/>
              </w:rPr>
              <w:t>250 765,86</w:t>
            </w:r>
          </w:p>
        </w:tc>
      </w:tr>
      <w:tr w:rsidR="00DA7F27" w:rsidRPr="00B27490" w14:paraId="1CB1A3F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75AFF78" w14:textId="77777777" w:rsidR="00DA7F27" w:rsidRPr="00B27490" w:rsidRDefault="00DA7F27" w:rsidP="00A90FB5">
            <w:pPr>
              <w:jc w:val="center"/>
              <w:rPr>
                <w:color w:val="000000"/>
                <w:sz w:val="16"/>
                <w:szCs w:val="16"/>
              </w:rPr>
            </w:pPr>
            <w:r w:rsidRPr="00B27490">
              <w:rPr>
                <w:color w:val="000000"/>
                <w:sz w:val="16"/>
                <w:szCs w:val="16"/>
              </w:rPr>
              <w:t>2.5.33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907694C" w14:textId="77777777" w:rsidR="00DA7F27" w:rsidRPr="00B27490" w:rsidRDefault="00DA7F27" w:rsidP="00A90FB5">
            <w:pPr>
              <w:rPr>
                <w:color w:val="000000"/>
                <w:sz w:val="16"/>
                <w:szCs w:val="16"/>
              </w:rPr>
            </w:pPr>
            <w:r w:rsidRPr="00B27490">
              <w:rPr>
                <w:color w:val="000000"/>
                <w:sz w:val="16"/>
                <w:szCs w:val="16"/>
              </w:rPr>
              <w:t>Проспект Мира (от ул. Вейнбаума до ул. Карла Маркса)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5F661E" w14:textId="77777777" w:rsidR="00DA7F27" w:rsidRPr="00B27490" w:rsidRDefault="00DA7F27" w:rsidP="00A90FB5">
            <w:pPr>
              <w:jc w:val="center"/>
              <w:rPr>
                <w:color w:val="000000"/>
                <w:sz w:val="16"/>
                <w:szCs w:val="16"/>
              </w:rPr>
            </w:pPr>
            <w:r w:rsidRPr="00B27490">
              <w:rPr>
                <w:color w:val="000000"/>
                <w:sz w:val="16"/>
                <w:szCs w:val="16"/>
              </w:rPr>
              <w:t>2,99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2DD811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6AF04E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5B39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BF96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FFAC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79B4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0B19FA" w14:textId="77777777" w:rsidR="00DA7F27" w:rsidRPr="00B27490" w:rsidRDefault="00DA7F27" w:rsidP="00A90FB5">
            <w:pPr>
              <w:jc w:val="right"/>
              <w:rPr>
                <w:color w:val="000000"/>
                <w:sz w:val="16"/>
                <w:szCs w:val="16"/>
              </w:rPr>
            </w:pPr>
            <w:r w:rsidRPr="00B27490">
              <w:rPr>
                <w:color w:val="000000"/>
                <w:sz w:val="16"/>
                <w:szCs w:val="16"/>
              </w:rPr>
              <w:t>289 754,63</w:t>
            </w:r>
          </w:p>
        </w:tc>
        <w:tc>
          <w:tcPr>
            <w:tcW w:w="359" w:type="pct"/>
            <w:gridSpan w:val="2"/>
            <w:tcBorders>
              <w:top w:val="nil"/>
              <w:left w:val="nil"/>
              <w:bottom w:val="single" w:sz="4" w:space="0" w:color="auto"/>
              <w:right w:val="single" w:sz="4" w:space="0" w:color="auto"/>
            </w:tcBorders>
            <w:shd w:val="clear" w:color="auto" w:fill="auto"/>
            <w:vAlign w:val="center"/>
            <w:hideMark/>
          </w:tcPr>
          <w:p w14:paraId="5CF072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787F20" w14:textId="77777777" w:rsidR="00DA7F27" w:rsidRPr="00B27490" w:rsidRDefault="00DA7F27" w:rsidP="00A90FB5">
            <w:pPr>
              <w:jc w:val="right"/>
              <w:rPr>
                <w:color w:val="000000"/>
                <w:sz w:val="16"/>
                <w:szCs w:val="16"/>
              </w:rPr>
            </w:pPr>
            <w:r w:rsidRPr="00B27490">
              <w:rPr>
                <w:color w:val="000000"/>
                <w:sz w:val="16"/>
                <w:szCs w:val="16"/>
              </w:rPr>
              <w:t>289 754,63</w:t>
            </w:r>
          </w:p>
        </w:tc>
      </w:tr>
      <w:tr w:rsidR="00DA7F27" w:rsidRPr="00B27490" w14:paraId="003CAE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EC6D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405C8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2B8B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8724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82A7B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69C0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1342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EA81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7B33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71FE05" w14:textId="77777777" w:rsidR="00DA7F27" w:rsidRPr="00B27490" w:rsidRDefault="00DA7F27" w:rsidP="00A90FB5">
            <w:pPr>
              <w:jc w:val="right"/>
              <w:rPr>
                <w:color w:val="000000"/>
                <w:sz w:val="16"/>
                <w:szCs w:val="16"/>
              </w:rPr>
            </w:pPr>
            <w:r w:rsidRPr="00B27490">
              <w:rPr>
                <w:color w:val="000000"/>
                <w:sz w:val="16"/>
                <w:szCs w:val="16"/>
              </w:rPr>
              <w:t>72 438,66</w:t>
            </w:r>
          </w:p>
        </w:tc>
        <w:tc>
          <w:tcPr>
            <w:tcW w:w="359" w:type="pct"/>
            <w:gridSpan w:val="2"/>
            <w:tcBorders>
              <w:top w:val="nil"/>
              <w:left w:val="nil"/>
              <w:bottom w:val="single" w:sz="4" w:space="0" w:color="auto"/>
              <w:right w:val="single" w:sz="4" w:space="0" w:color="auto"/>
            </w:tcBorders>
            <w:shd w:val="clear" w:color="auto" w:fill="auto"/>
            <w:vAlign w:val="center"/>
            <w:hideMark/>
          </w:tcPr>
          <w:p w14:paraId="262B02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1CF054" w14:textId="77777777" w:rsidR="00DA7F27" w:rsidRPr="00B27490" w:rsidRDefault="00DA7F27" w:rsidP="00A90FB5">
            <w:pPr>
              <w:jc w:val="right"/>
              <w:rPr>
                <w:color w:val="000000"/>
                <w:sz w:val="16"/>
                <w:szCs w:val="16"/>
              </w:rPr>
            </w:pPr>
            <w:r w:rsidRPr="00B27490">
              <w:rPr>
                <w:color w:val="000000"/>
                <w:sz w:val="16"/>
                <w:szCs w:val="16"/>
              </w:rPr>
              <w:t>72 438,66</w:t>
            </w:r>
          </w:p>
        </w:tc>
      </w:tr>
      <w:tr w:rsidR="00DA7F27" w:rsidRPr="00B27490" w14:paraId="6BCFD4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FA1C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25FC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6319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DD0F2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9B87C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B424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FA41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A96F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3623A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03268C" w14:textId="77777777" w:rsidR="00DA7F27" w:rsidRPr="00B27490" w:rsidRDefault="00DA7F27" w:rsidP="00A90FB5">
            <w:pPr>
              <w:jc w:val="right"/>
              <w:rPr>
                <w:color w:val="000000"/>
                <w:sz w:val="16"/>
                <w:szCs w:val="16"/>
              </w:rPr>
            </w:pPr>
            <w:r w:rsidRPr="00B27490">
              <w:rPr>
                <w:color w:val="000000"/>
                <w:sz w:val="16"/>
                <w:szCs w:val="16"/>
              </w:rPr>
              <w:t>86 926,39</w:t>
            </w:r>
          </w:p>
        </w:tc>
        <w:tc>
          <w:tcPr>
            <w:tcW w:w="359" w:type="pct"/>
            <w:gridSpan w:val="2"/>
            <w:tcBorders>
              <w:top w:val="nil"/>
              <w:left w:val="nil"/>
              <w:bottom w:val="single" w:sz="4" w:space="0" w:color="auto"/>
              <w:right w:val="single" w:sz="4" w:space="0" w:color="auto"/>
            </w:tcBorders>
            <w:shd w:val="clear" w:color="auto" w:fill="auto"/>
            <w:vAlign w:val="center"/>
            <w:hideMark/>
          </w:tcPr>
          <w:p w14:paraId="1AEA91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CA1D39" w14:textId="77777777" w:rsidR="00DA7F27" w:rsidRPr="00B27490" w:rsidRDefault="00DA7F27" w:rsidP="00A90FB5">
            <w:pPr>
              <w:jc w:val="right"/>
              <w:rPr>
                <w:color w:val="000000"/>
                <w:sz w:val="16"/>
                <w:szCs w:val="16"/>
              </w:rPr>
            </w:pPr>
            <w:r w:rsidRPr="00B27490">
              <w:rPr>
                <w:color w:val="000000"/>
                <w:sz w:val="16"/>
                <w:szCs w:val="16"/>
              </w:rPr>
              <w:t>86 926,39</w:t>
            </w:r>
          </w:p>
        </w:tc>
      </w:tr>
      <w:tr w:rsidR="00DA7F27" w:rsidRPr="00B27490" w14:paraId="11170C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0D51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F29C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745AC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CC37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71593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7946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9A8D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41E1C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8079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BEF90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6559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1D5A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7DBF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4303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E99DD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59FD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68A0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D931A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052FB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95DE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8A6B9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4DE34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161FAD" w14:textId="77777777" w:rsidR="00DA7F27" w:rsidRPr="00B27490" w:rsidRDefault="00DA7F27" w:rsidP="00A90FB5">
            <w:pPr>
              <w:jc w:val="right"/>
              <w:rPr>
                <w:color w:val="000000"/>
                <w:sz w:val="16"/>
                <w:szCs w:val="16"/>
              </w:rPr>
            </w:pPr>
            <w:r w:rsidRPr="00B27490">
              <w:rPr>
                <w:color w:val="000000"/>
                <w:sz w:val="16"/>
                <w:szCs w:val="16"/>
              </w:rPr>
              <w:t>130 389,58</w:t>
            </w:r>
          </w:p>
        </w:tc>
        <w:tc>
          <w:tcPr>
            <w:tcW w:w="359" w:type="pct"/>
            <w:gridSpan w:val="2"/>
            <w:tcBorders>
              <w:top w:val="nil"/>
              <w:left w:val="nil"/>
              <w:bottom w:val="single" w:sz="4" w:space="0" w:color="auto"/>
              <w:right w:val="single" w:sz="4" w:space="0" w:color="auto"/>
            </w:tcBorders>
            <w:shd w:val="clear" w:color="auto" w:fill="auto"/>
            <w:vAlign w:val="center"/>
            <w:hideMark/>
          </w:tcPr>
          <w:p w14:paraId="01C9D8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84CB73" w14:textId="77777777" w:rsidR="00DA7F27" w:rsidRPr="00B27490" w:rsidRDefault="00DA7F27" w:rsidP="00A90FB5">
            <w:pPr>
              <w:jc w:val="right"/>
              <w:rPr>
                <w:color w:val="000000"/>
                <w:sz w:val="16"/>
                <w:szCs w:val="16"/>
              </w:rPr>
            </w:pPr>
            <w:r w:rsidRPr="00B27490">
              <w:rPr>
                <w:color w:val="000000"/>
                <w:sz w:val="16"/>
                <w:szCs w:val="16"/>
              </w:rPr>
              <w:t>130 389,58</w:t>
            </w:r>
          </w:p>
        </w:tc>
      </w:tr>
      <w:tr w:rsidR="00DA7F27" w:rsidRPr="00B27490" w14:paraId="724B86F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F337E06" w14:textId="77777777" w:rsidR="00DA7F27" w:rsidRPr="00B27490" w:rsidRDefault="00DA7F27" w:rsidP="00A90FB5">
            <w:pPr>
              <w:jc w:val="center"/>
              <w:rPr>
                <w:color w:val="000000"/>
                <w:sz w:val="16"/>
                <w:szCs w:val="16"/>
              </w:rPr>
            </w:pPr>
            <w:r w:rsidRPr="00B27490">
              <w:rPr>
                <w:color w:val="000000"/>
                <w:sz w:val="16"/>
                <w:szCs w:val="16"/>
              </w:rPr>
              <w:t>2.5.34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5769DB1" w14:textId="77777777" w:rsidR="00DA7F27" w:rsidRPr="00B27490" w:rsidRDefault="00DA7F27" w:rsidP="00A90FB5">
            <w:pPr>
              <w:rPr>
                <w:color w:val="000000"/>
                <w:sz w:val="16"/>
                <w:szCs w:val="16"/>
              </w:rPr>
            </w:pPr>
            <w:r w:rsidRPr="00B27490">
              <w:rPr>
                <w:color w:val="000000"/>
                <w:sz w:val="16"/>
                <w:szCs w:val="16"/>
              </w:rPr>
              <w:t>Проспект Мира (от ул. Вейнбаума до ул. Диктатуры пролетариата)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28C96B2" w14:textId="77777777" w:rsidR="00DA7F27" w:rsidRPr="00B27490" w:rsidRDefault="00DA7F27" w:rsidP="00A90FB5">
            <w:pPr>
              <w:jc w:val="center"/>
              <w:rPr>
                <w:color w:val="000000"/>
                <w:sz w:val="16"/>
                <w:szCs w:val="16"/>
              </w:rPr>
            </w:pPr>
            <w:r w:rsidRPr="00B27490">
              <w:rPr>
                <w:color w:val="000000"/>
                <w:sz w:val="16"/>
                <w:szCs w:val="16"/>
              </w:rPr>
              <w:t>1,58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67E0D3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CCD0B8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1404E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0F71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8A59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9F97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82AAF6" w14:textId="77777777" w:rsidR="00DA7F27" w:rsidRPr="00B27490" w:rsidRDefault="00DA7F27" w:rsidP="00A90FB5">
            <w:pPr>
              <w:jc w:val="right"/>
              <w:rPr>
                <w:color w:val="000000"/>
                <w:sz w:val="16"/>
                <w:szCs w:val="16"/>
              </w:rPr>
            </w:pPr>
            <w:r w:rsidRPr="00B27490">
              <w:rPr>
                <w:color w:val="000000"/>
                <w:sz w:val="16"/>
                <w:szCs w:val="16"/>
              </w:rPr>
              <w:t>153 624,61</w:t>
            </w:r>
          </w:p>
        </w:tc>
        <w:tc>
          <w:tcPr>
            <w:tcW w:w="359" w:type="pct"/>
            <w:gridSpan w:val="2"/>
            <w:tcBorders>
              <w:top w:val="nil"/>
              <w:left w:val="nil"/>
              <w:bottom w:val="single" w:sz="4" w:space="0" w:color="auto"/>
              <w:right w:val="single" w:sz="4" w:space="0" w:color="auto"/>
            </w:tcBorders>
            <w:shd w:val="clear" w:color="auto" w:fill="auto"/>
            <w:vAlign w:val="center"/>
            <w:hideMark/>
          </w:tcPr>
          <w:p w14:paraId="78E58D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6FD503" w14:textId="77777777" w:rsidR="00DA7F27" w:rsidRPr="00B27490" w:rsidRDefault="00DA7F27" w:rsidP="00A90FB5">
            <w:pPr>
              <w:jc w:val="right"/>
              <w:rPr>
                <w:color w:val="000000"/>
                <w:sz w:val="16"/>
                <w:szCs w:val="16"/>
              </w:rPr>
            </w:pPr>
            <w:r w:rsidRPr="00B27490">
              <w:rPr>
                <w:color w:val="000000"/>
                <w:sz w:val="16"/>
                <w:szCs w:val="16"/>
              </w:rPr>
              <w:t>153 624,61</w:t>
            </w:r>
          </w:p>
        </w:tc>
      </w:tr>
      <w:tr w:rsidR="00DA7F27" w:rsidRPr="00B27490" w14:paraId="30D436D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8598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33BB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B667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AF6B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CB7B6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49D9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39A2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09AC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3DC2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65D222" w14:textId="77777777" w:rsidR="00DA7F27" w:rsidRPr="00B27490" w:rsidRDefault="00DA7F27" w:rsidP="00A90FB5">
            <w:pPr>
              <w:jc w:val="right"/>
              <w:rPr>
                <w:color w:val="000000"/>
                <w:sz w:val="16"/>
                <w:szCs w:val="16"/>
              </w:rPr>
            </w:pPr>
            <w:r w:rsidRPr="00B27490">
              <w:rPr>
                <w:color w:val="000000"/>
                <w:sz w:val="16"/>
                <w:szCs w:val="16"/>
              </w:rPr>
              <w:t>38 406,15</w:t>
            </w:r>
          </w:p>
        </w:tc>
        <w:tc>
          <w:tcPr>
            <w:tcW w:w="359" w:type="pct"/>
            <w:gridSpan w:val="2"/>
            <w:tcBorders>
              <w:top w:val="nil"/>
              <w:left w:val="nil"/>
              <w:bottom w:val="single" w:sz="4" w:space="0" w:color="auto"/>
              <w:right w:val="single" w:sz="4" w:space="0" w:color="auto"/>
            </w:tcBorders>
            <w:shd w:val="clear" w:color="auto" w:fill="auto"/>
            <w:vAlign w:val="center"/>
            <w:hideMark/>
          </w:tcPr>
          <w:p w14:paraId="233B69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37E836" w14:textId="77777777" w:rsidR="00DA7F27" w:rsidRPr="00B27490" w:rsidRDefault="00DA7F27" w:rsidP="00A90FB5">
            <w:pPr>
              <w:jc w:val="right"/>
              <w:rPr>
                <w:color w:val="000000"/>
                <w:sz w:val="16"/>
                <w:szCs w:val="16"/>
              </w:rPr>
            </w:pPr>
            <w:r w:rsidRPr="00B27490">
              <w:rPr>
                <w:color w:val="000000"/>
                <w:sz w:val="16"/>
                <w:szCs w:val="16"/>
              </w:rPr>
              <w:t>38 406,15</w:t>
            </w:r>
          </w:p>
        </w:tc>
      </w:tr>
      <w:tr w:rsidR="00DA7F27" w:rsidRPr="00B27490" w14:paraId="5953D5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4873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8B90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35CBC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D7D8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94CC8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77B9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0214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E45B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9D00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2C8269" w14:textId="77777777" w:rsidR="00DA7F27" w:rsidRPr="00B27490" w:rsidRDefault="00DA7F27" w:rsidP="00A90FB5">
            <w:pPr>
              <w:jc w:val="right"/>
              <w:rPr>
                <w:color w:val="000000"/>
                <w:sz w:val="16"/>
                <w:szCs w:val="16"/>
              </w:rPr>
            </w:pPr>
            <w:r w:rsidRPr="00B27490">
              <w:rPr>
                <w:color w:val="000000"/>
                <w:sz w:val="16"/>
                <w:szCs w:val="16"/>
              </w:rPr>
              <w:t>46 087,38</w:t>
            </w:r>
          </w:p>
        </w:tc>
        <w:tc>
          <w:tcPr>
            <w:tcW w:w="359" w:type="pct"/>
            <w:gridSpan w:val="2"/>
            <w:tcBorders>
              <w:top w:val="nil"/>
              <w:left w:val="nil"/>
              <w:bottom w:val="single" w:sz="4" w:space="0" w:color="auto"/>
              <w:right w:val="single" w:sz="4" w:space="0" w:color="auto"/>
            </w:tcBorders>
            <w:shd w:val="clear" w:color="auto" w:fill="auto"/>
            <w:vAlign w:val="center"/>
            <w:hideMark/>
          </w:tcPr>
          <w:p w14:paraId="0C93E3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78E772" w14:textId="77777777" w:rsidR="00DA7F27" w:rsidRPr="00B27490" w:rsidRDefault="00DA7F27" w:rsidP="00A90FB5">
            <w:pPr>
              <w:jc w:val="right"/>
              <w:rPr>
                <w:color w:val="000000"/>
                <w:sz w:val="16"/>
                <w:szCs w:val="16"/>
              </w:rPr>
            </w:pPr>
            <w:r w:rsidRPr="00B27490">
              <w:rPr>
                <w:color w:val="000000"/>
                <w:sz w:val="16"/>
                <w:szCs w:val="16"/>
              </w:rPr>
              <w:t>46 087,38</w:t>
            </w:r>
          </w:p>
        </w:tc>
      </w:tr>
      <w:tr w:rsidR="00DA7F27" w:rsidRPr="00B27490" w14:paraId="088AEB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3F28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117F5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4FCA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2810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0882E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9367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08F6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EA4E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CFF1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67514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A53A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C12A9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CF63CA"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6AD4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562E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40B3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43E6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FF5C7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98BBC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CF60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B103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D056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919CD3" w14:textId="77777777" w:rsidR="00DA7F27" w:rsidRPr="00B27490" w:rsidRDefault="00DA7F27" w:rsidP="00A90FB5">
            <w:pPr>
              <w:jc w:val="right"/>
              <w:rPr>
                <w:color w:val="000000"/>
                <w:sz w:val="16"/>
                <w:szCs w:val="16"/>
              </w:rPr>
            </w:pPr>
            <w:r w:rsidRPr="00B27490">
              <w:rPr>
                <w:color w:val="000000"/>
                <w:sz w:val="16"/>
                <w:szCs w:val="16"/>
              </w:rPr>
              <w:t>69 131,07</w:t>
            </w:r>
          </w:p>
        </w:tc>
        <w:tc>
          <w:tcPr>
            <w:tcW w:w="359" w:type="pct"/>
            <w:gridSpan w:val="2"/>
            <w:tcBorders>
              <w:top w:val="nil"/>
              <w:left w:val="nil"/>
              <w:bottom w:val="single" w:sz="4" w:space="0" w:color="auto"/>
              <w:right w:val="single" w:sz="4" w:space="0" w:color="auto"/>
            </w:tcBorders>
            <w:shd w:val="clear" w:color="auto" w:fill="auto"/>
            <w:vAlign w:val="center"/>
            <w:hideMark/>
          </w:tcPr>
          <w:p w14:paraId="533A07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46F91B" w14:textId="77777777" w:rsidR="00DA7F27" w:rsidRPr="00B27490" w:rsidRDefault="00DA7F27" w:rsidP="00A90FB5">
            <w:pPr>
              <w:jc w:val="right"/>
              <w:rPr>
                <w:color w:val="000000"/>
                <w:sz w:val="16"/>
                <w:szCs w:val="16"/>
              </w:rPr>
            </w:pPr>
            <w:r w:rsidRPr="00B27490">
              <w:rPr>
                <w:color w:val="000000"/>
                <w:sz w:val="16"/>
                <w:szCs w:val="16"/>
              </w:rPr>
              <w:t>69 131,07</w:t>
            </w:r>
          </w:p>
        </w:tc>
      </w:tr>
      <w:tr w:rsidR="00DA7F27" w:rsidRPr="00B27490" w14:paraId="5B78FC7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C341445" w14:textId="77777777" w:rsidR="00DA7F27" w:rsidRPr="00B27490" w:rsidRDefault="00DA7F27" w:rsidP="00A90FB5">
            <w:pPr>
              <w:jc w:val="center"/>
              <w:rPr>
                <w:color w:val="000000"/>
                <w:sz w:val="16"/>
                <w:szCs w:val="16"/>
              </w:rPr>
            </w:pPr>
            <w:r w:rsidRPr="00B27490">
              <w:rPr>
                <w:color w:val="000000"/>
                <w:sz w:val="16"/>
                <w:szCs w:val="16"/>
              </w:rPr>
              <w:t>2.5.35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FA9DBE" w14:textId="77777777" w:rsidR="00DA7F27" w:rsidRPr="00B27490" w:rsidRDefault="00DA7F27" w:rsidP="00A90FB5">
            <w:pPr>
              <w:rPr>
                <w:color w:val="000000"/>
                <w:sz w:val="16"/>
                <w:szCs w:val="16"/>
              </w:rPr>
            </w:pPr>
            <w:r w:rsidRPr="00B27490">
              <w:rPr>
                <w:color w:val="000000"/>
                <w:sz w:val="16"/>
                <w:szCs w:val="16"/>
              </w:rPr>
              <w:t>Просп. Мира (от ул. Профсоюзов до ул. Диктатуры Пролетариата)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D825379" w14:textId="77777777" w:rsidR="00DA7F27" w:rsidRPr="00B27490" w:rsidRDefault="00DA7F27" w:rsidP="00A90FB5">
            <w:pPr>
              <w:jc w:val="center"/>
              <w:rPr>
                <w:color w:val="000000"/>
                <w:sz w:val="16"/>
                <w:szCs w:val="16"/>
              </w:rPr>
            </w:pPr>
            <w:r w:rsidRPr="00B27490">
              <w:rPr>
                <w:color w:val="000000"/>
                <w:sz w:val="16"/>
                <w:szCs w:val="16"/>
              </w:rPr>
              <w:t>2,73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BC90D7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B1582A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34198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78FF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FA07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EE96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115E96" w14:textId="77777777" w:rsidR="00DA7F27" w:rsidRPr="00B27490" w:rsidRDefault="00DA7F27" w:rsidP="00A90FB5">
            <w:pPr>
              <w:jc w:val="right"/>
              <w:rPr>
                <w:color w:val="000000"/>
                <w:sz w:val="16"/>
                <w:szCs w:val="16"/>
              </w:rPr>
            </w:pPr>
            <w:r w:rsidRPr="00B27490">
              <w:rPr>
                <w:color w:val="000000"/>
                <w:sz w:val="16"/>
                <w:szCs w:val="16"/>
              </w:rPr>
              <w:t>265 437,65</w:t>
            </w:r>
          </w:p>
        </w:tc>
        <w:tc>
          <w:tcPr>
            <w:tcW w:w="359" w:type="pct"/>
            <w:gridSpan w:val="2"/>
            <w:tcBorders>
              <w:top w:val="nil"/>
              <w:left w:val="nil"/>
              <w:bottom w:val="single" w:sz="4" w:space="0" w:color="auto"/>
              <w:right w:val="single" w:sz="4" w:space="0" w:color="auto"/>
            </w:tcBorders>
            <w:shd w:val="clear" w:color="auto" w:fill="auto"/>
            <w:vAlign w:val="center"/>
            <w:hideMark/>
          </w:tcPr>
          <w:p w14:paraId="556654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B302A3" w14:textId="77777777" w:rsidR="00DA7F27" w:rsidRPr="00B27490" w:rsidRDefault="00DA7F27" w:rsidP="00A90FB5">
            <w:pPr>
              <w:jc w:val="right"/>
              <w:rPr>
                <w:color w:val="000000"/>
                <w:sz w:val="16"/>
                <w:szCs w:val="16"/>
              </w:rPr>
            </w:pPr>
            <w:r w:rsidRPr="00B27490">
              <w:rPr>
                <w:color w:val="000000"/>
                <w:sz w:val="16"/>
                <w:szCs w:val="16"/>
              </w:rPr>
              <w:t>265 437,65</w:t>
            </w:r>
          </w:p>
        </w:tc>
      </w:tr>
      <w:tr w:rsidR="00DA7F27" w:rsidRPr="00B27490" w14:paraId="23F443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7AEF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487B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B814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F77B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4E45A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D3B9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7461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C37C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8E6F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58CE35" w14:textId="77777777" w:rsidR="00DA7F27" w:rsidRPr="00B27490" w:rsidRDefault="00DA7F27" w:rsidP="00A90FB5">
            <w:pPr>
              <w:jc w:val="right"/>
              <w:rPr>
                <w:color w:val="000000"/>
                <w:sz w:val="16"/>
                <w:szCs w:val="16"/>
              </w:rPr>
            </w:pPr>
            <w:r w:rsidRPr="00B27490">
              <w:rPr>
                <w:color w:val="000000"/>
                <w:sz w:val="16"/>
                <w:szCs w:val="16"/>
              </w:rPr>
              <w:t>66 359,41</w:t>
            </w:r>
          </w:p>
        </w:tc>
        <w:tc>
          <w:tcPr>
            <w:tcW w:w="359" w:type="pct"/>
            <w:gridSpan w:val="2"/>
            <w:tcBorders>
              <w:top w:val="nil"/>
              <w:left w:val="nil"/>
              <w:bottom w:val="single" w:sz="4" w:space="0" w:color="auto"/>
              <w:right w:val="single" w:sz="4" w:space="0" w:color="auto"/>
            </w:tcBorders>
            <w:shd w:val="clear" w:color="auto" w:fill="auto"/>
            <w:vAlign w:val="center"/>
            <w:hideMark/>
          </w:tcPr>
          <w:p w14:paraId="51EB84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349991" w14:textId="77777777" w:rsidR="00DA7F27" w:rsidRPr="00B27490" w:rsidRDefault="00DA7F27" w:rsidP="00A90FB5">
            <w:pPr>
              <w:jc w:val="right"/>
              <w:rPr>
                <w:color w:val="000000"/>
                <w:sz w:val="16"/>
                <w:szCs w:val="16"/>
              </w:rPr>
            </w:pPr>
            <w:r w:rsidRPr="00B27490">
              <w:rPr>
                <w:color w:val="000000"/>
                <w:sz w:val="16"/>
                <w:szCs w:val="16"/>
              </w:rPr>
              <w:t>66 359,41</w:t>
            </w:r>
          </w:p>
        </w:tc>
      </w:tr>
      <w:tr w:rsidR="00DA7F27" w:rsidRPr="00B27490" w14:paraId="5C6C5E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C092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BD101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2050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C0E7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7F201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FF5B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592C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0582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60E4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393301" w14:textId="77777777" w:rsidR="00DA7F27" w:rsidRPr="00B27490" w:rsidRDefault="00DA7F27" w:rsidP="00A90FB5">
            <w:pPr>
              <w:jc w:val="right"/>
              <w:rPr>
                <w:color w:val="000000"/>
                <w:sz w:val="16"/>
                <w:szCs w:val="16"/>
              </w:rPr>
            </w:pPr>
            <w:r w:rsidRPr="00B27490">
              <w:rPr>
                <w:color w:val="000000"/>
                <w:sz w:val="16"/>
                <w:szCs w:val="16"/>
              </w:rPr>
              <w:t>79 631,30</w:t>
            </w:r>
          </w:p>
        </w:tc>
        <w:tc>
          <w:tcPr>
            <w:tcW w:w="359" w:type="pct"/>
            <w:gridSpan w:val="2"/>
            <w:tcBorders>
              <w:top w:val="nil"/>
              <w:left w:val="nil"/>
              <w:bottom w:val="single" w:sz="4" w:space="0" w:color="auto"/>
              <w:right w:val="single" w:sz="4" w:space="0" w:color="auto"/>
            </w:tcBorders>
            <w:shd w:val="clear" w:color="auto" w:fill="auto"/>
            <w:vAlign w:val="center"/>
            <w:hideMark/>
          </w:tcPr>
          <w:p w14:paraId="2C6667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A65DE0" w14:textId="77777777" w:rsidR="00DA7F27" w:rsidRPr="00B27490" w:rsidRDefault="00DA7F27" w:rsidP="00A90FB5">
            <w:pPr>
              <w:jc w:val="right"/>
              <w:rPr>
                <w:color w:val="000000"/>
                <w:sz w:val="16"/>
                <w:szCs w:val="16"/>
              </w:rPr>
            </w:pPr>
            <w:r w:rsidRPr="00B27490">
              <w:rPr>
                <w:color w:val="000000"/>
                <w:sz w:val="16"/>
                <w:szCs w:val="16"/>
              </w:rPr>
              <w:t>79 631,30</w:t>
            </w:r>
          </w:p>
        </w:tc>
      </w:tr>
      <w:tr w:rsidR="00DA7F27" w:rsidRPr="00B27490" w14:paraId="443153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76EA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1025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69F5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F58BA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FB745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AAEBF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2A81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B8C19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E7564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E5EA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57F7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AEC11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6ECF6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6BF3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6831C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4ADB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C5B5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DECBB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39B2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771B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758B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75F5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51A86D" w14:textId="77777777" w:rsidR="00DA7F27" w:rsidRPr="00B27490" w:rsidRDefault="00DA7F27" w:rsidP="00A90FB5">
            <w:pPr>
              <w:jc w:val="right"/>
              <w:rPr>
                <w:color w:val="000000"/>
                <w:sz w:val="16"/>
                <w:szCs w:val="16"/>
              </w:rPr>
            </w:pPr>
            <w:r w:rsidRPr="00B27490">
              <w:rPr>
                <w:color w:val="000000"/>
                <w:sz w:val="16"/>
                <w:szCs w:val="16"/>
              </w:rPr>
              <w:t>119 446,94</w:t>
            </w:r>
          </w:p>
        </w:tc>
        <w:tc>
          <w:tcPr>
            <w:tcW w:w="359" w:type="pct"/>
            <w:gridSpan w:val="2"/>
            <w:tcBorders>
              <w:top w:val="nil"/>
              <w:left w:val="nil"/>
              <w:bottom w:val="single" w:sz="4" w:space="0" w:color="auto"/>
              <w:right w:val="single" w:sz="4" w:space="0" w:color="auto"/>
            </w:tcBorders>
            <w:shd w:val="clear" w:color="auto" w:fill="auto"/>
            <w:vAlign w:val="center"/>
            <w:hideMark/>
          </w:tcPr>
          <w:p w14:paraId="69B742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85C1F6" w14:textId="77777777" w:rsidR="00DA7F27" w:rsidRPr="00B27490" w:rsidRDefault="00DA7F27" w:rsidP="00A90FB5">
            <w:pPr>
              <w:jc w:val="right"/>
              <w:rPr>
                <w:color w:val="000000"/>
                <w:sz w:val="16"/>
                <w:szCs w:val="16"/>
              </w:rPr>
            </w:pPr>
            <w:r w:rsidRPr="00B27490">
              <w:rPr>
                <w:color w:val="000000"/>
                <w:sz w:val="16"/>
                <w:szCs w:val="16"/>
              </w:rPr>
              <w:t>119 446,94</w:t>
            </w:r>
          </w:p>
        </w:tc>
      </w:tr>
      <w:tr w:rsidR="00DA7F27" w:rsidRPr="00B27490" w14:paraId="3C68C5D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A17CF33" w14:textId="77777777" w:rsidR="00DA7F27" w:rsidRPr="00B27490" w:rsidRDefault="00DA7F27" w:rsidP="00A90FB5">
            <w:pPr>
              <w:jc w:val="center"/>
              <w:rPr>
                <w:color w:val="000000"/>
                <w:sz w:val="16"/>
                <w:szCs w:val="16"/>
              </w:rPr>
            </w:pPr>
            <w:r w:rsidRPr="00B27490">
              <w:rPr>
                <w:color w:val="000000"/>
                <w:sz w:val="16"/>
                <w:szCs w:val="16"/>
              </w:rPr>
              <w:t>2.5.36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E74D27C" w14:textId="77777777" w:rsidR="00DA7F27" w:rsidRPr="00B27490" w:rsidRDefault="00DA7F27" w:rsidP="00A90FB5">
            <w:pPr>
              <w:rPr>
                <w:color w:val="000000"/>
                <w:sz w:val="16"/>
                <w:szCs w:val="16"/>
              </w:rPr>
            </w:pPr>
            <w:r w:rsidRPr="00B27490">
              <w:rPr>
                <w:color w:val="000000"/>
                <w:sz w:val="16"/>
                <w:szCs w:val="16"/>
              </w:rPr>
              <w:t>ул. Копылова - Высотная ул. (от ул. Гусарова до просп. Мира)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BBBBA8" w14:textId="77777777" w:rsidR="00DA7F27" w:rsidRPr="00B27490" w:rsidRDefault="00DA7F27" w:rsidP="00A90FB5">
            <w:pPr>
              <w:jc w:val="center"/>
              <w:rPr>
                <w:color w:val="000000"/>
                <w:sz w:val="16"/>
                <w:szCs w:val="16"/>
              </w:rPr>
            </w:pPr>
            <w:r w:rsidRPr="00B27490">
              <w:rPr>
                <w:color w:val="000000"/>
                <w:sz w:val="16"/>
                <w:szCs w:val="16"/>
              </w:rPr>
              <w:t>8,99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1B095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3429C0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69C7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18B5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FE7E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4F4C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2B430E" w14:textId="77777777" w:rsidR="00DA7F27" w:rsidRPr="00B27490" w:rsidRDefault="00DA7F27" w:rsidP="00A90FB5">
            <w:pPr>
              <w:jc w:val="right"/>
              <w:rPr>
                <w:color w:val="000000"/>
                <w:sz w:val="16"/>
                <w:szCs w:val="16"/>
              </w:rPr>
            </w:pPr>
            <w:r w:rsidRPr="00B27490">
              <w:rPr>
                <w:color w:val="000000"/>
                <w:sz w:val="16"/>
                <w:szCs w:val="16"/>
              </w:rPr>
              <w:t>872 295,65</w:t>
            </w:r>
          </w:p>
        </w:tc>
        <w:tc>
          <w:tcPr>
            <w:tcW w:w="359" w:type="pct"/>
            <w:gridSpan w:val="2"/>
            <w:tcBorders>
              <w:top w:val="nil"/>
              <w:left w:val="nil"/>
              <w:bottom w:val="single" w:sz="4" w:space="0" w:color="auto"/>
              <w:right w:val="single" w:sz="4" w:space="0" w:color="auto"/>
            </w:tcBorders>
            <w:shd w:val="clear" w:color="auto" w:fill="auto"/>
            <w:vAlign w:val="center"/>
            <w:hideMark/>
          </w:tcPr>
          <w:p w14:paraId="11B833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A0584F" w14:textId="77777777" w:rsidR="00DA7F27" w:rsidRPr="00B27490" w:rsidRDefault="00DA7F27" w:rsidP="00A90FB5">
            <w:pPr>
              <w:jc w:val="right"/>
              <w:rPr>
                <w:color w:val="000000"/>
                <w:sz w:val="16"/>
                <w:szCs w:val="16"/>
              </w:rPr>
            </w:pPr>
            <w:r w:rsidRPr="00B27490">
              <w:rPr>
                <w:color w:val="000000"/>
                <w:sz w:val="16"/>
                <w:szCs w:val="16"/>
              </w:rPr>
              <w:t>872 295,65</w:t>
            </w:r>
          </w:p>
        </w:tc>
      </w:tr>
      <w:tr w:rsidR="00DA7F27" w:rsidRPr="00B27490" w14:paraId="2F014B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7A753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F07E7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30D5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7E5E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01852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5F1A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7C93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3498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BA2E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893236" w14:textId="77777777" w:rsidR="00DA7F27" w:rsidRPr="00B27490" w:rsidRDefault="00DA7F27" w:rsidP="00A90FB5">
            <w:pPr>
              <w:jc w:val="right"/>
              <w:rPr>
                <w:color w:val="000000"/>
                <w:sz w:val="16"/>
                <w:szCs w:val="16"/>
              </w:rPr>
            </w:pPr>
            <w:r w:rsidRPr="00B27490">
              <w:rPr>
                <w:color w:val="000000"/>
                <w:sz w:val="16"/>
                <w:szCs w:val="16"/>
              </w:rPr>
              <w:t>218 073,91</w:t>
            </w:r>
          </w:p>
        </w:tc>
        <w:tc>
          <w:tcPr>
            <w:tcW w:w="359" w:type="pct"/>
            <w:gridSpan w:val="2"/>
            <w:tcBorders>
              <w:top w:val="nil"/>
              <w:left w:val="nil"/>
              <w:bottom w:val="single" w:sz="4" w:space="0" w:color="auto"/>
              <w:right w:val="single" w:sz="4" w:space="0" w:color="auto"/>
            </w:tcBorders>
            <w:shd w:val="clear" w:color="auto" w:fill="auto"/>
            <w:vAlign w:val="center"/>
            <w:hideMark/>
          </w:tcPr>
          <w:p w14:paraId="3F5803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8492D2" w14:textId="77777777" w:rsidR="00DA7F27" w:rsidRPr="00B27490" w:rsidRDefault="00DA7F27" w:rsidP="00A90FB5">
            <w:pPr>
              <w:jc w:val="right"/>
              <w:rPr>
                <w:color w:val="000000"/>
                <w:sz w:val="16"/>
                <w:szCs w:val="16"/>
              </w:rPr>
            </w:pPr>
            <w:r w:rsidRPr="00B27490">
              <w:rPr>
                <w:color w:val="000000"/>
                <w:sz w:val="16"/>
                <w:szCs w:val="16"/>
              </w:rPr>
              <w:t>218 073,91</w:t>
            </w:r>
          </w:p>
        </w:tc>
      </w:tr>
      <w:tr w:rsidR="00DA7F27" w:rsidRPr="00B27490" w14:paraId="3DF6039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CB4B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1FE7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FD24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6C14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6C07C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72B6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C103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B8A8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32621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EA4E0C" w14:textId="77777777" w:rsidR="00DA7F27" w:rsidRPr="00B27490" w:rsidRDefault="00DA7F27" w:rsidP="00A90FB5">
            <w:pPr>
              <w:jc w:val="right"/>
              <w:rPr>
                <w:color w:val="000000"/>
                <w:sz w:val="16"/>
                <w:szCs w:val="16"/>
              </w:rPr>
            </w:pPr>
            <w:r w:rsidRPr="00B27490">
              <w:rPr>
                <w:color w:val="000000"/>
                <w:sz w:val="16"/>
                <w:szCs w:val="16"/>
              </w:rPr>
              <w:t>261 688,69</w:t>
            </w:r>
          </w:p>
        </w:tc>
        <w:tc>
          <w:tcPr>
            <w:tcW w:w="359" w:type="pct"/>
            <w:gridSpan w:val="2"/>
            <w:tcBorders>
              <w:top w:val="nil"/>
              <w:left w:val="nil"/>
              <w:bottom w:val="single" w:sz="4" w:space="0" w:color="auto"/>
              <w:right w:val="single" w:sz="4" w:space="0" w:color="auto"/>
            </w:tcBorders>
            <w:shd w:val="clear" w:color="auto" w:fill="auto"/>
            <w:vAlign w:val="center"/>
            <w:hideMark/>
          </w:tcPr>
          <w:p w14:paraId="28C0EA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F48098" w14:textId="77777777" w:rsidR="00DA7F27" w:rsidRPr="00B27490" w:rsidRDefault="00DA7F27" w:rsidP="00A90FB5">
            <w:pPr>
              <w:jc w:val="right"/>
              <w:rPr>
                <w:color w:val="000000"/>
                <w:sz w:val="16"/>
                <w:szCs w:val="16"/>
              </w:rPr>
            </w:pPr>
            <w:r w:rsidRPr="00B27490">
              <w:rPr>
                <w:color w:val="000000"/>
                <w:sz w:val="16"/>
                <w:szCs w:val="16"/>
              </w:rPr>
              <w:t>261 688,69</w:t>
            </w:r>
          </w:p>
        </w:tc>
      </w:tr>
      <w:tr w:rsidR="00DA7F27" w:rsidRPr="00B27490" w14:paraId="355BAD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F560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9505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05793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07B4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B4DDA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A876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C40D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5470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657A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0C73A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BD91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8B7D8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A937517"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25E6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FA8D7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1172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6596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5E789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F4555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F7B4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D7D8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A6EE6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158D29" w14:textId="77777777" w:rsidR="00DA7F27" w:rsidRPr="00B27490" w:rsidRDefault="00DA7F27" w:rsidP="00A90FB5">
            <w:pPr>
              <w:jc w:val="right"/>
              <w:rPr>
                <w:color w:val="000000"/>
                <w:sz w:val="16"/>
                <w:szCs w:val="16"/>
              </w:rPr>
            </w:pPr>
            <w:r w:rsidRPr="00B27490">
              <w:rPr>
                <w:color w:val="000000"/>
                <w:sz w:val="16"/>
                <w:szCs w:val="16"/>
              </w:rPr>
              <w:t>392 533,04</w:t>
            </w:r>
          </w:p>
        </w:tc>
        <w:tc>
          <w:tcPr>
            <w:tcW w:w="359" w:type="pct"/>
            <w:gridSpan w:val="2"/>
            <w:tcBorders>
              <w:top w:val="nil"/>
              <w:left w:val="nil"/>
              <w:bottom w:val="single" w:sz="4" w:space="0" w:color="auto"/>
              <w:right w:val="single" w:sz="4" w:space="0" w:color="auto"/>
            </w:tcBorders>
            <w:shd w:val="clear" w:color="auto" w:fill="auto"/>
            <w:vAlign w:val="center"/>
            <w:hideMark/>
          </w:tcPr>
          <w:p w14:paraId="21D535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691D3D" w14:textId="77777777" w:rsidR="00DA7F27" w:rsidRPr="00B27490" w:rsidRDefault="00DA7F27" w:rsidP="00A90FB5">
            <w:pPr>
              <w:jc w:val="right"/>
              <w:rPr>
                <w:color w:val="000000"/>
                <w:sz w:val="16"/>
                <w:szCs w:val="16"/>
              </w:rPr>
            </w:pPr>
            <w:r w:rsidRPr="00B27490">
              <w:rPr>
                <w:color w:val="000000"/>
                <w:sz w:val="16"/>
                <w:szCs w:val="16"/>
              </w:rPr>
              <w:t>392 533,04</w:t>
            </w:r>
          </w:p>
        </w:tc>
      </w:tr>
      <w:tr w:rsidR="00DA7F27" w:rsidRPr="00B27490" w14:paraId="5E54D74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5FFDB94" w14:textId="77777777" w:rsidR="00DA7F27" w:rsidRPr="00B27490" w:rsidRDefault="00DA7F27" w:rsidP="00A90FB5">
            <w:pPr>
              <w:jc w:val="center"/>
              <w:rPr>
                <w:color w:val="000000"/>
                <w:sz w:val="16"/>
                <w:szCs w:val="16"/>
              </w:rPr>
            </w:pPr>
            <w:r w:rsidRPr="00B27490">
              <w:rPr>
                <w:color w:val="000000"/>
                <w:sz w:val="16"/>
                <w:szCs w:val="16"/>
              </w:rPr>
              <w:t>2.5.37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397B002" w14:textId="77777777" w:rsidR="00DA7F27" w:rsidRPr="00B27490" w:rsidRDefault="00DA7F27" w:rsidP="00A90FB5">
            <w:pPr>
              <w:rPr>
                <w:color w:val="000000"/>
                <w:sz w:val="16"/>
                <w:szCs w:val="16"/>
              </w:rPr>
            </w:pPr>
            <w:r w:rsidRPr="00B27490">
              <w:rPr>
                <w:color w:val="000000"/>
                <w:sz w:val="16"/>
                <w:szCs w:val="16"/>
              </w:rPr>
              <w:t>ул. Копылова - Высотная ул. (от ул. Гусарова до просп. Мира)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D47FE24" w14:textId="77777777" w:rsidR="00DA7F27" w:rsidRPr="00B27490" w:rsidRDefault="00DA7F27" w:rsidP="00A90FB5">
            <w:pPr>
              <w:jc w:val="center"/>
              <w:rPr>
                <w:color w:val="000000"/>
                <w:sz w:val="16"/>
                <w:szCs w:val="16"/>
              </w:rPr>
            </w:pPr>
            <w:r w:rsidRPr="00B27490">
              <w:rPr>
                <w:color w:val="000000"/>
                <w:sz w:val="16"/>
                <w:szCs w:val="16"/>
              </w:rPr>
              <w:t>0,58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DED7483"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99B795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8BD2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10CF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0021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1B5A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5A915F" w14:textId="77777777" w:rsidR="00DA7F27" w:rsidRPr="00B27490" w:rsidRDefault="00DA7F27" w:rsidP="00A90FB5">
            <w:pPr>
              <w:jc w:val="right"/>
              <w:rPr>
                <w:color w:val="000000"/>
                <w:sz w:val="16"/>
                <w:szCs w:val="16"/>
              </w:rPr>
            </w:pPr>
            <w:r w:rsidRPr="00B27490">
              <w:rPr>
                <w:color w:val="000000"/>
                <w:sz w:val="16"/>
                <w:szCs w:val="16"/>
              </w:rPr>
              <w:t>56 720,32</w:t>
            </w:r>
          </w:p>
        </w:tc>
        <w:tc>
          <w:tcPr>
            <w:tcW w:w="359" w:type="pct"/>
            <w:gridSpan w:val="2"/>
            <w:tcBorders>
              <w:top w:val="nil"/>
              <w:left w:val="nil"/>
              <w:bottom w:val="single" w:sz="4" w:space="0" w:color="auto"/>
              <w:right w:val="single" w:sz="4" w:space="0" w:color="auto"/>
            </w:tcBorders>
            <w:shd w:val="clear" w:color="auto" w:fill="auto"/>
            <w:vAlign w:val="center"/>
            <w:hideMark/>
          </w:tcPr>
          <w:p w14:paraId="7C87AB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CC0E7D" w14:textId="77777777" w:rsidR="00DA7F27" w:rsidRPr="00B27490" w:rsidRDefault="00DA7F27" w:rsidP="00A90FB5">
            <w:pPr>
              <w:jc w:val="right"/>
              <w:rPr>
                <w:color w:val="000000"/>
                <w:sz w:val="16"/>
                <w:szCs w:val="16"/>
              </w:rPr>
            </w:pPr>
            <w:r w:rsidRPr="00B27490">
              <w:rPr>
                <w:color w:val="000000"/>
                <w:sz w:val="16"/>
                <w:szCs w:val="16"/>
              </w:rPr>
              <w:t>56 720,32</w:t>
            </w:r>
          </w:p>
        </w:tc>
      </w:tr>
      <w:tr w:rsidR="00DA7F27" w:rsidRPr="00B27490" w14:paraId="476A119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D4BB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3B59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ED35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1B9A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10D78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29BF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A24A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2385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D1FF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443B34" w14:textId="77777777" w:rsidR="00DA7F27" w:rsidRPr="00B27490" w:rsidRDefault="00DA7F27" w:rsidP="00A90FB5">
            <w:pPr>
              <w:jc w:val="right"/>
              <w:rPr>
                <w:color w:val="000000"/>
                <w:sz w:val="16"/>
                <w:szCs w:val="16"/>
              </w:rPr>
            </w:pPr>
            <w:r w:rsidRPr="00B27490">
              <w:rPr>
                <w:color w:val="000000"/>
                <w:sz w:val="16"/>
                <w:szCs w:val="16"/>
              </w:rPr>
              <w:t>14 180,08</w:t>
            </w:r>
          </w:p>
        </w:tc>
        <w:tc>
          <w:tcPr>
            <w:tcW w:w="359" w:type="pct"/>
            <w:gridSpan w:val="2"/>
            <w:tcBorders>
              <w:top w:val="nil"/>
              <w:left w:val="nil"/>
              <w:bottom w:val="single" w:sz="4" w:space="0" w:color="auto"/>
              <w:right w:val="single" w:sz="4" w:space="0" w:color="auto"/>
            </w:tcBorders>
            <w:shd w:val="clear" w:color="auto" w:fill="auto"/>
            <w:vAlign w:val="center"/>
            <w:hideMark/>
          </w:tcPr>
          <w:p w14:paraId="15A001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787D42" w14:textId="77777777" w:rsidR="00DA7F27" w:rsidRPr="00B27490" w:rsidRDefault="00DA7F27" w:rsidP="00A90FB5">
            <w:pPr>
              <w:jc w:val="right"/>
              <w:rPr>
                <w:color w:val="000000"/>
                <w:sz w:val="16"/>
                <w:szCs w:val="16"/>
              </w:rPr>
            </w:pPr>
            <w:r w:rsidRPr="00B27490">
              <w:rPr>
                <w:color w:val="000000"/>
                <w:sz w:val="16"/>
                <w:szCs w:val="16"/>
              </w:rPr>
              <w:t>14 180,08</w:t>
            </w:r>
          </w:p>
        </w:tc>
      </w:tr>
      <w:tr w:rsidR="00DA7F27" w:rsidRPr="00B27490" w14:paraId="39539AA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3276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ED44E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799C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6E00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2569F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5F36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CBB2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847D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BF56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5A34D3" w14:textId="77777777" w:rsidR="00DA7F27" w:rsidRPr="00B27490" w:rsidRDefault="00DA7F27" w:rsidP="00A90FB5">
            <w:pPr>
              <w:jc w:val="right"/>
              <w:rPr>
                <w:color w:val="000000"/>
                <w:sz w:val="16"/>
                <w:szCs w:val="16"/>
              </w:rPr>
            </w:pPr>
            <w:r w:rsidRPr="00B27490">
              <w:rPr>
                <w:color w:val="000000"/>
                <w:sz w:val="16"/>
                <w:szCs w:val="16"/>
              </w:rPr>
              <w:t>17 016,10</w:t>
            </w:r>
          </w:p>
        </w:tc>
        <w:tc>
          <w:tcPr>
            <w:tcW w:w="359" w:type="pct"/>
            <w:gridSpan w:val="2"/>
            <w:tcBorders>
              <w:top w:val="nil"/>
              <w:left w:val="nil"/>
              <w:bottom w:val="single" w:sz="4" w:space="0" w:color="auto"/>
              <w:right w:val="single" w:sz="4" w:space="0" w:color="auto"/>
            </w:tcBorders>
            <w:shd w:val="clear" w:color="auto" w:fill="auto"/>
            <w:vAlign w:val="center"/>
            <w:hideMark/>
          </w:tcPr>
          <w:p w14:paraId="2AA93D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B39478" w14:textId="77777777" w:rsidR="00DA7F27" w:rsidRPr="00B27490" w:rsidRDefault="00DA7F27" w:rsidP="00A90FB5">
            <w:pPr>
              <w:jc w:val="right"/>
              <w:rPr>
                <w:color w:val="000000"/>
                <w:sz w:val="16"/>
                <w:szCs w:val="16"/>
              </w:rPr>
            </w:pPr>
            <w:r w:rsidRPr="00B27490">
              <w:rPr>
                <w:color w:val="000000"/>
                <w:sz w:val="16"/>
                <w:szCs w:val="16"/>
              </w:rPr>
              <w:t>17 016,10</w:t>
            </w:r>
          </w:p>
        </w:tc>
      </w:tr>
      <w:tr w:rsidR="00DA7F27" w:rsidRPr="00B27490" w14:paraId="0E579C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6006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F696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EFF6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BDB1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44B34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9E36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9FD3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7947F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CBEF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AF26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6362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C85A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A8DC32"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23D5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B5D7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2371C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D128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04DF1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0EFD8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4A56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D899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742A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94A1EF" w14:textId="77777777" w:rsidR="00DA7F27" w:rsidRPr="00B27490" w:rsidRDefault="00DA7F27" w:rsidP="00A90FB5">
            <w:pPr>
              <w:jc w:val="right"/>
              <w:rPr>
                <w:color w:val="000000"/>
                <w:sz w:val="16"/>
                <w:szCs w:val="16"/>
              </w:rPr>
            </w:pPr>
            <w:r w:rsidRPr="00B27490">
              <w:rPr>
                <w:color w:val="000000"/>
                <w:sz w:val="16"/>
                <w:szCs w:val="16"/>
              </w:rPr>
              <w:t>25 524,15</w:t>
            </w:r>
          </w:p>
        </w:tc>
        <w:tc>
          <w:tcPr>
            <w:tcW w:w="359" w:type="pct"/>
            <w:gridSpan w:val="2"/>
            <w:tcBorders>
              <w:top w:val="nil"/>
              <w:left w:val="nil"/>
              <w:bottom w:val="single" w:sz="4" w:space="0" w:color="auto"/>
              <w:right w:val="single" w:sz="4" w:space="0" w:color="auto"/>
            </w:tcBorders>
            <w:shd w:val="clear" w:color="auto" w:fill="auto"/>
            <w:vAlign w:val="center"/>
            <w:hideMark/>
          </w:tcPr>
          <w:p w14:paraId="1A1504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66D291" w14:textId="77777777" w:rsidR="00DA7F27" w:rsidRPr="00B27490" w:rsidRDefault="00DA7F27" w:rsidP="00A90FB5">
            <w:pPr>
              <w:jc w:val="right"/>
              <w:rPr>
                <w:color w:val="000000"/>
                <w:sz w:val="16"/>
                <w:szCs w:val="16"/>
              </w:rPr>
            </w:pPr>
            <w:r w:rsidRPr="00B27490">
              <w:rPr>
                <w:color w:val="000000"/>
                <w:sz w:val="16"/>
                <w:szCs w:val="16"/>
              </w:rPr>
              <w:t>25 524,15</w:t>
            </w:r>
          </w:p>
        </w:tc>
      </w:tr>
      <w:tr w:rsidR="00DA7F27" w:rsidRPr="00B27490" w14:paraId="43DA961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B1423A3" w14:textId="77777777" w:rsidR="00DA7F27" w:rsidRPr="00B27490" w:rsidRDefault="00DA7F27" w:rsidP="00A90FB5">
            <w:pPr>
              <w:jc w:val="center"/>
              <w:rPr>
                <w:color w:val="000000"/>
                <w:sz w:val="16"/>
                <w:szCs w:val="16"/>
              </w:rPr>
            </w:pPr>
            <w:r w:rsidRPr="00B27490">
              <w:rPr>
                <w:color w:val="000000"/>
                <w:sz w:val="16"/>
                <w:szCs w:val="16"/>
              </w:rPr>
              <w:t>2.5.38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EA7E3E8" w14:textId="77777777" w:rsidR="00DA7F27" w:rsidRPr="00B27490" w:rsidRDefault="00DA7F27" w:rsidP="00A90FB5">
            <w:pPr>
              <w:rPr>
                <w:color w:val="000000"/>
                <w:sz w:val="16"/>
                <w:szCs w:val="16"/>
              </w:rPr>
            </w:pPr>
            <w:r w:rsidRPr="00B27490">
              <w:rPr>
                <w:color w:val="000000"/>
                <w:sz w:val="16"/>
                <w:szCs w:val="16"/>
              </w:rPr>
              <w:t>ул. Гусарова - ул. Петра Словцова - ул. Елены Стасовой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9DEFDE5" w14:textId="77777777" w:rsidR="00DA7F27" w:rsidRPr="00B27490" w:rsidRDefault="00DA7F27" w:rsidP="00A90FB5">
            <w:pPr>
              <w:jc w:val="center"/>
              <w:rPr>
                <w:color w:val="000000"/>
                <w:sz w:val="16"/>
                <w:szCs w:val="16"/>
              </w:rPr>
            </w:pPr>
            <w:r w:rsidRPr="00B27490">
              <w:rPr>
                <w:color w:val="000000"/>
                <w:sz w:val="16"/>
                <w:szCs w:val="16"/>
              </w:rPr>
              <w:t>6,06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BF000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C70CB1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E2CBE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8F39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A241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BF98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4613CA" w14:textId="77777777" w:rsidR="00DA7F27" w:rsidRPr="00B27490" w:rsidRDefault="00DA7F27" w:rsidP="00A90FB5">
            <w:pPr>
              <w:jc w:val="right"/>
              <w:rPr>
                <w:color w:val="000000"/>
                <w:sz w:val="16"/>
                <w:szCs w:val="16"/>
              </w:rPr>
            </w:pPr>
            <w:r w:rsidRPr="00B27490">
              <w:rPr>
                <w:color w:val="000000"/>
                <w:sz w:val="16"/>
                <w:szCs w:val="16"/>
              </w:rPr>
              <w:t>589 894,54</w:t>
            </w:r>
          </w:p>
        </w:tc>
        <w:tc>
          <w:tcPr>
            <w:tcW w:w="359" w:type="pct"/>
            <w:gridSpan w:val="2"/>
            <w:tcBorders>
              <w:top w:val="nil"/>
              <w:left w:val="nil"/>
              <w:bottom w:val="single" w:sz="4" w:space="0" w:color="auto"/>
              <w:right w:val="single" w:sz="4" w:space="0" w:color="auto"/>
            </w:tcBorders>
            <w:shd w:val="clear" w:color="auto" w:fill="auto"/>
            <w:vAlign w:val="center"/>
            <w:hideMark/>
          </w:tcPr>
          <w:p w14:paraId="157206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73E9BB" w14:textId="77777777" w:rsidR="00DA7F27" w:rsidRPr="00B27490" w:rsidRDefault="00DA7F27" w:rsidP="00A90FB5">
            <w:pPr>
              <w:jc w:val="right"/>
              <w:rPr>
                <w:color w:val="000000"/>
                <w:sz w:val="16"/>
                <w:szCs w:val="16"/>
              </w:rPr>
            </w:pPr>
            <w:r w:rsidRPr="00B27490">
              <w:rPr>
                <w:color w:val="000000"/>
                <w:sz w:val="16"/>
                <w:szCs w:val="16"/>
              </w:rPr>
              <w:t>589 894,54</w:t>
            </w:r>
          </w:p>
        </w:tc>
      </w:tr>
      <w:tr w:rsidR="00DA7F27" w:rsidRPr="00B27490" w14:paraId="390C39C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BC73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B087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3AE2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08B49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04A7B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A243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FE14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6F25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03C7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0A580E" w14:textId="77777777" w:rsidR="00DA7F27" w:rsidRPr="00B27490" w:rsidRDefault="00DA7F27" w:rsidP="00A90FB5">
            <w:pPr>
              <w:jc w:val="right"/>
              <w:rPr>
                <w:color w:val="000000"/>
                <w:sz w:val="16"/>
                <w:szCs w:val="16"/>
              </w:rPr>
            </w:pPr>
            <w:r w:rsidRPr="00B27490">
              <w:rPr>
                <w:color w:val="000000"/>
                <w:sz w:val="16"/>
                <w:szCs w:val="16"/>
              </w:rPr>
              <w:t>147 473,64</w:t>
            </w:r>
          </w:p>
        </w:tc>
        <w:tc>
          <w:tcPr>
            <w:tcW w:w="359" w:type="pct"/>
            <w:gridSpan w:val="2"/>
            <w:tcBorders>
              <w:top w:val="nil"/>
              <w:left w:val="nil"/>
              <w:bottom w:val="single" w:sz="4" w:space="0" w:color="auto"/>
              <w:right w:val="single" w:sz="4" w:space="0" w:color="auto"/>
            </w:tcBorders>
            <w:shd w:val="clear" w:color="auto" w:fill="auto"/>
            <w:vAlign w:val="center"/>
            <w:hideMark/>
          </w:tcPr>
          <w:p w14:paraId="61E0D0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A4E5B0" w14:textId="77777777" w:rsidR="00DA7F27" w:rsidRPr="00B27490" w:rsidRDefault="00DA7F27" w:rsidP="00A90FB5">
            <w:pPr>
              <w:jc w:val="right"/>
              <w:rPr>
                <w:color w:val="000000"/>
                <w:sz w:val="16"/>
                <w:szCs w:val="16"/>
              </w:rPr>
            </w:pPr>
            <w:r w:rsidRPr="00B27490">
              <w:rPr>
                <w:color w:val="000000"/>
                <w:sz w:val="16"/>
                <w:szCs w:val="16"/>
              </w:rPr>
              <w:t>147 473,64</w:t>
            </w:r>
          </w:p>
        </w:tc>
      </w:tr>
      <w:tr w:rsidR="00DA7F27" w:rsidRPr="00B27490" w14:paraId="024C08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113A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FFC9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E6E4E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E758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48066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2B40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5C95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D0A3B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268A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A35388" w14:textId="77777777" w:rsidR="00DA7F27" w:rsidRPr="00B27490" w:rsidRDefault="00DA7F27" w:rsidP="00A90FB5">
            <w:pPr>
              <w:jc w:val="right"/>
              <w:rPr>
                <w:color w:val="000000"/>
                <w:sz w:val="16"/>
                <w:szCs w:val="16"/>
              </w:rPr>
            </w:pPr>
            <w:r w:rsidRPr="00B27490">
              <w:rPr>
                <w:color w:val="000000"/>
                <w:sz w:val="16"/>
                <w:szCs w:val="16"/>
              </w:rPr>
              <w:t>176 968,36</w:t>
            </w:r>
          </w:p>
        </w:tc>
        <w:tc>
          <w:tcPr>
            <w:tcW w:w="359" w:type="pct"/>
            <w:gridSpan w:val="2"/>
            <w:tcBorders>
              <w:top w:val="nil"/>
              <w:left w:val="nil"/>
              <w:bottom w:val="single" w:sz="4" w:space="0" w:color="auto"/>
              <w:right w:val="single" w:sz="4" w:space="0" w:color="auto"/>
            </w:tcBorders>
            <w:shd w:val="clear" w:color="auto" w:fill="auto"/>
            <w:vAlign w:val="center"/>
            <w:hideMark/>
          </w:tcPr>
          <w:p w14:paraId="37C881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110726" w14:textId="77777777" w:rsidR="00DA7F27" w:rsidRPr="00B27490" w:rsidRDefault="00DA7F27" w:rsidP="00A90FB5">
            <w:pPr>
              <w:jc w:val="right"/>
              <w:rPr>
                <w:color w:val="000000"/>
                <w:sz w:val="16"/>
                <w:szCs w:val="16"/>
              </w:rPr>
            </w:pPr>
            <w:r w:rsidRPr="00B27490">
              <w:rPr>
                <w:color w:val="000000"/>
                <w:sz w:val="16"/>
                <w:szCs w:val="16"/>
              </w:rPr>
              <w:t>176 968,36</w:t>
            </w:r>
          </w:p>
        </w:tc>
      </w:tr>
      <w:tr w:rsidR="00DA7F27" w:rsidRPr="00B27490" w14:paraId="17F04D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E2C2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4F50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D134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DF48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ECA34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3F9E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BBDC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F637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BBA2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6578B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D50D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830F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31361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E693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C704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15F4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57C0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707A1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60868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8B73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D49D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9EDF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0353BD" w14:textId="77777777" w:rsidR="00DA7F27" w:rsidRPr="00B27490" w:rsidRDefault="00DA7F27" w:rsidP="00A90FB5">
            <w:pPr>
              <w:jc w:val="right"/>
              <w:rPr>
                <w:color w:val="000000"/>
                <w:sz w:val="16"/>
                <w:szCs w:val="16"/>
              </w:rPr>
            </w:pPr>
            <w:r w:rsidRPr="00B27490">
              <w:rPr>
                <w:color w:val="000000"/>
                <w:sz w:val="16"/>
                <w:szCs w:val="16"/>
              </w:rPr>
              <w:t>265 452,54</w:t>
            </w:r>
          </w:p>
        </w:tc>
        <w:tc>
          <w:tcPr>
            <w:tcW w:w="359" w:type="pct"/>
            <w:gridSpan w:val="2"/>
            <w:tcBorders>
              <w:top w:val="nil"/>
              <w:left w:val="nil"/>
              <w:bottom w:val="single" w:sz="4" w:space="0" w:color="auto"/>
              <w:right w:val="single" w:sz="4" w:space="0" w:color="auto"/>
            </w:tcBorders>
            <w:shd w:val="clear" w:color="auto" w:fill="auto"/>
            <w:vAlign w:val="center"/>
            <w:hideMark/>
          </w:tcPr>
          <w:p w14:paraId="46B02B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926B74" w14:textId="77777777" w:rsidR="00DA7F27" w:rsidRPr="00B27490" w:rsidRDefault="00DA7F27" w:rsidP="00A90FB5">
            <w:pPr>
              <w:jc w:val="right"/>
              <w:rPr>
                <w:color w:val="000000"/>
                <w:sz w:val="16"/>
                <w:szCs w:val="16"/>
              </w:rPr>
            </w:pPr>
            <w:r w:rsidRPr="00B27490">
              <w:rPr>
                <w:color w:val="000000"/>
                <w:sz w:val="16"/>
                <w:szCs w:val="16"/>
              </w:rPr>
              <w:t>265 452,54</w:t>
            </w:r>
          </w:p>
        </w:tc>
      </w:tr>
      <w:tr w:rsidR="00DA7F27" w:rsidRPr="00B27490" w14:paraId="0C48DC3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DF5721C" w14:textId="77777777" w:rsidR="00DA7F27" w:rsidRPr="00B27490" w:rsidRDefault="00DA7F27" w:rsidP="00A90FB5">
            <w:pPr>
              <w:jc w:val="center"/>
              <w:rPr>
                <w:color w:val="000000"/>
                <w:sz w:val="16"/>
                <w:szCs w:val="16"/>
              </w:rPr>
            </w:pPr>
            <w:r w:rsidRPr="00B27490">
              <w:rPr>
                <w:color w:val="000000"/>
                <w:sz w:val="16"/>
                <w:szCs w:val="16"/>
              </w:rPr>
              <w:t>2.5.39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C27A73D" w14:textId="77777777" w:rsidR="00DA7F27" w:rsidRPr="00B27490" w:rsidRDefault="00DA7F27" w:rsidP="00A90FB5">
            <w:pPr>
              <w:rPr>
                <w:color w:val="000000"/>
                <w:sz w:val="16"/>
                <w:szCs w:val="16"/>
              </w:rPr>
            </w:pPr>
            <w:r w:rsidRPr="00B27490">
              <w:rPr>
                <w:color w:val="000000"/>
                <w:sz w:val="16"/>
                <w:szCs w:val="16"/>
              </w:rPr>
              <w:t>Ботанический бульвар - ул. Попова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47ADCC" w14:textId="77777777" w:rsidR="00DA7F27" w:rsidRPr="00B27490" w:rsidRDefault="00DA7F27" w:rsidP="00A90FB5">
            <w:pPr>
              <w:jc w:val="center"/>
              <w:rPr>
                <w:color w:val="000000"/>
                <w:sz w:val="16"/>
                <w:szCs w:val="16"/>
              </w:rPr>
            </w:pPr>
            <w:r w:rsidRPr="00B27490">
              <w:rPr>
                <w:color w:val="000000"/>
                <w:sz w:val="16"/>
                <w:szCs w:val="16"/>
              </w:rPr>
              <w:t>10,92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0E32E6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677B6E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9AF95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0A1F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6024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5293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E3457D" w14:textId="77777777" w:rsidR="00DA7F27" w:rsidRPr="00B27490" w:rsidRDefault="00DA7F27" w:rsidP="00A90FB5">
            <w:pPr>
              <w:jc w:val="right"/>
              <w:rPr>
                <w:color w:val="000000"/>
                <w:sz w:val="16"/>
                <w:szCs w:val="16"/>
              </w:rPr>
            </w:pPr>
            <w:r w:rsidRPr="00B27490">
              <w:rPr>
                <w:color w:val="000000"/>
                <w:sz w:val="16"/>
                <w:szCs w:val="16"/>
              </w:rPr>
              <w:t>1 060 056,23</w:t>
            </w:r>
          </w:p>
        </w:tc>
        <w:tc>
          <w:tcPr>
            <w:tcW w:w="359" w:type="pct"/>
            <w:gridSpan w:val="2"/>
            <w:tcBorders>
              <w:top w:val="nil"/>
              <w:left w:val="nil"/>
              <w:bottom w:val="single" w:sz="4" w:space="0" w:color="auto"/>
              <w:right w:val="single" w:sz="4" w:space="0" w:color="auto"/>
            </w:tcBorders>
            <w:shd w:val="clear" w:color="auto" w:fill="auto"/>
            <w:vAlign w:val="center"/>
            <w:hideMark/>
          </w:tcPr>
          <w:p w14:paraId="11ED80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66F81A" w14:textId="77777777" w:rsidR="00DA7F27" w:rsidRPr="00B27490" w:rsidRDefault="00DA7F27" w:rsidP="00A90FB5">
            <w:pPr>
              <w:jc w:val="right"/>
              <w:rPr>
                <w:color w:val="000000"/>
                <w:sz w:val="16"/>
                <w:szCs w:val="16"/>
              </w:rPr>
            </w:pPr>
            <w:r w:rsidRPr="00B27490">
              <w:rPr>
                <w:color w:val="000000"/>
                <w:sz w:val="16"/>
                <w:szCs w:val="16"/>
              </w:rPr>
              <w:t>1 060 056,23</w:t>
            </w:r>
          </w:p>
        </w:tc>
      </w:tr>
      <w:tr w:rsidR="00DA7F27" w:rsidRPr="00B27490" w14:paraId="0B693E1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3594A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94C6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A225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81F6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E01F6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21E8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E3F2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D3FF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1082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72D52F" w14:textId="77777777" w:rsidR="00DA7F27" w:rsidRPr="00B27490" w:rsidRDefault="00DA7F27" w:rsidP="00A90FB5">
            <w:pPr>
              <w:jc w:val="right"/>
              <w:rPr>
                <w:color w:val="000000"/>
                <w:sz w:val="16"/>
                <w:szCs w:val="16"/>
              </w:rPr>
            </w:pPr>
            <w:r w:rsidRPr="00B27490">
              <w:rPr>
                <w:color w:val="000000"/>
                <w:sz w:val="16"/>
                <w:szCs w:val="16"/>
              </w:rPr>
              <w:t>265 014,06</w:t>
            </w:r>
          </w:p>
        </w:tc>
        <w:tc>
          <w:tcPr>
            <w:tcW w:w="359" w:type="pct"/>
            <w:gridSpan w:val="2"/>
            <w:tcBorders>
              <w:top w:val="nil"/>
              <w:left w:val="nil"/>
              <w:bottom w:val="single" w:sz="4" w:space="0" w:color="auto"/>
              <w:right w:val="single" w:sz="4" w:space="0" w:color="auto"/>
            </w:tcBorders>
            <w:shd w:val="clear" w:color="auto" w:fill="auto"/>
            <w:vAlign w:val="center"/>
            <w:hideMark/>
          </w:tcPr>
          <w:p w14:paraId="586942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3618FB" w14:textId="77777777" w:rsidR="00DA7F27" w:rsidRPr="00B27490" w:rsidRDefault="00DA7F27" w:rsidP="00A90FB5">
            <w:pPr>
              <w:jc w:val="right"/>
              <w:rPr>
                <w:color w:val="000000"/>
                <w:sz w:val="16"/>
                <w:szCs w:val="16"/>
              </w:rPr>
            </w:pPr>
            <w:r w:rsidRPr="00B27490">
              <w:rPr>
                <w:color w:val="000000"/>
                <w:sz w:val="16"/>
                <w:szCs w:val="16"/>
              </w:rPr>
              <w:t>265 014,06</w:t>
            </w:r>
          </w:p>
        </w:tc>
      </w:tr>
      <w:tr w:rsidR="00DA7F27" w:rsidRPr="00B27490" w14:paraId="62E397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7F90D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E50A9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D4CF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2835C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A36DC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B65E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6588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2B49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C0F2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247E29" w14:textId="77777777" w:rsidR="00DA7F27" w:rsidRPr="00B27490" w:rsidRDefault="00DA7F27" w:rsidP="00A90FB5">
            <w:pPr>
              <w:jc w:val="right"/>
              <w:rPr>
                <w:color w:val="000000"/>
                <w:sz w:val="16"/>
                <w:szCs w:val="16"/>
              </w:rPr>
            </w:pPr>
            <w:r w:rsidRPr="00B27490">
              <w:rPr>
                <w:color w:val="000000"/>
                <w:sz w:val="16"/>
                <w:szCs w:val="16"/>
              </w:rPr>
              <w:t>318 016,87</w:t>
            </w:r>
          </w:p>
        </w:tc>
        <w:tc>
          <w:tcPr>
            <w:tcW w:w="359" w:type="pct"/>
            <w:gridSpan w:val="2"/>
            <w:tcBorders>
              <w:top w:val="nil"/>
              <w:left w:val="nil"/>
              <w:bottom w:val="single" w:sz="4" w:space="0" w:color="auto"/>
              <w:right w:val="single" w:sz="4" w:space="0" w:color="auto"/>
            </w:tcBorders>
            <w:shd w:val="clear" w:color="auto" w:fill="auto"/>
            <w:vAlign w:val="center"/>
            <w:hideMark/>
          </w:tcPr>
          <w:p w14:paraId="640893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20F1A8" w14:textId="77777777" w:rsidR="00DA7F27" w:rsidRPr="00B27490" w:rsidRDefault="00DA7F27" w:rsidP="00A90FB5">
            <w:pPr>
              <w:jc w:val="right"/>
              <w:rPr>
                <w:color w:val="000000"/>
                <w:sz w:val="16"/>
                <w:szCs w:val="16"/>
              </w:rPr>
            </w:pPr>
            <w:r w:rsidRPr="00B27490">
              <w:rPr>
                <w:color w:val="000000"/>
                <w:sz w:val="16"/>
                <w:szCs w:val="16"/>
              </w:rPr>
              <w:t>318 016,87</w:t>
            </w:r>
          </w:p>
        </w:tc>
      </w:tr>
      <w:tr w:rsidR="00DA7F27" w:rsidRPr="00B27490" w14:paraId="362F275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44FCD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A436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BEF1B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4B57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61840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11AD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346A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F396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D2D8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D56A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5711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4424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5CDE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0596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7791B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1DDF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0FC4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001B5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525B6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D10A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8A34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0F7C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1EEB29" w14:textId="77777777" w:rsidR="00DA7F27" w:rsidRPr="00B27490" w:rsidRDefault="00DA7F27" w:rsidP="00A90FB5">
            <w:pPr>
              <w:jc w:val="right"/>
              <w:rPr>
                <w:color w:val="000000"/>
                <w:sz w:val="16"/>
                <w:szCs w:val="16"/>
              </w:rPr>
            </w:pPr>
            <w:r w:rsidRPr="00B27490">
              <w:rPr>
                <w:color w:val="000000"/>
                <w:sz w:val="16"/>
                <w:szCs w:val="16"/>
              </w:rPr>
              <w:t>477 025,30</w:t>
            </w:r>
          </w:p>
        </w:tc>
        <w:tc>
          <w:tcPr>
            <w:tcW w:w="359" w:type="pct"/>
            <w:gridSpan w:val="2"/>
            <w:tcBorders>
              <w:top w:val="nil"/>
              <w:left w:val="nil"/>
              <w:bottom w:val="single" w:sz="4" w:space="0" w:color="auto"/>
              <w:right w:val="single" w:sz="4" w:space="0" w:color="auto"/>
            </w:tcBorders>
            <w:shd w:val="clear" w:color="auto" w:fill="auto"/>
            <w:vAlign w:val="center"/>
            <w:hideMark/>
          </w:tcPr>
          <w:p w14:paraId="17304F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556051" w14:textId="77777777" w:rsidR="00DA7F27" w:rsidRPr="00B27490" w:rsidRDefault="00DA7F27" w:rsidP="00A90FB5">
            <w:pPr>
              <w:jc w:val="right"/>
              <w:rPr>
                <w:color w:val="000000"/>
                <w:sz w:val="16"/>
                <w:szCs w:val="16"/>
              </w:rPr>
            </w:pPr>
            <w:r w:rsidRPr="00B27490">
              <w:rPr>
                <w:color w:val="000000"/>
                <w:sz w:val="16"/>
                <w:szCs w:val="16"/>
              </w:rPr>
              <w:t>477 025,30</w:t>
            </w:r>
          </w:p>
        </w:tc>
      </w:tr>
      <w:tr w:rsidR="00DA7F27" w:rsidRPr="00B27490" w14:paraId="55A99AF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EE08888" w14:textId="77777777" w:rsidR="00DA7F27" w:rsidRPr="00B27490" w:rsidRDefault="00DA7F27" w:rsidP="00A90FB5">
            <w:pPr>
              <w:jc w:val="center"/>
              <w:rPr>
                <w:color w:val="000000"/>
                <w:sz w:val="16"/>
                <w:szCs w:val="16"/>
              </w:rPr>
            </w:pPr>
            <w:r w:rsidRPr="00B27490">
              <w:rPr>
                <w:color w:val="000000"/>
                <w:sz w:val="16"/>
                <w:szCs w:val="16"/>
              </w:rPr>
              <w:t>2.5.40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6E294DC" w14:textId="77777777" w:rsidR="00DA7F27" w:rsidRPr="00B27490" w:rsidRDefault="00DA7F27" w:rsidP="00A90FB5">
            <w:pPr>
              <w:rPr>
                <w:color w:val="000000"/>
                <w:sz w:val="16"/>
                <w:szCs w:val="16"/>
              </w:rPr>
            </w:pPr>
            <w:r w:rsidRPr="00B27490">
              <w:rPr>
                <w:color w:val="000000"/>
                <w:sz w:val="16"/>
                <w:szCs w:val="16"/>
              </w:rPr>
              <w:t>Свободный просп. - Академгородок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D759263" w14:textId="77777777" w:rsidR="00DA7F27" w:rsidRPr="00B27490" w:rsidRDefault="00DA7F27" w:rsidP="00A90FB5">
            <w:pPr>
              <w:jc w:val="center"/>
              <w:rPr>
                <w:color w:val="000000"/>
                <w:sz w:val="16"/>
                <w:szCs w:val="16"/>
              </w:rPr>
            </w:pPr>
            <w:r w:rsidRPr="00B27490">
              <w:rPr>
                <w:color w:val="000000"/>
                <w:sz w:val="16"/>
                <w:szCs w:val="16"/>
              </w:rPr>
              <w:t>11,34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27DD15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FD47CE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C867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2F43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3584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174D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0F6C1D" w14:textId="77777777" w:rsidR="00DA7F27" w:rsidRPr="00B27490" w:rsidRDefault="00DA7F27" w:rsidP="00A90FB5">
            <w:pPr>
              <w:jc w:val="right"/>
              <w:rPr>
                <w:color w:val="000000"/>
                <w:sz w:val="16"/>
                <w:szCs w:val="16"/>
              </w:rPr>
            </w:pPr>
            <w:r w:rsidRPr="00B27490">
              <w:rPr>
                <w:color w:val="000000"/>
                <w:sz w:val="16"/>
                <w:szCs w:val="16"/>
              </w:rPr>
              <w:t>1 100 668,84</w:t>
            </w:r>
          </w:p>
        </w:tc>
        <w:tc>
          <w:tcPr>
            <w:tcW w:w="359" w:type="pct"/>
            <w:gridSpan w:val="2"/>
            <w:tcBorders>
              <w:top w:val="nil"/>
              <w:left w:val="nil"/>
              <w:bottom w:val="single" w:sz="4" w:space="0" w:color="auto"/>
              <w:right w:val="single" w:sz="4" w:space="0" w:color="auto"/>
            </w:tcBorders>
            <w:shd w:val="clear" w:color="auto" w:fill="auto"/>
            <w:vAlign w:val="center"/>
            <w:hideMark/>
          </w:tcPr>
          <w:p w14:paraId="43B35D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1487C6" w14:textId="77777777" w:rsidR="00DA7F27" w:rsidRPr="00B27490" w:rsidRDefault="00DA7F27" w:rsidP="00A90FB5">
            <w:pPr>
              <w:jc w:val="right"/>
              <w:rPr>
                <w:color w:val="000000"/>
                <w:sz w:val="16"/>
                <w:szCs w:val="16"/>
              </w:rPr>
            </w:pPr>
            <w:r w:rsidRPr="00B27490">
              <w:rPr>
                <w:color w:val="000000"/>
                <w:sz w:val="16"/>
                <w:szCs w:val="16"/>
              </w:rPr>
              <w:t>1 100 668,84</w:t>
            </w:r>
          </w:p>
        </w:tc>
      </w:tr>
      <w:tr w:rsidR="00DA7F27" w:rsidRPr="00B27490" w14:paraId="5E6A578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AA95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3BE9A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8093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952CB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E132A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6150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59B6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AC1C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DA9D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D9F37A" w14:textId="77777777" w:rsidR="00DA7F27" w:rsidRPr="00B27490" w:rsidRDefault="00DA7F27" w:rsidP="00A90FB5">
            <w:pPr>
              <w:jc w:val="right"/>
              <w:rPr>
                <w:color w:val="000000"/>
                <w:sz w:val="16"/>
                <w:szCs w:val="16"/>
              </w:rPr>
            </w:pPr>
            <w:r w:rsidRPr="00B27490">
              <w:rPr>
                <w:color w:val="000000"/>
                <w:sz w:val="16"/>
                <w:szCs w:val="16"/>
              </w:rPr>
              <w:t>275 167,21</w:t>
            </w:r>
          </w:p>
        </w:tc>
        <w:tc>
          <w:tcPr>
            <w:tcW w:w="359" w:type="pct"/>
            <w:gridSpan w:val="2"/>
            <w:tcBorders>
              <w:top w:val="nil"/>
              <w:left w:val="nil"/>
              <w:bottom w:val="single" w:sz="4" w:space="0" w:color="auto"/>
              <w:right w:val="single" w:sz="4" w:space="0" w:color="auto"/>
            </w:tcBorders>
            <w:shd w:val="clear" w:color="auto" w:fill="auto"/>
            <w:vAlign w:val="center"/>
            <w:hideMark/>
          </w:tcPr>
          <w:p w14:paraId="5A5E4D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CD8B6A" w14:textId="77777777" w:rsidR="00DA7F27" w:rsidRPr="00B27490" w:rsidRDefault="00DA7F27" w:rsidP="00A90FB5">
            <w:pPr>
              <w:jc w:val="right"/>
              <w:rPr>
                <w:color w:val="000000"/>
                <w:sz w:val="16"/>
                <w:szCs w:val="16"/>
              </w:rPr>
            </w:pPr>
            <w:r w:rsidRPr="00B27490">
              <w:rPr>
                <w:color w:val="000000"/>
                <w:sz w:val="16"/>
                <w:szCs w:val="16"/>
              </w:rPr>
              <w:t>275 167,21</w:t>
            </w:r>
          </w:p>
        </w:tc>
      </w:tr>
      <w:tr w:rsidR="00DA7F27" w:rsidRPr="00B27490" w14:paraId="1080EA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AC66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E341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5522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1834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9B5E9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88A0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923D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5F60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FE5F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A9A432" w14:textId="77777777" w:rsidR="00DA7F27" w:rsidRPr="00B27490" w:rsidRDefault="00DA7F27" w:rsidP="00A90FB5">
            <w:pPr>
              <w:jc w:val="right"/>
              <w:rPr>
                <w:color w:val="000000"/>
                <w:sz w:val="16"/>
                <w:szCs w:val="16"/>
              </w:rPr>
            </w:pPr>
            <w:r w:rsidRPr="00B27490">
              <w:rPr>
                <w:color w:val="000000"/>
                <w:sz w:val="16"/>
                <w:szCs w:val="16"/>
              </w:rPr>
              <w:t>330 200,65</w:t>
            </w:r>
          </w:p>
        </w:tc>
        <w:tc>
          <w:tcPr>
            <w:tcW w:w="359" w:type="pct"/>
            <w:gridSpan w:val="2"/>
            <w:tcBorders>
              <w:top w:val="nil"/>
              <w:left w:val="nil"/>
              <w:bottom w:val="single" w:sz="4" w:space="0" w:color="auto"/>
              <w:right w:val="single" w:sz="4" w:space="0" w:color="auto"/>
            </w:tcBorders>
            <w:shd w:val="clear" w:color="auto" w:fill="auto"/>
            <w:vAlign w:val="center"/>
            <w:hideMark/>
          </w:tcPr>
          <w:p w14:paraId="2A0D1A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BCE3ED" w14:textId="77777777" w:rsidR="00DA7F27" w:rsidRPr="00B27490" w:rsidRDefault="00DA7F27" w:rsidP="00A90FB5">
            <w:pPr>
              <w:jc w:val="right"/>
              <w:rPr>
                <w:color w:val="000000"/>
                <w:sz w:val="16"/>
                <w:szCs w:val="16"/>
              </w:rPr>
            </w:pPr>
            <w:r w:rsidRPr="00B27490">
              <w:rPr>
                <w:color w:val="000000"/>
                <w:sz w:val="16"/>
                <w:szCs w:val="16"/>
              </w:rPr>
              <w:t>330 200,65</w:t>
            </w:r>
          </w:p>
        </w:tc>
      </w:tr>
      <w:tr w:rsidR="00DA7F27" w:rsidRPr="00B27490" w14:paraId="4716F1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BA473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4B4B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9C0F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0387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5F64F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B140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0945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C466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9E3C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789E0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5499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8C5E9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1170E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46F8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BDD47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8CC3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25AF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CED47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0BA40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3F17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77BA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2808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ECB994" w14:textId="77777777" w:rsidR="00DA7F27" w:rsidRPr="00B27490" w:rsidRDefault="00DA7F27" w:rsidP="00A90FB5">
            <w:pPr>
              <w:jc w:val="right"/>
              <w:rPr>
                <w:color w:val="000000"/>
                <w:sz w:val="16"/>
                <w:szCs w:val="16"/>
              </w:rPr>
            </w:pPr>
            <w:r w:rsidRPr="00B27490">
              <w:rPr>
                <w:color w:val="000000"/>
                <w:sz w:val="16"/>
                <w:szCs w:val="16"/>
              </w:rPr>
              <w:t>495 300,98</w:t>
            </w:r>
          </w:p>
        </w:tc>
        <w:tc>
          <w:tcPr>
            <w:tcW w:w="359" w:type="pct"/>
            <w:gridSpan w:val="2"/>
            <w:tcBorders>
              <w:top w:val="nil"/>
              <w:left w:val="nil"/>
              <w:bottom w:val="single" w:sz="4" w:space="0" w:color="auto"/>
              <w:right w:val="single" w:sz="4" w:space="0" w:color="auto"/>
            </w:tcBorders>
            <w:shd w:val="clear" w:color="auto" w:fill="auto"/>
            <w:vAlign w:val="center"/>
            <w:hideMark/>
          </w:tcPr>
          <w:p w14:paraId="519858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8727DF" w14:textId="77777777" w:rsidR="00DA7F27" w:rsidRPr="00B27490" w:rsidRDefault="00DA7F27" w:rsidP="00A90FB5">
            <w:pPr>
              <w:jc w:val="right"/>
              <w:rPr>
                <w:color w:val="000000"/>
                <w:sz w:val="16"/>
                <w:szCs w:val="16"/>
              </w:rPr>
            </w:pPr>
            <w:r w:rsidRPr="00B27490">
              <w:rPr>
                <w:color w:val="000000"/>
                <w:sz w:val="16"/>
                <w:szCs w:val="16"/>
              </w:rPr>
              <w:t>495 300,98</w:t>
            </w:r>
          </w:p>
        </w:tc>
      </w:tr>
      <w:tr w:rsidR="00DA7F27" w:rsidRPr="00B27490" w14:paraId="712C3DE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0250E0E" w14:textId="77777777" w:rsidR="00DA7F27" w:rsidRPr="00B27490" w:rsidRDefault="00DA7F27" w:rsidP="00A90FB5">
            <w:pPr>
              <w:jc w:val="center"/>
              <w:rPr>
                <w:color w:val="000000"/>
                <w:sz w:val="16"/>
                <w:szCs w:val="16"/>
              </w:rPr>
            </w:pPr>
            <w:r w:rsidRPr="00B27490">
              <w:rPr>
                <w:color w:val="000000"/>
                <w:sz w:val="16"/>
                <w:szCs w:val="16"/>
              </w:rPr>
              <w:t>2.5.41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8991B83" w14:textId="77777777" w:rsidR="00DA7F27" w:rsidRPr="00B27490" w:rsidRDefault="00DA7F27" w:rsidP="00A90FB5">
            <w:pPr>
              <w:rPr>
                <w:color w:val="000000"/>
                <w:sz w:val="16"/>
                <w:szCs w:val="16"/>
              </w:rPr>
            </w:pPr>
            <w:r w:rsidRPr="00B27490">
              <w:rPr>
                <w:color w:val="000000"/>
                <w:sz w:val="16"/>
                <w:szCs w:val="16"/>
              </w:rPr>
              <w:t>Комсомольский просп. (от Ястынской ул. до ул. 9 мая)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4C11DB2" w14:textId="77777777" w:rsidR="00DA7F27" w:rsidRPr="00B27490" w:rsidRDefault="00DA7F27" w:rsidP="00A90FB5">
            <w:pPr>
              <w:jc w:val="center"/>
              <w:rPr>
                <w:color w:val="000000"/>
                <w:sz w:val="16"/>
                <w:szCs w:val="16"/>
              </w:rPr>
            </w:pPr>
            <w:r w:rsidRPr="00B27490">
              <w:rPr>
                <w:color w:val="000000"/>
                <w:sz w:val="16"/>
                <w:szCs w:val="16"/>
              </w:rPr>
              <w:t>2,32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9D1CD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968429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FCF76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047F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8CED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9248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E1A423" w14:textId="77777777" w:rsidR="00DA7F27" w:rsidRPr="00B27490" w:rsidRDefault="00DA7F27" w:rsidP="00A90FB5">
            <w:pPr>
              <w:jc w:val="right"/>
              <w:rPr>
                <w:color w:val="000000"/>
                <w:sz w:val="16"/>
                <w:szCs w:val="16"/>
              </w:rPr>
            </w:pPr>
            <w:r w:rsidRPr="00B27490">
              <w:rPr>
                <w:color w:val="000000"/>
                <w:sz w:val="16"/>
                <w:szCs w:val="16"/>
              </w:rPr>
              <w:t>225 278,15</w:t>
            </w:r>
          </w:p>
        </w:tc>
        <w:tc>
          <w:tcPr>
            <w:tcW w:w="359" w:type="pct"/>
            <w:gridSpan w:val="2"/>
            <w:tcBorders>
              <w:top w:val="nil"/>
              <w:left w:val="nil"/>
              <w:bottom w:val="single" w:sz="4" w:space="0" w:color="auto"/>
              <w:right w:val="single" w:sz="4" w:space="0" w:color="auto"/>
            </w:tcBorders>
            <w:shd w:val="clear" w:color="auto" w:fill="auto"/>
            <w:vAlign w:val="center"/>
            <w:hideMark/>
          </w:tcPr>
          <w:p w14:paraId="52628E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0A88BB" w14:textId="77777777" w:rsidR="00DA7F27" w:rsidRPr="00B27490" w:rsidRDefault="00DA7F27" w:rsidP="00A90FB5">
            <w:pPr>
              <w:jc w:val="right"/>
              <w:rPr>
                <w:color w:val="000000"/>
                <w:sz w:val="16"/>
                <w:szCs w:val="16"/>
              </w:rPr>
            </w:pPr>
            <w:r w:rsidRPr="00B27490">
              <w:rPr>
                <w:color w:val="000000"/>
                <w:sz w:val="16"/>
                <w:szCs w:val="16"/>
              </w:rPr>
              <w:t>225 278,15</w:t>
            </w:r>
          </w:p>
        </w:tc>
      </w:tr>
      <w:tr w:rsidR="00DA7F27" w:rsidRPr="00B27490" w14:paraId="32A84E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4ED9A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017B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FBB7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B958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87AFC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7058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0827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CDA9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F361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E71424" w14:textId="77777777" w:rsidR="00DA7F27" w:rsidRPr="00B27490" w:rsidRDefault="00DA7F27" w:rsidP="00A90FB5">
            <w:pPr>
              <w:jc w:val="right"/>
              <w:rPr>
                <w:color w:val="000000"/>
                <w:sz w:val="16"/>
                <w:szCs w:val="16"/>
              </w:rPr>
            </w:pPr>
            <w:r w:rsidRPr="00B27490">
              <w:rPr>
                <w:color w:val="000000"/>
                <w:sz w:val="16"/>
                <w:szCs w:val="16"/>
              </w:rPr>
              <w:t>56 319,54</w:t>
            </w:r>
          </w:p>
        </w:tc>
        <w:tc>
          <w:tcPr>
            <w:tcW w:w="359" w:type="pct"/>
            <w:gridSpan w:val="2"/>
            <w:tcBorders>
              <w:top w:val="nil"/>
              <w:left w:val="nil"/>
              <w:bottom w:val="single" w:sz="4" w:space="0" w:color="auto"/>
              <w:right w:val="single" w:sz="4" w:space="0" w:color="auto"/>
            </w:tcBorders>
            <w:shd w:val="clear" w:color="auto" w:fill="auto"/>
            <w:vAlign w:val="center"/>
            <w:hideMark/>
          </w:tcPr>
          <w:p w14:paraId="26FC89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429704" w14:textId="77777777" w:rsidR="00DA7F27" w:rsidRPr="00B27490" w:rsidRDefault="00DA7F27" w:rsidP="00A90FB5">
            <w:pPr>
              <w:jc w:val="right"/>
              <w:rPr>
                <w:color w:val="000000"/>
                <w:sz w:val="16"/>
                <w:szCs w:val="16"/>
              </w:rPr>
            </w:pPr>
            <w:r w:rsidRPr="00B27490">
              <w:rPr>
                <w:color w:val="000000"/>
                <w:sz w:val="16"/>
                <w:szCs w:val="16"/>
              </w:rPr>
              <w:t>56 319,54</w:t>
            </w:r>
          </w:p>
        </w:tc>
      </w:tr>
      <w:tr w:rsidR="00DA7F27" w:rsidRPr="00B27490" w14:paraId="52A7AA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CD85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75FA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260A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7B8F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3F418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C1DD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5811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A963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664A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513F98" w14:textId="77777777" w:rsidR="00DA7F27" w:rsidRPr="00B27490" w:rsidRDefault="00DA7F27" w:rsidP="00A90FB5">
            <w:pPr>
              <w:jc w:val="right"/>
              <w:rPr>
                <w:color w:val="000000"/>
                <w:sz w:val="16"/>
                <w:szCs w:val="16"/>
              </w:rPr>
            </w:pPr>
            <w:r w:rsidRPr="00B27490">
              <w:rPr>
                <w:color w:val="000000"/>
                <w:sz w:val="16"/>
                <w:szCs w:val="16"/>
              </w:rPr>
              <w:t>67 583,44</w:t>
            </w:r>
          </w:p>
        </w:tc>
        <w:tc>
          <w:tcPr>
            <w:tcW w:w="359" w:type="pct"/>
            <w:gridSpan w:val="2"/>
            <w:tcBorders>
              <w:top w:val="nil"/>
              <w:left w:val="nil"/>
              <w:bottom w:val="single" w:sz="4" w:space="0" w:color="auto"/>
              <w:right w:val="single" w:sz="4" w:space="0" w:color="auto"/>
            </w:tcBorders>
            <w:shd w:val="clear" w:color="auto" w:fill="auto"/>
            <w:vAlign w:val="center"/>
            <w:hideMark/>
          </w:tcPr>
          <w:p w14:paraId="40017F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81CD24" w14:textId="77777777" w:rsidR="00DA7F27" w:rsidRPr="00B27490" w:rsidRDefault="00DA7F27" w:rsidP="00A90FB5">
            <w:pPr>
              <w:jc w:val="right"/>
              <w:rPr>
                <w:color w:val="000000"/>
                <w:sz w:val="16"/>
                <w:szCs w:val="16"/>
              </w:rPr>
            </w:pPr>
            <w:r w:rsidRPr="00B27490">
              <w:rPr>
                <w:color w:val="000000"/>
                <w:sz w:val="16"/>
                <w:szCs w:val="16"/>
              </w:rPr>
              <w:t>67 583,44</w:t>
            </w:r>
          </w:p>
        </w:tc>
      </w:tr>
      <w:tr w:rsidR="00DA7F27" w:rsidRPr="00B27490" w14:paraId="166A024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421B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1EFF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2C06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0994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84C26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A22D2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EE328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1523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03E4D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6F361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7BFC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8758E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8FDDE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E694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CC33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F1422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837B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380D4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162F0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B535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D3B0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2E74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2628CD" w14:textId="77777777" w:rsidR="00DA7F27" w:rsidRPr="00B27490" w:rsidRDefault="00DA7F27" w:rsidP="00A90FB5">
            <w:pPr>
              <w:jc w:val="right"/>
              <w:rPr>
                <w:color w:val="000000"/>
                <w:sz w:val="16"/>
                <w:szCs w:val="16"/>
              </w:rPr>
            </w:pPr>
            <w:r w:rsidRPr="00B27490">
              <w:rPr>
                <w:color w:val="000000"/>
                <w:sz w:val="16"/>
                <w:szCs w:val="16"/>
              </w:rPr>
              <w:t>101 375,17</w:t>
            </w:r>
          </w:p>
        </w:tc>
        <w:tc>
          <w:tcPr>
            <w:tcW w:w="359" w:type="pct"/>
            <w:gridSpan w:val="2"/>
            <w:tcBorders>
              <w:top w:val="nil"/>
              <w:left w:val="nil"/>
              <w:bottom w:val="single" w:sz="4" w:space="0" w:color="auto"/>
              <w:right w:val="single" w:sz="4" w:space="0" w:color="auto"/>
            </w:tcBorders>
            <w:shd w:val="clear" w:color="auto" w:fill="auto"/>
            <w:vAlign w:val="center"/>
            <w:hideMark/>
          </w:tcPr>
          <w:p w14:paraId="48F82E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2708F7" w14:textId="77777777" w:rsidR="00DA7F27" w:rsidRPr="00B27490" w:rsidRDefault="00DA7F27" w:rsidP="00A90FB5">
            <w:pPr>
              <w:jc w:val="right"/>
              <w:rPr>
                <w:color w:val="000000"/>
                <w:sz w:val="16"/>
                <w:szCs w:val="16"/>
              </w:rPr>
            </w:pPr>
            <w:r w:rsidRPr="00B27490">
              <w:rPr>
                <w:color w:val="000000"/>
                <w:sz w:val="16"/>
                <w:szCs w:val="16"/>
              </w:rPr>
              <w:t>101 375,17</w:t>
            </w:r>
          </w:p>
        </w:tc>
      </w:tr>
      <w:tr w:rsidR="00DA7F27" w:rsidRPr="00B27490" w14:paraId="6606E92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24179AE" w14:textId="77777777" w:rsidR="00DA7F27" w:rsidRPr="00B27490" w:rsidRDefault="00DA7F27" w:rsidP="00A90FB5">
            <w:pPr>
              <w:jc w:val="center"/>
              <w:rPr>
                <w:color w:val="000000"/>
                <w:sz w:val="16"/>
                <w:szCs w:val="16"/>
              </w:rPr>
            </w:pPr>
            <w:r w:rsidRPr="00B27490">
              <w:rPr>
                <w:color w:val="000000"/>
                <w:sz w:val="16"/>
                <w:szCs w:val="16"/>
              </w:rPr>
              <w:t>2.5.42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E5E4FA" w14:textId="77777777" w:rsidR="00DA7F27" w:rsidRPr="00B27490" w:rsidRDefault="00DA7F27" w:rsidP="00A90FB5">
            <w:pPr>
              <w:rPr>
                <w:color w:val="000000"/>
                <w:sz w:val="16"/>
                <w:szCs w:val="16"/>
              </w:rPr>
            </w:pPr>
            <w:r w:rsidRPr="00B27490">
              <w:rPr>
                <w:color w:val="000000"/>
                <w:sz w:val="16"/>
                <w:szCs w:val="16"/>
              </w:rPr>
              <w:t>Комсомольский просп. - Краснодарская ул. (от Ястынской до Партизана Железняка)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8DF95B" w14:textId="77777777" w:rsidR="00DA7F27" w:rsidRPr="00B27490" w:rsidRDefault="00DA7F27" w:rsidP="00A90FB5">
            <w:pPr>
              <w:jc w:val="center"/>
              <w:rPr>
                <w:color w:val="000000"/>
                <w:sz w:val="16"/>
                <w:szCs w:val="16"/>
              </w:rPr>
            </w:pPr>
            <w:r w:rsidRPr="00B27490">
              <w:rPr>
                <w:color w:val="000000"/>
                <w:sz w:val="16"/>
                <w:szCs w:val="16"/>
              </w:rPr>
              <w:t>3,42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BA3C3D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49C05C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095FC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0C70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ECD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3BAB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337F33" w14:textId="77777777" w:rsidR="00DA7F27" w:rsidRPr="00B27490" w:rsidRDefault="00DA7F27" w:rsidP="00A90FB5">
            <w:pPr>
              <w:jc w:val="right"/>
              <w:rPr>
                <w:color w:val="000000"/>
                <w:sz w:val="16"/>
                <w:szCs w:val="16"/>
              </w:rPr>
            </w:pPr>
            <w:r w:rsidRPr="00B27490">
              <w:rPr>
                <w:color w:val="000000"/>
                <w:sz w:val="16"/>
                <w:szCs w:val="16"/>
              </w:rPr>
              <w:t>332 044,54</w:t>
            </w:r>
          </w:p>
        </w:tc>
        <w:tc>
          <w:tcPr>
            <w:tcW w:w="359" w:type="pct"/>
            <w:gridSpan w:val="2"/>
            <w:tcBorders>
              <w:top w:val="nil"/>
              <w:left w:val="nil"/>
              <w:bottom w:val="single" w:sz="4" w:space="0" w:color="auto"/>
              <w:right w:val="single" w:sz="4" w:space="0" w:color="auto"/>
            </w:tcBorders>
            <w:shd w:val="clear" w:color="auto" w:fill="auto"/>
            <w:vAlign w:val="center"/>
            <w:hideMark/>
          </w:tcPr>
          <w:p w14:paraId="05A3A7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529ABB" w14:textId="77777777" w:rsidR="00DA7F27" w:rsidRPr="00B27490" w:rsidRDefault="00DA7F27" w:rsidP="00A90FB5">
            <w:pPr>
              <w:jc w:val="right"/>
              <w:rPr>
                <w:color w:val="000000"/>
                <w:sz w:val="16"/>
                <w:szCs w:val="16"/>
              </w:rPr>
            </w:pPr>
            <w:r w:rsidRPr="00B27490">
              <w:rPr>
                <w:color w:val="000000"/>
                <w:sz w:val="16"/>
                <w:szCs w:val="16"/>
              </w:rPr>
              <w:t>332 044,54</w:t>
            </w:r>
          </w:p>
        </w:tc>
      </w:tr>
      <w:tr w:rsidR="00DA7F27" w:rsidRPr="00B27490" w14:paraId="718E37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2B425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9C5D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AC2D9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5F06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8FF37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7CD7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6DDC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BAC9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D3269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7BB503" w14:textId="77777777" w:rsidR="00DA7F27" w:rsidRPr="00B27490" w:rsidRDefault="00DA7F27" w:rsidP="00A90FB5">
            <w:pPr>
              <w:jc w:val="right"/>
              <w:rPr>
                <w:color w:val="000000"/>
                <w:sz w:val="16"/>
                <w:szCs w:val="16"/>
              </w:rPr>
            </w:pPr>
            <w:r w:rsidRPr="00B27490">
              <w:rPr>
                <w:color w:val="000000"/>
                <w:sz w:val="16"/>
                <w:szCs w:val="16"/>
              </w:rPr>
              <w:t>83 011,13</w:t>
            </w:r>
          </w:p>
        </w:tc>
        <w:tc>
          <w:tcPr>
            <w:tcW w:w="359" w:type="pct"/>
            <w:gridSpan w:val="2"/>
            <w:tcBorders>
              <w:top w:val="nil"/>
              <w:left w:val="nil"/>
              <w:bottom w:val="single" w:sz="4" w:space="0" w:color="auto"/>
              <w:right w:val="single" w:sz="4" w:space="0" w:color="auto"/>
            </w:tcBorders>
            <w:shd w:val="clear" w:color="auto" w:fill="auto"/>
            <w:vAlign w:val="center"/>
            <w:hideMark/>
          </w:tcPr>
          <w:p w14:paraId="36DC05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C1C423" w14:textId="77777777" w:rsidR="00DA7F27" w:rsidRPr="00B27490" w:rsidRDefault="00DA7F27" w:rsidP="00A90FB5">
            <w:pPr>
              <w:jc w:val="right"/>
              <w:rPr>
                <w:color w:val="000000"/>
                <w:sz w:val="16"/>
                <w:szCs w:val="16"/>
              </w:rPr>
            </w:pPr>
            <w:r w:rsidRPr="00B27490">
              <w:rPr>
                <w:color w:val="000000"/>
                <w:sz w:val="16"/>
                <w:szCs w:val="16"/>
              </w:rPr>
              <w:t>83 011,13</w:t>
            </w:r>
          </w:p>
        </w:tc>
      </w:tr>
      <w:tr w:rsidR="00DA7F27" w:rsidRPr="00B27490" w14:paraId="213AF81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F119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74D9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BD51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E392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78B29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68F0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EAB2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BD84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9C6B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D46B09" w14:textId="77777777" w:rsidR="00DA7F27" w:rsidRPr="00B27490" w:rsidRDefault="00DA7F27" w:rsidP="00A90FB5">
            <w:pPr>
              <w:jc w:val="right"/>
              <w:rPr>
                <w:color w:val="000000"/>
                <w:sz w:val="16"/>
                <w:szCs w:val="16"/>
              </w:rPr>
            </w:pPr>
            <w:r w:rsidRPr="00B27490">
              <w:rPr>
                <w:color w:val="000000"/>
                <w:sz w:val="16"/>
                <w:szCs w:val="16"/>
              </w:rPr>
              <w:t>99 613,36</w:t>
            </w:r>
          </w:p>
        </w:tc>
        <w:tc>
          <w:tcPr>
            <w:tcW w:w="359" w:type="pct"/>
            <w:gridSpan w:val="2"/>
            <w:tcBorders>
              <w:top w:val="nil"/>
              <w:left w:val="nil"/>
              <w:bottom w:val="single" w:sz="4" w:space="0" w:color="auto"/>
              <w:right w:val="single" w:sz="4" w:space="0" w:color="auto"/>
            </w:tcBorders>
            <w:shd w:val="clear" w:color="auto" w:fill="auto"/>
            <w:vAlign w:val="center"/>
            <w:hideMark/>
          </w:tcPr>
          <w:p w14:paraId="791AFC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623293" w14:textId="77777777" w:rsidR="00DA7F27" w:rsidRPr="00B27490" w:rsidRDefault="00DA7F27" w:rsidP="00A90FB5">
            <w:pPr>
              <w:jc w:val="right"/>
              <w:rPr>
                <w:color w:val="000000"/>
                <w:sz w:val="16"/>
                <w:szCs w:val="16"/>
              </w:rPr>
            </w:pPr>
            <w:r w:rsidRPr="00B27490">
              <w:rPr>
                <w:color w:val="000000"/>
                <w:sz w:val="16"/>
                <w:szCs w:val="16"/>
              </w:rPr>
              <w:t>99 613,36</w:t>
            </w:r>
          </w:p>
        </w:tc>
      </w:tr>
      <w:tr w:rsidR="00DA7F27" w:rsidRPr="00B27490" w14:paraId="17D9BEF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4B3C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5542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E6AFF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F9EF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6E673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7BA9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3426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B79D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11E8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0D6C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0FA1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BD790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827DCC"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7EE7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845CC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E78C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FED3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01A17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79C13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B02A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4C6C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E8A6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3EF3D6" w14:textId="77777777" w:rsidR="00DA7F27" w:rsidRPr="00B27490" w:rsidRDefault="00DA7F27" w:rsidP="00A90FB5">
            <w:pPr>
              <w:jc w:val="right"/>
              <w:rPr>
                <w:color w:val="000000"/>
                <w:sz w:val="16"/>
                <w:szCs w:val="16"/>
              </w:rPr>
            </w:pPr>
            <w:r w:rsidRPr="00B27490">
              <w:rPr>
                <w:color w:val="000000"/>
                <w:sz w:val="16"/>
                <w:szCs w:val="16"/>
              </w:rPr>
              <w:t>149 420,04</w:t>
            </w:r>
          </w:p>
        </w:tc>
        <w:tc>
          <w:tcPr>
            <w:tcW w:w="359" w:type="pct"/>
            <w:gridSpan w:val="2"/>
            <w:tcBorders>
              <w:top w:val="nil"/>
              <w:left w:val="nil"/>
              <w:bottom w:val="single" w:sz="4" w:space="0" w:color="auto"/>
              <w:right w:val="single" w:sz="4" w:space="0" w:color="auto"/>
            </w:tcBorders>
            <w:shd w:val="clear" w:color="auto" w:fill="auto"/>
            <w:vAlign w:val="center"/>
            <w:hideMark/>
          </w:tcPr>
          <w:p w14:paraId="0E1D4BF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F8C3F6" w14:textId="77777777" w:rsidR="00DA7F27" w:rsidRPr="00B27490" w:rsidRDefault="00DA7F27" w:rsidP="00A90FB5">
            <w:pPr>
              <w:jc w:val="right"/>
              <w:rPr>
                <w:color w:val="000000"/>
                <w:sz w:val="16"/>
                <w:szCs w:val="16"/>
              </w:rPr>
            </w:pPr>
            <w:r w:rsidRPr="00B27490">
              <w:rPr>
                <w:color w:val="000000"/>
                <w:sz w:val="16"/>
                <w:szCs w:val="16"/>
              </w:rPr>
              <w:t>149 420,04</w:t>
            </w:r>
          </w:p>
        </w:tc>
      </w:tr>
      <w:tr w:rsidR="00DA7F27" w:rsidRPr="00B27490" w14:paraId="411A1B9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20D53F" w14:textId="77777777" w:rsidR="00DA7F27" w:rsidRPr="00B27490" w:rsidRDefault="00DA7F27" w:rsidP="00A90FB5">
            <w:pPr>
              <w:jc w:val="center"/>
              <w:rPr>
                <w:color w:val="000000"/>
                <w:sz w:val="16"/>
                <w:szCs w:val="16"/>
              </w:rPr>
            </w:pPr>
            <w:r w:rsidRPr="00B27490">
              <w:rPr>
                <w:color w:val="000000"/>
                <w:sz w:val="16"/>
                <w:szCs w:val="16"/>
              </w:rPr>
              <w:t>2.5.43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A1BF6F" w14:textId="77777777" w:rsidR="00DA7F27" w:rsidRPr="00B27490" w:rsidRDefault="00DA7F27" w:rsidP="00A90FB5">
            <w:pPr>
              <w:rPr>
                <w:color w:val="000000"/>
                <w:sz w:val="16"/>
                <w:szCs w:val="16"/>
              </w:rPr>
            </w:pPr>
            <w:r w:rsidRPr="00B27490">
              <w:rPr>
                <w:color w:val="000000"/>
                <w:sz w:val="16"/>
                <w:szCs w:val="16"/>
              </w:rPr>
              <w:t>ул. Партизана Железняка (от Октябрьской ул. до Октябрьской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539CE60" w14:textId="77777777" w:rsidR="00DA7F27" w:rsidRPr="00B27490" w:rsidRDefault="00DA7F27" w:rsidP="00A90FB5">
            <w:pPr>
              <w:jc w:val="center"/>
              <w:rPr>
                <w:color w:val="000000"/>
                <w:sz w:val="16"/>
                <w:szCs w:val="16"/>
              </w:rPr>
            </w:pPr>
            <w:r w:rsidRPr="00B27490">
              <w:rPr>
                <w:color w:val="000000"/>
                <w:sz w:val="16"/>
                <w:szCs w:val="16"/>
              </w:rPr>
              <w:t>2,41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F3CE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EC01F7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B84F9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6DC74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823BF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4453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3B494C" w14:textId="77777777" w:rsidR="00DA7F27" w:rsidRPr="00B27490" w:rsidRDefault="00DA7F27" w:rsidP="00A90FB5">
            <w:pPr>
              <w:jc w:val="right"/>
              <w:rPr>
                <w:color w:val="000000"/>
                <w:sz w:val="16"/>
                <w:szCs w:val="16"/>
              </w:rPr>
            </w:pPr>
            <w:r w:rsidRPr="00B27490">
              <w:rPr>
                <w:color w:val="000000"/>
                <w:sz w:val="16"/>
                <w:szCs w:val="16"/>
              </w:rPr>
              <w:t>234 082,04</w:t>
            </w:r>
          </w:p>
        </w:tc>
        <w:tc>
          <w:tcPr>
            <w:tcW w:w="359" w:type="pct"/>
            <w:gridSpan w:val="2"/>
            <w:tcBorders>
              <w:top w:val="nil"/>
              <w:left w:val="nil"/>
              <w:bottom w:val="single" w:sz="4" w:space="0" w:color="auto"/>
              <w:right w:val="single" w:sz="4" w:space="0" w:color="auto"/>
            </w:tcBorders>
            <w:shd w:val="clear" w:color="auto" w:fill="auto"/>
            <w:vAlign w:val="center"/>
            <w:hideMark/>
          </w:tcPr>
          <w:p w14:paraId="5977AA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C83159" w14:textId="77777777" w:rsidR="00DA7F27" w:rsidRPr="00B27490" w:rsidRDefault="00DA7F27" w:rsidP="00A90FB5">
            <w:pPr>
              <w:jc w:val="right"/>
              <w:rPr>
                <w:color w:val="000000"/>
                <w:sz w:val="16"/>
                <w:szCs w:val="16"/>
              </w:rPr>
            </w:pPr>
            <w:r w:rsidRPr="00B27490">
              <w:rPr>
                <w:color w:val="000000"/>
                <w:sz w:val="16"/>
                <w:szCs w:val="16"/>
              </w:rPr>
              <w:t>234 082,04</w:t>
            </w:r>
          </w:p>
        </w:tc>
      </w:tr>
      <w:tr w:rsidR="00DA7F27" w:rsidRPr="00B27490" w14:paraId="2035F1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A15E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A5C0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C4BF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FE43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6DC2C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D540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0EC4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A08F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A11B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B8E229" w14:textId="77777777" w:rsidR="00DA7F27" w:rsidRPr="00B27490" w:rsidRDefault="00DA7F27" w:rsidP="00A90FB5">
            <w:pPr>
              <w:jc w:val="right"/>
              <w:rPr>
                <w:color w:val="000000"/>
                <w:sz w:val="16"/>
                <w:szCs w:val="16"/>
              </w:rPr>
            </w:pPr>
            <w:r w:rsidRPr="00B27490">
              <w:rPr>
                <w:color w:val="000000"/>
                <w:sz w:val="16"/>
                <w:szCs w:val="16"/>
              </w:rPr>
              <w:t>58 520,51</w:t>
            </w:r>
          </w:p>
        </w:tc>
        <w:tc>
          <w:tcPr>
            <w:tcW w:w="359" w:type="pct"/>
            <w:gridSpan w:val="2"/>
            <w:tcBorders>
              <w:top w:val="nil"/>
              <w:left w:val="nil"/>
              <w:bottom w:val="single" w:sz="4" w:space="0" w:color="auto"/>
              <w:right w:val="single" w:sz="4" w:space="0" w:color="auto"/>
            </w:tcBorders>
            <w:shd w:val="clear" w:color="auto" w:fill="auto"/>
            <w:vAlign w:val="center"/>
            <w:hideMark/>
          </w:tcPr>
          <w:p w14:paraId="14C905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F5366D" w14:textId="77777777" w:rsidR="00DA7F27" w:rsidRPr="00B27490" w:rsidRDefault="00DA7F27" w:rsidP="00A90FB5">
            <w:pPr>
              <w:jc w:val="right"/>
              <w:rPr>
                <w:color w:val="000000"/>
                <w:sz w:val="16"/>
                <w:szCs w:val="16"/>
              </w:rPr>
            </w:pPr>
            <w:r w:rsidRPr="00B27490">
              <w:rPr>
                <w:color w:val="000000"/>
                <w:sz w:val="16"/>
                <w:szCs w:val="16"/>
              </w:rPr>
              <w:t>58 520,51</w:t>
            </w:r>
          </w:p>
        </w:tc>
      </w:tr>
      <w:tr w:rsidR="00DA7F27" w:rsidRPr="00B27490" w14:paraId="261D29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8EF4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47BA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C325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7B6C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F45BD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7529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BB0D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FFF9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09EB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9BDFB9" w14:textId="77777777" w:rsidR="00DA7F27" w:rsidRPr="00B27490" w:rsidRDefault="00DA7F27" w:rsidP="00A90FB5">
            <w:pPr>
              <w:jc w:val="right"/>
              <w:rPr>
                <w:color w:val="000000"/>
                <w:sz w:val="16"/>
                <w:szCs w:val="16"/>
              </w:rPr>
            </w:pPr>
            <w:r w:rsidRPr="00B27490">
              <w:rPr>
                <w:color w:val="000000"/>
                <w:sz w:val="16"/>
                <w:szCs w:val="16"/>
              </w:rPr>
              <w:t>70 224,61</w:t>
            </w:r>
          </w:p>
        </w:tc>
        <w:tc>
          <w:tcPr>
            <w:tcW w:w="359" w:type="pct"/>
            <w:gridSpan w:val="2"/>
            <w:tcBorders>
              <w:top w:val="nil"/>
              <w:left w:val="nil"/>
              <w:bottom w:val="single" w:sz="4" w:space="0" w:color="auto"/>
              <w:right w:val="single" w:sz="4" w:space="0" w:color="auto"/>
            </w:tcBorders>
            <w:shd w:val="clear" w:color="auto" w:fill="auto"/>
            <w:vAlign w:val="center"/>
            <w:hideMark/>
          </w:tcPr>
          <w:p w14:paraId="3BE270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FD3D14" w14:textId="77777777" w:rsidR="00DA7F27" w:rsidRPr="00B27490" w:rsidRDefault="00DA7F27" w:rsidP="00A90FB5">
            <w:pPr>
              <w:jc w:val="right"/>
              <w:rPr>
                <w:color w:val="000000"/>
                <w:sz w:val="16"/>
                <w:szCs w:val="16"/>
              </w:rPr>
            </w:pPr>
            <w:r w:rsidRPr="00B27490">
              <w:rPr>
                <w:color w:val="000000"/>
                <w:sz w:val="16"/>
                <w:szCs w:val="16"/>
              </w:rPr>
              <w:t>70 224,61</w:t>
            </w:r>
          </w:p>
        </w:tc>
      </w:tr>
      <w:tr w:rsidR="00DA7F27" w:rsidRPr="00B27490" w14:paraId="243486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C5F3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2E37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190B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EC82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491AC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9643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A775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5BB1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B5EC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2F38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8705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DF365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A12D2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061C3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7494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79EF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DA2C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E174D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A4C15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F00D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5388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AF42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98A557" w14:textId="77777777" w:rsidR="00DA7F27" w:rsidRPr="00B27490" w:rsidRDefault="00DA7F27" w:rsidP="00A90FB5">
            <w:pPr>
              <w:jc w:val="right"/>
              <w:rPr>
                <w:color w:val="000000"/>
                <w:sz w:val="16"/>
                <w:szCs w:val="16"/>
              </w:rPr>
            </w:pPr>
            <w:r w:rsidRPr="00B27490">
              <w:rPr>
                <w:color w:val="000000"/>
                <w:sz w:val="16"/>
                <w:szCs w:val="16"/>
              </w:rPr>
              <w:t>105 336,92</w:t>
            </w:r>
          </w:p>
        </w:tc>
        <w:tc>
          <w:tcPr>
            <w:tcW w:w="359" w:type="pct"/>
            <w:gridSpan w:val="2"/>
            <w:tcBorders>
              <w:top w:val="nil"/>
              <w:left w:val="nil"/>
              <w:bottom w:val="single" w:sz="4" w:space="0" w:color="auto"/>
              <w:right w:val="single" w:sz="4" w:space="0" w:color="auto"/>
            </w:tcBorders>
            <w:shd w:val="clear" w:color="auto" w:fill="auto"/>
            <w:vAlign w:val="center"/>
            <w:hideMark/>
          </w:tcPr>
          <w:p w14:paraId="2F0BC2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21AAC5" w14:textId="77777777" w:rsidR="00DA7F27" w:rsidRPr="00B27490" w:rsidRDefault="00DA7F27" w:rsidP="00A90FB5">
            <w:pPr>
              <w:jc w:val="right"/>
              <w:rPr>
                <w:color w:val="000000"/>
                <w:sz w:val="16"/>
                <w:szCs w:val="16"/>
              </w:rPr>
            </w:pPr>
            <w:r w:rsidRPr="00B27490">
              <w:rPr>
                <w:color w:val="000000"/>
                <w:sz w:val="16"/>
                <w:szCs w:val="16"/>
              </w:rPr>
              <w:t>105 336,92</w:t>
            </w:r>
          </w:p>
        </w:tc>
      </w:tr>
      <w:tr w:rsidR="00DA7F27" w:rsidRPr="00B27490" w14:paraId="42222D5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94EB026" w14:textId="77777777" w:rsidR="00DA7F27" w:rsidRPr="00B27490" w:rsidRDefault="00DA7F27" w:rsidP="00A90FB5">
            <w:pPr>
              <w:jc w:val="center"/>
              <w:rPr>
                <w:color w:val="000000"/>
                <w:sz w:val="16"/>
                <w:szCs w:val="16"/>
              </w:rPr>
            </w:pPr>
            <w:r w:rsidRPr="00B27490">
              <w:rPr>
                <w:color w:val="000000"/>
                <w:sz w:val="16"/>
                <w:szCs w:val="16"/>
              </w:rPr>
              <w:t>2.5.44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8805D" w14:textId="77777777" w:rsidR="00DA7F27" w:rsidRPr="00B27490" w:rsidRDefault="00DA7F27" w:rsidP="00A90FB5">
            <w:pPr>
              <w:rPr>
                <w:color w:val="000000"/>
                <w:sz w:val="16"/>
                <w:szCs w:val="16"/>
              </w:rPr>
            </w:pPr>
            <w:r w:rsidRPr="00B27490">
              <w:rPr>
                <w:color w:val="000000"/>
                <w:sz w:val="16"/>
                <w:szCs w:val="16"/>
              </w:rPr>
              <w:t>Судостроительная ул. - Бобровый лог</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F15278" w14:textId="77777777" w:rsidR="00DA7F27" w:rsidRPr="00B27490" w:rsidRDefault="00DA7F27" w:rsidP="00A90FB5">
            <w:pPr>
              <w:jc w:val="center"/>
              <w:rPr>
                <w:color w:val="000000"/>
                <w:sz w:val="16"/>
                <w:szCs w:val="16"/>
              </w:rPr>
            </w:pPr>
            <w:r w:rsidRPr="00B27490">
              <w:rPr>
                <w:color w:val="000000"/>
                <w:sz w:val="16"/>
                <w:szCs w:val="16"/>
              </w:rPr>
              <w:t>2,17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CF5819C"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17A2A7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6BC0D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6060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5257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03DA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D755E3" w14:textId="77777777" w:rsidR="00DA7F27" w:rsidRPr="00B27490" w:rsidRDefault="00DA7F27" w:rsidP="00A90FB5">
            <w:pPr>
              <w:jc w:val="right"/>
              <w:rPr>
                <w:color w:val="000000"/>
                <w:sz w:val="16"/>
                <w:szCs w:val="16"/>
              </w:rPr>
            </w:pPr>
            <w:r w:rsidRPr="00B27490">
              <w:rPr>
                <w:color w:val="000000"/>
                <w:sz w:val="16"/>
                <w:szCs w:val="16"/>
              </w:rPr>
              <w:t>210 599,25</w:t>
            </w:r>
          </w:p>
        </w:tc>
        <w:tc>
          <w:tcPr>
            <w:tcW w:w="359" w:type="pct"/>
            <w:gridSpan w:val="2"/>
            <w:tcBorders>
              <w:top w:val="nil"/>
              <w:left w:val="nil"/>
              <w:bottom w:val="single" w:sz="4" w:space="0" w:color="auto"/>
              <w:right w:val="single" w:sz="4" w:space="0" w:color="auto"/>
            </w:tcBorders>
            <w:shd w:val="clear" w:color="auto" w:fill="auto"/>
            <w:vAlign w:val="center"/>
            <w:hideMark/>
          </w:tcPr>
          <w:p w14:paraId="3B069A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542528" w14:textId="77777777" w:rsidR="00DA7F27" w:rsidRPr="00B27490" w:rsidRDefault="00DA7F27" w:rsidP="00A90FB5">
            <w:pPr>
              <w:jc w:val="right"/>
              <w:rPr>
                <w:color w:val="000000"/>
                <w:sz w:val="16"/>
                <w:szCs w:val="16"/>
              </w:rPr>
            </w:pPr>
            <w:r w:rsidRPr="00B27490">
              <w:rPr>
                <w:color w:val="000000"/>
                <w:sz w:val="16"/>
                <w:szCs w:val="16"/>
              </w:rPr>
              <w:t>210 599,25</w:t>
            </w:r>
          </w:p>
        </w:tc>
      </w:tr>
      <w:tr w:rsidR="00DA7F27" w:rsidRPr="00B27490" w14:paraId="65D5D1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32838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ED98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FAB6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3CCA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27E6F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D3A8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FDE2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D538B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EE20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4F4199" w14:textId="77777777" w:rsidR="00DA7F27" w:rsidRPr="00B27490" w:rsidRDefault="00DA7F27" w:rsidP="00A90FB5">
            <w:pPr>
              <w:jc w:val="right"/>
              <w:rPr>
                <w:color w:val="000000"/>
                <w:sz w:val="16"/>
                <w:szCs w:val="16"/>
              </w:rPr>
            </w:pPr>
            <w:r w:rsidRPr="00B27490">
              <w:rPr>
                <w:color w:val="000000"/>
                <w:sz w:val="16"/>
                <w:szCs w:val="16"/>
              </w:rPr>
              <w:t>52 649,81</w:t>
            </w:r>
          </w:p>
        </w:tc>
        <w:tc>
          <w:tcPr>
            <w:tcW w:w="359" w:type="pct"/>
            <w:gridSpan w:val="2"/>
            <w:tcBorders>
              <w:top w:val="nil"/>
              <w:left w:val="nil"/>
              <w:bottom w:val="single" w:sz="4" w:space="0" w:color="auto"/>
              <w:right w:val="single" w:sz="4" w:space="0" w:color="auto"/>
            </w:tcBorders>
            <w:shd w:val="clear" w:color="auto" w:fill="auto"/>
            <w:vAlign w:val="center"/>
            <w:hideMark/>
          </w:tcPr>
          <w:p w14:paraId="319465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19B231" w14:textId="77777777" w:rsidR="00DA7F27" w:rsidRPr="00B27490" w:rsidRDefault="00DA7F27" w:rsidP="00A90FB5">
            <w:pPr>
              <w:jc w:val="right"/>
              <w:rPr>
                <w:color w:val="000000"/>
                <w:sz w:val="16"/>
                <w:szCs w:val="16"/>
              </w:rPr>
            </w:pPr>
            <w:r w:rsidRPr="00B27490">
              <w:rPr>
                <w:color w:val="000000"/>
                <w:sz w:val="16"/>
                <w:szCs w:val="16"/>
              </w:rPr>
              <w:t>52 649,81</w:t>
            </w:r>
          </w:p>
        </w:tc>
      </w:tr>
      <w:tr w:rsidR="00DA7F27" w:rsidRPr="00B27490" w14:paraId="61A6CF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CE25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9369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47BA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B85A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62EDA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43E6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DF436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294C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5F86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BC6B43" w14:textId="77777777" w:rsidR="00DA7F27" w:rsidRPr="00B27490" w:rsidRDefault="00DA7F27" w:rsidP="00A90FB5">
            <w:pPr>
              <w:jc w:val="right"/>
              <w:rPr>
                <w:color w:val="000000"/>
                <w:sz w:val="16"/>
                <w:szCs w:val="16"/>
              </w:rPr>
            </w:pPr>
            <w:r w:rsidRPr="00B27490">
              <w:rPr>
                <w:color w:val="000000"/>
                <w:sz w:val="16"/>
                <w:szCs w:val="16"/>
              </w:rPr>
              <w:t>63 179,77</w:t>
            </w:r>
          </w:p>
        </w:tc>
        <w:tc>
          <w:tcPr>
            <w:tcW w:w="359" w:type="pct"/>
            <w:gridSpan w:val="2"/>
            <w:tcBorders>
              <w:top w:val="nil"/>
              <w:left w:val="nil"/>
              <w:bottom w:val="single" w:sz="4" w:space="0" w:color="auto"/>
              <w:right w:val="single" w:sz="4" w:space="0" w:color="auto"/>
            </w:tcBorders>
            <w:shd w:val="clear" w:color="auto" w:fill="auto"/>
            <w:vAlign w:val="center"/>
            <w:hideMark/>
          </w:tcPr>
          <w:p w14:paraId="166BB9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BB9DF0" w14:textId="77777777" w:rsidR="00DA7F27" w:rsidRPr="00B27490" w:rsidRDefault="00DA7F27" w:rsidP="00A90FB5">
            <w:pPr>
              <w:jc w:val="right"/>
              <w:rPr>
                <w:color w:val="000000"/>
                <w:sz w:val="16"/>
                <w:szCs w:val="16"/>
              </w:rPr>
            </w:pPr>
            <w:r w:rsidRPr="00B27490">
              <w:rPr>
                <w:color w:val="000000"/>
                <w:sz w:val="16"/>
                <w:szCs w:val="16"/>
              </w:rPr>
              <w:t>63 179,77</w:t>
            </w:r>
          </w:p>
        </w:tc>
      </w:tr>
      <w:tr w:rsidR="00DA7F27" w:rsidRPr="00B27490" w14:paraId="224D9AF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85E1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2A7A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97FA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7463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2BEC0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0A6E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33B5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BE81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8AEA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4EC5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0A5A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4C18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A84B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3ED0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DBE3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B8EE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AC5C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6D0FC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703FE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38AC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3113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B9C2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71F176" w14:textId="77777777" w:rsidR="00DA7F27" w:rsidRPr="00B27490" w:rsidRDefault="00DA7F27" w:rsidP="00A90FB5">
            <w:pPr>
              <w:jc w:val="right"/>
              <w:rPr>
                <w:color w:val="000000"/>
                <w:sz w:val="16"/>
                <w:szCs w:val="16"/>
              </w:rPr>
            </w:pPr>
            <w:r w:rsidRPr="00B27490">
              <w:rPr>
                <w:color w:val="000000"/>
                <w:sz w:val="16"/>
                <w:szCs w:val="16"/>
              </w:rPr>
              <w:t>94 769,66</w:t>
            </w:r>
          </w:p>
        </w:tc>
        <w:tc>
          <w:tcPr>
            <w:tcW w:w="359" w:type="pct"/>
            <w:gridSpan w:val="2"/>
            <w:tcBorders>
              <w:top w:val="nil"/>
              <w:left w:val="nil"/>
              <w:bottom w:val="single" w:sz="4" w:space="0" w:color="auto"/>
              <w:right w:val="single" w:sz="4" w:space="0" w:color="auto"/>
            </w:tcBorders>
            <w:shd w:val="clear" w:color="auto" w:fill="auto"/>
            <w:vAlign w:val="center"/>
            <w:hideMark/>
          </w:tcPr>
          <w:p w14:paraId="4448F2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9CCE6F" w14:textId="77777777" w:rsidR="00DA7F27" w:rsidRPr="00B27490" w:rsidRDefault="00DA7F27" w:rsidP="00A90FB5">
            <w:pPr>
              <w:jc w:val="right"/>
              <w:rPr>
                <w:color w:val="000000"/>
                <w:sz w:val="16"/>
                <w:szCs w:val="16"/>
              </w:rPr>
            </w:pPr>
            <w:r w:rsidRPr="00B27490">
              <w:rPr>
                <w:color w:val="000000"/>
                <w:sz w:val="16"/>
                <w:szCs w:val="16"/>
              </w:rPr>
              <w:t>94 769,66</w:t>
            </w:r>
          </w:p>
        </w:tc>
      </w:tr>
      <w:tr w:rsidR="00DA7F27" w:rsidRPr="00B27490" w14:paraId="1886A68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A6DB20E" w14:textId="77777777" w:rsidR="00DA7F27" w:rsidRPr="00B27490" w:rsidRDefault="00DA7F27" w:rsidP="00A90FB5">
            <w:pPr>
              <w:jc w:val="center"/>
              <w:rPr>
                <w:color w:val="000000"/>
                <w:sz w:val="16"/>
                <w:szCs w:val="16"/>
              </w:rPr>
            </w:pPr>
            <w:r w:rsidRPr="00B27490">
              <w:rPr>
                <w:color w:val="000000"/>
                <w:sz w:val="16"/>
                <w:szCs w:val="16"/>
              </w:rPr>
              <w:t>2.5.45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D547F41" w14:textId="77777777" w:rsidR="00DA7F27" w:rsidRPr="00B27490" w:rsidRDefault="00DA7F27" w:rsidP="00A90FB5">
            <w:pPr>
              <w:rPr>
                <w:color w:val="000000"/>
                <w:sz w:val="16"/>
                <w:szCs w:val="16"/>
              </w:rPr>
            </w:pPr>
            <w:r w:rsidRPr="00B27490">
              <w:rPr>
                <w:color w:val="000000"/>
                <w:sz w:val="16"/>
                <w:szCs w:val="16"/>
              </w:rPr>
              <w:t>Судостроительная ул. - Бобровый лог</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DA2B4FC" w14:textId="77777777" w:rsidR="00DA7F27" w:rsidRPr="00B27490" w:rsidRDefault="00DA7F27" w:rsidP="00A90FB5">
            <w:pPr>
              <w:jc w:val="center"/>
              <w:rPr>
                <w:color w:val="000000"/>
                <w:sz w:val="16"/>
                <w:szCs w:val="16"/>
              </w:rPr>
            </w:pPr>
            <w:r w:rsidRPr="00B27490">
              <w:rPr>
                <w:color w:val="000000"/>
                <w:sz w:val="16"/>
                <w:szCs w:val="16"/>
              </w:rPr>
              <w:t>7,78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05EF4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CB863E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8DEA1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D5C97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9EAE3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8EB2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5DD57C" w14:textId="77777777" w:rsidR="00DA7F27" w:rsidRPr="00B27490" w:rsidRDefault="00DA7F27" w:rsidP="00A90FB5">
            <w:pPr>
              <w:jc w:val="right"/>
              <w:rPr>
                <w:color w:val="000000"/>
                <w:sz w:val="16"/>
                <w:szCs w:val="16"/>
              </w:rPr>
            </w:pPr>
            <w:r w:rsidRPr="00B27490">
              <w:rPr>
                <w:color w:val="000000"/>
                <w:sz w:val="16"/>
                <w:szCs w:val="16"/>
              </w:rPr>
              <w:t>754 848,11</w:t>
            </w:r>
          </w:p>
        </w:tc>
        <w:tc>
          <w:tcPr>
            <w:tcW w:w="359" w:type="pct"/>
            <w:gridSpan w:val="2"/>
            <w:tcBorders>
              <w:top w:val="nil"/>
              <w:left w:val="nil"/>
              <w:bottom w:val="single" w:sz="4" w:space="0" w:color="auto"/>
              <w:right w:val="single" w:sz="4" w:space="0" w:color="auto"/>
            </w:tcBorders>
            <w:shd w:val="clear" w:color="auto" w:fill="auto"/>
            <w:vAlign w:val="center"/>
            <w:hideMark/>
          </w:tcPr>
          <w:p w14:paraId="58D3A9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29AAB4" w14:textId="77777777" w:rsidR="00DA7F27" w:rsidRPr="00B27490" w:rsidRDefault="00DA7F27" w:rsidP="00A90FB5">
            <w:pPr>
              <w:jc w:val="right"/>
              <w:rPr>
                <w:color w:val="000000"/>
                <w:sz w:val="16"/>
                <w:szCs w:val="16"/>
              </w:rPr>
            </w:pPr>
            <w:r w:rsidRPr="00B27490">
              <w:rPr>
                <w:color w:val="000000"/>
                <w:sz w:val="16"/>
                <w:szCs w:val="16"/>
              </w:rPr>
              <w:t>754 848,11</w:t>
            </w:r>
          </w:p>
        </w:tc>
      </w:tr>
      <w:tr w:rsidR="00DA7F27" w:rsidRPr="00B27490" w14:paraId="752AA3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AFCC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3AD3F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E19C9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4142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A95BF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A3A0B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E138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5128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793EC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6B2965" w14:textId="77777777" w:rsidR="00DA7F27" w:rsidRPr="00B27490" w:rsidRDefault="00DA7F27" w:rsidP="00A90FB5">
            <w:pPr>
              <w:jc w:val="right"/>
              <w:rPr>
                <w:color w:val="000000"/>
                <w:sz w:val="16"/>
                <w:szCs w:val="16"/>
              </w:rPr>
            </w:pPr>
            <w:r w:rsidRPr="00B27490">
              <w:rPr>
                <w:color w:val="000000"/>
                <w:sz w:val="16"/>
                <w:szCs w:val="16"/>
              </w:rPr>
              <w:t>188 712,03</w:t>
            </w:r>
          </w:p>
        </w:tc>
        <w:tc>
          <w:tcPr>
            <w:tcW w:w="359" w:type="pct"/>
            <w:gridSpan w:val="2"/>
            <w:tcBorders>
              <w:top w:val="nil"/>
              <w:left w:val="nil"/>
              <w:bottom w:val="single" w:sz="4" w:space="0" w:color="auto"/>
              <w:right w:val="single" w:sz="4" w:space="0" w:color="auto"/>
            </w:tcBorders>
            <w:shd w:val="clear" w:color="auto" w:fill="auto"/>
            <w:vAlign w:val="center"/>
            <w:hideMark/>
          </w:tcPr>
          <w:p w14:paraId="221FE9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4402C2" w14:textId="77777777" w:rsidR="00DA7F27" w:rsidRPr="00B27490" w:rsidRDefault="00DA7F27" w:rsidP="00A90FB5">
            <w:pPr>
              <w:jc w:val="right"/>
              <w:rPr>
                <w:color w:val="000000"/>
                <w:sz w:val="16"/>
                <w:szCs w:val="16"/>
              </w:rPr>
            </w:pPr>
            <w:r w:rsidRPr="00B27490">
              <w:rPr>
                <w:color w:val="000000"/>
                <w:sz w:val="16"/>
                <w:szCs w:val="16"/>
              </w:rPr>
              <w:t>188 712,03</w:t>
            </w:r>
          </w:p>
        </w:tc>
      </w:tr>
      <w:tr w:rsidR="00DA7F27" w:rsidRPr="00B27490" w14:paraId="313C76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CB28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CFCD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176B3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7928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07F2B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F7F7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E693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AEB6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94FF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24E0D6" w14:textId="77777777" w:rsidR="00DA7F27" w:rsidRPr="00B27490" w:rsidRDefault="00DA7F27" w:rsidP="00A90FB5">
            <w:pPr>
              <w:jc w:val="right"/>
              <w:rPr>
                <w:color w:val="000000"/>
                <w:sz w:val="16"/>
                <w:szCs w:val="16"/>
              </w:rPr>
            </w:pPr>
            <w:r w:rsidRPr="00B27490">
              <w:rPr>
                <w:color w:val="000000"/>
                <w:sz w:val="16"/>
                <w:szCs w:val="16"/>
              </w:rPr>
              <w:t>226 454,43</w:t>
            </w:r>
          </w:p>
        </w:tc>
        <w:tc>
          <w:tcPr>
            <w:tcW w:w="359" w:type="pct"/>
            <w:gridSpan w:val="2"/>
            <w:tcBorders>
              <w:top w:val="nil"/>
              <w:left w:val="nil"/>
              <w:bottom w:val="single" w:sz="4" w:space="0" w:color="auto"/>
              <w:right w:val="single" w:sz="4" w:space="0" w:color="auto"/>
            </w:tcBorders>
            <w:shd w:val="clear" w:color="auto" w:fill="auto"/>
            <w:vAlign w:val="center"/>
            <w:hideMark/>
          </w:tcPr>
          <w:p w14:paraId="2DD25B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0BC975" w14:textId="77777777" w:rsidR="00DA7F27" w:rsidRPr="00B27490" w:rsidRDefault="00DA7F27" w:rsidP="00A90FB5">
            <w:pPr>
              <w:jc w:val="right"/>
              <w:rPr>
                <w:color w:val="000000"/>
                <w:sz w:val="16"/>
                <w:szCs w:val="16"/>
              </w:rPr>
            </w:pPr>
            <w:r w:rsidRPr="00B27490">
              <w:rPr>
                <w:color w:val="000000"/>
                <w:sz w:val="16"/>
                <w:szCs w:val="16"/>
              </w:rPr>
              <w:t>226 454,43</w:t>
            </w:r>
          </w:p>
        </w:tc>
      </w:tr>
      <w:tr w:rsidR="00DA7F27" w:rsidRPr="00B27490" w14:paraId="1B35A6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9CF2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1160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B06D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623D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E1D20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4225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A21E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681B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EF7B0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50BCF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6E84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CDFB7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77B1B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3E90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3642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A7603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2351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0C098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1D684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B7DA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42D0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43B1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015B61" w14:textId="77777777" w:rsidR="00DA7F27" w:rsidRPr="00B27490" w:rsidRDefault="00DA7F27" w:rsidP="00A90FB5">
            <w:pPr>
              <w:jc w:val="right"/>
              <w:rPr>
                <w:color w:val="000000"/>
                <w:sz w:val="16"/>
                <w:szCs w:val="16"/>
              </w:rPr>
            </w:pPr>
            <w:r w:rsidRPr="00B27490">
              <w:rPr>
                <w:color w:val="000000"/>
                <w:sz w:val="16"/>
                <w:szCs w:val="16"/>
              </w:rPr>
              <w:t>339 681,65</w:t>
            </w:r>
          </w:p>
        </w:tc>
        <w:tc>
          <w:tcPr>
            <w:tcW w:w="359" w:type="pct"/>
            <w:gridSpan w:val="2"/>
            <w:tcBorders>
              <w:top w:val="nil"/>
              <w:left w:val="nil"/>
              <w:bottom w:val="single" w:sz="4" w:space="0" w:color="auto"/>
              <w:right w:val="single" w:sz="4" w:space="0" w:color="auto"/>
            </w:tcBorders>
            <w:shd w:val="clear" w:color="auto" w:fill="auto"/>
            <w:vAlign w:val="center"/>
            <w:hideMark/>
          </w:tcPr>
          <w:p w14:paraId="321B6A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CF0821" w14:textId="77777777" w:rsidR="00DA7F27" w:rsidRPr="00B27490" w:rsidRDefault="00DA7F27" w:rsidP="00A90FB5">
            <w:pPr>
              <w:jc w:val="right"/>
              <w:rPr>
                <w:color w:val="000000"/>
                <w:sz w:val="16"/>
                <w:szCs w:val="16"/>
              </w:rPr>
            </w:pPr>
            <w:r w:rsidRPr="00B27490">
              <w:rPr>
                <w:color w:val="000000"/>
                <w:sz w:val="16"/>
                <w:szCs w:val="16"/>
              </w:rPr>
              <w:t>339 681,65</w:t>
            </w:r>
          </w:p>
        </w:tc>
      </w:tr>
      <w:tr w:rsidR="00DA7F27" w:rsidRPr="00B27490" w14:paraId="55A7D88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7EA214E" w14:textId="77777777" w:rsidR="00DA7F27" w:rsidRPr="00B27490" w:rsidRDefault="00DA7F27" w:rsidP="00A90FB5">
            <w:pPr>
              <w:jc w:val="center"/>
              <w:rPr>
                <w:color w:val="000000"/>
                <w:sz w:val="16"/>
                <w:szCs w:val="16"/>
              </w:rPr>
            </w:pPr>
            <w:r w:rsidRPr="00B27490">
              <w:rPr>
                <w:color w:val="000000"/>
                <w:sz w:val="16"/>
                <w:szCs w:val="16"/>
              </w:rPr>
              <w:t>2.5.46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C0CAD64" w14:textId="77777777" w:rsidR="00DA7F27" w:rsidRPr="00B27490" w:rsidRDefault="00DA7F27" w:rsidP="00A90FB5">
            <w:pPr>
              <w:rPr>
                <w:color w:val="000000"/>
                <w:sz w:val="16"/>
                <w:szCs w:val="16"/>
              </w:rPr>
            </w:pPr>
            <w:r w:rsidRPr="00B27490">
              <w:rPr>
                <w:color w:val="000000"/>
                <w:sz w:val="16"/>
                <w:szCs w:val="16"/>
              </w:rPr>
              <w:t>Тамбовская ул. (до ТПУ Шинный завод)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D64A487" w14:textId="77777777" w:rsidR="00DA7F27" w:rsidRPr="00B27490" w:rsidRDefault="00DA7F27" w:rsidP="00A90FB5">
            <w:pPr>
              <w:jc w:val="center"/>
              <w:rPr>
                <w:color w:val="000000"/>
                <w:sz w:val="16"/>
                <w:szCs w:val="16"/>
              </w:rPr>
            </w:pPr>
            <w:r w:rsidRPr="00B27490">
              <w:rPr>
                <w:color w:val="000000"/>
                <w:sz w:val="16"/>
                <w:szCs w:val="16"/>
              </w:rPr>
              <w:t>0,84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908A8A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C3B182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21AC2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AA27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B697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D25D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554FBE" w14:textId="77777777" w:rsidR="00DA7F27" w:rsidRPr="00B27490" w:rsidRDefault="00DA7F27" w:rsidP="00A90FB5">
            <w:pPr>
              <w:jc w:val="right"/>
              <w:rPr>
                <w:color w:val="000000"/>
                <w:sz w:val="16"/>
                <w:szCs w:val="16"/>
              </w:rPr>
            </w:pPr>
            <w:r w:rsidRPr="00B27490">
              <w:rPr>
                <w:color w:val="000000"/>
                <w:sz w:val="16"/>
                <w:szCs w:val="16"/>
              </w:rPr>
              <w:t>81 132,03</w:t>
            </w:r>
          </w:p>
        </w:tc>
        <w:tc>
          <w:tcPr>
            <w:tcW w:w="359" w:type="pct"/>
            <w:gridSpan w:val="2"/>
            <w:tcBorders>
              <w:top w:val="nil"/>
              <w:left w:val="nil"/>
              <w:bottom w:val="single" w:sz="4" w:space="0" w:color="auto"/>
              <w:right w:val="single" w:sz="4" w:space="0" w:color="auto"/>
            </w:tcBorders>
            <w:shd w:val="clear" w:color="auto" w:fill="auto"/>
            <w:vAlign w:val="center"/>
            <w:hideMark/>
          </w:tcPr>
          <w:p w14:paraId="08E10F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17D088" w14:textId="77777777" w:rsidR="00DA7F27" w:rsidRPr="00B27490" w:rsidRDefault="00DA7F27" w:rsidP="00A90FB5">
            <w:pPr>
              <w:jc w:val="right"/>
              <w:rPr>
                <w:color w:val="000000"/>
                <w:sz w:val="16"/>
                <w:szCs w:val="16"/>
              </w:rPr>
            </w:pPr>
            <w:r w:rsidRPr="00B27490">
              <w:rPr>
                <w:color w:val="000000"/>
                <w:sz w:val="16"/>
                <w:szCs w:val="16"/>
              </w:rPr>
              <w:t>81 132,03</w:t>
            </w:r>
          </w:p>
        </w:tc>
      </w:tr>
      <w:tr w:rsidR="00DA7F27" w:rsidRPr="00B27490" w14:paraId="02FB1B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29CAA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50DA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EDDF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AC7E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7BA4C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6CEC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C2D9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30A1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A75A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4AFEC5" w14:textId="77777777" w:rsidR="00DA7F27" w:rsidRPr="00B27490" w:rsidRDefault="00DA7F27" w:rsidP="00A90FB5">
            <w:pPr>
              <w:jc w:val="right"/>
              <w:rPr>
                <w:color w:val="000000"/>
                <w:sz w:val="16"/>
                <w:szCs w:val="16"/>
              </w:rPr>
            </w:pPr>
            <w:r w:rsidRPr="00B27490">
              <w:rPr>
                <w:color w:val="000000"/>
                <w:sz w:val="16"/>
                <w:szCs w:val="16"/>
              </w:rPr>
              <w:t>20 283,01</w:t>
            </w:r>
          </w:p>
        </w:tc>
        <w:tc>
          <w:tcPr>
            <w:tcW w:w="359" w:type="pct"/>
            <w:gridSpan w:val="2"/>
            <w:tcBorders>
              <w:top w:val="nil"/>
              <w:left w:val="nil"/>
              <w:bottom w:val="single" w:sz="4" w:space="0" w:color="auto"/>
              <w:right w:val="single" w:sz="4" w:space="0" w:color="auto"/>
            </w:tcBorders>
            <w:shd w:val="clear" w:color="auto" w:fill="auto"/>
            <w:vAlign w:val="center"/>
            <w:hideMark/>
          </w:tcPr>
          <w:p w14:paraId="791C80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7EF7F3" w14:textId="77777777" w:rsidR="00DA7F27" w:rsidRPr="00B27490" w:rsidRDefault="00DA7F27" w:rsidP="00A90FB5">
            <w:pPr>
              <w:jc w:val="right"/>
              <w:rPr>
                <w:color w:val="000000"/>
                <w:sz w:val="16"/>
                <w:szCs w:val="16"/>
              </w:rPr>
            </w:pPr>
            <w:r w:rsidRPr="00B27490">
              <w:rPr>
                <w:color w:val="000000"/>
                <w:sz w:val="16"/>
                <w:szCs w:val="16"/>
              </w:rPr>
              <w:t>20 283,01</w:t>
            </w:r>
          </w:p>
        </w:tc>
      </w:tr>
      <w:tr w:rsidR="00DA7F27" w:rsidRPr="00B27490" w14:paraId="4080322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52C2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0D88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338A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5273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1B6D0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32D1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9C16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1942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2BA6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A8C820" w14:textId="77777777" w:rsidR="00DA7F27" w:rsidRPr="00B27490" w:rsidRDefault="00DA7F27" w:rsidP="00A90FB5">
            <w:pPr>
              <w:jc w:val="right"/>
              <w:rPr>
                <w:color w:val="000000"/>
                <w:sz w:val="16"/>
                <w:szCs w:val="16"/>
              </w:rPr>
            </w:pPr>
            <w:r w:rsidRPr="00B27490">
              <w:rPr>
                <w:color w:val="000000"/>
                <w:sz w:val="16"/>
                <w:szCs w:val="16"/>
              </w:rPr>
              <w:t>24 339,61</w:t>
            </w:r>
          </w:p>
        </w:tc>
        <w:tc>
          <w:tcPr>
            <w:tcW w:w="359" w:type="pct"/>
            <w:gridSpan w:val="2"/>
            <w:tcBorders>
              <w:top w:val="nil"/>
              <w:left w:val="nil"/>
              <w:bottom w:val="single" w:sz="4" w:space="0" w:color="auto"/>
              <w:right w:val="single" w:sz="4" w:space="0" w:color="auto"/>
            </w:tcBorders>
            <w:shd w:val="clear" w:color="auto" w:fill="auto"/>
            <w:vAlign w:val="center"/>
            <w:hideMark/>
          </w:tcPr>
          <w:p w14:paraId="25124C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01C21A" w14:textId="77777777" w:rsidR="00DA7F27" w:rsidRPr="00B27490" w:rsidRDefault="00DA7F27" w:rsidP="00A90FB5">
            <w:pPr>
              <w:jc w:val="right"/>
              <w:rPr>
                <w:color w:val="000000"/>
                <w:sz w:val="16"/>
                <w:szCs w:val="16"/>
              </w:rPr>
            </w:pPr>
            <w:r w:rsidRPr="00B27490">
              <w:rPr>
                <w:color w:val="000000"/>
                <w:sz w:val="16"/>
                <w:szCs w:val="16"/>
              </w:rPr>
              <w:t>24 339,61</w:t>
            </w:r>
          </w:p>
        </w:tc>
      </w:tr>
      <w:tr w:rsidR="00DA7F27" w:rsidRPr="00B27490" w14:paraId="77E523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1163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2220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489EC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FF86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CDC57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1DA1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D13B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EC1C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0FC4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E50D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3808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B4F3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5769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96E25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750D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836E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44C4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25345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4563F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BCE3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7A58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AB9E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E601E2" w14:textId="77777777" w:rsidR="00DA7F27" w:rsidRPr="00B27490" w:rsidRDefault="00DA7F27" w:rsidP="00A90FB5">
            <w:pPr>
              <w:jc w:val="right"/>
              <w:rPr>
                <w:color w:val="000000"/>
                <w:sz w:val="16"/>
                <w:szCs w:val="16"/>
              </w:rPr>
            </w:pPr>
            <w:r w:rsidRPr="00B27490">
              <w:rPr>
                <w:color w:val="000000"/>
                <w:sz w:val="16"/>
                <w:szCs w:val="16"/>
              </w:rPr>
              <w:t>36 509,42</w:t>
            </w:r>
          </w:p>
        </w:tc>
        <w:tc>
          <w:tcPr>
            <w:tcW w:w="359" w:type="pct"/>
            <w:gridSpan w:val="2"/>
            <w:tcBorders>
              <w:top w:val="nil"/>
              <w:left w:val="nil"/>
              <w:bottom w:val="single" w:sz="4" w:space="0" w:color="auto"/>
              <w:right w:val="single" w:sz="4" w:space="0" w:color="auto"/>
            </w:tcBorders>
            <w:shd w:val="clear" w:color="auto" w:fill="auto"/>
            <w:vAlign w:val="center"/>
            <w:hideMark/>
          </w:tcPr>
          <w:p w14:paraId="64E347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3E5BDF" w14:textId="77777777" w:rsidR="00DA7F27" w:rsidRPr="00B27490" w:rsidRDefault="00DA7F27" w:rsidP="00A90FB5">
            <w:pPr>
              <w:jc w:val="right"/>
              <w:rPr>
                <w:color w:val="000000"/>
                <w:sz w:val="16"/>
                <w:szCs w:val="16"/>
              </w:rPr>
            </w:pPr>
            <w:r w:rsidRPr="00B27490">
              <w:rPr>
                <w:color w:val="000000"/>
                <w:sz w:val="16"/>
                <w:szCs w:val="16"/>
              </w:rPr>
              <w:t>36 509,42</w:t>
            </w:r>
          </w:p>
        </w:tc>
      </w:tr>
      <w:tr w:rsidR="00DA7F27" w:rsidRPr="00B27490" w14:paraId="6C8C740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661F6A" w14:textId="77777777" w:rsidR="00DA7F27" w:rsidRPr="00B27490" w:rsidRDefault="00DA7F27" w:rsidP="00A90FB5">
            <w:pPr>
              <w:jc w:val="center"/>
              <w:rPr>
                <w:color w:val="000000"/>
                <w:sz w:val="16"/>
                <w:szCs w:val="16"/>
              </w:rPr>
            </w:pPr>
            <w:r w:rsidRPr="00B27490">
              <w:rPr>
                <w:color w:val="000000"/>
                <w:sz w:val="16"/>
                <w:szCs w:val="16"/>
              </w:rPr>
              <w:t>2.5.47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D023D7" w14:textId="77777777" w:rsidR="00DA7F27" w:rsidRPr="00B27490" w:rsidRDefault="00DA7F27" w:rsidP="00A90FB5">
            <w:pPr>
              <w:rPr>
                <w:color w:val="000000"/>
                <w:sz w:val="16"/>
                <w:szCs w:val="16"/>
              </w:rPr>
            </w:pPr>
            <w:r w:rsidRPr="00B27490">
              <w:rPr>
                <w:color w:val="000000"/>
                <w:sz w:val="16"/>
                <w:szCs w:val="16"/>
              </w:rPr>
              <w:t>Тамбовская ул. (от ТПУ Шинный завод до ул. Говорова)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4FBAC07" w14:textId="77777777" w:rsidR="00DA7F27" w:rsidRPr="00B27490" w:rsidRDefault="00DA7F27" w:rsidP="00A90FB5">
            <w:pPr>
              <w:jc w:val="center"/>
              <w:rPr>
                <w:color w:val="000000"/>
                <w:sz w:val="16"/>
                <w:szCs w:val="16"/>
              </w:rPr>
            </w:pPr>
            <w:r w:rsidRPr="00B27490">
              <w:rPr>
                <w:color w:val="000000"/>
                <w:sz w:val="16"/>
                <w:szCs w:val="16"/>
              </w:rPr>
              <w:t>3,84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6032F8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342531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27A4A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77FD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51EA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91048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689760" w14:textId="77777777" w:rsidR="00DA7F27" w:rsidRPr="00B27490" w:rsidRDefault="00DA7F27" w:rsidP="00A90FB5">
            <w:pPr>
              <w:jc w:val="right"/>
              <w:rPr>
                <w:color w:val="000000"/>
                <w:sz w:val="16"/>
                <w:szCs w:val="16"/>
              </w:rPr>
            </w:pPr>
            <w:r w:rsidRPr="00B27490">
              <w:rPr>
                <w:color w:val="000000"/>
                <w:sz w:val="16"/>
                <w:szCs w:val="16"/>
              </w:rPr>
              <w:t>372 839,63</w:t>
            </w:r>
          </w:p>
        </w:tc>
        <w:tc>
          <w:tcPr>
            <w:tcW w:w="359" w:type="pct"/>
            <w:gridSpan w:val="2"/>
            <w:tcBorders>
              <w:top w:val="nil"/>
              <w:left w:val="nil"/>
              <w:bottom w:val="single" w:sz="4" w:space="0" w:color="auto"/>
              <w:right w:val="single" w:sz="4" w:space="0" w:color="auto"/>
            </w:tcBorders>
            <w:shd w:val="clear" w:color="auto" w:fill="auto"/>
            <w:vAlign w:val="center"/>
            <w:hideMark/>
          </w:tcPr>
          <w:p w14:paraId="648404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BD199D" w14:textId="77777777" w:rsidR="00DA7F27" w:rsidRPr="00B27490" w:rsidRDefault="00DA7F27" w:rsidP="00A90FB5">
            <w:pPr>
              <w:jc w:val="right"/>
              <w:rPr>
                <w:color w:val="000000"/>
                <w:sz w:val="16"/>
                <w:szCs w:val="16"/>
              </w:rPr>
            </w:pPr>
            <w:r w:rsidRPr="00B27490">
              <w:rPr>
                <w:color w:val="000000"/>
                <w:sz w:val="16"/>
                <w:szCs w:val="16"/>
              </w:rPr>
              <w:t>372 839,63</w:t>
            </w:r>
          </w:p>
        </w:tc>
      </w:tr>
      <w:tr w:rsidR="00DA7F27" w:rsidRPr="00B27490" w14:paraId="521420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4B07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63228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3193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FF0C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855CE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4A9E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B458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BB15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3001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C8C890" w14:textId="77777777" w:rsidR="00DA7F27" w:rsidRPr="00B27490" w:rsidRDefault="00DA7F27" w:rsidP="00A90FB5">
            <w:pPr>
              <w:jc w:val="right"/>
              <w:rPr>
                <w:color w:val="000000"/>
                <w:sz w:val="16"/>
                <w:szCs w:val="16"/>
              </w:rPr>
            </w:pPr>
            <w:r w:rsidRPr="00B27490">
              <w:rPr>
                <w:color w:val="000000"/>
                <w:sz w:val="16"/>
                <w:szCs w:val="16"/>
              </w:rPr>
              <w:t>93 209,91</w:t>
            </w:r>
          </w:p>
        </w:tc>
        <w:tc>
          <w:tcPr>
            <w:tcW w:w="359" w:type="pct"/>
            <w:gridSpan w:val="2"/>
            <w:tcBorders>
              <w:top w:val="nil"/>
              <w:left w:val="nil"/>
              <w:bottom w:val="single" w:sz="4" w:space="0" w:color="auto"/>
              <w:right w:val="single" w:sz="4" w:space="0" w:color="auto"/>
            </w:tcBorders>
            <w:shd w:val="clear" w:color="auto" w:fill="auto"/>
            <w:vAlign w:val="center"/>
            <w:hideMark/>
          </w:tcPr>
          <w:p w14:paraId="23C2EF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702A51" w14:textId="77777777" w:rsidR="00DA7F27" w:rsidRPr="00B27490" w:rsidRDefault="00DA7F27" w:rsidP="00A90FB5">
            <w:pPr>
              <w:jc w:val="right"/>
              <w:rPr>
                <w:color w:val="000000"/>
                <w:sz w:val="16"/>
                <w:szCs w:val="16"/>
              </w:rPr>
            </w:pPr>
            <w:r w:rsidRPr="00B27490">
              <w:rPr>
                <w:color w:val="000000"/>
                <w:sz w:val="16"/>
                <w:szCs w:val="16"/>
              </w:rPr>
              <w:t>93 209,91</w:t>
            </w:r>
          </w:p>
        </w:tc>
      </w:tr>
      <w:tr w:rsidR="00DA7F27" w:rsidRPr="00B27490" w14:paraId="73A15D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371A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F2A9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6BC5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7912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CDEC2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E8AF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94BD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41DE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11FD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30EB51" w14:textId="77777777" w:rsidR="00DA7F27" w:rsidRPr="00B27490" w:rsidRDefault="00DA7F27" w:rsidP="00A90FB5">
            <w:pPr>
              <w:jc w:val="right"/>
              <w:rPr>
                <w:color w:val="000000"/>
                <w:sz w:val="16"/>
                <w:szCs w:val="16"/>
              </w:rPr>
            </w:pPr>
            <w:r w:rsidRPr="00B27490">
              <w:rPr>
                <w:color w:val="000000"/>
                <w:sz w:val="16"/>
                <w:szCs w:val="16"/>
              </w:rPr>
              <w:t>111 851,89</w:t>
            </w:r>
          </w:p>
        </w:tc>
        <w:tc>
          <w:tcPr>
            <w:tcW w:w="359" w:type="pct"/>
            <w:gridSpan w:val="2"/>
            <w:tcBorders>
              <w:top w:val="nil"/>
              <w:left w:val="nil"/>
              <w:bottom w:val="single" w:sz="4" w:space="0" w:color="auto"/>
              <w:right w:val="single" w:sz="4" w:space="0" w:color="auto"/>
            </w:tcBorders>
            <w:shd w:val="clear" w:color="auto" w:fill="auto"/>
            <w:vAlign w:val="center"/>
            <w:hideMark/>
          </w:tcPr>
          <w:p w14:paraId="23C04D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75A756" w14:textId="77777777" w:rsidR="00DA7F27" w:rsidRPr="00B27490" w:rsidRDefault="00DA7F27" w:rsidP="00A90FB5">
            <w:pPr>
              <w:jc w:val="right"/>
              <w:rPr>
                <w:color w:val="000000"/>
                <w:sz w:val="16"/>
                <w:szCs w:val="16"/>
              </w:rPr>
            </w:pPr>
            <w:r w:rsidRPr="00B27490">
              <w:rPr>
                <w:color w:val="000000"/>
                <w:sz w:val="16"/>
                <w:szCs w:val="16"/>
              </w:rPr>
              <w:t>111 851,89</w:t>
            </w:r>
          </w:p>
        </w:tc>
      </w:tr>
      <w:tr w:rsidR="00DA7F27" w:rsidRPr="00B27490" w14:paraId="7AD0730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87B1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BCA0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55BE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88D6F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ABAD0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19C3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70DD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DC54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AA13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C9186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B8BD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4D41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1678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D9DE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2F86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3599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4ADC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FE1E7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E4AF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1E3E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4DCE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F670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39D94C" w14:textId="77777777" w:rsidR="00DA7F27" w:rsidRPr="00B27490" w:rsidRDefault="00DA7F27" w:rsidP="00A90FB5">
            <w:pPr>
              <w:jc w:val="right"/>
              <w:rPr>
                <w:color w:val="000000"/>
                <w:sz w:val="16"/>
                <w:szCs w:val="16"/>
              </w:rPr>
            </w:pPr>
            <w:r w:rsidRPr="00B27490">
              <w:rPr>
                <w:color w:val="000000"/>
                <w:sz w:val="16"/>
                <w:szCs w:val="16"/>
              </w:rPr>
              <w:t>167 777,83</w:t>
            </w:r>
          </w:p>
        </w:tc>
        <w:tc>
          <w:tcPr>
            <w:tcW w:w="359" w:type="pct"/>
            <w:gridSpan w:val="2"/>
            <w:tcBorders>
              <w:top w:val="nil"/>
              <w:left w:val="nil"/>
              <w:bottom w:val="single" w:sz="4" w:space="0" w:color="auto"/>
              <w:right w:val="single" w:sz="4" w:space="0" w:color="auto"/>
            </w:tcBorders>
            <w:shd w:val="clear" w:color="auto" w:fill="auto"/>
            <w:vAlign w:val="center"/>
            <w:hideMark/>
          </w:tcPr>
          <w:p w14:paraId="2151EA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9E7C61" w14:textId="77777777" w:rsidR="00DA7F27" w:rsidRPr="00B27490" w:rsidRDefault="00DA7F27" w:rsidP="00A90FB5">
            <w:pPr>
              <w:jc w:val="right"/>
              <w:rPr>
                <w:color w:val="000000"/>
                <w:sz w:val="16"/>
                <w:szCs w:val="16"/>
              </w:rPr>
            </w:pPr>
            <w:r w:rsidRPr="00B27490">
              <w:rPr>
                <w:color w:val="000000"/>
                <w:sz w:val="16"/>
                <w:szCs w:val="16"/>
              </w:rPr>
              <w:t>167 777,83</w:t>
            </w:r>
          </w:p>
        </w:tc>
      </w:tr>
      <w:tr w:rsidR="00DA7F27" w:rsidRPr="00B27490" w14:paraId="719B9A2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61773C5" w14:textId="77777777" w:rsidR="00DA7F27" w:rsidRPr="00B27490" w:rsidRDefault="00DA7F27" w:rsidP="00A90FB5">
            <w:pPr>
              <w:jc w:val="center"/>
              <w:rPr>
                <w:color w:val="000000"/>
                <w:sz w:val="16"/>
                <w:szCs w:val="16"/>
              </w:rPr>
            </w:pPr>
            <w:r w:rsidRPr="00B27490">
              <w:rPr>
                <w:color w:val="000000"/>
                <w:sz w:val="16"/>
                <w:szCs w:val="16"/>
              </w:rPr>
              <w:t>2.5.48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CC13BE9" w14:textId="77777777" w:rsidR="00DA7F27" w:rsidRPr="00B27490" w:rsidRDefault="00DA7F27" w:rsidP="00A90FB5">
            <w:pPr>
              <w:rPr>
                <w:color w:val="000000"/>
                <w:sz w:val="16"/>
                <w:szCs w:val="16"/>
              </w:rPr>
            </w:pPr>
            <w:r w:rsidRPr="00B27490">
              <w:rPr>
                <w:color w:val="000000"/>
                <w:sz w:val="16"/>
                <w:szCs w:val="16"/>
              </w:rPr>
              <w:t>Тамбовская ул. (от ТПУ Шинный завод до ул. Говорова)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C243BCC" w14:textId="77777777" w:rsidR="00DA7F27" w:rsidRPr="00B27490" w:rsidRDefault="00DA7F27" w:rsidP="00A90FB5">
            <w:pPr>
              <w:jc w:val="center"/>
              <w:rPr>
                <w:color w:val="000000"/>
                <w:sz w:val="16"/>
                <w:szCs w:val="16"/>
              </w:rPr>
            </w:pPr>
            <w:r w:rsidRPr="00B27490">
              <w:rPr>
                <w:color w:val="000000"/>
                <w:sz w:val="16"/>
                <w:szCs w:val="16"/>
              </w:rPr>
              <w:t>0,21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516FF5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E4F6F2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868C3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1D06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9A01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3CF7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FDE7F3" w14:textId="77777777" w:rsidR="00DA7F27" w:rsidRPr="00B27490" w:rsidRDefault="00DA7F27" w:rsidP="00A90FB5">
            <w:pPr>
              <w:jc w:val="right"/>
              <w:rPr>
                <w:color w:val="000000"/>
                <w:sz w:val="16"/>
                <w:szCs w:val="16"/>
              </w:rPr>
            </w:pPr>
            <w:r w:rsidRPr="00B27490">
              <w:rPr>
                <w:color w:val="000000"/>
                <w:sz w:val="16"/>
                <w:szCs w:val="16"/>
              </w:rPr>
              <w:t>20 379,39</w:t>
            </w:r>
          </w:p>
        </w:tc>
        <w:tc>
          <w:tcPr>
            <w:tcW w:w="359" w:type="pct"/>
            <w:gridSpan w:val="2"/>
            <w:tcBorders>
              <w:top w:val="nil"/>
              <w:left w:val="nil"/>
              <w:bottom w:val="single" w:sz="4" w:space="0" w:color="auto"/>
              <w:right w:val="single" w:sz="4" w:space="0" w:color="auto"/>
            </w:tcBorders>
            <w:shd w:val="clear" w:color="auto" w:fill="auto"/>
            <w:vAlign w:val="center"/>
            <w:hideMark/>
          </w:tcPr>
          <w:p w14:paraId="01B829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0E6DEB" w14:textId="77777777" w:rsidR="00DA7F27" w:rsidRPr="00B27490" w:rsidRDefault="00DA7F27" w:rsidP="00A90FB5">
            <w:pPr>
              <w:jc w:val="right"/>
              <w:rPr>
                <w:color w:val="000000"/>
                <w:sz w:val="16"/>
                <w:szCs w:val="16"/>
              </w:rPr>
            </w:pPr>
            <w:r w:rsidRPr="00B27490">
              <w:rPr>
                <w:color w:val="000000"/>
                <w:sz w:val="16"/>
                <w:szCs w:val="16"/>
              </w:rPr>
              <w:t>20 379,39</w:t>
            </w:r>
          </w:p>
        </w:tc>
      </w:tr>
      <w:tr w:rsidR="00DA7F27" w:rsidRPr="00B27490" w14:paraId="7652B59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769D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9703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5C8F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FF6D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25438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9D0A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979D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8C4A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1343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004429" w14:textId="77777777" w:rsidR="00DA7F27" w:rsidRPr="00B27490" w:rsidRDefault="00DA7F27" w:rsidP="00A90FB5">
            <w:pPr>
              <w:jc w:val="right"/>
              <w:rPr>
                <w:color w:val="000000"/>
                <w:sz w:val="16"/>
                <w:szCs w:val="16"/>
              </w:rPr>
            </w:pPr>
            <w:r w:rsidRPr="00B27490">
              <w:rPr>
                <w:color w:val="000000"/>
                <w:sz w:val="16"/>
                <w:szCs w:val="16"/>
              </w:rPr>
              <w:t>5 094,85</w:t>
            </w:r>
          </w:p>
        </w:tc>
        <w:tc>
          <w:tcPr>
            <w:tcW w:w="359" w:type="pct"/>
            <w:gridSpan w:val="2"/>
            <w:tcBorders>
              <w:top w:val="nil"/>
              <w:left w:val="nil"/>
              <w:bottom w:val="single" w:sz="4" w:space="0" w:color="auto"/>
              <w:right w:val="single" w:sz="4" w:space="0" w:color="auto"/>
            </w:tcBorders>
            <w:shd w:val="clear" w:color="auto" w:fill="auto"/>
            <w:vAlign w:val="center"/>
            <w:hideMark/>
          </w:tcPr>
          <w:p w14:paraId="2F4384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47B760" w14:textId="77777777" w:rsidR="00DA7F27" w:rsidRPr="00B27490" w:rsidRDefault="00DA7F27" w:rsidP="00A90FB5">
            <w:pPr>
              <w:jc w:val="right"/>
              <w:rPr>
                <w:color w:val="000000"/>
                <w:sz w:val="16"/>
                <w:szCs w:val="16"/>
              </w:rPr>
            </w:pPr>
            <w:r w:rsidRPr="00B27490">
              <w:rPr>
                <w:color w:val="000000"/>
                <w:sz w:val="16"/>
                <w:szCs w:val="16"/>
              </w:rPr>
              <w:t>5 094,85</w:t>
            </w:r>
          </w:p>
        </w:tc>
      </w:tr>
      <w:tr w:rsidR="00DA7F27" w:rsidRPr="00B27490" w14:paraId="6B6BF3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0E3C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3E51C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D3C4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1C31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A5BC7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3B53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0054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B214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C8AD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B76952" w14:textId="77777777" w:rsidR="00DA7F27" w:rsidRPr="00B27490" w:rsidRDefault="00DA7F27" w:rsidP="00A90FB5">
            <w:pPr>
              <w:jc w:val="right"/>
              <w:rPr>
                <w:color w:val="000000"/>
                <w:sz w:val="16"/>
                <w:szCs w:val="16"/>
              </w:rPr>
            </w:pPr>
            <w:r w:rsidRPr="00B27490">
              <w:rPr>
                <w:color w:val="000000"/>
                <w:sz w:val="16"/>
                <w:szCs w:val="16"/>
              </w:rPr>
              <w:t>6 113,82</w:t>
            </w:r>
          </w:p>
        </w:tc>
        <w:tc>
          <w:tcPr>
            <w:tcW w:w="359" w:type="pct"/>
            <w:gridSpan w:val="2"/>
            <w:tcBorders>
              <w:top w:val="nil"/>
              <w:left w:val="nil"/>
              <w:bottom w:val="single" w:sz="4" w:space="0" w:color="auto"/>
              <w:right w:val="single" w:sz="4" w:space="0" w:color="auto"/>
            </w:tcBorders>
            <w:shd w:val="clear" w:color="auto" w:fill="auto"/>
            <w:vAlign w:val="center"/>
            <w:hideMark/>
          </w:tcPr>
          <w:p w14:paraId="585039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C8D3A4" w14:textId="77777777" w:rsidR="00DA7F27" w:rsidRPr="00B27490" w:rsidRDefault="00DA7F27" w:rsidP="00A90FB5">
            <w:pPr>
              <w:jc w:val="right"/>
              <w:rPr>
                <w:color w:val="000000"/>
                <w:sz w:val="16"/>
                <w:szCs w:val="16"/>
              </w:rPr>
            </w:pPr>
            <w:r w:rsidRPr="00B27490">
              <w:rPr>
                <w:color w:val="000000"/>
                <w:sz w:val="16"/>
                <w:szCs w:val="16"/>
              </w:rPr>
              <w:t>6 113,82</w:t>
            </w:r>
          </w:p>
        </w:tc>
      </w:tr>
      <w:tr w:rsidR="00DA7F27" w:rsidRPr="00B27490" w14:paraId="629D814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75B6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F2A58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C4D1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A07B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AC0FF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ED4A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5E4C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AB29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700F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FDE3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1AE7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277AC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82D5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7647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A11D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E99C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2C2A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79B75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7CAF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7006D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C40E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5F94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DA9EDB" w14:textId="77777777" w:rsidR="00DA7F27" w:rsidRPr="00B27490" w:rsidRDefault="00DA7F27" w:rsidP="00A90FB5">
            <w:pPr>
              <w:jc w:val="right"/>
              <w:rPr>
                <w:color w:val="000000"/>
                <w:sz w:val="16"/>
                <w:szCs w:val="16"/>
              </w:rPr>
            </w:pPr>
            <w:r w:rsidRPr="00B27490">
              <w:rPr>
                <w:color w:val="000000"/>
                <w:sz w:val="16"/>
                <w:szCs w:val="16"/>
              </w:rPr>
              <w:t>9 170,73</w:t>
            </w:r>
          </w:p>
        </w:tc>
        <w:tc>
          <w:tcPr>
            <w:tcW w:w="359" w:type="pct"/>
            <w:gridSpan w:val="2"/>
            <w:tcBorders>
              <w:top w:val="nil"/>
              <w:left w:val="nil"/>
              <w:bottom w:val="single" w:sz="4" w:space="0" w:color="auto"/>
              <w:right w:val="single" w:sz="4" w:space="0" w:color="auto"/>
            </w:tcBorders>
            <w:shd w:val="clear" w:color="auto" w:fill="auto"/>
            <w:vAlign w:val="center"/>
            <w:hideMark/>
          </w:tcPr>
          <w:p w14:paraId="250D23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0D6907" w14:textId="77777777" w:rsidR="00DA7F27" w:rsidRPr="00B27490" w:rsidRDefault="00DA7F27" w:rsidP="00A90FB5">
            <w:pPr>
              <w:jc w:val="right"/>
              <w:rPr>
                <w:color w:val="000000"/>
                <w:sz w:val="16"/>
                <w:szCs w:val="16"/>
              </w:rPr>
            </w:pPr>
            <w:r w:rsidRPr="00B27490">
              <w:rPr>
                <w:color w:val="000000"/>
                <w:sz w:val="16"/>
                <w:szCs w:val="16"/>
              </w:rPr>
              <w:t>9 170,73</w:t>
            </w:r>
          </w:p>
        </w:tc>
      </w:tr>
      <w:tr w:rsidR="00DA7F27" w:rsidRPr="00B27490" w14:paraId="05B9CA4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3513CBD" w14:textId="77777777" w:rsidR="00DA7F27" w:rsidRPr="00B27490" w:rsidRDefault="00DA7F27" w:rsidP="00A90FB5">
            <w:pPr>
              <w:jc w:val="center"/>
              <w:rPr>
                <w:color w:val="000000"/>
                <w:sz w:val="16"/>
                <w:szCs w:val="16"/>
              </w:rPr>
            </w:pPr>
            <w:r w:rsidRPr="00B27490">
              <w:rPr>
                <w:color w:val="000000"/>
                <w:sz w:val="16"/>
                <w:szCs w:val="16"/>
              </w:rPr>
              <w:t>2.5.49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E9416FF" w14:textId="77777777" w:rsidR="00DA7F27" w:rsidRPr="00B27490" w:rsidRDefault="00DA7F27" w:rsidP="00A90FB5">
            <w:pPr>
              <w:rPr>
                <w:color w:val="000000"/>
                <w:sz w:val="16"/>
                <w:szCs w:val="16"/>
              </w:rPr>
            </w:pPr>
            <w:r w:rsidRPr="00B27490">
              <w:rPr>
                <w:color w:val="000000"/>
                <w:sz w:val="16"/>
                <w:szCs w:val="16"/>
              </w:rPr>
              <w:t>ул. Говорова (до ул. Тамбовская)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430389" w14:textId="77777777" w:rsidR="00DA7F27" w:rsidRPr="00B27490" w:rsidRDefault="00DA7F27" w:rsidP="00A90FB5">
            <w:pPr>
              <w:jc w:val="center"/>
              <w:rPr>
                <w:color w:val="000000"/>
                <w:sz w:val="16"/>
                <w:szCs w:val="16"/>
              </w:rPr>
            </w:pPr>
            <w:r w:rsidRPr="00B27490">
              <w:rPr>
                <w:color w:val="000000"/>
                <w:sz w:val="16"/>
                <w:szCs w:val="16"/>
              </w:rPr>
              <w:t>0,42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EB82D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90898A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9D416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6E42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F235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FB4B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9B1BE1" w14:textId="77777777" w:rsidR="00DA7F27" w:rsidRPr="00B27490" w:rsidRDefault="00DA7F27" w:rsidP="00A90FB5">
            <w:pPr>
              <w:jc w:val="right"/>
              <w:rPr>
                <w:color w:val="000000"/>
                <w:sz w:val="16"/>
                <w:szCs w:val="16"/>
              </w:rPr>
            </w:pPr>
            <w:r w:rsidRPr="00B27490">
              <w:rPr>
                <w:color w:val="000000"/>
                <w:sz w:val="16"/>
                <w:szCs w:val="16"/>
              </w:rPr>
              <w:t>40 701,72</w:t>
            </w:r>
          </w:p>
        </w:tc>
        <w:tc>
          <w:tcPr>
            <w:tcW w:w="359" w:type="pct"/>
            <w:gridSpan w:val="2"/>
            <w:tcBorders>
              <w:top w:val="nil"/>
              <w:left w:val="nil"/>
              <w:bottom w:val="single" w:sz="4" w:space="0" w:color="auto"/>
              <w:right w:val="single" w:sz="4" w:space="0" w:color="auto"/>
            </w:tcBorders>
            <w:shd w:val="clear" w:color="auto" w:fill="auto"/>
            <w:vAlign w:val="center"/>
            <w:hideMark/>
          </w:tcPr>
          <w:p w14:paraId="5E896D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394931" w14:textId="77777777" w:rsidR="00DA7F27" w:rsidRPr="00B27490" w:rsidRDefault="00DA7F27" w:rsidP="00A90FB5">
            <w:pPr>
              <w:jc w:val="right"/>
              <w:rPr>
                <w:color w:val="000000"/>
                <w:sz w:val="16"/>
                <w:szCs w:val="16"/>
              </w:rPr>
            </w:pPr>
            <w:r w:rsidRPr="00B27490">
              <w:rPr>
                <w:color w:val="000000"/>
                <w:sz w:val="16"/>
                <w:szCs w:val="16"/>
              </w:rPr>
              <w:t>40 701,72</w:t>
            </w:r>
          </w:p>
        </w:tc>
      </w:tr>
      <w:tr w:rsidR="00DA7F27" w:rsidRPr="00B27490" w14:paraId="3A1AE1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91A1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E866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C401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8AD1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8AF45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CBC6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93BE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0B10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8391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6647EA" w14:textId="77777777" w:rsidR="00DA7F27" w:rsidRPr="00B27490" w:rsidRDefault="00DA7F27" w:rsidP="00A90FB5">
            <w:pPr>
              <w:jc w:val="right"/>
              <w:rPr>
                <w:color w:val="000000"/>
                <w:sz w:val="16"/>
                <w:szCs w:val="16"/>
              </w:rPr>
            </w:pPr>
            <w:r w:rsidRPr="00B27490">
              <w:rPr>
                <w:color w:val="000000"/>
                <w:sz w:val="16"/>
                <w:szCs w:val="16"/>
              </w:rPr>
              <w:t>10 175,43</w:t>
            </w:r>
          </w:p>
        </w:tc>
        <w:tc>
          <w:tcPr>
            <w:tcW w:w="359" w:type="pct"/>
            <w:gridSpan w:val="2"/>
            <w:tcBorders>
              <w:top w:val="nil"/>
              <w:left w:val="nil"/>
              <w:bottom w:val="single" w:sz="4" w:space="0" w:color="auto"/>
              <w:right w:val="single" w:sz="4" w:space="0" w:color="auto"/>
            </w:tcBorders>
            <w:shd w:val="clear" w:color="auto" w:fill="auto"/>
            <w:vAlign w:val="center"/>
            <w:hideMark/>
          </w:tcPr>
          <w:p w14:paraId="67E1B5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FE9805" w14:textId="77777777" w:rsidR="00DA7F27" w:rsidRPr="00B27490" w:rsidRDefault="00DA7F27" w:rsidP="00A90FB5">
            <w:pPr>
              <w:jc w:val="right"/>
              <w:rPr>
                <w:color w:val="000000"/>
                <w:sz w:val="16"/>
                <w:szCs w:val="16"/>
              </w:rPr>
            </w:pPr>
            <w:r w:rsidRPr="00B27490">
              <w:rPr>
                <w:color w:val="000000"/>
                <w:sz w:val="16"/>
                <w:szCs w:val="16"/>
              </w:rPr>
              <w:t>10 175,43</w:t>
            </w:r>
          </w:p>
        </w:tc>
      </w:tr>
      <w:tr w:rsidR="00DA7F27" w:rsidRPr="00B27490" w14:paraId="5242154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5110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E0B6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C19F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0819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D35B8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6AA2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F0C5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DE77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A761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52280E" w14:textId="77777777" w:rsidR="00DA7F27" w:rsidRPr="00B27490" w:rsidRDefault="00DA7F27" w:rsidP="00A90FB5">
            <w:pPr>
              <w:jc w:val="right"/>
              <w:rPr>
                <w:color w:val="000000"/>
                <w:sz w:val="16"/>
                <w:szCs w:val="16"/>
              </w:rPr>
            </w:pPr>
            <w:r w:rsidRPr="00B27490">
              <w:rPr>
                <w:color w:val="000000"/>
                <w:sz w:val="16"/>
                <w:szCs w:val="16"/>
              </w:rPr>
              <w:t>12 210,51</w:t>
            </w:r>
          </w:p>
        </w:tc>
        <w:tc>
          <w:tcPr>
            <w:tcW w:w="359" w:type="pct"/>
            <w:gridSpan w:val="2"/>
            <w:tcBorders>
              <w:top w:val="nil"/>
              <w:left w:val="nil"/>
              <w:bottom w:val="single" w:sz="4" w:space="0" w:color="auto"/>
              <w:right w:val="single" w:sz="4" w:space="0" w:color="auto"/>
            </w:tcBorders>
            <w:shd w:val="clear" w:color="auto" w:fill="auto"/>
            <w:vAlign w:val="center"/>
            <w:hideMark/>
          </w:tcPr>
          <w:p w14:paraId="0DD792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1D1F2F" w14:textId="77777777" w:rsidR="00DA7F27" w:rsidRPr="00B27490" w:rsidRDefault="00DA7F27" w:rsidP="00A90FB5">
            <w:pPr>
              <w:jc w:val="right"/>
              <w:rPr>
                <w:color w:val="000000"/>
                <w:sz w:val="16"/>
                <w:szCs w:val="16"/>
              </w:rPr>
            </w:pPr>
            <w:r w:rsidRPr="00B27490">
              <w:rPr>
                <w:color w:val="000000"/>
                <w:sz w:val="16"/>
                <w:szCs w:val="16"/>
              </w:rPr>
              <w:t>12 210,51</w:t>
            </w:r>
          </w:p>
        </w:tc>
      </w:tr>
      <w:tr w:rsidR="00DA7F27" w:rsidRPr="00B27490" w14:paraId="67696B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364D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56A6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4AD0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348F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7FACE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21A27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6F77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51CB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E5BF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F07F1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4998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61223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481D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565B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FB0F3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839F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87E86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EB55B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24329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9A7C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AB90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E060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F4F445" w14:textId="77777777" w:rsidR="00DA7F27" w:rsidRPr="00B27490" w:rsidRDefault="00DA7F27" w:rsidP="00A90FB5">
            <w:pPr>
              <w:jc w:val="right"/>
              <w:rPr>
                <w:color w:val="000000"/>
                <w:sz w:val="16"/>
                <w:szCs w:val="16"/>
              </w:rPr>
            </w:pPr>
            <w:r w:rsidRPr="00B27490">
              <w:rPr>
                <w:color w:val="000000"/>
                <w:sz w:val="16"/>
                <w:szCs w:val="16"/>
              </w:rPr>
              <w:t>18 315,77</w:t>
            </w:r>
          </w:p>
        </w:tc>
        <w:tc>
          <w:tcPr>
            <w:tcW w:w="359" w:type="pct"/>
            <w:gridSpan w:val="2"/>
            <w:tcBorders>
              <w:top w:val="nil"/>
              <w:left w:val="nil"/>
              <w:bottom w:val="single" w:sz="4" w:space="0" w:color="auto"/>
              <w:right w:val="single" w:sz="4" w:space="0" w:color="auto"/>
            </w:tcBorders>
            <w:shd w:val="clear" w:color="auto" w:fill="auto"/>
            <w:vAlign w:val="center"/>
            <w:hideMark/>
          </w:tcPr>
          <w:p w14:paraId="1C4BBD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AD0290" w14:textId="77777777" w:rsidR="00DA7F27" w:rsidRPr="00B27490" w:rsidRDefault="00DA7F27" w:rsidP="00A90FB5">
            <w:pPr>
              <w:jc w:val="right"/>
              <w:rPr>
                <w:color w:val="000000"/>
                <w:sz w:val="16"/>
                <w:szCs w:val="16"/>
              </w:rPr>
            </w:pPr>
            <w:r w:rsidRPr="00B27490">
              <w:rPr>
                <w:color w:val="000000"/>
                <w:sz w:val="16"/>
                <w:szCs w:val="16"/>
              </w:rPr>
              <w:t>18 315,77</w:t>
            </w:r>
          </w:p>
        </w:tc>
      </w:tr>
      <w:tr w:rsidR="00DA7F27" w:rsidRPr="00B27490" w14:paraId="0E7FB23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19B4476" w14:textId="77777777" w:rsidR="00DA7F27" w:rsidRPr="00B27490" w:rsidRDefault="00DA7F27" w:rsidP="00A90FB5">
            <w:pPr>
              <w:jc w:val="center"/>
              <w:rPr>
                <w:color w:val="000000"/>
                <w:sz w:val="16"/>
                <w:szCs w:val="16"/>
              </w:rPr>
            </w:pPr>
            <w:r w:rsidRPr="00B27490">
              <w:rPr>
                <w:color w:val="000000"/>
                <w:sz w:val="16"/>
                <w:szCs w:val="16"/>
              </w:rPr>
              <w:t>2.5.50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C9E4E3D" w14:textId="77777777" w:rsidR="00DA7F27" w:rsidRPr="00B27490" w:rsidRDefault="00DA7F27" w:rsidP="00A90FB5">
            <w:pPr>
              <w:rPr>
                <w:color w:val="000000"/>
                <w:sz w:val="16"/>
                <w:szCs w:val="16"/>
              </w:rPr>
            </w:pPr>
            <w:r w:rsidRPr="00B27490">
              <w:rPr>
                <w:color w:val="000000"/>
                <w:sz w:val="16"/>
                <w:szCs w:val="16"/>
              </w:rPr>
              <w:t>ул. Молокова (от Авиаторов до продления Ястынской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02C5F3E" w14:textId="77777777" w:rsidR="00DA7F27" w:rsidRPr="00B27490" w:rsidRDefault="00DA7F27" w:rsidP="00A90FB5">
            <w:pPr>
              <w:jc w:val="center"/>
              <w:rPr>
                <w:color w:val="000000"/>
                <w:sz w:val="16"/>
                <w:szCs w:val="16"/>
              </w:rPr>
            </w:pPr>
            <w:r w:rsidRPr="00B27490">
              <w:rPr>
                <w:color w:val="000000"/>
                <w:sz w:val="16"/>
                <w:szCs w:val="16"/>
              </w:rPr>
              <w:t>1,01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14E825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BEB6C5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A847E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DB64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A1C4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F616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C32406" w14:textId="77777777" w:rsidR="00DA7F27" w:rsidRPr="00B27490" w:rsidRDefault="00DA7F27" w:rsidP="00A90FB5">
            <w:pPr>
              <w:jc w:val="right"/>
              <w:rPr>
                <w:color w:val="000000"/>
                <w:sz w:val="16"/>
                <w:szCs w:val="16"/>
              </w:rPr>
            </w:pPr>
            <w:r w:rsidRPr="00B27490">
              <w:rPr>
                <w:color w:val="000000"/>
                <w:sz w:val="16"/>
                <w:szCs w:val="16"/>
              </w:rPr>
              <w:t>97 643,93</w:t>
            </w:r>
          </w:p>
        </w:tc>
        <w:tc>
          <w:tcPr>
            <w:tcW w:w="359" w:type="pct"/>
            <w:gridSpan w:val="2"/>
            <w:tcBorders>
              <w:top w:val="nil"/>
              <w:left w:val="nil"/>
              <w:bottom w:val="single" w:sz="4" w:space="0" w:color="auto"/>
              <w:right w:val="single" w:sz="4" w:space="0" w:color="auto"/>
            </w:tcBorders>
            <w:shd w:val="clear" w:color="auto" w:fill="auto"/>
            <w:vAlign w:val="center"/>
            <w:hideMark/>
          </w:tcPr>
          <w:p w14:paraId="4649EB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CA0DCA" w14:textId="77777777" w:rsidR="00DA7F27" w:rsidRPr="00B27490" w:rsidRDefault="00DA7F27" w:rsidP="00A90FB5">
            <w:pPr>
              <w:jc w:val="right"/>
              <w:rPr>
                <w:color w:val="000000"/>
                <w:sz w:val="16"/>
                <w:szCs w:val="16"/>
              </w:rPr>
            </w:pPr>
            <w:r w:rsidRPr="00B27490">
              <w:rPr>
                <w:color w:val="000000"/>
                <w:sz w:val="16"/>
                <w:szCs w:val="16"/>
              </w:rPr>
              <w:t>97 643,93</w:t>
            </w:r>
          </w:p>
        </w:tc>
      </w:tr>
      <w:tr w:rsidR="00DA7F27" w:rsidRPr="00B27490" w14:paraId="71C66B7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E575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EAB0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7125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C83C2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B87C3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81E7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9B09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B7BC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D4AB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BE38FF" w14:textId="77777777" w:rsidR="00DA7F27" w:rsidRPr="00B27490" w:rsidRDefault="00DA7F27" w:rsidP="00A90FB5">
            <w:pPr>
              <w:jc w:val="right"/>
              <w:rPr>
                <w:color w:val="000000"/>
                <w:sz w:val="16"/>
                <w:szCs w:val="16"/>
              </w:rPr>
            </w:pPr>
            <w:r w:rsidRPr="00B27490">
              <w:rPr>
                <w:color w:val="000000"/>
                <w:sz w:val="16"/>
                <w:szCs w:val="16"/>
              </w:rPr>
              <w:t>24 410,98</w:t>
            </w:r>
          </w:p>
        </w:tc>
        <w:tc>
          <w:tcPr>
            <w:tcW w:w="359" w:type="pct"/>
            <w:gridSpan w:val="2"/>
            <w:tcBorders>
              <w:top w:val="nil"/>
              <w:left w:val="nil"/>
              <w:bottom w:val="single" w:sz="4" w:space="0" w:color="auto"/>
              <w:right w:val="single" w:sz="4" w:space="0" w:color="auto"/>
            </w:tcBorders>
            <w:shd w:val="clear" w:color="auto" w:fill="auto"/>
            <w:vAlign w:val="center"/>
            <w:hideMark/>
          </w:tcPr>
          <w:p w14:paraId="3D9D42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1DC2C9" w14:textId="77777777" w:rsidR="00DA7F27" w:rsidRPr="00B27490" w:rsidRDefault="00DA7F27" w:rsidP="00A90FB5">
            <w:pPr>
              <w:jc w:val="right"/>
              <w:rPr>
                <w:color w:val="000000"/>
                <w:sz w:val="16"/>
                <w:szCs w:val="16"/>
              </w:rPr>
            </w:pPr>
            <w:r w:rsidRPr="00B27490">
              <w:rPr>
                <w:color w:val="000000"/>
                <w:sz w:val="16"/>
                <w:szCs w:val="16"/>
              </w:rPr>
              <w:t>24 410,98</w:t>
            </w:r>
          </w:p>
        </w:tc>
      </w:tr>
      <w:tr w:rsidR="00DA7F27" w:rsidRPr="00B27490" w14:paraId="2528B65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14A0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5A34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9D35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21B8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B64B2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6D87C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FFE0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6683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C063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BD890B" w14:textId="77777777" w:rsidR="00DA7F27" w:rsidRPr="00B27490" w:rsidRDefault="00DA7F27" w:rsidP="00A90FB5">
            <w:pPr>
              <w:jc w:val="right"/>
              <w:rPr>
                <w:color w:val="000000"/>
                <w:sz w:val="16"/>
                <w:szCs w:val="16"/>
              </w:rPr>
            </w:pPr>
            <w:r w:rsidRPr="00B27490">
              <w:rPr>
                <w:color w:val="000000"/>
                <w:sz w:val="16"/>
                <w:szCs w:val="16"/>
              </w:rPr>
              <w:t>29 293,18</w:t>
            </w:r>
          </w:p>
        </w:tc>
        <w:tc>
          <w:tcPr>
            <w:tcW w:w="359" w:type="pct"/>
            <w:gridSpan w:val="2"/>
            <w:tcBorders>
              <w:top w:val="nil"/>
              <w:left w:val="nil"/>
              <w:bottom w:val="single" w:sz="4" w:space="0" w:color="auto"/>
              <w:right w:val="single" w:sz="4" w:space="0" w:color="auto"/>
            </w:tcBorders>
            <w:shd w:val="clear" w:color="auto" w:fill="auto"/>
            <w:vAlign w:val="center"/>
            <w:hideMark/>
          </w:tcPr>
          <w:p w14:paraId="0A3F3B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DF0752" w14:textId="77777777" w:rsidR="00DA7F27" w:rsidRPr="00B27490" w:rsidRDefault="00DA7F27" w:rsidP="00A90FB5">
            <w:pPr>
              <w:jc w:val="right"/>
              <w:rPr>
                <w:color w:val="000000"/>
                <w:sz w:val="16"/>
                <w:szCs w:val="16"/>
              </w:rPr>
            </w:pPr>
            <w:r w:rsidRPr="00B27490">
              <w:rPr>
                <w:color w:val="000000"/>
                <w:sz w:val="16"/>
                <w:szCs w:val="16"/>
              </w:rPr>
              <w:t>29 293,18</w:t>
            </w:r>
          </w:p>
        </w:tc>
      </w:tr>
      <w:tr w:rsidR="00DA7F27" w:rsidRPr="00B27490" w14:paraId="18ECB7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E83AD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2621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CDB1A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244E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D6C76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AD35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F8C2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51E4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C576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568D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7F6B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442F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0AEF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59EB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BCA6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421C0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3AC0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F57ED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1035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EDEE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E50C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2C11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A41A9F" w14:textId="77777777" w:rsidR="00DA7F27" w:rsidRPr="00B27490" w:rsidRDefault="00DA7F27" w:rsidP="00A90FB5">
            <w:pPr>
              <w:jc w:val="right"/>
              <w:rPr>
                <w:color w:val="000000"/>
                <w:sz w:val="16"/>
                <w:szCs w:val="16"/>
              </w:rPr>
            </w:pPr>
            <w:r w:rsidRPr="00B27490">
              <w:rPr>
                <w:color w:val="000000"/>
                <w:sz w:val="16"/>
                <w:szCs w:val="16"/>
              </w:rPr>
              <w:t>43 939,77</w:t>
            </w:r>
          </w:p>
        </w:tc>
        <w:tc>
          <w:tcPr>
            <w:tcW w:w="359" w:type="pct"/>
            <w:gridSpan w:val="2"/>
            <w:tcBorders>
              <w:top w:val="nil"/>
              <w:left w:val="nil"/>
              <w:bottom w:val="single" w:sz="4" w:space="0" w:color="auto"/>
              <w:right w:val="single" w:sz="4" w:space="0" w:color="auto"/>
            </w:tcBorders>
            <w:shd w:val="clear" w:color="auto" w:fill="auto"/>
            <w:vAlign w:val="center"/>
            <w:hideMark/>
          </w:tcPr>
          <w:p w14:paraId="5B9E28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90B8B5" w14:textId="77777777" w:rsidR="00DA7F27" w:rsidRPr="00B27490" w:rsidRDefault="00DA7F27" w:rsidP="00A90FB5">
            <w:pPr>
              <w:jc w:val="right"/>
              <w:rPr>
                <w:color w:val="000000"/>
                <w:sz w:val="16"/>
                <w:szCs w:val="16"/>
              </w:rPr>
            </w:pPr>
            <w:r w:rsidRPr="00B27490">
              <w:rPr>
                <w:color w:val="000000"/>
                <w:sz w:val="16"/>
                <w:szCs w:val="16"/>
              </w:rPr>
              <w:t>43 939,77</w:t>
            </w:r>
          </w:p>
        </w:tc>
      </w:tr>
      <w:tr w:rsidR="00DA7F27" w:rsidRPr="00B27490" w14:paraId="501DC8B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28CB28D" w14:textId="77777777" w:rsidR="00DA7F27" w:rsidRPr="00B27490" w:rsidRDefault="00DA7F27" w:rsidP="00A90FB5">
            <w:pPr>
              <w:jc w:val="center"/>
              <w:rPr>
                <w:color w:val="000000"/>
                <w:sz w:val="16"/>
                <w:szCs w:val="16"/>
              </w:rPr>
            </w:pPr>
            <w:r w:rsidRPr="00B27490">
              <w:rPr>
                <w:color w:val="000000"/>
                <w:sz w:val="16"/>
                <w:szCs w:val="16"/>
              </w:rPr>
              <w:t>2.5.51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A8BCF" w14:textId="77777777" w:rsidR="00DA7F27" w:rsidRPr="00B27490" w:rsidRDefault="00DA7F27" w:rsidP="00A90FB5">
            <w:pPr>
              <w:rPr>
                <w:color w:val="000000"/>
                <w:sz w:val="16"/>
                <w:szCs w:val="16"/>
              </w:rPr>
            </w:pPr>
            <w:r w:rsidRPr="00B27490">
              <w:rPr>
                <w:color w:val="000000"/>
                <w:sz w:val="16"/>
                <w:szCs w:val="16"/>
              </w:rPr>
              <w:t>Ястынская ул. - ул. Воронова - ул. Терешковой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C27412" w14:textId="77777777" w:rsidR="00DA7F27" w:rsidRPr="00B27490" w:rsidRDefault="00DA7F27" w:rsidP="00A90FB5">
            <w:pPr>
              <w:jc w:val="center"/>
              <w:rPr>
                <w:color w:val="000000"/>
                <w:sz w:val="16"/>
                <w:szCs w:val="16"/>
              </w:rPr>
            </w:pPr>
            <w:r w:rsidRPr="00B27490">
              <w:rPr>
                <w:color w:val="000000"/>
                <w:sz w:val="16"/>
                <w:szCs w:val="16"/>
              </w:rPr>
              <w:t>8,80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EBA84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4A3D8E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CC3F9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549F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7B79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DF40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CA0109" w14:textId="77777777" w:rsidR="00DA7F27" w:rsidRPr="00B27490" w:rsidRDefault="00DA7F27" w:rsidP="00A90FB5">
            <w:pPr>
              <w:jc w:val="right"/>
              <w:rPr>
                <w:color w:val="000000"/>
                <w:sz w:val="16"/>
                <w:szCs w:val="16"/>
              </w:rPr>
            </w:pPr>
            <w:r w:rsidRPr="00B27490">
              <w:rPr>
                <w:color w:val="000000"/>
                <w:sz w:val="16"/>
                <w:szCs w:val="16"/>
              </w:rPr>
              <w:t>854 389,88</w:t>
            </w:r>
          </w:p>
        </w:tc>
        <w:tc>
          <w:tcPr>
            <w:tcW w:w="359" w:type="pct"/>
            <w:gridSpan w:val="2"/>
            <w:tcBorders>
              <w:top w:val="nil"/>
              <w:left w:val="nil"/>
              <w:bottom w:val="single" w:sz="4" w:space="0" w:color="auto"/>
              <w:right w:val="single" w:sz="4" w:space="0" w:color="auto"/>
            </w:tcBorders>
            <w:shd w:val="clear" w:color="auto" w:fill="auto"/>
            <w:vAlign w:val="center"/>
            <w:hideMark/>
          </w:tcPr>
          <w:p w14:paraId="5896A0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9E9744" w14:textId="77777777" w:rsidR="00DA7F27" w:rsidRPr="00B27490" w:rsidRDefault="00DA7F27" w:rsidP="00A90FB5">
            <w:pPr>
              <w:jc w:val="right"/>
              <w:rPr>
                <w:color w:val="000000"/>
                <w:sz w:val="16"/>
                <w:szCs w:val="16"/>
              </w:rPr>
            </w:pPr>
            <w:r w:rsidRPr="00B27490">
              <w:rPr>
                <w:color w:val="000000"/>
                <w:sz w:val="16"/>
                <w:szCs w:val="16"/>
              </w:rPr>
              <w:t>854 389,88</w:t>
            </w:r>
          </w:p>
        </w:tc>
      </w:tr>
      <w:tr w:rsidR="00DA7F27" w:rsidRPr="00B27490" w14:paraId="5C5B97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A928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9526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E3B1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13BD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4DCB9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87E8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E59F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34A4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96DFA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0F8CEC" w14:textId="77777777" w:rsidR="00DA7F27" w:rsidRPr="00B27490" w:rsidRDefault="00DA7F27" w:rsidP="00A90FB5">
            <w:pPr>
              <w:jc w:val="right"/>
              <w:rPr>
                <w:color w:val="000000"/>
                <w:sz w:val="16"/>
                <w:szCs w:val="16"/>
              </w:rPr>
            </w:pPr>
            <w:r w:rsidRPr="00B27490">
              <w:rPr>
                <w:color w:val="000000"/>
                <w:sz w:val="16"/>
                <w:szCs w:val="16"/>
              </w:rPr>
              <w:t>213 597,47</w:t>
            </w:r>
          </w:p>
        </w:tc>
        <w:tc>
          <w:tcPr>
            <w:tcW w:w="359" w:type="pct"/>
            <w:gridSpan w:val="2"/>
            <w:tcBorders>
              <w:top w:val="nil"/>
              <w:left w:val="nil"/>
              <w:bottom w:val="single" w:sz="4" w:space="0" w:color="auto"/>
              <w:right w:val="single" w:sz="4" w:space="0" w:color="auto"/>
            </w:tcBorders>
            <w:shd w:val="clear" w:color="auto" w:fill="auto"/>
            <w:vAlign w:val="center"/>
            <w:hideMark/>
          </w:tcPr>
          <w:p w14:paraId="5E9DFF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5F62BB" w14:textId="77777777" w:rsidR="00DA7F27" w:rsidRPr="00B27490" w:rsidRDefault="00DA7F27" w:rsidP="00A90FB5">
            <w:pPr>
              <w:jc w:val="right"/>
              <w:rPr>
                <w:color w:val="000000"/>
                <w:sz w:val="16"/>
                <w:szCs w:val="16"/>
              </w:rPr>
            </w:pPr>
            <w:r w:rsidRPr="00B27490">
              <w:rPr>
                <w:color w:val="000000"/>
                <w:sz w:val="16"/>
                <w:szCs w:val="16"/>
              </w:rPr>
              <w:t>213 597,47</w:t>
            </w:r>
          </w:p>
        </w:tc>
      </w:tr>
      <w:tr w:rsidR="00DA7F27" w:rsidRPr="00B27490" w14:paraId="56BF87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D37F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C3D7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3667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1C88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A9F57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39CC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78DC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A45A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2D25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051BB6" w14:textId="77777777" w:rsidR="00DA7F27" w:rsidRPr="00B27490" w:rsidRDefault="00DA7F27" w:rsidP="00A90FB5">
            <w:pPr>
              <w:jc w:val="right"/>
              <w:rPr>
                <w:color w:val="000000"/>
                <w:sz w:val="16"/>
                <w:szCs w:val="16"/>
              </w:rPr>
            </w:pPr>
            <w:r w:rsidRPr="00B27490">
              <w:rPr>
                <w:color w:val="000000"/>
                <w:sz w:val="16"/>
                <w:szCs w:val="16"/>
              </w:rPr>
              <w:t>256 316,96</w:t>
            </w:r>
          </w:p>
        </w:tc>
        <w:tc>
          <w:tcPr>
            <w:tcW w:w="359" w:type="pct"/>
            <w:gridSpan w:val="2"/>
            <w:tcBorders>
              <w:top w:val="nil"/>
              <w:left w:val="nil"/>
              <w:bottom w:val="single" w:sz="4" w:space="0" w:color="auto"/>
              <w:right w:val="single" w:sz="4" w:space="0" w:color="auto"/>
            </w:tcBorders>
            <w:shd w:val="clear" w:color="auto" w:fill="auto"/>
            <w:vAlign w:val="center"/>
            <w:hideMark/>
          </w:tcPr>
          <w:p w14:paraId="5F04D8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E06640" w14:textId="77777777" w:rsidR="00DA7F27" w:rsidRPr="00B27490" w:rsidRDefault="00DA7F27" w:rsidP="00A90FB5">
            <w:pPr>
              <w:jc w:val="right"/>
              <w:rPr>
                <w:color w:val="000000"/>
                <w:sz w:val="16"/>
                <w:szCs w:val="16"/>
              </w:rPr>
            </w:pPr>
            <w:r w:rsidRPr="00B27490">
              <w:rPr>
                <w:color w:val="000000"/>
                <w:sz w:val="16"/>
                <w:szCs w:val="16"/>
              </w:rPr>
              <w:t>256 316,96</w:t>
            </w:r>
          </w:p>
        </w:tc>
      </w:tr>
      <w:tr w:rsidR="00DA7F27" w:rsidRPr="00B27490" w14:paraId="565B63A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C038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410E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D915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2C62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BF09B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E4F2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491EA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AE14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1192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3D52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8673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00FFA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77A770"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0A14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CB98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93B2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24C2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390DD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D3AE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DAE2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3065E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C317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6E4FDB" w14:textId="77777777" w:rsidR="00DA7F27" w:rsidRPr="00B27490" w:rsidRDefault="00DA7F27" w:rsidP="00A90FB5">
            <w:pPr>
              <w:jc w:val="right"/>
              <w:rPr>
                <w:color w:val="000000"/>
                <w:sz w:val="16"/>
                <w:szCs w:val="16"/>
              </w:rPr>
            </w:pPr>
            <w:r w:rsidRPr="00B27490">
              <w:rPr>
                <w:color w:val="000000"/>
                <w:sz w:val="16"/>
                <w:szCs w:val="16"/>
              </w:rPr>
              <w:t>384 475,45</w:t>
            </w:r>
          </w:p>
        </w:tc>
        <w:tc>
          <w:tcPr>
            <w:tcW w:w="359" w:type="pct"/>
            <w:gridSpan w:val="2"/>
            <w:tcBorders>
              <w:top w:val="nil"/>
              <w:left w:val="nil"/>
              <w:bottom w:val="single" w:sz="4" w:space="0" w:color="auto"/>
              <w:right w:val="single" w:sz="4" w:space="0" w:color="auto"/>
            </w:tcBorders>
            <w:shd w:val="clear" w:color="auto" w:fill="auto"/>
            <w:vAlign w:val="center"/>
            <w:hideMark/>
          </w:tcPr>
          <w:p w14:paraId="55FA72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0C5DD0" w14:textId="77777777" w:rsidR="00DA7F27" w:rsidRPr="00B27490" w:rsidRDefault="00DA7F27" w:rsidP="00A90FB5">
            <w:pPr>
              <w:jc w:val="right"/>
              <w:rPr>
                <w:color w:val="000000"/>
                <w:sz w:val="16"/>
                <w:szCs w:val="16"/>
              </w:rPr>
            </w:pPr>
            <w:r w:rsidRPr="00B27490">
              <w:rPr>
                <w:color w:val="000000"/>
                <w:sz w:val="16"/>
                <w:szCs w:val="16"/>
              </w:rPr>
              <w:t>384 475,45</w:t>
            </w:r>
          </w:p>
        </w:tc>
      </w:tr>
      <w:tr w:rsidR="00DA7F27" w:rsidRPr="00B27490" w14:paraId="40AF7C1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5F5A57" w14:textId="77777777" w:rsidR="00DA7F27" w:rsidRPr="00B27490" w:rsidRDefault="00DA7F27" w:rsidP="00A90FB5">
            <w:pPr>
              <w:jc w:val="center"/>
              <w:rPr>
                <w:color w:val="000000"/>
                <w:sz w:val="16"/>
                <w:szCs w:val="16"/>
              </w:rPr>
            </w:pPr>
            <w:r w:rsidRPr="00B27490">
              <w:rPr>
                <w:color w:val="000000"/>
                <w:sz w:val="16"/>
                <w:szCs w:val="16"/>
              </w:rPr>
              <w:t>2.5.52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B198F9A" w14:textId="77777777" w:rsidR="00DA7F27" w:rsidRPr="00B27490" w:rsidRDefault="00DA7F27" w:rsidP="00A90FB5">
            <w:pPr>
              <w:rPr>
                <w:color w:val="000000"/>
                <w:sz w:val="16"/>
                <w:szCs w:val="16"/>
              </w:rPr>
            </w:pPr>
            <w:r w:rsidRPr="00B27490">
              <w:rPr>
                <w:color w:val="000000"/>
                <w:sz w:val="16"/>
                <w:szCs w:val="16"/>
              </w:rPr>
              <w:t>Новгородская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EA6D22C" w14:textId="77777777" w:rsidR="00DA7F27" w:rsidRPr="00B27490" w:rsidRDefault="00DA7F27" w:rsidP="00A90FB5">
            <w:pPr>
              <w:jc w:val="center"/>
              <w:rPr>
                <w:color w:val="000000"/>
                <w:sz w:val="16"/>
                <w:szCs w:val="16"/>
              </w:rPr>
            </w:pPr>
            <w:r w:rsidRPr="00B27490">
              <w:rPr>
                <w:color w:val="000000"/>
                <w:sz w:val="16"/>
                <w:szCs w:val="16"/>
              </w:rPr>
              <w:t>0,90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D9C9E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E23C70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968F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1EA4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A6B4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60ED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8DECE3" w14:textId="77777777" w:rsidR="00DA7F27" w:rsidRPr="00B27490" w:rsidRDefault="00DA7F27" w:rsidP="00A90FB5">
            <w:pPr>
              <w:jc w:val="right"/>
              <w:rPr>
                <w:color w:val="000000"/>
                <w:sz w:val="16"/>
                <w:szCs w:val="16"/>
              </w:rPr>
            </w:pPr>
            <w:r w:rsidRPr="00B27490">
              <w:rPr>
                <w:color w:val="000000"/>
                <w:sz w:val="16"/>
                <w:szCs w:val="16"/>
              </w:rPr>
              <w:t>87 032,68</w:t>
            </w:r>
          </w:p>
        </w:tc>
        <w:tc>
          <w:tcPr>
            <w:tcW w:w="359" w:type="pct"/>
            <w:gridSpan w:val="2"/>
            <w:tcBorders>
              <w:top w:val="nil"/>
              <w:left w:val="nil"/>
              <w:bottom w:val="single" w:sz="4" w:space="0" w:color="auto"/>
              <w:right w:val="single" w:sz="4" w:space="0" w:color="auto"/>
            </w:tcBorders>
            <w:shd w:val="clear" w:color="auto" w:fill="auto"/>
            <w:vAlign w:val="center"/>
            <w:hideMark/>
          </w:tcPr>
          <w:p w14:paraId="10C5B0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07AE1E" w14:textId="77777777" w:rsidR="00DA7F27" w:rsidRPr="00B27490" w:rsidRDefault="00DA7F27" w:rsidP="00A90FB5">
            <w:pPr>
              <w:jc w:val="right"/>
              <w:rPr>
                <w:color w:val="000000"/>
                <w:sz w:val="16"/>
                <w:szCs w:val="16"/>
              </w:rPr>
            </w:pPr>
            <w:r w:rsidRPr="00B27490">
              <w:rPr>
                <w:color w:val="000000"/>
                <w:sz w:val="16"/>
                <w:szCs w:val="16"/>
              </w:rPr>
              <w:t>87 032,68</w:t>
            </w:r>
          </w:p>
        </w:tc>
      </w:tr>
      <w:tr w:rsidR="00DA7F27" w:rsidRPr="00B27490" w14:paraId="5A3E29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37FA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9329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ABAA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C467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B4D24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F3A2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A404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3C7D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AC5C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6E6A91" w14:textId="77777777" w:rsidR="00DA7F27" w:rsidRPr="00B27490" w:rsidRDefault="00DA7F27" w:rsidP="00A90FB5">
            <w:pPr>
              <w:jc w:val="right"/>
              <w:rPr>
                <w:color w:val="000000"/>
                <w:sz w:val="16"/>
                <w:szCs w:val="16"/>
              </w:rPr>
            </w:pPr>
            <w:r w:rsidRPr="00B27490">
              <w:rPr>
                <w:color w:val="000000"/>
                <w:sz w:val="16"/>
                <w:szCs w:val="16"/>
              </w:rPr>
              <w:t>21 758,17</w:t>
            </w:r>
          </w:p>
        </w:tc>
        <w:tc>
          <w:tcPr>
            <w:tcW w:w="359" w:type="pct"/>
            <w:gridSpan w:val="2"/>
            <w:tcBorders>
              <w:top w:val="nil"/>
              <w:left w:val="nil"/>
              <w:bottom w:val="single" w:sz="4" w:space="0" w:color="auto"/>
              <w:right w:val="single" w:sz="4" w:space="0" w:color="auto"/>
            </w:tcBorders>
            <w:shd w:val="clear" w:color="auto" w:fill="auto"/>
            <w:vAlign w:val="center"/>
            <w:hideMark/>
          </w:tcPr>
          <w:p w14:paraId="7DFB27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253A66" w14:textId="77777777" w:rsidR="00DA7F27" w:rsidRPr="00B27490" w:rsidRDefault="00DA7F27" w:rsidP="00A90FB5">
            <w:pPr>
              <w:jc w:val="right"/>
              <w:rPr>
                <w:color w:val="000000"/>
                <w:sz w:val="16"/>
                <w:szCs w:val="16"/>
              </w:rPr>
            </w:pPr>
            <w:r w:rsidRPr="00B27490">
              <w:rPr>
                <w:color w:val="000000"/>
                <w:sz w:val="16"/>
                <w:szCs w:val="16"/>
              </w:rPr>
              <w:t>21 758,17</w:t>
            </w:r>
          </w:p>
        </w:tc>
      </w:tr>
      <w:tr w:rsidR="00DA7F27" w:rsidRPr="00B27490" w14:paraId="4E7F84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D69A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DEED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57CE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891E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526AD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DA2B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CD369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B366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6AEA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A4E6DA" w14:textId="77777777" w:rsidR="00DA7F27" w:rsidRPr="00B27490" w:rsidRDefault="00DA7F27" w:rsidP="00A90FB5">
            <w:pPr>
              <w:jc w:val="right"/>
              <w:rPr>
                <w:color w:val="000000"/>
                <w:sz w:val="16"/>
                <w:szCs w:val="16"/>
              </w:rPr>
            </w:pPr>
            <w:r w:rsidRPr="00B27490">
              <w:rPr>
                <w:color w:val="000000"/>
                <w:sz w:val="16"/>
                <w:szCs w:val="16"/>
              </w:rPr>
              <w:t>26 109,80</w:t>
            </w:r>
          </w:p>
        </w:tc>
        <w:tc>
          <w:tcPr>
            <w:tcW w:w="359" w:type="pct"/>
            <w:gridSpan w:val="2"/>
            <w:tcBorders>
              <w:top w:val="nil"/>
              <w:left w:val="nil"/>
              <w:bottom w:val="single" w:sz="4" w:space="0" w:color="auto"/>
              <w:right w:val="single" w:sz="4" w:space="0" w:color="auto"/>
            </w:tcBorders>
            <w:shd w:val="clear" w:color="auto" w:fill="auto"/>
            <w:vAlign w:val="center"/>
            <w:hideMark/>
          </w:tcPr>
          <w:p w14:paraId="1A3924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39D3D0" w14:textId="77777777" w:rsidR="00DA7F27" w:rsidRPr="00B27490" w:rsidRDefault="00DA7F27" w:rsidP="00A90FB5">
            <w:pPr>
              <w:jc w:val="right"/>
              <w:rPr>
                <w:color w:val="000000"/>
                <w:sz w:val="16"/>
                <w:szCs w:val="16"/>
              </w:rPr>
            </w:pPr>
            <w:r w:rsidRPr="00B27490">
              <w:rPr>
                <w:color w:val="000000"/>
                <w:sz w:val="16"/>
                <w:szCs w:val="16"/>
              </w:rPr>
              <w:t>26 109,80</w:t>
            </w:r>
          </w:p>
        </w:tc>
      </w:tr>
      <w:tr w:rsidR="00DA7F27" w:rsidRPr="00B27490" w14:paraId="5669BA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09A2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997D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5E15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6D18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42E73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AD7B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7A12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31A7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E1D1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2CDFB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8EB55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CF7F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45B75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18F9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375E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35B5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8000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A41AB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FA2BC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16D3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ACE2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6E14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098F6A" w14:textId="77777777" w:rsidR="00DA7F27" w:rsidRPr="00B27490" w:rsidRDefault="00DA7F27" w:rsidP="00A90FB5">
            <w:pPr>
              <w:jc w:val="right"/>
              <w:rPr>
                <w:color w:val="000000"/>
                <w:sz w:val="16"/>
                <w:szCs w:val="16"/>
              </w:rPr>
            </w:pPr>
            <w:r w:rsidRPr="00B27490">
              <w:rPr>
                <w:color w:val="000000"/>
                <w:sz w:val="16"/>
                <w:szCs w:val="16"/>
              </w:rPr>
              <w:t>39 164,70</w:t>
            </w:r>
          </w:p>
        </w:tc>
        <w:tc>
          <w:tcPr>
            <w:tcW w:w="359" w:type="pct"/>
            <w:gridSpan w:val="2"/>
            <w:tcBorders>
              <w:top w:val="nil"/>
              <w:left w:val="nil"/>
              <w:bottom w:val="single" w:sz="4" w:space="0" w:color="auto"/>
              <w:right w:val="single" w:sz="4" w:space="0" w:color="auto"/>
            </w:tcBorders>
            <w:shd w:val="clear" w:color="auto" w:fill="auto"/>
            <w:vAlign w:val="center"/>
            <w:hideMark/>
          </w:tcPr>
          <w:p w14:paraId="45CFB9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1928F9" w14:textId="77777777" w:rsidR="00DA7F27" w:rsidRPr="00B27490" w:rsidRDefault="00DA7F27" w:rsidP="00A90FB5">
            <w:pPr>
              <w:jc w:val="right"/>
              <w:rPr>
                <w:color w:val="000000"/>
                <w:sz w:val="16"/>
                <w:szCs w:val="16"/>
              </w:rPr>
            </w:pPr>
            <w:r w:rsidRPr="00B27490">
              <w:rPr>
                <w:color w:val="000000"/>
                <w:sz w:val="16"/>
                <w:szCs w:val="16"/>
              </w:rPr>
              <w:t>39 164,70</w:t>
            </w:r>
          </w:p>
        </w:tc>
      </w:tr>
      <w:tr w:rsidR="00DA7F27" w:rsidRPr="00B27490" w14:paraId="153B528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296769D" w14:textId="77777777" w:rsidR="00DA7F27" w:rsidRPr="00B27490" w:rsidRDefault="00DA7F27" w:rsidP="00A90FB5">
            <w:pPr>
              <w:jc w:val="center"/>
              <w:rPr>
                <w:color w:val="000000"/>
                <w:sz w:val="16"/>
                <w:szCs w:val="16"/>
              </w:rPr>
            </w:pPr>
            <w:r w:rsidRPr="00B27490">
              <w:rPr>
                <w:color w:val="000000"/>
                <w:sz w:val="16"/>
                <w:szCs w:val="16"/>
              </w:rPr>
              <w:t>2.5.53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515D38" w14:textId="77777777" w:rsidR="00DA7F27" w:rsidRPr="00B27490" w:rsidRDefault="00DA7F27" w:rsidP="00A90FB5">
            <w:pPr>
              <w:rPr>
                <w:color w:val="000000"/>
                <w:sz w:val="16"/>
                <w:szCs w:val="16"/>
              </w:rPr>
            </w:pPr>
            <w:r w:rsidRPr="00B27490">
              <w:rPr>
                <w:color w:val="000000"/>
                <w:sz w:val="16"/>
                <w:szCs w:val="16"/>
              </w:rPr>
              <w:t>ул. Мужества - ул. Чернышевского (до Промысловой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7214AB" w14:textId="77777777" w:rsidR="00DA7F27" w:rsidRPr="00B27490" w:rsidRDefault="00DA7F27" w:rsidP="00A90FB5">
            <w:pPr>
              <w:jc w:val="center"/>
              <w:rPr>
                <w:color w:val="000000"/>
                <w:sz w:val="16"/>
                <w:szCs w:val="16"/>
              </w:rPr>
            </w:pPr>
            <w:r w:rsidRPr="00B27490">
              <w:rPr>
                <w:color w:val="000000"/>
                <w:sz w:val="16"/>
                <w:szCs w:val="16"/>
              </w:rPr>
              <w:t>5,36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88FD07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03D581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C697C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C783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0C2A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D0E7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4E4577" w14:textId="77777777" w:rsidR="00DA7F27" w:rsidRPr="00B27490" w:rsidRDefault="00DA7F27" w:rsidP="00A90FB5">
            <w:pPr>
              <w:jc w:val="right"/>
              <w:rPr>
                <w:color w:val="000000"/>
                <w:sz w:val="16"/>
                <w:szCs w:val="16"/>
              </w:rPr>
            </w:pPr>
            <w:r w:rsidRPr="00B27490">
              <w:rPr>
                <w:color w:val="000000"/>
                <w:sz w:val="16"/>
                <w:szCs w:val="16"/>
              </w:rPr>
              <w:t>520 663,77</w:t>
            </w:r>
          </w:p>
        </w:tc>
        <w:tc>
          <w:tcPr>
            <w:tcW w:w="359" w:type="pct"/>
            <w:gridSpan w:val="2"/>
            <w:tcBorders>
              <w:top w:val="nil"/>
              <w:left w:val="nil"/>
              <w:bottom w:val="single" w:sz="4" w:space="0" w:color="auto"/>
              <w:right w:val="single" w:sz="4" w:space="0" w:color="auto"/>
            </w:tcBorders>
            <w:shd w:val="clear" w:color="auto" w:fill="auto"/>
            <w:vAlign w:val="center"/>
            <w:hideMark/>
          </w:tcPr>
          <w:p w14:paraId="49CB94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0E2F5A" w14:textId="77777777" w:rsidR="00DA7F27" w:rsidRPr="00B27490" w:rsidRDefault="00DA7F27" w:rsidP="00A90FB5">
            <w:pPr>
              <w:jc w:val="right"/>
              <w:rPr>
                <w:color w:val="000000"/>
                <w:sz w:val="16"/>
                <w:szCs w:val="16"/>
              </w:rPr>
            </w:pPr>
            <w:r w:rsidRPr="00B27490">
              <w:rPr>
                <w:color w:val="000000"/>
                <w:sz w:val="16"/>
                <w:szCs w:val="16"/>
              </w:rPr>
              <w:t>520 663,77</w:t>
            </w:r>
          </w:p>
        </w:tc>
      </w:tr>
      <w:tr w:rsidR="00DA7F27" w:rsidRPr="00B27490" w14:paraId="6B73BA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DA062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2A92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30250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0950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59088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AA37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14BD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AD27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D6FEA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F2E239" w14:textId="77777777" w:rsidR="00DA7F27" w:rsidRPr="00B27490" w:rsidRDefault="00DA7F27" w:rsidP="00A90FB5">
            <w:pPr>
              <w:jc w:val="right"/>
              <w:rPr>
                <w:color w:val="000000"/>
                <w:sz w:val="16"/>
                <w:szCs w:val="16"/>
              </w:rPr>
            </w:pPr>
            <w:r w:rsidRPr="00B27490">
              <w:rPr>
                <w:color w:val="000000"/>
                <w:sz w:val="16"/>
                <w:szCs w:val="16"/>
              </w:rPr>
              <w:t>130 165,94</w:t>
            </w:r>
          </w:p>
        </w:tc>
        <w:tc>
          <w:tcPr>
            <w:tcW w:w="359" w:type="pct"/>
            <w:gridSpan w:val="2"/>
            <w:tcBorders>
              <w:top w:val="nil"/>
              <w:left w:val="nil"/>
              <w:bottom w:val="single" w:sz="4" w:space="0" w:color="auto"/>
              <w:right w:val="single" w:sz="4" w:space="0" w:color="auto"/>
            </w:tcBorders>
            <w:shd w:val="clear" w:color="auto" w:fill="auto"/>
            <w:vAlign w:val="center"/>
            <w:hideMark/>
          </w:tcPr>
          <w:p w14:paraId="5CDD4A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84A326" w14:textId="77777777" w:rsidR="00DA7F27" w:rsidRPr="00B27490" w:rsidRDefault="00DA7F27" w:rsidP="00A90FB5">
            <w:pPr>
              <w:jc w:val="right"/>
              <w:rPr>
                <w:color w:val="000000"/>
                <w:sz w:val="16"/>
                <w:szCs w:val="16"/>
              </w:rPr>
            </w:pPr>
            <w:r w:rsidRPr="00B27490">
              <w:rPr>
                <w:color w:val="000000"/>
                <w:sz w:val="16"/>
                <w:szCs w:val="16"/>
              </w:rPr>
              <w:t>130 165,94</w:t>
            </w:r>
          </w:p>
        </w:tc>
      </w:tr>
      <w:tr w:rsidR="00DA7F27" w:rsidRPr="00B27490" w14:paraId="222877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D4131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EC2C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851B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7BEF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ABC5E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D3B9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6E55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DC8B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E19F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B66279" w14:textId="77777777" w:rsidR="00DA7F27" w:rsidRPr="00B27490" w:rsidRDefault="00DA7F27" w:rsidP="00A90FB5">
            <w:pPr>
              <w:jc w:val="right"/>
              <w:rPr>
                <w:color w:val="000000"/>
                <w:sz w:val="16"/>
                <w:szCs w:val="16"/>
              </w:rPr>
            </w:pPr>
            <w:r w:rsidRPr="00B27490">
              <w:rPr>
                <w:color w:val="000000"/>
                <w:sz w:val="16"/>
                <w:szCs w:val="16"/>
              </w:rPr>
              <w:t>156 199,13</w:t>
            </w:r>
          </w:p>
        </w:tc>
        <w:tc>
          <w:tcPr>
            <w:tcW w:w="359" w:type="pct"/>
            <w:gridSpan w:val="2"/>
            <w:tcBorders>
              <w:top w:val="nil"/>
              <w:left w:val="nil"/>
              <w:bottom w:val="single" w:sz="4" w:space="0" w:color="auto"/>
              <w:right w:val="single" w:sz="4" w:space="0" w:color="auto"/>
            </w:tcBorders>
            <w:shd w:val="clear" w:color="auto" w:fill="auto"/>
            <w:vAlign w:val="center"/>
            <w:hideMark/>
          </w:tcPr>
          <w:p w14:paraId="04EC74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33BEB7" w14:textId="77777777" w:rsidR="00DA7F27" w:rsidRPr="00B27490" w:rsidRDefault="00DA7F27" w:rsidP="00A90FB5">
            <w:pPr>
              <w:jc w:val="right"/>
              <w:rPr>
                <w:color w:val="000000"/>
                <w:sz w:val="16"/>
                <w:szCs w:val="16"/>
              </w:rPr>
            </w:pPr>
            <w:r w:rsidRPr="00B27490">
              <w:rPr>
                <w:color w:val="000000"/>
                <w:sz w:val="16"/>
                <w:szCs w:val="16"/>
              </w:rPr>
              <w:t>156 199,13</w:t>
            </w:r>
          </w:p>
        </w:tc>
      </w:tr>
      <w:tr w:rsidR="00DA7F27" w:rsidRPr="00B27490" w14:paraId="5340ED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6B2D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C9A8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5DC6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9B74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C784D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3FB8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864C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4328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880B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39D0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0B2E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F80E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8FF2B7"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F3B2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1879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0165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AFFA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34A1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A2A32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E8BF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10C2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FDBB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0F53E0" w14:textId="77777777" w:rsidR="00DA7F27" w:rsidRPr="00B27490" w:rsidRDefault="00DA7F27" w:rsidP="00A90FB5">
            <w:pPr>
              <w:jc w:val="right"/>
              <w:rPr>
                <w:color w:val="000000"/>
                <w:sz w:val="16"/>
                <w:szCs w:val="16"/>
              </w:rPr>
            </w:pPr>
            <w:r w:rsidRPr="00B27490">
              <w:rPr>
                <w:color w:val="000000"/>
                <w:sz w:val="16"/>
                <w:szCs w:val="16"/>
              </w:rPr>
              <w:t>234 298,70</w:t>
            </w:r>
          </w:p>
        </w:tc>
        <w:tc>
          <w:tcPr>
            <w:tcW w:w="359" w:type="pct"/>
            <w:gridSpan w:val="2"/>
            <w:tcBorders>
              <w:top w:val="nil"/>
              <w:left w:val="nil"/>
              <w:bottom w:val="single" w:sz="4" w:space="0" w:color="auto"/>
              <w:right w:val="single" w:sz="4" w:space="0" w:color="auto"/>
            </w:tcBorders>
            <w:shd w:val="clear" w:color="auto" w:fill="auto"/>
            <w:vAlign w:val="center"/>
            <w:hideMark/>
          </w:tcPr>
          <w:p w14:paraId="341196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C9D227" w14:textId="77777777" w:rsidR="00DA7F27" w:rsidRPr="00B27490" w:rsidRDefault="00DA7F27" w:rsidP="00A90FB5">
            <w:pPr>
              <w:jc w:val="right"/>
              <w:rPr>
                <w:color w:val="000000"/>
                <w:sz w:val="16"/>
                <w:szCs w:val="16"/>
              </w:rPr>
            </w:pPr>
            <w:r w:rsidRPr="00B27490">
              <w:rPr>
                <w:color w:val="000000"/>
                <w:sz w:val="16"/>
                <w:szCs w:val="16"/>
              </w:rPr>
              <w:t>234 298,70</w:t>
            </w:r>
          </w:p>
        </w:tc>
      </w:tr>
      <w:tr w:rsidR="00DA7F27" w:rsidRPr="00B27490" w14:paraId="2815E68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5F3A6F" w14:textId="77777777" w:rsidR="00DA7F27" w:rsidRPr="00B27490" w:rsidRDefault="00DA7F27" w:rsidP="00A90FB5">
            <w:pPr>
              <w:jc w:val="center"/>
              <w:rPr>
                <w:color w:val="000000"/>
                <w:sz w:val="16"/>
                <w:szCs w:val="16"/>
              </w:rPr>
            </w:pPr>
            <w:r w:rsidRPr="00B27490">
              <w:rPr>
                <w:color w:val="000000"/>
                <w:sz w:val="16"/>
                <w:szCs w:val="16"/>
              </w:rPr>
              <w:t>2.5.54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19A01" w14:textId="77777777" w:rsidR="00DA7F27" w:rsidRPr="00B27490" w:rsidRDefault="00DA7F27" w:rsidP="00A90FB5">
            <w:pPr>
              <w:rPr>
                <w:color w:val="000000"/>
                <w:sz w:val="16"/>
                <w:szCs w:val="16"/>
              </w:rPr>
            </w:pPr>
            <w:r w:rsidRPr="00B27490">
              <w:rPr>
                <w:color w:val="000000"/>
                <w:sz w:val="16"/>
                <w:szCs w:val="16"/>
              </w:rPr>
              <w:t>Кольцо Караульная ул.</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8DDE92" w14:textId="77777777" w:rsidR="00DA7F27" w:rsidRPr="00B27490" w:rsidRDefault="00DA7F27" w:rsidP="00A90FB5">
            <w:pPr>
              <w:jc w:val="center"/>
              <w:rPr>
                <w:color w:val="000000"/>
                <w:sz w:val="16"/>
                <w:szCs w:val="16"/>
              </w:rPr>
            </w:pPr>
            <w:r w:rsidRPr="00B27490">
              <w:rPr>
                <w:color w:val="000000"/>
                <w:sz w:val="16"/>
                <w:szCs w:val="16"/>
              </w:rPr>
              <w:t>0,26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A0687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5D3BC5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ED81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8D8C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52E5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4146D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481DD1" w14:textId="77777777" w:rsidR="00DA7F27" w:rsidRPr="00B27490" w:rsidRDefault="00DA7F27" w:rsidP="00A90FB5">
            <w:pPr>
              <w:jc w:val="right"/>
              <w:rPr>
                <w:color w:val="000000"/>
                <w:sz w:val="16"/>
                <w:szCs w:val="16"/>
              </w:rPr>
            </w:pPr>
            <w:r w:rsidRPr="00B27490">
              <w:rPr>
                <w:color w:val="000000"/>
                <w:sz w:val="16"/>
                <w:szCs w:val="16"/>
              </w:rPr>
              <w:t>25 239,30</w:t>
            </w:r>
          </w:p>
        </w:tc>
        <w:tc>
          <w:tcPr>
            <w:tcW w:w="359" w:type="pct"/>
            <w:gridSpan w:val="2"/>
            <w:tcBorders>
              <w:top w:val="nil"/>
              <w:left w:val="nil"/>
              <w:bottom w:val="single" w:sz="4" w:space="0" w:color="auto"/>
              <w:right w:val="single" w:sz="4" w:space="0" w:color="auto"/>
            </w:tcBorders>
            <w:shd w:val="clear" w:color="auto" w:fill="auto"/>
            <w:vAlign w:val="center"/>
            <w:hideMark/>
          </w:tcPr>
          <w:p w14:paraId="54ACC8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853383" w14:textId="77777777" w:rsidR="00DA7F27" w:rsidRPr="00B27490" w:rsidRDefault="00DA7F27" w:rsidP="00A90FB5">
            <w:pPr>
              <w:jc w:val="right"/>
              <w:rPr>
                <w:color w:val="000000"/>
                <w:sz w:val="16"/>
                <w:szCs w:val="16"/>
              </w:rPr>
            </w:pPr>
            <w:r w:rsidRPr="00B27490">
              <w:rPr>
                <w:color w:val="000000"/>
                <w:sz w:val="16"/>
                <w:szCs w:val="16"/>
              </w:rPr>
              <w:t>25 239,30</w:t>
            </w:r>
          </w:p>
        </w:tc>
      </w:tr>
      <w:tr w:rsidR="00DA7F27" w:rsidRPr="00B27490" w14:paraId="0DAB42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3AB7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A7CB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46AC6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5077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F62D8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3DBB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57E2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9B31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C547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3AB00" w14:textId="77777777" w:rsidR="00DA7F27" w:rsidRPr="00B27490" w:rsidRDefault="00DA7F27" w:rsidP="00A90FB5">
            <w:pPr>
              <w:jc w:val="right"/>
              <w:rPr>
                <w:color w:val="000000"/>
                <w:sz w:val="16"/>
                <w:szCs w:val="16"/>
              </w:rPr>
            </w:pPr>
            <w:r w:rsidRPr="00B27490">
              <w:rPr>
                <w:color w:val="000000"/>
                <w:sz w:val="16"/>
                <w:szCs w:val="16"/>
              </w:rPr>
              <w:t>6 309,82</w:t>
            </w:r>
          </w:p>
        </w:tc>
        <w:tc>
          <w:tcPr>
            <w:tcW w:w="359" w:type="pct"/>
            <w:gridSpan w:val="2"/>
            <w:tcBorders>
              <w:top w:val="nil"/>
              <w:left w:val="nil"/>
              <w:bottom w:val="single" w:sz="4" w:space="0" w:color="auto"/>
              <w:right w:val="single" w:sz="4" w:space="0" w:color="auto"/>
            </w:tcBorders>
            <w:shd w:val="clear" w:color="auto" w:fill="auto"/>
            <w:vAlign w:val="center"/>
            <w:hideMark/>
          </w:tcPr>
          <w:p w14:paraId="44D3E1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88C99D" w14:textId="77777777" w:rsidR="00DA7F27" w:rsidRPr="00B27490" w:rsidRDefault="00DA7F27" w:rsidP="00A90FB5">
            <w:pPr>
              <w:jc w:val="right"/>
              <w:rPr>
                <w:color w:val="000000"/>
                <w:sz w:val="16"/>
                <w:szCs w:val="16"/>
              </w:rPr>
            </w:pPr>
            <w:r w:rsidRPr="00B27490">
              <w:rPr>
                <w:color w:val="000000"/>
                <w:sz w:val="16"/>
                <w:szCs w:val="16"/>
              </w:rPr>
              <w:t>6 309,82</w:t>
            </w:r>
          </w:p>
        </w:tc>
      </w:tr>
      <w:tr w:rsidR="00DA7F27" w:rsidRPr="00B27490" w14:paraId="1FE648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1D91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5DD9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70B8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73B5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084D9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96821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0A52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0F9D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0839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A093B8" w14:textId="77777777" w:rsidR="00DA7F27" w:rsidRPr="00B27490" w:rsidRDefault="00DA7F27" w:rsidP="00A90FB5">
            <w:pPr>
              <w:jc w:val="right"/>
              <w:rPr>
                <w:color w:val="000000"/>
                <w:sz w:val="16"/>
                <w:szCs w:val="16"/>
              </w:rPr>
            </w:pPr>
            <w:r w:rsidRPr="00B27490">
              <w:rPr>
                <w:color w:val="000000"/>
                <w:sz w:val="16"/>
                <w:szCs w:val="16"/>
              </w:rPr>
              <w:t>7 571,79</w:t>
            </w:r>
          </w:p>
        </w:tc>
        <w:tc>
          <w:tcPr>
            <w:tcW w:w="359" w:type="pct"/>
            <w:gridSpan w:val="2"/>
            <w:tcBorders>
              <w:top w:val="nil"/>
              <w:left w:val="nil"/>
              <w:bottom w:val="single" w:sz="4" w:space="0" w:color="auto"/>
              <w:right w:val="single" w:sz="4" w:space="0" w:color="auto"/>
            </w:tcBorders>
            <w:shd w:val="clear" w:color="auto" w:fill="auto"/>
            <w:vAlign w:val="center"/>
            <w:hideMark/>
          </w:tcPr>
          <w:p w14:paraId="375002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6EE224" w14:textId="77777777" w:rsidR="00DA7F27" w:rsidRPr="00B27490" w:rsidRDefault="00DA7F27" w:rsidP="00A90FB5">
            <w:pPr>
              <w:jc w:val="right"/>
              <w:rPr>
                <w:color w:val="000000"/>
                <w:sz w:val="16"/>
                <w:szCs w:val="16"/>
              </w:rPr>
            </w:pPr>
            <w:r w:rsidRPr="00B27490">
              <w:rPr>
                <w:color w:val="000000"/>
                <w:sz w:val="16"/>
                <w:szCs w:val="16"/>
              </w:rPr>
              <w:t>7 571,79</w:t>
            </w:r>
          </w:p>
        </w:tc>
      </w:tr>
      <w:tr w:rsidR="00DA7F27" w:rsidRPr="00B27490" w14:paraId="01F8E0F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72BD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E172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F453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2F87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5B183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BDC5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3DB5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6F96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FCC2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B8FDD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EFFB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84AD4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4CF2EA"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DAA7C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63BE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85EA1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71B2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D692B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9C6E9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F67D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273B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1DB6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FACA16" w14:textId="77777777" w:rsidR="00DA7F27" w:rsidRPr="00B27490" w:rsidRDefault="00DA7F27" w:rsidP="00A90FB5">
            <w:pPr>
              <w:jc w:val="right"/>
              <w:rPr>
                <w:color w:val="000000"/>
                <w:sz w:val="16"/>
                <w:szCs w:val="16"/>
              </w:rPr>
            </w:pPr>
            <w:r w:rsidRPr="00B27490">
              <w:rPr>
                <w:color w:val="000000"/>
                <w:sz w:val="16"/>
                <w:szCs w:val="16"/>
              </w:rPr>
              <w:t>11 357,68</w:t>
            </w:r>
          </w:p>
        </w:tc>
        <w:tc>
          <w:tcPr>
            <w:tcW w:w="359" w:type="pct"/>
            <w:gridSpan w:val="2"/>
            <w:tcBorders>
              <w:top w:val="nil"/>
              <w:left w:val="nil"/>
              <w:bottom w:val="single" w:sz="4" w:space="0" w:color="auto"/>
              <w:right w:val="single" w:sz="4" w:space="0" w:color="auto"/>
            </w:tcBorders>
            <w:shd w:val="clear" w:color="auto" w:fill="auto"/>
            <w:vAlign w:val="center"/>
            <w:hideMark/>
          </w:tcPr>
          <w:p w14:paraId="572792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225614" w14:textId="77777777" w:rsidR="00DA7F27" w:rsidRPr="00B27490" w:rsidRDefault="00DA7F27" w:rsidP="00A90FB5">
            <w:pPr>
              <w:jc w:val="right"/>
              <w:rPr>
                <w:color w:val="000000"/>
                <w:sz w:val="16"/>
                <w:szCs w:val="16"/>
              </w:rPr>
            </w:pPr>
            <w:r w:rsidRPr="00B27490">
              <w:rPr>
                <w:color w:val="000000"/>
                <w:sz w:val="16"/>
                <w:szCs w:val="16"/>
              </w:rPr>
              <w:t>11 357,68</w:t>
            </w:r>
          </w:p>
        </w:tc>
      </w:tr>
      <w:tr w:rsidR="00DA7F27" w:rsidRPr="00B27490" w14:paraId="786B60B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70FD6F2" w14:textId="77777777" w:rsidR="00DA7F27" w:rsidRPr="00B27490" w:rsidRDefault="00DA7F27" w:rsidP="00A90FB5">
            <w:pPr>
              <w:jc w:val="center"/>
              <w:rPr>
                <w:color w:val="000000"/>
                <w:sz w:val="16"/>
                <w:szCs w:val="16"/>
              </w:rPr>
            </w:pPr>
            <w:r w:rsidRPr="00B27490">
              <w:rPr>
                <w:color w:val="000000"/>
                <w:sz w:val="16"/>
                <w:szCs w:val="16"/>
              </w:rPr>
              <w:lastRenderedPageBreak/>
              <w:t>2.5.55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5B5D6E2" w14:textId="77777777" w:rsidR="00DA7F27" w:rsidRPr="00B27490" w:rsidRDefault="00DA7F27" w:rsidP="00A90FB5">
            <w:pPr>
              <w:rPr>
                <w:color w:val="000000"/>
                <w:sz w:val="16"/>
                <w:szCs w:val="16"/>
              </w:rPr>
            </w:pPr>
            <w:r w:rsidRPr="00B27490">
              <w:rPr>
                <w:color w:val="000000"/>
                <w:sz w:val="16"/>
                <w:szCs w:val="16"/>
              </w:rPr>
              <w:t>ул. Чернышевского (от Промысловой ул. до ул. Авиаторов)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C017531" w14:textId="77777777" w:rsidR="00DA7F27" w:rsidRPr="00B27490" w:rsidRDefault="00DA7F27" w:rsidP="00A90FB5">
            <w:pPr>
              <w:jc w:val="center"/>
              <w:rPr>
                <w:color w:val="000000"/>
                <w:sz w:val="16"/>
                <w:szCs w:val="16"/>
              </w:rPr>
            </w:pPr>
            <w:r w:rsidRPr="00B27490">
              <w:rPr>
                <w:color w:val="000000"/>
                <w:sz w:val="16"/>
                <w:szCs w:val="16"/>
              </w:rPr>
              <w:t>5,06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EF9B183"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C1BF13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00AF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5405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6BCD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C395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449F84" w14:textId="77777777" w:rsidR="00DA7F27" w:rsidRPr="00B27490" w:rsidRDefault="00DA7F27" w:rsidP="00A90FB5">
            <w:pPr>
              <w:jc w:val="right"/>
              <w:rPr>
                <w:color w:val="000000"/>
                <w:sz w:val="16"/>
                <w:szCs w:val="16"/>
              </w:rPr>
            </w:pPr>
            <w:r w:rsidRPr="00B27490">
              <w:rPr>
                <w:color w:val="000000"/>
                <w:sz w:val="16"/>
                <w:szCs w:val="16"/>
              </w:rPr>
              <w:t>491 463,60</w:t>
            </w:r>
          </w:p>
        </w:tc>
        <w:tc>
          <w:tcPr>
            <w:tcW w:w="359" w:type="pct"/>
            <w:gridSpan w:val="2"/>
            <w:tcBorders>
              <w:top w:val="nil"/>
              <w:left w:val="nil"/>
              <w:bottom w:val="single" w:sz="4" w:space="0" w:color="auto"/>
              <w:right w:val="single" w:sz="4" w:space="0" w:color="auto"/>
            </w:tcBorders>
            <w:shd w:val="clear" w:color="auto" w:fill="auto"/>
            <w:vAlign w:val="center"/>
            <w:hideMark/>
          </w:tcPr>
          <w:p w14:paraId="01A869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DC09A9" w14:textId="77777777" w:rsidR="00DA7F27" w:rsidRPr="00B27490" w:rsidRDefault="00DA7F27" w:rsidP="00A90FB5">
            <w:pPr>
              <w:jc w:val="right"/>
              <w:rPr>
                <w:color w:val="000000"/>
                <w:sz w:val="16"/>
                <w:szCs w:val="16"/>
              </w:rPr>
            </w:pPr>
            <w:r w:rsidRPr="00B27490">
              <w:rPr>
                <w:color w:val="000000"/>
                <w:sz w:val="16"/>
                <w:szCs w:val="16"/>
              </w:rPr>
              <w:t>491 463,60</w:t>
            </w:r>
          </w:p>
        </w:tc>
      </w:tr>
      <w:tr w:rsidR="00DA7F27" w:rsidRPr="00B27490" w14:paraId="00CF85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69A3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A7FB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71F5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E325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1EE9B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FF7D5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D159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62BF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4F75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512BC0" w14:textId="77777777" w:rsidR="00DA7F27" w:rsidRPr="00B27490" w:rsidRDefault="00DA7F27" w:rsidP="00A90FB5">
            <w:pPr>
              <w:jc w:val="right"/>
              <w:rPr>
                <w:color w:val="000000"/>
                <w:sz w:val="16"/>
                <w:szCs w:val="16"/>
              </w:rPr>
            </w:pPr>
            <w:r w:rsidRPr="00B27490">
              <w:rPr>
                <w:color w:val="000000"/>
                <w:sz w:val="16"/>
                <w:szCs w:val="16"/>
              </w:rPr>
              <w:t>122 865,90</w:t>
            </w:r>
          </w:p>
        </w:tc>
        <w:tc>
          <w:tcPr>
            <w:tcW w:w="359" w:type="pct"/>
            <w:gridSpan w:val="2"/>
            <w:tcBorders>
              <w:top w:val="nil"/>
              <w:left w:val="nil"/>
              <w:bottom w:val="single" w:sz="4" w:space="0" w:color="auto"/>
              <w:right w:val="single" w:sz="4" w:space="0" w:color="auto"/>
            </w:tcBorders>
            <w:shd w:val="clear" w:color="auto" w:fill="auto"/>
            <w:vAlign w:val="center"/>
            <w:hideMark/>
          </w:tcPr>
          <w:p w14:paraId="5E0864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FEB76D" w14:textId="77777777" w:rsidR="00DA7F27" w:rsidRPr="00B27490" w:rsidRDefault="00DA7F27" w:rsidP="00A90FB5">
            <w:pPr>
              <w:jc w:val="right"/>
              <w:rPr>
                <w:color w:val="000000"/>
                <w:sz w:val="16"/>
                <w:szCs w:val="16"/>
              </w:rPr>
            </w:pPr>
            <w:r w:rsidRPr="00B27490">
              <w:rPr>
                <w:color w:val="000000"/>
                <w:sz w:val="16"/>
                <w:szCs w:val="16"/>
              </w:rPr>
              <w:t>122 865,90</w:t>
            </w:r>
          </w:p>
        </w:tc>
      </w:tr>
      <w:tr w:rsidR="00DA7F27" w:rsidRPr="00B27490" w14:paraId="0AC5D9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35BC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9292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FD99C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0235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C8D16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15E3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B2C3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FC54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35C99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847DB4" w14:textId="77777777" w:rsidR="00DA7F27" w:rsidRPr="00B27490" w:rsidRDefault="00DA7F27" w:rsidP="00A90FB5">
            <w:pPr>
              <w:jc w:val="right"/>
              <w:rPr>
                <w:color w:val="000000"/>
                <w:sz w:val="16"/>
                <w:szCs w:val="16"/>
              </w:rPr>
            </w:pPr>
            <w:r w:rsidRPr="00B27490">
              <w:rPr>
                <w:color w:val="000000"/>
                <w:sz w:val="16"/>
                <w:szCs w:val="16"/>
              </w:rPr>
              <w:t>147 439,08</w:t>
            </w:r>
          </w:p>
        </w:tc>
        <w:tc>
          <w:tcPr>
            <w:tcW w:w="359" w:type="pct"/>
            <w:gridSpan w:val="2"/>
            <w:tcBorders>
              <w:top w:val="nil"/>
              <w:left w:val="nil"/>
              <w:bottom w:val="single" w:sz="4" w:space="0" w:color="auto"/>
              <w:right w:val="single" w:sz="4" w:space="0" w:color="auto"/>
            </w:tcBorders>
            <w:shd w:val="clear" w:color="auto" w:fill="auto"/>
            <w:vAlign w:val="center"/>
            <w:hideMark/>
          </w:tcPr>
          <w:p w14:paraId="17D72A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9672FB" w14:textId="77777777" w:rsidR="00DA7F27" w:rsidRPr="00B27490" w:rsidRDefault="00DA7F27" w:rsidP="00A90FB5">
            <w:pPr>
              <w:jc w:val="right"/>
              <w:rPr>
                <w:color w:val="000000"/>
                <w:sz w:val="16"/>
                <w:szCs w:val="16"/>
              </w:rPr>
            </w:pPr>
            <w:r w:rsidRPr="00B27490">
              <w:rPr>
                <w:color w:val="000000"/>
                <w:sz w:val="16"/>
                <w:szCs w:val="16"/>
              </w:rPr>
              <w:t>147 439,08</w:t>
            </w:r>
          </w:p>
        </w:tc>
      </w:tr>
      <w:tr w:rsidR="00DA7F27" w:rsidRPr="00B27490" w14:paraId="0989BFD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3421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05E1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ADAC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B576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894A0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E912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6D43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C9AF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6318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B32A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792D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C6FAA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9C2DB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9079C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9CEB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F387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9D6CA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5E296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D66E2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120E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B53D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F296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7CC544" w14:textId="77777777" w:rsidR="00DA7F27" w:rsidRPr="00B27490" w:rsidRDefault="00DA7F27" w:rsidP="00A90FB5">
            <w:pPr>
              <w:jc w:val="right"/>
              <w:rPr>
                <w:color w:val="000000"/>
                <w:sz w:val="16"/>
                <w:szCs w:val="16"/>
              </w:rPr>
            </w:pPr>
            <w:r w:rsidRPr="00B27490">
              <w:rPr>
                <w:color w:val="000000"/>
                <w:sz w:val="16"/>
                <w:szCs w:val="16"/>
              </w:rPr>
              <w:t>221 158,62</w:t>
            </w:r>
          </w:p>
        </w:tc>
        <w:tc>
          <w:tcPr>
            <w:tcW w:w="359" w:type="pct"/>
            <w:gridSpan w:val="2"/>
            <w:tcBorders>
              <w:top w:val="nil"/>
              <w:left w:val="nil"/>
              <w:bottom w:val="single" w:sz="4" w:space="0" w:color="auto"/>
              <w:right w:val="single" w:sz="4" w:space="0" w:color="auto"/>
            </w:tcBorders>
            <w:shd w:val="clear" w:color="auto" w:fill="auto"/>
            <w:vAlign w:val="center"/>
            <w:hideMark/>
          </w:tcPr>
          <w:p w14:paraId="73A8A2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722903" w14:textId="77777777" w:rsidR="00DA7F27" w:rsidRPr="00B27490" w:rsidRDefault="00DA7F27" w:rsidP="00A90FB5">
            <w:pPr>
              <w:jc w:val="right"/>
              <w:rPr>
                <w:color w:val="000000"/>
                <w:sz w:val="16"/>
                <w:szCs w:val="16"/>
              </w:rPr>
            </w:pPr>
            <w:r w:rsidRPr="00B27490">
              <w:rPr>
                <w:color w:val="000000"/>
                <w:sz w:val="16"/>
                <w:szCs w:val="16"/>
              </w:rPr>
              <w:t>221 158,62</w:t>
            </w:r>
          </w:p>
        </w:tc>
      </w:tr>
      <w:tr w:rsidR="00DA7F27" w:rsidRPr="00B27490" w14:paraId="7E2141C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F935060" w14:textId="77777777" w:rsidR="00DA7F27" w:rsidRPr="00B27490" w:rsidRDefault="00DA7F27" w:rsidP="00A90FB5">
            <w:pPr>
              <w:jc w:val="center"/>
              <w:rPr>
                <w:color w:val="000000"/>
                <w:sz w:val="16"/>
                <w:szCs w:val="16"/>
              </w:rPr>
            </w:pPr>
            <w:r w:rsidRPr="00B27490">
              <w:rPr>
                <w:color w:val="000000"/>
                <w:sz w:val="16"/>
                <w:szCs w:val="16"/>
              </w:rPr>
              <w:t>2.5.56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17F4CDE" w14:textId="77777777" w:rsidR="00DA7F27" w:rsidRPr="00B27490" w:rsidRDefault="00DA7F27" w:rsidP="00A90FB5">
            <w:pPr>
              <w:rPr>
                <w:color w:val="000000"/>
                <w:sz w:val="16"/>
                <w:szCs w:val="16"/>
              </w:rPr>
            </w:pPr>
            <w:r w:rsidRPr="00B27490">
              <w:rPr>
                <w:color w:val="000000"/>
                <w:sz w:val="16"/>
                <w:szCs w:val="16"/>
              </w:rPr>
              <w:t>ул. Светлова - продление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BB499E4" w14:textId="77777777" w:rsidR="00DA7F27" w:rsidRPr="00B27490" w:rsidRDefault="00DA7F27" w:rsidP="00A90FB5">
            <w:pPr>
              <w:jc w:val="center"/>
              <w:rPr>
                <w:color w:val="000000"/>
                <w:sz w:val="16"/>
                <w:szCs w:val="16"/>
              </w:rPr>
            </w:pPr>
            <w:r w:rsidRPr="00B27490">
              <w:rPr>
                <w:color w:val="000000"/>
                <w:sz w:val="16"/>
                <w:szCs w:val="16"/>
              </w:rPr>
              <w:t>0,95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A80B75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706539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8C13F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BAE4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D596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F3B5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798763" w14:textId="77777777" w:rsidR="00DA7F27" w:rsidRPr="00B27490" w:rsidRDefault="00DA7F27" w:rsidP="00A90FB5">
            <w:pPr>
              <w:jc w:val="right"/>
              <w:rPr>
                <w:color w:val="000000"/>
                <w:sz w:val="16"/>
                <w:szCs w:val="16"/>
              </w:rPr>
            </w:pPr>
            <w:r w:rsidRPr="00B27490">
              <w:rPr>
                <w:color w:val="000000"/>
                <w:sz w:val="16"/>
                <w:szCs w:val="16"/>
              </w:rPr>
              <w:t>92 265,70</w:t>
            </w:r>
          </w:p>
        </w:tc>
        <w:tc>
          <w:tcPr>
            <w:tcW w:w="359" w:type="pct"/>
            <w:gridSpan w:val="2"/>
            <w:tcBorders>
              <w:top w:val="nil"/>
              <w:left w:val="nil"/>
              <w:bottom w:val="single" w:sz="4" w:space="0" w:color="auto"/>
              <w:right w:val="single" w:sz="4" w:space="0" w:color="auto"/>
            </w:tcBorders>
            <w:shd w:val="clear" w:color="auto" w:fill="auto"/>
            <w:vAlign w:val="center"/>
            <w:hideMark/>
          </w:tcPr>
          <w:p w14:paraId="314BC2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66D5B4" w14:textId="77777777" w:rsidR="00DA7F27" w:rsidRPr="00B27490" w:rsidRDefault="00DA7F27" w:rsidP="00A90FB5">
            <w:pPr>
              <w:jc w:val="right"/>
              <w:rPr>
                <w:color w:val="000000"/>
                <w:sz w:val="16"/>
                <w:szCs w:val="16"/>
              </w:rPr>
            </w:pPr>
            <w:r w:rsidRPr="00B27490">
              <w:rPr>
                <w:color w:val="000000"/>
                <w:sz w:val="16"/>
                <w:szCs w:val="16"/>
              </w:rPr>
              <w:t>92 265,70</w:t>
            </w:r>
          </w:p>
        </w:tc>
      </w:tr>
      <w:tr w:rsidR="00DA7F27" w:rsidRPr="00B27490" w14:paraId="64C255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E5D5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43FC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39ED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525F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2E01A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0199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5BD1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864D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64A2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B20C42" w14:textId="77777777" w:rsidR="00DA7F27" w:rsidRPr="00B27490" w:rsidRDefault="00DA7F27" w:rsidP="00A90FB5">
            <w:pPr>
              <w:jc w:val="right"/>
              <w:rPr>
                <w:color w:val="000000"/>
                <w:sz w:val="16"/>
                <w:szCs w:val="16"/>
              </w:rPr>
            </w:pPr>
            <w:r w:rsidRPr="00B27490">
              <w:rPr>
                <w:color w:val="000000"/>
                <w:sz w:val="16"/>
                <w:szCs w:val="16"/>
              </w:rPr>
              <w:t>23 066,42</w:t>
            </w:r>
          </w:p>
        </w:tc>
        <w:tc>
          <w:tcPr>
            <w:tcW w:w="359" w:type="pct"/>
            <w:gridSpan w:val="2"/>
            <w:tcBorders>
              <w:top w:val="nil"/>
              <w:left w:val="nil"/>
              <w:bottom w:val="single" w:sz="4" w:space="0" w:color="auto"/>
              <w:right w:val="single" w:sz="4" w:space="0" w:color="auto"/>
            </w:tcBorders>
            <w:shd w:val="clear" w:color="auto" w:fill="auto"/>
            <w:vAlign w:val="center"/>
            <w:hideMark/>
          </w:tcPr>
          <w:p w14:paraId="538CF5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B7D70F" w14:textId="77777777" w:rsidR="00DA7F27" w:rsidRPr="00B27490" w:rsidRDefault="00DA7F27" w:rsidP="00A90FB5">
            <w:pPr>
              <w:jc w:val="right"/>
              <w:rPr>
                <w:color w:val="000000"/>
                <w:sz w:val="16"/>
                <w:szCs w:val="16"/>
              </w:rPr>
            </w:pPr>
            <w:r w:rsidRPr="00B27490">
              <w:rPr>
                <w:color w:val="000000"/>
                <w:sz w:val="16"/>
                <w:szCs w:val="16"/>
              </w:rPr>
              <w:t>23 066,42</w:t>
            </w:r>
          </w:p>
        </w:tc>
      </w:tr>
      <w:tr w:rsidR="00DA7F27" w:rsidRPr="00B27490" w14:paraId="00A351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61B2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1322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101B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02D3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6788B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F3C8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603E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3B6D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E84D9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F6615E" w14:textId="77777777" w:rsidR="00DA7F27" w:rsidRPr="00B27490" w:rsidRDefault="00DA7F27" w:rsidP="00A90FB5">
            <w:pPr>
              <w:jc w:val="right"/>
              <w:rPr>
                <w:color w:val="000000"/>
                <w:sz w:val="16"/>
                <w:szCs w:val="16"/>
              </w:rPr>
            </w:pPr>
            <w:r w:rsidRPr="00B27490">
              <w:rPr>
                <w:color w:val="000000"/>
                <w:sz w:val="16"/>
                <w:szCs w:val="16"/>
              </w:rPr>
              <w:t>27 679,71</w:t>
            </w:r>
          </w:p>
        </w:tc>
        <w:tc>
          <w:tcPr>
            <w:tcW w:w="359" w:type="pct"/>
            <w:gridSpan w:val="2"/>
            <w:tcBorders>
              <w:top w:val="nil"/>
              <w:left w:val="nil"/>
              <w:bottom w:val="single" w:sz="4" w:space="0" w:color="auto"/>
              <w:right w:val="single" w:sz="4" w:space="0" w:color="auto"/>
            </w:tcBorders>
            <w:shd w:val="clear" w:color="auto" w:fill="auto"/>
            <w:vAlign w:val="center"/>
            <w:hideMark/>
          </w:tcPr>
          <w:p w14:paraId="49022B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3CDAD0" w14:textId="77777777" w:rsidR="00DA7F27" w:rsidRPr="00B27490" w:rsidRDefault="00DA7F27" w:rsidP="00A90FB5">
            <w:pPr>
              <w:jc w:val="right"/>
              <w:rPr>
                <w:color w:val="000000"/>
                <w:sz w:val="16"/>
                <w:szCs w:val="16"/>
              </w:rPr>
            </w:pPr>
            <w:r w:rsidRPr="00B27490">
              <w:rPr>
                <w:color w:val="000000"/>
                <w:sz w:val="16"/>
                <w:szCs w:val="16"/>
              </w:rPr>
              <w:t>27 679,71</w:t>
            </w:r>
          </w:p>
        </w:tc>
      </w:tr>
      <w:tr w:rsidR="00DA7F27" w:rsidRPr="00B27490" w14:paraId="4609DE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70EF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9FCC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62EA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BA75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31FC3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A662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23D7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11BE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BD73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F74B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2A81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A8712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2691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B44A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9D61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A25C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C7C1C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62123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6090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A4DD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E42E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EA72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2CF343" w14:textId="77777777" w:rsidR="00DA7F27" w:rsidRPr="00B27490" w:rsidRDefault="00DA7F27" w:rsidP="00A90FB5">
            <w:pPr>
              <w:jc w:val="right"/>
              <w:rPr>
                <w:color w:val="000000"/>
                <w:sz w:val="16"/>
                <w:szCs w:val="16"/>
              </w:rPr>
            </w:pPr>
            <w:r w:rsidRPr="00B27490">
              <w:rPr>
                <w:color w:val="000000"/>
                <w:sz w:val="16"/>
                <w:szCs w:val="16"/>
              </w:rPr>
              <w:t>41 519,56</w:t>
            </w:r>
          </w:p>
        </w:tc>
        <w:tc>
          <w:tcPr>
            <w:tcW w:w="359" w:type="pct"/>
            <w:gridSpan w:val="2"/>
            <w:tcBorders>
              <w:top w:val="nil"/>
              <w:left w:val="nil"/>
              <w:bottom w:val="single" w:sz="4" w:space="0" w:color="auto"/>
              <w:right w:val="single" w:sz="4" w:space="0" w:color="auto"/>
            </w:tcBorders>
            <w:shd w:val="clear" w:color="auto" w:fill="auto"/>
            <w:vAlign w:val="center"/>
            <w:hideMark/>
          </w:tcPr>
          <w:p w14:paraId="267D23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BDA318" w14:textId="77777777" w:rsidR="00DA7F27" w:rsidRPr="00B27490" w:rsidRDefault="00DA7F27" w:rsidP="00A90FB5">
            <w:pPr>
              <w:jc w:val="right"/>
              <w:rPr>
                <w:color w:val="000000"/>
                <w:sz w:val="16"/>
                <w:szCs w:val="16"/>
              </w:rPr>
            </w:pPr>
            <w:r w:rsidRPr="00B27490">
              <w:rPr>
                <w:color w:val="000000"/>
                <w:sz w:val="16"/>
                <w:szCs w:val="16"/>
              </w:rPr>
              <w:t>41 519,56</w:t>
            </w:r>
          </w:p>
        </w:tc>
      </w:tr>
      <w:tr w:rsidR="00DA7F27" w:rsidRPr="00B27490" w14:paraId="0F819B4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1ABCE01" w14:textId="77777777" w:rsidR="00DA7F27" w:rsidRPr="00B27490" w:rsidRDefault="00DA7F27" w:rsidP="00A90FB5">
            <w:pPr>
              <w:jc w:val="center"/>
              <w:rPr>
                <w:color w:val="000000"/>
                <w:sz w:val="16"/>
                <w:szCs w:val="16"/>
              </w:rPr>
            </w:pPr>
            <w:r w:rsidRPr="00B27490">
              <w:rPr>
                <w:color w:val="000000"/>
                <w:sz w:val="16"/>
                <w:szCs w:val="16"/>
              </w:rPr>
              <w:t>2.5.57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70AE449" w14:textId="77777777" w:rsidR="00DA7F27" w:rsidRPr="00B27490" w:rsidRDefault="00DA7F27" w:rsidP="00A90FB5">
            <w:pPr>
              <w:rPr>
                <w:color w:val="000000"/>
                <w:sz w:val="16"/>
                <w:szCs w:val="16"/>
              </w:rPr>
            </w:pPr>
            <w:r w:rsidRPr="00B27490">
              <w:rPr>
                <w:color w:val="000000"/>
                <w:sz w:val="16"/>
                <w:szCs w:val="16"/>
              </w:rPr>
              <w:t>Аральская ул. - просп. Машиностроителей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7E4C23F" w14:textId="77777777" w:rsidR="00DA7F27" w:rsidRPr="00B27490" w:rsidRDefault="00DA7F27" w:rsidP="00A90FB5">
            <w:pPr>
              <w:jc w:val="center"/>
              <w:rPr>
                <w:color w:val="000000"/>
                <w:sz w:val="16"/>
                <w:szCs w:val="16"/>
              </w:rPr>
            </w:pPr>
            <w:r w:rsidRPr="00B27490">
              <w:rPr>
                <w:color w:val="000000"/>
                <w:sz w:val="16"/>
                <w:szCs w:val="16"/>
              </w:rPr>
              <w:t>3,60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DFCE34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9A8B08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789F8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029F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BB4F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DE26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73E055" w14:textId="77777777" w:rsidR="00DA7F27" w:rsidRPr="00B27490" w:rsidRDefault="00DA7F27" w:rsidP="00A90FB5">
            <w:pPr>
              <w:jc w:val="right"/>
              <w:rPr>
                <w:color w:val="000000"/>
                <w:sz w:val="16"/>
                <w:szCs w:val="16"/>
              </w:rPr>
            </w:pPr>
            <w:r w:rsidRPr="00B27490">
              <w:rPr>
                <w:color w:val="000000"/>
                <w:sz w:val="16"/>
                <w:szCs w:val="16"/>
              </w:rPr>
              <w:t>349 504,58</w:t>
            </w:r>
          </w:p>
        </w:tc>
        <w:tc>
          <w:tcPr>
            <w:tcW w:w="359" w:type="pct"/>
            <w:gridSpan w:val="2"/>
            <w:tcBorders>
              <w:top w:val="nil"/>
              <w:left w:val="nil"/>
              <w:bottom w:val="single" w:sz="4" w:space="0" w:color="auto"/>
              <w:right w:val="single" w:sz="4" w:space="0" w:color="auto"/>
            </w:tcBorders>
            <w:shd w:val="clear" w:color="auto" w:fill="auto"/>
            <w:vAlign w:val="center"/>
            <w:hideMark/>
          </w:tcPr>
          <w:p w14:paraId="13720F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C757D7" w14:textId="77777777" w:rsidR="00DA7F27" w:rsidRPr="00B27490" w:rsidRDefault="00DA7F27" w:rsidP="00A90FB5">
            <w:pPr>
              <w:jc w:val="right"/>
              <w:rPr>
                <w:color w:val="000000"/>
                <w:sz w:val="16"/>
                <w:szCs w:val="16"/>
              </w:rPr>
            </w:pPr>
            <w:r w:rsidRPr="00B27490">
              <w:rPr>
                <w:color w:val="000000"/>
                <w:sz w:val="16"/>
                <w:szCs w:val="16"/>
              </w:rPr>
              <w:t>349 504,58</w:t>
            </w:r>
          </w:p>
        </w:tc>
      </w:tr>
      <w:tr w:rsidR="00DA7F27" w:rsidRPr="00B27490" w14:paraId="3B9844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2E301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F862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EEBC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C4330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E7850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E6B7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1F78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6923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79B6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668F92" w14:textId="77777777" w:rsidR="00DA7F27" w:rsidRPr="00B27490" w:rsidRDefault="00DA7F27" w:rsidP="00A90FB5">
            <w:pPr>
              <w:jc w:val="right"/>
              <w:rPr>
                <w:color w:val="000000"/>
                <w:sz w:val="16"/>
                <w:szCs w:val="16"/>
              </w:rPr>
            </w:pPr>
            <w:r w:rsidRPr="00B27490">
              <w:rPr>
                <w:color w:val="000000"/>
                <w:sz w:val="16"/>
                <w:szCs w:val="16"/>
              </w:rPr>
              <w:t>87 376,14</w:t>
            </w:r>
          </w:p>
        </w:tc>
        <w:tc>
          <w:tcPr>
            <w:tcW w:w="359" w:type="pct"/>
            <w:gridSpan w:val="2"/>
            <w:tcBorders>
              <w:top w:val="nil"/>
              <w:left w:val="nil"/>
              <w:bottom w:val="single" w:sz="4" w:space="0" w:color="auto"/>
              <w:right w:val="single" w:sz="4" w:space="0" w:color="auto"/>
            </w:tcBorders>
            <w:shd w:val="clear" w:color="auto" w:fill="auto"/>
            <w:vAlign w:val="center"/>
            <w:hideMark/>
          </w:tcPr>
          <w:p w14:paraId="6A9E97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1D4977" w14:textId="77777777" w:rsidR="00DA7F27" w:rsidRPr="00B27490" w:rsidRDefault="00DA7F27" w:rsidP="00A90FB5">
            <w:pPr>
              <w:jc w:val="right"/>
              <w:rPr>
                <w:color w:val="000000"/>
                <w:sz w:val="16"/>
                <w:szCs w:val="16"/>
              </w:rPr>
            </w:pPr>
            <w:r w:rsidRPr="00B27490">
              <w:rPr>
                <w:color w:val="000000"/>
                <w:sz w:val="16"/>
                <w:szCs w:val="16"/>
              </w:rPr>
              <w:t>87 376,14</w:t>
            </w:r>
          </w:p>
        </w:tc>
      </w:tr>
      <w:tr w:rsidR="00DA7F27" w:rsidRPr="00B27490" w14:paraId="5B629F1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8ACBC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B7B8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3F3C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0324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9EE11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2DEB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B148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28C24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B2D3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5C1899" w14:textId="77777777" w:rsidR="00DA7F27" w:rsidRPr="00B27490" w:rsidRDefault="00DA7F27" w:rsidP="00A90FB5">
            <w:pPr>
              <w:jc w:val="right"/>
              <w:rPr>
                <w:color w:val="000000"/>
                <w:sz w:val="16"/>
                <w:szCs w:val="16"/>
              </w:rPr>
            </w:pPr>
            <w:r w:rsidRPr="00B27490">
              <w:rPr>
                <w:color w:val="000000"/>
                <w:sz w:val="16"/>
                <w:szCs w:val="16"/>
              </w:rPr>
              <w:t>104 851,37</w:t>
            </w:r>
          </w:p>
        </w:tc>
        <w:tc>
          <w:tcPr>
            <w:tcW w:w="359" w:type="pct"/>
            <w:gridSpan w:val="2"/>
            <w:tcBorders>
              <w:top w:val="nil"/>
              <w:left w:val="nil"/>
              <w:bottom w:val="single" w:sz="4" w:space="0" w:color="auto"/>
              <w:right w:val="single" w:sz="4" w:space="0" w:color="auto"/>
            </w:tcBorders>
            <w:shd w:val="clear" w:color="auto" w:fill="auto"/>
            <w:vAlign w:val="center"/>
            <w:hideMark/>
          </w:tcPr>
          <w:p w14:paraId="282888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1193DF" w14:textId="77777777" w:rsidR="00DA7F27" w:rsidRPr="00B27490" w:rsidRDefault="00DA7F27" w:rsidP="00A90FB5">
            <w:pPr>
              <w:jc w:val="right"/>
              <w:rPr>
                <w:color w:val="000000"/>
                <w:sz w:val="16"/>
                <w:szCs w:val="16"/>
              </w:rPr>
            </w:pPr>
            <w:r w:rsidRPr="00B27490">
              <w:rPr>
                <w:color w:val="000000"/>
                <w:sz w:val="16"/>
                <w:szCs w:val="16"/>
              </w:rPr>
              <w:t>104 851,37</w:t>
            </w:r>
          </w:p>
        </w:tc>
      </w:tr>
      <w:tr w:rsidR="00DA7F27" w:rsidRPr="00B27490" w14:paraId="11668B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7EF1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111B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5DA47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7B2C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73219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DDA6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488E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9871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52A5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A247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8F9D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A288C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AAB2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F9A0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8B23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E652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FE11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EADD7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3EE8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7AF6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4BEE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1B44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2E7323" w14:textId="77777777" w:rsidR="00DA7F27" w:rsidRPr="00B27490" w:rsidRDefault="00DA7F27" w:rsidP="00A90FB5">
            <w:pPr>
              <w:jc w:val="right"/>
              <w:rPr>
                <w:color w:val="000000"/>
                <w:sz w:val="16"/>
                <w:szCs w:val="16"/>
              </w:rPr>
            </w:pPr>
            <w:r w:rsidRPr="00B27490">
              <w:rPr>
                <w:color w:val="000000"/>
                <w:sz w:val="16"/>
                <w:szCs w:val="16"/>
              </w:rPr>
              <w:t>157 277,06</w:t>
            </w:r>
          </w:p>
        </w:tc>
        <w:tc>
          <w:tcPr>
            <w:tcW w:w="359" w:type="pct"/>
            <w:gridSpan w:val="2"/>
            <w:tcBorders>
              <w:top w:val="nil"/>
              <w:left w:val="nil"/>
              <w:bottom w:val="single" w:sz="4" w:space="0" w:color="auto"/>
              <w:right w:val="single" w:sz="4" w:space="0" w:color="auto"/>
            </w:tcBorders>
            <w:shd w:val="clear" w:color="auto" w:fill="auto"/>
            <w:vAlign w:val="center"/>
            <w:hideMark/>
          </w:tcPr>
          <w:p w14:paraId="2603C1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2EEF99" w14:textId="77777777" w:rsidR="00DA7F27" w:rsidRPr="00B27490" w:rsidRDefault="00DA7F27" w:rsidP="00A90FB5">
            <w:pPr>
              <w:jc w:val="right"/>
              <w:rPr>
                <w:color w:val="000000"/>
                <w:sz w:val="16"/>
                <w:szCs w:val="16"/>
              </w:rPr>
            </w:pPr>
            <w:r w:rsidRPr="00B27490">
              <w:rPr>
                <w:color w:val="000000"/>
                <w:sz w:val="16"/>
                <w:szCs w:val="16"/>
              </w:rPr>
              <w:t>157 277,06</w:t>
            </w:r>
          </w:p>
        </w:tc>
      </w:tr>
      <w:tr w:rsidR="00DA7F27" w:rsidRPr="00B27490" w14:paraId="2E378F2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79928E0" w14:textId="77777777" w:rsidR="00DA7F27" w:rsidRPr="00B27490" w:rsidRDefault="00DA7F27" w:rsidP="00A90FB5">
            <w:pPr>
              <w:jc w:val="center"/>
              <w:rPr>
                <w:color w:val="000000"/>
                <w:sz w:val="16"/>
                <w:szCs w:val="16"/>
              </w:rPr>
            </w:pPr>
            <w:r w:rsidRPr="00B27490">
              <w:rPr>
                <w:color w:val="000000"/>
                <w:sz w:val="16"/>
                <w:szCs w:val="16"/>
              </w:rPr>
              <w:t>2.5.58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9C1F622" w14:textId="77777777" w:rsidR="00DA7F27" w:rsidRPr="00B27490" w:rsidRDefault="00DA7F27" w:rsidP="00A90FB5">
            <w:pPr>
              <w:rPr>
                <w:color w:val="000000"/>
                <w:sz w:val="16"/>
                <w:szCs w:val="16"/>
              </w:rPr>
            </w:pPr>
            <w:r w:rsidRPr="00B27490">
              <w:rPr>
                <w:color w:val="000000"/>
                <w:sz w:val="16"/>
                <w:szCs w:val="16"/>
              </w:rPr>
              <w:t>Соединение линии скоростного трамвая по ул. Высотная с ул. Гусарова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0C719C" w14:textId="77777777" w:rsidR="00DA7F27" w:rsidRPr="00B27490" w:rsidRDefault="00DA7F27" w:rsidP="00A90FB5">
            <w:pPr>
              <w:jc w:val="center"/>
              <w:rPr>
                <w:color w:val="000000"/>
                <w:sz w:val="16"/>
                <w:szCs w:val="16"/>
              </w:rPr>
            </w:pPr>
            <w:r w:rsidRPr="00B27490">
              <w:rPr>
                <w:color w:val="000000"/>
                <w:sz w:val="16"/>
                <w:szCs w:val="16"/>
              </w:rPr>
              <w:t>0,96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56F3FD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7F20B7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BAE38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C904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BD960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30B4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95E44A" w14:textId="77777777" w:rsidR="00DA7F27" w:rsidRPr="00B27490" w:rsidRDefault="00DA7F27" w:rsidP="00A90FB5">
            <w:pPr>
              <w:jc w:val="right"/>
              <w:rPr>
                <w:color w:val="000000"/>
                <w:sz w:val="16"/>
                <w:szCs w:val="16"/>
              </w:rPr>
            </w:pPr>
            <w:r w:rsidRPr="00B27490">
              <w:rPr>
                <w:color w:val="000000"/>
                <w:sz w:val="16"/>
                <w:szCs w:val="16"/>
              </w:rPr>
              <w:t>93 504,11</w:t>
            </w:r>
          </w:p>
        </w:tc>
        <w:tc>
          <w:tcPr>
            <w:tcW w:w="359" w:type="pct"/>
            <w:gridSpan w:val="2"/>
            <w:tcBorders>
              <w:top w:val="nil"/>
              <w:left w:val="nil"/>
              <w:bottom w:val="single" w:sz="4" w:space="0" w:color="auto"/>
              <w:right w:val="single" w:sz="4" w:space="0" w:color="auto"/>
            </w:tcBorders>
            <w:shd w:val="clear" w:color="auto" w:fill="auto"/>
            <w:vAlign w:val="center"/>
            <w:hideMark/>
          </w:tcPr>
          <w:p w14:paraId="276391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E4B66F" w14:textId="77777777" w:rsidR="00DA7F27" w:rsidRPr="00B27490" w:rsidRDefault="00DA7F27" w:rsidP="00A90FB5">
            <w:pPr>
              <w:jc w:val="right"/>
              <w:rPr>
                <w:color w:val="000000"/>
                <w:sz w:val="16"/>
                <w:szCs w:val="16"/>
              </w:rPr>
            </w:pPr>
            <w:r w:rsidRPr="00B27490">
              <w:rPr>
                <w:color w:val="000000"/>
                <w:sz w:val="16"/>
                <w:szCs w:val="16"/>
              </w:rPr>
              <w:t>93 504,11</w:t>
            </w:r>
          </w:p>
        </w:tc>
      </w:tr>
      <w:tr w:rsidR="00DA7F27" w:rsidRPr="00B27490" w14:paraId="36D9BB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7B81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34CB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8000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A465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E01A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6ADF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127D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5834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E521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3B5F2A" w14:textId="77777777" w:rsidR="00DA7F27" w:rsidRPr="00B27490" w:rsidRDefault="00DA7F27" w:rsidP="00A90FB5">
            <w:pPr>
              <w:jc w:val="right"/>
              <w:rPr>
                <w:color w:val="000000"/>
                <w:sz w:val="16"/>
                <w:szCs w:val="16"/>
              </w:rPr>
            </w:pPr>
            <w:r w:rsidRPr="00B27490">
              <w:rPr>
                <w:color w:val="000000"/>
                <w:sz w:val="16"/>
                <w:szCs w:val="16"/>
              </w:rPr>
              <w:t>23 376,03</w:t>
            </w:r>
          </w:p>
        </w:tc>
        <w:tc>
          <w:tcPr>
            <w:tcW w:w="359" w:type="pct"/>
            <w:gridSpan w:val="2"/>
            <w:tcBorders>
              <w:top w:val="nil"/>
              <w:left w:val="nil"/>
              <w:bottom w:val="single" w:sz="4" w:space="0" w:color="auto"/>
              <w:right w:val="single" w:sz="4" w:space="0" w:color="auto"/>
            </w:tcBorders>
            <w:shd w:val="clear" w:color="auto" w:fill="auto"/>
            <w:vAlign w:val="center"/>
            <w:hideMark/>
          </w:tcPr>
          <w:p w14:paraId="71BEA0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100698" w14:textId="77777777" w:rsidR="00DA7F27" w:rsidRPr="00B27490" w:rsidRDefault="00DA7F27" w:rsidP="00A90FB5">
            <w:pPr>
              <w:jc w:val="right"/>
              <w:rPr>
                <w:color w:val="000000"/>
                <w:sz w:val="16"/>
                <w:szCs w:val="16"/>
              </w:rPr>
            </w:pPr>
            <w:r w:rsidRPr="00B27490">
              <w:rPr>
                <w:color w:val="000000"/>
                <w:sz w:val="16"/>
                <w:szCs w:val="16"/>
              </w:rPr>
              <w:t>23 376,03</w:t>
            </w:r>
          </w:p>
        </w:tc>
      </w:tr>
      <w:tr w:rsidR="00DA7F27" w:rsidRPr="00B27490" w14:paraId="5C2128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F266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49FF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DC49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F749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CCAA9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B947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0977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278A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E9E36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C4FB92" w14:textId="77777777" w:rsidR="00DA7F27" w:rsidRPr="00B27490" w:rsidRDefault="00DA7F27" w:rsidP="00A90FB5">
            <w:pPr>
              <w:jc w:val="right"/>
              <w:rPr>
                <w:color w:val="000000"/>
                <w:sz w:val="16"/>
                <w:szCs w:val="16"/>
              </w:rPr>
            </w:pPr>
            <w:r w:rsidRPr="00B27490">
              <w:rPr>
                <w:color w:val="000000"/>
                <w:sz w:val="16"/>
                <w:szCs w:val="16"/>
              </w:rPr>
              <w:t>28 051,23</w:t>
            </w:r>
          </w:p>
        </w:tc>
        <w:tc>
          <w:tcPr>
            <w:tcW w:w="359" w:type="pct"/>
            <w:gridSpan w:val="2"/>
            <w:tcBorders>
              <w:top w:val="nil"/>
              <w:left w:val="nil"/>
              <w:bottom w:val="single" w:sz="4" w:space="0" w:color="auto"/>
              <w:right w:val="single" w:sz="4" w:space="0" w:color="auto"/>
            </w:tcBorders>
            <w:shd w:val="clear" w:color="auto" w:fill="auto"/>
            <w:vAlign w:val="center"/>
            <w:hideMark/>
          </w:tcPr>
          <w:p w14:paraId="2EF3E9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436FB4" w14:textId="77777777" w:rsidR="00DA7F27" w:rsidRPr="00B27490" w:rsidRDefault="00DA7F27" w:rsidP="00A90FB5">
            <w:pPr>
              <w:jc w:val="right"/>
              <w:rPr>
                <w:color w:val="000000"/>
                <w:sz w:val="16"/>
                <w:szCs w:val="16"/>
              </w:rPr>
            </w:pPr>
            <w:r w:rsidRPr="00B27490">
              <w:rPr>
                <w:color w:val="000000"/>
                <w:sz w:val="16"/>
                <w:szCs w:val="16"/>
              </w:rPr>
              <w:t>28 051,23</w:t>
            </w:r>
          </w:p>
        </w:tc>
      </w:tr>
      <w:tr w:rsidR="00DA7F27" w:rsidRPr="00B27490" w14:paraId="41ACBB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2072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E75C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DC19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C40D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48748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AB09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8DDA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F4DD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EB10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F5EE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D435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0616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90EAC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8F001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0232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56D2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C7056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268DE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31F39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FC27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8383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4992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843858" w14:textId="77777777" w:rsidR="00DA7F27" w:rsidRPr="00B27490" w:rsidRDefault="00DA7F27" w:rsidP="00A90FB5">
            <w:pPr>
              <w:jc w:val="right"/>
              <w:rPr>
                <w:color w:val="000000"/>
                <w:sz w:val="16"/>
                <w:szCs w:val="16"/>
              </w:rPr>
            </w:pPr>
            <w:r w:rsidRPr="00B27490">
              <w:rPr>
                <w:color w:val="000000"/>
                <w:sz w:val="16"/>
                <w:szCs w:val="16"/>
              </w:rPr>
              <w:t>42 076,85</w:t>
            </w:r>
          </w:p>
        </w:tc>
        <w:tc>
          <w:tcPr>
            <w:tcW w:w="359" w:type="pct"/>
            <w:gridSpan w:val="2"/>
            <w:tcBorders>
              <w:top w:val="nil"/>
              <w:left w:val="nil"/>
              <w:bottom w:val="single" w:sz="4" w:space="0" w:color="auto"/>
              <w:right w:val="single" w:sz="4" w:space="0" w:color="auto"/>
            </w:tcBorders>
            <w:shd w:val="clear" w:color="auto" w:fill="auto"/>
            <w:vAlign w:val="center"/>
            <w:hideMark/>
          </w:tcPr>
          <w:p w14:paraId="2B7257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8F85D9" w14:textId="77777777" w:rsidR="00DA7F27" w:rsidRPr="00B27490" w:rsidRDefault="00DA7F27" w:rsidP="00A90FB5">
            <w:pPr>
              <w:jc w:val="right"/>
              <w:rPr>
                <w:color w:val="000000"/>
                <w:sz w:val="16"/>
                <w:szCs w:val="16"/>
              </w:rPr>
            </w:pPr>
            <w:r w:rsidRPr="00B27490">
              <w:rPr>
                <w:color w:val="000000"/>
                <w:sz w:val="16"/>
                <w:szCs w:val="16"/>
              </w:rPr>
              <w:t>42 076,85</w:t>
            </w:r>
          </w:p>
        </w:tc>
      </w:tr>
      <w:tr w:rsidR="00DA7F27" w:rsidRPr="00B27490" w14:paraId="6435097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005076" w14:textId="77777777" w:rsidR="00DA7F27" w:rsidRPr="00B27490" w:rsidRDefault="00DA7F27" w:rsidP="00A90FB5">
            <w:pPr>
              <w:jc w:val="center"/>
              <w:rPr>
                <w:color w:val="000000"/>
                <w:sz w:val="16"/>
                <w:szCs w:val="16"/>
              </w:rPr>
            </w:pPr>
            <w:r w:rsidRPr="00B27490">
              <w:rPr>
                <w:color w:val="000000"/>
                <w:sz w:val="16"/>
                <w:szCs w:val="16"/>
              </w:rPr>
              <w:t>2.5.59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E1B8168" w14:textId="77777777" w:rsidR="00DA7F27" w:rsidRPr="00B27490" w:rsidRDefault="00DA7F27" w:rsidP="00A90FB5">
            <w:pPr>
              <w:rPr>
                <w:color w:val="000000"/>
                <w:sz w:val="16"/>
                <w:szCs w:val="16"/>
              </w:rPr>
            </w:pPr>
            <w:r w:rsidRPr="00B27490">
              <w:rPr>
                <w:color w:val="000000"/>
                <w:sz w:val="16"/>
                <w:szCs w:val="16"/>
              </w:rPr>
              <w:t>Соединение линии скоростного трамвая по ул. Гусарова с тоннелем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04031A5" w14:textId="77777777" w:rsidR="00DA7F27" w:rsidRPr="00B27490" w:rsidRDefault="00DA7F27" w:rsidP="00A90FB5">
            <w:pPr>
              <w:jc w:val="center"/>
              <w:rPr>
                <w:color w:val="000000"/>
                <w:sz w:val="16"/>
                <w:szCs w:val="16"/>
              </w:rPr>
            </w:pPr>
            <w:r w:rsidRPr="00B27490">
              <w:rPr>
                <w:color w:val="000000"/>
                <w:sz w:val="16"/>
                <w:szCs w:val="16"/>
              </w:rPr>
              <w:t>0,40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9BD6FF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37E301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B0729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D7F8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6B91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C87C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561ADF" w14:textId="77777777" w:rsidR="00DA7F27" w:rsidRPr="00B27490" w:rsidRDefault="00DA7F27" w:rsidP="00A90FB5">
            <w:pPr>
              <w:jc w:val="right"/>
              <w:rPr>
                <w:color w:val="000000"/>
                <w:sz w:val="16"/>
                <w:szCs w:val="16"/>
              </w:rPr>
            </w:pPr>
            <w:r w:rsidRPr="00B27490">
              <w:rPr>
                <w:color w:val="000000"/>
                <w:sz w:val="16"/>
                <w:szCs w:val="16"/>
              </w:rPr>
              <w:t>38 610,05</w:t>
            </w:r>
          </w:p>
        </w:tc>
        <w:tc>
          <w:tcPr>
            <w:tcW w:w="359" w:type="pct"/>
            <w:gridSpan w:val="2"/>
            <w:tcBorders>
              <w:top w:val="nil"/>
              <w:left w:val="nil"/>
              <w:bottom w:val="single" w:sz="4" w:space="0" w:color="auto"/>
              <w:right w:val="single" w:sz="4" w:space="0" w:color="auto"/>
            </w:tcBorders>
            <w:shd w:val="clear" w:color="auto" w:fill="auto"/>
            <w:vAlign w:val="center"/>
            <w:hideMark/>
          </w:tcPr>
          <w:p w14:paraId="2551C8F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983BA5" w14:textId="77777777" w:rsidR="00DA7F27" w:rsidRPr="00B27490" w:rsidRDefault="00DA7F27" w:rsidP="00A90FB5">
            <w:pPr>
              <w:jc w:val="right"/>
              <w:rPr>
                <w:color w:val="000000"/>
                <w:sz w:val="16"/>
                <w:szCs w:val="16"/>
              </w:rPr>
            </w:pPr>
            <w:r w:rsidRPr="00B27490">
              <w:rPr>
                <w:color w:val="000000"/>
                <w:sz w:val="16"/>
                <w:szCs w:val="16"/>
              </w:rPr>
              <w:t>38 610,05</w:t>
            </w:r>
          </w:p>
        </w:tc>
      </w:tr>
      <w:tr w:rsidR="00DA7F27" w:rsidRPr="00B27490" w14:paraId="0DBF56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B858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3434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C26B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A4EBE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FA8AB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A805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E48E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2EFF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0FC9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B6D872" w14:textId="77777777" w:rsidR="00DA7F27" w:rsidRPr="00B27490" w:rsidRDefault="00DA7F27" w:rsidP="00A90FB5">
            <w:pPr>
              <w:jc w:val="right"/>
              <w:rPr>
                <w:color w:val="000000"/>
                <w:sz w:val="16"/>
                <w:szCs w:val="16"/>
              </w:rPr>
            </w:pPr>
            <w:r w:rsidRPr="00B27490">
              <w:rPr>
                <w:color w:val="000000"/>
                <w:sz w:val="16"/>
                <w:szCs w:val="16"/>
              </w:rPr>
              <w:t>9 652,51</w:t>
            </w:r>
          </w:p>
        </w:tc>
        <w:tc>
          <w:tcPr>
            <w:tcW w:w="359" w:type="pct"/>
            <w:gridSpan w:val="2"/>
            <w:tcBorders>
              <w:top w:val="nil"/>
              <w:left w:val="nil"/>
              <w:bottom w:val="single" w:sz="4" w:space="0" w:color="auto"/>
              <w:right w:val="single" w:sz="4" w:space="0" w:color="auto"/>
            </w:tcBorders>
            <w:shd w:val="clear" w:color="auto" w:fill="auto"/>
            <w:vAlign w:val="center"/>
            <w:hideMark/>
          </w:tcPr>
          <w:p w14:paraId="3B9A2E4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EF5C94" w14:textId="77777777" w:rsidR="00DA7F27" w:rsidRPr="00B27490" w:rsidRDefault="00DA7F27" w:rsidP="00A90FB5">
            <w:pPr>
              <w:jc w:val="right"/>
              <w:rPr>
                <w:color w:val="000000"/>
                <w:sz w:val="16"/>
                <w:szCs w:val="16"/>
              </w:rPr>
            </w:pPr>
            <w:r w:rsidRPr="00B27490">
              <w:rPr>
                <w:color w:val="000000"/>
                <w:sz w:val="16"/>
                <w:szCs w:val="16"/>
              </w:rPr>
              <w:t>9 652,51</w:t>
            </w:r>
          </w:p>
        </w:tc>
      </w:tr>
      <w:tr w:rsidR="00DA7F27" w:rsidRPr="00B27490" w14:paraId="150B6E7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53661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7F5DC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3CD5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D8CCD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37C2A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344D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9C5A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58F3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898C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E44F88" w14:textId="77777777" w:rsidR="00DA7F27" w:rsidRPr="00B27490" w:rsidRDefault="00DA7F27" w:rsidP="00A90FB5">
            <w:pPr>
              <w:jc w:val="right"/>
              <w:rPr>
                <w:color w:val="000000"/>
                <w:sz w:val="16"/>
                <w:szCs w:val="16"/>
              </w:rPr>
            </w:pPr>
            <w:r w:rsidRPr="00B27490">
              <w:rPr>
                <w:color w:val="000000"/>
                <w:sz w:val="16"/>
                <w:szCs w:val="16"/>
              </w:rPr>
              <w:t>11 583,02</w:t>
            </w:r>
          </w:p>
        </w:tc>
        <w:tc>
          <w:tcPr>
            <w:tcW w:w="359" w:type="pct"/>
            <w:gridSpan w:val="2"/>
            <w:tcBorders>
              <w:top w:val="nil"/>
              <w:left w:val="nil"/>
              <w:bottom w:val="single" w:sz="4" w:space="0" w:color="auto"/>
              <w:right w:val="single" w:sz="4" w:space="0" w:color="auto"/>
            </w:tcBorders>
            <w:shd w:val="clear" w:color="auto" w:fill="auto"/>
            <w:vAlign w:val="center"/>
            <w:hideMark/>
          </w:tcPr>
          <w:p w14:paraId="12CBEE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96B786" w14:textId="77777777" w:rsidR="00DA7F27" w:rsidRPr="00B27490" w:rsidRDefault="00DA7F27" w:rsidP="00A90FB5">
            <w:pPr>
              <w:jc w:val="right"/>
              <w:rPr>
                <w:color w:val="000000"/>
                <w:sz w:val="16"/>
                <w:szCs w:val="16"/>
              </w:rPr>
            </w:pPr>
            <w:r w:rsidRPr="00B27490">
              <w:rPr>
                <w:color w:val="000000"/>
                <w:sz w:val="16"/>
                <w:szCs w:val="16"/>
              </w:rPr>
              <w:t>11 583,02</w:t>
            </w:r>
          </w:p>
        </w:tc>
      </w:tr>
      <w:tr w:rsidR="00DA7F27" w:rsidRPr="00B27490" w14:paraId="48CE000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999C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13E4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21E0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B45D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73FAD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6B40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9B4C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D6DA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8E4A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BF70B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53FF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766A0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1BE43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E31D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ECAA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476B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E30BB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447F0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3CB42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CBE9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C717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E02A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CD86B7" w14:textId="77777777" w:rsidR="00DA7F27" w:rsidRPr="00B27490" w:rsidRDefault="00DA7F27" w:rsidP="00A90FB5">
            <w:pPr>
              <w:jc w:val="right"/>
              <w:rPr>
                <w:color w:val="000000"/>
                <w:sz w:val="16"/>
                <w:szCs w:val="16"/>
              </w:rPr>
            </w:pPr>
            <w:r w:rsidRPr="00B27490">
              <w:rPr>
                <w:color w:val="000000"/>
                <w:sz w:val="16"/>
                <w:szCs w:val="16"/>
              </w:rPr>
              <w:t>17 374,52</w:t>
            </w:r>
          </w:p>
        </w:tc>
        <w:tc>
          <w:tcPr>
            <w:tcW w:w="359" w:type="pct"/>
            <w:gridSpan w:val="2"/>
            <w:tcBorders>
              <w:top w:val="nil"/>
              <w:left w:val="nil"/>
              <w:bottom w:val="single" w:sz="4" w:space="0" w:color="auto"/>
              <w:right w:val="single" w:sz="4" w:space="0" w:color="auto"/>
            </w:tcBorders>
            <w:shd w:val="clear" w:color="auto" w:fill="auto"/>
            <w:vAlign w:val="center"/>
            <w:hideMark/>
          </w:tcPr>
          <w:p w14:paraId="75B601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5EE8F5" w14:textId="77777777" w:rsidR="00DA7F27" w:rsidRPr="00B27490" w:rsidRDefault="00DA7F27" w:rsidP="00A90FB5">
            <w:pPr>
              <w:jc w:val="right"/>
              <w:rPr>
                <w:color w:val="000000"/>
                <w:sz w:val="16"/>
                <w:szCs w:val="16"/>
              </w:rPr>
            </w:pPr>
            <w:r w:rsidRPr="00B27490">
              <w:rPr>
                <w:color w:val="000000"/>
                <w:sz w:val="16"/>
                <w:szCs w:val="16"/>
              </w:rPr>
              <w:t>17 374,52</w:t>
            </w:r>
          </w:p>
        </w:tc>
      </w:tr>
      <w:tr w:rsidR="00DA7F27" w:rsidRPr="00B27490" w14:paraId="0D4E37A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F0F947C" w14:textId="77777777" w:rsidR="00DA7F27" w:rsidRPr="00B27490" w:rsidRDefault="00DA7F27" w:rsidP="00A90FB5">
            <w:pPr>
              <w:jc w:val="center"/>
              <w:rPr>
                <w:color w:val="000000"/>
                <w:sz w:val="16"/>
                <w:szCs w:val="16"/>
              </w:rPr>
            </w:pPr>
            <w:r w:rsidRPr="00B27490">
              <w:rPr>
                <w:color w:val="000000"/>
                <w:sz w:val="16"/>
                <w:szCs w:val="16"/>
              </w:rPr>
              <w:t>2.5.60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3C025FF" w14:textId="77777777" w:rsidR="00DA7F27" w:rsidRPr="00B27490" w:rsidRDefault="00DA7F27" w:rsidP="00A90FB5">
            <w:pPr>
              <w:rPr>
                <w:color w:val="000000"/>
                <w:sz w:val="16"/>
                <w:szCs w:val="16"/>
              </w:rPr>
            </w:pPr>
            <w:r w:rsidRPr="00B27490">
              <w:rPr>
                <w:color w:val="000000"/>
                <w:sz w:val="16"/>
                <w:szCs w:val="16"/>
              </w:rPr>
              <w:t>ул. Профсоюзная - подход к порталу скоростного трамвая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D7E9662" w14:textId="77777777" w:rsidR="00DA7F27" w:rsidRPr="00B27490" w:rsidRDefault="00DA7F27" w:rsidP="00A90FB5">
            <w:pPr>
              <w:jc w:val="center"/>
              <w:rPr>
                <w:color w:val="000000"/>
                <w:sz w:val="16"/>
                <w:szCs w:val="16"/>
              </w:rPr>
            </w:pPr>
            <w:r w:rsidRPr="00B27490">
              <w:rPr>
                <w:color w:val="000000"/>
                <w:sz w:val="16"/>
                <w:szCs w:val="16"/>
              </w:rPr>
              <w:t>0,28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C5BF2E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E82AF2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6867B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3ED1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F135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A9820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EDA20F" w14:textId="77777777" w:rsidR="00DA7F27" w:rsidRPr="00B27490" w:rsidRDefault="00DA7F27" w:rsidP="00A90FB5">
            <w:pPr>
              <w:jc w:val="right"/>
              <w:rPr>
                <w:color w:val="000000"/>
                <w:sz w:val="16"/>
                <w:szCs w:val="16"/>
              </w:rPr>
            </w:pPr>
            <w:r w:rsidRPr="00B27490">
              <w:rPr>
                <w:color w:val="000000"/>
                <w:sz w:val="16"/>
                <w:szCs w:val="16"/>
              </w:rPr>
              <w:t>27 289,98</w:t>
            </w:r>
          </w:p>
        </w:tc>
        <w:tc>
          <w:tcPr>
            <w:tcW w:w="359" w:type="pct"/>
            <w:gridSpan w:val="2"/>
            <w:tcBorders>
              <w:top w:val="nil"/>
              <w:left w:val="nil"/>
              <w:bottom w:val="single" w:sz="4" w:space="0" w:color="auto"/>
              <w:right w:val="single" w:sz="4" w:space="0" w:color="auto"/>
            </w:tcBorders>
            <w:shd w:val="clear" w:color="auto" w:fill="auto"/>
            <w:vAlign w:val="center"/>
            <w:hideMark/>
          </w:tcPr>
          <w:p w14:paraId="086EBB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14F02A" w14:textId="77777777" w:rsidR="00DA7F27" w:rsidRPr="00B27490" w:rsidRDefault="00DA7F27" w:rsidP="00A90FB5">
            <w:pPr>
              <w:jc w:val="right"/>
              <w:rPr>
                <w:color w:val="000000"/>
                <w:sz w:val="16"/>
                <w:szCs w:val="16"/>
              </w:rPr>
            </w:pPr>
            <w:r w:rsidRPr="00B27490">
              <w:rPr>
                <w:color w:val="000000"/>
                <w:sz w:val="16"/>
                <w:szCs w:val="16"/>
              </w:rPr>
              <w:t>27 289,98</w:t>
            </w:r>
          </w:p>
        </w:tc>
      </w:tr>
      <w:tr w:rsidR="00DA7F27" w:rsidRPr="00B27490" w14:paraId="38918A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B9C4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B7437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A44D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3A37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6062E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BFAA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0F68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2F9A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4AD3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95096B" w14:textId="77777777" w:rsidR="00DA7F27" w:rsidRPr="00B27490" w:rsidRDefault="00DA7F27" w:rsidP="00A90FB5">
            <w:pPr>
              <w:jc w:val="right"/>
              <w:rPr>
                <w:color w:val="000000"/>
                <w:sz w:val="16"/>
                <w:szCs w:val="16"/>
              </w:rPr>
            </w:pPr>
            <w:r w:rsidRPr="00B27490">
              <w:rPr>
                <w:color w:val="000000"/>
                <w:sz w:val="16"/>
                <w:szCs w:val="16"/>
              </w:rPr>
              <w:t>6 822,50</w:t>
            </w:r>
          </w:p>
        </w:tc>
        <w:tc>
          <w:tcPr>
            <w:tcW w:w="359" w:type="pct"/>
            <w:gridSpan w:val="2"/>
            <w:tcBorders>
              <w:top w:val="nil"/>
              <w:left w:val="nil"/>
              <w:bottom w:val="single" w:sz="4" w:space="0" w:color="auto"/>
              <w:right w:val="single" w:sz="4" w:space="0" w:color="auto"/>
            </w:tcBorders>
            <w:shd w:val="clear" w:color="auto" w:fill="auto"/>
            <w:vAlign w:val="center"/>
            <w:hideMark/>
          </w:tcPr>
          <w:p w14:paraId="449729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0F0075" w14:textId="77777777" w:rsidR="00DA7F27" w:rsidRPr="00B27490" w:rsidRDefault="00DA7F27" w:rsidP="00A90FB5">
            <w:pPr>
              <w:jc w:val="right"/>
              <w:rPr>
                <w:color w:val="000000"/>
                <w:sz w:val="16"/>
                <w:szCs w:val="16"/>
              </w:rPr>
            </w:pPr>
            <w:r w:rsidRPr="00B27490">
              <w:rPr>
                <w:color w:val="000000"/>
                <w:sz w:val="16"/>
                <w:szCs w:val="16"/>
              </w:rPr>
              <w:t>6 822,50</w:t>
            </w:r>
          </w:p>
        </w:tc>
      </w:tr>
      <w:tr w:rsidR="00DA7F27" w:rsidRPr="00B27490" w14:paraId="23F505E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86D5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C7F8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A07EB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299C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52995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D0B9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5C00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859D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0216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237CF0" w14:textId="77777777" w:rsidR="00DA7F27" w:rsidRPr="00B27490" w:rsidRDefault="00DA7F27" w:rsidP="00A90FB5">
            <w:pPr>
              <w:jc w:val="right"/>
              <w:rPr>
                <w:color w:val="000000"/>
                <w:sz w:val="16"/>
                <w:szCs w:val="16"/>
              </w:rPr>
            </w:pPr>
            <w:r w:rsidRPr="00B27490">
              <w:rPr>
                <w:color w:val="000000"/>
                <w:sz w:val="16"/>
                <w:szCs w:val="16"/>
              </w:rPr>
              <w:t>8 186,99</w:t>
            </w:r>
          </w:p>
        </w:tc>
        <w:tc>
          <w:tcPr>
            <w:tcW w:w="359" w:type="pct"/>
            <w:gridSpan w:val="2"/>
            <w:tcBorders>
              <w:top w:val="nil"/>
              <w:left w:val="nil"/>
              <w:bottom w:val="single" w:sz="4" w:space="0" w:color="auto"/>
              <w:right w:val="single" w:sz="4" w:space="0" w:color="auto"/>
            </w:tcBorders>
            <w:shd w:val="clear" w:color="auto" w:fill="auto"/>
            <w:vAlign w:val="center"/>
            <w:hideMark/>
          </w:tcPr>
          <w:p w14:paraId="477CCA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63C7CF" w14:textId="77777777" w:rsidR="00DA7F27" w:rsidRPr="00B27490" w:rsidRDefault="00DA7F27" w:rsidP="00A90FB5">
            <w:pPr>
              <w:jc w:val="right"/>
              <w:rPr>
                <w:color w:val="000000"/>
                <w:sz w:val="16"/>
                <w:szCs w:val="16"/>
              </w:rPr>
            </w:pPr>
            <w:r w:rsidRPr="00B27490">
              <w:rPr>
                <w:color w:val="000000"/>
                <w:sz w:val="16"/>
                <w:szCs w:val="16"/>
              </w:rPr>
              <w:t>8 186,99</w:t>
            </w:r>
          </w:p>
        </w:tc>
      </w:tr>
      <w:tr w:rsidR="00DA7F27" w:rsidRPr="00B27490" w14:paraId="634FC9A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F111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3E916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5DDC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D027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754DD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373F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97F6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CC71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260C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BA4C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2197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CCAE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4911C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F710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4EAC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4CD43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7727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3A6A9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0192D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01DB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521B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EE44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D7C7F0" w14:textId="77777777" w:rsidR="00DA7F27" w:rsidRPr="00B27490" w:rsidRDefault="00DA7F27" w:rsidP="00A90FB5">
            <w:pPr>
              <w:jc w:val="right"/>
              <w:rPr>
                <w:color w:val="000000"/>
                <w:sz w:val="16"/>
                <w:szCs w:val="16"/>
              </w:rPr>
            </w:pPr>
            <w:r w:rsidRPr="00B27490">
              <w:rPr>
                <w:color w:val="000000"/>
                <w:sz w:val="16"/>
                <w:szCs w:val="16"/>
              </w:rPr>
              <w:t>12 280,49</w:t>
            </w:r>
          </w:p>
        </w:tc>
        <w:tc>
          <w:tcPr>
            <w:tcW w:w="359" w:type="pct"/>
            <w:gridSpan w:val="2"/>
            <w:tcBorders>
              <w:top w:val="nil"/>
              <w:left w:val="nil"/>
              <w:bottom w:val="single" w:sz="4" w:space="0" w:color="auto"/>
              <w:right w:val="single" w:sz="4" w:space="0" w:color="auto"/>
            </w:tcBorders>
            <w:shd w:val="clear" w:color="auto" w:fill="auto"/>
            <w:vAlign w:val="center"/>
            <w:hideMark/>
          </w:tcPr>
          <w:p w14:paraId="271E1B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1A8ABB" w14:textId="77777777" w:rsidR="00DA7F27" w:rsidRPr="00B27490" w:rsidRDefault="00DA7F27" w:rsidP="00A90FB5">
            <w:pPr>
              <w:jc w:val="right"/>
              <w:rPr>
                <w:color w:val="000000"/>
                <w:sz w:val="16"/>
                <w:szCs w:val="16"/>
              </w:rPr>
            </w:pPr>
            <w:r w:rsidRPr="00B27490">
              <w:rPr>
                <w:color w:val="000000"/>
                <w:sz w:val="16"/>
                <w:szCs w:val="16"/>
              </w:rPr>
              <w:t>12 280,49</w:t>
            </w:r>
          </w:p>
        </w:tc>
      </w:tr>
      <w:tr w:rsidR="00DA7F27" w:rsidRPr="00B27490" w14:paraId="43F3B05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03CFEEE" w14:textId="77777777" w:rsidR="00DA7F27" w:rsidRPr="00B27490" w:rsidRDefault="00DA7F27" w:rsidP="00A90FB5">
            <w:pPr>
              <w:jc w:val="center"/>
              <w:rPr>
                <w:color w:val="000000"/>
                <w:sz w:val="16"/>
                <w:szCs w:val="16"/>
              </w:rPr>
            </w:pPr>
            <w:r w:rsidRPr="00B27490">
              <w:rPr>
                <w:color w:val="000000"/>
                <w:sz w:val="16"/>
                <w:szCs w:val="16"/>
              </w:rPr>
              <w:t>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F0CA3F0" w14:textId="77777777" w:rsidR="00DA7F27" w:rsidRPr="00B27490" w:rsidRDefault="00DA7F27" w:rsidP="00A90FB5">
            <w:pPr>
              <w:rPr>
                <w:color w:val="000000"/>
                <w:sz w:val="16"/>
                <w:szCs w:val="16"/>
              </w:rPr>
            </w:pPr>
            <w:r w:rsidRPr="00B27490">
              <w:rPr>
                <w:color w:val="000000"/>
                <w:sz w:val="16"/>
                <w:szCs w:val="16"/>
              </w:rPr>
              <w:t>Строительство, реконструкция и капитальный ремонт трамвайных и троллейбусных парков, строительство контактной сети троллейбуса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2F9FFDC" w14:textId="77777777" w:rsidR="00DA7F27" w:rsidRPr="00B27490" w:rsidRDefault="00DA7F27" w:rsidP="00A90FB5">
            <w:pPr>
              <w:jc w:val="center"/>
              <w:rPr>
                <w:color w:val="000000"/>
                <w:sz w:val="16"/>
                <w:szCs w:val="16"/>
              </w:rPr>
            </w:pPr>
            <w:r w:rsidRPr="00B27490">
              <w:rPr>
                <w:color w:val="000000"/>
                <w:sz w:val="16"/>
                <w:szCs w:val="16"/>
              </w:rPr>
              <w:t>0,00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BD982B3"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277D67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A6B20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D021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9391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42DE22" w14:textId="77777777" w:rsidR="00DA7F27" w:rsidRPr="00B27490" w:rsidRDefault="00DA7F27" w:rsidP="00A90FB5">
            <w:pPr>
              <w:jc w:val="right"/>
              <w:rPr>
                <w:color w:val="000000"/>
                <w:sz w:val="16"/>
                <w:szCs w:val="16"/>
              </w:rPr>
            </w:pPr>
            <w:r w:rsidRPr="00B27490">
              <w:rPr>
                <w:color w:val="000000"/>
                <w:sz w:val="16"/>
                <w:szCs w:val="16"/>
              </w:rPr>
              <w:t>6 988 486,59</w:t>
            </w:r>
          </w:p>
        </w:tc>
        <w:tc>
          <w:tcPr>
            <w:tcW w:w="447" w:type="pct"/>
            <w:gridSpan w:val="2"/>
            <w:tcBorders>
              <w:top w:val="nil"/>
              <w:left w:val="nil"/>
              <w:bottom w:val="single" w:sz="4" w:space="0" w:color="auto"/>
              <w:right w:val="single" w:sz="4" w:space="0" w:color="auto"/>
            </w:tcBorders>
            <w:shd w:val="clear" w:color="auto" w:fill="auto"/>
            <w:vAlign w:val="center"/>
            <w:hideMark/>
          </w:tcPr>
          <w:p w14:paraId="1D507C05" w14:textId="77777777" w:rsidR="00DA7F27" w:rsidRPr="00B27490" w:rsidRDefault="00DA7F27" w:rsidP="00A90FB5">
            <w:pPr>
              <w:jc w:val="right"/>
              <w:rPr>
                <w:color w:val="000000"/>
                <w:sz w:val="16"/>
                <w:szCs w:val="16"/>
              </w:rPr>
            </w:pPr>
            <w:r w:rsidRPr="00B27490">
              <w:rPr>
                <w:color w:val="000000"/>
                <w:sz w:val="16"/>
                <w:szCs w:val="16"/>
              </w:rPr>
              <w:t>1 992 715,40</w:t>
            </w:r>
          </w:p>
        </w:tc>
        <w:tc>
          <w:tcPr>
            <w:tcW w:w="359" w:type="pct"/>
            <w:gridSpan w:val="2"/>
            <w:tcBorders>
              <w:top w:val="nil"/>
              <w:left w:val="nil"/>
              <w:bottom w:val="single" w:sz="4" w:space="0" w:color="auto"/>
              <w:right w:val="single" w:sz="4" w:space="0" w:color="auto"/>
            </w:tcBorders>
            <w:shd w:val="clear" w:color="auto" w:fill="auto"/>
            <w:vAlign w:val="center"/>
            <w:hideMark/>
          </w:tcPr>
          <w:p w14:paraId="33B292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9BB175" w14:textId="77777777" w:rsidR="00DA7F27" w:rsidRPr="00B27490" w:rsidRDefault="00DA7F27" w:rsidP="00A90FB5">
            <w:pPr>
              <w:jc w:val="right"/>
              <w:rPr>
                <w:color w:val="000000"/>
                <w:sz w:val="16"/>
                <w:szCs w:val="16"/>
              </w:rPr>
            </w:pPr>
            <w:r w:rsidRPr="00B27490">
              <w:rPr>
                <w:color w:val="000000"/>
                <w:sz w:val="16"/>
                <w:szCs w:val="16"/>
              </w:rPr>
              <w:t>8 981 202,00</w:t>
            </w:r>
          </w:p>
        </w:tc>
      </w:tr>
      <w:tr w:rsidR="00DA7F27" w:rsidRPr="00B27490" w14:paraId="070ACD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BFF2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D8918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547B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038D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48230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750A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172E5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5A7B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521521" w14:textId="77777777" w:rsidR="00DA7F27" w:rsidRPr="00B27490" w:rsidRDefault="00DA7F27" w:rsidP="00A90FB5">
            <w:pPr>
              <w:jc w:val="right"/>
              <w:rPr>
                <w:color w:val="000000"/>
                <w:sz w:val="16"/>
                <w:szCs w:val="16"/>
              </w:rPr>
            </w:pPr>
            <w:r w:rsidRPr="00B27490">
              <w:rPr>
                <w:color w:val="000000"/>
                <w:sz w:val="16"/>
                <w:szCs w:val="16"/>
              </w:rPr>
              <w:t>530 100,00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019CDC" w14:textId="77777777" w:rsidR="00DA7F27" w:rsidRPr="00B27490" w:rsidRDefault="00DA7F27" w:rsidP="00A90FB5">
            <w:pPr>
              <w:jc w:val="right"/>
              <w:rPr>
                <w:color w:val="000000"/>
                <w:sz w:val="16"/>
                <w:szCs w:val="16"/>
              </w:rPr>
            </w:pPr>
            <w:r w:rsidRPr="00B27490">
              <w:rPr>
                <w:color w:val="000000"/>
                <w:sz w:val="16"/>
                <w:szCs w:val="16"/>
              </w:rPr>
              <w:t>487 500,00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EB5F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C6A73E" w14:textId="77777777" w:rsidR="00DA7F27" w:rsidRPr="00B27490" w:rsidRDefault="00DA7F27" w:rsidP="00A90FB5">
            <w:pPr>
              <w:jc w:val="right"/>
              <w:rPr>
                <w:color w:val="000000"/>
                <w:sz w:val="16"/>
                <w:szCs w:val="16"/>
              </w:rPr>
            </w:pPr>
            <w:r w:rsidRPr="00B27490">
              <w:rPr>
                <w:color w:val="000000"/>
                <w:sz w:val="16"/>
                <w:szCs w:val="16"/>
              </w:rPr>
              <w:t>1 017 600,00</w:t>
            </w:r>
          </w:p>
        </w:tc>
      </w:tr>
      <w:tr w:rsidR="00DA7F27" w:rsidRPr="00B27490" w14:paraId="0917A4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82B7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BEEC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7C0B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E3828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127A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E554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F806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26E6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603AA1" w14:textId="77777777" w:rsidR="00DA7F27" w:rsidRPr="00B27490" w:rsidRDefault="00DA7F27" w:rsidP="00A90FB5">
            <w:pPr>
              <w:jc w:val="right"/>
              <w:rPr>
                <w:color w:val="000000"/>
                <w:sz w:val="16"/>
                <w:szCs w:val="16"/>
              </w:rPr>
            </w:pPr>
            <w:r w:rsidRPr="00B27490">
              <w:rPr>
                <w:color w:val="000000"/>
                <w:sz w:val="16"/>
                <w:szCs w:val="16"/>
              </w:rPr>
              <w:t>1 011 120,00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B5F8D9" w14:textId="77777777" w:rsidR="00DA7F27" w:rsidRPr="00B27490" w:rsidRDefault="00DA7F27" w:rsidP="00A90FB5">
            <w:pPr>
              <w:jc w:val="right"/>
              <w:rPr>
                <w:color w:val="000000"/>
                <w:sz w:val="16"/>
                <w:szCs w:val="16"/>
              </w:rPr>
            </w:pPr>
            <w:r w:rsidRPr="00B27490">
              <w:rPr>
                <w:color w:val="000000"/>
                <w:sz w:val="16"/>
                <w:szCs w:val="16"/>
              </w:rPr>
              <w:t>585 000,00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1865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06B341" w14:textId="77777777" w:rsidR="00DA7F27" w:rsidRPr="00B27490" w:rsidRDefault="00DA7F27" w:rsidP="00A90FB5">
            <w:pPr>
              <w:jc w:val="right"/>
              <w:rPr>
                <w:color w:val="000000"/>
                <w:sz w:val="16"/>
                <w:szCs w:val="16"/>
              </w:rPr>
            </w:pPr>
            <w:r w:rsidRPr="00B27490">
              <w:rPr>
                <w:color w:val="000000"/>
                <w:sz w:val="16"/>
                <w:szCs w:val="16"/>
              </w:rPr>
              <w:t>1 596 120,00</w:t>
            </w:r>
          </w:p>
        </w:tc>
      </w:tr>
      <w:tr w:rsidR="00DA7F27" w:rsidRPr="00B27490" w14:paraId="34503D5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0F6F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2F1B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2F54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C73C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56D59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4D2E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FD5E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1C86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6FA614" w14:textId="77777777" w:rsidR="00DA7F27" w:rsidRPr="00B27490" w:rsidRDefault="00DA7F27" w:rsidP="00A90FB5">
            <w:pPr>
              <w:jc w:val="right"/>
              <w:rPr>
                <w:color w:val="000000"/>
                <w:sz w:val="16"/>
                <w:szCs w:val="16"/>
              </w:rPr>
            </w:pPr>
            <w:r w:rsidRPr="00B27490">
              <w:rPr>
                <w:color w:val="000000"/>
                <w:sz w:val="16"/>
                <w:szCs w:val="16"/>
              </w:rPr>
              <w:t>4 493 086,59</w:t>
            </w:r>
          </w:p>
        </w:tc>
        <w:tc>
          <w:tcPr>
            <w:tcW w:w="447" w:type="pct"/>
            <w:gridSpan w:val="2"/>
            <w:tcBorders>
              <w:top w:val="nil"/>
              <w:left w:val="nil"/>
              <w:bottom w:val="single" w:sz="4" w:space="0" w:color="auto"/>
              <w:right w:val="single" w:sz="4" w:space="0" w:color="auto"/>
            </w:tcBorders>
            <w:shd w:val="clear" w:color="auto" w:fill="auto"/>
            <w:vAlign w:val="center"/>
            <w:hideMark/>
          </w:tcPr>
          <w:p w14:paraId="6F433198" w14:textId="77777777" w:rsidR="00DA7F27" w:rsidRPr="00B27490" w:rsidRDefault="00DA7F27" w:rsidP="00A90FB5">
            <w:pPr>
              <w:jc w:val="right"/>
              <w:rPr>
                <w:color w:val="000000"/>
                <w:sz w:val="16"/>
                <w:szCs w:val="16"/>
              </w:rPr>
            </w:pPr>
            <w:r w:rsidRPr="00B27490">
              <w:rPr>
                <w:color w:val="000000"/>
                <w:sz w:val="16"/>
                <w:szCs w:val="16"/>
              </w:rPr>
              <w:t>42 715,40</w:t>
            </w:r>
          </w:p>
        </w:tc>
        <w:tc>
          <w:tcPr>
            <w:tcW w:w="359" w:type="pct"/>
            <w:gridSpan w:val="2"/>
            <w:tcBorders>
              <w:top w:val="nil"/>
              <w:left w:val="nil"/>
              <w:bottom w:val="single" w:sz="4" w:space="0" w:color="auto"/>
              <w:right w:val="single" w:sz="4" w:space="0" w:color="auto"/>
            </w:tcBorders>
            <w:shd w:val="clear" w:color="auto" w:fill="auto"/>
            <w:vAlign w:val="center"/>
            <w:hideMark/>
          </w:tcPr>
          <w:p w14:paraId="7FD276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16F8B6" w14:textId="77777777" w:rsidR="00DA7F27" w:rsidRPr="00B27490" w:rsidRDefault="00DA7F27" w:rsidP="00A90FB5">
            <w:pPr>
              <w:jc w:val="right"/>
              <w:rPr>
                <w:color w:val="000000"/>
                <w:sz w:val="16"/>
                <w:szCs w:val="16"/>
              </w:rPr>
            </w:pPr>
            <w:r w:rsidRPr="00B27490">
              <w:rPr>
                <w:color w:val="000000"/>
                <w:sz w:val="16"/>
                <w:szCs w:val="16"/>
              </w:rPr>
              <w:t>4 535 802,00</w:t>
            </w:r>
          </w:p>
        </w:tc>
      </w:tr>
      <w:tr w:rsidR="00DA7F27" w:rsidRPr="00B27490" w14:paraId="0FEB1D21"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4E7A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B925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DB49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B223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00801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3E9A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B201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024E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9BA188" w14:textId="77777777" w:rsidR="00DA7F27" w:rsidRPr="00B27490" w:rsidRDefault="00DA7F27" w:rsidP="00A90FB5">
            <w:pPr>
              <w:jc w:val="right"/>
              <w:rPr>
                <w:color w:val="000000"/>
                <w:sz w:val="16"/>
                <w:szCs w:val="16"/>
              </w:rPr>
            </w:pPr>
            <w:r w:rsidRPr="00B27490">
              <w:rPr>
                <w:color w:val="000000"/>
                <w:sz w:val="16"/>
                <w:szCs w:val="16"/>
              </w:rPr>
              <w:t>954 180,00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90D5EA" w14:textId="77777777" w:rsidR="00DA7F27" w:rsidRPr="00B27490" w:rsidRDefault="00DA7F27" w:rsidP="00A90FB5">
            <w:pPr>
              <w:jc w:val="right"/>
              <w:rPr>
                <w:color w:val="000000"/>
                <w:sz w:val="16"/>
                <w:szCs w:val="16"/>
              </w:rPr>
            </w:pPr>
            <w:r w:rsidRPr="00B27490">
              <w:rPr>
                <w:color w:val="000000"/>
                <w:sz w:val="16"/>
                <w:szCs w:val="16"/>
              </w:rPr>
              <w:t>877 500,00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6B67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68860B" w14:textId="77777777" w:rsidR="00DA7F27" w:rsidRPr="00B27490" w:rsidRDefault="00DA7F27" w:rsidP="00A90FB5">
            <w:pPr>
              <w:jc w:val="right"/>
              <w:rPr>
                <w:color w:val="000000"/>
                <w:sz w:val="16"/>
                <w:szCs w:val="16"/>
              </w:rPr>
            </w:pPr>
            <w:r w:rsidRPr="00B27490">
              <w:rPr>
                <w:color w:val="000000"/>
                <w:sz w:val="16"/>
                <w:szCs w:val="16"/>
              </w:rPr>
              <w:t>1 831 680,00</w:t>
            </w:r>
          </w:p>
        </w:tc>
      </w:tr>
      <w:tr w:rsidR="00DA7F27" w:rsidRPr="00B27490" w14:paraId="576D50E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9C93941" w14:textId="77777777" w:rsidR="00DA7F27" w:rsidRPr="00B27490" w:rsidRDefault="00DA7F27" w:rsidP="00A90FB5">
            <w:pPr>
              <w:jc w:val="center"/>
              <w:rPr>
                <w:color w:val="000000"/>
                <w:sz w:val="16"/>
                <w:szCs w:val="16"/>
              </w:rPr>
            </w:pPr>
            <w:r w:rsidRPr="00B27490">
              <w:rPr>
                <w:color w:val="000000"/>
                <w:sz w:val="16"/>
                <w:szCs w:val="16"/>
              </w:rPr>
              <w:t>2.6.1.1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7A64A47" w14:textId="77777777" w:rsidR="00DA7F27" w:rsidRPr="00B27490" w:rsidRDefault="00DA7F27" w:rsidP="00A90FB5">
            <w:pPr>
              <w:rPr>
                <w:color w:val="000000"/>
                <w:sz w:val="16"/>
                <w:szCs w:val="16"/>
              </w:rPr>
            </w:pPr>
            <w:r w:rsidRPr="00B27490">
              <w:rPr>
                <w:color w:val="000000"/>
                <w:sz w:val="16"/>
                <w:szCs w:val="16"/>
              </w:rPr>
              <w:t>Капитальный ремонт зданий трамвайного депо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7C739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E6A3920" w14:textId="77777777" w:rsidR="00DA7F27" w:rsidRPr="00B27490" w:rsidRDefault="00DA7F27" w:rsidP="00A90FB5">
            <w:pP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3C1E43F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022FF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B858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18FB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688805" w14:textId="77777777" w:rsidR="00DA7F27" w:rsidRPr="00B27490" w:rsidRDefault="00DA7F27" w:rsidP="00A90FB5">
            <w:pPr>
              <w:jc w:val="right"/>
              <w:rPr>
                <w:color w:val="000000"/>
                <w:sz w:val="16"/>
                <w:szCs w:val="16"/>
              </w:rPr>
            </w:pPr>
            <w:r w:rsidRPr="00B27490">
              <w:rPr>
                <w:color w:val="000000"/>
                <w:sz w:val="16"/>
                <w:szCs w:val="16"/>
              </w:rPr>
              <w:t>170 400,00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371B2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18BD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25AD13" w14:textId="77777777" w:rsidR="00DA7F27" w:rsidRPr="00B27490" w:rsidRDefault="00DA7F27" w:rsidP="00A90FB5">
            <w:pPr>
              <w:jc w:val="right"/>
              <w:rPr>
                <w:color w:val="000000"/>
                <w:sz w:val="16"/>
                <w:szCs w:val="16"/>
              </w:rPr>
            </w:pPr>
            <w:r w:rsidRPr="00B27490">
              <w:rPr>
                <w:color w:val="000000"/>
                <w:sz w:val="16"/>
                <w:szCs w:val="16"/>
              </w:rPr>
              <w:t>170 400,00</w:t>
            </w:r>
          </w:p>
        </w:tc>
      </w:tr>
      <w:tr w:rsidR="00DA7F27" w:rsidRPr="00B27490" w14:paraId="1F7C025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C64F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D9ED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87EF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F96A9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7AE09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071A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9D41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EE9E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53288A" w14:textId="77777777" w:rsidR="00DA7F27" w:rsidRPr="00B27490" w:rsidRDefault="00DA7F27" w:rsidP="00A90FB5">
            <w:pPr>
              <w:jc w:val="right"/>
              <w:rPr>
                <w:color w:val="000000"/>
                <w:sz w:val="16"/>
                <w:szCs w:val="16"/>
              </w:rPr>
            </w:pPr>
            <w:r w:rsidRPr="00B27490">
              <w:rPr>
                <w:color w:val="000000"/>
                <w:sz w:val="16"/>
                <w:szCs w:val="16"/>
              </w:rPr>
              <w:t>42 600,00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46EC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DBB3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71CAC0" w14:textId="77777777" w:rsidR="00DA7F27" w:rsidRPr="00B27490" w:rsidRDefault="00DA7F27" w:rsidP="00A90FB5">
            <w:pPr>
              <w:jc w:val="right"/>
              <w:rPr>
                <w:color w:val="000000"/>
                <w:sz w:val="16"/>
                <w:szCs w:val="16"/>
              </w:rPr>
            </w:pPr>
            <w:r w:rsidRPr="00B27490">
              <w:rPr>
                <w:color w:val="000000"/>
                <w:sz w:val="16"/>
                <w:szCs w:val="16"/>
              </w:rPr>
              <w:t>42 600,00</w:t>
            </w:r>
          </w:p>
        </w:tc>
      </w:tr>
      <w:tr w:rsidR="00DA7F27" w:rsidRPr="00B27490" w14:paraId="4A50412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728E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C76A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475D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E0A5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3B58C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C8B1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57806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E569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07602F" w14:textId="77777777" w:rsidR="00DA7F27" w:rsidRPr="00B27490" w:rsidRDefault="00DA7F27" w:rsidP="00A90FB5">
            <w:pPr>
              <w:jc w:val="right"/>
              <w:rPr>
                <w:color w:val="000000"/>
                <w:sz w:val="16"/>
                <w:szCs w:val="16"/>
              </w:rPr>
            </w:pPr>
            <w:r w:rsidRPr="00B27490">
              <w:rPr>
                <w:color w:val="000000"/>
                <w:sz w:val="16"/>
                <w:szCs w:val="16"/>
              </w:rPr>
              <w:t>51 120,00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01D7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C076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8206EB" w14:textId="77777777" w:rsidR="00DA7F27" w:rsidRPr="00B27490" w:rsidRDefault="00DA7F27" w:rsidP="00A90FB5">
            <w:pPr>
              <w:jc w:val="right"/>
              <w:rPr>
                <w:color w:val="000000"/>
                <w:sz w:val="16"/>
                <w:szCs w:val="16"/>
              </w:rPr>
            </w:pPr>
            <w:r w:rsidRPr="00B27490">
              <w:rPr>
                <w:color w:val="000000"/>
                <w:sz w:val="16"/>
                <w:szCs w:val="16"/>
              </w:rPr>
              <w:t>51 120,00</w:t>
            </w:r>
          </w:p>
        </w:tc>
      </w:tr>
      <w:tr w:rsidR="00DA7F27" w:rsidRPr="00B27490" w14:paraId="052C1C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E09FE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6445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D3C9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E0B1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0B33D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D0D4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8106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D9CB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619A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6ABA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7217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F4534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EC7456"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5A5D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B1E2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5288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3850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818CF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10A93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D08F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1422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74C993" w14:textId="77777777" w:rsidR="00DA7F27" w:rsidRPr="00B27490" w:rsidRDefault="00DA7F27" w:rsidP="00A90FB5">
            <w:pPr>
              <w:jc w:val="right"/>
              <w:rPr>
                <w:color w:val="000000"/>
                <w:sz w:val="16"/>
                <w:szCs w:val="16"/>
              </w:rPr>
            </w:pPr>
            <w:r w:rsidRPr="00B27490">
              <w:rPr>
                <w:color w:val="000000"/>
                <w:sz w:val="16"/>
                <w:szCs w:val="16"/>
              </w:rPr>
              <w:t>76 680,00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65F1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FF16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FF805D" w14:textId="77777777" w:rsidR="00DA7F27" w:rsidRPr="00B27490" w:rsidRDefault="00DA7F27" w:rsidP="00A90FB5">
            <w:pPr>
              <w:jc w:val="right"/>
              <w:rPr>
                <w:color w:val="000000"/>
                <w:sz w:val="16"/>
                <w:szCs w:val="16"/>
              </w:rPr>
            </w:pPr>
            <w:r w:rsidRPr="00B27490">
              <w:rPr>
                <w:color w:val="000000"/>
                <w:sz w:val="16"/>
                <w:szCs w:val="16"/>
              </w:rPr>
              <w:t>76 680,00</w:t>
            </w:r>
          </w:p>
        </w:tc>
      </w:tr>
      <w:tr w:rsidR="00DA7F27" w:rsidRPr="00B27490" w14:paraId="56CFC48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237C727" w14:textId="77777777" w:rsidR="00DA7F27" w:rsidRPr="00B27490" w:rsidRDefault="00DA7F27" w:rsidP="00A90FB5">
            <w:pPr>
              <w:jc w:val="center"/>
              <w:rPr>
                <w:color w:val="000000"/>
                <w:sz w:val="16"/>
                <w:szCs w:val="16"/>
              </w:rPr>
            </w:pPr>
            <w:r w:rsidRPr="00B27490">
              <w:rPr>
                <w:color w:val="000000"/>
                <w:sz w:val="16"/>
                <w:szCs w:val="16"/>
              </w:rPr>
              <w:t>2.6.1.2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E0210C" w14:textId="77777777" w:rsidR="00DA7F27" w:rsidRPr="00B27490" w:rsidRDefault="00DA7F27" w:rsidP="00A90FB5">
            <w:pPr>
              <w:rPr>
                <w:color w:val="000000"/>
                <w:sz w:val="16"/>
                <w:szCs w:val="16"/>
              </w:rPr>
            </w:pPr>
            <w:r w:rsidRPr="00B27490">
              <w:rPr>
                <w:color w:val="000000"/>
                <w:sz w:val="16"/>
                <w:szCs w:val="16"/>
              </w:rPr>
              <w:t>Капитальный ремонт зданий троллейбусного депо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60A93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447A2DA" w14:textId="77777777" w:rsidR="00DA7F27" w:rsidRPr="00B27490" w:rsidRDefault="00DA7F27" w:rsidP="00A90FB5">
            <w:pP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0B3F6E2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B7253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065D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4B67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D77495" w14:textId="77777777" w:rsidR="00DA7F27" w:rsidRPr="00B27490" w:rsidRDefault="00DA7F27" w:rsidP="00A90FB5">
            <w:pPr>
              <w:jc w:val="right"/>
              <w:rPr>
                <w:color w:val="000000"/>
                <w:sz w:val="16"/>
                <w:szCs w:val="16"/>
              </w:rPr>
            </w:pPr>
            <w:r w:rsidRPr="00B27490">
              <w:rPr>
                <w:color w:val="000000"/>
                <w:sz w:val="16"/>
                <w:szCs w:val="16"/>
              </w:rPr>
              <w:t>228 000,00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A057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4A1F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9B9C80" w14:textId="77777777" w:rsidR="00DA7F27" w:rsidRPr="00B27490" w:rsidRDefault="00DA7F27" w:rsidP="00A90FB5">
            <w:pPr>
              <w:jc w:val="right"/>
              <w:rPr>
                <w:color w:val="000000"/>
                <w:sz w:val="16"/>
                <w:szCs w:val="16"/>
              </w:rPr>
            </w:pPr>
            <w:r w:rsidRPr="00B27490">
              <w:rPr>
                <w:color w:val="000000"/>
                <w:sz w:val="16"/>
                <w:szCs w:val="16"/>
              </w:rPr>
              <w:t>228 000,00</w:t>
            </w:r>
          </w:p>
        </w:tc>
      </w:tr>
      <w:tr w:rsidR="00DA7F27" w:rsidRPr="00B27490" w14:paraId="2B1088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B323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6298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7ECF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DD52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ADEC7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5659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B127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51AE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94F7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F917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FD89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A132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93A3B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508D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3E53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1C03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CEDE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2B913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6DE7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535C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01D4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4F68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5828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23CA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0B178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F99C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FB6F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F1762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4EFC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2873E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F38EC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B960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A5D0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399D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6D172C" w14:textId="77777777" w:rsidR="00DA7F27" w:rsidRPr="00B27490" w:rsidRDefault="00DA7F27" w:rsidP="00A90FB5">
            <w:pPr>
              <w:jc w:val="right"/>
              <w:rPr>
                <w:color w:val="000000"/>
                <w:sz w:val="16"/>
                <w:szCs w:val="16"/>
              </w:rPr>
            </w:pPr>
            <w:r w:rsidRPr="00B27490">
              <w:rPr>
                <w:color w:val="000000"/>
                <w:sz w:val="16"/>
                <w:szCs w:val="16"/>
              </w:rPr>
              <w:t>228 000,00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1EA6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ED6E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A79B31" w14:textId="77777777" w:rsidR="00DA7F27" w:rsidRPr="00B27490" w:rsidRDefault="00DA7F27" w:rsidP="00A90FB5">
            <w:pPr>
              <w:jc w:val="right"/>
              <w:rPr>
                <w:color w:val="000000"/>
                <w:sz w:val="16"/>
                <w:szCs w:val="16"/>
              </w:rPr>
            </w:pPr>
            <w:r w:rsidRPr="00B27490">
              <w:rPr>
                <w:color w:val="000000"/>
                <w:sz w:val="16"/>
                <w:szCs w:val="16"/>
              </w:rPr>
              <w:t>228 000,00</w:t>
            </w:r>
          </w:p>
        </w:tc>
      </w:tr>
      <w:tr w:rsidR="00DA7F27" w:rsidRPr="00B27490" w14:paraId="25166DF6"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F6352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6180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9D6A3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0145D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E1B60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1111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E75E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10AC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A3AF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A00F6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7BBE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39DE6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68FDC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854E1B" w14:textId="77777777" w:rsidR="00DA7F27" w:rsidRPr="00B27490" w:rsidRDefault="00DA7F27" w:rsidP="00A90FB5">
            <w:pPr>
              <w:jc w:val="center"/>
              <w:rPr>
                <w:color w:val="000000"/>
                <w:sz w:val="16"/>
                <w:szCs w:val="16"/>
              </w:rPr>
            </w:pPr>
            <w:r w:rsidRPr="00B27490">
              <w:rPr>
                <w:color w:val="000000"/>
                <w:sz w:val="16"/>
                <w:szCs w:val="16"/>
              </w:rPr>
              <w:t>2.6.1.3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D12568C" w14:textId="77777777" w:rsidR="00DA7F27" w:rsidRPr="00B27490" w:rsidRDefault="00DA7F27" w:rsidP="00A90FB5">
            <w:pPr>
              <w:rPr>
                <w:color w:val="000000"/>
                <w:sz w:val="16"/>
                <w:szCs w:val="16"/>
              </w:rPr>
            </w:pPr>
            <w:r w:rsidRPr="00B27490">
              <w:rPr>
                <w:color w:val="000000"/>
                <w:sz w:val="16"/>
                <w:szCs w:val="16"/>
              </w:rPr>
              <w:t>Трамвайное депо Солнечное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38F128D"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C76EF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7F88EA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584D0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46E94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6EF2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5F9F33" w14:textId="77777777" w:rsidR="00DA7F27" w:rsidRPr="00B27490" w:rsidRDefault="00DA7F27" w:rsidP="00A90FB5">
            <w:pPr>
              <w:jc w:val="right"/>
              <w:rPr>
                <w:color w:val="000000"/>
                <w:sz w:val="16"/>
                <w:szCs w:val="16"/>
              </w:rPr>
            </w:pPr>
            <w:r w:rsidRPr="00B27490">
              <w:rPr>
                <w:color w:val="000000"/>
                <w:sz w:val="16"/>
                <w:szCs w:val="16"/>
              </w:rPr>
              <w:t>1 950 000,00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6B39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9252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6114D4" w14:textId="77777777" w:rsidR="00DA7F27" w:rsidRPr="00B27490" w:rsidRDefault="00DA7F27" w:rsidP="00A90FB5">
            <w:pPr>
              <w:jc w:val="right"/>
              <w:rPr>
                <w:color w:val="000000"/>
                <w:sz w:val="16"/>
                <w:szCs w:val="16"/>
              </w:rPr>
            </w:pPr>
            <w:r w:rsidRPr="00B27490">
              <w:rPr>
                <w:color w:val="000000"/>
                <w:sz w:val="16"/>
                <w:szCs w:val="16"/>
              </w:rPr>
              <w:t>1 950 000,00</w:t>
            </w:r>
          </w:p>
        </w:tc>
      </w:tr>
      <w:tr w:rsidR="00DA7F27" w:rsidRPr="00B27490" w14:paraId="195A793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DBAE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CDD8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FD1A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F00FD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9CF15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E46E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6E20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EB19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44D6F7" w14:textId="77777777" w:rsidR="00DA7F27" w:rsidRPr="00B27490" w:rsidRDefault="00DA7F27" w:rsidP="00A90FB5">
            <w:pPr>
              <w:jc w:val="right"/>
              <w:rPr>
                <w:color w:val="000000"/>
                <w:sz w:val="16"/>
                <w:szCs w:val="16"/>
              </w:rPr>
            </w:pPr>
            <w:r w:rsidRPr="00B27490">
              <w:rPr>
                <w:color w:val="000000"/>
                <w:sz w:val="16"/>
                <w:szCs w:val="16"/>
              </w:rPr>
              <w:t>487 500,00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F7A8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11EA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6F4944" w14:textId="77777777" w:rsidR="00DA7F27" w:rsidRPr="00B27490" w:rsidRDefault="00DA7F27" w:rsidP="00A90FB5">
            <w:pPr>
              <w:jc w:val="right"/>
              <w:rPr>
                <w:color w:val="000000"/>
                <w:sz w:val="16"/>
                <w:szCs w:val="16"/>
              </w:rPr>
            </w:pPr>
            <w:r w:rsidRPr="00B27490">
              <w:rPr>
                <w:color w:val="000000"/>
                <w:sz w:val="16"/>
                <w:szCs w:val="16"/>
              </w:rPr>
              <w:t>487 500,00</w:t>
            </w:r>
          </w:p>
        </w:tc>
      </w:tr>
      <w:tr w:rsidR="00DA7F27" w:rsidRPr="00B27490" w14:paraId="0F29FD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E8FF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A69C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D244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A9B8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0D0A9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5B4E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EA8D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4EB2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3457C4" w14:textId="77777777" w:rsidR="00DA7F27" w:rsidRPr="00B27490" w:rsidRDefault="00DA7F27" w:rsidP="00A90FB5">
            <w:pPr>
              <w:jc w:val="right"/>
              <w:rPr>
                <w:color w:val="000000"/>
                <w:sz w:val="16"/>
                <w:szCs w:val="16"/>
              </w:rPr>
            </w:pPr>
            <w:r w:rsidRPr="00B27490">
              <w:rPr>
                <w:color w:val="000000"/>
                <w:sz w:val="16"/>
                <w:szCs w:val="16"/>
              </w:rPr>
              <w:t>585 000,00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17D0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9BE2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441016" w14:textId="77777777" w:rsidR="00DA7F27" w:rsidRPr="00B27490" w:rsidRDefault="00DA7F27" w:rsidP="00A90FB5">
            <w:pPr>
              <w:jc w:val="right"/>
              <w:rPr>
                <w:color w:val="000000"/>
                <w:sz w:val="16"/>
                <w:szCs w:val="16"/>
              </w:rPr>
            </w:pPr>
            <w:r w:rsidRPr="00B27490">
              <w:rPr>
                <w:color w:val="000000"/>
                <w:sz w:val="16"/>
                <w:szCs w:val="16"/>
              </w:rPr>
              <w:t>585 000,00</w:t>
            </w:r>
          </w:p>
        </w:tc>
      </w:tr>
      <w:tr w:rsidR="00DA7F27" w:rsidRPr="00B27490" w14:paraId="098649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EDF0D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3E02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0465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B484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419FA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96A9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FCF9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EAA6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0C4E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22A4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152A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07FD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85B4E4"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D0F3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0E13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000C7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EBDF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F5340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DAD7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8DF2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A0FE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626834" w14:textId="77777777" w:rsidR="00DA7F27" w:rsidRPr="00B27490" w:rsidRDefault="00DA7F27" w:rsidP="00A90FB5">
            <w:pPr>
              <w:jc w:val="right"/>
              <w:rPr>
                <w:color w:val="000000"/>
                <w:sz w:val="16"/>
                <w:szCs w:val="16"/>
              </w:rPr>
            </w:pPr>
            <w:r w:rsidRPr="00B27490">
              <w:rPr>
                <w:color w:val="000000"/>
                <w:sz w:val="16"/>
                <w:szCs w:val="16"/>
              </w:rPr>
              <w:t>877 500,00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4473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0628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46F730" w14:textId="77777777" w:rsidR="00DA7F27" w:rsidRPr="00B27490" w:rsidRDefault="00DA7F27" w:rsidP="00A90FB5">
            <w:pPr>
              <w:jc w:val="right"/>
              <w:rPr>
                <w:color w:val="000000"/>
                <w:sz w:val="16"/>
                <w:szCs w:val="16"/>
              </w:rPr>
            </w:pPr>
            <w:r w:rsidRPr="00B27490">
              <w:rPr>
                <w:color w:val="000000"/>
                <w:sz w:val="16"/>
                <w:szCs w:val="16"/>
              </w:rPr>
              <w:t>877 500,00</w:t>
            </w:r>
          </w:p>
        </w:tc>
      </w:tr>
      <w:tr w:rsidR="00DA7F27" w:rsidRPr="00B27490" w14:paraId="556DC7C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1798178" w14:textId="77777777" w:rsidR="00DA7F27" w:rsidRPr="00B27490" w:rsidRDefault="00DA7F27" w:rsidP="00A90FB5">
            <w:pPr>
              <w:jc w:val="center"/>
              <w:rPr>
                <w:color w:val="000000"/>
                <w:sz w:val="16"/>
                <w:szCs w:val="16"/>
              </w:rPr>
            </w:pPr>
            <w:r w:rsidRPr="00B27490">
              <w:rPr>
                <w:color w:val="000000"/>
                <w:sz w:val="16"/>
                <w:szCs w:val="16"/>
              </w:rPr>
              <w:t>2.6.1.4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68AF23" w14:textId="77777777" w:rsidR="00DA7F27" w:rsidRPr="00B27490" w:rsidRDefault="00DA7F27" w:rsidP="00A90FB5">
            <w:pPr>
              <w:rPr>
                <w:color w:val="000000"/>
                <w:sz w:val="16"/>
                <w:szCs w:val="16"/>
              </w:rPr>
            </w:pPr>
            <w:r w:rsidRPr="00B27490">
              <w:rPr>
                <w:color w:val="000000"/>
                <w:sz w:val="16"/>
                <w:szCs w:val="16"/>
              </w:rPr>
              <w:t>Трамвайное депо Северное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413A3AF"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07B65D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8FEA6D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C53A0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3129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209E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6558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130501" w14:textId="77777777" w:rsidR="00DA7F27" w:rsidRPr="00B27490" w:rsidRDefault="00DA7F27" w:rsidP="00A90FB5">
            <w:pPr>
              <w:jc w:val="right"/>
              <w:rPr>
                <w:color w:val="000000"/>
                <w:sz w:val="16"/>
                <w:szCs w:val="16"/>
              </w:rPr>
            </w:pPr>
            <w:r w:rsidRPr="00B27490">
              <w:rPr>
                <w:color w:val="000000"/>
                <w:sz w:val="16"/>
                <w:szCs w:val="16"/>
              </w:rPr>
              <w:t>1 950 000,00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B3A1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54DB4B" w14:textId="77777777" w:rsidR="00DA7F27" w:rsidRPr="00B27490" w:rsidRDefault="00DA7F27" w:rsidP="00A90FB5">
            <w:pPr>
              <w:jc w:val="right"/>
              <w:rPr>
                <w:color w:val="000000"/>
                <w:sz w:val="16"/>
                <w:szCs w:val="16"/>
              </w:rPr>
            </w:pPr>
            <w:r w:rsidRPr="00B27490">
              <w:rPr>
                <w:color w:val="000000"/>
                <w:sz w:val="16"/>
                <w:szCs w:val="16"/>
              </w:rPr>
              <w:t>1 950 000,00</w:t>
            </w:r>
          </w:p>
        </w:tc>
      </w:tr>
      <w:tr w:rsidR="00DA7F27" w:rsidRPr="00B27490" w14:paraId="7D50BF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96F17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BA54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59A55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29349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D2E52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AE36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5E71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3438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6399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0AB99D" w14:textId="77777777" w:rsidR="00DA7F27" w:rsidRPr="00B27490" w:rsidRDefault="00DA7F27" w:rsidP="00A90FB5">
            <w:pPr>
              <w:jc w:val="right"/>
              <w:rPr>
                <w:color w:val="000000"/>
                <w:sz w:val="16"/>
                <w:szCs w:val="16"/>
              </w:rPr>
            </w:pPr>
            <w:r w:rsidRPr="00B27490">
              <w:rPr>
                <w:color w:val="000000"/>
                <w:sz w:val="16"/>
                <w:szCs w:val="16"/>
              </w:rPr>
              <w:t>487 500,00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7FB8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CFC8A2" w14:textId="77777777" w:rsidR="00DA7F27" w:rsidRPr="00B27490" w:rsidRDefault="00DA7F27" w:rsidP="00A90FB5">
            <w:pPr>
              <w:jc w:val="right"/>
              <w:rPr>
                <w:color w:val="000000"/>
                <w:sz w:val="16"/>
                <w:szCs w:val="16"/>
              </w:rPr>
            </w:pPr>
            <w:r w:rsidRPr="00B27490">
              <w:rPr>
                <w:color w:val="000000"/>
                <w:sz w:val="16"/>
                <w:szCs w:val="16"/>
              </w:rPr>
              <w:t>487 500,00</w:t>
            </w:r>
          </w:p>
        </w:tc>
      </w:tr>
      <w:tr w:rsidR="00DA7F27" w:rsidRPr="00B27490" w14:paraId="649CEB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CB90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60828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7D55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4BE0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E5F4E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AF024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A67E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5298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B360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8E6FDC" w14:textId="77777777" w:rsidR="00DA7F27" w:rsidRPr="00B27490" w:rsidRDefault="00DA7F27" w:rsidP="00A90FB5">
            <w:pPr>
              <w:jc w:val="right"/>
              <w:rPr>
                <w:color w:val="000000"/>
                <w:sz w:val="16"/>
                <w:szCs w:val="16"/>
              </w:rPr>
            </w:pPr>
            <w:r w:rsidRPr="00B27490">
              <w:rPr>
                <w:color w:val="000000"/>
                <w:sz w:val="16"/>
                <w:szCs w:val="16"/>
              </w:rPr>
              <w:t>585 000,00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6608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72AE7D" w14:textId="77777777" w:rsidR="00DA7F27" w:rsidRPr="00B27490" w:rsidRDefault="00DA7F27" w:rsidP="00A90FB5">
            <w:pPr>
              <w:jc w:val="right"/>
              <w:rPr>
                <w:color w:val="000000"/>
                <w:sz w:val="16"/>
                <w:szCs w:val="16"/>
              </w:rPr>
            </w:pPr>
            <w:r w:rsidRPr="00B27490">
              <w:rPr>
                <w:color w:val="000000"/>
                <w:sz w:val="16"/>
                <w:szCs w:val="16"/>
              </w:rPr>
              <w:t>585 000,00</w:t>
            </w:r>
          </w:p>
        </w:tc>
      </w:tr>
      <w:tr w:rsidR="00DA7F27" w:rsidRPr="00B27490" w14:paraId="7AC8C5E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0510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4AA9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423B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E795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71C3E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76641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E9BB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CB7A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28D3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5341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107B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53BEB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446D7A"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5E05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0E17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ACF5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640D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73010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DFAB4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DCCF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12EF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8918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8A3630" w14:textId="77777777" w:rsidR="00DA7F27" w:rsidRPr="00B27490" w:rsidRDefault="00DA7F27" w:rsidP="00A90FB5">
            <w:pPr>
              <w:jc w:val="right"/>
              <w:rPr>
                <w:color w:val="000000"/>
                <w:sz w:val="16"/>
                <w:szCs w:val="16"/>
              </w:rPr>
            </w:pPr>
            <w:r w:rsidRPr="00B27490">
              <w:rPr>
                <w:color w:val="000000"/>
                <w:sz w:val="16"/>
                <w:szCs w:val="16"/>
              </w:rPr>
              <w:t>877 500,00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4D99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0B157E" w14:textId="77777777" w:rsidR="00DA7F27" w:rsidRPr="00B27490" w:rsidRDefault="00DA7F27" w:rsidP="00A90FB5">
            <w:pPr>
              <w:jc w:val="right"/>
              <w:rPr>
                <w:color w:val="000000"/>
                <w:sz w:val="16"/>
                <w:szCs w:val="16"/>
              </w:rPr>
            </w:pPr>
            <w:r w:rsidRPr="00B27490">
              <w:rPr>
                <w:color w:val="000000"/>
                <w:sz w:val="16"/>
                <w:szCs w:val="16"/>
              </w:rPr>
              <w:t>877 500,00</w:t>
            </w:r>
          </w:p>
        </w:tc>
      </w:tr>
      <w:tr w:rsidR="00DA7F27" w:rsidRPr="00B27490" w14:paraId="01509DC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F28879C" w14:textId="77777777" w:rsidR="00DA7F27" w:rsidRPr="00B27490" w:rsidRDefault="00DA7F27" w:rsidP="00A90FB5">
            <w:pPr>
              <w:jc w:val="center"/>
              <w:rPr>
                <w:color w:val="000000"/>
                <w:sz w:val="16"/>
                <w:szCs w:val="16"/>
              </w:rPr>
            </w:pPr>
            <w:r w:rsidRPr="00B27490">
              <w:rPr>
                <w:color w:val="000000"/>
                <w:sz w:val="16"/>
                <w:szCs w:val="16"/>
              </w:rPr>
              <w:t>2.6.1.5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E73E8A" w14:textId="77777777" w:rsidR="00DA7F27" w:rsidRPr="00B27490" w:rsidRDefault="00DA7F27" w:rsidP="00A90FB5">
            <w:pPr>
              <w:rPr>
                <w:color w:val="000000"/>
                <w:sz w:val="16"/>
                <w:szCs w:val="16"/>
              </w:rPr>
            </w:pPr>
            <w:r w:rsidRPr="00B27490">
              <w:rPr>
                <w:color w:val="000000"/>
                <w:sz w:val="16"/>
                <w:szCs w:val="16"/>
              </w:rPr>
              <w:t>2-е Троллейбусное депо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57304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5E45FE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53FCC4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B8D86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6734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6873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2A7C4E" w14:textId="77777777" w:rsidR="00DA7F27" w:rsidRPr="00B27490" w:rsidRDefault="00DA7F27" w:rsidP="00A90FB5">
            <w:pPr>
              <w:jc w:val="right"/>
              <w:rPr>
                <w:color w:val="000000"/>
                <w:sz w:val="16"/>
                <w:szCs w:val="16"/>
              </w:rPr>
            </w:pPr>
            <w:r w:rsidRPr="00B27490">
              <w:rPr>
                <w:color w:val="000000"/>
                <w:sz w:val="16"/>
                <w:szCs w:val="16"/>
              </w:rPr>
              <w:t>750 000,00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EF88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58C5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9AD0FF" w14:textId="77777777" w:rsidR="00DA7F27" w:rsidRPr="00B27490" w:rsidRDefault="00DA7F27" w:rsidP="00A90FB5">
            <w:pPr>
              <w:jc w:val="right"/>
              <w:rPr>
                <w:color w:val="000000"/>
                <w:sz w:val="16"/>
                <w:szCs w:val="16"/>
              </w:rPr>
            </w:pPr>
            <w:r w:rsidRPr="00B27490">
              <w:rPr>
                <w:color w:val="000000"/>
                <w:sz w:val="16"/>
                <w:szCs w:val="16"/>
              </w:rPr>
              <w:t>750 000,00</w:t>
            </w:r>
          </w:p>
        </w:tc>
      </w:tr>
      <w:tr w:rsidR="00DA7F27" w:rsidRPr="00B27490" w14:paraId="11E8E4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C1BEA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BBBA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F272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135B3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9EA37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F21A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FBB7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AEAE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5758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F2A5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B729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CB8C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D3B31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926B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2D0A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F105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5C0F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CC8A4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E1B6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2853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2479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561804" w14:textId="77777777" w:rsidR="00DA7F27" w:rsidRPr="00B27490" w:rsidRDefault="00DA7F27" w:rsidP="00A90FB5">
            <w:pPr>
              <w:jc w:val="right"/>
              <w:rPr>
                <w:color w:val="000000"/>
                <w:sz w:val="16"/>
                <w:szCs w:val="16"/>
              </w:rPr>
            </w:pPr>
            <w:r w:rsidRPr="00B27490">
              <w:rPr>
                <w:color w:val="000000"/>
                <w:sz w:val="16"/>
                <w:szCs w:val="16"/>
              </w:rPr>
              <w:t>375 000,00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E416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38D2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E21887" w14:textId="77777777" w:rsidR="00DA7F27" w:rsidRPr="00B27490" w:rsidRDefault="00DA7F27" w:rsidP="00A90FB5">
            <w:pPr>
              <w:jc w:val="right"/>
              <w:rPr>
                <w:color w:val="000000"/>
                <w:sz w:val="16"/>
                <w:szCs w:val="16"/>
              </w:rPr>
            </w:pPr>
            <w:r w:rsidRPr="00B27490">
              <w:rPr>
                <w:color w:val="000000"/>
                <w:sz w:val="16"/>
                <w:szCs w:val="16"/>
              </w:rPr>
              <w:t>375 000,00</w:t>
            </w:r>
          </w:p>
        </w:tc>
      </w:tr>
      <w:tr w:rsidR="00DA7F27" w:rsidRPr="00B27490" w14:paraId="4CC2C8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8AF8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62F9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1B06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CC1A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18B26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81753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795C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DA84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0ACB7D" w14:textId="77777777" w:rsidR="00DA7F27" w:rsidRPr="00B27490" w:rsidRDefault="00DA7F27" w:rsidP="00A90FB5">
            <w:pPr>
              <w:jc w:val="right"/>
              <w:rPr>
                <w:color w:val="000000"/>
                <w:sz w:val="16"/>
                <w:szCs w:val="16"/>
              </w:rPr>
            </w:pPr>
            <w:r w:rsidRPr="00B27490">
              <w:rPr>
                <w:color w:val="000000"/>
                <w:sz w:val="16"/>
                <w:szCs w:val="16"/>
              </w:rPr>
              <w:t>375 000,00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2D3F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E6D0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E7F585" w14:textId="77777777" w:rsidR="00DA7F27" w:rsidRPr="00B27490" w:rsidRDefault="00DA7F27" w:rsidP="00A90FB5">
            <w:pPr>
              <w:jc w:val="right"/>
              <w:rPr>
                <w:color w:val="000000"/>
                <w:sz w:val="16"/>
                <w:szCs w:val="16"/>
              </w:rPr>
            </w:pPr>
            <w:r w:rsidRPr="00B27490">
              <w:rPr>
                <w:color w:val="000000"/>
                <w:sz w:val="16"/>
                <w:szCs w:val="16"/>
              </w:rPr>
              <w:t>375 000,00</w:t>
            </w:r>
          </w:p>
        </w:tc>
      </w:tr>
      <w:tr w:rsidR="00DA7F27" w:rsidRPr="00B27490" w14:paraId="0D904EFA"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91F6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A54C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6B97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A20E0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0134E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C566B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70F1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E8F2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AAFC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B10D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5552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42FA7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B9C82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7DE5" w14:textId="77777777" w:rsidR="00DA7F27" w:rsidRPr="00B27490" w:rsidRDefault="00DA7F27" w:rsidP="00A90FB5">
            <w:pPr>
              <w:jc w:val="center"/>
              <w:rPr>
                <w:color w:val="000000"/>
                <w:sz w:val="16"/>
                <w:szCs w:val="16"/>
              </w:rPr>
            </w:pPr>
            <w:r w:rsidRPr="00B27490">
              <w:rPr>
                <w:color w:val="000000"/>
                <w:sz w:val="16"/>
                <w:szCs w:val="16"/>
              </w:rPr>
              <w:t>2.6.1.6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14B96B" w14:textId="77777777" w:rsidR="00DA7F27" w:rsidRPr="00B27490" w:rsidRDefault="00DA7F27" w:rsidP="00A90FB5">
            <w:pPr>
              <w:rPr>
                <w:color w:val="000000"/>
                <w:sz w:val="16"/>
                <w:szCs w:val="16"/>
              </w:rPr>
            </w:pPr>
            <w:r w:rsidRPr="00B27490">
              <w:rPr>
                <w:color w:val="000000"/>
                <w:sz w:val="16"/>
                <w:szCs w:val="16"/>
              </w:rPr>
              <w:t>Реконструкция и ремонт энергохозяйства трамвая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61A283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84D656"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271F88B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FCCCE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27D9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C979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52AB47" w14:textId="77777777" w:rsidR="00DA7F27" w:rsidRPr="00B27490" w:rsidRDefault="00DA7F27" w:rsidP="00A90FB5">
            <w:pPr>
              <w:jc w:val="right"/>
              <w:rPr>
                <w:color w:val="000000"/>
                <w:sz w:val="16"/>
                <w:szCs w:val="16"/>
              </w:rPr>
            </w:pPr>
            <w:r w:rsidRPr="00B27490">
              <w:rPr>
                <w:color w:val="000000"/>
                <w:sz w:val="16"/>
                <w:szCs w:val="16"/>
              </w:rPr>
              <w:t>1 142 650,00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819B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3D66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86C17F" w14:textId="77777777" w:rsidR="00DA7F27" w:rsidRPr="00B27490" w:rsidRDefault="00DA7F27" w:rsidP="00A90FB5">
            <w:pPr>
              <w:jc w:val="right"/>
              <w:rPr>
                <w:color w:val="000000"/>
                <w:sz w:val="16"/>
                <w:szCs w:val="16"/>
              </w:rPr>
            </w:pPr>
            <w:r w:rsidRPr="00B27490">
              <w:rPr>
                <w:color w:val="000000"/>
                <w:sz w:val="16"/>
                <w:szCs w:val="16"/>
              </w:rPr>
              <w:t>1 142 650,00</w:t>
            </w:r>
          </w:p>
        </w:tc>
      </w:tr>
      <w:tr w:rsidR="00DA7F27" w:rsidRPr="00B27490" w14:paraId="495E9B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3F6D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4B89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DB32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1C3C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514B0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B77D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5534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BC4B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B670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F7EF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B6D7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7234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7D80E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85C0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2420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F956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7D8B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5A90C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7083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7466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7E13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BEA2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5A33B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7FD4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F58F0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BB53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C7B5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7B78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C48F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D152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618F8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CC3C3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2DA0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734F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AAB78C" w14:textId="77777777" w:rsidR="00DA7F27" w:rsidRPr="00B27490" w:rsidRDefault="00DA7F27" w:rsidP="00A90FB5">
            <w:pPr>
              <w:jc w:val="right"/>
              <w:rPr>
                <w:color w:val="000000"/>
                <w:sz w:val="16"/>
                <w:szCs w:val="16"/>
              </w:rPr>
            </w:pPr>
            <w:r w:rsidRPr="00B27490">
              <w:rPr>
                <w:color w:val="000000"/>
                <w:sz w:val="16"/>
                <w:szCs w:val="16"/>
              </w:rPr>
              <w:t>1 142 650,00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505C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E8A2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A98760" w14:textId="77777777" w:rsidR="00DA7F27" w:rsidRPr="00B27490" w:rsidRDefault="00DA7F27" w:rsidP="00A90FB5">
            <w:pPr>
              <w:jc w:val="right"/>
              <w:rPr>
                <w:color w:val="000000"/>
                <w:sz w:val="16"/>
                <w:szCs w:val="16"/>
              </w:rPr>
            </w:pPr>
            <w:r w:rsidRPr="00B27490">
              <w:rPr>
                <w:color w:val="000000"/>
                <w:sz w:val="16"/>
                <w:szCs w:val="16"/>
              </w:rPr>
              <w:t>1 142 650,00</w:t>
            </w:r>
          </w:p>
        </w:tc>
      </w:tr>
      <w:tr w:rsidR="00DA7F27" w:rsidRPr="00B27490" w14:paraId="2E32ED13"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8134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D331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1184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05B8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87E00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A9946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B002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59C7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4719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BB25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945E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0AD8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912F9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2BDCE36" w14:textId="77777777" w:rsidR="00DA7F27" w:rsidRPr="00B27490" w:rsidRDefault="00DA7F27" w:rsidP="00A90FB5">
            <w:pPr>
              <w:jc w:val="center"/>
              <w:rPr>
                <w:color w:val="000000"/>
                <w:sz w:val="16"/>
                <w:szCs w:val="16"/>
              </w:rPr>
            </w:pPr>
            <w:r w:rsidRPr="00B27490">
              <w:rPr>
                <w:color w:val="000000"/>
                <w:sz w:val="16"/>
                <w:szCs w:val="16"/>
              </w:rPr>
              <w:t>2.6.1.7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69CE56D" w14:textId="77777777" w:rsidR="00DA7F27" w:rsidRPr="00B27490" w:rsidRDefault="00DA7F27" w:rsidP="00A90FB5">
            <w:pPr>
              <w:rPr>
                <w:color w:val="000000"/>
                <w:sz w:val="16"/>
                <w:szCs w:val="16"/>
              </w:rPr>
            </w:pPr>
            <w:r w:rsidRPr="00B27490">
              <w:rPr>
                <w:color w:val="000000"/>
                <w:sz w:val="16"/>
                <w:szCs w:val="16"/>
              </w:rPr>
              <w:t>Реконструкция и ремонт энергохозяйства троллейбуса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C1A718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D81DCF3"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A0623D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89955C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7CA4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BA3B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76908D" w14:textId="77777777" w:rsidR="00DA7F27" w:rsidRPr="00B27490" w:rsidRDefault="00DA7F27" w:rsidP="00A90FB5">
            <w:pPr>
              <w:jc w:val="right"/>
              <w:rPr>
                <w:color w:val="000000"/>
                <w:sz w:val="16"/>
                <w:szCs w:val="16"/>
              </w:rPr>
            </w:pPr>
            <w:r w:rsidRPr="00B27490">
              <w:rPr>
                <w:color w:val="000000"/>
                <w:sz w:val="16"/>
                <w:szCs w:val="16"/>
              </w:rPr>
              <w:t>1 543 800,00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9416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1D52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E17D50" w14:textId="77777777" w:rsidR="00DA7F27" w:rsidRPr="00B27490" w:rsidRDefault="00DA7F27" w:rsidP="00A90FB5">
            <w:pPr>
              <w:jc w:val="right"/>
              <w:rPr>
                <w:color w:val="000000"/>
                <w:sz w:val="16"/>
                <w:szCs w:val="16"/>
              </w:rPr>
            </w:pPr>
            <w:r w:rsidRPr="00B27490">
              <w:rPr>
                <w:color w:val="000000"/>
                <w:sz w:val="16"/>
                <w:szCs w:val="16"/>
              </w:rPr>
              <w:t>1 543 800,00</w:t>
            </w:r>
          </w:p>
        </w:tc>
      </w:tr>
      <w:tr w:rsidR="00DA7F27" w:rsidRPr="00B27490" w14:paraId="1BBA741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DAAE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7018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58A6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0804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AEC84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4554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B973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822C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FC90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4FDA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6F6F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13F5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EEB69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038F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A463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9110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20EC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1D01E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DEBE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4D8D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4A0B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9978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A747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665D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24FC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E557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381F9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2199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11AB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F256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F1D36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47DC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D0C8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AB3C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31E625" w14:textId="77777777" w:rsidR="00DA7F27" w:rsidRPr="00B27490" w:rsidRDefault="00DA7F27" w:rsidP="00A90FB5">
            <w:pPr>
              <w:jc w:val="right"/>
              <w:rPr>
                <w:color w:val="000000"/>
                <w:sz w:val="16"/>
                <w:szCs w:val="16"/>
              </w:rPr>
            </w:pPr>
            <w:r w:rsidRPr="00B27490">
              <w:rPr>
                <w:color w:val="000000"/>
                <w:sz w:val="16"/>
                <w:szCs w:val="16"/>
              </w:rPr>
              <w:t>1 543 800,00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56DC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6749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768BFD" w14:textId="77777777" w:rsidR="00DA7F27" w:rsidRPr="00B27490" w:rsidRDefault="00DA7F27" w:rsidP="00A90FB5">
            <w:pPr>
              <w:jc w:val="right"/>
              <w:rPr>
                <w:color w:val="000000"/>
                <w:sz w:val="16"/>
                <w:szCs w:val="16"/>
              </w:rPr>
            </w:pPr>
            <w:r w:rsidRPr="00B27490">
              <w:rPr>
                <w:color w:val="000000"/>
                <w:sz w:val="16"/>
                <w:szCs w:val="16"/>
              </w:rPr>
              <w:t>1 543 800,00</w:t>
            </w:r>
          </w:p>
        </w:tc>
      </w:tr>
      <w:tr w:rsidR="00DA7F27" w:rsidRPr="00B27490" w14:paraId="396A2DB7"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692C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EE5AC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1DE2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884B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CB341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09B23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A77C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538D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61DE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A97DA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4636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A4B2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2B1CE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968A7A3" w14:textId="77777777" w:rsidR="00DA7F27" w:rsidRPr="00B27490" w:rsidRDefault="00DA7F27" w:rsidP="00A90FB5">
            <w:pPr>
              <w:jc w:val="center"/>
              <w:rPr>
                <w:color w:val="000000"/>
                <w:sz w:val="16"/>
                <w:szCs w:val="16"/>
              </w:rPr>
            </w:pPr>
            <w:r w:rsidRPr="00B27490">
              <w:rPr>
                <w:color w:val="000000"/>
                <w:sz w:val="16"/>
                <w:szCs w:val="16"/>
              </w:rPr>
              <w:t>2.6.2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EF3F01A" w14:textId="77777777" w:rsidR="00DA7F27" w:rsidRPr="00B27490" w:rsidRDefault="00DA7F27" w:rsidP="00A90FB5">
            <w:pPr>
              <w:rPr>
                <w:color w:val="000000"/>
                <w:sz w:val="16"/>
                <w:szCs w:val="16"/>
              </w:rPr>
            </w:pPr>
            <w:r w:rsidRPr="00B27490">
              <w:rPr>
                <w:color w:val="000000"/>
                <w:sz w:val="16"/>
                <w:szCs w:val="16"/>
              </w:rPr>
              <w:t>Строительство контактной сети троллейбуса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F4F181E" w14:textId="77777777" w:rsidR="00DA7F27" w:rsidRPr="00B27490" w:rsidRDefault="00DA7F27" w:rsidP="00A90FB5">
            <w:pPr>
              <w:jc w:val="center"/>
              <w:rPr>
                <w:color w:val="000000"/>
                <w:sz w:val="16"/>
                <w:szCs w:val="16"/>
              </w:rPr>
            </w:pPr>
            <w:r w:rsidRPr="00B27490">
              <w:rPr>
                <w:color w:val="000000"/>
                <w:sz w:val="16"/>
                <w:szCs w:val="16"/>
              </w:rPr>
              <w:t>82,01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85D2EB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9D5C0A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84D8E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5CF2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C7D7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AEA1EC" w14:textId="77777777" w:rsidR="00DA7F27" w:rsidRPr="00B27490" w:rsidRDefault="00DA7F27" w:rsidP="00A90FB5">
            <w:pPr>
              <w:jc w:val="right"/>
              <w:rPr>
                <w:color w:val="000000"/>
                <w:sz w:val="16"/>
                <w:szCs w:val="16"/>
              </w:rPr>
            </w:pPr>
            <w:r w:rsidRPr="00B27490">
              <w:rPr>
                <w:color w:val="000000"/>
                <w:sz w:val="16"/>
                <w:szCs w:val="16"/>
              </w:rPr>
              <w:t>1 203 636,59</w:t>
            </w:r>
          </w:p>
        </w:tc>
        <w:tc>
          <w:tcPr>
            <w:tcW w:w="447" w:type="pct"/>
            <w:gridSpan w:val="2"/>
            <w:tcBorders>
              <w:top w:val="nil"/>
              <w:left w:val="nil"/>
              <w:bottom w:val="single" w:sz="4" w:space="0" w:color="auto"/>
              <w:right w:val="single" w:sz="4" w:space="0" w:color="auto"/>
            </w:tcBorders>
            <w:shd w:val="clear" w:color="auto" w:fill="auto"/>
            <w:vAlign w:val="center"/>
            <w:hideMark/>
          </w:tcPr>
          <w:p w14:paraId="4186BB64" w14:textId="77777777" w:rsidR="00DA7F27" w:rsidRPr="00B27490" w:rsidRDefault="00DA7F27" w:rsidP="00A90FB5">
            <w:pPr>
              <w:jc w:val="right"/>
              <w:rPr>
                <w:color w:val="000000"/>
                <w:sz w:val="16"/>
                <w:szCs w:val="16"/>
              </w:rPr>
            </w:pPr>
            <w:r w:rsidRPr="00B27490">
              <w:rPr>
                <w:color w:val="000000"/>
                <w:sz w:val="16"/>
                <w:szCs w:val="16"/>
              </w:rPr>
              <w:t>42 715,40</w:t>
            </w:r>
          </w:p>
        </w:tc>
        <w:tc>
          <w:tcPr>
            <w:tcW w:w="359" w:type="pct"/>
            <w:gridSpan w:val="2"/>
            <w:tcBorders>
              <w:top w:val="nil"/>
              <w:left w:val="nil"/>
              <w:bottom w:val="single" w:sz="4" w:space="0" w:color="auto"/>
              <w:right w:val="single" w:sz="4" w:space="0" w:color="auto"/>
            </w:tcBorders>
            <w:shd w:val="clear" w:color="auto" w:fill="auto"/>
            <w:vAlign w:val="center"/>
            <w:hideMark/>
          </w:tcPr>
          <w:p w14:paraId="68CFD1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9D7F59" w14:textId="77777777" w:rsidR="00DA7F27" w:rsidRPr="00B27490" w:rsidRDefault="00DA7F27" w:rsidP="00A90FB5">
            <w:pPr>
              <w:jc w:val="right"/>
              <w:rPr>
                <w:color w:val="000000"/>
                <w:sz w:val="16"/>
                <w:szCs w:val="16"/>
              </w:rPr>
            </w:pPr>
            <w:r w:rsidRPr="00B27490">
              <w:rPr>
                <w:color w:val="000000"/>
                <w:sz w:val="16"/>
                <w:szCs w:val="16"/>
              </w:rPr>
              <w:t>1 246 352,00</w:t>
            </w:r>
          </w:p>
        </w:tc>
      </w:tr>
      <w:tr w:rsidR="00DA7F27" w:rsidRPr="00B27490" w14:paraId="4C0B166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016E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F0DD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7168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C8D2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3F0C7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CE77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D387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094D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EDC8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4373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B063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D31CF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FDC9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6698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F90E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9F0A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64E7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08007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062E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26F5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AAD8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3599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F4B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E05A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E966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B261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39B1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6960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B25E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E314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9C300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EC0C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BAE41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CDC1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7FF9A7" w14:textId="77777777" w:rsidR="00DA7F27" w:rsidRPr="00B27490" w:rsidRDefault="00DA7F27" w:rsidP="00A90FB5">
            <w:pPr>
              <w:jc w:val="right"/>
              <w:rPr>
                <w:color w:val="000000"/>
                <w:sz w:val="16"/>
                <w:szCs w:val="16"/>
              </w:rPr>
            </w:pPr>
            <w:r w:rsidRPr="00B27490">
              <w:rPr>
                <w:color w:val="000000"/>
                <w:sz w:val="16"/>
                <w:szCs w:val="16"/>
              </w:rPr>
              <w:t>1 203 636,59</w:t>
            </w:r>
          </w:p>
        </w:tc>
        <w:tc>
          <w:tcPr>
            <w:tcW w:w="447" w:type="pct"/>
            <w:gridSpan w:val="2"/>
            <w:tcBorders>
              <w:top w:val="nil"/>
              <w:left w:val="nil"/>
              <w:bottom w:val="single" w:sz="4" w:space="0" w:color="auto"/>
              <w:right w:val="single" w:sz="4" w:space="0" w:color="auto"/>
            </w:tcBorders>
            <w:shd w:val="clear" w:color="auto" w:fill="auto"/>
            <w:vAlign w:val="center"/>
            <w:hideMark/>
          </w:tcPr>
          <w:p w14:paraId="32997906" w14:textId="77777777" w:rsidR="00DA7F27" w:rsidRPr="00B27490" w:rsidRDefault="00DA7F27" w:rsidP="00A90FB5">
            <w:pPr>
              <w:jc w:val="right"/>
              <w:rPr>
                <w:color w:val="000000"/>
                <w:sz w:val="16"/>
                <w:szCs w:val="16"/>
              </w:rPr>
            </w:pPr>
            <w:r w:rsidRPr="00B27490">
              <w:rPr>
                <w:color w:val="000000"/>
                <w:sz w:val="16"/>
                <w:szCs w:val="16"/>
              </w:rPr>
              <w:t>42 715,40</w:t>
            </w:r>
          </w:p>
        </w:tc>
        <w:tc>
          <w:tcPr>
            <w:tcW w:w="359" w:type="pct"/>
            <w:gridSpan w:val="2"/>
            <w:tcBorders>
              <w:top w:val="nil"/>
              <w:left w:val="nil"/>
              <w:bottom w:val="single" w:sz="4" w:space="0" w:color="auto"/>
              <w:right w:val="single" w:sz="4" w:space="0" w:color="auto"/>
            </w:tcBorders>
            <w:shd w:val="clear" w:color="auto" w:fill="auto"/>
            <w:vAlign w:val="center"/>
            <w:hideMark/>
          </w:tcPr>
          <w:p w14:paraId="44C4B0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BA99FD" w14:textId="77777777" w:rsidR="00DA7F27" w:rsidRPr="00B27490" w:rsidRDefault="00DA7F27" w:rsidP="00A90FB5">
            <w:pPr>
              <w:jc w:val="right"/>
              <w:rPr>
                <w:color w:val="000000"/>
                <w:sz w:val="16"/>
                <w:szCs w:val="16"/>
              </w:rPr>
            </w:pPr>
            <w:r w:rsidRPr="00B27490">
              <w:rPr>
                <w:color w:val="000000"/>
                <w:sz w:val="16"/>
                <w:szCs w:val="16"/>
              </w:rPr>
              <w:t>1 246 352,00</w:t>
            </w:r>
          </w:p>
        </w:tc>
      </w:tr>
      <w:tr w:rsidR="00DA7F27" w:rsidRPr="00B27490" w14:paraId="07277B81"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4580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704F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A20E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023C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E2644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2DC4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D05C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7DFE6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9589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CB32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5F31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0C12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2E0AF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0B9C1AF" w14:textId="77777777" w:rsidR="00DA7F27" w:rsidRPr="00B27490" w:rsidRDefault="00DA7F27" w:rsidP="00A90FB5">
            <w:pPr>
              <w:jc w:val="center"/>
              <w:rPr>
                <w:color w:val="000000"/>
                <w:sz w:val="16"/>
                <w:szCs w:val="16"/>
              </w:rPr>
            </w:pPr>
            <w:r w:rsidRPr="00B27490">
              <w:rPr>
                <w:color w:val="000000"/>
                <w:sz w:val="16"/>
                <w:szCs w:val="16"/>
              </w:rPr>
              <w:t>2.6.2.1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48046E" w14:textId="77777777" w:rsidR="00DA7F27" w:rsidRPr="00B27490" w:rsidRDefault="00DA7F27" w:rsidP="00A90FB5">
            <w:pPr>
              <w:rPr>
                <w:color w:val="000000"/>
                <w:sz w:val="16"/>
                <w:szCs w:val="16"/>
              </w:rPr>
            </w:pPr>
            <w:r w:rsidRPr="00B27490">
              <w:rPr>
                <w:color w:val="000000"/>
                <w:sz w:val="16"/>
                <w:szCs w:val="16"/>
              </w:rPr>
              <w:t>ул. Карла Маркса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DED019" w14:textId="77777777" w:rsidR="00DA7F27" w:rsidRPr="00B27490" w:rsidRDefault="00DA7F27" w:rsidP="00A90FB5">
            <w:pPr>
              <w:jc w:val="center"/>
              <w:rPr>
                <w:color w:val="000000"/>
                <w:sz w:val="16"/>
                <w:szCs w:val="16"/>
              </w:rPr>
            </w:pPr>
            <w:r w:rsidRPr="00B27490">
              <w:rPr>
                <w:color w:val="000000"/>
                <w:sz w:val="16"/>
                <w:szCs w:val="16"/>
              </w:rPr>
              <w:t>4,02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E2044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1CB16A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730BC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C1AD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2444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65483C" w14:textId="77777777" w:rsidR="00DA7F27" w:rsidRPr="00B27490" w:rsidRDefault="00DA7F27" w:rsidP="00A90FB5">
            <w:pPr>
              <w:jc w:val="right"/>
              <w:rPr>
                <w:color w:val="000000"/>
                <w:sz w:val="16"/>
                <w:szCs w:val="16"/>
              </w:rPr>
            </w:pPr>
            <w:r w:rsidRPr="00B27490">
              <w:rPr>
                <w:color w:val="000000"/>
                <w:sz w:val="16"/>
                <w:szCs w:val="16"/>
              </w:rPr>
              <w:t>61 067,70</w:t>
            </w:r>
          </w:p>
        </w:tc>
        <w:tc>
          <w:tcPr>
            <w:tcW w:w="447" w:type="pct"/>
            <w:gridSpan w:val="2"/>
            <w:tcBorders>
              <w:top w:val="nil"/>
              <w:left w:val="nil"/>
              <w:bottom w:val="single" w:sz="4" w:space="0" w:color="auto"/>
              <w:right w:val="single" w:sz="4" w:space="0" w:color="auto"/>
            </w:tcBorders>
            <w:shd w:val="clear" w:color="auto" w:fill="auto"/>
            <w:vAlign w:val="center"/>
            <w:hideMark/>
          </w:tcPr>
          <w:p w14:paraId="0290D5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67EA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8AE2DC" w14:textId="77777777" w:rsidR="00DA7F27" w:rsidRPr="00B27490" w:rsidRDefault="00DA7F27" w:rsidP="00A90FB5">
            <w:pPr>
              <w:jc w:val="right"/>
              <w:rPr>
                <w:color w:val="000000"/>
                <w:sz w:val="16"/>
                <w:szCs w:val="16"/>
              </w:rPr>
            </w:pPr>
            <w:r w:rsidRPr="00B27490">
              <w:rPr>
                <w:color w:val="000000"/>
                <w:sz w:val="16"/>
                <w:szCs w:val="16"/>
              </w:rPr>
              <w:t>61 067,70</w:t>
            </w:r>
          </w:p>
        </w:tc>
      </w:tr>
      <w:tr w:rsidR="00DA7F27" w:rsidRPr="00B27490" w14:paraId="27EF68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66EBC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7154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CCD0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58F99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6C2F3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5CE3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96ED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1165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79D9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A1D5D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9642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7C199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0F4E1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7EBB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EF31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50841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E78D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29046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9AFA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8944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2775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C9D0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5727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9E00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889D8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FD28F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343F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70DA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7B9EB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85BF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22DBA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5227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AF43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B112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1339DE" w14:textId="77777777" w:rsidR="00DA7F27" w:rsidRPr="00B27490" w:rsidRDefault="00DA7F27" w:rsidP="00A90FB5">
            <w:pPr>
              <w:jc w:val="right"/>
              <w:rPr>
                <w:color w:val="000000"/>
                <w:sz w:val="16"/>
                <w:szCs w:val="16"/>
              </w:rPr>
            </w:pPr>
            <w:r w:rsidRPr="00B27490">
              <w:rPr>
                <w:color w:val="000000"/>
                <w:sz w:val="16"/>
                <w:szCs w:val="16"/>
              </w:rPr>
              <w:t>61 067,70</w:t>
            </w:r>
          </w:p>
        </w:tc>
        <w:tc>
          <w:tcPr>
            <w:tcW w:w="447" w:type="pct"/>
            <w:gridSpan w:val="2"/>
            <w:tcBorders>
              <w:top w:val="nil"/>
              <w:left w:val="nil"/>
              <w:bottom w:val="single" w:sz="4" w:space="0" w:color="auto"/>
              <w:right w:val="single" w:sz="4" w:space="0" w:color="auto"/>
            </w:tcBorders>
            <w:shd w:val="clear" w:color="auto" w:fill="auto"/>
            <w:vAlign w:val="center"/>
            <w:hideMark/>
          </w:tcPr>
          <w:p w14:paraId="369FB4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D569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4BE781" w14:textId="77777777" w:rsidR="00DA7F27" w:rsidRPr="00B27490" w:rsidRDefault="00DA7F27" w:rsidP="00A90FB5">
            <w:pPr>
              <w:jc w:val="right"/>
              <w:rPr>
                <w:color w:val="000000"/>
                <w:sz w:val="16"/>
                <w:szCs w:val="16"/>
              </w:rPr>
            </w:pPr>
            <w:r w:rsidRPr="00B27490">
              <w:rPr>
                <w:color w:val="000000"/>
                <w:sz w:val="16"/>
                <w:szCs w:val="16"/>
              </w:rPr>
              <w:t>61 067,70</w:t>
            </w:r>
          </w:p>
        </w:tc>
      </w:tr>
      <w:tr w:rsidR="00DA7F27" w:rsidRPr="00B27490" w14:paraId="0CB31BA9"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1A45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F000E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5F45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F955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62418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779EA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1FA1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82ED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D9B2A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A67E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5ADC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DC5B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7F25A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E38C769" w14:textId="77777777" w:rsidR="00DA7F27" w:rsidRPr="00B27490" w:rsidRDefault="00DA7F27" w:rsidP="00A90FB5">
            <w:pPr>
              <w:jc w:val="center"/>
              <w:rPr>
                <w:color w:val="000000"/>
                <w:sz w:val="16"/>
                <w:szCs w:val="16"/>
              </w:rPr>
            </w:pPr>
            <w:r w:rsidRPr="00B27490">
              <w:rPr>
                <w:color w:val="000000"/>
                <w:sz w:val="16"/>
                <w:szCs w:val="16"/>
              </w:rPr>
              <w:t>2.6.2.2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46D6A4" w14:textId="77777777" w:rsidR="00DA7F27" w:rsidRPr="00B27490" w:rsidRDefault="00DA7F27" w:rsidP="00A90FB5">
            <w:pPr>
              <w:rPr>
                <w:color w:val="000000"/>
                <w:sz w:val="16"/>
                <w:szCs w:val="16"/>
              </w:rPr>
            </w:pPr>
            <w:r w:rsidRPr="00B27490">
              <w:rPr>
                <w:color w:val="000000"/>
                <w:sz w:val="16"/>
                <w:szCs w:val="16"/>
              </w:rPr>
              <w:t>ул. Ленина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A54710" w14:textId="77777777" w:rsidR="00DA7F27" w:rsidRPr="00B27490" w:rsidRDefault="00DA7F27" w:rsidP="00A90FB5">
            <w:pPr>
              <w:jc w:val="center"/>
              <w:rPr>
                <w:color w:val="000000"/>
                <w:sz w:val="16"/>
                <w:szCs w:val="16"/>
              </w:rPr>
            </w:pPr>
            <w:r w:rsidRPr="00B27490">
              <w:rPr>
                <w:color w:val="000000"/>
                <w:sz w:val="16"/>
                <w:szCs w:val="16"/>
              </w:rPr>
              <w:t>3,33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2A429D3"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EE5449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C8627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A1BE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09D3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164C54" w14:textId="77777777" w:rsidR="00DA7F27" w:rsidRPr="00B27490" w:rsidRDefault="00DA7F27" w:rsidP="00A90FB5">
            <w:pPr>
              <w:jc w:val="right"/>
              <w:rPr>
                <w:color w:val="000000"/>
                <w:sz w:val="16"/>
                <w:szCs w:val="16"/>
              </w:rPr>
            </w:pPr>
            <w:r w:rsidRPr="00B27490">
              <w:rPr>
                <w:color w:val="000000"/>
                <w:sz w:val="16"/>
                <w:szCs w:val="16"/>
              </w:rPr>
              <w:t>50 583,56</w:t>
            </w:r>
          </w:p>
        </w:tc>
        <w:tc>
          <w:tcPr>
            <w:tcW w:w="447" w:type="pct"/>
            <w:gridSpan w:val="2"/>
            <w:tcBorders>
              <w:top w:val="nil"/>
              <w:left w:val="nil"/>
              <w:bottom w:val="single" w:sz="4" w:space="0" w:color="auto"/>
              <w:right w:val="single" w:sz="4" w:space="0" w:color="auto"/>
            </w:tcBorders>
            <w:shd w:val="clear" w:color="auto" w:fill="auto"/>
            <w:vAlign w:val="center"/>
            <w:hideMark/>
          </w:tcPr>
          <w:p w14:paraId="037B0D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D22E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3C1F06" w14:textId="77777777" w:rsidR="00DA7F27" w:rsidRPr="00B27490" w:rsidRDefault="00DA7F27" w:rsidP="00A90FB5">
            <w:pPr>
              <w:jc w:val="right"/>
              <w:rPr>
                <w:color w:val="000000"/>
                <w:sz w:val="16"/>
                <w:szCs w:val="16"/>
              </w:rPr>
            </w:pPr>
            <w:r w:rsidRPr="00B27490">
              <w:rPr>
                <w:color w:val="000000"/>
                <w:sz w:val="16"/>
                <w:szCs w:val="16"/>
              </w:rPr>
              <w:t>50 583,56</w:t>
            </w:r>
          </w:p>
        </w:tc>
      </w:tr>
      <w:tr w:rsidR="00DA7F27" w:rsidRPr="00B27490" w14:paraId="62D198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D3AC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9996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225A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EDC5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BD02E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262D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B59E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83E6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2E5E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E43A0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926C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4A8B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D948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D429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59A1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A69E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29C8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0A0B2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5A18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68F2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33E3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AF0F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0177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476D9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4345C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30B6DF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C7C2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6DC0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8D27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1EB5E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34EC2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5580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2B7AC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1322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0E382C" w14:textId="77777777" w:rsidR="00DA7F27" w:rsidRPr="00B27490" w:rsidRDefault="00DA7F27" w:rsidP="00A90FB5">
            <w:pPr>
              <w:jc w:val="right"/>
              <w:rPr>
                <w:color w:val="000000"/>
                <w:sz w:val="16"/>
                <w:szCs w:val="16"/>
              </w:rPr>
            </w:pPr>
            <w:r w:rsidRPr="00B27490">
              <w:rPr>
                <w:color w:val="000000"/>
                <w:sz w:val="16"/>
                <w:szCs w:val="16"/>
              </w:rPr>
              <w:t>50 583,56</w:t>
            </w:r>
          </w:p>
        </w:tc>
        <w:tc>
          <w:tcPr>
            <w:tcW w:w="447" w:type="pct"/>
            <w:gridSpan w:val="2"/>
            <w:tcBorders>
              <w:top w:val="nil"/>
              <w:left w:val="nil"/>
              <w:bottom w:val="single" w:sz="4" w:space="0" w:color="auto"/>
              <w:right w:val="single" w:sz="4" w:space="0" w:color="auto"/>
            </w:tcBorders>
            <w:shd w:val="clear" w:color="auto" w:fill="auto"/>
            <w:vAlign w:val="center"/>
            <w:hideMark/>
          </w:tcPr>
          <w:p w14:paraId="5A8DB59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7C58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521C11" w14:textId="77777777" w:rsidR="00DA7F27" w:rsidRPr="00B27490" w:rsidRDefault="00DA7F27" w:rsidP="00A90FB5">
            <w:pPr>
              <w:jc w:val="right"/>
              <w:rPr>
                <w:color w:val="000000"/>
                <w:sz w:val="16"/>
                <w:szCs w:val="16"/>
              </w:rPr>
            </w:pPr>
            <w:r w:rsidRPr="00B27490">
              <w:rPr>
                <w:color w:val="000000"/>
                <w:sz w:val="16"/>
                <w:szCs w:val="16"/>
              </w:rPr>
              <w:t>50 583,56</w:t>
            </w:r>
          </w:p>
        </w:tc>
      </w:tr>
      <w:tr w:rsidR="00DA7F27" w:rsidRPr="00B27490" w14:paraId="4B3E94FA"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86D3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66479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D5FC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4273E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658AF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B90C6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20B8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4283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BA99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95A2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8DFD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486B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60CA0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AE625D2" w14:textId="77777777" w:rsidR="00DA7F27" w:rsidRPr="00B27490" w:rsidRDefault="00DA7F27" w:rsidP="00A90FB5">
            <w:pPr>
              <w:jc w:val="center"/>
              <w:rPr>
                <w:color w:val="000000"/>
                <w:sz w:val="16"/>
                <w:szCs w:val="16"/>
              </w:rPr>
            </w:pPr>
            <w:r w:rsidRPr="00B27490">
              <w:rPr>
                <w:color w:val="000000"/>
                <w:sz w:val="16"/>
                <w:szCs w:val="16"/>
              </w:rPr>
              <w:t>2.6.2.3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AB74" w14:textId="77777777" w:rsidR="00DA7F27" w:rsidRPr="00B27490" w:rsidRDefault="00DA7F27" w:rsidP="00A90FB5">
            <w:pPr>
              <w:rPr>
                <w:color w:val="000000"/>
                <w:sz w:val="16"/>
                <w:szCs w:val="16"/>
              </w:rPr>
            </w:pPr>
            <w:r w:rsidRPr="00B27490">
              <w:rPr>
                <w:color w:val="000000"/>
                <w:sz w:val="16"/>
                <w:szCs w:val="16"/>
              </w:rPr>
              <w:t>ул. Железнодорожников - ул. Декабристов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CF4387" w14:textId="77777777" w:rsidR="00DA7F27" w:rsidRPr="00B27490" w:rsidRDefault="00DA7F27" w:rsidP="00A90FB5">
            <w:pPr>
              <w:jc w:val="center"/>
              <w:rPr>
                <w:color w:val="000000"/>
                <w:sz w:val="16"/>
                <w:szCs w:val="16"/>
              </w:rPr>
            </w:pPr>
            <w:r w:rsidRPr="00B27490">
              <w:rPr>
                <w:color w:val="000000"/>
                <w:sz w:val="16"/>
                <w:szCs w:val="16"/>
              </w:rPr>
              <w:t>4,64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5E695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7FBD32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2E10B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7140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B895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4D544D" w14:textId="77777777" w:rsidR="00DA7F27" w:rsidRPr="00B27490" w:rsidRDefault="00DA7F27" w:rsidP="00A90FB5">
            <w:pPr>
              <w:jc w:val="right"/>
              <w:rPr>
                <w:color w:val="000000"/>
                <w:sz w:val="16"/>
                <w:szCs w:val="16"/>
              </w:rPr>
            </w:pPr>
            <w:r w:rsidRPr="00B27490">
              <w:rPr>
                <w:color w:val="000000"/>
                <w:sz w:val="16"/>
                <w:szCs w:val="16"/>
              </w:rPr>
              <w:t>70 562,23</w:t>
            </w:r>
          </w:p>
        </w:tc>
        <w:tc>
          <w:tcPr>
            <w:tcW w:w="447" w:type="pct"/>
            <w:gridSpan w:val="2"/>
            <w:tcBorders>
              <w:top w:val="nil"/>
              <w:left w:val="nil"/>
              <w:bottom w:val="single" w:sz="4" w:space="0" w:color="auto"/>
              <w:right w:val="single" w:sz="4" w:space="0" w:color="auto"/>
            </w:tcBorders>
            <w:shd w:val="clear" w:color="auto" w:fill="auto"/>
            <w:vAlign w:val="center"/>
            <w:hideMark/>
          </w:tcPr>
          <w:p w14:paraId="26A7FC4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85A4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150B56" w14:textId="77777777" w:rsidR="00DA7F27" w:rsidRPr="00B27490" w:rsidRDefault="00DA7F27" w:rsidP="00A90FB5">
            <w:pPr>
              <w:jc w:val="right"/>
              <w:rPr>
                <w:color w:val="000000"/>
                <w:sz w:val="16"/>
                <w:szCs w:val="16"/>
              </w:rPr>
            </w:pPr>
            <w:r w:rsidRPr="00B27490">
              <w:rPr>
                <w:color w:val="000000"/>
                <w:sz w:val="16"/>
                <w:szCs w:val="16"/>
              </w:rPr>
              <w:t>70 562,23</w:t>
            </w:r>
          </w:p>
        </w:tc>
      </w:tr>
      <w:tr w:rsidR="00DA7F27" w:rsidRPr="00B27490" w14:paraId="578DCE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32EB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77AA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C295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F6C9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9C1D0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1313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CDB9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5EBC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6033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9F09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3FD6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10DA2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3832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37F7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1F55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2C55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DC8F2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6D547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4F20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A2314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4829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696D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A31E1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C6F2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420E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79F9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E7B4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1267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2575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0DE8D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A951C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B1F2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B45B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2362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849C10" w14:textId="77777777" w:rsidR="00DA7F27" w:rsidRPr="00B27490" w:rsidRDefault="00DA7F27" w:rsidP="00A90FB5">
            <w:pPr>
              <w:jc w:val="right"/>
              <w:rPr>
                <w:color w:val="000000"/>
                <w:sz w:val="16"/>
                <w:szCs w:val="16"/>
              </w:rPr>
            </w:pPr>
            <w:r w:rsidRPr="00B27490">
              <w:rPr>
                <w:color w:val="000000"/>
                <w:sz w:val="16"/>
                <w:szCs w:val="16"/>
              </w:rPr>
              <w:t>70 562,23</w:t>
            </w:r>
          </w:p>
        </w:tc>
        <w:tc>
          <w:tcPr>
            <w:tcW w:w="447" w:type="pct"/>
            <w:gridSpan w:val="2"/>
            <w:tcBorders>
              <w:top w:val="nil"/>
              <w:left w:val="nil"/>
              <w:bottom w:val="single" w:sz="4" w:space="0" w:color="auto"/>
              <w:right w:val="single" w:sz="4" w:space="0" w:color="auto"/>
            </w:tcBorders>
            <w:shd w:val="clear" w:color="auto" w:fill="auto"/>
            <w:vAlign w:val="center"/>
            <w:hideMark/>
          </w:tcPr>
          <w:p w14:paraId="7463DF5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7B5C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9E42EB" w14:textId="77777777" w:rsidR="00DA7F27" w:rsidRPr="00B27490" w:rsidRDefault="00DA7F27" w:rsidP="00A90FB5">
            <w:pPr>
              <w:jc w:val="right"/>
              <w:rPr>
                <w:color w:val="000000"/>
                <w:sz w:val="16"/>
                <w:szCs w:val="16"/>
              </w:rPr>
            </w:pPr>
            <w:r w:rsidRPr="00B27490">
              <w:rPr>
                <w:color w:val="000000"/>
                <w:sz w:val="16"/>
                <w:szCs w:val="16"/>
              </w:rPr>
              <w:t>70 562,23</w:t>
            </w:r>
          </w:p>
        </w:tc>
      </w:tr>
      <w:tr w:rsidR="00DA7F27" w:rsidRPr="00B27490" w14:paraId="33156205"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63A6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0830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2D63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52CD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9C0D2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4B21B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E5AC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06A3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B3915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DCBF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AC8B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8248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B4E9A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65E195B" w14:textId="77777777" w:rsidR="00DA7F27" w:rsidRPr="00B27490" w:rsidRDefault="00DA7F27" w:rsidP="00A90FB5">
            <w:pPr>
              <w:jc w:val="center"/>
              <w:rPr>
                <w:color w:val="000000"/>
                <w:sz w:val="16"/>
                <w:szCs w:val="16"/>
              </w:rPr>
            </w:pPr>
            <w:r w:rsidRPr="00B27490">
              <w:rPr>
                <w:color w:val="000000"/>
                <w:sz w:val="16"/>
                <w:szCs w:val="16"/>
              </w:rPr>
              <w:t>2.6.2.4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2FF9318" w14:textId="77777777" w:rsidR="00DA7F27" w:rsidRPr="00B27490" w:rsidRDefault="00DA7F27" w:rsidP="00A90FB5">
            <w:pPr>
              <w:rPr>
                <w:color w:val="000000"/>
                <w:sz w:val="16"/>
                <w:szCs w:val="16"/>
              </w:rPr>
            </w:pPr>
            <w:r w:rsidRPr="00B27490">
              <w:rPr>
                <w:color w:val="000000"/>
                <w:sz w:val="16"/>
                <w:szCs w:val="16"/>
              </w:rPr>
              <w:t>ул. Вейнбаума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BAF428" w14:textId="77777777" w:rsidR="00DA7F27" w:rsidRPr="00B27490" w:rsidRDefault="00DA7F27" w:rsidP="00A90FB5">
            <w:pPr>
              <w:jc w:val="center"/>
              <w:rPr>
                <w:color w:val="000000"/>
                <w:sz w:val="16"/>
                <w:szCs w:val="16"/>
              </w:rPr>
            </w:pPr>
            <w:r w:rsidRPr="00B27490">
              <w:rPr>
                <w:color w:val="000000"/>
                <w:sz w:val="16"/>
                <w:szCs w:val="16"/>
              </w:rPr>
              <w:t>0,70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C3586D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C83881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D083F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6BBD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61B8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FADDC0" w14:textId="77777777" w:rsidR="00DA7F27" w:rsidRPr="00B27490" w:rsidRDefault="00DA7F27" w:rsidP="00A90FB5">
            <w:pPr>
              <w:jc w:val="right"/>
              <w:rPr>
                <w:color w:val="000000"/>
                <w:sz w:val="16"/>
                <w:szCs w:val="16"/>
              </w:rPr>
            </w:pPr>
            <w:r w:rsidRPr="00B27490">
              <w:rPr>
                <w:color w:val="000000"/>
                <w:sz w:val="16"/>
                <w:szCs w:val="16"/>
              </w:rPr>
              <w:t>10 586,95</w:t>
            </w:r>
          </w:p>
        </w:tc>
        <w:tc>
          <w:tcPr>
            <w:tcW w:w="447" w:type="pct"/>
            <w:gridSpan w:val="2"/>
            <w:tcBorders>
              <w:top w:val="nil"/>
              <w:left w:val="nil"/>
              <w:bottom w:val="single" w:sz="4" w:space="0" w:color="auto"/>
              <w:right w:val="single" w:sz="4" w:space="0" w:color="auto"/>
            </w:tcBorders>
            <w:shd w:val="clear" w:color="auto" w:fill="auto"/>
            <w:vAlign w:val="center"/>
            <w:hideMark/>
          </w:tcPr>
          <w:p w14:paraId="7619C3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681A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D912DA" w14:textId="77777777" w:rsidR="00DA7F27" w:rsidRPr="00B27490" w:rsidRDefault="00DA7F27" w:rsidP="00A90FB5">
            <w:pPr>
              <w:jc w:val="right"/>
              <w:rPr>
                <w:color w:val="000000"/>
                <w:sz w:val="16"/>
                <w:szCs w:val="16"/>
              </w:rPr>
            </w:pPr>
            <w:r w:rsidRPr="00B27490">
              <w:rPr>
                <w:color w:val="000000"/>
                <w:sz w:val="16"/>
                <w:szCs w:val="16"/>
              </w:rPr>
              <w:t>10 586,95</w:t>
            </w:r>
          </w:p>
        </w:tc>
      </w:tr>
      <w:tr w:rsidR="00DA7F27" w:rsidRPr="00B27490" w14:paraId="0992133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743E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8D98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20399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4E66E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CF120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F343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601F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A5E4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2A52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B6CC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C593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B5AB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53F9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F9116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1E95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6CA3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B77CD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3D258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D4F1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4280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5585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00D74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4F9F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A204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A2383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FDD33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84D0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32C0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121D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147B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DD3C1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F57EE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67F5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4EDF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DA18D8" w14:textId="77777777" w:rsidR="00DA7F27" w:rsidRPr="00B27490" w:rsidRDefault="00DA7F27" w:rsidP="00A90FB5">
            <w:pPr>
              <w:jc w:val="right"/>
              <w:rPr>
                <w:color w:val="000000"/>
                <w:sz w:val="16"/>
                <w:szCs w:val="16"/>
              </w:rPr>
            </w:pPr>
            <w:r w:rsidRPr="00B27490">
              <w:rPr>
                <w:color w:val="000000"/>
                <w:sz w:val="16"/>
                <w:szCs w:val="16"/>
              </w:rPr>
              <w:t>10 586,95</w:t>
            </w:r>
          </w:p>
        </w:tc>
        <w:tc>
          <w:tcPr>
            <w:tcW w:w="447" w:type="pct"/>
            <w:gridSpan w:val="2"/>
            <w:tcBorders>
              <w:top w:val="nil"/>
              <w:left w:val="nil"/>
              <w:bottom w:val="single" w:sz="4" w:space="0" w:color="auto"/>
              <w:right w:val="single" w:sz="4" w:space="0" w:color="auto"/>
            </w:tcBorders>
            <w:shd w:val="clear" w:color="auto" w:fill="auto"/>
            <w:vAlign w:val="center"/>
            <w:hideMark/>
          </w:tcPr>
          <w:p w14:paraId="53F7D7F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24A2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771F70" w14:textId="77777777" w:rsidR="00DA7F27" w:rsidRPr="00B27490" w:rsidRDefault="00DA7F27" w:rsidP="00A90FB5">
            <w:pPr>
              <w:jc w:val="right"/>
              <w:rPr>
                <w:color w:val="000000"/>
                <w:sz w:val="16"/>
                <w:szCs w:val="16"/>
              </w:rPr>
            </w:pPr>
            <w:r w:rsidRPr="00B27490">
              <w:rPr>
                <w:color w:val="000000"/>
                <w:sz w:val="16"/>
                <w:szCs w:val="16"/>
              </w:rPr>
              <w:t>10 586,95</w:t>
            </w:r>
          </w:p>
        </w:tc>
      </w:tr>
      <w:tr w:rsidR="00DA7F27" w:rsidRPr="00B27490" w14:paraId="6488103E"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9DDD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3E81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FCBD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08BC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42D1D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477FCB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27D9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C5FF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EDAB9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DCBE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8D13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2FF99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1C604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2E3FF73" w14:textId="77777777" w:rsidR="00DA7F27" w:rsidRPr="00B27490" w:rsidRDefault="00DA7F27" w:rsidP="00A90FB5">
            <w:pPr>
              <w:jc w:val="center"/>
              <w:rPr>
                <w:color w:val="000000"/>
                <w:sz w:val="16"/>
                <w:szCs w:val="16"/>
              </w:rPr>
            </w:pPr>
            <w:r w:rsidRPr="00B27490">
              <w:rPr>
                <w:color w:val="000000"/>
                <w:sz w:val="16"/>
                <w:szCs w:val="16"/>
              </w:rPr>
              <w:t>2.6.2.5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CBD252" w14:textId="77777777" w:rsidR="00DA7F27" w:rsidRPr="00B27490" w:rsidRDefault="00DA7F27" w:rsidP="00A90FB5">
            <w:pPr>
              <w:rPr>
                <w:color w:val="000000"/>
                <w:sz w:val="16"/>
                <w:szCs w:val="16"/>
              </w:rPr>
            </w:pPr>
            <w:r w:rsidRPr="00B27490">
              <w:rPr>
                <w:color w:val="000000"/>
                <w:sz w:val="16"/>
                <w:szCs w:val="16"/>
              </w:rPr>
              <w:t>Коммунальный мост</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9504AB7" w14:textId="77777777" w:rsidR="00DA7F27" w:rsidRPr="00B27490" w:rsidRDefault="00DA7F27" w:rsidP="00A90FB5">
            <w:pPr>
              <w:jc w:val="center"/>
              <w:rPr>
                <w:color w:val="000000"/>
                <w:sz w:val="16"/>
                <w:szCs w:val="16"/>
              </w:rPr>
            </w:pPr>
            <w:r w:rsidRPr="00B27490">
              <w:rPr>
                <w:color w:val="000000"/>
                <w:sz w:val="16"/>
                <w:szCs w:val="16"/>
              </w:rPr>
              <w:t>4,64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4F076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ADCBC3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12E29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F18C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9BE4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9FC4FE" w14:textId="77777777" w:rsidR="00DA7F27" w:rsidRPr="00B27490" w:rsidRDefault="00DA7F27" w:rsidP="00A90FB5">
            <w:pPr>
              <w:jc w:val="right"/>
              <w:rPr>
                <w:color w:val="000000"/>
                <w:sz w:val="16"/>
                <w:szCs w:val="16"/>
              </w:rPr>
            </w:pPr>
            <w:r w:rsidRPr="00B27490">
              <w:rPr>
                <w:color w:val="000000"/>
                <w:sz w:val="16"/>
                <w:szCs w:val="16"/>
              </w:rPr>
              <w:t>70 509,73</w:t>
            </w:r>
          </w:p>
        </w:tc>
        <w:tc>
          <w:tcPr>
            <w:tcW w:w="447" w:type="pct"/>
            <w:gridSpan w:val="2"/>
            <w:tcBorders>
              <w:top w:val="nil"/>
              <w:left w:val="nil"/>
              <w:bottom w:val="single" w:sz="4" w:space="0" w:color="auto"/>
              <w:right w:val="single" w:sz="4" w:space="0" w:color="auto"/>
            </w:tcBorders>
            <w:shd w:val="clear" w:color="auto" w:fill="auto"/>
            <w:vAlign w:val="center"/>
            <w:hideMark/>
          </w:tcPr>
          <w:p w14:paraId="365514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0120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52A8A4" w14:textId="77777777" w:rsidR="00DA7F27" w:rsidRPr="00B27490" w:rsidRDefault="00DA7F27" w:rsidP="00A90FB5">
            <w:pPr>
              <w:jc w:val="right"/>
              <w:rPr>
                <w:color w:val="000000"/>
                <w:sz w:val="16"/>
                <w:szCs w:val="16"/>
              </w:rPr>
            </w:pPr>
            <w:r w:rsidRPr="00B27490">
              <w:rPr>
                <w:color w:val="000000"/>
                <w:sz w:val="16"/>
                <w:szCs w:val="16"/>
              </w:rPr>
              <w:t>70 509,73</w:t>
            </w:r>
          </w:p>
        </w:tc>
      </w:tr>
      <w:tr w:rsidR="00DA7F27" w:rsidRPr="00B27490" w14:paraId="48BC72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A6C0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2117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97C5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83D9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49F35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0914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5E2F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4704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89B40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CBA5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A8DF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855F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AB291A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7A41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356E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D5302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A525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A631E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2D668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861F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7DF0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90B9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3955F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A313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21E09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FF2D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8B34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6AC5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2CA0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0BE3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145D5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4CFC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8B92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758C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A24E8B" w14:textId="77777777" w:rsidR="00DA7F27" w:rsidRPr="00B27490" w:rsidRDefault="00DA7F27" w:rsidP="00A90FB5">
            <w:pPr>
              <w:jc w:val="right"/>
              <w:rPr>
                <w:color w:val="000000"/>
                <w:sz w:val="16"/>
                <w:szCs w:val="16"/>
              </w:rPr>
            </w:pPr>
            <w:r w:rsidRPr="00B27490">
              <w:rPr>
                <w:color w:val="000000"/>
                <w:sz w:val="16"/>
                <w:szCs w:val="16"/>
              </w:rPr>
              <w:t>70 509,73</w:t>
            </w:r>
          </w:p>
        </w:tc>
        <w:tc>
          <w:tcPr>
            <w:tcW w:w="447" w:type="pct"/>
            <w:gridSpan w:val="2"/>
            <w:tcBorders>
              <w:top w:val="nil"/>
              <w:left w:val="nil"/>
              <w:bottom w:val="single" w:sz="4" w:space="0" w:color="auto"/>
              <w:right w:val="single" w:sz="4" w:space="0" w:color="auto"/>
            </w:tcBorders>
            <w:shd w:val="clear" w:color="auto" w:fill="auto"/>
            <w:vAlign w:val="center"/>
            <w:hideMark/>
          </w:tcPr>
          <w:p w14:paraId="69ABFCD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0FB5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C01555" w14:textId="77777777" w:rsidR="00DA7F27" w:rsidRPr="00B27490" w:rsidRDefault="00DA7F27" w:rsidP="00A90FB5">
            <w:pPr>
              <w:jc w:val="right"/>
              <w:rPr>
                <w:color w:val="000000"/>
                <w:sz w:val="16"/>
                <w:szCs w:val="16"/>
              </w:rPr>
            </w:pPr>
            <w:r w:rsidRPr="00B27490">
              <w:rPr>
                <w:color w:val="000000"/>
                <w:sz w:val="16"/>
                <w:szCs w:val="16"/>
              </w:rPr>
              <w:t>70 509,73</w:t>
            </w:r>
          </w:p>
        </w:tc>
      </w:tr>
      <w:tr w:rsidR="00DA7F27" w:rsidRPr="00B27490" w14:paraId="62B9AA50"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6E52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4CFD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B845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43862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7E4AB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E05A3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4FEFA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A971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82453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A51F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BEDB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F8329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B9F95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7C7A8A4" w14:textId="77777777" w:rsidR="00DA7F27" w:rsidRPr="00B27490" w:rsidRDefault="00DA7F27" w:rsidP="00A90FB5">
            <w:pPr>
              <w:jc w:val="center"/>
              <w:rPr>
                <w:color w:val="000000"/>
                <w:sz w:val="16"/>
                <w:szCs w:val="16"/>
              </w:rPr>
            </w:pPr>
            <w:r w:rsidRPr="00B27490">
              <w:rPr>
                <w:color w:val="000000"/>
                <w:sz w:val="16"/>
                <w:szCs w:val="16"/>
              </w:rPr>
              <w:t>2.6.2.6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19D4C6F" w14:textId="77777777" w:rsidR="00DA7F27" w:rsidRPr="00B27490" w:rsidRDefault="00DA7F27" w:rsidP="00A90FB5">
            <w:pPr>
              <w:rPr>
                <w:color w:val="000000"/>
                <w:sz w:val="16"/>
                <w:szCs w:val="16"/>
              </w:rPr>
            </w:pPr>
            <w:r w:rsidRPr="00B27490">
              <w:rPr>
                <w:color w:val="000000"/>
                <w:sz w:val="16"/>
                <w:szCs w:val="16"/>
              </w:rPr>
              <w:t>ул. Матросова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8A0248" w14:textId="77777777" w:rsidR="00DA7F27" w:rsidRPr="00B27490" w:rsidRDefault="00DA7F27" w:rsidP="00A90FB5">
            <w:pPr>
              <w:jc w:val="center"/>
              <w:rPr>
                <w:color w:val="000000"/>
                <w:sz w:val="16"/>
                <w:szCs w:val="16"/>
              </w:rPr>
            </w:pPr>
            <w:r w:rsidRPr="00B27490">
              <w:rPr>
                <w:color w:val="000000"/>
                <w:sz w:val="16"/>
                <w:szCs w:val="16"/>
              </w:rPr>
              <w:t>0,71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B867AB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11DBFC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5309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9827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2424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AB1157" w14:textId="77777777" w:rsidR="00DA7F27" w:rsidRPr="00B27490" w:rsidRDefault="00DA7F27" w:rsidP="00A90FB5">
            <w:pPr>
              <w:jc w:val="right"/>
              <w:rPr>
                <w:color w:val="000000"/>
                <w:sz w:val="16"/>
                <w:szCs w:val="16"/>
              </w:rPr>
            </w:pPr>
            <w:r w:rsidRPr="00B27490">
              <w:rPr>
                <w:color w:val="000000"/>
                <w:sz w:val="16"/>
                <w:szCs w:val="16"/>
              </w:rPr>
              <w:t>10 844,59</w:t>
            </w:r>
          </w:p>
        </w:tc>
        <w:tc>
          <w:tcPr>
            <w:tcW w:w="447" w:type="pct"/>
            <w:gridSpan w:val="2"/>
            <w:tcBorders>
              <w:top w:val="nil"/>
              <w:left w:val="nil"/>
              <w:bottom w:val="single" w:sz="4" w:space="0" w:color="auto"/>
              <w:right w:val="single" w:sz="4" w:space="0" w:color="auto"/>
            </w:tcBorders>
            <w:shd w:val="clear" w:color="auto" w:fill="auto"/>
            <w:vAlign w:val="center"/>
            <w:hideMark/>
          </w:tcPr>
          <w:p w14:paraId="1FC508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F264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F8D96D" w14:textId="77777777" w:rsidR="00DA7F27" w:rsidRPr="00B27490" w:rsidRDefault="00DA7F27" w:rsidP="00A90FB5">
            <w:pPr>
              <w:jc w:val="right"/>
              <w:rPr>
                <w:color w:val="000000"/>
                <w:sz w:val="16"/>
                <w:szCs w:val="16"/>
              </w:rPr>
            </w:pPr>
            <w:r w:rsidRPr="00B27490">
              <w:rPr>
                <w:color w:val="000000"/>
                <w:sz w:val="16"/>
                <w:szCs w:val="16"/>
              </w:rPr>
              <w:t>10 844,59</w:t>
            </w:r>
          </w:p>
        </w:tc>
      </w:tr>
      <w:tr w:rsidR="00DA7F27" w:rsidRPr="00B27490" w14:paraId="386AD1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9FA1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0381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788A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70F3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469E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E4D8E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6368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A371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38184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08C1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EC68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70474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6B0A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FC6D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0BBD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7505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526A1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BD3A3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702B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3BD2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0616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ABE5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9470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A829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5A909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460F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7E38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4861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DECC6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535E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60AE0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0147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19C3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6133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F7BD92" w14:textId="77777777" w:rsidR="00DA7F27" w:rsidRPr="00B27490" w:rsidRDefault="00DA7F27" w:rsidP="00A90FB5">
            <w:pPr>
              <w:jc w:val="right"/>
              <w:rPr>
                <w:color w:val="000000"/>
                <w:sz w:val="16"/>
                <w:szCs w:val="16"/>
              </w:rPr>
            </w:pPr>
            <w:r w:rsidRPr="00B27490">
              <w:rPr>
                <w:color w:val="000000"/>
                <w:sz w:val="16"/>
                <w:szCs w:val="16"/>
              </w:rPr>
              <w:t>10 844,59</w:t>
            </w:r>
          </w:p>
        </w:tc>
        <w:tc>
          <w:tcPr>
            <w:tcW w:w="447" w:type="pct"/>
            <w:gridSpan w:val="2"/>
            <w:tcBorders>
              <w:top w:val="nil"/>
              <w:left w:val="nil"/>
              <w:bottom w:val="single" w:sz="4" w:space="0" w:color="auto"/>
              <w:right w:val="single" w:sz="4" w:space="0" w:color="auto"/>
            </w:tcBorders>
            <w:shd w:val="clear" w:color="auto" w:fill="auto"/>
            <w:vAlign w:val="center"/>
            <w:hideMark/>
          </w:tcPr>
          <w:p w14:paraId="6430610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0745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FB5DB0" w14:textId="77777777" w:rsidR="00DA7F27" w:rsidRPr="00B27490" w:rsidRDefault="00DA7F27" w:rsidP="00A90FB5">
            <w:pPr>
              <w:jc w:val="right"/>
              <w:rPr>
                <w:color w:val="000000"/>
                <w:sz w:val="16"/>
                <w:szCs w:val="16"/>
              </w:rPr>
            </w:pPr>
            <w:r w:rsidRPr="00B27490">
              <w:rPr>
                <w:color w:val="000000"/>
                <w:sz w:val="16"/>
                <w:szCs w:val="16"/>
              </w:rPr>
              <w:t>10 844,59</w:t>
            </w:r>
          </w:p>
        </w:tc>
      </w:tr>
      <w:tr w:rsidR="00DA7F27" w:rsidRPr="00B27490" w14:paraId="5F9C49A5"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C568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41B9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86F3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306C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C3EA9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70AE8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9709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4F2E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ADEB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25B6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D1BA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E4A5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DA4A0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C2370E" w14:textId="77777777" w:rsidR="00DA7F27" w:rsidRPr="00B27490" w:rsidRDefault="00DA7F27" w:rsidP="00A90FB5">
            <w:pPr>
              <w:jc w:val="center"/>
              <w:rPr>
                <w:color w:val="000000"/>
                <w:sz w:val="16"/>
                <w:szCs w:val="16"/>
              </w:rPr>
            </w:pPr>
            <w:r w:rsidRPr="00B27490">
              <w:rPr>
                <w:color w:val="000000"/>
                <w:sz w:val="16"/>
                <w:szCs w:val="16"/>
              </w:rPr>
              <w:t>2.6.2.7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AC6CE14" w14:textId="77777777" w:rsidR="00DA7F27" w:rsidRPr="00B27490" w:rsidRDefault="00DA7F27" w:rsidP="00A90FB5">
            <w:pPr>
              <w:rPr>
                <w:color w:val="000000"/>
                <w:sz w:val="16"/>
                <w:szCs w:val="16"/>
              </w:rPr>
            </w:pPr>
            <w:r w:rsidRPr="00B27490">
              <w:rPr>
                <w:color w:val="000000"/>
                <w:sz w:val="16"/>
                <w:szCs w:val="16"/>
              </w:rPr>
              <w:t>ул. 60 лет Октября - ул. Матросова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DCC5BC" w14:textId="77777777" w:rsidR="00DA7F27" w:rsidRPr="00B27490" w:rsidRDefault="00DA7F27" w:rsidP="00A90FB5">
            <w:pPr>
              <w:jc w:val="center"/>
              <w:rPr>
                <w:color w:val="000000"/>
                <w:sz w:val="16"/>
                <w:szCs w:val="16"/>
              </w:rPr>
            </w:pPr>
            <w:r w:rsidRPr="00B27490">
              <w:rPr>
                <w:color w:val="000000"/>
                <w:sz w:val="16"/>
                <w:szCs w:val="16"/>
              </w:rPr>
              <w:t>7,21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B9A898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299C2E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FD7C6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DD82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DFAA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8E036F" w14:textId="77777777" w:rsidR="00DA7F27" w:rsidRPr="00B27490" w:rsidRDefault="00DA7F27" w:rsidP="00A90FB5">
            <w:pPr>
              <w:jc w:val="right"/>
              <w:rPr>
                <w:color w:val="000000"/>
                <w:sz w:val="16"/>
                <w:szCs w:val="16"/>
              </w:rPr>
            </w:pPr>
            <w:r w:rsidRPr="00B27490">
              <w:rPr>
                <w:color w:val="000000"/>
                <w:sz w:val="16"/>
                <w:szCs w:val="16"/>
              </w:rPr>
              <w:t>109 617,96</w:t>
            </w:r>
          </w:p>
        </w:tc>
        <w:tc>
          <w:tcPr>
            <w:tcW w:w="447" w:type="pct"/>
            <w:gridSpan w:val="2"/>
            <w:tcBorders>
              <w:top w:val="nil"/>
              <w:left w:val="nil"/>
              <w:bottom w:val="single" w:sz="4" w:space="0" w:color="auto"/>
              <w:right w:val="single" w:sz="4" w:space="0" w:color="auto"/>
            </w:tcBorders>
            <w:shd w:val="clear" w:color="auto" w:fill="auto"/>
            <w:vAlign w:val="center"/>
            <w:hideMark/>
          </w:tcPr>
          <w:p w14:paraId="71269E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9D70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E8FA62" w14:textId="77777777" w:rsidR="00DA7F27" w:rsidRPr="00B27490" w:rsidRDefault="00DA7F27" w:rsidP="00A90FB5">
            <w:pPr>
              <w:jc w:val="right"/>
              <w:rPr>
                <w:color w:val="000000"/>
                <w:sz w:val="16"/>
                <w:szCs w:val="16"/>
              </w:rPr>
            </w:pPr>
            <w:r w:rsidRPr="00B27490">
              <w:rPr>
                <w:color w:val="000000"/>
                <w:sz w:val="16"/>
                <w:szCs w:val="16"/>
              </w:rPr>
              <w:t>109 617,96</w:t>
            </w:r>
          </w:p>
        </w:tc>
      </w:tr>
      <w:tr w:rsidR="00DA7F27" w:rsidRPr="00B27490" w14:paraId="614371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57ED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47CE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DB9DC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403F5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CAF65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58A2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5CE2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5799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A8D2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AD47F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ADA7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F0F7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A12F1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5A1D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3404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8B39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31EBA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2A857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4FF7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C7B9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30A68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7144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4AFF0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279F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1F663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4E64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992A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10A1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13C9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1649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1929A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5F43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BEDD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4A2C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A5AC34" w14:textId="77777777" w:rsidR="00DA7F27" w:rsidRPr="00B27490" w:rsidRDefault="00DA7F27" w:rsidP="00A90FB5">
            <w:pPr>
              <w:jc w:val="right"/>
              <w:rPr>
                <w:color w:val="000000"/>
                <w:sz w:val="16"/>
                <w:szCs w:val="16"/>
              </w:rPr>
            </w:pPr>
            <w:r w:rsidRPr="00B27490">
              <w:rPr>
                <w:color w:val="000000"/>
                <w:sz w:val="16"/>
                <w:szCs w:val="16"/>
              </w:rPr>
              <w:t>109 617,96</w:t>
            </w:r>
          </w:p>
        </w:tc>
        <w:tc>
          <w:tcPr>
            <w:tcW w:w="447" w:type="pct"/>
            <w:gridSpan w:val="2"/>
            <w:tcBorders>
              <w:top w:val="nil"/>
              <w:left w:val="nil"/>
              <w:bottom w:val="single" w:sz="4" w:space="0" w:color="auto"/>
              <w:right w:val="single" w:sz="4" w:space="0" w:color="auto"/>
            </w:tcBorders>
            <w:shd w:val="clear" w:color="auto" w:fill="auto"/>
            <w:vAlign w:val="center"/>
            <w:hideMark/>
          </w:tcPr>
          <w:p w14:paraId="11CC514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5723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0837B8" w14:textId="77777777" w:rsidR="00DA7F27" w:rsidRPr="00B27490" w:rsidRDefault="00DA7F27" w:rsidP="00A90FB5">
            <w:pPr>
              <w:jc w:val="right"/>
              <w:rPr>
                <w:color w:val="000000"/>
                <w:sz w:val="16"/>
                <w:szCs w:val="16"/>
              </w:rPr>
            </w:pPr>
            <w:r w:rsidRPr="00B27490">
              <w:rPr>
                <w:color w:val="000000"/>
                <w:sz w:val="16"/>
                <w:szCs w:val="16"/>
              </w:rPr>
              <w:t>109 617,96</w:t>
            </w:r>
          </w:p>
        </w:tc>
      </w:tr>
      <w:tr w:rsidR="00DA7F27" w:rsidRPr="00B27490" w14:paraId="59C68E03"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73BB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F3C8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6DD1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0B08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417BF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63CD1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4B50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6EED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AC51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B254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5B05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E7E1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142EB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142E45B" w14:textId="77777777" w:rsidR="00DA7F27" w:rsidRPr="00B27490" w:rsidRDefault="00DA7F27" w:rsidP="00A90FB5">
            <w:pPr>
              <w:jc w:val="center"/>
              <w:rPr>
                <w:color w:val="000000"/>
                <w:sz w:val="16"/>
                <w:szCs w:val="16"/>
              </w:rPr>
            </w:pPr>
            <w:r w:rsidRPr="00B27490">
              <w:rPr>
                <w:color w:val="000000"/>
                <w:sz w:val="16"/>
                <w:szCs w:val="16"/>
              </w:rPr>
              <w:t>2.6.2.8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E3F33AC" w14:textId="77777777" w:rsidR="00DA7F27" w:rsidRPr="00B27490" w:rsidRDefault="00DA7F27" w:rsidP="00A90FB5">
            <w:pPr>
              <w:rPr>
                <w:color w:val="000000"/>
                <w:sz w:val="16"/>
                <w:szCs w:val="16"/>
              </w:rPr>
            </w:pPr>
            <w:r w:rsidRPr="00B27490">
              <w:rPr>
                <w:color w:val="000000"/>
                <w:sz w:val="16"/>
                <w:szCs w:val="16"/>
              </w:rPr>
              <w:t>ул. Лесопарковая - ул. Крупской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9AE4BAB" w14:textId="77777777" w:rsidR="00DA7F27" w:rsidRPr="00B27490" w:rsidRDefault="00DA7F27" w:rsidP="00A90FB5">
            <w:pPr>
              <w:jc w:val="center"/>
              <w:rPr>
                <w:color w:val="000000"/>
                <w:sz w:val="16"/>
                <w:szCs w:val="16"/>
              </w:rPr>
            </w:pPr>
            <w:r w:rsidRPr="00B27490">
              <w:rPr>
                <w:color w:val="000000"/>
                <w:sz w:val="16"/>
                <w:szCs w:val="16"/>
              </w:rPr>
              <w:t>5,46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E998E1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3ED510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249CA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F294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2AE6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CFFAAB" w14:textId="77777777" w:rsidR="00DA7F27" w:rsidRPr="00B27490" w:rsidRDefault="00DA7F27" w:rsidP="00A90FB5">
            <w:pPr>
              <w:jc w:val="right"/>
              <w:rPr>
                <w:color w:val="000000"/>
                <w:sz w:val="16"/>
                <w:szCs w:val="16"/>
              </w:rPr>
            </w:pPr>
            <w:r w:rsidRPr="00B27490">
              <w:rPr>
                <w:color w:val="000000"/>
                <w:sz w:val="16"/>
                <w:szCs w:val="16"/>
              </w:rPr>
              <w:t>82 922,35</w:t>
            </w:r>
          </w:p>
        </w:tc>
        <w:tc>
          <w:tcPr>
            <w:tcW w:w="447" w:type="pct"/>
            <w:gridSpan w:val="2"/>
            <w:tcBorders>
              <w:top w:val="nil"/>
              <w:left w:val="nil"/>
              <w:bottom w:val="single" w:sz="4" w:space="0" w:color="auto"/>
              <w:right w:val="single" w:sz="4" w:space="0" w:color="auto"/>
            </w:tcBorders>
            <w:shd w:val="clear" w:color="auto" w:fill="auto"/>
            <w:vAlign w:val="center"/>
            <w:hideMark/>
          </w:tcPr>
          <w:p w14:paraId="19D04E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6669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E5B316" w14:textId="77777777" w:rsidR="00DA7F27" w:rsidRPr="00B27490" w:rsidRDefault="00DA7F27" w:rsidP="00A90FB5">
            <w:pPr>
              <w:jc w:val="right"/>
              <w:rPr>
                <w:color w:val="000000"/>
                <w:sz w:val="16"/>
                <w:szCs w:val="16"/>
              </w:rPr>
            </w:pPr>
            <w:r w:rsidRPr="00B27490">
              <w:rPr>
                <w:color w:val="000000"/>
                <w:sz w:val="16"/>
                <w:szCs w:val="16"/>
              </w:rPr>
              <w:t>82 922,35</w:t>
            </w:r>
          </w:p>
        </w:tc>
      </w:tr>
      <w:tr w:rsidR="00DA7F27" w:rsidRPr="00B27490" w14:paraId="55973C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5095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9058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9B58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B163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454A1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38A9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CC70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1694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3EE0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30E4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C9A1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3DA95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9363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0989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DD49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5DFB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846E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9B8A4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140A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DEDD3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D966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4A1F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AE92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45A9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96359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51058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4D0C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E27C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CA53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EC93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EE7C0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191B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52C3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22C7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3E680C" w14:textId="77777777" w:rsidR="00DA7F27" w:rsidRPr="00B27490" w:rsidRDefault="00DA7F27" w:rsidP="00A90FB5">
            <w:pPr>
              <w:jc w:val="right"/>
              <w:rPr>
                <w:color w:val="000000"/>
                <w:sz w:val="16"/>
                <w:szCs w:val="16"/>
              </w:rPr>
            </w:pPr>
            <w:r w:rsidRPr="00B27490">
              <w:rPr>
                <w:color w:val="000000"/>
                <w:sz w:val="16"/>
                <w:szCs w:val="16"/>
              </w:rPr>
              <w:t>82 922,35</w:t>
            </w:r>
          </w:p>
        </w:tc>
        <w:tc>
          <w:tcPr>
            <w:tcW w:w="447" w:type="pct"/>
            <w:gridSpan w:val="2"/>
            <w:tcBorders>
              <w:top w:val="nil"/>
              <w:left w:val="nil"/>
              <w:bottom w:val="single" w:sz="4" w:space="0" w:color="auto"/>
              <w:right w:val="single" w:sz="4" w:space="0" w:color="auto"/>
            </w:tcBorders>
            <w:shd w:val="clear" w:color="auto" w:fill="auto"/>
            <w:vAlign w:val="center"/>
            <w:hideMark/>
          </w:tcPr>
          <w:p w14:paraId="0D2A88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C35E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1EA947" w14:textId="77777777" w:rsidR="00DA7F27" w:rsidRPr="00B27490" w:rsidRDefault="00DA7F27" w:rsidP="00A90FB5">
            <w:pPr>
              <w:jc w:val="right"/>
              <w:rPr>
                <w:color w:val="000000"/>
                <w:sz w:val="16"/>
                <w:szCs w:val="16"/>
              </w:rPr>
            </w:pPr>
            <w:r w:rsidRPr="00B27490">
              <w:rPr>
                <w:color w:val="000000"/>
                <w:sz w:val="16"/>
                <w:szCs w:val="16"/>
              </w:rPr>
              <w:t>82 922,35</w:t>
            </w:r>
          </w:p>
        </w:tc>
      </w:tr>
      <w:tr w:rsidR="00DA7F27" w:rsidRPr="00B27490" w14:paraId="50B45B3B"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4EB6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B2D9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4037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948CE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EE876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5CC92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0B88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9129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03CD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EA1A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FA8B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CB9F8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B1105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21CC811" w14:textId="77777777" w:rsidR="00DA7F27" w:rsidRPr="00B27490" w:rsidRDefault="00DA7F27" w:rsidP="00A90FB5">
            <w:pPr>
              <w:jc w:val="center"/>
              <w:rPr>
                <w:color w:val="000000"/>
                <w:sz w:val="16"/>
                <w:szCs w:val="16"/>
              </w:rPr>
            </w:pPr>
            <w:r w:rsidRPr="00B27490">
              <w:rPr>
                <w:color w:val="000000"/>
                <w:sz w:val="16"/>
                <w:szCs w:val="16"/>
              </w:rPr>
              <w:t>2.6.2.9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3401A8" w14:textId="77777777" w:rsidR="00DA7F27" w:rsidRPr="00B27490" w:rsidRDefault="00DA7F27" w:rsidP="00A90FB5">
            <w:pPr>
              <w:rPr>
                <w:color w:val="000000"/>
                <w:sz w:val="16"/>
                <w:szCs w:val="16"/>
              </w:rPr>
            </w:pPr>
            <w:r w:rsidRPr="00B27490">
              <w:rPr>
                <w:color w:val="000000"/>
                <w:sz w:val="16"/>
                <w:szCs w:val="16"/>
              </w:rPr>
              <w:t>ул. Керенского - Академгородок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7303678" w14:textId="77777777" w:rsidR="00DA7F27" w:rsidRPr="00B27490" w:rsidRDefault="00DA7F27" w:rsidP="00A90FB5">
            <w:pPr>
              <w:jc w:val="center"/>
              <w:rPr>
                <w:color w:val="000000"/>
                <w:sz w:val="16"/>
                <w:szCs w:val="16"/>
              </w:rPr>
            </w:pPr>
            <w:r w:rsidRPr="00B27490">
              <w:rPr>
                <w:color w:val="000000"/>
                <w:sz w:val="16"/>
                <w:szCs w:val="16"/>
              </w:rPr>
              <w:t>8,04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420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840F03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E4C8C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A6BF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FFCD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6E1B6B" w14:textId="77777777" w:rsidR="00DA7F27" w:rsidRPr="00B27490" w:rsidRDefault="00DA7F27" w:rsidP="00A90FB5">
            <w:pPr>
              <w:jc w:val="right"/>
              <w:rPr>
                <w:color w:val="000000"/>
                <w:sz w:val="16"/>
                <w:szCs w:val="16"/>
              </w:rPr>
            </w:pPr>
            <w:r w:rsidRPr="00B27490">
              <w:rPr>
                <w:color w:val="000000"/>
                <w:sz w:val="16"/>
                <w:szCs w:val="16"/>
              </w:rPr>
              <w:t>122 250,44</w:t>
            </w:r>
          </w:p>
        </w:tc>
        <w:tc>
          <w:tcPr>
            <w:tcW w:w="447" w:type="pct"/>
            <w:gridSpan w:val="2"/>
            <w:tcBorders>
              <w:top w:val="nil"/>
              <w:left w:val="nil"/>
              <w:bottom w:val="single" w:sz="4" w:space="0" w:color="auto"/>
              <w:right w:val="single" w:sz="4" w:space="0" w:color="auto"/>
            </w:tcBorders>
            <w:shd w:val="clear" w:color="auto" w:fill="auto"/>
            <w:vAlign w:val="center"/>
            <w:hideMark/>
          </w:tcPr>
          <w:p w14:paraId="571ED8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5CC2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983834" w14:textId="77777777" w:rsidR="00DA7F27" w:rsidRPr="00B27490" w:rsidRDefault="00DA7F27" w:rsidP="00A90FB5">
            <w:pPr>
              <w:jc w:val="right"/>
              <w:rPr>
                <w:color w:val="000000"/>
                <w:sz w:val="16"/>
                <w:szCs w:val="16"/>
              </w:rPr>
            </w:pPr>
            <w:r w:rsidRPr="00B27490">
              <w:rPr>
                <w:color w:val="000000"/>
                <w:sz w:val="16"/>
                <w:szCs w:val="16"/>
              </w:rPr>
              <w:t>122 250,44</w:t>
            </w:r>
          </w:p>
        </w:tc>
      </w:tr>
      <w:tr w:rsidR="00DA7F27" w:rsidRPr="00B27490" w14:paraId="1D24973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CD81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F66A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4F58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FE4B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91BB9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D74E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FD97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ADAD1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D508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B86C0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14AE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73237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5407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CA3D6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A153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04CE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84C3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4B1E4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D605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9738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5D01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00D3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B852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382A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B330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E0EA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BA3D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C3D4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C439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E01A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62C9E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E851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8F3A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C97A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60C6AC" w14:textId="77777777" w:rsidR="00DA7F27" w:rsidRPr="00B27490" w:rsidRDefault="00DA7F27" w:rsidP="00A90FB5">
            <w:pPr>
              <w:jc w:val="right"/>
              <w:rPr>
                <w:color w:val="000000"/>
                <w:sz w:val="16"/>
                <w:szCs w:val="16"/>
              </w:rPr>
            </w:pPr>
            <w:r w:rsidRPr="00B27490">
              <w:rPr>
                <w:color w:val="000000"/>
                <w:sz w:val="16"/>
                <w:szCs w:val="16"/>
              </w:rPr>
              <w:t>122 250,44</w:t>
            </w:r>
          </w:p>
        </w:tc>
        <w:tc>
          <w:tcPr>
            <w:tcW w:w="447" w:type="pct"/>
            <w:gridSpan w:val="2"/>
            <w:tcBorders>
              <w:top w:val="nil"/>
              <w:left w:val="nil"/>
              <w:bottom w:val="single" w:sz="4" w:space="0" w:color="auto"/>
              <w:right w:val="single" w:sz="4" w:space="0" w:color="auto"/>
            </w:tcBorders>
            <w:shd w:val="clear" w:color="auto" w:fill="auto"/>
            <w:vAlign w:val="center"/>
            <w:hideMark/>
          </w:tcPr>
          <w:p w14:paraId="72B282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41CC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4ACE81" w14:textId="77777777" w:rsidR="00DA7F27" w:rsidRPr="00B27490" w:rsidRDefault="00DA7F27" w:rsidP="00A90FB5">
            <w:pPr>
              <w:jc w:val="right"/>
              <w:rPr>
                <w:color w:val="000000"/>
                <w:sz w:val="16"/>
                <w:szCs w:val="16"/>
              </w:rPr>
            </w:pPr>
            <w:r w:rsidRPr="00B27490">
              <w:rPr>
                <w:color w:val="000000"/>
                <w:sz w:val="16"/>
                <w:szCs w:val="16"/>
              </w:rPr>
              <w:t>122 250,44</w:t>
            </w:r>
          </w:p>
        </w:tc>
      </w:tr>
      <w:tr w:rsidR="00DA7F27" w:rsidRPr="00B27490" w14:paraId="0C342D54"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9E8B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616D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C2DD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AB53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A954E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02BC89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BBF1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2F53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9A40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B5D8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4A73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45B4C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F4296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8BBA17E" w14:textId="77777777" w:rsidR="00DA7F27" w:rsidRPr="00B27490" w:rsidRDefault="00DA7F27" w:rsidP="00A90FB5">
            <w:pPr>
              <w:jc w:val="center"/>
              <w:rPr>
                <w:color w:val="000000"/>
                <w:sz w:val="16"/>
                <w:szCs w:val="16"/>
              </w:rPr>
            </w:pPr>
            <w:r w:rsidRPr="00B27490">
              <w:rPr>
                <w:color w:val="000000"/>
                <w:sz w:val="16"/>
                <w:szCs w:val="16"/>
              </w:rPr>
              <w:t>2.6.2.10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12F3E88" w14:textId="77777777" w:rsidR="00DA7F27" w:rsidRPr="00B27490" w:rsidRDefault="00DA7F27" w:rsidP="00A90FB5">
            <w:pPr>
              <w:rPr>
                <w:color w:val="000000"/>
                <w:sz w:val="16"/>
                <w:szCs w:val="16"/>
              </w:rPr>
            </w:pPr>
            <w:r w:rsidRPr="00B27490">
              <w:rPr>
                <w:color w:val="000000"/>
                <w:sz w:val="16"/>
                <w:szCs w:val="16"/>
              </w:rPr>
              <w:t>Автовокзал Красноярск - ул .9 Мая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7EC67D" w14:textId="77777777" w:rsidR="00DA7F27" w:rsidRPr="00B27490" w:rsidRDefault="00DA7F27" w:rsidP="00A90FB5">
            <w:pPr>
              <w:jc w:val="center"/>
              <w:rPr>
                <w:color w:val="000000"/>
                <w:sz w:val="16"/>
                <w:szCs w:val="16"/>
              </w:rPr>
            </w:pPr>
            <w:r w:rsidRPr="00B27490">
              <w:rPr>
                <w:color w:val="000000"/>
                <w:sz w:val="16"/>
                <w:szCs w:val="16"/>
              </w:rPr>
              <w:t>13,04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691968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A47BEB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6B28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EB4F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676B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9EA237" w14:textId="77777777" w:rsidR="00DA7F27" w:rsidRPr="00B27490" w:rsidRDefault="00DA7F27" w:rsidP="00A90FB5">
            <w:pPr>
              <w:jc w:val="right"/>
              <w:rPr>
                <w:color w:val="000000"/>
                <w:sz w:val="16"/>
                <w:szCs w:val="16"/>
              </w:rPr>
            </w:pPr>
            <w:r w:rsidRPr="00B27490">
              <w:rPr>
                <w:color w:val="000000"/>
                <w:sz w:val="16"/>
                <w:szCs w:val="16"/>
              </w:rPr>
              <w:t>198 202,56</w:t>
            </w:r>
          </w:p>
        </w:tc>
        <w:tc>
          <w:tcPr>
            <w:tcW w:w="447" w:type="pct"/>
            <w:gridSpan w:val="2"/>
            <w:tcBorders>
              <w:top w:val="nil"/>
              <w:left w:val="nil"/>
              <w:bottom w:val="single" w:sz="4" w:space="0" w:color="auto"/>
              <w:right w:val="single" w:sz="4" w:space="0" w:color="auto"/>
            </w:tcBorders>
            <w:shd w:val="clear" w:color="auto" w:fill="auto"/>
            <w:vAlign w:val="center"/>
            <w:hideMark/>
          </w:tcPr>
          <w:p w14:paraId="1AC1C1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1D4A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CF18B7" w14:textId="77777777" w:rsidR="00DA7F27" w:rsidRPr="00B27490" w:rsidRDefault="00DA7F27" w:rsidP="00A90FB5">
            <w:pPr>
              <w:jc w:val="right"/>
              <w:rPr>
                <w:color w:val="000000"/>
                <w:sz w:val="16"/>
                <w:szCs w:val="16"/>
              </w:rPr>
            </w:pPr>
            <w:r w:rsidRPr="00B27490">
              <w:rPr>
                <w:color w:val="000000"/>
                <w:sz w:val="16"/>
                <w:szCs w:val="16"/>
              </w:rPr>
              <w:t>198 202,56</w:t>
            </w:r>
          </w:p>
        </w:tc>
      </w:tr>
      <w:tr w:rsidR="00DA7F27" w:rsidRPr="00B27490" w14:paraId="4A5C536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E537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855C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2C3B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F64B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B094D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4B9C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D11F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A2CF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FE93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7EAB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7A4F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46775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E0D1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F7EB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14AA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E4DE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3225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E0981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377E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084D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847A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4951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DAC6F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0F3E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CB86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BFB1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C076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8C0E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22F0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80A5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62F2A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0353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999C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259B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BCAD21" w14:textId="77777777" w:rsidR="00DA7F27" w:rsidRPr="00B27490" w:rsidRDefault="00DA7F27" w:rsidP="00A90FB5">
            <w:pPr>
              <w:jc w:val="right"/>
              <w:rPr>
                <w:color w:val="000000"/>
                <w:sz w:val="16"/>
                <w:szCs w:val="16"/>
              </w:rPr>
            </w:pPr>
            <w:r w:rsidRPr="00B27490">
              <w:rPr>
                <w:color w:val="000000"/>
                <w:sz w:val="16"/>
                <w:szCs w:val="16"/>
              </w:rPr>
              <w:t>198 202,56</w:t>
            </w:r>
          </w:p>
        </w:tc>
        <w:tc>
          <w:tcPr>
            <w:tcW w:w="447" w:type="pct"/>
            <w:gridSpan w:val="2"/>
            <w:tcBorders>
              <w:top w:val="nil"/>
              <w:left w:val="nil"/>
              <w:bottom w:val="single" w:sz="4" w:space="0" w:color="auto"/>
              <w:right w:val="single" w:sz="4" w:space="0" w:color="auto"/>
            </w:tcBorders>
            <w:shd w:val="clear" w:color="auto" w:fill="auto"/>
            <w:vAlign w:val="center"/>
            <w:hideMark/>
          </w:tcPr>
          <w:p w14:paraId="624AC60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9B91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2B78A3" w14:textId="77777777" w:rsidR="00DA7F27" w:rsidRPr="00B27490" w:rsidRDefault="00DA7F27" w:rsidP="00A90FB5">
            <w:pPr>
              <w:jc w:val="right"/>
              <w:rPr>
                <w:color w:val="000000"/>
                <w:sz w:val="16"/>
                <w:szCs w:val="16"/>
              </w:rPr>
            </w:pPr>
            <w:r w:rsidRPr="00B27490">
              <w:rPr>
                <w:color w:val="000000"/>
                <w:sz w:val="16"/>
                <w:szCs w:val="16"/>
              </w:rPr>
              <w:t>198 202,56</w:t>
            </w:r>
          </w:p>
        </w:tc>
      </w:tr>
      <w:tr w:rsidR="00DA7F27" w:rsidRPr="00B27490" w14:paraId="564BBF0A"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037C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D1B3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E26B3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36DC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A4500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49F52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28C0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6F2B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E1BE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524C0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3BCE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62B87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DBC06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2ECCE9B" w14:textId="77777777" w:rsidR="00DA7F27" w:rsidRPr="00B27490" w:rsidRDefault="00DA7F27" w:rsidP="00A90FB5">
            <w:pPr>
              <w:jc w:val="center"/>
              <w:rPr>
                <w:color w:val="000000"/>
                <w:sz w:val="16"/>
                <w:szCs w:val="16"/>
              </w:rPr>
            </w:pPr>
            <w:r w:rsidRPr="00B27490">
              <w:rPr>
                <w:color w:val="000000"/>
                <w:sz w:val="16"/>
                <w:szCs w:val="16"/>
              </w:rPr>
              <w:t>2.6.2.11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BEE055" w14:textId="77777777" w:rsidR="00DA7F27" w:rsidRPr="00B27490" w:rsidRDefault="00DA7F27" w:rsidP="00A90FB5">
            <w:pPr>
              <w:rPr>
                <w:color w:val="000000"/>
                <w:sz w:val="16"/>
                <w:szCs w:val="16"/>
              </w:rPr>
            </w:pPr>
            <w:r w:rsidRPr="00B27490">
              <w:rPr>
                <w:color w:val="000000"/>
                <w:sz w:val="16"/>
                <w:szCs w:val="16"/>
              </w:rPr>
              <w:t>Академгородок (Дендрарий - Водозабор)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B0F66B" w14:textId="77777777" w:rsidR="00DA7F27" w:rsidRPr="00B27490" w:rsidRDefault="00DA7F27" w:rsidP="00A90FB5">
            <w:pPr>
              <w:jc w:val="center"/>
              <w:rPr>
                <w:color w:val="000000"/>
                <w:sz w:val="16"/>
                <w:szCs w:val="16"/>
              </w:rPr>
            </w:pPr>
            <w:r w:rsidRPr="00B27490">
              <w:rPr>
                <w:color w:val="000000"/>
                <w:sz w:val="16"/>
                <w:szCs w:val="16"/>
              </w:rPr>
              <w:t>1,68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EA430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B1A73C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0D88C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8E657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D671B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D59F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587ECE" w14:textId="77777777" w:rsidR="00DA7F27" w:rsidRPr="00B27490" w:rsidRDefault="00DA7F27" w:rsidP="00A90FB5">
            <w:pPr>
              <w:jc w:val="right"/>
              <w:rPr>
                <w:color w:val="000000"/>
                <w:sz w:val="16"/>
                <w:szCs w:val="16"/>
              </w:rPr>
            </w:pPr>
            <w:r w:rsidRPr="00B27490">
              <w:rPr>
                <w:color w:val="000000"/>
                <w:sz w:val="16"/>
                <w:szCs w:val="16"/>
              </w:rPr>
              <w:t>25 548,83</w:t>
            </w:r>
          </w:p>
        </w:tc>
        <w:tc>
          <w:tcPr>
            <w:tcW w:w="359" w:type="pct"/>
            <w:gridSpan w:val="2"/>
            <w:tcBorders>
              <w:top w:val="nil"/>
              <w:left w:val="nil"/>
              <w:bottom w:val="single" w:sz="4" w:space="0" w:color="auto"/>
              <w:right w:val="single" w:sz="4" w:space="0" w:color="auto"/>
            </w:tcBorders>
            <w:shd w:val="clear" w:color="auto" w:fill="auto"/>
            <w:vAlign w:val="center"/>
            <w:hideMark/>
          </w:tcPr>
          <w:p w14:paraId="6C0596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7CDA9F" w14:textId="77777777" w:rsidR="00DA7F27" w:rsidRPr="00B27490" w:rsidRDefault="00DA7F27" w:rsidP="00A90FB5">
            <w:pPr>
              <w:jc w:val="right"/>
              <w:rPr>
                <w:color w:val="000000"/>
                <w:sz w:val="16"/>
                <w:szCs w:val="16"/>
              </w:rPr>
            </w:pPr>
            <w:r w:rsidRPr="00B27490">
              <w:rPr>
                <w:color w:val="000000"/>
                <w:sz w:val="16"/>
                <w:szCs w:val="16"/>
              </w:rPr>
              <w:t>25 548,83</w:t>
            </w:r>
          </w:p>
        </w:tc>
      </w:tr>
      <w:tr w:rsidR="00DA7F27" w:rsidRPr="00B27490" w14:paraId="40E796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721E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05BC4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1495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B1B7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E4BF6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8F0E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21E2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FCEB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D141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B8D9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8763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F3FAC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174C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7E00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D8E5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F6EE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3806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6ED1C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724F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5A1E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4D74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7231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E356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8D51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6A2B9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1050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EFBA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E11C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07E2F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9BA0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7029D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014B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C33B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BEF2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751E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2E5C01" w14:textId="77777777" w:rsidR="00DA7F27" w:rsidRPr="00B27490" w:rsidRDefault="00DA7F27" w:rsidP="00A90FB5">
            <w:pPr>
              <w:jc w:val="right"/>
              <w:rPr>
                <w:color w:val="000000"/>
                <w:sz w:val="16"/>
                <w:szCs w:val="16"/>
              </w:rPr>
            </w:pPr>
            <w:r w:rsidRPr="00B27490">
              <w:rPr>
                <w:color w:val="000000"/>
                <w:sz w:val="16"/>
                <w:szCs w:val="16"/>
              </w:rPr>
              <w:t>25 548,83</w:t>
            </w:r>
          </w:p>
        </w:tc>
        <w:tc>
          <w:tcPr>
            <w:tcW w:w="359" w:type="pct"/>
            <w:gridSpan w:val="2"/>
            <w:tcBorders>
              <w:top w:val="nil"/>
              <w:left w:val="nil"/>
              <w:bottom w:val="single" w:sz="4" w:space="0" w:color="auto"/>
              <w:right w:val="single" w:sz="4" w:space="0" w:color="auto"/>
            </w:tcBorders>
            <w:shd w:val="clear" w:color="auto" w:fill="auto"/>
            <w:vAlign w:val="center"/>
            <w:hideMark/>
          </w:tcPr>
          <w:p w14:paraId="288C6A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CF5C2F" w14:textId="77777777" w:rsidR="00DA7F27" w:rsidRPr="00B27490" w:rsidRDefault="00DA7F27" w:rsidP="00A90FB5">
            <w:pPr>
              <w:jc w:val="right"/>
              <w:rPr>
                <w:color w:val="000000"/>
                <w:sz w:val="16"/>
                <w:szCs w:val="16"/>
              </w:rPr>
            </w:pPr>
            <w:r w:rsidRPr="00B27490">
              <w:rPr>
                <w:color w:val="000000"/>
                <w:sz w:val="16"/>
                <w:szCs w:val="16"/>
              </w:rPr>
              <w:t>25 548,83</w:t>
            </w:r>
          </w:p>
        </w:tc>
      </w:tr>
      <w:tr w:rsidR="00DA7F27" w:rsidRPr="00B27490" w14:paraId="1023906E"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F732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6A02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FAFF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32D4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223B4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495B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34F6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CF3B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17E5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C9E3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28F8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C567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F37F4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F688282" w14:textId="77777777" w:rsidR="00DA7F27" w:rsidRPr="00B27490" w:rsidRDefault="00DA7F27" w:rsidP="00A90FB5">
            <w:pPr>
              <w:jc w:val="center"/>
              <w:rPr>
                <w:color w:val="000000"/>
                <w:sz w:val="16"/>
                <w:szCs w:val="16"/>
              </w:rPr>
            </w:pPr>
            <w:r w:rsidRPr="00B27490">
              <w:rPr>
                <w:color w:val="000000"/>
                <w:sz w:val="16"/>
                <w:szCs w:val="16"/>
              </w:rPr>
              <w:t>2.6.2.12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763980F" w14:textId="77777777" w:rsidR="00DA7F27" w:rsidRPr="00B27490" w:rsidRDefault="00DA7F27" w:rsidP="00A90FB5">
            <w:pPr>
              <w:rPr>
                <w:color w:val="000000"/>
                <w:sz w:val="16"/>
                <w:szCs w:val="16"/>
              </w:rPr>
            </w:pPr>
            <w:r w:rsidRPr="00B27490">
              <w:rPr>
                <w:color w:val="000000"/>
                <w:sz w:val="16"/>
                <w:szCs w:val="16"/>
              </w:rPr>
              <w:t>ул. Калинина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CD4154" w14:textId="77777777" w:rsidR="00DA7F27" w:rsidRPr="00B27490" w:rsidRDefault="00DA7F27" w:rsidP="00A90FB5">
            <w:pPr>
              <w:jc w:val="center"/>
              <w:rPr>
                <w:color w:val="000000"/>
                <w:sz w:val="16"/>
                <w:szCs w:val="16"/>
              </w:rPr>
            </w:pPr>
            <w:r w:rsidRPr="00B27490">
              <w:rPr>
                <w:color w:val="000000"/>
                <w:sz w:val="16"/>
                <w:szCs w:val="16"/>
              </w:rPr>
              <w:t>10,90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50111B"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5ACE74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30E6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1540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58E3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1FF764" w14:textId="77777777" w:rsidR="00DA7F27" w:rsidRPr="00B27490" w:rsidRDefault="00DA7F27" w:rsidP="00A90FB5">
            <w:pPr>
              <w:jc w:val="right"/>
              <w:rPr>
                <w:color w:val="000000"/>
                <w:sz w:val="16"/>
                <w:szCs w:val="16"/>
              </w:rPr>
            </w:pPr>
            <w:r w:rsidRPr="00B27490">
              <w:rPr>
                <w:color w:val="000000"/>
                <w:sz w:val="16"/>
                <w:szCs w:val="16"/>
              </w:rPr>
              <w:t>165 686,57</w:t>
            </w:r>
          </w:p>
        </w:tc>
        <w:tc>
          <w:tcPr>
            <w:tcW w:w="447" w:type="pct"/>
            <w:gridSpan w:val="2"/>
            <w:tcBorders>
              <w:top w:val="nil"/>
              <w:left w:val="nil"/>
              <w:bottom w:val="single" w:sz="4" w:space="0" w:color="auto"/>
              <w:right w:val="single" w:sz="4" w:space="0" w:color="auto"/>
            </w:tcBorders>
            <w:shd w:val="clear" w:color="auto" w:fill="auto"/>
            <w:vAlign w:val="center"/>
            <w:hideMark/>
          </w:tcPr>
          <w:p w14:paraId="486281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120B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443D60" w14:textId="77777777" w:rsidR="00DA7F27" w:rsidRPr="00B27490" w:rsidRDefault="00DA7F27" w:rsidP="00A90FB5">
            <w:pPr>
              <w:jc w:val="right"/>
              <w:rPr>
                <w:color w:val="000000"/>
                <w:sz w:val="16"/>
                <w:szCs w:val="16"/>
              </w:rPr>
            </w:pPr>
            <w:r w:rsidRPr="00B27490">
              <w:rPr>
                <w:color w:val="000000"/>
                <w:sz w:val="16"/>
                <w:szCs w:val="16"/>
              </w:rPr>
              <w:t>165 686,57</w:t>
            </w:r>
          </w:p>
        </w:tc>
      </w:tr>
      <w:tr w:rsidR="00DA7F27" w:rsidRPr="00B27490" w14:paraId="3DFB00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6623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5B91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E105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95DA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FCA28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F3B2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1ECD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C119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0A9D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40DD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8030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D1BA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636355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4F72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FA2B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59EE9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232DD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A244E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3959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230E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ED3B5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099C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D1EA9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20CB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287C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6A51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A87B6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931ED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132B0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6738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EAFD4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04CD9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50DB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F135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B09BFF" w14:textId="77777777" w:rsidR="00DA7F27" w:rsidRPr="00B27490" w:rsidRDefault="00DA7F27" w:rsidP="00A90FB5">
            <w:pPr>
              <w:jc w:val="right"/>
              <w:rPr>
                <w:color w:val="000000"/>
                <w:sz w:val="16"/>
                <w:szCs w:val="16"/>
              </w:rPr>
            </w:pPr>
            <w:r w:rsidRPr="00B27490">
              <w:rPr>
                <w:color w:val="000000"/>
                <w:sz w:val="16"/>
                <w:szCs w:val="16"/>
              </w:rPr>
              <w:t>165 686,57</w:t>
            </w:r>
          </w:p>
        </w:tc>
        <w:tc>
          <w:tcPr>
            <w:tcW w:w="447" w:type="pct"/>
            <w:gridSpan w:val="2"/>
            <w:tcBorders>
              <w:top w:val="nil"/>
              <w:left w:val="nil"/>
              <w:bottom w:val="single" w:sz="4" w:space="0" w:color="auto"/>
              <w:right w:val="single" w:sz="4" w:space="0" w:color="auto"/>
            </w:tcBorders>
            <w:shd w:val="clear" w:color="auto" w:fill="auto"/>
            <w:vAlign w:val="center"/>
            <w:hideMark/>
          </w:tcPr>
          <w:p w14:paraId="145D80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0CC4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DA57E3" w14:textId="77777777" w:rsidR="00DA7F27" w:rsidRPr="00B27490" w:rsidRDefault="00DA7F27" w:rsidP="00A90FB5">
            <w:pPr>
              <w:jc w:val="right"/>
              <w:rPr>
                <w:color w:val="000000"/>
                <w:sz w:val="16"/>
                <w:szCs w:val="16"/>
              </w:rPr>
            </w:pPr>
            <w:r w:rsidRPr="00B27490">
              <w:rPr>
                <w:color w:val="000000"/>
                <w:sz w:val="16"/>
                <w:szCs w:val="16"/>
              </w:rPr>
              <w:t>165 686,57</w:t>
            </w:r>
          </w:p>
        </w:tc>
      </w:tr>
      <w:tr w:rsidR="00DA7F27" w:rsidRPr="00B27490" w14:paraId="13C048C6"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C8FB8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6727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527E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D1D7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5105E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65B4E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ED9B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716D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8F63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DC13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E42B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6A80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F3514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48EAC" w14:textId="77777777" w:rsidR="00DA7F27" w:rsidRPr="00B27490" w:rsidRDefault="00DA7F27" w:rsidP="00A90FB5">
            <w:pPr>
              <w:jc w:val="center"/>
              <w:rPr>
                <w:color w:val="000000"/>
                <w:sz w:val="16"/>
                <w:szCs w:val="16"/>
              </w:rPr>
            </w:pPr>
            <w:r w:rsidRPr="00B27490">
              <w:rPr>
                <w:color w:val="000000"/>
                <w:sz w:val="16"/>
                <w:szCs w:val="16"/>
              </w:rPr>
              <w:t>2.6.2.13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D245E8" w14:textId="77777777" w:rsidR="00DA7F27" w:rsidRPr="00B27490" w:rsidRDefault="00DA7F27" w:rsidP="00A90FB5">
            <w:pPr>
              <w:rPr>
                <w:color w:val="000000"/>
                <w:sz w:val="16"/>
                <w:szCs w:val="16"/>
              </w:rPr>
            </w:pPr>
            <w:r w:rsidRPr="00B27490">
              <w:rPr>
                <w:color w:val="000000"/>
                <w:sz w:val="16"/>
                <w:szCs w:val="16"/>
              </w:rPr>
              <w:t>ул. Свердловская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4D0C4EC" w14:textId="77777777" w:rsidR="00DA7F27" w:rsidRPr="00B27490" w:rsidRDefault="00DA7F27" w:rsidP="00A90FB5">
            <w:pPr>
              <w:jc w:val="center"/>
              <w:rPr>
                <w:color w:val="000000"/>
                <w:sz w:val="16"/>
                <w:szCs w:val="16"/>
              </w:rPr>
            </w:pPr>
            <w:r w:rsidRPr="00B27490">
              <w:rPr>
                <w:color w:val="000000"/>
                <w:sz w:val="16"/>
                <w:szCs w:val="16"/>
              </w:rPr>
              <w:t>7,44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1F8473"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C290D2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DE9DDF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F630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BA95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FB4509" w14:textId="77777777" w:rsidR="00DA7F27" w:rsidRPr="00B27490" w:rsidRDefault="00DA7F27" w:rsidP="00A90FB5">
            <w:pPr>
              <w:jc w:val="right"/>
              <w:rPr>
                <w:color w:val="000000"/>
                <w:sz w:val="16"/>
                <w:szCs w:val="16"/>
              </w:rPr>
            </w:pPr>
            <w:r w:rsidRPr="00B27490">
              <w:rPr>
                <w:color w:val="000000"/>
                <w:sz w:val="16"/>
                <w:szCs w:val="16"/>
              </w:rPr>
              <w:t>113 028,14</w:t>
            </w:r>
          </w:p>
        </w:tc>
        <w:tc>
          <w:tcPr>
            <w:tcW w:w="447" w:type="pct"/>
            <w:gridSpan w:val="2"/>
            <w:tcBorders>
              <w:top w:val="nil"/>
              <w:left w:val="nil"/>
              <w:bottom w:val="single" w:sz="4" w:space="0" w:color="auto"/>
              <w:right w:val="single" w:sz="4" w:space="0" w:color="auto"/>
            </w:tcBorders>
            <w:shd w:val="clear" w:color="auto" w:fill="auto"/>
            <w:vAlign w:val="center"/>
            <w:hideMark/>
          </w:tcPr>
          <w:p w14:paraId="54942C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8A9FE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2678C2" w14:textId="77777777" w:rsidR="00DA7F27" w:rsidRPr="00B27490" w:rsidRDefault="00DA7F27" w:rsidP="00A90FB5">
            <w:pPr>
              <w:jc w:val="right"/>
              <w:rPr>
                <w:color w:val="000000"/>
                <w:sz w:val="16"/>
                <w:szCs w:val="16"/>
              </w:rPr>
            </w:pPr>
            <w:r w:rsidRPr="00B27490">
              <w:rPr>
                <w:color w:val="000000"/>
                <w:sz w:val="16"/>
                <w:szCs w:val="16"/>
              </w:rPr>
              <w:t>113 028,14</w:t>
            </w:r>
          </w:p>
        </w:tc>
      </w:tr>
      <w:tr w:rsidR="00DA7F27" w:rsidRPr="00B27490" w14:paraId="46505E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82612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D68D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0FBF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2301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FEF4B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FE9A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8C06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DF07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1E18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9DAD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2454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DDA6B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AEAB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48B6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7E93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E40A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8584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2E0DB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D025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4436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D95B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A27B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6686F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53FD8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3126E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43DF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0205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86EB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FCDC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A904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1F621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021A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C99C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972E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F23410" w14:textId="77777777" w:rsidR="00DA7F27" w:rsidRPr="00B27490" w:rsidRDefault="00DA7F27" w:rsidP="00A90FB5">
            <w:pPr>
              <w:jc w:val="right"/>
              <w:rPr>
                <w:color w:val="000000"/>
                <w:sz w:val="16"/>
                <w:szCs w:val="16"/>
              </w:rPr>
            </w:pPr>
            <w:r w:rsidRPr="00B27490">
              <w:rPr>
                <w:color w:val="000000"/>
                <w:sz w:val="16"/>
                <w:szCs w:val="16"/>
              </w:rPr>
              <w:t>113 028,14</w:t>
            </w:r>
          </w:p>
        </w:tc>
        <w:tc>
          <w:tcPr>
            <w:tcW w:w="447" w:type="pct"/>
            <w:gridSpan w:val="2"/>
            <w:tcBorders>
              <w:top w:val="nil"/>
              <w:left w:val="nil"/>
              <w:bottom w:val="single" w:sz="4" w:space="0" w:color="auto"/>
              <w:right w:val="single" w:sz="4" w:space="0" w:color="auto"/>
            </w:tcBorders>
            <w:shd w:val="clear" w:color="auto" w:fill="auto"/>
            <w:vAlign w:val="center"/>
            <w:hideMark/>
          </w:tcPr>
          <w:p w14:paraId="17C444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8F16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52A9AC" w14:textId="77777777" w:rsidR="00DA7F27" w:rsidRPr="00B27490" w:rsidRDefault="00DA7F27" w:rsidP="00A90FB5">
            <w:pPr>
              <w:jc w:val="right"/>
              <w:rPr>
                <w:color w:val="000000"/>
                <w:sz w:val="16"/>
                <w:szCs w:val="16"/>
              </w:rPr>
            </w:pPr>
            <w:r w:rsidRPr="00B27490">
              <w:rPr>
                <w:color w:val="000000"/>
                <w:sz w:val="16"/>
                <w:szCs w:val="16"/>
              </w:rPr>
              <w:t>113 028,14</w:t>
            </w:r>
          </w:p>
        </w:tc>
      </w:tr>
      <w:tr w:rsidR="00DA7F27" w:rsidRPr="00B27490" w14:paraId="49F12E9A"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E174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311F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8BD7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DE9D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3A2B5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29EA6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6CA8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914F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B5AE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F8AE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58B7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8ABF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CC163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95A56F" w14:textId="77777777" w:rsidR="00DA7F27" w:rsidRPr="00B27490" w:rsidRDefault="00DA7F27" w:rsidP="00A90FB5">
            <w:pPr>
              <w:jc w:val="center"/>
              <w:rPr>
                <w:color w:val="000000"/>
                <w:sz w:val="16"/>
                <w:szCs w:val="16"/>
              </w:rPr>
            </w:pPr>
            <w:r w:rsidRPr="00B27490">
              <w:rPr>
                <w:color w:val="000000"/>
                <w:sz w:val="16"/>
                <w:szCs w:val="16"/>
              </w:rPr>
              <w:t>2.6.2.14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64D9" w14:textId="77777777" w:rsidR="00DA7F27" w:rsidRPr="00B27490" w:rsidRDefault="00DA7F27" w:rsidP="00A90FB5">
            <w:pPr>
              <w:rPr>
                <w:color w:val="000000"/>
                <w:sz w:val="16"/>
                <w:szCs w:val="16"/>
              </w:rPr>
            </w:pPr>
            <w:r w:rsidRPr="00B27490">
              <w:rPr>
                <w:color w:val="000000"/>
                <w:sz w:val="16"/>
                <w:szCs w:val="16"/>
              </w:rPr>
              <w:t>ул. Рокоссовского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341A449" w14:textId="77777777" w:rsidR="00DA7F27" w:rsidRPr="00B27490" w:rsidRDefault="00DA7F27" w:rsidP="00A90FB5">
            <w:pPr>
              <w:jc w:val="center"/>
              <w:rPr>
                <w:color w:val="000000"/>
                <w:sz w:val="16"/>
                <w:szCs w:val="16"/>
              </w:rPr>
            </w:pPr>
            <w:r w:rsidRPr="00B27490">
              <w:rPr>
                <w:color w:val="000000"/>
                <w:sz w:val="16"/>
                <w:szCs w:val="16"/>
              </w:rPr>
              <w:t>1,05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8485AF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AD766E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493F2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B8DA4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9A80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351D63" w14:textId="77777777" w:rsidR="00DA7F27" w:rsidRPr="00B27490" w:rsidRDefault="00DA7F27" w:rsidP="00A90FB5">
            <w:pPr>
              <w:jc w:val="right"/>
              <w:rPr>
                <w:color w:val="000000"/>
                <w:sz w:val="16"/>
                <w:szCs w:val="16"/>
              </w:rPr>
            </w:pPr>
            <w:r w:rsidRPr="00B27490">
              <w:rPr>
                <w:color w:val="000000"/>
                <w:sz w:val="16"/>
                <w:szCs w:val="16"/>
              </w:rPr>
              <w:t>15 900,63</w:t>
            </w:r>
          </w:p>
        </w:tc>
        <w:tc>
          <w:tcPr>
            <w:tcW w:w="447" w:type="pct"/>
            <w:gridSpan w:val="2"/>
            <w:tcBorders>
              <w:top w:val="nil"/>
              <w:left w:val="nil"/>
              <w:bottom w:val="single" w:sz="4" w:space="0" w:color="auto"/>
              <w:right w:val="single" w:sz="4" w:space="0" w:color="auto"/>
            </w:tcBorders>
            <w:shd w:val="clear" w:color="auto" w:fill="auto"/>
            <w:vAlign w:val="center"/>
            <w:hideMark/>
          </w:tcPr>
          <w:p w14:paraId="3AB538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3CE96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D35762" w14:textId="77777777" w:rsidR="00DA7F27" w:rsidRPr="00B27490" w:rsidRDefault="00DA7F27" w:rsidP="00A90FB5">
            <w:pPr>
              <w:jc w:val="right"/>
              <w:rPr>
                <w:color w:val="000000"/>
                <w:sz w:val="16"/>
                <w:szCs w:val="16"/>
              </w:rPr>
            </w:pPr>
            <w:r w:rsidRPr="00B27490">
              <w:rPr>
                <w:color w:val="000000"/>
                <w:sz w:val="16"/>
                <w:szCs w:val="16"/>
              </w:rPr>
              <w:t>15 900,63</w:t>
            </w:r>
          </w:p>
        </w:tc>
      </w:tr>
      <w:tr w:rsidR="00DA7F27" w:rsidRPr="00B27490" w14:paraId="664C91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7CAD4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10FF5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21B34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E7AD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05057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AFA9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14FC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1634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D59D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F88B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0493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9CE00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6DB54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84B3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D916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322C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E40B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8C4FD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DF33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B985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39E9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C579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DC69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BCE1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2033B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1448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D104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95E9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354D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E857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68B18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6F82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ED54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D5EF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51D100" w14:textId="77777777" w:rsidR="00DA7F27" w:rsidRPr="00B27490" w:rsidRDefault="00DA7F27" w:rsidP="00A90FB5">
            <w:pPr>
              <w:jc w:val="right"/>
              <w:rPr>
                <w:color w:val="000000"/>
                <w:sz w:val="16"/>
                <w:szCs w:val="16"/>
              </w:rPr>
            </w:pPr>
            <w:r w:rsidRPr="00B27490">
              <w:rPr>
                <w:color w:val="000000"/>
                <w:sz w:val="16"/>
                <w:szCs w:val="16"/>
              </w:rPr>
              <w:t>15 900,63</w:t>
            </w:r>
          </w:p>
        </w:tc>
        <w:tc>
          <w:tcPr>
            <w:tcW w:w="447" w:type="pct"/>
            <w:gridSpan w:val="2"/>
            <w:tcBorders>
              <w:top w:val="nil"/>
              <w:left w:val="nil"/>
              <w:bottom w:val="single" w:sz="4" w:space="0" w:color="auto"/>
              <w:right w:val="single" w:sz="4" w:space="0" w:color="auto"/>
            </w:tcBorders>
            <w:shd w:val="clear" w:color="auto" w:fill="auto"/>
            <w:vAlign w:val="center"/>
            <w:hideMark/>
          </w:tcPr>
          <w:p w14:paraId="37CBBC2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FCEA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B44052" w14:textId="77777777" w:rsidR="00DA7F27" w:rsidRPr="00B27490" w:rsidRDefault="00DA7F27" w:rsidP="00A90FB5">
            <w:pPr>
              <w:jc w:val="right"/>
              <w:rPr>
                <w:color w:val="000000"/>
                <w:sz w:val="16"/>
                <w:szCs w:val="16"/>
              </w:rPr>
            </w:pPr>
            <w:r w:rsidRPr="00B27490">
              <w:rPr>
                <w:color w:val="000000"/>
                <w:sz w:val="16"/>
                <w:szCs w:val="16"/>
              </w:rPr>
              <w:t>15 900,63</w:t>
            </w:r>
          </w:p>
        </w:tc>
      </w:tr>
      <w:tr w:rsidR="00DA7F27" w:rsidRPr="00B27490" w14:paraId="5D7B3AA2"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39D7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0B8E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63CD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C23E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D89C4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AF0AF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87D6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3EAE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C49E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F5FF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546D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EB933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2589B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8545B9" w14:textId="77777777" w:rsidR="00DA7F27" w:rsidRPr="00B27490" w:rsidRDefault="00DA7F27" w:rsidP="00A90FB5">
            <w:pPr>
              <w:jc w:val="center"/>
              <w:rPr>
                <w:color w:val="000000"/>
                <w:sz w:val="16"/>
                <w:szCs w:val="16"/>
              </w:rPr>
            </w:pPr>
            <w:r w:rsidRPr="00B27490">
              <w:rPr>
                <w:color w:val="000000"/>
                <w:sz w:val="16"/>
                <w:szCs w:val="16"/>
              </w:rPr>
              <w:t>2.6.2.15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2D0A120" w14:textId="77777777" w:rsidR="00DA7F27" w:rsidRPr="00B27490" w:rsidRDefault="00DA7F27" w:rsidP="00A90FB5">
            <w:pPr>
              <w:rPr>
                <w:color w:val="000000"/>
                <w:sz w:val="16"/>
                <w:szCs w:val="16"/>
              </w:rPr>
            </w:pPr>
            <w:r w:rsidRPr="00B27490">
              <w:rPr>
                <w:color w:val="000000"/>
                <w:sz w:val="16"/>
                <w:szCs w:val="16"/>
              </w:rPr>
              <w:t>ул. Армейская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C21713" w14:textId="77777777" w:rsidR="00DA7F27" w:rsidRPr="00B27490" w:rsidRDefault="00DA7F27" w:rsidP="00A90FB5">
            <w:pPr>
              <w:jc w:val="center"/>
              <w:rPr>
                <w:color w:val="000000"/>
                <w:sz w:val="16"/>
                <w:szCs w:val="16"/>
              </w:rPr>
            </w:pPr>
            <w:r w:rsidRPr="00B27490">
              <w:rPr>
                <w:color w:val="000000"/>
                <w:sz w:val="16"/>
                <w:szCs w:val="16"/>
              </w:rPr>
              <w:t>3,44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FC149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9AD97E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AA41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9072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8F87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49FE64" w14:textId="77777777" w:rsidR="00DA7F27" w:rsidRPr="00B27490" w:rsidRDefault="00DA7F27" w:rsidP="00A90FB5">
            <w:pPr>
              <w:jc w:val="right"/>
              <w:rPr>
                <w:color w:val="000000"/>
                <w:sz w:val="16"/>
                <w:szCs w:val="16"/>
              </w:rPr>
            </w:pPr>
            <w:r w:rsidRPr="00B27490">
              <w:rPr>
                <w:color w:val="000000"/>
                <w:sz w:val="16"/>
                <w:szCs w:val="16"/>
              </w:rPr>
              <w:t>52 284,90</w:t>
            </w:r>
          </w:p>
        </w:tc>
        <w:tc>
          <w:tcPr>
            <w:tcW w:w="447" w:type="pct"/>
            <w:gridSpan w:val="2"/>
            <w:tcBorders>
              <w:top w:val="nil"/>
              <w:left w:val="nil"/>
              <w:bottom w:val="single" w:sz="4" w:space="0" w:color="auto"/>
              <w:right w:val="single" w:sz="4" w:space="0" w:color="auto"/>
            </w:tcBorders>
            <w:shd w:val="clear" w:color="auto" w:fill="auto"/>
            <w:vAlign w:val="center"/>
            <w:hideMark/>
          </w:tcPr>
          <w:p w14:paraId="23B10D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6D67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3B6885" w14:textId="77777777" w:rsidR="00DA7F27" w:rsidRPr="00B27490" w:rsidRDefault="00DA7F27" w:rsidP="00A90FB5">
            <w:pPr>
              <w:jc w:val="right"/>
              <w:rPr>
                <w:color w:val="000000"/>
                <w:sz w:val="16"/>
                <w:szCs w:val="16"/>
              </w:rPr>
            </w:pPr>
            <w:r w:rsidRPr="00B27490">
              <w:rPr>
                <w:color w:val="000000"/>
                <w:sz w:val="16"/>
                <w:szCs w:val="16"/>
              </w:rPr>
              <w:t>52 284,90</w:t>
            </w:r>
          </w:p>
        </w:tc>
      </w:tr>
      <w:tr w:rsidR="00DA7F27" w:rsidRPr="00B27490" w14:paraId="620CA42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20EB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F0B1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DD5A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F6BD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D5501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6E0E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3D41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FEFB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F487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EE50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92F0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17B87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FEFF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01DD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8961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717D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ED3D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5FA05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9814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67E6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F410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202A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15479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675F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C81CA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B26F4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9D39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A765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EC523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1A9C4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EA7EF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160A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92F8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5572B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1EB33E" w14:textId="77777777" w:rsidR="00DA7F27" w:rsidRPr="00B27490" w:rsidRDefault="00DA7F27" w:rsidP="00A90FB5">
            <w:pPr>
              <w:jc w:val="right"/>
              <w:rPr>
                <w:color w:val="000000"/>
                <w:sz w:val="16"/>
                <w:szCs w:val="16"/>
              </w:rPr>
            </w:pPr>
            <w:r w:rsidRPr="00B27490">
              <w:rPr>
                <w:color w:val="000000"/>
                <w:sz w:val="16"/>
                <w:szCs w:val="16"/>
              </w:rPr>
              <w:t>52 284,90</w:t>
            </w:r>
          </w:p>
        </w:tc>
        <w:tc>
          <w:tcPr>
            <w:tcW w:w="447" w:type="pct"/>
            <w:gridSpan w:val="2"/>
            <w:tcBorders>
              <w:top w:val="nil"/>
              <w:left w:val="nil"/>
              <w:bottom w:val="single" w:sz="4" w:space="0" w:color="auto"/>
              <w:right w:val="single" w:sz="4" w:space="0" w:color="auto"/>
            </w:tcBorders>
            <w:shd w:val="clear" w:color="auto" w:fill="auto"/>
            <w:vAlign w:val="center"/>
            <w:hideMark/>
          </w:tcPr>
          <w:p w14:paraId="7ECF26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0768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49C90A" w14:textId="77777777" w:rsidR="00DA7F27" w:rsidRPr="00B27490" w:rsidRDefault="00DA7F27" w:rsidP="00A90FB5">
            <w:pPr>
              <w:jc w:val="right"/>
              <w:rPr>
                <w:color w:val="000000"/>
                <w:sz w:val="16"/>
                <w:szCs w:val="16"/>
              </w:rPr>
            </w:pPr>
            <w:r w:rsidRPr="00B27490">
              <w:rPr>
                <w:color w:val="000000"/>
                <w:sz w:val="16"/>
                <w:szCs w:val="16"/>
              </w:rPr>
              <w:t>52 284,90</w:t>
            </w:r>
          </w:p>
        </w:tc>
      </w:tr>
      <w:tr w:rsidR="00DA7F27" w:rsidRPr="00B27490" w14:paraId="10146175"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62FC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8696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4213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E54B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83F9A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0CCE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6B96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6CDD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7343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E875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F260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7232D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E3217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8EB7DB2" w14:textId="77777777" w:rsidR="00DA7F27" w:rsidRPr="00B27490" w:rsidRDefault="00DA7F27" w:rsidP="00A90FB5">
            <w:pPr>
              <w:jc w:val="center"/>
              <w:rPr>
                <w:color w:val="000000"/>
                <w:sz w:val="16"/>
                <w:szCs w:val="16"/>
              </w:rPr>
            </w:pPr>
            <w:r w:rsidRPr="00B27490">
              <w:rPr>
                <w:color w:val="000000"/>
                <w:sz w:val="16"/>
                <w:szCs w:val="16"/>
              </w:rPr>
              <w:t>2.6.2.16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421EB4" w14:textId="77777777" w:rsidR="00DA7F27" w:rsidRPr="00B27490" w:rsidRDefault="00DA7F27" w:rsidP="00A90FB5">
            <w:pPr>
              <w:rPr>
                <w:color w:val="000000"/>
                <w:sz w:val="16"/>
                <w:szCs w:val="16"/>
              </w:rPr>
            </w:pPr>
            <w:r w:rsidRPr="00B27490">
              <w:rPr>
                <w:color w:val="000000"/>
                <w:sz w:val="16"/>
                <w:szCs w:val="16"/>
              </w:rPr>
              <w:t>ул. 9 Мая - ул. Полигонная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A0E822" w14:textId="77777777" w:rsidR="00DA7F27" w:rsidRPr="00B27490" w:rsidRDefault="00DA7F27" w:rsidP="00A90FB5">
            <w:pPr>
              <w:jc w:val="center"/>
              <w:rPr>
                <w:color w:val="000000"/>
                <w:sz w:val="16"/>
                <w:szCs w:val="16"/>
              </w:rPr>
            </w:pPr>
            <w:r w:rsidRPr="00B27490">
              <w:rPr>
                <w:color w:val="000000"/>
                <w:sz w:val="16"/>
                <w:szCs w:val="16"/>
              </w:rPr>
              <w:t>4,58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3F64D3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AFD5AB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48D5A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D683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8BF1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BD5A40" w14:textId="77777777" w:rsidR="00DA7F27" w:rsidRPr="00B27490" w:rsidRDefault="00DA7F27" w:rsidP="00A90FB5">
            <w:pPr>
              <w:jc w:val="right"/>
              <w:rPr>
                <w:color w:val="000000"/>
                <w:sz w:val="16"/>
                <w:szCs w:val="16"/>
              </w:rPr>
            </w:pPr>
            <w:r w:rsidRPr="00B27490">
              <w:rPr>
                <w:color w:val="000000"/>
                <w:sz w:val="16"/>
                <w:szCs w:val="16"/>
              </w:rPr>
              <w:t>69 588,28</w:t>
            </w:r>
          </w:p>
        </w:tc>
        <w:tc>
          <w:tcPr>
            <w:tcW w:w="447" w:type="pct"/>
            <w:gridSpan w:val="2"/>
            <w:tcBorders>
              <w:top w:val="nil"/>
              <w:left w:val="nil"/>
              <w:bottom w:val="single" w:sz="4" w:space="0" w:color="auto"/>
              <w:right w:val="single" w:sz="4" w:space="0" w:color="auto"/>
            </w:tcBorders>
            <w:shd w:val="clear" w:color="auto" w:fill="auto"/>
            <w:vAlign w:val="center"/>
            <w:hideMark/>
          </w:tcPr>
          <w:p w14:paraId="433C28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E711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A4732C" w14:textId="77777777" w:rsidR="00DA7F27" w:rsidRPr="00B27490" w:rsidRDefault="00DA7F27" w:rsidP="00A90FB5">
            <w:pPr>
              <w:jc w:val="right"/>
              <w:rPr>
                <w:color w:val="000000"/>
                <w:sz w:val="16"/>
                <w:szCs w:val="16"/>
              </w:rPr>
            </w:pPr>
            <w:r w:rsidRPr="00B27490">
              <w:rPr>
                <w:color w:val="000000"/>
                <w:sz w:val="16"/>
                <w:szCs w:val="16"/>
              </w:rPr>
              <w:t>69 588,28</w:t>
            </w:r>
          </w:p>
        </w:tc>
      </w:tr>
      <w:tr w:rsidR="00DA7F27" w:rsidRPr="00B27490" w14:paraId="0B82B60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86F0A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CBE3A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E970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8C1C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3AF98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83D4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87F3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934B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D6C7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BB17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75ED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2BB9C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BEBF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8ED16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0393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3C0CA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BF0C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49F22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DB75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3D0C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19BC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5E6F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F4BD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130A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90955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43ED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B2D9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3E28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967A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EE9A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AC8FA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0FF7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A6F5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139E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C02FAF" w14:textId="77777777" w:rsidR="00DA7F27" w:rsidRPr="00B27490" w:rsidRDefault="00DA7F27" w:rsidP="00A90FB5">
            <w:pPr>
              <w:jc w:val="right"/>
              <w:rPr>
                <w:color w:val="000000"/>
                <w:sz w:val="16"/>
                <w:szCs w:val="16"/>
              </w:rPr>
            </w:pPr>
            <w:r w:rsidRPr="00B27490">
              <w:rPr>
                <w:color w:val="000000"/>
                <w:sz w:val="16"/>
                <w:szCs w:val="16"/>
              </w:rPr>
              <w:t>69 588,28</w:t>
            </w:r>
          </w:p>
        </w:tc>
        <w:tc>
          <w:tcPr>
            <w:tcW w:w="447" w:type="pct"/>
            <w:gridSpan w:val="2"/>
            <w:tcBorders>
              <w:top w:val="nil"/>
              <w:left w:val="nil"/>
              <w:bottom w:val="single" w:sz="4" w:space="0" w:color="auto"/>
              <w:right w:val="single" w:sz="4" w:space="0" w:color="auto"/>
            </w:tcBorders>
            <w:shd w:val="clear" w:color="auto" w:fill="auto"/>
            <w:vAlign w:val="center"/>
            <w:hideMark/>
          </w:tcPr>
          <w:p w14:paraId="25F227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D540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271B01" w14:textId="77777777" w:rsidR="00DA7F27" w:rsidRPr="00B27490" w:rsidRDefault="00DA7F27" w:rsidP="00A90FB5">
            <w:pPr>
              <w:jc w:val="right"/>
              <w:rPr>
                <w:color w:val="000000"/>
                <w:sz w:val="16"/>
                <w:szCs w:val="16"/>
              </w:rPr>
            </w:pPr>
            <w:r w:rsidRPr="00B27490">
              <w:rPr>
                <w:color w:val="000000"/>
                <w:sz w:val="16"/>
                <w:szCs w:val="16"/>
              </w:rPr>
              <w:t>69 588,28</w:t>
            </w:r>
          </w:p>
        </w:tc>
      </w:tr>
      <w:tr w:rsidR="00DA7F27" w:rsidRPr="00B27490" w14:paraId="4159177E"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02BB1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CFB9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1D3D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DD6B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7B05C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39A89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86A4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68A5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A942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5BBD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88FB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33B2A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37BBD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1E7156B" w14:textId="77777777" w:rsidR="00DA7F27" w:rsidRPr="00B27490" w:rsidRDefault="00DA7F27" w:rsidP="00A90FB5">
            <w:pPr>
              <w:jc w:val="center"/>
              <w:rPr>
                <w:color w:val="000000"/>
                <w:sz w:val="16"/>
                <w:szCs w:val="16"/>
              </w:rPr>
            </w:pPr>
            <w:r w:rsidRPr="00B27490">
              <w:rPr>
                <w:color w:val="000000"/>
                <w:sz w:val="16"/>
                <w:szCs w:val="16"/>
              </w:rPr>
              <w:t>2.6.2.17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2D58C6" w14:textId="77777777" w:rsidR="00DA7F27" w:rsidRPr="00B27490" w:rsidRDefault="00DA7F27" w:rsidP="00A90FB5">
            <w:pPr>
              <w:rPr>
                <w:color w:val="000000"/>
                <w:sz w:val="16"/>
                <w:szCs w:val="16"/>
              </w:rPr>
            </w:pPr>
            <w:r w:rsidRPr="00B27490">
              <w:rPr>
                <w:color w:val="000000"/>
                <w:sz w:val="16"/>
                <w:szCs w:val="16"/>
              </w:rPr>
              <w:t>ул. Парижской  Коммуны и ул. Дубровинского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BB398E5" w14:textId="77777777" w:rsidR="00DA7F27" w:rsidRPr="00B27490" w:rsidRDefault="00DA7F27" w:rsidP="00A90FB5">
            <w:pPr>
              <w:jc w:val="center"/>
              <w:rPr>
                <w:color w:val="000000"/>
                <w:sz w:val="16"/>
                <w:szCs w:val="16"/>
              </w:rPr>
            </w:pPr>
            <w:r w:rsidRPr="00B27490">
              <w:rPr>
                <w:color w:val="000000"/>
                <w:sz w:val="16"/>
                <w:szCs w:val="16"/>
              </w:rPr>
              <w:t>1,13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FD516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82979F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A3901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08CB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64AC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3B18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23CFBB" w14:textId="77777777" w:rsidR="00DA7F27" w:rsidRPr="00B27490" w:rsidRDefault="00DA7F27" w:rsidP="00A90FB5">
            <w:pPr>
              <w:jc w:val="right"/>
              <w:rPr>
                <w:color w:val="000000"/>
                <w:sz w:val="16"/>
                <w:szCs w:val="16"/>
              </w:rPr>
            </w:pPr>
            <w:r w:rsidRPr="00B27490">
              <w:rPr>
                <w:color w:val="000000"/>
                <w:sz w:val="16"/>
                <w:szCs w:val="16"/>
              </w:rPr>
              <w:t>17 166,58</w:t>
            </w:r>
          </w:p>
        </w:tc>
        <w:tc>
          <w:tcPr>
            <w:tcW w:w="359" w:type="pct"/>
            <w:gridSpan w:val="2"/>
            <w:tcBorders>
              <w:top w:val="nil"/>
              <w:left w:val="nil"/>
              <w:bottom w:val="single" w:sz="4" w:space="0" w:color="auto"/>
              <w:right w:val="single" w:sz="4" w:space="0" w:color="auto"/>
            </w:tcBorders>
            <w:shd w:val="clear" w:color="auto" w:fill="auto"/>
            <w:vAlign w:val="center"/>
            <w:hideMark/>
          </w:tcPr>
          <w:p w14:paraId="43E508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75D9F7" w14:textId="77777777" w:rsidR="00DA7F27" w:rsidRPr="00B27490" w:rsidRDefault="00DA7F27" w:rsidP="00A90FB5">
            <w:pPr>
              <w:jc w:val="right"/>
              <w:rPr>
                <w:color w:val="000000"/>
                <w:sz w:val="16"/>
                <w:szCs w:val="16"/>
              </w:rPr>
            </w:pPr>
            <w:r w:rsidRPr="00B27490">
              <w:rPr>
                <w:color w:val="000000"/>
                <w:sz w:val="16"/>
                <w:szCs w:val="16"/>
              </w:rPr>
              <w:t>17 166,58</w:t>
            </w:r>
          </w:p>
        </w:tc>
      </w:tr>
      <w:tr w:rsidR="00DA7F27" w:rsidRPr="00B27490" w14:paraId="539286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2ECC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6ED61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1861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5AFB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6C86F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82DA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0129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A811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B95A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D4BA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0C5F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A6EB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09F9B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403BA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3DD9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C632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7BA0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D77E0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0AA5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78A9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03C7F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1C06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383B6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4B35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4DBA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7AD7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BEE1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CD7F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9D62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DF02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6454B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11CE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3C8F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5432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1226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6BF6AA" w14:textId="77777777" w:rsidR="00DA7F27" w:rsidRPr="00B27490" w:rsidRDefault="00DA7F27" w:rsidP="00A90FB5">
            <w:pPr>
              <w:jc w:val="right"/>
              <w:rPr>
                <w:color w:val="000000"/>
                <w:sz w:val="16"/>
                <w:szCs w:val="16"/>
              </w:rPr>
            </w:pPr>
            <w:r w:rsidRPr="00B27490">
              <w:rPr>
                <w:color w:val="000000"/>
                <w:sz w:val="16"/>
                <w:szCs w:val="16"/>
              </w:rPr>
              <w:t>17 166,58</w:t>
            </w:r>
          </w:p>
        </w:tc>
        <w:tc>
          <w:tcPr>
            <w:tcW w:w="359" w:type="pct"/>
            <w:gridSpan w:val="2"/>
            <w:tcBorders>
              <w:top w:val="nil"/>
              <w:left w:val="nil"/>
              <w:bottom w:val="single" w:sz="4" w:space="0" w:color="auto"/>
              <w:right w:val="single" w:sz="4" w:space="0" w:color="auto"/>
            </w:tcBorders>
            <w:shd w:val="clear" w:color="auto" w:fill="auto"/>
            <w:vAlign w:val="center"/>
            <w:hideMark/>
          </w:tcPr>
          <w:p w14:paraId="1EE2A3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B3240C" w14:textId="77777777" w:rsidR="00DA7F27" w:rsidRPr="00B27490" w:rsidRDefault="00DA7F27" w:rsidP="00A90FB5">
            <w:pPr>
              <w:jc w:val="right"/>
              <w:rPr>
                <w:color w:val="000000"/>
                <w:sz w:val="16"/>
                <w:szCs w:val="16"/>
              </w:rPr>
            </w:pPr>
            <w:r w:rsidRPr="00B27490">
              <w:rPr>
                <w:color w:val="000000"/>
                <w:sz w:val="16"/>
                <w:szCs w:val="16"/>
              </w:rPr>
              <w:t>17 166,58</w:t>
            </w:r>
          </w:p>
        </w:tc>
      </w:tr>
      <w:tr w:rsidR="00DA7F27" w:rsidRPr="00B27490" w14:paraId="4ADBC06C" w14:textId="77777777" w:rsidTr="00D75828">
        <w:trPr>
          <w:trHeight w:val="2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9B96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E3EF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6B0E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21E3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33837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47A5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AEAD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3211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D1BD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4DD3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B19E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2CA5A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9EAAF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D762" w14:textId="77777777" w:rsidR="00DA7F27" w:rsidRPr="00B27490" w:rsidRDefault="00DA7F27" w:rsidP="00A90FB5">
            <w:pPr>
              <w:jc w:val="center"/>
              <w:rPr>
                <w:color w:val="000000"/>
                <w:sz w:val="16"/>
                <w:szCs w:val="16"/>
              </w:rPr>
            </w:pPr>
            <w:r w:rsidRPr="00B27490">
              <w:rPr>
                <w:color w:val="000000"/>
                <w:sz w:val="16"/>
                <w:szCs w:val="16"/>
              </w:rPr>
              <w:t>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60B6E0" w14:textId="77777777" w:rsidR="00DA7F27" w:rsidRPr="00B27490" w:rsidRDefault="00DA7F27" w:rsidP="00A90FB5">
            <w:pPr>
              <w:rPr>
                <w:color w:val="000000"/>
                <w:sz w:val="16"/>
                <w:szCs w:val="16"/>
              </w:rPr>
            </w:pPr>
            <w:r w:rsidRPr="00B27490">
              <w:rPr>
                <w:color w:val="000000"/>
                <w:sz w:val="16"/>
                <w:szCs w:val="16"/>
              </w:rPr>
              <w:t>Строительство линий городской электрички (связки)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E5474FB" w14:textId="77777777" w:rsidR="00DA7F27" w:rsidRPr="00B27490" w:rsidRDefault="00DA7F27" w:rsidP="00A90FB5">
            <w:pPr>
              <w:jc w:val="center"/>
              <w:rPr>
                <w:color w:val="000000"/>
                <w:sz w:val="16"/>
                <w:szCs w:val="16"/>
              </w:rPr>
            </w:pPr>
            <w:r w:rsidRPr="00B27490">
              <w:rPr>
                <w:color w:val="000000"/>
                <w:sz w:val="16"/>
                <w:szCs w:val="16"/>
              </w:rPr>
              <w:t>4,43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18B79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447359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DF4A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4A50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F090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D128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0E10F9" w14:textId="77777777" w:rsidR="00DA7F27" w:rsidRPr="00B27490" w:rsidRDefault="00DA7F27" w:rsidP="00A90FB5">
            <w:pPr>
              <w:jc w:val="right"/>
              <w:rPr>
                <w:color w:val="000000"/>
                <w:sz w:val="16"/>
                <w:szCs w:val="16"/>
              </w:rPr>
            </w:pPr>
            <w:r w:rsidRPr="00B27490">
              <w:rPr>
                <w:color w:val="000000"/>
                <w:sz w:val="16"/>
                <w:szCs w:val="16"/>
              </w:rPr>
              <w:t>5 075 453,48</w:t>
            </w:r>
          </w:p>
        </w:tc>
        <w:tc>
          <w:tcPr>
            <w:tcW w:w="359" w:type="pct"/>
            <w:gridSpan w:val="2"/>
            <w:tcBorders>
              <w:top w:val="nil"/>
              <w:left w:val="nil"/>
              <w:bottom w:val="single" w:sz="4" w:space="0" w:color="auto"/>
              <w:right w:val="single" w:sz="4" w:space="0" w:color="auto"/>
            </w:tcBorders>
            <w:shd w:val="clear" w:color="auto" w:fill="auto"/>
            <w:vAlign w:val="center"/>
            <w:hideMark/>
          </w:tcPr>
          <w:p w14:paraId="50AE19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16B15A" w14:textId="77777777" w:rsidR="00DA7F27" w:rsidRPr="00B27490" w:rsidRDefault="00DA7F27" w:rsidP="00A90FB5">
            <w:pPr>
              <w:jc w:val="right"/>
              <w:rPr>
                <w:color w:val="000000"/>
                <w:sz w:val="16"/>
                <w:szCs w:val="16"/>
              </w:rPr>
            </w:pPr>
            <w:r w:rsidRPr="00B27490">
              <w:rPr>
                <w:color w:val="000000"/>
                <w:sz w:val="16"/>
                <w:szCs w:val="16"/>
              </w:rPr>
              <w:t>5 075 453,48</w:t>
            </w:r>
          </w:p>
        </w:tc>
      </w:tr>
      <w:tr w:rsidR="00DA7F27" w:rsidRPr="00B27490" w14:paraId="006E163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1123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910B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7A59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BDA3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4826C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04776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66C0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FAA7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F8E7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C449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32FF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89E04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E3986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56A0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4636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9C88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1F76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029B4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0C9E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3249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49A7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AB4E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FA4FD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D57D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4C44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F160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5A8D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063C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54F4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46FE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94B88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775C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2724D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BDBA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B805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B750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98DC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4D20D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2DF26A"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016F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2B3D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DAA7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6844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12043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73860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CFD4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1082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621A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A2A296" w14:textId="77777777" w:rsidR="00DA7F27" w:rsidRPr="00B27490" w:rsidRDefault="00DA7F27" w:rsidP="00A90FB5">
            <w:pPr>
              <w:jc w:val="right"/>
              <w:rPr>
                <w:color w:val="000000"/>
                <w:sz w:val="16"/>
                <w:szCs w:val="16"/>
              </w:rPr>
            </w:pPr>
            <w:r w:rsidRPr="00B27490">
              <w:rPr>
                <w:color w:val="000000"/>
                <w:sz w:val="16"/>
                <w:szCs w:val="16"/>
              </w:rPr>
              <w:t>5 075 453,48</w:t>
            </w:r>
          </w:p>
        </w:tc>
        <w:tc>
          <w:tcPr>
            <w:tcW w:w="359" w:type="pct"/>
            <w:gridSpan w:val="2"/>
            <w:tcBorders>
              <w:top w:val="nil"/>
              <w:left w:val="nil"/>
              <w:bottom w:val="single" w:sz="4" w:space="0" w:color="auto"/>
              <w:right w:val="single" w:sz="4" w:space="0" w:color="auto"/>
            </w:tcBorders>
            <w:shd w:val="clear" w:color="auto" w:fill="auto"/>
            <w:vAlign w:val="center"/>
            <w:hideMark/>
          </w:tcPr>
          <w:p w14:paraId="4C445A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46B8D6" w14:textId="77777777" w:rsidR="00DA7F27" w:rsidRPr="00B27490" w:rsidRDefault="00DA7F27" w:rsidP="00A90FB5">
            <w:pPr>
              <w:jc w:val="right"/>
              <w:rPr>
                <w:color w:val="000000"/>
                <w:sz w:val="16"/>
                <w:szCs w:val="16"/>
              </w:rPr>
            </w:pPr>
            <w:r w:rsidRPr="00B27490">
              <w:rPr>
                <w:color w:val="000000"/>
                <w:sz w:val="16"/>
                <w:szCs w:val="16"/>
              </w:rPr>
              <w:t>5 075 453,48</w:t>
            </w:r>
          </w:p>
        </w:tc>
      </w:tr>
      <w:tr w:rsidR="00DA7F27" w:rsidRPr="00B27490" w14:paraId="7A2B061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EB98BF9" w14:textId="77777777" w:rsidR="00DA7F27" w:rsidRPr="00B27490" w:rsidRDefault="00DA7F27" w:rsidP="00A90FB5">
            <w:pPr>
              <w:jc w:val="center"/>
              <w:rPr>
                <w:color w:val="000000"/>
                <w:sz w:val="16"/>
                <w:szCs w:val="16"/>
              </w:rPr>
            </w:pPr>
            <w:r w:rsidRPr="00B27490">
              <w:rPr>
                <w:color w:val="000000"/>
                <w:sz w:val="16"/>
                <w:szCs w:val="16"/>
              </w:rPr>
              <w:t>2.7.1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F3BA386" w14:textId="77777777" w:rsidR="00DA7F27" w:rsidRPr="00B27490" w:rsidRDefault="00DA7F27" w:rsidP="00A90FB5">
            <w:pPr>
              <w:rPr>
                <w:color w:val="000000"/>
                <w:sz w:val="16"/>
                <w:szCs w:val="16"/>
              </w:rPr>
            </w:pPr>
            <w:r w:rsidRPr="00B27490">
              <w:rPr>
                <w:color w:val="000000"/>
                <w:sz w:val="16"/>
                <w:szCs w:val="16"/>
              </w:rPr>
              <w:t>Поворот в районе станции Бугач</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DFD443D" w14:textId="77777777" w:rsidR="00DA7F27" w:rsidRPr="00B27490" w:rsidRDefault="00DA7F27" w:rsidP="00A90FB5">
            <w:pPr>
              <w:jc w:val="center"/>
              <w:rPr>
                <w:color w:val="000000"/>
                <w:sz w:val="16"/>
                <w:szCs w:val="16"/>
              </w:rPr>
            </w:pPr>
            <w:r w:rsidRPr="00B27490">
              <w:rPr>
                <w:color w:val="000000"/>
                <w:sz w:val="16"/>
                <w:szCs w:val="16"/>
              </w:rPr>
              <w:t>0,78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82FBC0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A4DAA5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08CBC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1DB0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135C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C2C4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F7FEF1" w14:textId="77777777" w:rsidR="00DA7F27" w:rsidRPr="00B27490" w:rsidRDefault="00DA7F27" w:rsidP="00A90FB5">
            <w:pPr>
              <w:jc w:val="right"/>
              <w:rPr>
                <w:color w:val="000000"/>
                <w:sz w:val="16"/>
                <w:szCs w:val="16"/>
              </w:rPr>
            </w:pPr>
            <w:r w:rsidRPr="00B27490">
              <w:rPr>
                <w:color w:val="000000"/>
                <w:sz w:val="16"/>
                <w:szCs w:val="16"/>
              </w:rPr>
              <w:t>1 529 248,80</w:t>
            </w:r>
          </w:p>
        </w:tc>
        <w:tc>
          <w:tcPr>
            <w:tcW w:w="359" w:type="pct"/>
            <w:gridSpan w:val="2"/>
            <w:tcBorders>
              <w:top w:val="nil"/>
              <w:left w:val="nil"/>
              <w:bottom w:val="single" w:sz="4" w:space="0" w:color="auto"/>
              <w:right w:val="single" w:sz="4" w:space="0" w:color="auto"/>
            </w:tcBorders>
            <w:shd w:val="clear" w:color="auto" w:fill="auto"/>
            <w:vAlign w:val="center"/>
            <w:hideMark/>
          </w:tcPr>
          <w:p w14:paraId="17FC4B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D9FF7C" w14:textId="77777777" w:rsidR="00DA7F27" w:rsidRPr="00B27490" w:rsidRDefault="00DA7F27" w:rsidP="00A90FB5">
            <w:pPr>
              <w:jc w:val="right"/>
              <w:rPr>
                <w:color w:val="000000"/>
                <w:sz w:val="16"/>
                <w:szCs w:val="16"/>
              </w:rPr>
            </w:pPr>
            <w:r w:rsidRPr="00B27490">
              <w:rPr>
                <w:color w:val="000000"/>
                <w:sz w:val="16"/>
                <w:szCs w:val="16"/>
              </w:rPr>
              <w:t>1 529 248,80</w:t>
            </w:r>
          </w:p>
        </w:tc>
      </w:tr>
      <w:tr w:rsidR="00DA7F27" w:rsidRPr="00B27490" w14:paraId="0CECF1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96B7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083E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4C9D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3292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3D800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6636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46E8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3F6C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3105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BED4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F5E6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A53B9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A1C0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F02C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E9B9D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8B7C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2C27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F46D0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07BEB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2B96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4C70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84E3C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23E84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926C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6382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6BC334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6C17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C612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B9ED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C69D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9EACC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5773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EE90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2309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42AF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53F9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9587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895CD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18C087"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07C5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35194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17EC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C668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99BFA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1596A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5DDA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8778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217D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E3D82D" w14:textId="77777777" w:rsidR="00DA7F27" w:rsidRPr="00B27490" w:rsidRDefault="00DA7F27" w:rsidP="00A90FB5">
            <w:pPr>
              <w:jc w:val="right"/>
              <w:rPr>
                <w:color w:val="000000"/>
                <w:sz w:val="16"/>
                <w:szCs w:val="16"/>
              </w:rPr>
            </w:pPr>
            <w:r w:rsidRPr="00B27490">
              <w:rPr>
                <w:color w:val="000000"/>
                <w:sz w:val="16"/>
                <w:szCs w:val="16"/>
              </w:rPr>
              <w:t>1 529 248,80</w:t>
            </w:r>
          </w:p>
        </w:tc>
        <w:tc>
          <w:tcPr>
            <w:tcW w:w="359" w:type="pct"/>
            <w:gridSpan w:val="2"/>
            <w:tcBorders>
              <w:top w:val="nil"/>
              <w:left w:val="nil"/>
              <w:bottom w:val="single" w:sz="4" w:space="0" w:color="auto"/>
              <w:right w:val="single" w:sz="4" w:space="0" w:color="auto"/>
            </w:tcBorders>
            <w:shd w:val="clear" w:color="auto" w:fill="auto"/>
            <w:vAlign w:val="center"/>
            <w:hideMark/>
          </w:tcPr>
          <w:p w14:paraId="3FE8DA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0EEFF7" w14:textId="77777777" w:rsidR="00DA7F27" w:rsidRPr="00B27490" w:rsidRDefault="00DA7F27" w:rsidP="00A90FB5">
            <w:pPr>
              <w:jc w:val="right"/>
              <w:rPr>
                <w:color w:val="000000"/>
                <w:sz w:val="16"/>
                <w:szCs w:val="16"/>
              </w:rPr>
            </w:pPr>
            <w:r w:rsidRPr="00B27490">
              <w:rPr>
                <w:color w:val="000000"/>
                <w:sz w:val="16"/>
                <w:szCs w:val="16"/>
              </w:rPr>
              <w:t>1 529 248,80</w:t>
            </w:r>
          </w:p>
        </w:tc>
      </w:tr>
      <w:tr w:rsidR="00DA7F27" w:rsidRPr="00B27490" w14:paraId="64643E5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39EE72B" w14:textId="77777777" w:rsidR="00DA7F27" w:rsidRPr="00B27490" w:rsidRDefault="00DA7F27" w:rsidP="00A90FB5">
            <w:pPr>
              <w:jc w:val="center"/>
              <w:rPr>
                <w:color w:val="000000"/>
                <w:sz w:val="16"/>
                <w:szCs w:val="16"/>
              </w:rPr>
            </w:pPr>
            <w:r w:rsidRPr="00B27490">
              <w:rPr>
                <w:color w:val="000000"/>
                <w:sz w:val="16"/>
                <w:szCs w:val="16"/>
              </w:rPr>
              <w:lastRenderedPageBreak/>
              <w:t>2.7.2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2171439" w14:textId="77777777" w:rsidR="00DA7F27" w:rsidRPr="00B27490" w:rsidRDefault="00DA7F27" w:rsidP="00A90FB5">
            <w:pPr>
              <w:rPr>
                <w:color w:val="000000"/>
                <w:sz w:val="16"/>
                <w:szCs w:val="16"/>
              </w:rPr>
            </w:pPr>
            <w:r w:rsidRPr="00B27490">
              <w:rPr>
                <w:color w:val="000000"/>
                <w:sz w:val="16"/>
                <w:szCs w:val="16"/>
              </w:rPr>
              <w:t>Поворот от Дивногорска на Николаевский мост</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A6F79A4" w14:textId="77777777" w:rsidR="00DA7F27" w:rsidRPr="00B27490" w:rsidRDefault="00DA7F27" w:rsidP="00A90FB5">
            <w:pPr>
              <w:jc w:val="center"/>
              <w:rPr>
                <w:color w:val="000000"/>
                <w:sz w:val="16"/>
                <w:szCs w:val="16"/>
              </w:rPr>
            </w:pPr>
            <w:r w:rsidRPr="00B27490">
              <w:rPr>
                <w:color w:val="000000"/>
                <w:sz w:val="16"/>
                <w:szCs w:val="16"/>
              </w:rPr>
              <w:t>0,57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19A657E"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B34663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4433F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EF94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1E61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8CA3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69974E" w14:textId="77777777" w:rsidR="00DA7F27" w:rsidRPr="00B27490" w:rsidRDefault="00DA7F27" w:rsidP="00A90FB5">
            <w:pPr>
              <w:jc w:val="right"/>
              <w:rPr>
                <w:color w:val="000000"/>
                <w:sz w:val="16"/>
                <w:szCs w:val="16"/>
              </w:rPr>
            </w:pPr>
            <w:r w:rsidRPr="00B27490">
              <w:rPr>
                <w:color w:val="000000"/>
                <w:sz w:val="16"/>
                <w:szCs w:val="16"/>
              </w:rPr>
              <w:t>1 108 800,13</w:t>
            </w:r>
          </w:p>
        </w:tc>
        <w:tc>
          <w:tcPr>
            <w:tcW w:w="359" w:type="pct"/>
            <w:gridSpan w:val="2"/>
            <w:tcBorders>
              <w:top w:val="nil"/>
              <w:left w:val="nil"/>
              <w:bottom w:val="single" w:sz="4" w:space="0" w:color="auto"/>
              <w:right w:val="single" w:sz="4" w:space="0" w:color="auto"/>
            </w:tcBorders>
            <w:shd w:val="clear" w:color="auto" w:fill="auto"/>
            <w:vAlign w:val="center"/>
            <w:hideMark/>
          </w:tcPr>
          <w:p w14:paraId="07DE66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0D1ED1" w14:textId="77777777" w:rsidR="00DA7F27" w:rsidRPr="00B27490" w:rsidRDefault="00DA7F27" w:rsidP="00A90FB5">
            <w:pPr>
              <w:jc w:val="right"/>
              <w:rPr>
                <w:color w:val="000000"/>
                <w:sz w:val="16"/>
                <w:szCs w:val="16"/>
              </w:rPr>
            </w:pPr>
            <w:r w:rsidRPr="00B27490">
              <w:rPr>
                <w:color w:val="000000"/>
                <w:sz w:val="16"/>
                <w:szCs w:val="16"/>
              </w:rPr>
              <w:t>1 108 800,13</w:t>
            </w:r>
          </w:p>
        </w:tc>
      </w:tr>
      <w:tr w:rsidR="00DA7F27" w:rsidRPr="00B27490" w14:paraId="52C0180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B8B1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6E10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79F10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1F9C7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C33B2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C230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C786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9221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192F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2F31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979AF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2190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8350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677E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6F64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68DA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9A42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EA2AB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7685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F7EE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7633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93A7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7E09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32EB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8CD2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AC43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AD05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A689A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FC8B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76716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E8AEB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8394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F11D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F8F5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EF2B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64E5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BDBB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CDFE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224801"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AE96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BF51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993C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B9AE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5C379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9CE43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F89C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9763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D544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B07F8B" w14:textId="77777777" w:rsidR="00DA7F27" w:rsidRPr="00B27490" w:rsidRDefault="00DA7F27" w:rsidP="00A90FB5">
            <w:pPr>
              <w:jc w:val="right"/>
              <w:rPr>
                <w:color w:val="000000"/>
                <w:sz w:val="16"/>
                <w:szCs w:val="16"/>
              </w:rPr>
            </w:pPr>
            <w:r w:rsidRPr="00B27490">
              <w:rPr>
                <w:color w:val="000000"/>
                <w:sz w:val="16"/>
                <w:szCs w:val="16"/>
              </w:rPr>
              <w:t>1 108 800,13</w:t>
            </w:r>
          </w:p>
        </w:tc>
        <w:tc>
          <w:tcPr>
            <w:tcW w:w="359" w:type="pct"/>
            <w:gridSpan w:val="2"/>
            <w:tcBorders>
              <w:top w:val="nil"/>
              <w:left w:val="nil"/>
              <w:bottom w:val="single" w:sz="4" w:space="0" w:color="auto"/>
              <w:right w:val="single" w:sz="4" w:space="0" w:color="auto"/>
            </w:tcBorders>
            <w:shd w:val="clear" w:color="auto" w:fill="auto"/>
            <w:vAlign w:val="center"/>
            <w:hideMark/>
          </w:tcPr>
          <w:p w14:paraId="5C19CA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69CE75" w14:textId="77777777" w:rsidR="00DA7F27" w:rsidRPr="00B27490" w:rsidRDefault="00DA7F27" w:rsidP="00A90FB5">
            <w:pPr>
              <w:jc w:val="right"/>
              <w:rPr>
                <w:color w:val="000000"/>
                <w:sz w:val="16"/>
                <w:szCs w:val="16"/>
              </w:rPr>
            </w:pPr>
            <w:r w:rsidRPr="00B27490">
              <w:rPr>
                <w:color w:val="000000"/>
                <w:sz w:val="16"/>
                <w:szCs w:val="16"/>
              </w:rPr>
              <w:t>1 108 800,13</w:t>
            </w:r>
          </w:p>
        </w:tc>
      </w:tr>
      <w:tr w:rsidR="00DA7F27" w:rsidRPr="00B27490" w14:paraId="422A2989" w14:textId="77777777" w:rsidTr="00D75828">
        <w:trPr>
          <w:trHeight w:val="27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311E9D" w14:textId="77777777" w:rsidR="00DA7F27" w:rsidRPr="00B27490" w:rsidRDefault="00DA7F27" w:rsidP="00A90FB5">
            <w:pPr>
              <w:jc w:val="center"/>
              <w:rPr>
                <w:color w:val="000000"/>
                <w:sz w:val="16"/>
                <w:szCs w:val="16"/>
              </w:rPr>
            </w:pPr>
            <w:r w:rsidRPr="00B27490">
              <w:rPr>
                <w:color w:val="000000"/>
                <w:sz w:val="16"/>
                <w:szCs w:val="16"/>
              </w:rPr>
              <w:t>2.7.3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770351E" w14:textId="77777777" w:rsidR="00DA7F27" w:rsidRPr="00B27490" w:rsidRDefault="00DA7F27" w:rsidP="00A90FB5">
            <w:pPr>
              <w:rPr>
                <w:color w:val="000000"/>
                <w:sz w:val="16"/>
                <w:szCs w:val="16"/>
              </w:rPr>
            </w:pPr>
            <w:r w:rsidRPr="00B27490">
              <w:rPr>
                <w:color w:val="000000"/>
                <w:sz w:val="16"/>
                <w:szCs w:val="16"/>
              </w:rPr>
              <w:t>Поворот в районе о.п. Сады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6B28FB2" w14:textId="77777777" w:rsidR="00DA7F27" w:rsidRPr="00B27490" w:rsidRDefault="00DA7F27" w:rsidP="00A90FB5">
            <w:pPr>
              <w:jc w:val="center"/>
              <w:rPr>
                <w:color w:val="000000"/>
                <w:sz w:val="16"/>
                <w:szCs w:val="16"/>
              </w:rPr>
            </w:pPr>
            <w:r w:rsidRPr="00B27490">
              <w:rPr>
                <w:color w:val="000000"/>
                <w:sz w:val="16"/>
                <w:szCs w:val="16"/>
              </w:rPr>
              <w:t>0,36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B3F8AA9"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FB75DE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89AE9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EE21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8A0F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8207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539937" w14:textId="77777777" w:rsidR="00DA7F27" w:rsidRPr="00B27490" w:rsidRDefault="00DA7F27" w:rsidP="00A90FB5">
            <w:pPr>
              <w:jc w:val="right"/>
              <w:rPr>
                <w:color w:val="000000"/>
                <w:sz w:val="16"/>
                <w:szCs w:val="16"/>
              </w:rPr>
            </w:pPr>
            <w:r w:rsidRPr="00B27490">
              <w:rPr>
                <w:color w:val="000000"/>
                <w:sz w:val="16"/>
                <w:szCs w:val="16"/>
              </w:rPr>
              <w:t>1 894 054,55</w:t>
            </w:r>
          </w:p>
        </w:tc>
        <w:tc>
          <w:tcPr>
            <w:tcW w:w="359" w:type="pct"/>
            <w:gridSpan w:val="2"/>
            <w:tcBorders>
              <w:top w:val="nil"/>
              <w:left w:val="nil"/>
              <w:bottom w:val="single" w:sz="4" w:space="0" w:color="auto"/>
              <w:right w:val="single" w:sz="4" w:space="0" w:color="auto"/>
            </w:tcBorders>
            <w:shd w:val="clear" w:color="auto" w:fill="auto"/>
            <w:vAlign w:val="center"/>
            <w:hideMark/>
          </w:tcPr>
          <w:p w14:paraId="2B29A3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6D9641" w14:textId="77777777" w:rsidR="00DA7F27" w:rsidRPr="00B27490" w:rsidRDefault="00DA7F27" w:rsidP="00A90FB5">
            <w:pPr>
              <w:jc w:val="right"/>
              <w:rPr>
                <w:color w:val="000000"/>
                <w:sz w:val="16"/>
                <w:szCs w:val="16"/>
              </w:rPr>
            </w:pPr>
            <w:r w:rsidRPr="00B27490">
              <w:rPr>
                <w:color w:val="000000"/>
                <w:sz w:val="16"/>
                <w:szCs w:val="16"/>
              </w:rPr>
              <w:t>1 894 054,55</w:t>
            </w:r>
          </w:p>
        </w:tc>
      </w:tr>
      <w:tr w:rsidR="00DA7F27" w:rsidRPr="00B27490" w14:paraId="6C8EC449"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88323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FBC3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88A7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7F45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99E3B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C0E3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F2FB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B15D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5ED1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A273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41FF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F0E5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211D6D"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0D0B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868A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6EAF8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5041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E90BB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725C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627D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7A6B6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77D1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A23A0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98A2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93EE1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86B3EE"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72C6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2B5A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4108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F264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190E3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43E2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626A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9CE8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941A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CCC0A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0706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8C96E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D13A88"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B15C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468A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43C6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21FA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9F8B6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AB49F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502A7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7AA4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14DA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1BD7BF" w14:textId="77777777" w:rsidR="00DA7F27" w:rsidRPr="00B27490" w:rsidRDefault="00DA7F27" w:rsidP="00A90FB5">
            <w:pPr>
              <w:jc w:val="right"/>
              <w:rPr>
                <w:color w:val="000000"/>
                <w:sz w:val="16"/>
                <w:szCs w:val="16"/>
              </w:rPr>
            </w:pPr>
            <w:r w:rsidRPr="00B27490">
              <w:rPr>
                <w:color w:val="000000"/>
                <w:sz w:val="16"/>
                <w:szCs w:val="16"/>
              </w:rPr>
              <w:t>1 894 054,55</w:t>
            </w:r>
          </w:p>
        </w:tc>
        <w:tc>
          <w:tcPr>
            <w:tcW w:w="359" w:type="pct"/>
            <w:gridSpan w:val="2"/>
            <w:tcBorders>
              <w:top w:val="nil"/>
              <w:left w:val="nil"/>
              <w:bottom w:val="single" w:sz="4" w:space="0" w:color="auto"/>
              <w:right w:val="single" w:sz="4" w:space="0" w:color="auto"/>
            </w:tcBorders>
            <w:shd w:val="clear" w:color="auto" w:fill="auto"/>
            <w:vAlign w:val="center"/>
            <w:hideMark/>
          </w:tcPr>
          <w:p w14:paraId="5630A75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9045C4" w14:textId="77777777" w:rsidR="00DA7F27" w:rsidRPr="00B27490" w:rsidRDefault="00DA7F27" w:rsidP="00A90FB5">
            <w:pPr>
              <w:jc w:val="right"/>
              <w:rPr>
                <w:color w:val="000000"/>
                <w:sz w:val="16"/>
                <w:szCs w:val="16"/>
              </w:rPr>
            </w:pPr>
            <w:r w:rsidRPr="00B27490">
              <w:rPr>
                <w:color w:val="000000"/>
                <w:sz w:val="16"/>
                <w:szCs w:val="16"/>
              </w:rPr>
              <w:t>1 894 054,55</w:t>
            </w:r>
          </w:p>
        </w:tc>
      </w:tr>
      <w:tr w:rsidR="00DA7F27" w:rsidRPr="00B27490" w14:paraId="6FEED2BC" w14:textId="77777777" w:rsidTr="00D75828">
        <w:trPr>
          <w:trHeight w:val="27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5BF5471" w14:textId="77777777" w:rsidR="00DA7F27" w:rsidRPr="00B27490" w:rsidRDefault="00DA7F27" w:rsidP="00A90FB5">
            <w:pPr>
              <w:jc w:val="center"/>
              <w:rPr>
                <w:color w:val="000000"/>
                <w:sz w:val="16"/>
                <w:szCs w:val="16"/>
              </w:rPr>
            </w:pPr>
            <w:r w:rsidRPr="00B27490">
              <w:rPr>
                <w:color w:val="000000"/>
                <w:sz w:val="16"/>
                <w:szCs w:val="16"/>
              </w:rPr>
              <w:t>2.7.4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8172F38" w14:textId="77777777" w:rsidR="00DA7F27" w:rsidRPr="00B27490" w:rsidRDefault="00DA7F27" w:rsidP="00A90FB5">
            <w:pPr>
              <w:rPr>
                <w:color w:val="000000"/>
                <w:sz w:val="16"/>
                <w:szCs w:val="16"/>
              </w:rPr>
            </w:pPr>
            <w:r w:rsidRPr="00B27490">
              <w:rPr>
                <w:color w:val="000000"/>
                <w:sz w:val="16"/>
                <w:szCs w:val="16"/>
              </w:rPr>
              <w:t>Шинный завод - СНТ Солнечный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7B4BB6" w14:textId="77777777" w:rsidR="00DA7F27" w:rsidRPr="00B27490" w:rsidRDefault="00DA7F27" w:rsidP="00A90FB5">
            <w:pPr>
              <w:jc w:val="center"/>
              <w:rPr>
                <w:color w:val="000000"/>
                <w:sz w:val="16"/>
                <w:szCs w:val="16"/>
              </w:rPr>
            </w:pPr>
            <w:r w:rsidRPr="00B27490">
              <w:rPr>
                <w:color w:val="000000"/>
                <w:sz w:val="16"/>
                <w:szCs w:val="16"/>
              </w:rPr>
              <w:t>2,72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114733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893CBD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8FF8A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747F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39DD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F811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D2948B" w14:textId="77777777" w:rsidR="00DA7F27" w:rsidRPr="00B27490" w:rsidRDefault="00DA7F27" w:rsidP="00A90FB5">
            <w:pPr>
              <w:jc w:val="right"/>
              <w:rPr>
                <w:color w:val="000000"/>
                <w:sz w:val="16"/>
                <w:szCs w:val="16"/>
              </w:rPr>
            </w:pPr>
            <w:r w:rsidRPr="00B27490">
              <w:rPr>
                <w:color w:val="000000"/>
                <w:sz w:val="16"/>
                <w:szCs w:val="16"/>
              </w:rPr>
              <w:t>543 350,00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996D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1D666A" w14:textId="77777777" w:rsidR="00DA7F27" w:rsidRPr="00B27490" w:rsidRDefault="00DA7F27" w:rsidP="00A90FB5">
            <w:pPr>
              <w:jc w:val="right"/>
              <w:rPr>
                <w:color w:val="000000"/>
                <w:sz w:val="16"/>
                <w:szCs w:val="16"/>
              </w:rPr>
            </w:pPr>
            <w:r w:rsidRPr="00B27490">
              <w:rPr>
                <w:color w:val="000000"/>
                <w:sz w:val="16"/>
                <w:szCs w:val="16"/>
              </w:rPr>
              <w:t>543 350,00</w:t>
            </w:r>
          </w:p>
        </w:tc>
      </w:tr>
      <w:tr w:rsidR="00DA7F27" w:rsidRPr="00B27490" w14:paraId="394319B1"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177B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EA75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B08DC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3C5D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E04B2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AF8E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FF75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4027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2806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85C4B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D92C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817A7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E663AF"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3D70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145F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A5DE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6188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CF1B9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61E6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C2EF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64B1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E90E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DA2E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330C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8560F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999092"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8B1D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E436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FC90F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52FD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D0E4F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EC8B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A541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DEFA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421B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211BC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3261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D25F2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46B37E"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4C01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DD1BD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81AC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C070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9EDF9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F4F2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F6FE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8E07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D22AD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C278F6" w14:textId="77777777" w:rsidR="00DA7F27" w:rsidRPr="00B27490" w:rsidRDefault="00DA7F27" w:rsidP="00A90FB5">
            <w:pPr>
              <w:jc w:val="right"/>
              <w:rPr>
                <w:color w:val="000000"/>
                <w:sz w:val="16"/>
                <w:szCs w:val="16"/>
              </w:rPr>
            </w:pPr>
            <w:r w:rsidRPr="00B27490">
              <w:rPr>
                <w:color w:val="000000"/>
                <w:sz w:val="16"/>
                <w:szCs w:val="16"/>
              </w:rPr>
              <w:t>543 350,00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A73C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D075DE" w14:textId="77777777" w:rsidR="00DA7F27" w:rsidRPr="00B27490" w:rsidRDefault="00DA7F27" w:rsidP="00A90FB5">
            <w:pPr>
              <w:jc w:val="right"/>
              <w:rPr>
                <w:color w:val="000000"/>
                <w:sz w:val="16"/>
                <w:szCs w:val="16"/>
              </w:rPr>
            </w:pPr>
            <w:r w:rsidRPr="00B27490">
              <w:rPr>
                <w:color w:val="000000"/>
                <w:sz w:val="16"/>
                <w:szCs w:val="16"/>
              </w:rPr>
              <w:t>543 350,00</w:t>
            </w:r>
          </w:p>
        </w:tc>
      </w:tr>
      <w:tr w:rsidR="00DA7F27" w:rsidRPr="00B27490" w14:paraId="4BD1962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C60CDB4" w14:textId="77777777" w:rsidR="00DA7F27" w:rsidRPr="00B27490" w:rsidRDefault="00DA7F27" w:rsidP="00A90FB5">
            <w:pPr>
              <w:jc w:val="center"/>
              <w:rPr>
                <w:color w:val="000000"/>
                <w:sz w:val="16"/>
                <w:szCs w:val="16"/>
              </w:rPr>
            </w:pPr>
            <w:r w:rsidRPr="00B27490">
              <w:rPr>
                <w:color w:val="000000"/>
                <w:sz w:val="16"/>
                <w:szCs w:val="16"/>
              </w:rPr>
              <w:t>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8C03F92" w14:textId="77777777" w:rsidR="00DA7F27" w:rsidRPr="00B27490" w:rsidRDefault="00DA7F27" w:rsidP="00A90FB5">
            <w:pPr>
              <w:rPr>
                <w:color w:val="000000"/>
                <w:sz w:val="16"/>
                <w:szCs w:val="16"/>
              </w:rPr>
            </w:pPr>
            <w:r w:rsidRPr="00B27490">
              <w:rPr>
                <w:color w:val="000000"/>
                <w:sz w:val="16"/>
                <w:szCs w:val="16"/>
              </w:rPr>
              <w:t>Строительство и реконструкция речных портов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537AF7" w14:textId="77777777" w:rsidR="00DA7F27" w:rsidRPr="00B27490" w:rsidRDefault="00DA7F27" w:rsidP="00A90FB5">
            <w:pPr>
              <w:jc w:val="center"/>
              <w:rPr>
                <w:color w:val="000000"/>
                <w:sz w:val="16"/>
                <w:szCs w:val="16"/>
              </w:rPr>
            </w:pPr>
            <w:r w:rsidRPr="00B27490">
              <w:rPr>
                <w:color w:val="000000"/>
                <w:sz w:val="16"/>
                <w:szCs w:val="16"/>
              </w:rPr>
              <w:t>0,00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7A10EA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8BCDE7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B01A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F890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C7D9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F640E0" w14:textId="77777777" w:rsidR="00DA7F27" w:rsidRPr="00B27490" w:rsidRDefault="00DA7F27" w:rsidP="00A90FB5">
            <w:pPr>
              <w:jc w:val="right"/>
              <w:rPr>
                <w:color w:val="000000"/>
                <w:sz w:val="16"/>
                <w:szCs w:val="16"/>
              </w:rPr>
            </w:pPr>
            <w:r w:rsidRPr="00B27490">
              <w:rPr>
                <w:color w:val="000000"/>
                <w:sz w:val="16"/>
                <w:szCs w:val="16"/>
              </w:rPr>
              <w:t>72 000,00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239D5A" w14:textId="77777777" w:rsidR="00DA7F27" w:rsidRPr="00B27490" w:rsidRDefault="00DA7F27" w:rsidP="00A90FB5">
            <w:pPr>
              <w:jc w:val="right"/>
              <w:rPr>
                <w:color w:val="000000"/>
                <w:sz w:val="16"/>
                <w:szCs w:val="16"/>
              </w:rPr>
            </w:pPr>
            <w:r w:rsidRPr="00B27490">
              <w:rPr>
                <w:color w:val="000000"/>
                <w:sz w:val="16"/>
                <w:szCs w:val="16"/>
              </w:rPr>
              <w:t>100 000,00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5866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641049" w14:textId="77777777" w:rsidR="00DA7F27" w:rsidRPr="00B27490" w:rsidRDefault="00DA7F27" w:rsidP="00A90FB5">
            <w:pPr>
              <w:jc w:val="right"/>
              <w:rPr>
                <w:color w:val="000000"/>
                <w:sz w:val="16"/>
                <w:szCs w:val="16"/>
              </w:rPr>
            </w:pPr>
            <w:r w:rsidRPr="00B27490">
              <w:rPr>
                <w:color w:val="000000"/>
                <w:sz w:val="16"/>
                <w:szCs w:val="16"/>
              </w:rPr>
              <w:t>172 000,00</w:t>
            </w:r>
          </w:p>
        </w:tc>
      </w:tr>
      <w:tr w:rsidR="00DA7F27" w:rsidRPr="00B27490" w14:paraId="69CB4C2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7AA2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C168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CEFF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1B621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8E504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AA00C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EC44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12B8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4192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A080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64B3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583A9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ADA3C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3543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6EE66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88C7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5FC5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26DC0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D450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2EF1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E22D2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EA27A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00E5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7BB3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957B7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E5A17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71ABC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D846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1CB3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293A4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AD61A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871A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20F4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453D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4C33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5C6D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DED0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E734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AED072"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6F3A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3280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78F2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0DB6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28AAC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A2C9B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6910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B944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8BAE6F" w14:textId="77777777" w:rsidR="00DA7F27" w:rsidRPr="00B27490" w:rsidRDefault="00DA7F27" w:rsidP="00A90FB5">
            <w:pPr>
              <w:jc w:val="right"/>
              <w:rPr>
                <w:color w:val="000000"/>
                <w:sz w:val="16"/>
                <w:szCs w:val="16"/>
              </w:rPr>
            </w:pPr>
            <w:r w:rsidRPr="00B27490">
              <w:rPr>
                <w:color w:val="000000"/>
                <w:sz w:val="16"/>
                <w:szCs w:val="16"/>
              </w:rPr>
              <w:t>72 000,00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AFA426" w14:textId="77777777" w:rsidR="00DA7F27" w:rsidRPr="00B27490" w:rsidRDefault="00DA7F27" w:rsidP="00A90FB5">
            <w:pPr>
              <w:jc w:val="right"/>
              <w:rPr>
                <w:color w:val="000000"/>
                <w:sz w:val="16"/>
                <w:szCs w:val="16"/>
              </w:rPr>
            </w:pPr>
            <w:r w:rsidRPr="00B27490">
              <w:rPr>
                <w:color w:val="000000"/>
                <w:sz w:val="16"/>
                <w:szCs w:val="16"/>
              </w:rPr>
              <w:t>100 000,00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393F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371860" w14:textId="77777777" w:rsidR="00DA7F27" w:rsidRPr="00B27490" w:rsidRDefault="00DA7F27" w:rsidP="00A90FB5">
            <w:pPr>
              <w:jc w:val="right"/>
              <w:rPr>
                <w:color w:val="000000"/>
                <w:sz w:val="16"/>
                <w:szCs w:val="16"/>
              </w:rPr>
            </w:pPr>
            <w:r w:rsidRPr="00B27490">
              <w:rPr>
                <w:color w:val="000000"/>
                <w:sz w:val="16"/>
                <w:szCs w:val="16"/>
              </w:rPr>
              <w:t>172 000,00</w:t>
            </w:r>
          </w:p>
        </w:tc>
      </w:tr>
      <w:tr w:rsidR="00DA7F27" w:rsidRPr="00B27490" w14:paraId="49C5F97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D7FA0BE" w14:textId="77777777" w:rsidR="00DA7F27" w:rsidRPr="00B27490" w:rsidRDefault="00DA7F27" w:rsidP="00A90FB5">
            <w:pPr>
              <w:jc w:val="center"/>
              <w:rPr>
                <w:color w:val="000000"/>
                <w:sz w:val="16"/>
                <w:szCs w:val="16"/>
              </w:rPr>
            </w:pPr>
            <w:r w:rsidRPr="00B27490">
              <w:rPr>
                <w:color w:val="000000"/>
                <w:sz w:val="16"/>
                <w:szCs w:val="16"/>
              </w:rPr>
              <w:t>2.8.1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4698A1" w14:textId="77777777" w:rsidR="00DA7F27" w:rsidRPr="00B27490" w:rsidRDefault="00DA7F27" w:rsidP="00A90FB5">
            <w:pPr>
              <w:rPr>
                <w:color w:val="000000"/>
                <w:sz w:val="16"/>
                <w:szCs w:val="16"/>
              </w:rPr>
            </w:pPr>
            <w:r w:rsidRPr="00B27490">
              <w:rPr>
                <w:color w:val="000000"/>
                <w:sz w:val="16"/>
                <w:szCs w:val="16"/>
              </w:rPr>
              <w:t>Строительство нового Речного вокзала на левобережной набережной р. Енисей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35A18D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2783E2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9F5720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82352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1C07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5FCA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E74E36" w14:textId="77777777" w:rsidR="00DA7F27" w:rsidRPr="00B27490" w:rsidRDefault="00DA7F27" w:rsidP="00A90FB5">
            <w:pPr>
              <w:jc w:val="right"/>
              <w:rPr>
                <w:color w:val="000000"/>
                <w:sz w:val="16"/>
                <w:szCs w:val="16"/>
              </w:rPr>
            </w:pPr>
            <w:r w:rsidRPr="00B27490">
              <w:rPr>
                <w:color w:val="000000"/>
                <w:sz w:val="16"/>
                <w:szCs w:val="16"/>
              </w:rPr>
              <w:t>72 000,00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B047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BAC4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C4669" w14:textId="77777777" w:rsidR="00DA7F27" w:rsidRPr="00B27490" w:rsidRDefault="00DA7F27" w:rsidP="00A90FB5">
            <w:pPr>
              <w:jc w:val="right"/>
              <w:rPr>
                <w:color w:val="000000"/>
                <w:sz w:val="16"/>
                <w:szCs w:val="16"/>
              </w:rPr>
            </w:pPr>
            <w:r w:rsidRPr="00B27490">
              <w:rPr>
                <w:color w:val="000000"/>
                <w:sz w:val="16"/>
                <w:szCs w:val="16"/>
              </w:rPr>
              <w:t>72 000,00</w:t>
            </w:r>
          </w:p>
        </w:tc>
      </w:tr>
      <w:tr w:rsidR="00DA7F27" w:rsidRPr="00B27490" w14:paraId="0661D9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013E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C0D1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2053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222B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F61E6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F916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D6B3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BE3A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CC14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2E74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37A2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5545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52CD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ED5B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DB0E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BB5F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5D402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71EAD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4BCE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443A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8087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D5B26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292A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5F96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1C361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D035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ACBC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D22F2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689C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571A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AC647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964B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CF98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1D30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D394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02C6F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98B6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9FDC3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5936B0"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A12B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03D4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F315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7EB0C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51146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8826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3820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33AD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9BB7C4" w14:textId="77777777" w:rsidR="00DA7F27" w:rsidRPr="00B27490" w:rsidRDefault="00DA7F27" w:rsidP="00A90FB5">
            <w:pPr>
              <w:jc w:val="right"/>
              <w:rPr>
                <w:color w:val="000000"/>
                <w:sz w:val="16"/>
                <w:szCs w:val="16"/>
              </w:rPr>
            </w:pPr>
            <w:r w:rsidRPr="00B27490">
              <w:rPr>
                <w:color w:val="000000"/>
                <w:sz w:val="16"/>
                <w:szCs w:val="16"/>
              </w:rPr>
              <w:t>72 000,00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E5D1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9709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4EEFFB" w14:textId="77777777" w:rsidR="00DA7F27" w:rsidRPr="00B27490" w:rsidRDefault="00DA7F27" w:rsidP="00A90FB5">
            <w:pPr>
              <w:jc w:val="right"/>
              <w:rPr>
                <w:color w:val="000000"/>
                <w:sz w:val="16"/>
                <w:szCs w:val="16"/>
              </w:rPr>
            </w:pPr>
            <w:r w:rsidRPr="00B27490">
              <w:rPr>
                <w:color w:val="000000"/>
                <w:sz w:val="16"/>
                <w:szCs w:val="16"/>
              </w:rPr>
              <w:t>72 000,00</w:t>
            </w:r>
          </w:p>
        </w:tc>
      </w:tr>
      <w:tr w:rsidR="00DA7F27" w:rsidRPr="00B27490" w14:paraId="18D549D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293FB38" w14:textId="77777777" w:rsidR="00DA7F27" w:rsidRPr="00B27490" w:rsidRDefault="00DA7F27" w:rsidP="00A90FB5">
            <w:pPr>
              <w:jc w:val="center"/>
              <w:rPr>
                <w:color w:val="000000"/>
                <w:sz w:val="16"/>
                <w:szCs w:val="16"/>
              </w:rPr>
            </w:pPr>
            <w:r w:rsidRPr="00B27490">
              <w:rPr>
                <w:color w:val="000000"/>
                <w:sz w:val="16"/>
                <w:szCs w:val="16"/>
              </w:rPr>
              <w:t>2.8.2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1961CB" w14:textId="77777777" w:rsidR="00DA7F27" w:rsidRPr="00B27490" w:rsidRDefault="00DA7F27" w:rsidP="00A90FB5">
            <w:pPr>
              <w:rPr>
                <w:color w:val="000000"/>
                <w:sz w:val="16"/>
                <w:szCs w:val="16"/>
              </w:rPr>
            </w:pPr>
            <w:r w:rsidRPr="00B27490">
              <w:rPr>
                <w:color w:val="000000"/>
                <w:sz w:val="16"/>
                <w:szCs w:val="16"/>
              </w:rPr>
              <w:t xml:space="preserve">Создание на базе речного порта Красноярска мультимодальных </w:t>
            </w:r>
            <w:r w:rsidRPr="00B27490">
              <w:rPr>
                <w:color w:val="000000"/>
                <w:sz w:val="16"/>
                <w:szCs w:val="16"/>
              </w:rPr>
              <w:lastRenderedPageBreak/>
              <w:t>терминальных комплексов многоцелевого назначения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C98968" w14:textId="77777777" w:rsidR="00DA7F27" w:rsidRPr="00B27490" w:rsidRDefault="00DA7F27" w:rsidP="00A90FB5">
            <w:pPr>
              <w:jc w:val="center"/>
              <w:rPr>
                <w:color w:val="000000"/>
                <w:sz w:val="16"/>
                <w:szCs w:val="16"/>
              </w:rPr>
            </w:pPr>
            <w:r w:rsidRPr="00B27490">
              <w:rPr>
                <w:color w:val="000000"/>
                <w:sz w:val="16"/>
                <w:szCs w:val="16"/>
              </w:rPr>
              <w:lastRenderedPageBreak/>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8A91A64"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A6676B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7E47A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4ED3B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1DCA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E8F6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56A5B7" w14:textId="77777777" w:rsidR="00DA7F27" w:rsidRPr="00B27490" w:rsidRDefault="00DA7F27" w:rsidP="00A90FB5">
            <w:pPr>
              <w:jc w:val="right"/>
              <w:rPr>
                <w:color w:val="000000"/>
                <w:sz w:val="16"/>
                <w:szCs w:val="16"/>
              </w:rPr>
            </w:pPr>
            <w:r w:rsidRPr="00B27490">
              <w:rPr>
                <w:color w:val="000000"/>
                <w:sz w:val="16"/>
                <w:szCs w:val="16"/>
              </w:rPr>
              <w:t>100 000,00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2024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22B70D" w14:textId="77777777" w:rsidR="00DA7F27" w:rsidRPr="00B27490" w:rsidRDefault="00DA7F27" w:rsidP="00A90FB5">
            <w:pPr>
              <w:jc w:val="right"/>
              <w:rPr>
                <w:color w:val="000000"/>
                <w:sz w:val="16"/>
                <w:szCs w:val="16"/>
              </w:rPr>
            </w:pPr>
            <w:r w:rsidRPr="00B27490">
              <w:rPr>
                <w:color w:val="000000"/>
                <w:sz w:val="16"/>
                <w:szCs w:val="16"/>
              </w:rPr>
              <w:t>100 000,00</w:t>
            </w:r>
          </w:p>
        </w:tc>
      </w:tr>
      <w:tr w:rsidR="00DA7F27" w:rsidRPr="00B27490" w14:paraId="763B8E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7D6D1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CF75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E187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17E8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3E8C4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975D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F360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C2E2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7E421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B9436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5B3C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2DE1C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8E3C7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CBEF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9CF28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10CD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A8AB0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B4F06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76506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F6EB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A3A8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92E6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A2AF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3833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279B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6C2EE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B33B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0F26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3E2A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F41CD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047E3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69E1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F586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40CD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0DD5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BFC3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C6857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FA9D2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597D2E"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50E55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7AC0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32FC3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01AB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0C2E5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059F1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A21D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494D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3CD3D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9684E6" w14:textId="77777777" w:rsidR="00DA7F27" w:rsidRPr="00B27490" w:rsidRDefault="00DA7F27" w:rsidP="00A90FB5">
            <w:pPr>
              <w:jc w:val="right"/>
              <w:rPr>
                <w:color w:val="000000"/>
                <w:sz w:val="16"/>
                <w:szCs w:val="16"/>
              </w:rPr>
            </w:pPr>
            <w:r w:rsidRPr="00B27490">
              <w:rPr>
                <w:color w:val="000000"/>
                <w:sz w:val="16"/>
                <w:szCs w:val="16"/>
              </w:rPr>
              <w:t>100 000,00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7529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BE15DD" w14:textId="77777777" w:rsidR="00DA7F27" w:rsidRPr="00B27490" w:rsidRDefault="00DA7F27" w:rsidP="00A90FB5">
            <w:pPr>
              <w:jc w:val="right"/>
              <w:rPr>
                <w:color w:val="000000"/>
                <w:sz w:val="16"/>
                <w:szCs w:val="16"/>
              </w:rPr>
            </w:pPr>
            <w:r w:rsidRPr="00B27490">
              <w:rPr>
                <w:color w:val="000000"/>
                <w:sz w:val="16"/>
                <w:szCs w:val="16"/>
              </w:rPr>
              <w:t>100 000,00</w:t>
            </w:r>
          </w:p>
        </w:tc>
      </w:tr>
      <w:tr w:rsidR="00DA7F27" w:rsidRPr="00B27490" w14:paraId="41A9BEF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F24028A" w14:textId="77777777" w:rsidR="00DA7F27" w:rsidRPr="00B27490" w:rsidRDefault="00DA7F27" w:rsidP="00A90FB5">
            <w:pPr>
              <w:jc w:val="center"/>
              <w:rPr>
                <w:color w:val="000000"/>
                <w:sz w:val="16"/>
                <w:szCs w:val="16"/>
              </w:rPr>
            </w:pPr>
            <w:r w:rsidRPr="00B27490">
              <w:rPr>
                <w:color w:val="000000"/>
                <w:sz w:val="16"/>
                <w:szCs w:val="16"/>
              </w:rPr>
              <w:t>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821DC7" w14:textId="77777777" w:rsidR="00DA7F27" w:rsidRPr="00B27490" w:rsidRDefault="00DA7F27" w:rsidP="00A90FB5">
            <w:pPr>
              <w:rPr>
                <w:color w:val="000000"/>
                <w:sz w:val="16"/>
                <w:szCs w:val="16"/>
              </w:rPr>
            </w:pPr>
            <w:r w:rsidRPr="00B27490">
              <w:rPr>
                <w:color w:val="000000"/>
                <w:sz w:val="16"/>
                <w:szCs w:val="16"/>
              </w:rPr>
              <w:t>Строительство и реконструкция ТПУ, железнодорожных станций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1BD5D97" w14:textId="77777777" w:rsidR="00DA7F27" w:rsidRPr="00B27490" w:rsidRDefault="00DA7F27" w:rsidP="00A90FB5">
            <w:pPr>
              <w:jc w:val="center"/>
              <w:rPr>
                <w:color w:val="000000"/>
                <w:sz w:val="16"/>
                <w:szCs w:val="16"/>
              </w:rPr>
            </w:pPr>
            <w:r w:rsidRPr="00B27490">
              <w:rPr>
                <w:color w:val="000000"/>
                <w:sz w:val="16"/>
                <w:szCs w:val="16"/>
              </w:rPr>
              <w:t>0,00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BC6543"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E859B6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6A76C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FFF8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FD16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4E6E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0369B3" w14:textId="77777777" w:rsidR="00DA7F27" w:rsidRPr="00B27490" w:rsidRDefault="00DA7F27" w:rsidP="00A90FB5">
            <w:pPr>
              <w:jc w:val="right"/>
              <w:rPr>
                <w:color w:val="000000"/>
                <w:sz w:val="16"/>
                <w:szCs w:val="16"/>
              </w:rPr>
            </w:pPr>
            <w:r w:rsidRPr="00B27490">
              <w:rPr>
                <w:color w:val="000000"/>
                <w:sz w:val="16"/>
                <w:szCs w:val="16"/>
              </w:rPr>
              <w:t>2 173 500,00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FAB073" w14:textId="77777777" w:rsidR="00DA7F27" w:rsidRPr="00B27490" w:rsidRDefault="00DA7F27" w:rsidP="00A90FB5">
            <w:pPr>
              <w:jc w:val="right"/>
              <w:rPr>
                <w:color w:val="000000"/>
                <w:sz w:val="16"/>
                <w:szCs w:val="16"/>
              </w:rPr>
            </w:pPr>
            <w:r w:rsidRPr="00B27490">
              <w:rPr>
                <w:color w:val="000000"/>
                <w:sz w:val="16"/>
                <w:szCs w:val="16"/>
              </w:rPr>
              <w:t>60 000,00</w:t>
            </w:r>
          </w:p>
        </w:tc>
        <w:tc>
          <w:tcPr>
            <w:tcW w:w="400" w:type="pct"/>
            <w:tcBorders>
              <w:top w:val="nil"/>
              <w:left w:val="nil"/>
              <w:bottom w:val="single" w:sz="4" w:space="0" w:color="auto"/>
              <w:right w:val="single" w:sz="4" w:space="0" w:color="auto"/>
            </w:tcBorders>
            <w:shd w:val="clear" w:color="auto" w:fill="auto"/>
            <w:vAlign w:val="center"/>
            <w:hideMark/>
          </w:tcPr>
          <w:p w14:paraId="324FFD00" w14:textId="77777777" w:rsidR="00DA7F27" w:rsidRPr="00B27490" w:rsidRDefault="00DA7F27" w:rsidP="00A90FB5">
            <w:pPr>
              <w:jc w:val="right"/>
              <w:rPr>
                <w:color w:val="000000"/>
                <w:sz w:val="16"/>
                <w:szCs w:val="16"/>
              </w:rPr>
            </w:pPr>
            <w:r w:rsidRPr="00B27490">
              <w:rPr>
                <w:color w:val="000000"/>
                <w:sz w:val="16"/>
                <w:szCs w:val="16"/>
              </w:rPr>
              <w:t>2 233 500,00</w:t>
            </w:r>
          </w:p>
        </w:tc>
      </w:tr>
      <w:tr w:rsidR="00DA7F27" w:rsidRPr="00B27490" w14:paraId="6F1F5A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0F0A8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12C0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6AB7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0522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F7A2E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31B7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4E62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1408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8996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7035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C8FC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9BF5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1320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D449D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21AB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CD6F6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368C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AFF71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A777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A398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2B91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6B6B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FD76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AC4C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F36F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C44BC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D08D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CCA5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F6ACA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49FA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27618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D5C7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5411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3919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9A43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19C7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0658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6ED3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A2150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9C5C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9285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17AF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AB15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74D94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6BF2F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9DD8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80204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63D6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16C341" w14:textId="77777777" w:rsidR="00DA7F27" w:rsidRPr="00B27490" w:rsidRDefault="00DA7F27" w:rsidP="00A90FB5">
            <w:pPr>
              <w:jc w:val="right"/>
              <w:rPr>
                <w:color w:val="000000"/>
                <w:sz w:val="16"/>
                <w:szCs w:val="16"/>
              </w:rPr>
            </w:pPr>
            <w:r w:rsidRPr="00B27490">
              <w:rPr>
                <w:color w:val="000000"/>
                <w:sz w:val="16"/>
                <w:szCs w:val="16"/>
              </w:rPr>
              <w:t>2 173 500,00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4D5FFE" w14:textId="77777777" w:rsidR="00DA7F27" w:rsidRPr="00B27490" w:rsidRDefault="00DA7F27" w:rsidP="00A90FB5">
            <w:pPr>
              <w:jc w:val="right"/>
              <w:rPr>
                <w:color w:val="000000"/>
                <w:sz w:val="16"/>
                <w:szCs w:val="16"/>
              </w:rPr>
            </w:pPr>
            <w:r w:rsidRPr="00B27490">
              <w:rPr>
                <w:color w:val="000000"/>
                <w:sz w:val="16"/>
                <w:szCs w:val="16"/>
              </w:rPr>
              <w:t>60 000,00</w:t>
            </w:r>
          </w:p>
        </w:tc>
        <w:tc>
          <w:tcPr>
            <w:tcW w:w="400" w:type="pct"/>
            <w:tcBorders>
              <w:top w:val="nil"/>
              <w:left w:val="nil"/>
              <w:bottom w:val="single" w:sz="4" w:space="0" w:color="auto"/>
              <w:right w:val="single" w:sz="4" w:space="0" w:color="auto"/>
            </w:tcBorders>
            <w:shd w:val="clear" w:color="auto" w:fill="auto"/>
            <w:vAlign w:val="center"/>
            <w:hideMark/>
          </w:tcPr>
          <w:p w14:paraId="6B6862C5" w14:textId="77777777" w:rsidR="00DA7F27" w:rsidRPr="00B27490" w:rsidRDefault="00DA7F27" w:rsidP="00A90FB5">
            <w:pPr>
              <w:jc w:val="right"/>
              <w:rPr>
                <w:color w:val="000000"/>
                <w:sz w:val="16"/>
                <w:szCs w:val="16"/>
              </w:rPr>
            </w:pPr>
            <w:r w:rsidRPr="00B27490">
              <w:rPr>
                <w:color w:val="000000"/>
                <w:sz w:val="16"/>
                <w:szCs w:val="16"/>
              </w:rPr>
              <w:t>2 233 500,00</w:t>
            </w:r>
          </w:p>
        </w:tc>
      </w:tr>
      <w:tr w:rsidR="00DA7F27" w:rsidRPr="00B27490" w14:paraId="05C351D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B0E8CBB" w14:textId="77777777" w:rsidR="00DA7F27" w:rsidRPr="00B27490" w:rsidRDefault="00DA7F27" w:rsidP="00A90FB5">
            <w:pPr>
              <w:jc w:val="center"/>
              <w:rPr>
                <w:color w:val="000000"/>
                <w:sz w:val="16"/>
                <w:szCs w:val="16"/>
              </w:rPr>
            </w:pPr>
            <w:r w:rsidRPr="00B27490">
              <w:rPr>
                <w:color w:val="000000"/>
                <w:sz w:val="16"/>
                <w:szCs w:val="16"/>
              </w:rPr>
              <w:t>2.9.1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839C930" w14:textId="77777777" w:rsidR="00DA7F27" w:rsidRPr="00B27490" w:rsidRDefault="00DA7F27" w:rsidP="00A90FB5">
            <w:pPr>
              <w:rPr>
                <w:color w:val="000000"/>
                <w:sz w:val="16"/>
                <w:szCs w:val="16"/>
              </w:rPr>
            </w:pPr>
            <w:r w:rsidRPr="00B27490">
              <w:rPr>
                <w:color w:val="000000"/>
                <w:sz w:val="16"/>
                <w:szCs w:val="16"/>
              </w:rPr>
              <w:t>Платинум Арена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E7F574"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CC033C3"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748EAAC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039DC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CBDB8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B0E3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2751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80C155"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85A7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808035"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6BCD381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275D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4474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44A5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86FC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919FC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AC6B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A489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3A08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5E22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22A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2B0C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896AA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3153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EDF0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20C0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92655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47DD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1BB24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946F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870D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2156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0489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0B4E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D64C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442AF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7D40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545C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6C89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D315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E74F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E1BC9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0DA81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F5E7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B82F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0C8E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D6B9F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A8C6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CEE03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994C0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2AEA2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66E9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144C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C442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4AE50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9407C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FB07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551A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EA4D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B792BB"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84E1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BBB19A"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1D4EDDD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C062506" w14:textId="77777777" w:rsidR="00DA7F27" w:rsidRPr="00B27490" w:rsidRDefault="00DA7F27" w:rsidP="00A90FB5">
            <w:pPr>
              <w:jc w:val="center"/>
              <w:rPr>
                <w:color w:val="000000"/>
                <w:sz w:val="16"/>
                <w:szCs w:val="16"/>
              </w:rPr>
            </w:pPr>
            <w:r w:rsidRPr="00B27490">
              <w:rPr>
                <w:color w:val="000000"/>
                <w:sz w:val="16"/>
                <w:szCs w:val="16"/>
              </w:rPr>
              <w:t>2.9.2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C71C6A" w14:textId="77777777" w:rsidR="00DA7F27" w:rsidRPr="00B27490" w:rsidRDefault="00DA7F27" w:rsidP="00A90FB5">
            <w:pPr>
              <w:rPr>
                <w:color w:val="000000"/>
                <w:sz w:val="16"/>
                <w:szCs w:val="16"/>
              </w:rPr>
            </w:pPr>
            <w:r w:rsidRPr="00B27490">
              <w:rPr>
                <w:color w:val="000000"/>
                <w:sz w:val="16"/>
                <w:szCs w:val="16"/>
              </w:rPr>
              <w:t>Путепровод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99E20E"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81FADF"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2A81F0F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604FC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50235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6977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10FB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9EF62B"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5695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AD8832"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4BCA8ED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A0C4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A48B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75DE3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DA9B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8F4E1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B298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99D4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684D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7278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792B2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79DB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F11BF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74C2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D602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199EE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F249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0BF2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5F2E4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8085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8238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CE1E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752F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A1A1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B7FF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CC94C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FA517C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588B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F6B1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FC9B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DEF25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04399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2145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72E5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DF63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F5E0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A801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5597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8EC1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BDB765" w14:textId="77777777" w:rsidTr="00D75828">
        <w:trPr>
          <w:trHeight w:val="28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8E96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20FE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CA57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981C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784BB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FD08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35C4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B3D2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A453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36E128"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68A9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4DAB9F"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65B6D6D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8318638" w14:textId="77777777" w:rsidR="00DA7F27" w:rsidRPr="00B27490" w:rsidRDefault="00DA7F27" w:rsidP="00A90FB5">
            <w:pPr>
              <w:jc w:val="center"/>
              <w:rPr>
                <w:color w:val="000000"/>
                <w:sz w:val="16"/>
                <w:szCs w:val="16"/>
              </w:rPr>
            </w:pPr>
            <w:r w:rsidRPr="00B27490">
              <w:rPr>
                <w:color w:val="000000"/>
                <w:sz w:val="16"/>
                <w:szCs w:val="16"/>
              </w:rPr>
              <w:t>2.9.3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EF6D4BB" w14:textId="77777777" w:rsidR="00DA7F27" w:rsidRPr="00B27490" w:rsidRDefault="00DA7F27" w:rsidP="00A90FB5">
            <w:pPr>
              <w:rPr>
                <w:color w:val="000000"/>
                <w:sz w:val="16"/>
                <w:szCs w:val="16"/>
              </w:rPr>
            </w:pPr>
            <w:r w:rsidRPr="00B27490">
              <w:rPr>
                <w:color w:val="000000"/>
                <w:sz w:val="16"/>
                <w:szCs w:val="16"/>
              </w:rPr>
              <w:t>Студенческая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E4BE13A"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00C38FF"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4FF3810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AAB7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5152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E258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69A1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5EFF43"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738E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3AF430"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7715B76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5CC4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E1DCC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DEF4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677BB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0133B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296A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ECDE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2B8A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63B3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DCF3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7D0E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9429D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2075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29E1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B357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3A321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A1B3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624AC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DBF1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D1D4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C98E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679F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6040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9696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0E56B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A8D40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3863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529F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ACC3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C8DF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41939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C865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DC18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A4AF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FB37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95CC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C908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62216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039A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DAAE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7709F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C6AA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7EC28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F8939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44237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5941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20CD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89379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26A008"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D616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2113DB"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49F24FD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567F" w14:textId="77777777" w:rsidR="00DA7F27" w:rsidRPr="00B27490" w:rsidRDefault="00DA7F27" w:rsidP="00A90FB5">
            <w:pPr>
              <w:jc w:val="center"/>
              <w:rPr>
                <w:color w:val="000000"/>
                <w:sz w:val="16"/>
                <w:szCs w:val="16"/>
              </w:rPr>
            </w:pPr>
            <w:r w:rsidRPr="00B27490">
              <w:rPr>
                <w:color w:val="000000"/>
                <w:sz w:val="16"/>
                <w:szCs w:val="16"/>
              </w:rPr>
              <w:t>2.9.4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134CEF" w14:textId="77777777" w:rsidR="00DA7F27" w:rsidRPr="00B27490" w:rsidRDefault="00DA7F27" w:rsidP="00A90FB5">
            <w:pPr>
              <w:rPr>
                <w:color w:val="000000"/>
                <w:sz w:val="16"/>
                <w:szCs w:val="16"/>
              </w:rPr>
            </w:pPr>
            <w:r w:rsidRPr="00B27490">
              <w:rPr>
                <w:color w:val="000000"/>
                <w:sz w:val="16"/>
                <w:szCs w:val="16"/>
              </w:rPr>
              <w:t>Мичуринская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77B3DF9"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E05486F"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6BB88F0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25415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C5CE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96E7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31FC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C11446"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3384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7A1E89"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11AEE9B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EE2F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9272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38F80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8FF38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7DFA0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EDA7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4656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626E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2A88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BBA9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5F57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B0475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5D52A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49FC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7A22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7D73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B5C88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DA7DD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1B88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51D64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9601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C3EB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3CFDE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E5D8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AC559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54EB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38E3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6C4D4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DCB2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B4A9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CCFC7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FF79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E86D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BB95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5840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BF13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6EDF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923DA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69FC2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E96B3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C295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F36F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10E5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43C6B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02B28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BFB3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603A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B101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89589A"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18E4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0EC35F"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2D1C79B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5FC8DC3" w14:textId="77777777" w:rsidR="00DA7F27" w:rsidRPr="00B27490" w:rsidRDefault="00DA7F27" w:rsidP="00A90FB5">
            <w:pPr>
              <w:jc w:val="center"/>
              <w:rPr>
                <w:color w:val="000000"/>
                <w:sz w:val="16"/>
                <w:szCs w:val="16"/>
              </w:rPr>
            </w:pPr>
            <w:r w:rsidRPr="00B27490">
              <w:rPr>
                <w:color w:val="000000"/>
                <w:sz w:val="16"/>
                <w:szCs w:val="16"/>
              </w:rPr>
              <w:lastRenderedPageBreak/>
              <w:t>2.9.5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4D740E4" w14:textId="77777777" w:rsidR="00DA7F27" w:rsidRPr="00B27490" w:rsidRDefault="00DA7F27" w:rsidP="00A90FB5">
            <w:pPr>
              <w:rPr>
                <w:color w:val="000000"/>
                <w:sz w:val="16"/>
                <w:szCs w:val="16"/>
              </w:rPr>
            </w:pPr>
            <w:r w:rsidRPr="00B27490">
              <w:rPr>
                <w:color w:val="000000"/>
                <w:sz w:val="16"/>
                <w:szCs w:val="16"/>
              </w:rPr>
              <w:t>Шинный завод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0E13682"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AF4DE3B"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1EFE88C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5D2F4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FF2A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10B5F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22CFC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88E9F7"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8494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384E32"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7C700B9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75C8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9230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6DBC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D58C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8D5B3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F1EA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BF46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F37C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F51F1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B5C1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D665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FEB4E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B379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7986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329CE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BA5C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7D79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9C635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9AF8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2C3F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97A2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491B4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A7FE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C95C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E82A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A93129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562B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C764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7547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5260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535E3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52DC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E860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D608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22AE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8FCB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7B7A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06F93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E60B7A"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3DD8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B684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F610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F6A15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97470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E8C2C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A0D3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CD74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F10B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5F51F3"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D7CF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362995"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789323C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95312B2" w14:textId="77777777" w:rsidR="00DA7F27" w:rsidRPr="00B27490" w:rsidRDefault="00DA7F27" w:rsidP="00A90FB5">
            <w:pPr>
              <w:jc w:val="center"/>
              <w:rPr>
                <w:color w:val="000000"/>
                <w:sz w:val="16"/>
                <w:szCs w:val="16"/>
              </w:rPr>
            </w:pPr>
            <w:r w:rsidRPr="00B27490">
              <w:rPr>
                <w:color w:val="000000"/>
                <w:sz w:val="16"/>
                <w:szCs w:val="16"/>
              </w:rPr>
              <w:t>2.9.6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3012C88" w14:textId="77777777" w:rsidR="00DA7F27" w:rsidRPr="00B27490" w:rsidRDefault="00DA7F27" w:rsidP="00A90FB5">
            <w:pPr>
              <w:rPr>
                <w:color w:val="000000"/>
                <w:sz w:val="16"/>
                <w:szCs w:val="16"/>
              </w:rPr>
            </w:pPr>
            <w:r w:rsidRPr="00B27490">
              <w:rPr>
                <w:color w:val="000000"/>
                <w:sz w:val="16"/>
                <w:szCs w:val="16"/>
              </w:rPr>
              <w:t>Бугач</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F16063E"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5223"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202E02D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0301B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A24A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2373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149F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2A2DC0"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29FA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77876D"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2376F6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D193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1133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FE42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4C02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1060F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640E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8E95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01BA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514E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4DEB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5D2F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EF96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0F7A8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DD5EE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8EC2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C48D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84E8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E1138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B78B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7046D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5B1BB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434BB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BC9E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1C20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26296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A9D56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DCA7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25AD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79A1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2E0E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E44ED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B249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CAFA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FA71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D253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CCF5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F242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E4980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F7E29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6DD6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D610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540C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62BC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DA419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E1455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2E02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26C4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4F6A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A384DC"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2C98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D50A46"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41C0E79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CBBA4EC" w14:textId="77777777" w:rsidR="00DA7F27" w:rsidRPr="00B27490" w:rsidRDefault="00DA7F27" w:rsidP="00A90FB5">
            <w:pPr>
              <w:jc w:val="center"/>
              <w:rPr>
                <w:color w:val="000000"/>
                <w:sz w:val="16"/>
                <w:szCs w:val="16"/>
              </w:rPr>
            </w:pPr>
            <w:r w:rsidRPr="00B27490">
              <w:rPr>
                <w:color w:val="000000"/>
                <w:sz w:val="16"/>
                <w:szCs w:val="16"/>
              </w:rPr>
              <w:t>2.9.7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5B2E02D" w14:textId="77777777" w:rsidR="00DA7F27" w:rsidRPr="00B27490" w:rsidRDefault="00DA7F27" w:rsidP="00A90FB5">
            <w:pPr>
              <w:rPr>
                <w:color w:val="000000"/>
                <w:sz w:val="16"/>
                <w:szCs w:val="16"/>
              </w:rPr>
            </w:pPr>
            <w:r w:rsidRPr="00B27490">
              <w:rPr>
                <w:color w:val="000000"/>
                <w:sz w:val="16"/>
                <w:szCs w:val="16"/>
              </w:rPr>
              <w:t>Северное шоссе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A4F14A8"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D86A0A"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6768E8E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EBB0B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B9FE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53F5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EC62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9C7705"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8EBF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56672C"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1BABBA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8249B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5245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4C80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FAA1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02FAD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5F1F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3E6C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D0C3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F414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C5E60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157A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0374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D8E4F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1B70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BE02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7D37A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CDC8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86635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9E8C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82C5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E670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7641C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C73F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EA25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A02C8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618C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D50B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2944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3189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6906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3D670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A78AC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84F1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2A09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B9E2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3A46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A482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3020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8AFEE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5A981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8905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9EBE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09F9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AB794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4590D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7396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6E8B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E5B0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B0008D"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11FE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6EDFC2"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59BE6BA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061AD47" w14:textId="77777777" w:rsidR="00DA7F27" w:rsidRPr="00B27490" w:rsidRDefault="00DA7F27" w:rsidP="00A90FB5">
            <w:pPr>
              <w:jc w:val="center"/>
              <w:rPr>
                <w:color w:val="000000"/>
                <w:sz w:val="16"/>
                <w:szCs w:val="16"/>
              </w:rPr>
            </w:pPr>
            <w:r w:rsidRPr="00B27490">
              <w:rPr>
                <w:color w:val="000000"/>
                <w:sz w:val="16"/>
                <w:szCs w:val="16"/>
              </w:rPr>
              <w:t>2.9.8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E41299A" w14:textId="77777777" w:rsidR="00DA7F27" w:rsidRPr="00B27490" w:rsidRDefault="00DA7F27" w:rsidP="00A90FB5">
            <w:pPr>
              <w:rPr>
                <w:color w:val="000000"/>
                <w:sz w:val="16"/>
                <w:szCs w:val="16"/>
              </w:rPr>
            </w:pPr>
            <w:r w:rsidRPr="00B27490">
              <w:rPr>
                <w:color w:val="000000"/>
                <w:sz w:val="16"/>
                <w:szCs w:val="16"/>
              </w:rPr>
              <w:t>Металлургов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4E5C43F"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A22A"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5CA81A1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7FD05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BD35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AC88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ED7D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059D16"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6805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A0FAB3"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7E4484E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35FD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482B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ACF2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D0B55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C9F25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63F4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AB02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98148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58114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9AA3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7BD7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147E7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5B1FE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AA89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7A09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B88F9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6A0D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87042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B64E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002B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7F88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A2AC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D2965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DE3E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1D1FD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477D1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E375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120E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BB24C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7E65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F6474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1986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4A95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5DD7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2AFE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68AF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2B0B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6F9F8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F059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95E7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DF93D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374D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9BD8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E006B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D6DE1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835C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6EA2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54F16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BD2A26"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06BC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8261D7"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6604418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5985A00" w14:textId="77777777" w:rsidR="00DA7F27" w:rsidRPr="00B27490" w:rsidRDefault="00DA7F27" w:rsidP="00A90FB5">
            <w:pPr>
              <w:jc w:val="center"/>
              <w:rPr>
                <w:color w:val="000000"/>
                <w:sz w:val="16"/>
                <w:szCs w:val="16"/>
              </w:rPr>
            </w:pPr>
            <w:r w:rsidRPr="00B27490">
              <w:rPr>
                <w:color w:val="000000"/>
                <w:sz w:val="16"/>
                <w:szCs w:val="16"/>
              </w:rPr>
              <w:t>2.9.9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C17403" w14:textId="77777777" w:rsidR="00DA7F27" w:rsidRPr="00B27490" w:rsidRDefault="00DA7F27" w:rsidP="00A90FB5">
            <w:pPr>
              <w:rPr>
                <w:color w:val="000000"/>
                <w:sz w:val="16"/>
                <w:szCs w:val="16"/>
              </w:rPr>
            </w:pPr>
            <w:r w:rsidRPr="00B27490">
              <w:rPr>
                <w:color w:val="000000"/>
                <w:sz w:val="16"/>
                <w:szCs w:val="16"/>
              </w:rPr>
              <w:t>Красноярск-Пассажирский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88C71E6"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EFA8A74" w14:textId="77777777" w:rsidR="00DA7F27" w:rsidRPr="00B27490" w:rsidRDefault="00DA7F27" w:rsidP="00A90FB5">
            <w:pPr>
              <w:jc w:val="center"/>
              <w:rPr>
                <w:color w:val="000000"/>
                <w:sz w:val="16"/>
                <w:szCs w:val="16"/>
              </w:rPr>
            </w:pPr>
            <w:r w:rsidRPr="00B27490">
              <w:rPr>
                <w:color w:val="000000"/>
                <w:sz w:val="16"/>
                <w:szCs w:val="16"/>
              </w:rPr>
              <w:t>Строительство ТПУ гор. ЖД</w:t>
            </w:r>
          </w:p>
        </w:tc>
        <w:tc>
          <w:tcPr>
            <w:tcW w:w="676" w:type="pct"/>
            <w:gridSpan w:val="2"/>
            <w:tcBorders>
              <w:top w:val="nil"/>
              <w:left w:val="nil"/>
              <w:bottom w:val="single" w:sz="4" w:space="0" w:color="auto"/>
              <w:right w:val="single" w:sz="4" w:space="0" w:color="auto"/>
            </w:tcBorders>
            <w:shd w:val="clear" w:color="auto" w:fill="auto"/>
            <w:vAlign w:val="center"/>
            <w:hideMark/>
          </w:tcPr>
          <w:p w14:paraId="2C9E4E6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03252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9D9C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90FF5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A008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80EDE9"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33E5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F841E3"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185839D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52F4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8309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0D07C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F0B9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17E35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79BBC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2591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3C0A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6607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2FD8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81E8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AE860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F9E2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B0E18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C7BBE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803C9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A09A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6594C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086B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069C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A86A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021A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B52D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A974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D6B56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62778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695C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1673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49B2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55FD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EC5C1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94D6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EAAD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1D8F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2601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027C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73F5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9CD3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A77429" w14:textId="77777777" w:rsidTr="00D75828">
        <w:trPr>
          <w:trHeight w:val="27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8F5D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0265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EF030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53DB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0DA53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4893A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9CF9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0B71B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174F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5E4EA3" w14:textId="77777777" w:rsidR="00DA7F27" w:rsidRPr="00B27490" w:rsidRDefault="00DA7F27" w:rsidP="00A90FB5">
            <w:pPr>
              <w:jc w:val="right"/>
              <w:rPr>
                <w:color w:val="000000"/>
                <w:sz w:val="16"/>
                <w:szCs w:val="16"/>
              </w:rPr>
            </w:pPr>
            <w:r w:rsidRPr="00B27490">
              <w:rPr>
                <w:color w:val="000000"/>
                <w:sz w:val="16"/>
                <w:szCs w:val="16"/>
              </w:rPr>
              <w:t>110 000,00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FB75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E2B787" w14:textId="77777777" w:rsidR="00DA7F27" w:rsidRPr="00B27490" w:rsidRDefault="00DA7F27" w:rsidP="00A90FB5">
            <w:pPr>
              <w:jc w:val="right"/>
              <w:rPr>
                <w:color w:val="000000"/>
                <w:sz w:val="16"/>
                <w:szCs w:val="16"/>
              </w:rPr>
            </w:pPr>
            <w:r w:rsidRPr="00B27490">
              <w:rPr>
                <w:color w:val="000000"/>
                <w:sz w:val="16"/>
                <w:szCs w:val="16"/>
              </w:rPr>
              <w:t>110 000,00</w:t>
            </w:r>
          </w:p>
        </w:tc>
      </w:tr>
      <w:tr w:rsidR="00DA7F27" w:rsidRPr="00B27490" w14:paraId="3E7CAE7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B2012A0" w14:textId="77777777" w:rsidR="00DA7F27" w:rsidRPr="00B27490" w:rsidRDefault="00DA7F27" w:rsidP="00A90FB5">
            <w:pPr>
              <w:jc w:val="center"/>
              <w:rPr>
                <w:color w:val="000000"/>
                <w:sz w:val="16"/>
                <w:szCs w:val="16"/>
              </w:rPr>
            </w:pPr>
            <w:r w:rsidRPr="00B27490">
              <w:rPr>
                <w:color w:val="000000"/>
                <w:sz w:val="16"/>
                <w:szCs w:val="16"/>
              </w:rPr>
              <w:t>2.9.10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53C6" w14:textId="77777777" w:rsidR="00DA7F27" w:rsidRPr="00B27490" w:rsidRDefault="00DA7F27" w:rsidP="00A90FB5">
            <w:pPr>
              <w:rPr>
                <w:color w:val="000000"/>
                <w:sz w:val="16"/>
                <w:szCs w:val="16"/>
              </w:rPr>
            </w:pPr>
            <w:r w:rsidRPr="00B27490">
              <w:rPr>
                <w:color w:val="000000"/>
                <w:sz w:val="16"/>
                <w:szCs w:val="16"/>
              </w:rPr>
              <w:t>Калинина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4D5AFFD"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4CD6DAD" w14:textId="77777777" w:rsidR="00DA7F27" w:rsidRPr="00B27490" w:rsidRDefault="00DA7F27" w:rsidP="00A90FB5">
            <w:pPr>
              <w:jc w:val="center"/>
              <w:rPr>
                <w:color w:val="000000"/>
                <w:sz w:val="16"/>
                <w:szCs w:val="16"/>
              </w:rPr>
            </w:pPr>
            <w:r w:rsidRPr="00B27490">
              <w:rPr>
                <w:color w:val="000000"/>
                <w:sz w:val="16"/>
                <w:szCs w:val="16"/>
              </w:rPr>
              <w:t xml:space="preserve">Строительство остановочной платформы </w:t>
            </w:r>
            <w:r w:rsidRPr="00B27490">
              <w:rPr>
                <w:color w:val="000000"/>
                <w:sz w:val="16"/>
                <w:szCs w:val="16"/>
              </w:rPr>
              <w:lastRenderedPageBreak/>
              <w:t>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17F56DED" w14:textId="77777777" w:rsidR="00DA7F27" w:rsidRPr="00B27490" w:rsidRDefault="00DA7F27" w:rsidP="00A90FB5">
            <w:pPr>
              <w:rPr>
                <w:color w:val="000000"/>
                <w:sz w:val="16"/>
                <w:szCs w:val="16"/>
              </w:rPr>
            </w:pPr>
            <w:r w:rsidRPr="00B27490">
              <w:rPr>
                <w:color w:val="000000"/>
                <w:sz w:val="16"/>
                <w:szCs w:val="16"/>
              </w:rPr>
              <w:lastRenderedPageBreak/>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D86DC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B435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6D20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8715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5632E9"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EBD19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D34EA3"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2AEDF6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3CD5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E129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01EBE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C456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40454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ADED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8CE3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10E4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1E91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CD60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FA5E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0E8A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AEB0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1BB3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D3E2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92CB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86BD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161B8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2C0D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08E5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5375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C604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942F1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E086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88B5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35E1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BC95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CE48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B6C0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1514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B5C8C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E3DC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9F1B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F99D8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1CFD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3C30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1900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2EA9D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8A97F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1A357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81D0E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37EA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1942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18A79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3E291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03B4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33D9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356C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9E83D9"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34F7B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0F35AA"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1D020FB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F4DD70" w14:textId="77777777" w:rsidR="00DA7F27" w:rsidRPr="00B27490" w:rsidRDefault="00DA7F27" w:rsidP="00A90FB5">
            <w:pPr>
              <w:jc w:val="center"/>
              <w:rPr>
                <w:color w:val="000000"/>
                <w:sz w:val="16"/>
                <w:szCs w:val="16"/>
              </w:rPr>
            </w:pPr>
            <w:r w:rsidRPr="00B27490">
              <w:rPr>
                <w:color w:val="000000"/>
                <w:sz w:val="16"/>
                <w:szCs w:val="16"/>
              </w:rPr>
              <w:t>2.9.11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3DFCB15" w14:textId="77777777" w:rsidR="00DA7F27" w:rsidRPr="00B27490" w:rsidRDefault="00DA7F27" w:rsidP="00A90FB5">
            <w:pPr>
              <w:rPr>
                <w:color w:val="000000"/>
                <w:sz w:val="16"/>
                <w:szCs w:val="16"/>
              </w:rPr>
            </w:pPr>
            <w:r w:rsidRPr="00B27490">
              <w:rPr>
                <w:color w:val="000000"/>
                <w:sz w:val="16"/>
                <w:szCs w:val="16"/>
              </w:rPr>
              <w:t>Базаиха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7EC3B7"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9270A37"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29BFA57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83AA2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6AFA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18B58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F9AC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661DF2"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9783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A0E871"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4E065E1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20CE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A185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90ACE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453E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87437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343C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F7F4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73AA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4ECC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052B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5211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6EA6E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72E1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544E3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49F7E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B894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2A25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E6B64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EB5C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38D5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5A75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6093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0F73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C538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1C9A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289D0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368D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DBE93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8E94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F4FEC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DF58B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5B02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8E07E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D16B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23629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8AE16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F5E1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C643E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76DABA" w14:textId="77777777" w:rsidTr="00D75828">
        <w:trPr>
          <w:trHeight w:val="46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1D36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B1DA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0C53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F037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9E6F1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199A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4EE0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139E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A8E7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B5372A"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1224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1868BC"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6C64D981"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B1D0AA" w14:textId="77777777" w:rsidR="00DA7F27" w:rsidRPr="00B27490" w:rsidRDefault="00DA7F27" w:rsidP="00A90FB5">
            <w:pPr>
              <w:jc w:val="center"/>
              <w:rPr>
                <w:color w:val="000000"/>
                <w:sz w:val="16"/>
                <w:szCs w:val="16"/>
              </w:rPr>
            </w:pPr>
            <w:r w:rsidRPr="00B27490">
              <w:rPr>
                <w:color w:val="000000"/>
                <w:sz w:val="16"/>
                <w:szCs w:val="16"/>
              </w:rPr>
              <w:t>2.9.12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EBAFC" w14:textId="77777777" w:rsidR="00DA7F27" w:rsidRPr="00B27490" w:rsidRDefault="00DA7F27" w:rsidP="00A90FB5">
            <w:pPr>
              <w:rPr>
                <w:color w:val="000000"/>
                <w:sz w:val="16"/>
                <w:szCs w:val="16"/>
              </w:rPr>
            </w:pPr>
            <w:r w:rsidRPr="00B27490">
              <w:rPr>
                <w:color w:val="000000"/>
                <w:sz w:val="16"/>
                <w:szCs w:val="16"/>
              </w:rPr>
              <w:t>Белые Росы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4783C59"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3B00443"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22A067B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EB6B39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155E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D1BE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84F3A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837939"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CE64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FA6E43"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7D24796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F909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F018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D77C9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D4A7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32198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0A1CE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044B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C3BA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CF49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522D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9A36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2A0C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88504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51ED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1087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1D22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C192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0D82E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637A9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6390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A4E8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7EAF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152C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540C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6AE2B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1A59F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7CD7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5632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E221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3AC6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DFD4D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F4BF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5FAB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54B22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43DF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D3E81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7B21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B1DA8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A41D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F9630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5883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A726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75C0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68B3D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9C932E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B287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F50F3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5487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D06C33"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D3EC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2D22FC"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098BF58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5FC4196" w14:textId="77777777" w:rsidR="00DA7F27" w:rsidRPr="00B27490" w:rsidRDefault="00DA7F27" w:rsidP="00A90FB5">
            <w:pPr>
              <w:jc w:val="center"/>
              <w:rPr>
                <w:color w:val="000000"/>
                <w:sz w:val="16"/>
                <w:szCs w:val="16"/>
              </w:rPr>
            </w:pPr>
            <w:r w:rsidRPr="00B27490">
              <w:rPr>
                <w:color w:val="000000"/>
                <w:sz w:val="16"/>
                <w:szCs w:val="16"/>
              </w:rPr>
              <w:t>2.9.13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96CEF9B" w14:textId="77777777" w:rsidR="00DA7F27" w:rsidRPr="00B27490" w:rsidRDefault="00DA7F27" w:rsidP="00A90FB5">
            <w:pPr>
              <w:rPr>
                <w:color w:val="000000"/>
                <w:sz w:val="16"/>
                <w:szCs w:val="16"/>
              </w:rPr>
            </w:pPr>
            <w:r w:rsidRPr="00B27490">
              <w:rPr>
                <w:color w:val="000000"/>
                <w:sz w:val="16"/>
                <w:szCs w:val="16"/>
              </w:rPr>
              <w:t>Ботаническая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FE86"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9A14620"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4B0C259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C0B2E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07C9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D765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70AB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629D9C"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4524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876072"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64EAF1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57A03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A9A2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BA277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898F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4C1D5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0FA4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2768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DEA6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B9465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CCA9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977BB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72EC9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880A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46B3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5EF3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A9D2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F6C1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5D9AF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0EB1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B779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C99E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D517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FC79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C203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1B6F4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871C0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02BE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5E5B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DF50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1216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015FE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C932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9D96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97941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1827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BD50D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D47F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22F7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DC027C" w14:textId="77777777" w:rsidTr="00D75828">
        <w:trPr>
          <w:trHeight w:val="49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4AF0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F9C5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235F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098B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477BE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69D0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5E2E0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179C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D047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5177A4"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67B4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7B0E2F"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7EC5144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058079D" w14:textId="77777777" w:rsidR="00DA7F27" w:rsidRPr="00B27490" w:rsidRDefault="00DA7F27" w:rsidP="00A90FB5">
            <w:pPr>
              <w:jc w:val="center"/>
              <w:rPr>
                <w:color w:val="000000"/>
                <w:sz w:val="16"/>
                <w:szCs w:val="16"/>
              </w:rPr>
            </w:pPr>
            <w:r w:rsidRPr="00B27490">
              <w:rPr>
                <w:color w:val="000000"/>
                <w:sz w:val="16"/>
                <w:szCs w:val="16"/>
              </w:rPr>
              <w:t>2.9.14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C29178E" w14:textId="77777777" w:rsidR="00DA7F27" w:rsidRPr="00B27490" w:rsidRDefault="00DA7F27" w:rsidP="00A90FB5">
            <w:pPr>
              <w:rPr>
                <w:color w:val="000000"/>
                <w:sz w:val="16"/>
                <w:szCs w:val="16"/>
              </w:rPr>
            </w:pPr>
            <w:r w:rsidRPr="00B27490">
              <w:rPr>
                <w:color w:val="000000"/>
                <w:sz w:val="16"/>
                <w:szCs w:val="16"/>
              </w:rPr>
              <w:t>Вузовская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F79ADBA"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A0A9E40"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5465C36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F0561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689F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C301B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25E7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2F1CC6"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6FBA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5C94CB"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1619DF2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A89EA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DBF81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C948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EB33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2FACB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0105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371B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2E58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1741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3BF3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EB18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15B6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817D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91B8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71297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5025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C046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6A662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DE651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D861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211C9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5232A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6D34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8FDF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8716C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86C6D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C5D8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0DC6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78F6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92AF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5EF8C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7AAA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E36A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7EF1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FE6A2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3C48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A4A5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7FBD1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43E5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8726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EF553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A4AC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8A84F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1BF08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3E6CA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EBB7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E5C7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17984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3A2188"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251F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31457F"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1E346FE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6CD8982" w14:textId="77777777" w:rsidR="00DA7F27" w:rsidRPr="00B27490" w:rsidRDefault="00DA7F27" w:rsidP="00A90FB5">
            <w:pPr>
              <w:jc w:val="center"/>
              <w:rPr>
                <w:color w:val="000000"/>
                <w:sz w:val="16"/>
                <w:szCs w:val="16"/>
              </w:rPr>
            </w:pPr>
            <w:r w:rsidRPr="00B27490">
              <w:rPr>
                <w:color w:val="000000"/>
                <w:sz w:val="16"/>
                <w:szCs w:val="16"/>
              </w:rPr>
              <w:t>2.9.15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2144A0" w14:textId="77777777" w:rsidR="00DA7F27" w:rsidRPr="00B27490" w:rsidRDefault="00DA7F27" w:rsidP="00A90FB5">
            <w:pPr>
              <w:rPr>
                <w:color w:val="000000"/>
                <w:sz w:val="16"/>
                <w:szCs w:val="16"/>
              </w:rPr>
            </w:pPr>
            <w:r w:rsidRPr="00B27490">
              <w:rPr>
                <w:color w:val="000000"/>
                <w:sz w:val="16"/>
                <w:szCs w:val="16"/>
              </w:rPr>
              <w:t>Енисей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5528678"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9FD62FD"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18CB62F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DA197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38DC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81FE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0EFC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F10B34"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47BA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D666D9"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4179CD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B56E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60A53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AF33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5E67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C81D3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15AB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6837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1AD5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8CDD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10D46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B0C8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0DD38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6AAB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C2C6F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58DC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0E5A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BD82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37B1D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AD84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D353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427E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0CC8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73E3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F94C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ED6C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D737A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5368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E5F4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F003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C416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AC931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94A0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CF7D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1E13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DB6C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E6DD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C9B8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AF44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4046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7F02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9178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C960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9A4E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CD211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07ACE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5528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FC3A0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4A39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86FBFD"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7DE3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837C32"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7DE7EA0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D41F61" w14:textId="77777777" w:rsidR="00DA7F27" w:rsidRPr="00B27490" w:rsidRDefault="00DA7F27" w:rsidP="00A90FB5">
            <w:pPr>
              <w:jc w:val="center"/>
              <w:rPr>
                <w:color w:val="000000"/>
                <w:sz w:val="16"/>
                <w:szCs w:val="16"/>
              </w:rPr>
            </w:pPr>
            <w:r w:rsidRPr="00B27490">
              <w:rPr>
                <w:color w:val="000000"/>
                <w:sz w:val="16"/>
                <w:szCs w:val="16"/>
              </w:rPr>
              <w:lastRenderedPageBreak/>
              <w:t>2.9.16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8C49812" w14:textId="77777777" w:rsidR="00DA7F27" w:rsidRPr="00B27490" w:rsidRDefault="00DA7F27" w:rsidP="00A90FB5">
            <w:pPr>
              <w:rPr>
                <w:color w:val="000000"/>
                <w:sz w:val="16"/>
                <w:szCs w:val="16"/>
              </w:rPr>
            </w:pPr>
            <w:r w:rsidRPr="00B27490">
              <w:rPr>
                <w:color w:val="000000"/>
                <w:sz w:val="16"/>
                <w:szCs w:val="16"/>
              </w:rPr>
              <w:t>Железнодорожная Больница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90A971F"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6545D06"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5D81841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CB49F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4586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3323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DEA86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F03ACF"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0CEF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4E60E3"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487952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0B3C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1EFE3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0B23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5617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E2342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F772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EA5A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8CCA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3C03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4C70E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93BC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BD47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3E7A9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5DF0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E34AF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BEA5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E73C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FEA7D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796E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9688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0851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1D98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6DC9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DE7B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40BA7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F2579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F2BD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6B9A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06EC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A89B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64C33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A228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F35C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35C5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F191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64E1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2CFD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08716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120C0F" w14:textId="77777777" w:rsidTr="00D75828">
        <w:trPr>
          <w:trHeight w:val="5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168B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E80E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7D79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AD2B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61415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8139F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C9EC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7359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346BE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1C73D5"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946F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9862C6"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3203702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659C41" w14:textId="77777777" w:rsidR="00DA7F27" w:rsidRPr="00B27490" w:rsidRDefault="00DA7F27" w:rsidP="00A90FB5">
            <w:pPr>
              <w:jc w:val="center"/>
              <w:rPr>
                <w:color w:val="000000"/>
                <w:sz w:val="16"/>
                <w:szCs w:val="16"/>
              </w:rPr>
            </w:pPr>
            <w:r w:rsidRPr="00B27490">
              <w:rPr>
                <w:color w:val="000000"/>
                <w:sz w:val="16"/>
                <w:szCs w:val="16"/>
              </w:rPr>
              <w:t>2.9.17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282661" w14:textId="77777777" w:rsidR="00DA7F27" w:rsidRPr="00B27490" w:rsidRDefault="00DA7F27" w:rsidP="00A90FB5">
            <w:pPr>
              <w:rPr>
                <w:color w:val="000000"/>
                <w:sz w:val="16"/>
                <w:szCs w:val="16"/>
              </w:rPr>
            </w:pPr>
            <w:r w:rsidRPr="00B27490">
              <w:rPr>
                <w:color w:val="000000"/>
                <w:sz w:val="16"/>
                <w:szCs w:val="16"/>
              </w:rPr>
              <w:t>Злобино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553CFD"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611A961"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6E9B9E3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310A1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062F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6382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92D5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1B1706"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4F133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A16DF1"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69B34F7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F3159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90E2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4A76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ABAB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E5AFD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969F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756C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D6F6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B1C11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48EF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0DC7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A6A92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E79C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FCB1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3D94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7AF2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BC8DB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94BE0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4A0C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C2C0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57C6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7374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51E8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5FA3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FE329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CE85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7560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F26E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7B4D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5F14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ACDB9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717D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E6DB8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80A4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3B85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77A01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4671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73494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605AE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D8EB0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BCCB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C865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E4534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5ADB9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5A767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3AA1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5252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3823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C37134"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DAB5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5F9EEA"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360AEFB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A8B952E" w14:textId="77777777" w:rsidR="00DA7F27" w:rsidRPr="00B27490" w:rsidRDefault="00DA7F27" w:rsidP="00A90FB5">
            <w:pPr>
              <w:jc w:val="center"/>
              <w:rPr>
                <w:color w:val="000000"/>
                <w:sz w:val="16"/>
                <w:szCs w:val="16"/>
              </w:rPr>
            </w:pPr>
            <w:r w:rsidRPr="00B27490">
              <w:rPr>
                <w:color w:val="000000"/>
                <w:sz w:val="16"/>
                <w:szCs w:val="16"/>
              </w:rPr>
              <w:t>2.9.18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7E6A99A" w14:textId="77777777" w:rsidR="00DA7F27" w:rsidRPr="00B27490" w:rsidRDefault="00DA7F27" w:rsidP="00A90FB5">
            <w:pPr>
              <w:rPr>
                <w:color w:val="000000"/>
                <w:sz w:val="16"/>
                <w:szCs w:val="16"/>
              </w:rPr>
            </w:pPr>
            <w:r w:rsidRPr="00B27490">
              <w:rPr>
                <w:color w:val="000000"/>
                <w:sz w:val="16"/>
                <w:szCs w:val="16"/>
              </w:rPr>
              <w:t>Камская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7055302"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24E5A4F"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12EB2F5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384D2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7E60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5876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B7AA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1F33EB"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1772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9FA1B1"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3B8A298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9B6B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6FE2F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637C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B1880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BC565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4889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D24A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7689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75C7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7A9B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B430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B14AA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3E45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6835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C8FE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DC5E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332D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59DBB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4EBB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7509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F40C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84BF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C647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ABCD2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EAA8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B9EA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FF26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8685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AB54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C970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F59D3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9DB3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F76C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1D6D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0DBC5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FE25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00C4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7C0AD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09B66B" w14:textId="77777777" w:rsidTr="00D75828">
        <w:trPr>
          <w:trHeight w:val="46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5B65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405D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4126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8158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24879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6737A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2ED4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9314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8BB7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167C8E"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B501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0AEBEC"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17042E5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BA8001D" w14:textId="77777777" w:rsidR="00DA7F27" w:rsidRPr="00B27490" w:rsidRDefault="00DA7F27" w:rsidP="00A90FB5">
            <w:pPr>
              <w:jc w:val="center"/>
              <w:rPr>
                <w:color w:val="000000"/>
                <w:sz w:val="16"/>
                <w:szCs w:val="16"/>
              </w:rPr>
            </w:pPr>
            <w:r w:rsidRPr="00B27490">
              <w:rPr>
                <w:color w:val="000000"/>
                <w:sz w:val="16"/>
                <w:szCs w:val="16"/>
              </w:rPr>
              <w:t>2.9.19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71918D2" w14:textId="77777777" w:rsidR="00DA7F27" w:rsidRPr="00B27490" w:rsidRDefault="00DA7F27" w:rsidP="00A90FB5">
            <w:pPr>
              <w:rPr>
                <w:color w:val="000000"/>
                <w:sz w:val="16"/>
                <w:szCs w:val="16"/>
              </w:rPr>
            </w:pPr>
            <w:r w:rsidRPr="00B27490">
              <w:rPr>
                <w:color w:val="000000"/>
                <w:sz w:val="16"/>
                <w:szCs w:val="16"/>
              </w:rPr>
              <w:t>Красноярск-Северный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8DA2AA6"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A2ED88"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297F625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EC2E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B9D8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B968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F7E8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AA10FB"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5A3C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C59579"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050875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7231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E28F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A67B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CAC19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7195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933C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7D8E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C30D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E66B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B819F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C835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A903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BA98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9A8B7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E41A1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CA768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3197B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9557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3DB5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645A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E727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E0B3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541E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1333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BD06C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AC0D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7BA3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379C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863E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102E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DA254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FD56E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F5B2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C059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404E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07DB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8531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CDDD3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FAAB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8BD9E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333B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7F5D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44C83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C1A6A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22D8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D537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BEC69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D4D2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8F6A28"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E82C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FACF97"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7DA6444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95DAF5" w14:textId="77777777" w:rsidR="00DA7F27" w:rsidRPr="00B27490" w:rsidRDefault="00DA7F27" w:rsidP="00A90FB5">
            <w:pPr>
              <w:jc w:val="center"/>
              <w:rPr>
                <w:color w:val="000000"/>
                <w:sz w:val="16"/>
                <w:szCs w:val="16"/>
              </w:rPr>
            </w:pPr>
            <w:r w:rsidRPr="00B27490">
              <w:rPr>
                <w:color w:val="000000"/>
                <w:sz w:val="16"/>
                <w:szCs w:val="16"/>
              </w:rPr>
              <w:t>2.9.20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EFDC2D8" w14:textId="77777777" w:rsidR="00DA7F27" w:rsidRPr="00B27490" w:rsidRDefault="00DA7F27" w:rsidP="00A90FB5">
            <w:pPr>
              <w:rPr>
                <w:color w:val="000000"/>
                <w:sz w:val="16"/>
                <w:szCs w:val="16"/>
              </w:rPr>
            </w:pPr>
            <w:r w:rsidRPr="00B27490">
              <w:rPr>
                <w:color w:val="000000"/>
                <w:sz w:val="16"/>
                <w:szCs w:val="16"/>
              </w:rPr>
              <w:t>Мясокомбинат</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828AA25"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B140078"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6962C9D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DE549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2FF6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228F5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E1D12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208E44"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FEB8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EB3D95"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4604F2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9779F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2EEE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8F8B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F6E6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E43EF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5147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33C0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65F5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896A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C3BEE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7F29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7A9DC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2660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D067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22C9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A27F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0506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D3EC7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22A6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55D6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1A1D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D7FE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5296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6F3F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DAC78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6DEC5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59F7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7980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3F0BF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BBC15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F473E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0E59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96F5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4FFB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6999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3BA1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ACD4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61F1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C6E02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0FB64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D03C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AFAB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5871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13447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F35F4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F959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F357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5FC0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6037DE"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4BEB7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95B17D"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00A16AC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392068C" w14:textId="77777777" w:rsidR="00DA7F27" w:rsidRPr="00B27490" w:rsidRDefault="00DA7F27" w:rsidP="00A90FB5">
            <w:pPr>
              <w:jc w:val="center"/>
              <w:rPr>
                <w:color w:val="000000"/>
                <w:sz w:val="16"/>
                <w:szCs w:val="16"/>
              </w:rPr>
            </w:pPr>
            <w:r w:rsidRPr="00B27490">
              <w:rPr>
                <w:color w:val="000000"/>
                <w:sz w:val="16"/>
                <w:szCs w:val="16"/>
              </w:rPr>
              <w:t>2.9.21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411DC30" w14:textId="77777777" w:rsidR="00DA7F27" w:rsidRPr="00B27490" w:rsidRDefault="00DA7F27" w:rsidP="00A90FB5">
            <w:pPr>
              <w:rPr>
                <w:color w:val="000000"/>
                <w:sz w:val="16"/>
                <w:szCs w:val="16"/>
              </w:rPr>
            </w:pPr>
            <w:r w:rsidRPr="00B27490">
              <w:rPr>
                <w:color w:val="000000"/>
                <w:sz w:val="16"/>
                <w:szCs w:val="16"/>
              </w:rPr>
              <w:t>Норильская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C38E12D"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D23369D"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4AF318E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B0E1C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6152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A8C0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E4D0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299D6F"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8987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30C926"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09464B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8B3C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AD0C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CACB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FCBB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A9574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F8619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8E4E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7874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2409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81B1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7EDD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1211E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BC10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D5B7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FC21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9D57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2D189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14831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F4D7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FB34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29ED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9457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DDFF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9311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115A2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2C1C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D062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6365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4C96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2402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6D9F1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7C9D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AE67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BD15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E3B39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6CEB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839F4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82636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FBAF44" w14:textId="77777777" w:rsidTr="00D75828">
        <w:trPr>
          <w:trHeight w:val="45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4ED35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0E6C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729C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DE1E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47B80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66BE1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B4CA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D2F6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52E2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BAB72D"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121E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2336D7"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5B83859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E7FC9C0" w14:textId="77777777" w:rsidR="00DA7F27" w:rsidRPr="00B27490" w:rsidRDefault="00DA7F27" w:rsidP="00A90FB5">
            <w:pPr>
              <w:jc w:val="center"/>
              <w:rPr>
                <w:color w:val="000000"/>
                <w:sz w:val="16"/>
                <w:szCs w:val="16"/>
              </w:rPr>
            </w:pPr>
            <w:r w:rsidRPr="00B27490">
              <w:rPr>
                <w:color w:val="000000"/>
                <w:sz w:val="16"/>
                <w:szCs w:val="16"/>
              </w:rPr>
              <w:t>2.9.22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76BA2F0" w14:textId="77777777" w:rsidR="00DA7F27" w:rsidRPr="00B27490" w:rsidRDefault="00DA7F27" w:rsidP="00A90FB5">
            <w:pPr>
              <w:rPr>
                <w:color w:val="000000"/>
                <w:sz w:val="16"/>
                <w:szCs w:val="16"/>
              </w:rPr>
            </w:pPr>
            <w:r w:rsidRPr="00B27490">
              <w:rPr>
                <w:color w:val="000000"/>
                <w:sz w:val="16"/>
                <w:szCs w:val="16"/>
              </w:rPr>
              <w:t>Октябрьская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756C960"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7828D6"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67C3861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2FBEC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BA78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BB47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B66A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1FEFFD"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4687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D04F6B"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453E48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A934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5388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9FFC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A8E2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F3E57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B78F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10B5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FF54B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62074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BF54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0DA4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63444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CAEA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5D38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5767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3CEB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24ECF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A3A5C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1BD2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6C56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493C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9DF7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3D43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47B7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679B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D6376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98B6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A7B2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74CEC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2E41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9F193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96E7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4ABC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3F3C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FAF1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0268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7639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887AA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2A52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174E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2B11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5B053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E2F1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5F7C7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03738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799A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3B51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A6C60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08C73A"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CFC2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573F75"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748FE62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CB2BB9F" w14:textId="77777777" w:rsidR="00DA7F27" w:rsidRPr="00B27490" w:rsidRDefault="00DA7F27" w:rsidP="00A90FB5">
            <w:pPr>
              <w:jc w:val="center"/>
              <w:rPr>
                <w:color w:val="000000"/>
                <w:sz w:val="16"/>
                <w:szCs w:val="16"/>
              </w:rPr>
            </w:pPr>
            <w:r w:rsidRPr="00B27490">
              <w:rPr>
                <w:color w:val="000000"/>
                <w:sz w:val="16"/>
                <w:szCs w:val="16"/>
              </w:rPr>
              <w:t>2.9.23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FD49782" w14:textId="77777777" w:rsidR="00DA7F27" w:rsidRPr="00B27490" w:rsidRDefault="00DA7F27" w:rsidP="00A90FB5">
            <w:pPr>
              <w:rPr>
                <w:color w:val="000000"/>
                <w:sz w:val="16"/>
                <w:szCs w:val="16"/>
              </w:rPr>
            </w:pPr>
            <w:r w:rsidRPr="00B27490">
              <w:rPr>
                <w:color w:val="000000"/>
                <w:sz w:val="16"/>
                <w:szCs w:val="16"/>
              </w:rPr>
              <w:t>Первомайская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9C53169"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D058B86"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78C6494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9F517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9688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FA64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F9E0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2AE6A3"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DEE1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8BD5A5"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5C6177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7DE7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28BD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F30BD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19FA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BBCB9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7EE9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BE84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F62B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FA86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08A2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4DA7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2DB41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C5FA1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21BC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4139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367D3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6E8A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C3B05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516F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3BA0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82BC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9717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7830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E08E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B5568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08D3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17E9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5AF1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E6BB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B163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3849B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70BA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A857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3DD5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2426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D951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2714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3D20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90D059" w14:textId="77777777" w:rsidTr="00D75828">
        <w:trPr>
          <w:trHeight w:val="5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AA0EE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09FB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0D99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B651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55456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55445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F28B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EC53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44D61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D6FD44"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BECE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FD4D71"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4BE1B8D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D95E089" w14:textId="77777777" w:rsidR="00DA7F27" w:rsidRPr="00B27490" w:rsidRDefault="00DA7F27" w:rsidP="00A90FB5">
            <w:pPr>
              <w:jc w:val="center"/>
              <w:rPr>
                <w:color w:val="000000"/>
                <w:sz w:val="16"/>
                <w:szCs w:val="16"/>
              </w:rPr>
            </w:pPr>
            <w:r w:rsidRPr="00B27490">
              <w:rPr>
                <w:color w:val="000000"/>
                <w:sz w:val="16"/>
                <w:szCs w:val="16"/>
              </w:rPr>
              <w:t>2.9.24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9D3F1DC" w14:textId="77777777" w:rsidR="00DA7F27" w:rsidRPr="00B27490" w:rsidRDefault="00DA7F27" w:rsidP="00A90FB5">
            <w:pPr>
              <w:rPr>
                <w:color w:val="000000"/>
                <w:sz w:val="16"/>
                <w:szCs w:val="16"/>
              </w:rPr>
            </w:pPr>
            <w:r w:rsidRPr="00B27490">
              <w:rPr>
                <w:color w:val="000000"/>
                <w:sz w:val="16"/>
                <w:szCs w:val="16"/>
              </w:rPr>
              <w:t>Урванцева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F27C22"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B90FDE4"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4468EFF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8CBA6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CA39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162E3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F838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A5AA8F"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8D32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D635FC"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24364B2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7D2E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6B04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93F5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4F36A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F09A8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6522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EA8E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586F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CC88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B00A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8090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33EDC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41C3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EEF3A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066C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8F20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CBFC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A5FD1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EBBC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BA46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3A12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F288B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73CBF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659E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74C1F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5630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F5C3C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640D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74EB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7E05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A2E1B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BA0F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ECFD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CB4A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FBCD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F434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9A27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EF748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1BF1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8F16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589C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763B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C9C4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74281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43267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C9AE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405E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67BB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940152"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0377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0BC1F1"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2F37B60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4114E02" w14:textId="77777777" w:rsidR="00DA7F27" w:rsidRPr="00B27490" w:rsidRDefault="00DA7F27" w:rsidP="00A90FB5">
            <w:pPr>
              <w:jc w:val="center"/>
              <w:rPr>
                <w:color w:val="000000"/>
                <w:sz w:val="16"/>
                <w:szCs w:val="16"/>
              </w:rPr>
            </w:pPr>
            <w:r w:rsidRPr="00B27490">
              <w:rPr>
                <w:color w:val="000000"/>
                <w:sz w:val="16"/>
                <w:szCs w:val="16"/>
              </w:rPr>
              <w:t>2.9.25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EA761F" w14:textId="77777777" w:rsidR="00DA7F27" w:rsidRPr="00B27490" w:rsidRDefault="00DA7F27" w:rsidP="00A90FB5">
            <w:pPr>
              <w:rPr>
                <w:color w:val="000000"/>
                <w:sz w:val="16"/>
                <w:szCs w:val="16"/>
              </w:rPr>
            </w:pPr>
            <w:r w:rsidRPr="00B27490">
              <w:rPr>
                <w:color w:val="000000"/>
                <w:sz w:val="16"/>
                <w:szCs w:val="16"/>
              </w:rPr>
              <w:t>Гайдашовка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C26379"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B6ED520"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45F300F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79FE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1F49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4B75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D90C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D14101"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B78E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E61EC7"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096FCE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4ED6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7D44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CA8B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49E4A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D6F54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8C67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6206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AE86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5E85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3463D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E69E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4ED5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4DDA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5BE7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C38F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5ED79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80C3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CB4AB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FF2E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B5DE4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1E202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C3DB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D02B9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25C1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78B1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5D8B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D4F1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4FB2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8C5F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3504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F2F0E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110C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2920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D2E6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E504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DEEE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60F9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44AA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AEE1C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CC0B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DE78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BC4A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8790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BF571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7C00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3CE8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A6E3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6410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D8E7AB" w14:textId="77777777" w:rsidR="00DA7F27" w:rsidRPr="00B27490" w:rsidRDefault="00DA7F27" w:rsidP="00A90FB5">
            <w:pPr>
              <w:jc w:val="right"/>
              <w:rPr>
                <w:color w:val="000000"/>
                <w:sz w:val="16"/>
                <w:szCs w:val="16"/>
              </w:rPr>
            </w:pPr>
            <w:r w:rsidRPr="00B27490">
              <w:rPr>
                <w:color w:val="000000"/>
                <w:sz w:val="16"/>
                <w:szCs w:val="16"/>
              </w:rPr>
              <w:t>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3C72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080B85"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2EE1CC9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6178D72" w14:textId="77777777" w:rsidR="00DA7F27" w:rsidRPr="00B27490" w:rsidRDefault="00DA7F27" w:rsidP="00A90FB5">
            <w:pPr>
              <w:jc w:val="center"/>
              <w:rPr>
                <w:color w:val="000000"/>
                <w:sz w:val="16"/>
                <w:szCs w:val="16"/>
              </w:rPr>
            </w:pPr>
            <w:r w:rsidRPr="00B27490">
              <w:rPr>
                <w:color w:val="000000"/>
                <w:sz w:val="16"/>
                <w:szCs w:val="16"/>
              </w:rPr>
              <w:t>2.9.26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A0A35" w14:textId="77777777" w:rsidR="00DA7F27" w:rsidRPr="00B27490" w:rsidRDefault="00DA7F27" w:rsidP="00A90FB5">
            <w:pPr>
              <w:rPr>
                <w:color w:val="000000"/>
                <w:sz w:val="16"/>
                <w:szCs w:val="16"/>
              </w:rPr>
            </w:pPr>
            <w:r w:rsidRPr="00B27490">
              <w:rPr>
                <w:color w:val="000000"/>
                <w:sz w:val="16"/>
                <w:szCs w:val="16"/>
              </w:rPr>
              <w:t>Тихие Зори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0866B25" w14:textId="77777777" w:rsidR="00DA7F27" w:rsidRPr="00B27490" w:rsidRDefault="00DA7F27" w:rsidP="00A90FB5">
            <w:pPr>
              <w:jc w:val="center"/>
              <w:rPr>
                <w:color w:val="000000"/>
                <w:sz w:val="16"/>
                <w:szCs w:val="16"/>
              </w:rPr>
            </w:pPr>
            <w:r w:rsidRPr="00B27490">
              <w:rPr>
                <w:color w:val="000000"/>
                <w:sz w:val="16"/>
                <w:szCs w:val="16"/>
              </w:rPr>
              <w:t>6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C946C0" w14:textId="77777777" w:rsidR="00DA7F27" w:rsidRPr="00B27490" w:rsidRDefault="00DA7F27" w:rsidP="00A90FB5">
            <w:pPr>
              <w:jc w:val="center"/>
              <w:rPr>
                <w:color w:val="000000"/>
                <w:sz w:val="16"/>
                <w:szCs w:val="16"/>
              </w:rPr>
            </w:pPr>
            <w:r w:rsidRPr="00B27490">
              <w:rPr>
                <w:color w:val="000000"/>
                <w:sz w:val="16"/>
                <w:szCs w:val="16"/>
              </w:rPr>
              <w:t xml:space="preserve">Строительство остановочной платформы </w:t>
            </w:r>
            <w:r w:rsidRPr="00B27490">
              <w:rPr>
                <w:color w:val="000000"/>
                <w:sz w:val="16"/>
                <w:szCs w:val="16"/>
              </w:rPr>
              <w:lastRenderedPageBreak/>
              <w:t>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67AC2B8F" w14:textId="77777777" w:rsidR="00DA7F27" w:rsidRPr="00B27490" w:rsidRDefault="00DA7F27" w:rsidP="00A90FB5">
            <w:pPr>
              <w:rPr>
                <w:color w:val="000000"/>
                <w:sz w:val="16"/>
                <w:szCs w:val="16"/>
              </w:rPr>
            </w:pPr>
            <w:r w:rsidRPr="00B27490">
              <w:rPr>
                <w:color w:val="000000"/>
                <w:sz w:val="16"/>
                <w:szCs w:val="16"/>
              </w:rPr>
              <w:lastRenderedPageBreak/>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30FF7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A507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20328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3FFB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AACFBE"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F08C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51EC44"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16019C1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7369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AA90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6914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4D78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04031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F828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32F2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8C09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4FD1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1BABB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9764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E5EEA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B9FD0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CEF2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43B7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DE88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27CA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954F7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156A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A3C9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7630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2618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7402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8674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3B3DA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3741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2CAD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0F2E7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7698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B2DD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DF77A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FE4E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2323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0E77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F9F0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7A59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CBEB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0D81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5406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D4A4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BF14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8E22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C929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48B8B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AE2E8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105D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E163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A3D2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DC0EEC"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3529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873049"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45E3C8E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E98E5F1" w14:textId="77777777" w:rsidR="00DA7F27" w:rsidRPr="00B27490" w:rsidRDefault="00DA7F27" w:rsidP="00A90FB5">
            <w:pPr>
              <w:jc w:val="center"/>
              <w:rPr>
                <w:color w:val="000000"/>
                <w:sz w:val="16"/>
                <w:szCs w:val="16"/>
              </w:rPr>
            </w:pPr>
            <w:r w:rsidRPr="00B27490">
              <w:rPr>
                <w:color w:val="000000"/>
                <w:sz w:val="16"/>
                <w:szCs w:val="16"/>
              </w:rPr>
              <w:t>2.9.27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ABA2038" w14:textId="77777777" w:rsidR="00DA7F27" w:rsidRPr="00B27490" w:rsidRDefault="00DA7F27" w:rsidP="00A90FB5">
            <w:pPr>
              <w:rPr>
                <w:color w:val="000000"/>
                <w:sz w:val="16"/>
                <w:szCs w:val="16"/>
              </w:rPr>
            </w:pPr>
            <w:r w:rsidRPr="00B27490">
              <w:rPr>
                <w:color w:val="000000"/>
                <w:sz w:val="16"/>
                <w:szCs w:val="16"/>
              </w:rPr>
              <w:t>Турбаза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173041A" w14:textId="77777777" w:rsidR="00DA7F27" w:rsidRPr="00B27490" w:rsidRDefault="00DA7F27" w:rsidP="00A90FB5">
            <w:pPr>
              <w:jc w:val="center"/>
              <w:rPr>
                <w:color w:val="000000"/>
                <w:sz w:val="16"/>
                <w:szCs w:val="16"/>
              </w:rPr>
            </w:pPr>
            <w:r w:rsidRPr="00B27490">
              <w:rPr>
                <w:color w:val="000000"/>
                <w:sz w:val="16"/>
                <w:szCs w:val="16"/>
              </w:rPr>
              <w:t>6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471014F"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6E4BFF7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493DC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8388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2A57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67E4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C6687D"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A337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9D12B8"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73F6E41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9F18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72B4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7359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2F16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70292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E8B0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D9B2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AB1A0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11A9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A626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2DB2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30ECB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A885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98AF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9D31E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902A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A866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6A183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304B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BA28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AAC7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A1680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2189C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AF3C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B4F1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37A2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0B63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E69B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F654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01D2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E42A3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3382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12F3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0C41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3B15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A4D1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0A98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867B5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9DDE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7391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AA8F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3D95C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A88A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E67B7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31A73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D25E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8E6F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49D7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DCF7CE"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1B7D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A734B5"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6198E21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46D6056" w14:textId="77777777" w:rsidR="00DA7F27" w:rsidRPr="00B27490" w:rsidRDefault="00DA7F27" w:rsidP="00A90FB5">
            <w:pPr>
              <w:jc w:val="center"/>
              <w:rPr>
                <w:color w:val="000000"/>
                <w:sz w:val="16"/>
                <w:szCs w:val="16"/>
              </w:rPr>
            </w:pPr>
            <w:r w:rsidRPr="00B27490">
              <w:rPr>
                <w:color w:val="000000"/>
                <w:sz w:val="16"/>
                <w:szCs w:val="16"/>
              </w:rPr>
              <w:t>2.9.28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315B7E9" w14:textId="77777777" w:rsidR="00DA7F27" w:rsidRPr="00B27490" w:rsidRDefault="00DA7F27" w:rsidP="00A90FB5">
            <w:pPr>
              <w:rPr>
                <w:color w:val="000000"/>
                <w:sz w:val="16"/>
                <w:szCs w:val="16"/>
              </w:rPr>
            </w:pPr>
            <w:r w:rsidRPr="00B27490">
              <w:rPr>
                <w:color w:val="000000"/>
                <w:sz w:val="16"/>
                <w:szCs w:val="16"/>
              </w:rPr>
              <w:t>Бобровый Лог</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33D1200" w14:textId="77777777" w:rsidR="00DA7F27" w:rsidRPr="00B27490" w:rsidRDefault="00DA7F27" w:rsidP="00A90FB5">
            <w:pPr>
              <w:jc w:val="center"/>
              <w:rPr>
                <w:color w:val="000000"/>
                <w:sz w:val="16"/>
                <w:szCs w:val="16"/>
              </w:rPr>
            </w:pPr>
            <w:r w:rsidRPr="00B27490">
              <w:rPr>
                <w:color w:val="000000"/>
                <w:sz w:val="16"/>
                <w:szCs w:val="16"/>
              </w:rPr>
              <w:t>6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E8783A"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5958F49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4ACA6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725A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0254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7DA3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04DE9C"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DCC1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F4E8EF"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5979C7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26FD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D868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C357A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A031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84FD7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FC42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8770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EBA0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6D8B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986DE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BCB5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97112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70EFB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F7C9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EFB91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9DA8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4A0FA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4862A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FE3F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E50A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C73A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2D66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B792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8BFE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B589B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5BC8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AA4A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E7C2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1D399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36F2D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0F7A5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D58A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2BD5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A7BD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199C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19FD3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7687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370F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FA824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1B0B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A0FD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2A40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0BFEC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3AF6F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20F1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EAA0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2E2F1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D1A6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E2D83C"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8E55A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77E78B"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65CA9AE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63F1BE" w14:textId="77777777" w:rsidR="00DA7F27" w:rsidRPr="00B27490" w:rsidRDefault="00DA7F27" w:rsidP="00A90FB5">
            <w:pPr>
              <w:jc w:val="center"/>
              <w:rPr>
                <w:color w:val="000000"/>
                <w:sz w:val="16"/>
                <w:szCs w:val="16"/>
              </w:rPr>
            </w:pPr>
            <w:r w:rsidRPr="00B27490">
              <w:rPr>
                <w:color w:val="000000"/>
                <w:sz w:val="16"/>
                <w:szCs w:val="16"/>
              </w:rPr>
              <w:t>2.9.29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3E0939" w14:textId="77777777" w:rsidR="00DA7F27" w:rsidRPr="00B27490" w:rsidRDefault="00DA7F27" w:rsidP="00A90FB5">
            <w:pPr>
              <w:rPr>
                <w:color w:val="000000"/>
                <w:sz w:val="16"/>
                <w:szCs w:val="16"/>
              </w:rPr>
            </w:pPr>
            <w:r w:rsidRPr="00B27490">
              <w:rPr>
                <w:color w:val="000000"/>
                <w:sz w:val="16"/>
                <w:szCs w:val="16"/>
              </w:rPr>
              <w:t>Красноярские Столбы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6F4ABA4" w14:textId="77777777" w:rsidR="00DA7F27" w:rsidRPr="00B27490" w:rsidRDefault="00DA7F27" w:rsidP="00A90FB5">
            <w:pPr>
              <w:jc w:val="center"/>
              <w:rPr>
                <w:color w:val="000000"/>
                <w:sz w:val="16"/>
                <w:szCs w:val="16"/>
              </w:rPr>
            </w:pPr>
            <w:r w:rsidRPr="00B27490">
              <w:rPr>
                <w:color w:val="000000"/>
                <w:sz w:val="16"/>
                <w:szCs w:val="16"/>
              </w:rPr>
              <w:t>6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69ADEA"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28419CE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82C70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EE70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4FAD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BEE9D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1E2372"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4278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0ECC91"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6D6D50F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A6AE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8F78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FB93C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613C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4F0A2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4558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66DA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D781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91461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3B2B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FD3E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50A8E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FDF1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C79E2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0AD4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954A4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4F426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B38DF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59EB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B47A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D376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6488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D442D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1493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728FA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8515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28A0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9076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0F8E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D8A4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3709D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814D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9583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D86E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0515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21DC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198B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0A12E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1630E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90A5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2982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6F1E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E50B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ED4F7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40F8C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859B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AB1B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581C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5BEDFF" w14:textId="77777777" w:rsidR="00DA7F27" w:rsidRPr="00B27490" w:rsidRDefault="00DA7F27" w:rsidP="00A90FB5">
            <w:pPr>
              <w:jc w:val="right"/>
              <w:rPr>
                <w:color w:val="000000"/>
                <w:sz w:val="16"/>
                <w:szCs w:val="16"/>
              </w:rPr>
            </w:pPr>
            <w:r w:rsidRPr="00B27490">
              <w:rPr>
                <w:color w:val="000000"/>
                <w:sz w:val="16"/>
                <w:szCs w:val="16"/>
              </w:rPr>
              <w:t>18 000,00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C627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DEA2BF"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2B3377F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85F24FA" w14:textId="77777777" w:rsidR="00DA7F27" w:rsidRPr="00B27490" w:rsidRDefault="00DA7F27" w:rsidP="00A90FB5">
            <w:pPr>
              <w:jc w:val="center"/>
              <w:rPr>
                <w:color w:val="000000"/>
                <w:sz w:val="16"/>
                <w:szCs w:val="16"/>
              </w:rPr>
            </w:pPr>
            <w:r w:rsidRPr="00B27490">
              <w:rPr>
                <w:color w:val="000000"/>
                <w:sz w:val="16"/>
                <w:szCs w:val="16"/>
              </w:rPr>
              <w:t>2.9.30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51A457D" w14:textId="77777777" w:rsidR="00DA7F27" w:rsidRPr="00B27490" w:rsidRDefault="00DA7F27" w:rsidP="00A90FB5">
            <w:pPr>
              <w:rPr>
                <w:color w:val="000000"/>
                <w:sz w:val="16"/>
                <w:szCs w:val="16"/>
              </w:rPr>
            </w:pPr>
            <w:r w:rsidRPr="00B27490">
              <w:rPr>
                <w:color w:val="000000"/>
                <w:sz w:val="16"/>
                <w:szCs w:val="16"/>
              </w:rPr>
              <w:t>Березовка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E8C5DF" w14:textId="77777777" w:rsidR="00DA7F27" w:rsidRPr="00B27490" w:rsidRDefault="00DA7F27" w:rsidP="00A90FB5">
            <w:pPr>
              <w:jc w:val="center"/>
              <w:rPr>
                <w:color w:val="000000"/>
                <w:sz w:val="16"/>
                <w:szCs w:val="16"/>
              </w:rPr>
            </w:pPr>
            <w:r w:rsidRPr="00B27490">
              <w:rPr>
                <w:color w:val="000000"/>
                <w:sz w:val="16"/>
                <w:szCs w:val="16"/>
              </w:rPr>
              <w:t>8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BFBC058"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340EE2F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A26B07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4DAE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2D92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6055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CE5572" w14:textId="77777777" w:rsidR="00DA7F27" w:rsidRPr="00B27490" w:rsidRDefault="00DA7F27" w:rsidP="00A90FB5">
            <w:pPr>
              <w:jc w:val="right"/>
              <w:rPr>
                <w:color w:val="000000"/>
                <w:sz w:val="16"/>
                <w:szCs w:val="16"/>
              </w:rPr>
            </w:pPr>
            <w:r w:rsidRPr="00B27490">
              <w:rPr>
                <w:color w:val="000000"/>
                <w:sz w:val="16"/>
                <w:szCs w:val="16"/>
              </w:rPr>
              <w:t>48 000,00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B0CE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E1A2E8"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1E082D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8E4F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80EC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FB2B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CF0A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C4D1C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B0C3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3C16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36EF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848B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D5F7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834F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A0B33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C2241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B557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E660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236C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FBCE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245DB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2C27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0643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6834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AAAA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6BA2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4624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ED6ED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24CC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F06F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03FA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B83F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6B7C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814CD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6EA8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547D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5C57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94A2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2A4D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F2F5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CED7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1F6B9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CFD0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7B89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468B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5674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B22DA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B8F4E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D5430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785F2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E6E9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A920FC" w14:textId="77777777" w:rsidR="00DA7F27" w:rsidRPr="00B27490" w:rsidRDefault="00DA7F27" w:rsidP="00A90FB5">
            <w:pPr>
              <w:jc w:val="right"/>
              <w:rPr>
                <w:color w:val="000000"/>
                <w:sz w:val="16"/>
                <w:szCs w:val="16"/>
              </w:rPr>
            </w:pPr>
            <w:r w:rsidRPr="00B27490">
              <w:rPr>
                <w:color w:val="000000"/>
                <w:sz w:val="16"/>
                <w:szCs w:val="16"/>
              </w:rPr>
              <w:t>48 000,00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632F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0EE978"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5F117C8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A6F9F99" w14:textId="77777777" w:rsidR="00DA7F27" w:rsidRPr="00B27490" w:rsidRDefault="00DA7F27" w:rsidP="00A90FB5">
            <w:pPr>
              <w:jc w:val="center"/>
              <w:rPr>
                <w:color w:val="000000"/>
                <w:sz w:val="16"/>
                <w:szCs w:val="16"/>
              </w:rPr>
            </w:pPr>
            <w:r w:rsidRPr="00B27490">
              <w:rPr>
                <w:color w:val="000000"/>
                <w:sz w:val="16"/>
                <w:szCs w:val="16"/>
              </w:rPr>
              <w:t>2.9.31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74ABAAD" w14:textId="77777777" w:rsidR="00DA7F27" w:rsidRPr="00B27490" w:rsidRDefault="00DA7F27" w:rsidP="00A90FB5">
            <w:pPr>
              <w:rPr>
                <w:color w:val="000000"/>
                <w:sz w:val="16"/>
                <w:szCs w:val="16"/>
              </w:rPr>
            </w:pPr>
            <w:r w:rsidRPr="00B27490">
              <w:rPr>
                <w:color w:val="000000"/>
                <w:sz w:val="16"/>
                <w:szCs w:val="16"/>
              </w:rPr>
              <w:t>Нефтепровод</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8E84FB1" w14:textId="77777777" w:rsidR="00DA7F27" w:rsidRPr="00B27490" w:rsidRDefault="00DA7F27" w:rsidP="00A90FB5">
            <w:pPr>
              <w:jc w:val="center"/>
              <w:rPr>
                <w:color w:val="000000"/>
                <w:sz w:val="16"/>
                <w:szCs w:val="16"/>
              </w:rPr>
            </w:pPr>
            <w:r w:rsidRPr="00B27490">
              <w:rPr>
                <w:color w:val="000000"/>
                <w:sz w:val="16"/>
                <w:szCs w:val="16"/>
              </w:rPr>
              <w:t>9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463922"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550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380A7C5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509E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DB7C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530B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FB4A1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5574AC" w14:textId="77777777" w:rsidR="00DA7F27" w:rsidRPr="00B27490" w:rsidRDefault="00DA7F27" w:rsidP="00A90FB5">
            <w:pPr>
              <w:jc w:val="right"/>
              <w:rPr>
                <w:color w:val="000000"/>
                <w:sz w:val="16"/>
                <w:szCs w:val="16"/>
              </w:rPr>
            </w:pPr>
            <w:r w:rsidRPr="00B27490">
              <w:rPr>
                <w:color w:val="000000"/>
                <w:sz w:val="16"/>
                <w:szCs w:val="16"/>
              </w:rPr>
              <w:t>48 000,00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69C6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DF92DA"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519625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E31DE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FE54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0DAC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A6E7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1E4E5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AF53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3128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E850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5BE7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CAB0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DCE9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F9AE0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2F687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2A5D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51A6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6C92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338B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84165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5900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7B28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BCD1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B9D2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CE5FC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3D54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D4DD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316D5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C6CBA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7EE7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74EE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E1CF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CFE62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BC6E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F0E7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F1FF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F005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08A8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3DB9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F5790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C70FA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3C94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13E9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FE5F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A2AA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B74247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1A841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F300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62DF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1232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1642BD" w14:textId="77777777" w:rsidR="00DA7F27" w:rsidRPr="00B27490" w:rsidRDefault="00DA7F27" w:rsidP="00A90FB5">
            <w:pPr>
              <w:jc w:val="right"/>
              <w:rPr>
                <w:color w:val="000000"/>
                <w:sz w:val="16"/>
                <w:szCs w:val="16"/>
              </w:rPr>
            </w:pPr>
            <w:r w:rsidRPr="00B27490">
              <w:rPr>
                <w:color w:val="000000"/>
                <w:sz w:val="16"/>
                <w:szCs w:val="16"/>
              </w:rPr>
              <w:t>48 000,00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0AFA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369A36"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3317D1A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DB0C4F3" w14:textId="77777777" w:rsidR="00DA7F27" w:rsidRPr="00B27490" w:rsidRDefault="00DA7F27" w:rsidP="00A90FB5">
            <w:pPr>
              <w:jc w:val="center"/>
              <w:rPr>
                <w:color w:val="000000"/>
                <w:sz w:val="16"/>
                <w:szCs w:val="16"/>
              </w:rPr>
            </w:pPr>
            <w:r w:rsidRPr="00B27490">
              <w:rPr>
                <w:color w:val="000000"/>
                <w:sz w:val="16"/>
                <w:szCs w:val="16"/>
              </w:rPr>
              <w:lastRenderedPageBreak/>
              <w:t>2.9.32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1807019" w14:textId="77777777" w:rsidR="00DA7F27" w:rsidRPr="00B27490" w:rsidRDefault="00DA7F27" w:rsidP="00A90FB5">
            <w:pPr>
              <w:rPr>
                <w:color w:val="000000"/>
                <w:sz w:val="16"/>
                <w:szCs w:val="16"/>
              </w:rPr>
            </w:pPr>
            <w:r w:rsidRPr="00B27490">
              <w:rPr>
                <w:color w:val="000000"/>
                <w:sz w:val="16"/>
                <w:szCs w:val="16"/>
              </w:rPr>
              <w:t>Восток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7595668"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54C033" w14:textId="77777777" w:rsidR="00DA7F27" w:rsidRPr="00B27490" w:rsidRDefault="00DA7F27" w:rsidP="00A90FB5">
            <w:pPr>
              <w:jc w:val="center"/>
              <w:rPr>
                <w:color w:val="000000"/>
                <w:sz w:val="16"/>
                <w:szCs w:val="16"/>
              </w:rPr>
            </w:pPr>
            <w:r w:rsidRPr="00B27490">
              <w:rPr>
                <w:color w:val="000000"/>
                <w:sz w:val="16"/>
                <w:szCs w:val="16"/>
              </w:rPr>
              <w:t>Реконструкция остановочной платформы высотой 200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735E5E5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656D6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738A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8489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AAAF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2AA347" w14:textId="77777777" w:rsidR="00DA7F27" w:rsidRPr="00B27490" w:rsidRDefault="00DA7F27" w:rsidP="00A90FB5">
            <w:pPr>
              <w:jc w:val="right"/>
              <w:rPr>
                <w:color w:val="000000"/>
                <w:sz w:val="16"/>
                <w:szCs w:val="16"/>
              </w:rPr>
            </w:pPr>
            <w:r w:rsidRPr="00B27490">
              <w:rPr>
                <w:color w:val="000000"/>
                <w:sz w:val="16"/>
                <w:szCs w:val="16"/>
              </w:rPr>
              <w:t>27 750,00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C6D8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761532" w14:textId="77777777" w:rsidR="00DA7F27" w:rsidRPr="00B27490" w:rsidRDefault="00DA7F27" w:rsidP="00A90FB5">
            <w:pPr>
              <w:jc w:val="right"/>
              <w:rPr>
                <w:color w:val="000000"/>
                <w:sz w:val="16"/>
                <w:szCs w:val="16"/>
              </w:rPr>
            </w:pPr>
            <w:r w:rsidRPr="00B27490">
              <w:rPr>
                <w:color w:val="000000"/>
                <w:sz w:val="16"/>
                <w:szCs w:val="16"/>
              </w:rPr>
              <w:t>27 750,00</w:t>
            </w:r>
          </w:p>
        </w:tc>
      </w:tr>
      <w:tr w:rsidR="00DA7F27" w:rsidRPr="00B27490" w14:paraId="59FBFC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D350E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D4A3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8066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DC52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61010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7218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1948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0CF2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B42C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1ED70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2BCF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D4B3A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233A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250C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677E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5B205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F5B5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308E9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DA23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8CC7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DE16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216C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5C34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536D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8D207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48F28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8F5A7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8E49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AB09B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9FA1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0C5DA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7268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0E89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AB7D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09CE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4E63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3FF9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50FEB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BEB3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8CC7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BD761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695DC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3F5E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2A914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F152E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B659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8A98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FF01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DCEAD9" w14:textId="77777777" w:rsidR="00DA7F27" w:rsidRPr="00B27490" w:rsidRDefault="00DA7F27" w:rsidP="00A90FB5">
            <w:pPr>
              <w:jc w:val="right"/>
              <w:rPr>
                <w:color w:val="000000"/>
                <w:sz w:val="16"/>
                <w:szCs w:val="16"/>
              </w:rPr>
            </w:pPr>
            <w:r w:rsidRPr="00B27490">
              <w:rPr>
                <w:color w:val="000000"/>
                <w:sz w:val="16"/>
                <w:szCs w:val="16"/>
              </w:rPr>
              <w:t>27 750,00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2A560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334A85" w14:textId="77777777" w:rsidR="00DA7F27" w:rsidRPr="00B27490" w:rsidRDefault="00DA7F27" w:rsidP="00A90FB5">
            <w:pPr>
              <w:jc w:val="right"/>
              <w:rPr>
                <w:color w:val="000000"/>
                <w:sz w:val="16"/>
                <w:szCs w:val="16"/>
              </w:rPr>
            </w:pPr>
            <w:r w:rsidRPr="00B27490">
              <w:rPr>
                <w:color w:val="000000"/>
                <w:sz w:val="16"/>
                <w:szCs w:val="16"/>
              </w:rPr>
              <w:t>27 750,00</w:t>
            </w:r>
          </w:p>
        </w:tc>
      </w:tr>
      <w:tr w:rsidR="00DA7F27" w:rsidRPr="00B27490" w14:paraId="5FA2E95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DF7022B" w14:textId="77777777" w:rsidR="00DA7F27" w:rsidRPr="00B27490" w:rsidRDefault="00DA7F27" w:rsidP="00A90FB5">
            <w:pPr>
              <w:jc w:val="center"/>
              <w:rPr>
                <w:color w:val="000000"/>
                <w:sz w:val="16"/>
                <w:szCs w:val="16"/>
              </w:rPr>
            </w:pPr>
            <w:r w:rsidRPr="00B27490">
              <w:rPr>
                <w:color w:val="000000"/>
                <w:sz w:val="16"/>
                <w:szCs w:val="16"/>
              </w:rPr>
              <w:t>2.9.33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81AF8BA" w14:textId="77777777" w:rsidR="00DA7F27" w:rsidRPr="00B27490" w:rsidRDefault="00DA7F27" w:rsidP="00A90FB5">
            <w:pPr>
              <w:rPr>
                <w:color w:val="000000"/>
                <w:sz w:val="16"/>
                <w:szCs w:val="16"/>
              </w:rPr>
            </w:pPr>
            <w:r w:rsidRPr="00B27490">
              <w:rPr>
                <w:color w:val="000000"/>
                <w:sz w:val="16"/>
                <w:szCs w:val="16"/>
              </w:rPr>
              <w:t>Восточная улица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DC4A786"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C5BA31C" w14:textId="77777777" w:rsidR="00DA7F27" w:rsidRPr="00B27490" w:rsidRDefault="00DA7F27" w:rsidP="00A90FB5">
            <w:pPr>
              <w:jc w:val="center"/>
              <w:rPr>
                <w:color w:val="000000"/>
                <w:sz w:val="16"/>
                <w:szCs w:val="16"/>
              </w:rPr>
            </w:pPr>
            <w:r w:rsidRPr="00B27490">
              <w:rPr>
                <w:color w:val="000000"/>
                <w:sz w:val="16"/>
                <w:szCs w:val="16"/>
              </w:rPr>
              <w:t>реконструкция остановочной платформы высотой 200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428D446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08739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AE3D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6CD6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6E35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FA2A01" w14:textId="77777777" w:rsidR="00DA7F27" w:rsidRPr="00B27490" w:rsidRDefault="00DA7F27" w:rsidP="00A90FB5">
            <w:pPr>
              <w:jc w:val="right"/>
              <w:rPr>
                <w:color w:val="000000"/>
                <w:sz w:val="16"/>
                <w:szCs w:val="16"/>
              </w:rPr>
            </w:pPr>
            <w:r w:rsidRPr="00B27490">
              <w:rPr>
                <w:color w:val="000000"/>
                <w:sz w:val="16"/>
                <w:szCs w:val="16"/>
              </w:rPr>
              <w:t>27 750,00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2A46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E14F0F" w14:textId="77777777" w:rsidR="00DA7F27" w:rsidRPr="00B27490" w:rsidRDefault="00DA7F27" w:rsidP="00A90FB5">
            <w:pPr>
              <w:jc w:val="right"/>
              <w:rPr>
                <w:color w:val="000000"/>
                <w:sz w:val="16"/>
                <w:szCs w:val="16"/>
              </w:rPr>
            </w:pPr>
            <w:r w:rsidRPr="00B27490">
              <w:rPr>
                <w:color w:val="000000"/>
                <w:sz w:val="16"/>
                <w:szCs w:val="16"/>
              </w:rPr>
              <w:t>27 750,00</w:t>
            </w:r>
          </w:p>
        </w:tc>
      </w:tr>
      <w:tr w:rsidR="00DA7F27" w:rsidRPr="00B27490" w14:paraId="5A324D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DF52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6AF26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E3019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C198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03AC9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009A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2C9B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61A5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14D3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F206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DED0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EA00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2AF4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D7EE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D452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6045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4729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04329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1593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B5B0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5188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E6FD1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8927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AF4F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7FDC1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9FFCF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EB74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CE4D7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7F89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C347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9C103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26BF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87FA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AD3D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28A5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56C3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A5A8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4EF87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0C289F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B8B85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83EFC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92F5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E7808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39B77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94051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9401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06EC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B8C9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2375B3" w14:textId="77777777" w:rsidR="00DA7F27" w:rsidRPr="00B27490" w:rsidRDefault="00DA7F27" w:rsidP="00A90FB5">
            <w:pPr>
              <w:jc w:val="right"/>
              <w:rPr>
                <w:color w:val="000000"/>
                <w:sz w:val="16"/>
                <w:szCs w:val="16"/>
              </w:rPr>
            </w:pPr>
            <w:r w:rsidRPr="00B27490">
              <w:rPr>
                <w:color w:val="000000"/>
                <w:sz w:val="16"/>
                <w:szCs w:val="16"/>
              </w:rPr>
              <w:t>27 750,00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6729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BF162D" w14:textId="77777777" w:rsidR="00DA7F27" w:rsidRPr="00B27490" w:rsidRDefault="00DA7F27" w:rsidP="00A90FB5">
            <w:pPr>
              <w:jc w:val="right"/>
              <w:rPr>
                <w:color w:val="000000"/>
                <w:sz w:val="16"/>
                <w:szCs w:val="16"/>
              </w:rPr>
            </w:pPr>
            <w:r w:rsidRPr="00B27490">
              <w:rPr>
                <w:color w:val="000000"/>
                <w:sz w:val="16"/>
                <w:szCs w:val="16"/>
              </w:rPr>
              <w:t>27 750,00</w:t>
            </w:r>
          </w:p>
        </w:tc>
      </w:tr>
      <w:tr w:rsidR="00DA7F27" w:rsidRPr="00B27490" w14:paraId="5DC37AB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233F630" w14:textId="77777777" w:rsidR="00DA7F27" w:rsidRPr="00B27490" w:rsidRDefault="00DA7F27" w:rsidP="00A90FB5">
            <w:pPr>
              <w:jc w:val="center"/>
              <w:rPr>
                <w:color w:val="000000"/>
                <w:sz w:val="16"/>
                <w:szCs w:val="16"/>
              </w:rPr>
            </w:pPr>
            <w:r w:rsidRPr="00B27490">
              <w:rPr>
                <w:color w:val="000000"/>
                <w:sz w:val="16"/>
                <w:szCs w:val="16"/>
              </w:rPr>
              <w:t>2.9.34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E787C62" w14:textId="77777777" w:rsidR="00DA7F27" w:rsidRPr="00B27490" w:rsidRDefault="00DA7F27" w:rsidP="00A90FB5">
            <w:pPr>
              <w:rPr>
                <w:color w:val="000000"/>
                <w:sz w:val="16"/>
                <w:szCs w:val="16"/>
              </w:rPr>
            </w:pPr>
            <w:r w:rsidRPr="00B27490">
              <w:rPr>
                <w:color w:val="000000"/>
                <w:sz w:val="16"/>
                <w:szCs w:val="16"/>
              </w:rPr>
              <w:t>Шумково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F48997C" w14:textId="77777777" w:rsidR="00DA7F27" w:rsidRPr="00B27490" w:rsidRDefault="00DA7F27" w:rsidP="00A90FB5">
            <w:pPr>
              <w:jc w:val="center"/>
              <w:rPr>
                <w:color w:val="000000"/>
                <w:sz w:val="16"/>
                <w:szCs w:val="16"/>
              </w:rPr>
            </w:pPr>
            <w:r w:rsidRPr="00B27490">
              <w:rPr>
                <w:color w:val="000000"/>
                <w:sz w:val="16"/>
                <w:szCs w:val="16"/>
              </w:rPr>
              <w:t>10 вагонов</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351ABC" w14:textId="77777777" w:rsidR="00DA7F27" w:rsidRPr="00B27490" w:rsidRDefault="00DA7F27" w:rsidP="00A90FB5">
            <w:pPr>
              <w:jc w:val="center"/>
              <w:rPr>
                <w:color w:val="000000"/>
                <w:sz w:val="16"/>
                <w:szCs w:val="16"/>
              </w:rPr>
            </w:pPr>
            <w:r w:rsidRPr="00B27490">
              <w:rPr>
                <w:color w:val="000000"/>
                <w:sz w:val="16"/>
                <w:szCs w:val="16"/>
              </w:rPr>
              <w:t>Строительство остановочной платформы высотой 1100 мм</w:t>
            </w:r>
          </w:p>
        </w:tc>
        <w:tc>
          <w:tcPr>
            <w:tcW w:w="676" w:type="pct"/>
            <w:gridSpan w:val="2"/>
            <w:tcBorders>
              <w:top w:val="nil"/>
              <w:left w:val="nil"/>
              <w:bottom w:val="single" w:sz="4" w:space="0" w:color="auto"/>
              <w:right w:val="single" w:sz="4" w:space="0" w:color="auto"/>
            </w:tcBorders>
            <w:shd w:val="clear" w:color="auto" w:fill="auto"/>
            <w:vAlign w:val="center"/>
            <w:hideMark/>
          </w:tcPr>
          <w:p w14:paraId="334FA5B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19459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4714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F3D1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B748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3E71B6E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824CC7" w14:textId="77777777" w:rsidR="00DA7F27" w:rsidRPr="00B27490" w:rsidRDefault="00DA7F27" w:rsidP="00A90FB5">
            <w:pPr>
              <w:jc w:val="right"/>
              <w:rPr>
                <w:color w:val="000000"/>
                <w:sz w:val="16"/>
                <w:szCs w:val="16"/>
              </w:rPr>
            </w:pPr>
            <w:r w:rsidRPr="00B27490">
              <w:rPr>
                <w:color w:val="000000"/>
                <w:sz w:val="16"/>
                <w:szCs w:val="16"/>
              </w:rPr>
              <w:t>60 000,00</w:t>
            </w:r>
          </w:p>
        </w:tc>
        <w:tc>
          <w:tcPr>
            <w:tcW w:w="400" w:type="pct"/>
            <w:tcBorders>
              <w:top w:val="nil"/>
              <w:left w:val="nil"/>
              <w:bottom w:val="single" w:sz="4" w:space="0" w:color="auto"/>
              <w:right w:val="single" w:sz="4" w:space="0" w:color="auto"/>
            </w:tcBorders>
            <w:shd w:val="clear" w:color="auto" w:fill="auto"/>
            <w:vAlign w:val="center"/>
            <w:hideMark/>
          </w:tcPr>
          <w:p w14:paraId="40C8431D"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5F1FBD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4692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7E36A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0482B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1831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39693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8654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5EAD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2D39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00DB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EF7D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BCF6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39593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2245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C0B4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C8C72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8D92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2866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E4660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2BBF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6A66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DDCC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0D28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C557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BBBE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9069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AC1BA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D2AD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45B77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9C58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EBB6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D3B7B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3CFB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833A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666C0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4B13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4AF41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837A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1110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154AF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AD34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B494E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C112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DD3B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344D1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A7E75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6C8D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7F2C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E368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noWrap/>
            <w:vAlign w:val="bottom"/>
            <w:hideMark/>
          </w:tcPr>
          <w:p w14:paraId="4B1FB42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4F0C0B" w14:textId="77777777" w:rsidR="00DA7F27" w:rsidRPr="00B27490" w:rsidRDefault="00DA7F27" w:rsidP="00A90FB5">
            <w:pPr>
              <w:jc w:val="right"/>
              <w:rPr>
                <w:color w:val="000000"/>
                <w:sz w:val="16"/>
                <w:szCs w:val="16"/>
              </w:rPr>
            </w:pPr>
            <w:r w:rsidRPr="00B27490">
              <w:rPr>
                <w:color w:val="000000"/>
                <w:sz w:val="16"/>
                <w:szCs w:val="16"/>
              </w:rPr>
              <w:t>60 000,00</w:t>
            </w:r>
          </w:p>
        </w:tc>
        <w:tc>
          <w:tcPr>
            <w:tcW w:w="400" w:type="pct"/>
            <w:tcBorders>
              <w:top w:val="nil"/>
              <w:left w:val="nil"/>
              <w:bottom w:val="single" w:sz="4" w:space="0" w:color="auto"/>
              <w:right w:val="single" w:sz="4" w:space="0" w:color="auto"/>
            </w:tcBorders>
            <w:shd w:val="clear" w:color="auto" w:fill="auto"/>
            <w:vAlign w:val="center"/>
            <w:hideMark/>
          </w:tcPr>
          <w:p w14:paraId="658DCD99" w14:textId="77777777" w:rsidR="00DA7F27" w:rsidRPr="00B27490" w:rsidRDefault="00DA7F27" w:rsidP="00A90FB5">
            <w:pPr>
              <w:jc w:val="right"/>
              <w:rPr>
                <w:color w:val="000000"/>
                <w:sz w:val="16"/>
                <w:szCs w:val="16"/>
              </w:rPr>
            </w:pPr>
            <w:r w:rsidRPr="00B27490">
              <w:rPr>
                <w:color w:val="000000"/>
                <w:sz w:val="16"/>
                <w:szCs w:val="16"/>
              </w:rPr>
              <w:t>60 000,00</w:t>
            </w:r>
          </w:p>
        </w:tc>
      </w:tr>
      <w:tr w:rsidR="00DA7F27" w:rsidRPr="00B27490" w14:paraId="15CC782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7EA8EAC" w14:textId="77777777" w:rsidR="00DA7F27" w:rsidRPr="00B27490" w:rsidRDefault="00DA7F27" w:rsidP="00A90FB5">
            <w:pPr>
              <w:jc w:val="center"/>
              <w:rPr>
                <w:color w:val="000000"/>
                <w:sz w:val="16"/>
                <w:szCs w:val="16"/>
              </w:rPr>
            </w:pPr>
            <w:r w:rsidRPr="00B27490">
              <w:rPr>
                <w:color w:val="000000"/>
                <w:sz w:val="16"/>
                <w:szCs w:val="16"/>
              </w:rPr>
              <w:t>2.10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C703040" w14:textId="77777777" w:rsidR="00DA7F27" w:rsidRPr="00B27490" w:rsidRDefault="00DA7F27" w:rsidP="00A90FB5">
            <w:pPr>
              <w:rPr>
                <w:color w:val="000000"/>
                <w:sz w:val="16"/>
                <w:szCs w:val="16"/>
              </w:rPr>
            </w:pPr>
            <w:r w:rsidRPr="00B27490">
              <w:rPr>
                <w:color w:val="000000"/>
                <w:sz w:val="16"/>
                <w:szCs w:val="16"/>
              </w:rPr>
              <w:t>Строительство и реконструкция отстойно-разворотных площадок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6F80A4D" w14:textId="77777777" w:rsidR="00DA7F27" w:rsidRPr="00B27490" w:rsidRDefault="00DA7F27" w:rsidP="00A90FB5">
            <w:pPr>
              <w:jc w:val="center"/>
              <w:rPr>
                <w:color w:val="000000"/>
                <w:sz w:val="16"/>
                <w:szCs w:val="16"/>
              </w:rPr>
            </w:pPr>
            <w:r w:rsidRPr="00B27490">
              <w:rPr>
                <w:color w:val="000000"/>
                <w:sz w:val="16"/>
                <w:szCs w:val="16"/>
              </w:rPr>
              <w:t>5,05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FF9F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E15A2A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F0E52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7E58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1AD135" w14:textId="77777777" w:rsidR="00DA7F27" w:rsidRPr="00B27490" w:rsidRDefault="00DA7F27" w:rsidP="00A90FB5">
            <w:pPr>
              <w:jc w:val="right"/>
              <w:rPr>
                <w:color w:val="000000"/>
                <w:sz w:val="16"/>
                <w:szCs w:val="16"/>
              </w:rPr>
            </w:pPr>
            <w:r w:rsidRPr="00B27490">
              <w:rPr>
                <w:color w:val="000000"/>
                <w:sz w:val="16"/>
                <w:szCs w:val="16"/>
              </w:rPr>
              <w:t>166 370,00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D8CB59" w14:textId="77777777" w:rsidR="00DA7F27" w:rsidRPr="00B27490" w:rsidRDefault="00DA7F27" w:rsidP="00A90FB5">
            <w:pPr>
              <w:jc w:val="right"/>
              <w:rPr>
                <w:color w:val="000000"/>
                <w:sz w:val="16"/>
                <w:szCs w:val="16"/>
              </w:rPr>
            </w:pPr>
            <w:r w:rsidRPr="00B27490">
              <w:rPr>
                <w:color w:val="000000"/>
                <w:sz w:val="16"/>
                <w:szCs w:val="16"/>
              </w:rPr>
              <w:t>279 920,00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FE0128" w14:textId="77777777" w:rsidR="00DA7F27" w:rsidRPr="00B27490" w:rsidRDefault="00DA7F27" w:rsidP="00A90FB5">
            <w:pPr>
              <w:jc w:val="right"/>
              <w:rPr>
                <w:color w:val="000000"/>
                <w:sz w:val="16"/>
                <w:szCs w:val="16"/>
              </w:rPr>
            </w:pPr>
            <w:r w:rsidRPr="00B27490">
              <w:rPr>
                <w:color w:val="000000"/>
                <w:sz w:val="16"/>
                <w:szCs w:val="16"/>
              </w:rPr>
              <w:t>58 090,00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7F1D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A0182F" w14:textId="77777777" w:rsidR="00DA7F27" w:rsidRPr="00B27490" w:rsidRDefault="00DA7F27" w:rsidP="00A90FB5">
            <w:pPr>
              <w:jc w:val="right"/>
              <w:rPr>
                <w:color w:val="000000"/>
                <w:sz w:val="16"/>
                <w:szCs w:val="16"/>
              </w:rPr>
            </w:pPr>
            <w:r w:rsidRPr="00B27490">
              <w:rPr>
                <w:color w:val="000000"/>
                <w:sz w:val="16"/>
                <w:szCs w:val="16"/>
              </w:rPr>
              <w:t>504 380,00</w:t>
            </w:r>
          </w:p>
        </w:tc>
      </w:tr>
      <w:tr w:rsidR="00DA7F27" w:rsidRPr="00B27490" w14:paraId="03B7D1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292E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DD6A4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4348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457D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EEBE9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11EF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1499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4C24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31956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3C78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EED8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F8253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2D53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E04E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4131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1E16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5A82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5643B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714A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379A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259D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24D5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277F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432B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F856F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F369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E221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2BBB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B7EC5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F1796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CC259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C9CC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B9CC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F6F89C" w14:textId="77777777" w:rsidR="00DA7F27" w:rsidRPr="00B27490" w:rsidRDefault="00DA7F27" w:rsidP="00A90FB5">
            <w:pPr>
              <w:jc w:val="right"/>
              <w:rPr>
                <w:color w:val="000000"/>
                <w:sz w:val="16"/>
                <w:szCs w:val="16"/>
              </w:rPr>
            </w:pPr>
            <w:r w:rsidRPr="00B27490">
              <w:rPr>
                <w:color w:val="000000"/>
                <w:sz w:val="16"/>
                <w:szCs w:val="16"/>
              </w:rPr>
              <w:t>166 370,00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AC5D12" w14:textId="77777777" w:rsidR="00DA7F27" w:rsidRPr="00B27490" w:rsidRDefault="00DA7F27" w:rsidP="00A90FB5">
            <w:pPr>
              <w:jc w:val="right"/>
              <w:rPr>
                <w:color w:val="000000"/>
                <w:sz w:val="16"/>
                <w:szCs w:val="16"/>
              </w:rPr>
            </w:pPr>
            <w:r w:rsidRPr="00B27490">
              <w:rPr>
                <w:color w:val="000000"/>
                <w:sz w:val="16"/>
                <w:szCs w:val="16"/>
              </w:rPr>
              <w:t>279 920,00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7B8B08" w14:textId="77777777" w:rsidR="00DA7F27" w:rsidRPr="00B27490" w:rsidRDefault="00DA7F27" w:rsidP="00A90FB5">
            <w:pPr>
              <w:jc w:val="right"/>
              <w:rPr>
                <w:color w:val="000000"/>
                <w:sz w:val="16"/>
                <w:szCs w:val="16"/>
              </w:rPr>
            </w:pPr>
            <w:r w:rsidRPr="00B27490">
              <w:rPr>
                <w:color w:val="000000"/>
                <w:sz w:val="16"/>
                <w:szCs w:val="16"/>
              </w:rPr>
              <w:t>58 090,00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915F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053C9E" w14:textId="77777777" w:rsidR="00DA7F27" w:rsidRPr="00B27490" w:rsidRDefault="00DA7F27" w:rsidP="00A90FB5">
            <w:pPr>
              <w:jc w:val="right"/>
              <w:rPr>
                <w:color w:val="000000"/>
                <w:sz w:val="16"/>
                <w:szCs w:val="16"/>
              </w:rPr>
            </w:pPr>
            <w:r w:rsidRPr="00B27490">
              <w:rPr>
                <w:color w:val="000000"/>
                <w:sz w:val="16"/>
                <w:szCs w:val="16"/>
              </w:rPr>
              <w:t>504 380,00</w:t>
            </w:r>
          </w:p>
        </w:tc>
      </w:tr>
      <w:tr w:rsidR="00DA7F27" w:rsidRPr="00B27490" w14:paraId="0023C74E"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25B6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D214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584A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1FD2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E189F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76AA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69DF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B5CD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A9E9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6207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C402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AA0F8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4B394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A1B39B" w14:textId="77777777" w:rsidR="00DA7F27" w:rsidRPr="00B27490" w:rsidRDefault="00DA7F27" w:rsidP="00A90FB5">
            <w:pPr>
              <w:jc w:val="center"/>
              <w:rPr>
                <w:color w:val="000000"/>
                <w:sz w:val="16"/>
                <w:szCs w:val="16"/>
              </w:rPr>
            </w:pPr>
            <w:r w:rsidRPr="00B27490">
              <w:rPr>
                <w:color w:val="000000"/>
                <w:sz w:val="16"/>
                <w:szCs w:val="16"/>
              </w:rPr>
              <w:t>2.10.1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1742AF6" w14:textId="77777777" w:rsidR="00DA7F27" w:rsidRPr="00B27490" w:rsidRDefault="00DA7F27" w:rsidP="00A90FB5">
            <w:pPr>
              <w:rPr>
                <w:color w:val="000000"/>
                <w:sz w:val="16"/>
                <w:szCs w:val="16"/>
              </w:rPr>
            </w:pPr>
            <w:r w:rsidRPr="00B27490">
              <w:rPr>
                <w:color w:val="000000"/>
                <w:sz w:val="16"/>
                <w:szCs w:val="16"/>
              </w:rPr>
              <w:t>Норильская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0A0E594" w14:textId="77777777" w:rsidR="00DA7F27" w:rsidRPr="00B27490" w:rsidRDefault="00DA7F27" w:rsidP="00A90FB5">
            <w:pPr>
              <w:jc w:val="center"/>
              <w:rPr>
                <w:color w:val="000000"/>
                <w:sz w:val="16"/>
                <w:szCs w:val="16"/>
              </w:rPr>
            </w:pPr>
            <w:r w:rsidRPr="00B27490">
              <w:rPr>
                <w:color w:val="000000"/>
                <w:sz w:val="16"/>
                <w:szCs w:val="16"/>
              </w:rPr>
              <w:t>0,04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9419D0"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7AEF92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E986C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87AB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C8DD53" w14:textId="77777777" w:rsidR="00DA7F27" w:rsidRPr="00B27490" w:rsidRDefault="00DA7F27" w:rsidP="00A90FB5">
            <w:pPr>
              <w:jc w:val="right"/>
              <w:rPr>
                <w:color w:val="000000"/>
                <w:sz w:val="16"/>
                <w:szCs w:val="16"/>
              </w:rPr>
            </w:pPr>
            <w:r w:rsidRPr="00B27490">
              <w:rPr>
                <w:color w:val="000000"/>
                <w:sz w:val="16"/>
                <w:szCs w:val="16"/>
              </w:rPr>
              <w:t>4 290,00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DF99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19A0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27B6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8FBCCF" w14:textId="77777777" w:rsidR="00DA7F27" w:rsidRPr="00B27490" w:rsidRDefault="00DA7F27" w:rsidP="00A90FB5">
            <w:pPr>
              <w:jc w:val="right"/>
              <w:rPr>
                <w:color w:val="000000"/>
                <w:sz w:val="16"/>
                <w:szCs w:val="16"/>
              </w:rPr>
            </w:pPr>
            <w:r w:rsidRPr="00B27490">
              <w:rPr>
                <w:color w:val="000000"/>
                <w:sz w:val="16"/>
                <w:szCs w:val="16"/>
              </w:rPr>
              <w:t>4 290,00</w:t>
            </w:r>
          </w:p>
        </w:tc>
      </w:tr>
      <w:tr w:rsidR="00DA7F27" w:rsidRPr="00B27490" w14:paraId="60C8C3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E12E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CAC94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9765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277E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2213C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5D35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E792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DA32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D79E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F4B50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D2C0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4186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45F9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116A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2FF06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260D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D2C5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E69B7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E715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28E2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778D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6D60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27C5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DB68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4B27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06B7C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7003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386E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FA11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8BA47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318C5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E21C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7509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EA0142" w14:textId="77777777" w:rsidR="00DA7F27" w:rsidRPr="00B27490" w:rsidRDefault="00DA7F27" w:rsidP="00A90FB5">
            <w:pPr>
              <w:jc w:val="right"/>
              <w:rPr>
                <w:color w:val="000000"/>
                <w:sz w:val="16"/>
                <w:szCs w:val="16"/>
              </w:rPr>
            </w:pPr>
            <w:r w:rsidRPr="00B27490">
              <w:rPr>
                <w:color w:val="000000"/>
                <w:sz w:val="16"/>
                <w:szCs w:val="16"/>
              </w:rPr>
              <w:t>4 290,00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3F15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259E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4E1F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287B15" w14:textId="77777777" w:rsidR="00DA7F27" w:rsidRPr="00B27490" w:rsidRDefault="00DA7F27" w:rsidP="00A90FB5">
            <w:pPr>
              <w:jc w:val="right"/>
              <w:rPr>
                <w:color w:val="000000"/>
                <w:sz w:val="16"/>
                <w:szCs w:val="16"/>
              </w:rPr>
            </w:pPr>
            <w:r w:rsidRPr="00B27490">
              <w:rPr>
                <w:color w:val="000000"/>
                <w:sz w:val="16"/>
                <w:szCs w:val="16"/>
              </w:rPr>
              <w:t>4 290,00</w:t>
            </w:r>
          </w:p>
        </w:tc>
      </w:tr>
      <w:tr w:rsidR="00DA7F27" w:rsidRPr="00B27490" w14:paraId="473A4DD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C473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856B8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7B3D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E358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C4027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A0B0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A5F3E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899F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C679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29BD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64EC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E4D13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2B4AF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2C939C7" w14:textId="77777777" w:rsidR="00DA7F27" w:rsidRPr="00B27490" w:rsidRDefault="00DA7F27" w:rsidP="00A90FB5">
            <w:pPr>
              <w:jc w:val="center"/>
              <w:rPr>
                <w:color w:val="000000"/>
                <w:sz w:val="16"/>
                <w:szCs w:val="16"/>
              </w:rPr>
            </w:pPr>
            <w:r w:rsidRPr="00B27490">
              <w:rPr>
                <w:color w:val="000000"/>
                <w:sz w:val="16"/>
                <w:szCs w:val="16"/>
              </w:rPr>
              <w:t>2.10.2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CBA46C2" w14:textId="77777777" w:rsidR="00DA7F27" w:rsidRPr="00B27490" w:rsidRDefault="00DA7F27" w:rsidP="00A90FB5">
            <w:pPr>
              <w:rPr>
                <w:color w:val="000000"/>
                <w:sz w:val="16"/>
                <w:szCs w:val="16"/>
              </w:rPr>
            </w:pPr>
            <w:r w:rsidRPr="00B27490">
              <w:rPr>
                <w:color w:val="000000"/>
                <w:sz w:val="16"/>
                <w:szCs w:val="16"/>
              </w:rPr>
              <w:t>Овинный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139548C" w14:textId="77777777" w:rsidR="00DA7F27" w:rsidRPr="00B27490" w:rsidRDefault="00DA7F27" w:rsidP="00A90FB5">
            <w:pPr>
              <w:jc w:val="center"/>
              <w:rPr>
                <w:color w:val="000000"/>
                <w:sz w:val="16"/>
                <w:szCs w:val="16"/>
              </w:rPr>
            </w:pPr>
            <w:r w:rsidRPr="00B27490">
              <w:rPr>
                <w:color w:val="000000"/>
                <w:sz w:val="16"/>
                <w:szCs w:val="16"/>
              </w:rPr>
              <w:t>0,61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6D510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FCB69E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9AA27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BCDA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13EE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A5DE57" w14:textId="77777777" w:rsidR="00DA7F27" w:rsidRPr="00B27490" w:rsidRDefault="00DA7F27" w:rsidP="00A90FB5">
            <w:pPr>
              <w:jc w:val="right"/>
              <w:rPr>
                <w:color w:val="000000"/>
                <w:sz w:val="16"/>
                <w:szCs w:val="16"/>
              </w:rPr>
            </w:pPr>
            <w:r w:rsidRPr="00B27490">
              <w:rPr>
                <w:color w:val="000000"/>
                <w:sz w:val="16"/>
                <w:szCs w:val="16"/>
              </w:rPr>
              <w:t>61 340,00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4F71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CF34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2A55D3" w14:textId="77777777" w:rsidR="00DA7F27" w:rsidRPr="00B27490" w:rsidRDefault="00DA7F27" w:rsidP="00A90FB5">
            <w:pPr>
              <w:jc w:val="right"/>
              <w:rPr>
                <w:color w:val="000000"/>
                <w:sz w:val="16"/>
                <w:szCs w:val="16"/>
              </w:rPr>
            </w:pPr>
            <w:r w:rsidRPr="00B27490">
              <w:rPr>
                <w:color w:val="000000"/>
                <w:sz w:val="16"/>
                <w:szCs w:val="16"/>
              </w:rPr>
              <w:t>61 340,00</w:t>
            </w:r>
          </w:p>
        </w:tc>
      </w:tr>
      <w:tr w:rsidR="00DA7F27" w:rsidRPr="00B27490" w14:paraId="0C5960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E761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9598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F5A3B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96DA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5BA2C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28187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3B5BB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3B17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0B4C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9076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1FF4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EF173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F874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C9D98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AB26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FC4B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EE52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DD11D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0325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B6EE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DBBC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EA459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7C14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3BEA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9908E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F1FA0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A189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17C2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7D97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38CD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3D539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BBF7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05A1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187C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6C6694" w14:textId="77777777" w:rsidR="00DA7F27" w:rsidRPr="00B27490" w:rsidRDefault="00DA7F27" w:rsidP="00A90FB5">
            <w:pPr>
              <w:jc w:val="right"/>
              <w:rPr>
                <w:color w:val="000000"/>
                <w:sz w:val="16"/>
                <w:szCs w:val="16"/>
              </w:rPr>
            </w:pPr>
            <w:r w:rsidRPr="00B27490">
              <w:rPr>
                <w:color w:val="000000"/>
                <w:sz w:val="16"/>
                <w:szCs w:val="16"/>
              </w:rPr>
              <w:t>61 340,00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A82B2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8D87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9D1317" w14:textId="77777777" w:rsidR="00DA7F27" w:rsidRPr="00B27490" w:rsidRDefault="00DA7F27" w:rsidP="00A90FB5">
            <w:pPr>
              <w:jc w:val="right"/>
              <w:rPr>
                <w:color w:val="000000"/>
                <w:sz w:val="16"/>
                <w:szCs w:val="16"/>
              </w:rPr>
            </w:pPr>
            <w:r w:rsidRPr="00B27490">
              <w:rPr>
                <w:color w:val="000000"/>
                <w:sz w:val="16"/>
                <w:szCs w:val="16"/>
              </w:rPr>
              <w:t>61 340,00</w:t>
            </w:r>
          </w:p>
        </w:tc>
      </w:tr>
      <w:tr w:rsidR="00DA7F27" w:rsidRPr="00B27490" w14:paraId="308CB5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11998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3B0E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AD20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CDBB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ACF8E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AD4C9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48AD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24FF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6242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983E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9BE8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416A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812FE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08BEE2" w14:textId="77777777" w:rsidR="00DA7F27" w:rsidRPr="00B27490" w:rsidRDefault="00DA7F27" w:rsidP="00A90FB5">
            <w:pPr>
              <w:jc w:val="center"/>
              <w:rPr>
                <w:color w:val="000000"/>
                <w:sz w:val="16"/>
                <w:szCs w:val="16"/>
              </w:rPr>
            </w:pPr>
            <w:r w:rsidRPr="00B27490">
              <w:rPr>
                <w:color w:val="000000"/>
                <w:sz w:val="16"/>
                <w:szCs w:val="16"/>
              </w:rPr>
              <w:t>2.10.3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78F9D92" w14:textId="77777777" w:rsidR="00DA7F27" w:rsidRPr="00B27490" w:rsidRDefault="00DA7F27" w:rsidP="00A90FB5">
            <w:pPr>
              <w:rPr>
                <w:color w:val="000000"/>
                <w:sz w:val="16"/>
                <w:szCs w:val="16"/>
              </w:rPr>
            </w:pPr>
            <w:r w:rsidRPr="00B27490">
              <w:rPr>
                <w:color w:val="000000"/>
                <w:sz w:val="16"/>
                <w:szCs w:val="16"/>
              </w:rPr>
              <w:t>Плодово-ягодная станция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B9CD018" w14:textId="77777777" w:rsidR="00DA7F27" w:rsidRPr="00B27490" w:rsidRDefault="00DA7F27" w:rsidP="00A90FB5">
            <w:pPr>
              <w:jc w:val="center"/>
              <w:rPr>
                <w:color w:val="000000"/>
                <w:sz w:val="16"/>
                <w:szCs w:val="16"/>
              </w:rPr>
            </w:pPr>
            <w:r w:rsidRPr="00B27490">
              <w:rPr>
                <w:color w:val="000000"/>
                <w:sz w:val="16"/>
                <w:szCs w:val="16"/>
              </w:rPr>
              <w:t>0,46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E7EB5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13BE1B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14EE8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28E1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6401E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AABC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0BD845" w14:textId="77777777" w:rsidR="00DA7F27" w:rsidRPr="00B27490" w:rsidRDefault="00DA7F27" w:rsidP="00A90FB5">
            <w:pPr>
              <w:jc w:val="right"/>
              <w:rPr>
                <w:color w:val="000000"/>
                <w:sz w:val="16"/>
                <w:szCs w:val="16"/>
              </w:rPr>
            </w:pPr>
            <w:r w:rsidRPr="00B27490">
              <w:rPr>
                <w:color w:val="000000"/>
                <w:sz w:val="16"/>
                <w:szCs w:val="16"/>
              </w:rPr>
              <w:t>45 540,00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74C9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54A66A" w14:textId="77777777" w:rsidR="00DA7F27" w:rsidRPr="00B27490" w:rsidRDefault="00DA7F27" w:rsidP="00A90FB5">
            <w:pPr>
              <w:jc w:val="right"/>
              <w:rPr>
                <w:color w:val="000000"/>
                <w:sz w:val="16"/>
                <w:szCs w:val="16"/>
              </w:rPr>
            </w:pPr>
            <w:r w:rsidRPr="00B27490">
              <w:rPr>
                <w:color w:val="000000"/>
                <w:sz w:val="16"/>
                <w:szCs w:val="16"/>
              </w:rPr>
              <w:t>45 540,00</w:t>
            </w:r>
          </w:p>
        </w:tc>
      </w:tr>
      <w:tr w:rsidR="00DA7F27" w:rsidRPr="00B27490" w14:paraId="0B8B53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16E9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FD9C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7BEC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3D0C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0AD58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AE68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E4E8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AC17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FF645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B834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BFC12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624F5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4CF4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1D1E2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1A81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F93C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92A4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BC11E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0830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2B07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CF7F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67BC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B8A9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4812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FDDE7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832E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44B2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7C9BA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6CB3D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3BBB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954ED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FEFF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921B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34F5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ACDCB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9C1746" w14:textId="77777777" w:rsidR="00DA7F27" w:rsidRPr="00B27490" w:rsidRDefault="00DA7F27" w:rsidP="00A90FB5">
            <w:pPr>
              <w:jc w:val="right"/>
              <w:rPr>
                <w:color w:val="000000"/>
                <w:sz w:val="16"/>
                <w:szCs w:val="16"/>
              </w:rPr>
            </w:pPr>
            <w:r w:rsidRPr="00B27490">
              <w:rPr>
                <w:color w:val="000000"/>
                <w:sz w:val="16"/>
                <w:szCs w:val="16"/>
              </w:rPr>
              <w:t>45 540,00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3594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8146B9" w14:textId="77777777" w:rsidR="00DA7F27" w:rsidRPr="00B27490" w:rsidRDefault="00DA7F27" w:rsidP="00A90FB5">
            <w:pPr>
              <w:jc w:val="right"/>
              <w:rPr>
                <w:color w:val="000000"/>
                <w:sz w:val="16"/>
                <w:szCs w:val="16"/>
              </w:rPr>
            </w:pPr>
            <w:r w:rsidRPr="00B27490">
              <w:rPr>
                <w:color w:val="000000"/>
                <w:sz w:val="16"/>
                <w:szCs w:val="16"/>
              </w:rPr>
              <w:t>45 540,00</w:t>
            </w:r>
          </w:p>
        </w:tc>
      </w:tr>
      <w:tr w:rsidR="00DA7F27" w:rsidRPr="00B27490" w14:paraId="3316AF3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88AD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7549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9404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7913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DE645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1BC81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D401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46D0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BFFA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F7EE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915D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C5A3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7640F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84BCC10" w14:textId="77777777" w:rsidR="00DA7F27" w:rsidRPr="00B27490" w:rsidRDefault="00DA7F27" w:rsidP="00A90FB5">
            <w:pPr>
              <w:jc w:val="center"/>
              <w:rPr>
                <w:color w:val="000000"/>
                <w:sz w:val="16"/>
                <w:szCs w:val="16"/>
              </w:rPr>
            </w:pPr>
            <w:r w:rsidRPr="00B27490">
              <w:rPr>
                <w:color w:val="000000"/>
                <w:sz w:val="16"/>
                <w:szCs w:val="16"/>
              </w:rPr>
              <w:t>2.10.4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EE02C72" w14:textId="77777777" w:rsidR="00DA7F27" w:rsidRPr="00B27490" w:rsidRDefault="00DA7F27" w:rsidP="00A90FB5">
            <w:pPr>
              <w:rPr>
                <w:color w:val="000000"/>
                <w:sz w:val="16"/>
                <w:szCs w:val="16"/>
              </w:rPr>
            </w:pPr>
            <w:r w:rsidRPr="00B27490">
              <w:rPr>
                <w:color w:val="000000"/>
                <w:sz w:val="16"/>
                <w:szCs w:val="16"/>
              </w:rPr>
              <w:t>ул. Высотная - просп. Свободный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915F8D0" w14:textId="77777777" w:rsidR="00DA7F27" w:rsidRPr="00B27490" w:rsidRDefault="00DA7F27" w:rsidP="00A90FB5">
            <w:pPr>
              <w:jc w:val="center"/>
              <w:rPr>
                <w:color w:val="000000"/>
                <w:sz w:val="16"/>
                <w:szCs w:val="16"/>
              </w:rPr>
            </w:pPr>
            <w:r w:rsidRPr="00B27490">
              <w:rPr>
                <w:color w:val="000000"/>
                <w:sz w:val="16"/>
                <w:szCs w:val="16"/>
              </w:rPr>
              <w:t>0,04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AF736E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9011E1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AED50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38CB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E5CA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8CADA0" w14:textId="77777777" w:rsidR="00DA7F27" w:rsidRPr="00B27490" w:rsidRDefault="00DA7F27" w:rsidP="00A90FB5">
            <w:pPr>
              <w:jc w:val="right"/>
              <w:rPr>
                <w:color w:val="000000"/>
                <w:sz w:val="16"/>
                <w:szCs w:val="16"/>
              </w:rPr>
            </w:pPr>
            <w:r w:rsidRPr="00B27490">
              <w:rPr>
                <w:color w:val="000000"/>
                <w:sz w:val="16"/>
                <w:szCs w:val="16"/>
              </w:rPr>
              <w:t>4 290,00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EDAB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E073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BFADAB" w14:textId="77777777" w:rsidR="00DA7F27" w:rsidRPr="00B27490" w:rsidRDefault="00DA7F27" w:rsidP="00A90FB5">
            <w:pPr>
              <w:jc w:val="right"/>
              <w:rPr>
                <w:color w:val="000000"/>
                <w:sz w:val="16"/>
                <w:szCs w:val="16"/>
              </w:rPr>
            </w:pPr>
            <w:r w:rsidRPr="00B27490">
              <w:rPr>
                <w:color w:val="000000"/>
                <w:sz w:val="16"/>
                <w:szCs w:val="16"/>
              </w:rPr>
              <w:t>4 290,00</w:t>
            </w:r>
          </w:p>
        </w:tc>
      </w:tr>
      <w:tr w:rsidR="00DA7F27" w:rsidRPr="00B27490" w14:paraId="6AB842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A798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8208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83D9B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451A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28B13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22DD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8CC8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E311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2934B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D762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E736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22BCF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85B98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D14D2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8A10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A92E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5CC5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09A56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1AAA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04E0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156C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F919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4F50B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D94C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656FF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59BEA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2BC1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B6D5D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35DF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C2DE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DE306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F30A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F317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E1CA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1DD197" w14:textId="77777777" w:rsidR="00DA7F27" w:rsidRPr="00B27490" w:rsidRDefault="00DA7F27" w:rsidP="00A90FB5">
            <w:pPr>
              <w:jc w:val="right"/>
              <w:rPr>
                <w:color w:val="000000"/>
                <w:sz w:val="16"/>
                <w:szCs w:val="16"/>
              </w:rPr>
            </w:pPr>
            <w:r w:rsidRPr="00B27490">
              <w:rPr>
                <w:color w:val="000000"/>
                <w:sz w:val="16"/>
                <w:szCs w:val="16"/>
              </w:rPr>
              <w:t>4 290,00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FE6C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8F21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FE06DA" w14:textId="77777777" w:rsidR="00DA7F27" w:rsidRPr="00B27490" w:rsidRDefault="00DA7F27" w:rsidP="00A90FB5">
            <w:pPr>
              <w:jc w:val="right"/>
              <w:rPr>
                <w:color w:val="000000"/>
                <w:sz w:val="16"/>
                <w:szCs w:val="16"/>
              </w:rPr>
            </w:pPr>
            <w:r w:rsidRPr="00B27490">
              <w:rPr>
                <w:color w:val="000000"/>
                <w:sz w:val="16"/>
                <w:szCs w:val="16"/>
              </w:rPr>
              <w:t>4 290,00</w:t>
            </w:r>
          </w:p>
        </w:tc>
      </w:tr>
      <w:tr w:rsidR="00DA7F27" w:rsidRPr="00B27490" w14:paraId="54551E1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F3BDE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C8E0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6C52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9A7E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E9D2F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54FEB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162B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7CC3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6AD0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D32C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5F62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497D3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61191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06F3469" w14:textId="77777777" w:rsidR="00DA7F27" w:rsidRPr="00B27490" w:rsidRDefault="00DA7F27" w:rsidP="00A90FB5">
            <w:pPr>
              <w:jc w:val="center"/>
              <w:rPr>
                <w:color w:val="000000"/>
                <w:sz w:val="16"/>
                <w:szCs w:val="16"/>
              </w:rPr>
            </w:pPr>
            <w:r w:rsidRPr="00B27490">
              <w:rPr>
                <w:color w:val="000000"/>
                <w:sz w:val="16"/>
                <w:szCs w:val="16"/>
              </w:rPr>
              <w:t>2.10.5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53A8FDD" w14:textId="77777777" w:rsidR="00DA7F27" w:rsidRPr="00B27490" w:rsidRDefault="00DA7F27" w:rsidP="00A90FB5">
            <w:pPr>
              <w:rPr>
                <w:color w:val="000000"/>
                <w:sz w:val="16"/>
                <w:szCs w:val="16"/>
              </w:rPr>
            </w:pPr>
            <w:r w:rsidRPr="00B27490">
              <w:rPr>
                <w:color w:val="000000"/>
                <w:sz w:val="16"/>
                <w:szCs w:val="16"/>
              </w:rPr>
              <w:t>Дом Ученых</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2ADE474" w14:textId="77777777" w:rsidR="00DA7F27" w:rsidRPr="00B27490" w:rsidRDefault="00DA7F27" w:rsidP="00A90FB5">
            <w:pPr>
              <w:jc w:val="center"/>
              <w:rPr>
                <w:color w:val="000000"/>
                <w:sz w:val="16"/>
                <w:szCs w:val="16"/>
              </w:rPr>
            </w:pPr>
            <w:r w:rsidRPr="00B27490">
              <w:rPr>
                <w:color w:val="000000"/>
                <w:sz w:val="16"/>
                <w:szCs w:val="16"/>
              </w:rPr>
              <w:t>0,34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2227CE"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D5DF8B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91BF1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0043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3CDF1B" w14:textId="77777777" w:rsidR="00DA7F27" w:rsidRPr="00B27490" w:rsidRDefault="00DA7F27" w:rsidP="00A90FB5">
            <w:pPr>
              <w:jc w:val="right"/>
              <w:rPr>
                <w:color w:val="000000"/>
                <w:sz w:val="16"/>
                <w:szCs w:val="16"/>
              </w:rPr>
            </w:pPr>
            <w:r w:rsidRPr="00B27490">
              <w:rPr>
                <w:color w:val="000000"/>
                <w:sz w:val="16"/>
                <w:szCs w:val="16"/>
              </w:rPr>
              <w:t>33 540,00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47F05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DD0C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3B60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DF9B98" w14:textId="77777777" w:rsidR="00DA7F27" w:rsidRPr="00B27490" w:rsidRDefault="00DA7F27" w:rsidP="00A90FB5">
            <w:pPr>
              <w:jc w:val="right"/>
              <w:rPr>
                <w:color w:val="000000"/>
                <w:sz w:val="16"/>
                <w:szCs w:val="16"/>
              </w:rPr>
            </w:pPr>
            <w:r w:rsidRPr="00B27490">
              <w:rPr>
                <w:color w:val="000000"/>
                <w:sz w:val="16"/>
                <w:szCs w:val="16"/>
              </w:rPr>
              <w:t>33 540,00</w:t>
            </w:r>
          </w:p>
        </w:tc>
      </w:tr>
      <w:tr w:rsidR="00DA7F27" w:rsidRPr="00B27490" w14:paraId="6584D1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0D7A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1AA7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9CBC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07AA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1F46F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F341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1B69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B6BB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4CE2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8AF2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7BE3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C542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D1C7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7866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FE07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7AC0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27E63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B74D6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2153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8FB1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A999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6929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6555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7F22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58E18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9D3F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D695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2D99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55A0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03D5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3428D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0F9E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3583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F7A9BA" w14:textId="77777777" w:rsidR="00DA7F27" w:rsidRPr="00B27490" w:rsidRDefault="00DA7F27" w:rsidP="00A90FB5">
            <w:pPr>
              <w:jc w:val="right"/>
              <w:rPr>
                <w:color w:val="000000"/>
                <w:sz w:val="16"/>
                <w:szCs w:val="16"/>
              </w:rPr>
            </w:pPr>
            <w:r w:rsidRPr="00B27490">
              <w:rPr>
                <w:color w:val="000000"/>
                <w:sz w:val="16"/>
                <w:szCs w:val="16"/>
              </w:rPr>
              <w:t>33 540,00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3708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57B9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6867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67510C" w14:textId="77777777" w:rsidR="00DA7F27" w:rsidRPr="00B27490" w:rsidRDefault="00DA7F27" w:rsidP="00A90FB5">
            <w:pPr>
              <w:jc w:val="right"/>
              <w:rPr>
                <w:color w:val="000000"/>
                <w:sz w:val="16"/>
                <w:szCs w:val="16"/>
              </w:rPr>
            </w:pPr>
            <w:r w:rsidRPr="00B27490">
              <w:rPr>
                <w:color w:val="000000"/>
                <w:sz w:val="16"/>
                <w:szCs w:val="16"/>
              </w:rPr>
              <w:t>33 540,00</w:t>
            </w:r>
          </w:p>
        </w:tc>
      </w:tr>
      <w:tr w:rsidR="00DA7F27" w:rsidRPr="00B27490" w14:paraId="537C77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A4B0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1023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32BB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50ED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B34D7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BAEC6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EF32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6CDC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6260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119B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7944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56801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B3C31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ADD95" w14:textId="77777777" w:rsidR="00DA7F27" w:rsidRPr="00B27490" w:rsidRDefault="00DA7F27" w:rsidP="00A90FB5">
            <w:pPr>
              <w:jc w:val="center"/>
              <w:rPr>
                <w:color w:val="000000"/>
                <w:sz w:val="16"/>
                <w:szCs w:val="16"/>
              </w:rPr>
            </w:pPr>
            <w:r w:rsidRPr="00B27490">
              <w:rPr>
                <w:color w:val="000000"/>
                <w:sz w:val="16"/>
                <w:szCs w:val="16"/>
              </w:rPr>
              <w:t>2.10.6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E39F5A" w14:textId="77777777" w:rsidR="00DA7F27" w:rsidRPr="00B27490" w:rsidRDefault="00DA7F27" w:rsidP="00A90FB5">
            <w:pPr>
              <w:rPr>
                <w:color w:val="000000"/>
                <w:sz w:val="16"/>
                <w:szCs w:val="16"/>
              </w:rPr>
            </w:pPr>
            <w:r w:rsidRPr="00B27490">
              <w:rPr>
                <w:color w:val="000000"/>
                <w:sz w:val="16"/>
                <w:szCs w:val="16"/>
              </w:rPr>
              <w:t>Орбита (ул. Киренского)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7653410" w14:textId="77777777" w:rsidR="00DA7F27" w:rsidRPr="00B27490" w:rsidRDefault="00DA7F27" w:rsidP="00A90FB5">
            <w:pPr>
              <w:jc w:val="center"/>
              <w:rPr>
                <w:color w:val="000000"/>
                <w:sz w:val="16"/>
                <w:szCs w:val="16"/>
              </w:rPr>
            </w:pPr>
            <w:r w:rsidRPr="00B27490">
              <w:rPr>
                <w:color w:val="000000"/>
                <w:sz w:val="16"/>
                <w:szCs w:val="16"/>
              </w:rPr>
              <w:t>0,18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8B00AA"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FA52BB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E8BAB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2E17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3BB9B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508D4E" w14:textId="77777777" w:rsidR="00DA7F27" w:rsidRPr="00B27490" w:rsidRDefault="00DA7F27" w:rsidP="00A90FB5">
            <w:pPr>
              <w:jc w:val="right"/>
              <w:rPr>
                <w:color w:val="000000"/>
                <w:sz w:val="16"/>
                <w:szCs w:val="16"/>
              </w:rPr>
            </w:pPr>
            <w:r w:rsidRPr="00B27490">
              <w:rPr>
                <w:color w:val="000000"/>
                <w:sz w:val="16"/>
                <w:szCs w:val="16"/>
              </w:rPr>
              <w:t>17 900,00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49AB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4230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38E4F0" w14:textId="77777777" w:rsidR="00DA7F27" w:rsidRPr="00B27490" w:rsidRDefault="00DA7F27" w:rsidP="00A90FB5">
            <w:pPr>
              <w:jc w:val="right"/>
              <w:rPr>
                <w:color w:val="000000"/>
                <w:sz w:val="16"/>
                <w:szCs w:val="16"/>
              </w:rPr>
            </w:pPr>
            <w:r w:rsidRPr="00B27490">
              <w:rPr>
                <w:color w:val="000000"/>
                <w:sz w:val="16"/>
                <w:szCs w:val="16"/>
              </w:rPr>
              <w:t>17 900,00</w:t>
            </w:r>
          </w:p>
        </w:tc>
      </w:tr>
      <w:tr w:rsidR="00DA7F27" w:rsidRPr="00B27490" w14:paraId="67AD32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4F7B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3C28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EB8E0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B535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CDAD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97D3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A7BE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366A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AA5B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8E0B2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4F62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85F8F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3B12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6E0A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A731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33DB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82D9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E4A14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0BF0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253B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622A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FCF6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889C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F944E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D5481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CE133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387C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1B13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B8F7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F924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EBF8C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B3CE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0A8B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A68E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AC7CA7" w14:textId="77777777" w:rsidR="00DA7F27" w:rsidRPr="00B27490" w:rsidRDefault="00DA7F27" w:rsidP="00A90FB5">
            <w:pPr>
              <w:jc w:val="right"/>
              <w:rPr>
                <w:color w:val="000000"/>
                <w:sz w:val="16"/>
                <w:szCs w:val="16"/>
              </w:rPr>
            </w:pPr>
            <w:r w:rsidRPr="00B27490">
              <w:rPr>
                <w:color w:val="000000"/>
                <w:sz w:val="16"/>
                <w:szCs w:val="16"/>
              </w:rPr>
              <w:t>17 900,00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36E4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DA17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BFE558" w14:textId="77777777" w:rsidR="00DA7F27" w:rsidRPr="00B27490" w:rsidRDefault="00DA7F27" w:rsidP="00A90FB5">
            <w:pPr>
              <w:jc w:val="right"/>
              <w:rPr>
                <w:color w:val="000000"/>
                <w:sz w:val="16"/>
                <w:szCs w:val="16"/>
              </w:rPr>
            </w:pPr>
            <w:r w:rsidRPr="00B27490">
              <w:rPr>
                <w:color w:val="000000"/>
                <w:sz w:val="16"/>
                <w:szCs w:val="16"/>
              </w:rPr>
              <w:t>17 900,00</w:t>
            </w:r>
          </w:p>
        </w:tc>
      </w:tr>
      <w:tr w:rsidR="00DA7F27" w:rsidRPr="00B27490" w14:paraId="3EF0CD3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C52D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6226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5DAE9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FF67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406C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B7DA5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31F9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4927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6A43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A0122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E639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40F48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FEAAC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6FE3E81" w14:textId="77777777" w:rsidR="00DA7F27" w:rsidRPr="00B27490" w:rsidRDefault="00DA7F27" w:rsidP="00A90FB5">
            <w:pPr>
              <w:jc w:val="center"/>
              <w:rPr>
                <w:color w:val="000000"/>
                <w:sz w:val="16"/>
                <w:szCs w:val="16"/>
              </w:rPr>
            </w:pPr>
            <w:r w:rsidRPr="00B27490">
              <w:rPr>
                <w:color w:val="000000"/>
                <w:sz w:val="16"/>
                <w:szCs w:val="16"/>
              </w:rPr>
              <w:t>2.10.7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B0AE2F" w14:textId="77777777" w:rsidR="00DA7F27" w:rsidRPr="00B27490" w:rsidRDefault="00DA7F27" w:rsidP="00A90FB5">
            <w:pPr>
              <w:rPr>
                <w:color w:val="000000"/>
                <w:sz w:val="16"/>
                <w:szCs w:val="16"/>
              </w:rPr>
            </w:pPr>
            <w:r w:rsidRPr="00B27490">
              <w:rPr>
                <w:color w:val="000000"/>
                <w:sz w:val="16"/>
                <w:szCs w:val="16"/>
              </w:rPr>
              <w:t>ТПУ Железнодорожная больница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F171A50" w14:textId="77777777" w:rsidR="00DA7F27" w:rsidRPr="00B27490" w:rsidRDefault="00DA7F27" w:rsidP="00A90FB5">
            <w:pPr>
              <w:jc w:val="center"/>
              <w:rPr>
                <w:color w:val="000000"/>
                <w:sz w:val="16"/>
                <w:szCs w:val="16"/>
              </w:rPr>
            </w:pPr>
            <w:r w:rsidRPr="00B27490">
              <w:rPr>
                <w:color w:val="000000"/>
                <w:sz w:val="16"/>
                <w:szCs w:val="16"/>
              </w:rPr>
              <w:t>0,34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5955B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23A217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2310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3EB2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5DA0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DEC7DC" w14:textId="77777777" w:rsidR="00DA7F27" w:rsidRPr="00B27490" w:rsidRDefault="00DA7F27" w:rsidP="00A90FB5">
            <w:pPr>
              <w:jc w:val="right"/>
              <w:rPr>
                <w:color w:val="000000"/>
                <w:sz w:val="16"/>
                <w:szCs w:val="16"/>
              </w:rPr>
            </w:pPr>
            <w:r w:rsidRPr="00B27490">
              <w:rPr>
                <w:color w:val="000000"/>
                <w:sz w:val="16"/>
                <w:szCs w:val="16"/>
              </w:rPr>
              <w:t>33 700,00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A631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BAF3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110522" w14:textId="77777777" w:rsidR="00DA7F27" w:rsidRPr="00B27490" w:rsidRDefault="00DA7F27" w:rsidP="00A90FB5">
            <w:pPr>
              <w:jc w:val="right"/>
              <w:rPr>
                <w:color w:val="000000"/>
                <w:sz w:val="16"/>
                <w:szCs w:val="16"/>
              </w:rPr>
            </w:pPr>
            <w:r w:rsidRPr="00B27490">
              <w:rPr>
                <w:color w:val="000000"/>
                <w:sz w:val="16"/>
                <w:szCs w:val="16"/>
              </w:rPr>
              <w:t>33 700,00</w:t>
            </w:r>
          </w:p>
        </w:tc>
      </w:tr>
      <w:tr w:rsidR="00DA7F27" w:rsidRPr="00B27490" w14:paraId="1FDA57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E9EA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DB22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DA31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A81E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A371F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5715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E284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FD8C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010F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CA31B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E29F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0870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FA794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6E170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76D9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76D8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5343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49CD5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568F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C3F5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A1C3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DF4E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D9357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E4AC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C2887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B8335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0C55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3F3AA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BA78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B84F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C12B0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9BF3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D92E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C947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D06BBA" w14:textId="77777777" w:rsidR="00DA7F27" w:rsidRPr="00B27490" w:rsidRDefault="00DA7F27" w:rsidP="00A90FB5">
            <w:pPr>
              <w:jc w:val="right"/>
              <w:rPr>
                <w:color w:val="000000"/>
                <w:sz w:val="16"/>
                <w:szCs w:val="16"/>
              </w:rPr>
            </w:pPr>
            <w:r w:rsidRPr="00B27490">
              <w:rPr>
                <w:color w:val="000000"/>
                <w:sz w:val="16"/>
                <w:szCs w:val="16"/>
              </w:rPr>
              <w:t>33 700,00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C1A6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148D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944217" w14:textId="77777777" w:rsidR="00DA7F27" w:rsidRPr="00B27490" w:rsidRDefault="00DA7F27" w:rsidP="00A90FB5">
            <w:pPr>
              <w:jc w:val="right"/>
              <w:rPr>
                <w:color w:val="000000"/>
                <w:sz w:val="16"/>
                <w:szCs w:val="16"/>
              </w:rPr>
            </w:pPr>
            <w:r w:rsidRPr="00B27490">
              <w:rPr>
                <w:color w:val="000000"/>
                <w:sz w:val="16"/>
                <w:szCs w:val="16"/>
              </w:rPr>
              <w:t>33 700,00</w:t>
            </w:r>
          </w:p>
        </w:tc>
      </w:tr>
      <w:tr w:rsidR="00DA7F27" w:rsidRPr="00B27490" w14:paraId="75235B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955E6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5457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B4B7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EFBA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D3CCD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C675C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4924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18E4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0F035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00CD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DEEC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24642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ABD3F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7738F7" w14:textId="77777777" w:rsidR="00DA7F27" w:rsidRPr="00B27490" w:rsidRDefault="00DA7F27" w:rsidP="00A90FB5">
            <w:pPr>
              <w:jc w:val="center"/>
              <w:rPr>
                <w:color w:val="000000"/>
                <w:sz w:val="16"/>
                <w:szCs w:val="16"/>
              </w:rPr>
            </w:pPr>
            <w:r w:rsidRPr="00B27490">
              <w:rPr>
                <w:color w:val="000000"/>
                <w:sz w:val="16"/>
                <w:szCs w:val="16"/>
              </w:rPr>
              <w:lastRenderedPageBreak/>
              <w:t>2.10.8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0D149F3" w14:textId="77777777" w:rsidR="00DA7F27" w:rsidRPr="00B27490" w:rsidRDefault="00DA7F27" w:rsidP="00A90FB5">
            <w:pPr>
              <w:rPr>
                <w:color w:val="000000"/>
                <w:sz w:val="16"/>
                <w:szCs w:val="16"/>
              </w:rPr>
            </w:pPr>
            <w:r w:rsidRPr="00B27490">
              <w:rPr>
                <w:color w:val="000000"/>
                <w:sz w:val="16"/>
                <w:szCs w:val="16"/>
              </w:rPr>
              <w:t>Базаиха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0ED089" w14:textId="77777777" w:rsidR="00DA7F27" w:rsidRPr="00B27490" w:rsidRDefault="00DA7F27" w:rsidP="00A90FB5">
            <w:pPr>
              <w:jc w:val="center"/>
              <w:rPr>
                <w:color w:val="000000"/>
                <w:sz w:val="16"/>
                <w:szCs w:val="16"/>
              </w:rPr>
            </w:pPr>
            <w:r w:rsidRPr="00B27490">
              <w:rPr>
                <w:color w:val="000000"/>
                <w:sz w:val="16"/>
                <w:szCs w:val="16"/>
              </w:rPr>
              <w:t>0,11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B62E8C5"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C888E9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DD39D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44DB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AE0D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4F1B36" w14:textId="77777777" w:rsidR="00DA7F27" w:rsidRPr="00B27490" w:rsidRDefault="00DA7F27" w:rsidP="00A90FB5">
            <w:pPr>
              <w:jc w:val="right"/>
              <w:rPr>
                <w:color w:val="000000"/>
                <w:sz w:val="16"/>
                <w:szCs w:val="16"/>
              </w:rPr>
            </w:pPr>
            <w:r w:rsidRPr="00B27490">
              <w:rPr>
                <w:color w:val="000000"/>
                <w:sz w:val="16"/>
                <w:szCs w:val="16"/>
              </w:rPr>
              <w:t>10 700,00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D3A22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01CE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58EDE9" w14:textId="77777777" w:rsidR="00DA7F27" w:rsidRPr="00B27490" w:rsidRDefault="00DA7F27" w:rsidP="00A90FB5">
            <w:pPr>
              <w:jc w:val="right"/>
              <w:rPr>
                <w:color w:val="000000"/>
                <w:sz w:val="16"/>
                <w:szCs w:val="16"/>
              </w:rPr>
            </w:pPr>
            <w:r w:rsidRPr="00B27490">
              <w:rPr>
                <w:color w:val="000000"/>
                <w:sz w:val="16"/>
                <w:szCs w:val="16"/>
              </w:rPr>
              <w:t>10 700,00</w:t>
            </w:r>
          </w:p>
        </w:tc>
      </w:tr>
      <w:tr w:rsidR="00DA7F27" w:rsidRPr="00B27490" w14:paraId="555FBC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EFA02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DF77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EC85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BF76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4179A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E4A7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EF3DD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2389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5F59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0601F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8551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A4766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311A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D87E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7F4D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CF946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7D46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0F2B9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08B1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940D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C8DD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F3710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44C1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BDA4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617E2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8E942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C3F8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1EF77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07959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01F4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200D1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A2DE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5122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B096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999E2A" w14:textId="77777777" w:rsidR="00DA7F27" w:rsidRPr="00B27490" w:rsidRDefault="00DA7F27" w:rsidP="00A90FB5">
            <w:pPr>
              <w:jc w:val="right"/>
              <w:rPr>
                <w:color w:val="000000"/>
                <w:sz w:val="16"/>
                <w:szCs w:val="16"/>
              </w:rPr>
            </w:pPr>
            <w:r w:rsidRPr="00B27490">
              <w:rPr>
                <w:color w:val="000000"/>
                <w:sz w:val="16"/>
                <w:szCs w:val="16"/>
              </w:rPr>
              <w:t>10 700,00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559C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60F1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2A0F02" w14:textId="77777777" w:rsidR="00DA7F27" w:rsidRPr="00B27490" w:rsidRDefault="00DA7F27" w:rsidP="00A90FB5">
            <w:pPr>
              <w:jc w:val="right"/>
              <w:rPr>
                <w:color w:val="000000"/>
                <w:sz w:val="16"/>
                <w:szCs w:val="16"/>
              </w:rPr>
            </w:pPr>
            <w:r w:rsidRPr="00B27490">
              <w:rPr>
                <w:color w:val="000000"/>
                <w:sz w:val="16"/>
                <w:szCs w:val="16"/>
              </w:rPr>
              <w:t>10 700,00</w:t>
            </w:r>
          </w:p>
        </w:tc>
      </w:tr>
      <w:tr w:rsidR="00DA7F27" w:rsidRPr="00B27490" w14:paraId="74B048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D72A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8C64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01B4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7C26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D3B52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D935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D7903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C4A9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B143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6A1A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8905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96E3D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DA2AB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CA53AD" w14:textId="77777777" w:rsidR="00DA7F27" w:rsidRPr="00B27490" w:rsidRDefault="00DA7F27" w:rsidP="00A90FB5">
            <w:pPr>
              <w:jc w:val="center"/>
              <w:rPr>
                <w:color w:val="000000"/>
                <w:sz w:val="16"/>
                <w:szCs w:val="16"/>
              </w:rPr>
            </w:pPr>
            <w:r w:rsidRPr="00B27490">
              <w:rPr>
                <w:color w:val="000000"/>
                <w:sz w:val="16"/>
                <w:szCs w:val="16"/>
              </w:rPr>
              <w:t>2.10.9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1F8EC0A" w14:textId="77777777" w:rsidR="00DA7F27" w:rsidRPr="00B27490" w:rsidRDefault="00DA7F27" w:rsidP="00A90FB5">
            <w:pPr>
              <w:rPr>
                <w:color w:val="000000"/>
                <w:sz w:val="16"/>
                <w:szCs w:val="16"/>
              </w:rPr>
            </w:pPr>
            <w:r w:rsidRPr="00B27490">
              <w:rPr>
                <w:color w:val="000000"/>
                <w:sz w:val="16"/>
                <w:szCs w:val="16"/>
              </w:rPr>
              <w:t>Бобровый Лог</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5840D74" w14:textId="77777777" w:rsidR="00DA7F27" w:rsidRPr="00B27490" w:rsidRDefault="00DA7F27" w:rsidP="00A90FB5">
            <w:pPr>
              <w:jc w:val="center"/>
              <w:rPr>
                <w:color w:val="000000"/>
                <w:sz w:val="16"/>
                <w:szCs w:val="16"/>
              </w:rPr>
            </w:pPr>
            <w:r w:rsidRPr="00B27490">
              <w:rPr>
                <w:color w:val="000000"/>
                <w:sz w:val="16"/>
                <w:szCs w:val="16"/>
              </w:rPr>
              <w:t>0,04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605027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93C7B9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05DA9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33810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E8BB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5C2088" w14:textId="77777777" w:rsidR="00DA7F27" w:rsidRPr="00B27490" w:rsidRDefault="00DA7F27" w:rsidP="00A90FB5">
            <w:pPr>
              <w:jc w:val="right"/>
              <w:rPr>
                <w:color w:val="000000"/>
                <w:sz w:val="16"/>
                <w:szCs w:val="16"/>
              </w:rPr>
            </w:pPr>
            <w:r w:rsidRPr="00B27490">
              <w:rPr>
                <w:color w:val="000000"/>
                <w:sz w:val="16"/>
                <w:szCs w:val="16"/>
              </w:rPr>
              <w:t>3 700,00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5900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7751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7411C2" w14:textId="77777777" w:rsidR="00DA7F27" w:rsidRPr="00B27490" w:rsidRDefault="00DA7F27" w:rsidP="00A90FB5">
            <w:pPr>
              <w:jc w:val="right"/>
              <w:rPr>
                <w:color w:val="000000"/>
                <w:sz w:val="16"/>
                <w:szCs w:val="16"/>
              </w:rPr>
            </w:pPr>
            <w:r w:rsidRPr="00B27490">
              <w:rPr>
                <w:color w:val="000000"/>
                <w:sz w:val="16"/>
                <w:szCs w:val="16"/>
              </w:rPr>
              <w:t>3 700,00</w:t>
            </w:r>
          </w:p>
        </w:tc>
      </w:tr>
      <w:tr w:rsidR="00DA7F27" w:rsidRPr="00B27490" w14:paraId="6D3287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A4EC1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0231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22B1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F5BE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97834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9474F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58F6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EA49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1117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C039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6A20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73F2B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4CB6E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93AE2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8E2D3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68B5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F95DE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9503A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B9B3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327C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EDCE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1DD3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5078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2A24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BF8B3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6B09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11109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B70A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2C54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B200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B9A95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A3A4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F875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CBDF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56EE95" w14:textId="77777777" w:rsidR="00DA7F27" w:rsidRPr="00B27490" w:rsidRDefault="00DA7F27" w:rsidP="00A90FB5">
            <w:pPr>
              <w:jc w:val="right"/>
              <w:rPr>
                <w:color w:val="000000"/>
                <w:sz w:val="16"/>
                <w:szCs w:val="16"/>
              </w:rPr>
            </w:pPr>
            <w:r w:rsidRPr="00B27490">
              <w:rPr>
                <w:color w:val="000000"/>
                <w:sz w:val="16"/>
                <w:szCs w:val="16"/>
              </w:rPr>
              <w:t>3 700,00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0B9B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64E0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134C83" w14:textId="77777777" w:rsidR="00DA7F27" w:rsidRPr="00B27490" w:rsidRDefault="00DA7F27" w:rsidP="00A90FB5">
            <w:pPr>
              <w:jc w:val="right"/>
              <w:rPr>
                <w:color w:val="000000"/>
                <w:sz w:val="16"/>
                <w:szCs w:val="16"/>
              </w:rPr>
            </w:pPr>
            <w:r w:rsidRPr="00B27490">
              <w:rPr>
                <w:color w:val="000000"/>
                <w:sz w:val="16"/>
                <w:szCs w:val="16"/>
              </w:rPr>
              <w:t>3 700,00</w:t>
            </w:r>
          </w:p>
        </w:tc>
      </w:tr>
      <w:tr w:rsidR="00DA7F27" w:rsidRPr="00B27490" w14:paraId="1D57EF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5240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9264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31BAA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D1882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604B6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3A94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7119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E7B3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E961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C43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93E5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E1A3D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6027A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94DDB5" w14:textId="77777777" w:rsidR="00DA7F27" w:rsidRPr="00B27490" w:rsidRDefault="00DA7F27" w:rsidP="00A90FB5">
            <w:pPr>
              <w:jc w:val="center"/>
              <w:rPr>
                <w:color w:val="000000"/>
                <w:sz w:val="16"/>
                <w:szCs w:val="16"/>
              </w:rPr>
            </w:pPr>
            <w:r w:rsidRPr="00B27490">
              <w:rPr>
                <w:color w:val="000000"/>
                <w:sz w:val="16"/>
                <w:szCs w:val="16"/>
              </w:rPr>
              <w:t>2.10.10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70A3D7F" w14:textId="77777777" w:rsidR="00DA7F27" w:rsidRPr="00B27490" w:rsidRDefault="00DA7F27" w:rsidP="00A90FB5">
            <w:pPr>
              <w:rPr>
                <w:color w:val="000000"/>
                <w:sz w:val="16"/>
                <w:szCs w:val="16"/>
              </w:rPr>
            </w:pPr>
            <w:r w:rsidRPr="00B27490">
              <w:rPr>
                <w:color w:val="000000"/>
                <w:sz w:val="16"/>
                <w:szCs w:val="16"/>
              </w:rPr>
              <w:t>ул. Карамзина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EE61BAF" w14:textId="77777777" w:rsidR="00DA7F27" w:rsidRPr="00B27490" w:rsidRDefault="00DA7F27" w:rsidP="00A90FB5">
            <w:pPr>
              <w:jc w:val="center"/>
              <w:rPr>
                <w:color w:val="000000"/>
                <w:sz w:val="16"/>
                <w:szCs w:val="16"/>
              </w:rPr>
            </w:pPr>
            <w:r w:rsidRPr="00B27490">
              <w:rPr>
                <w:color w:val="000000"/>
                <w:sz w:val="16"/>
                <w:szCs w:val="16"/>
              </w:rPr>
              <w:t>0,19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CC0EDA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069FAC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CC69F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E976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63FE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305CD8" w14:textId="77777777" w:rsidR="00DA7F27" w:rsidRPr="00B27490" w:rsidRDefault="00DA7F27" w:rsidP="00A90FB5">
            <w:pPr>
              <w:jc w:val="right"/>
              <w:rPr>
                <w:color w:val="000000"/>
                <w:sz w:val="16"/>
                <w:szCs w:val="16"/>
              </w:rPr>
            </w:pPr>
            <w:r w:rsidRPr="00B27490">
              <w:rPr>
                <w:color w:val="000000"/>
                <w:sz w:val="16"/>
                <w:szCs w:val="16"/>
              </w:rPr>
              <w:t>18 900,00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66AF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6968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ECED81" w14:textId="77777777" w:rsidR="00DA7F27" w:rsidRPr="00B27490" w:rsidRDefault="00DA7F27" w:rsidP="00A90FB5">
            <w:pPr>
              <w:jc w:val="right"/>
              <w:rPr>
                <w:color w:val="000000"/>
                <w:sz w:val="16"/>
                <w:szCs w:val="16"/>
              </w:rPr>
            </w:pPr>
            <w:r w:rsidRPr="00B27490">
              <w:rPr>
                <w:color w:val="000000"/>
                <w:sz w:val="16"/>
                <w:szCs w:val="16"/>
              </w:rPr>
              <w:t>18 900,00</w:t>
            </w:r>
          </w:p>
        </w:tc>
      </w:tr>
      <w:tr w:rsidR="00DA7F27" w:rsidRPr="00B27490" w14:paraId="702566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DD4D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EFB4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DEEB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ED06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1F621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0032D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01E2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4FA3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4A0C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C1743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9404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6A39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1EBD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CF0F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97E1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ABB8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E4B69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3CF82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07AB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4A6EF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8EE48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E2B6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76F5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AD06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E6F3A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1BA85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5934F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52A5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92C71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EC1E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5D3B2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B219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7743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52B4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E8B64A" w14:textId="77777777" w:rsidR="00DA7F27" w:rsidRPr="00B27490" w:rsidRDefault="00DA7F27" w:rsidP="00A90FB5">
            <w:pPr>
              <w:jc w:val="right"/>
              <w:rPr>
                <w:color w:val="000000"/>
                <w:sz w:val="16"/>
                <w:szCs w:val="16"/>
              </w:rPr>
            </w:pPr>
            <w:r w:rsidRPr="00B27490">
              <w:rPr>
                <w:color w:val="000000"/>
                <w:sz w:val="16"/>
                <w:szCs w:val="16"/>
              </w:rPr>
              <w:t>18 900,00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A636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803C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9C815D" w14:textId="77777777" w:rsidR="00DA7F27" w:rsidRPr="00B27490" w:rsidRDefault="00DA7F27" w:rsidP="00A90FB5">
            <w:pPr>
              <w:jc w:val="right"/>
              <w:rPr>
                <w:color w:val="000000"/>
                <w:sz w:val="16"/>
                <w:szCs w:val="16"/>
              </w:rPr>
            </w:pPr>
            <w:r w:rsidRPr="00B27490">
              <w:rPr>
                <w:color w:val="000000"/>
                <w:sz w:val="16"/>
                <w:szCs w:val="16"/>
              </w:rPr>
              <w:t>18 900,00</w:t>
            </w:r>
          </w:p>
        </w:tc>
      </w:tr>
      <w:tr w:rsidR="00DA7F27" w:rsidRPr="00B27490" w14:paraId="7B6CA8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1636D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4203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9FB1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6510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42B9F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5E591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08C1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FE346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2D0FB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C181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98B6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A3A7E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923C0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2853157" w14:textId="77777777" w:rsidR="00DA7F27" w:rsidRPr="00B27490" w:rsidRDefault="00DA7F27" w:rsidP="00A90FB5">
            <w:pPr>
              <w:jc w:val="center"/>
              <w:rPr>
                <w:color w:val="000000"/>
                <w:sz w:val="16"/>
                <w:szCs w:val="16"/>
              </w:rPr>
            </w:pPr>
            <w:r w:rsidRPr="00B27490">
              <w:rPr>
                <w:color w:val="000000"/>
                <w:sz w:val="16"/>
                <w:szCs w:val="16"/>
              </w:rPr>
              <w:t>2.10.11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AC299D2" w14:textId="77777777" w:rsidR="00DA7F27" w:rsidRPr="00B27490" w:rsidRDefault="00DA7F27" w:rsidP="00A90FB5">
            <w:pPr>
              <w:rPr>
                <w:color w:val="000000"/>
                <w:sz w:val="16"/>
                <w:szCs w:val="16"/>
              </w:rPr>
            </w:pPr>
            <w:r w:rsidRPr="00B27490">
              <w:rPr>
                <w:color w:val="000000"/>
                <w:sz w:val="16"/>
                <w:szCs w:val="16"/>
              </w:rPr>
              <w:t>Причал Торговый центр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693BE25" w14:textId="77777777" w:rsidR="00DA7F27" w:rsidRPr="00B27490" w:rsidRDefault="00DA7F27" w:rsidP="00A90FB5">
            <w:pPr>
              <w:jc w:val="center"/>
              <w:rPr>
                <w:color w:val="000000"/>
                <w:sz w:val="16"/>
                <w:szCs w:val="16"/>
              </w:rPr>
            </w:pPr>
            <w:r w:rsidRPr="00B27490">
              <w:rPr>
                <w:color w:val="000000"/>
                <w:sz w:val="16"/>
                <w:szCs w:val="16"/>
              </w:rPr>
              <w:t>0,09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CF25566"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7C3209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C628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0618C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F234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DDD5FC" w14:textId="77777777" w:rsidR="00DA7F27" w:rsidRPr="00B27490" w:rsidRDefault="00DA7F27" w:rsidP="00A90FB5">
            <w:pPr>
              <w:jc w:val="right"/>
              <w:rPr>
                <w:color w:val="000000"/>
                <w:sz w:val="16"/>
                <w:szCs w:val="16"/>
              </w:rPr>
            </w:pPr>
            <w:r w:rsidRPr="00B27490">
              <w:rPr>
                <w:color w:val="000000"/>
                <w:sz w:val="16"/>
                <w:szCs w:val="16"/>
              </w:rPr>
              <w:t>8 750,00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66D5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0CF4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16DFBE" w14:textId="77777777" w:rsidR="00DA7F27" w:rsidRPr="00B27490" w:rsidRDefault="00DA7F27" w:rsidP="00A90FB5">
            <w:pPr>
              <w:jc w:val="right"/>
              <w:rPr>
                <w:color w:val="000000"/>
                <w:sz w:val="16"/>
                <w:szCs w:val="16"/>
              </w:rPr>
            </w:pPr>
            <w:r w:rsidRPr="00B27490">
              <w:rPr>
                <w:color w:val="000000"/>
                <w:sz w:val="16"/>
                <w:szCs w:val="16"/>
              </w:rPr>
              <w:t>8 750,00</w:t>
            </w:r>
          </w:p>
        </w:tc>
      </w:tr>
      <w:tr w:rsidR="00DA7F27" w:rsidRPr="00B27490" w14:paraId="0AFA5C2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151D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1C6C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6C7A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B614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4993E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BB05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D061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288C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98C9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74C0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004D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9840C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3B19F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AE04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F6701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37C7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E97D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71419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EEDE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D9E2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C8F1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E7EC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5632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EDFB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D952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9B4B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6151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6D9F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9A5E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1A4C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06866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5FEB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D58B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50E9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14BE65" w14:textId="77777777" w:rsidR="00DA7F27" w:rsidRPr="00B27490" w:rsidRDefault="00DA7F27" w:rsidP="00A90FB5">
            <w:pPr>
              <w:jc w:val="right"/>
              <w:rPr>
                <w:color w:val="000000"/>
                <w:sz w:val="16"/>
                <w:szCs w:val="16"/>
              </w:rPr>
            </w:pPr>
            <w:r w:rsidRPr="00B27490">
              <w:rPr>
                <w:color w:val="000000"/>
                <w:sz w:val="16"/>
                <w:szCs w:val="16"/>
              </w:rPr>
              <w:t>8 750,00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D8F1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C7A9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C487D2" w14:textId="77777777" w:rsidR="00DA7F27" w:rsidRPr="00B27490" w:rsidRDefault="00DA7F27" w:rsidP="00A90FB5">
            <w:pPr>
              <w:jc w:val="right"/>
              <w:rPr>
                <w:color w:val="000000"/>
                <w:sz w:val="16"/>
                <w:szCs w:val="16"/>
              </w:rPr>
            </w:pPr>
            <w:r w:rsidRPr="00B27490">
              <w:rPr>
                <w:color w:val="000000"/>
                <w:sz w:val="16"/>
                <w:szCs w:val="16"/>
              </w:rPr>
              <w:t>8 750,00</w:t>
            </w:r>
          </w:p>
        </w:tc>
      </w:tr>
      <w:tr w:rsidR="00DA7F27" w:rsidRPr="00B27490" w14:paraId="09BA1DF2" w14:textId="77777777" w:rsidTr="00D75828">
        <w:trPr>
          <w:trHeight w:val="45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AA2B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476A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D0E57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FFF2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04248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7FA1C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196D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8F98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E5A5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146F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139B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2FCC3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1F61B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1B76B9" w14:textId="77777777" w:rsidR="00DA7F27" w:rsidRPr="00B27490" w:rsidRDefault="00DA7F27" w:rsidP="00A90FB5">
            <w:pPr>
              <w:jc w:val="center"/>
              <w:rPr>
                <w:color w:val="000000"/>
                <w:sz w:val="16"/>
                <w:szCs w:val="16"/>
              </w:rPr>
            </w:pPr>
            <w:r w:rsidRPr="00B27490">
              <w:rPr>
                <w:color w:val="000000"/>
                <w:sz w:val="16"/>
                <w:szCs w:val="16"/>
              </w:rPr>
              <w:t>2.10.12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CA67EAE" w14:textId="77777777" w:rsidR="00DA7F27" w:rsidRPr="00B27490" w:rsidRDefault="00DA7F27" w:rsidP="00A90FB5">
            <w:pPr>
              <w:rPr>
                <w:color w:val="000000"/>
                <w:sz w:val="16"/>
                <w:szCs w:val="16"/>
              </w:rPr>
            </w:pPr>
            <w:r w:rsidRPr="00B27490">
              <w:rPr>
                <w:color w:val="000000"/>
                <w:sz w:val="16"/>
                <w:szCs w:val="16"/>
              </w:rPr>
              <w:t>Верхние Черёмушки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A56D37E" w14:textId="77777777" w:rsidR="00DA7F27" w:rsidRPr="00B27490" w:rsidRDefault="00DA7F27" w:rsidP="00A90FB5">
            <w:pPr>
              <w:jc w:val="center"/>
              <w:rPr>
                <w:color w:val="000000"/>
                <w:sz w:val="16"/>
                <w:szCs w:val="16"/>
              </w:rPr>
            </w:pPr>
            <w:r w:rsidRPr="00B27490">
              <w:rPr>
                <w:color w:val="000000"/>
                <w:sz w:val="16"/>
                <w:szCs w:val="16"/>
              </w:rPr>
              <w:t>0,46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C7365"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2E3D5B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98B8A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58BD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774250" w14:textId="77777777" w:rsidR="00DA7F27" w:rsidRPr="00B27490" w:rsidRDefault="00DA7F27" w:rsidP="00A90FB5">
            <w:pPr>
              <w:jc w:val="right"/>
              <w:rPr>
                <w:color w:val="000000"/>
                <w:sz w:val="16"/>
                <w:szCs w:val="16"/>
              </w:rPr>
            </w:pPr>
            <w:r w:rsidRPr="00B27490">
              <w:rPr>
                <w:color w:val="000000"/>
                <w:sz w:val="16"/>
                <w:szCs w:val="16"/>
              </w:rPr>
              <w:t>45 570,00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37B7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930A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168B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03B40E" w14:textId="77777777" w:rsidR="00DA7F27" w:rsidRPr="00B27490" w:rsidRDefault="00DA7F27" w:rsidP="00A90FB5">
            <w:pPr>
              <w:jc w:val="right"/>
              <w:rPr>
                <w:color w:val="000000"/>
                <w:sz w:val="16"/>
                <w:szCs w:val="16"/>
              </w:rPr>
            </w:pPr>
            <w:r w:rsidRPr="00B27490">
              <w:rPr>
                <w:color w:val="000000"/>
                <w:sz w:val="16"/>
                <w:szCs w:val="16"/>
              </w:rPr>
              <w:t>45 570,00</w:t>
            </w:r>
          </w:p>
        </w:tc>
      </w:tr>
      <w:tr w:rsidR="00DA7F27" w:rsidRPr="00B27490" w14:paraId="5946763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F481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0E36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3D9D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C916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7201F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C197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CABF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0F5C3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5085D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2A57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66DD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48CF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F7C2D0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3339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34FC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B9EA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61B4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61F85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80C9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BAEC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0ED46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F7ED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5A7A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11E0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CFAF1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A4E12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D7C66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E2152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51A5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43110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F1CEC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9684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72AD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809ECE" w14:textId="77777777" w:rsidR="00DA7F27" w:rsidRPr="00B27490" w:rsidRDefault="00DA7F27" w:rsidP="00A90FB5">
            <w:pPr>
              <w:jc w:val="right"/>
              <w:rPr>
                <w:color w:val="000000"/>
                <w:sz w:val="16"/>
                <w:szCs w:val="16"/>
              </w:rPr>
            </w:pPr>
            <w:r w:rsidRPr="00B27490">
              <w:rPr>
                <w:color w:val="000000"/>
                <w:sz w:val="16"/>
                <w:szCs w:val="16"/>
              </w:rPr>
              <w:t>45 570,00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591F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1D22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D352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127F26" w14:textId="77777777" w:rsidR="00DA7F27" w:rsidRPr="00B27490" w:rsidRDefault="00DA7F27" w:rsidP="00A90FB5">
            <w:pPr>
              <w:jc w:val="right"/>
              <w:rPr>
                <w:color w:val="000000"/>
                <w:sz w:val="16"/>
                <w:szCs w:val="16"/>
              </w:rPr>
            </w:pPr>
            <w:r w:rsidRPr="00B27490">
              <w:rPr>
                <w:color w:val="000000"/>
                <w:sz w:val="16"/>
                <w:szCs w:val="16"/>
              </w:rPr>
              <w:t>45 570,00</w:t>
            </w:r>
          </w:p>
        </w:tc>
      </w:tr>
      <w:tr w:rsidR="00DA7F27" w:rsidRPr="00B27490" w14:paraId="5E55859D" w14:textId="77777777" w:rsidTr="00D75828">
        <w:trPr>
          <w:trHeight w:val="45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5E2A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92279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061F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EE9D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15CE1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88F51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3172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F982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20B1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40180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E641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64C7E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0F1E5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1F3C7AE" w14:textId="77777777" w:rsidR="00DA7F27" w:rsidRPr="00B27490" w:rsidRDefault="00DA7F27" w:rsidP="00A90FB5">
            <w:pPr>
              <w:jc w:val="center"/>
              <w:rPr>
                <w:color w:val="000000"/>
                <w:sz w:val="16"/>
                <w:szCs w:val="16"/>
              </w:rPr>
            </w:pPr>
            <w:r w:rsidRPr="00B27490">
              <w:rPr>
                <w:color w:val="000000"/>
                <w:sz w:val="16"/>
                <w:szCs w:val="16"/>
              </w:rPr>
              <w:t>2.10.13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0402A6A" w14:textId="77777777" w:rsidR="00DA7F27" w:rsidRPr="00B27490" w:rsidRDefault="00DA7F27" w:rsidP="00A90FB5">
            <w:pPr>
              <w:rPr>
                <w:color w:val="000000"/>
                <w:sz w:val="16"/>
                <w:szCs w:val="16"/>
              </w:rPr>
            </w:pPr>
            <w:r w:rsidRPr="00B27490">
              <w:rPr>
                <w:color w:val="000000"/>
                <w:sz w:val="16"/>
                <w:szCs w:val="16"/>
              </w:rPr>
              <w:t>Верхняя Базаиха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8A7F3EE" w14:textId="77777777" w:rsidR="00DA7F27" w:rsidRPr="00B27490" w:rsidRDefault="00DA7F27" w:rsidP="00A90FB5">
            <w:pPr>
              <w:jc w:val="center"/>
              <w:rPr>
                <w:color w:val="000000"/>
                <w:sz w:val="16"/>
                <w:szCs w:val="16"/>
              </w:rPr>
            </w:pPr>
            <w:r w:rsidRPr="00B27490">
              <w:rPr>
                <w:color w:val="000000"/>
                <w:sz w:val="16"/>
                <w:szCs w:val="16"/>
              </w:rPr>
              <w:t>0,26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E45DFFA"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09AE76F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5162F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2193C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304930" w14:textId="77777777" w:rsidR="00DA7F27" w:rsidRPr="00B27490" w:rsidRDefault="00DA7F27" w:rsidP="00A90FB5">
            <w:pPr>
              <w:jc w:val="right"/>
              <w:rPr>
                <w:color w:val="000000"/>
                <w:sz w:val="16"/>
                <w:szCs w:val="16"/>
              </w:rPr>
            </w:pPr>
            <w:r w:rsidRPr="00B27490">
              <w:rPr>
                <w:color w:val="000000"/>
                <w:sz w:val="16"/>
                <w:szCs w:val="16"/>
              </w:rPr>
              <w:t>26 440,00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7479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744C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99924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8ED85C" w14:textId="77777777" w:rsidR="00DA7F27" w:rsidRPr="00B27490" w:rsidRDefault="00DA7F27" w:rsidP="00A90FB5">
            <w:pPr>
              <w:jc w:val="right"/>
              <w:rPr>
                <w:color w:val="000000"/>
                <w:sz w:val="16"/>
                <w:szCs w:val="16"/>
              </w:rPr>
            </w:pPr>
            <w:r w:rsidRPr="00B27490">
              <w:rPr>
                <w:color w:val="000000"/>
                <w:sz w:val="16"/>
                <w:szCs w:val="16"/>
              </w:rPr>
              <w:t>26 440,00</w:t>
            </w:r>
          </w:p>
        </w:tc>
      </w:tr>
      <w:tr w:rsidR="00DA7F27" w:rsidRPr="00B27490" w14:paraId="5782B1B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0B85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1560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36F43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4403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481D3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94E8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99DF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29B7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7428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3B81D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F019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0867C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A80F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E9CA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FEC9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93EE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3605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7D109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F2EA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244C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8823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B6F22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75E4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C013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CA3D8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2ED2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714E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DE95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0C68D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1E9C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6C945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84FB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AA47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846F6E" w14:textId="77777777" w:rsidR="00DA7F27" w:rsidRPr="00B27490" w:rsidRDefault="00DA7F27" w:rsidP="00A90FB5">
            <w:pPr>
              <w:jc w:val="right"/>
              <w:rPr>
                <w:color w:val="000000"/>
                <w:sz w:val="16"/>
                <w:szCs w:val="16"/>
              </w:rPr>
            </w:pPr>
            <w:r w:rsidRPr="00B27490">
              <w:rPr>
                <w:color w:val="000000"/>
                <w:sz w:val="16"/>
                <w:szCs w:val="16"/>
              </w:rPr>
              <w:t>26 440,00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B3A89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56F2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A331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A1BF26" w14:textId="77777777" w:rsidR="00DA7F27" w:rsidRPr="00B27490" w:rsidRDefault="00DA7F27" w:rsidP="00A90FB5">
            <w:pPr>
              <w:jc w:val="right"/>
              <w:rPr>
                <w:color w:val="000000"/>
                <w:sz w:val="16"/>
                <w:szCs w:val="16"/>
              </w:rPr>
            </w:pPr>
            <w:r w:rsidRPr="00B27490">
              <w:rPr>
                <w:color w:val="000000"/>
                <w:sz w:val="16"/>
                <w:szCs w:val="16"/>
              </w:rPr>
              <w:t>26 440,00</w:t>
            </w:r>
          </w:p>
        </w:tc>
      </w:tr>
      <w:tr w:rsidR="00DA7F27" w:rsidRPr="00B27490" w14:paraId="530036BA"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58B1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A6DE1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A341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1091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9CD6A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6E30C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6DCE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9575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CD89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2AB83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E9B6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0280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59B49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A405EFA" w14:textId="77777777" w:rsidR="00DA7F27" w:rsidRPr="00B27490" w:rsidRDefault="00DA7F27" w:rsidP="00A90FB5">
            <w:pPr>
              <w:jc w:val="center"/>
              <w:rPr>
                <w:color w:val="000000"/>
                <w:sz w:val="16"/>
                <w:szCs w:val="16"/>
              </w:rPr>
            </w:pPr>
            <w:r w:rsidRPr="00B27490">
              <w:rPr>
                <w:color w:val="000000"/>
                <w:sz w:val="16"/>
                <w:szCs w:val="16"/>
              </w:rPr>
              <w:t>2.10.14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2887BC2" w14:textId="77777777" w:rsidR="00DA7F27" w:rsidRPr="00B27490" w:rsidRDefault="00DA7F27" w:rsidP="00A90FB5">
            <w:pPr>
              <w:rPr>
                <w:color w:val="000000"/>
                <w:sz w:val="16"/>
                <w:szCs w:val="16"/>
              </w:rPr>
            </w:pPr>
            <w:r w:rsidRPr="00B27490">
              <w:rPr>
                <w:color w:val="000000"/>
                <w:sz w:val="16"/>
                <w:szCs w:val="16"/>
              </w:rPr>
              <w:t>Химкомбинат Енисей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007A45" w14:textId="77777777" w:rsidR="00DA7F27" w:rsidRPr="00B27490" w:rsidRDefault="00DA7F27" w:rsidP="00A90FB5">
            <w:pPr>
              <w:jc w:val="center"/>
              <w:rPr>
                <w:color w:val="000000"/>
                <w:sz w:val="16"/>
                <w:szCs w:val="16"/>
              </w:rPr>
            </w:pPr>
            <w:r w:rsidRPr="00B27490">
              <w:rPr>
                <w:color w:val="000000"/>
                <w:sz w:val="16"/>
                <w:szCs w:val="16"/>
              </w:rPr>
              <w:t>0,16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25F9D21"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91BE2B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DD462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DDB1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DFF966" w14:textId="77777777" w:rsidR="00DA7F27" w:rsidRPr="00B27490" w:rsidRDefault="00DA7F27" w:rsidP="00A90FB5">
            <w:pPr>
              <w:jc w:val="right"/>
              <w:rPr>
                <w:color w:val="000000"/>
                <w:sz w:val="16"/>
                <w:szCs w:val="16"/>
              </w:rPr>
            </w:pPr>
            <w:r w:rsidRPr="00B27490">
              <w:rPr>
                <w:color w:val="000000"/>
                <w:sz w:val="16"/>
                <w:szCs w:val="16"/>
              </w:rPr>
              <w:t>16 430,00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6FBE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F6DAE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384D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088818" w14:textId="77777777" w:rsidR="00DA7F27" w:rsidRPr="00B27490" w:rsidRDefault="00DA7F27" w:rsidP="00A90FB5">
            <w:pPr>
              <w:jc w:val="right"/>
              <w:rPr>
                <w:color w:val="000000"/>
                <w:sz w:val="16"/>
                <w:szCs w:val="16"/>
              </w:rPr>
            </w:pPr>
            <w:r w:rsidRPr="00B27490">
              <w:rPr>
                <w:color w:val="000000"/>
                <w:sz w:val="16"/>
                <w:szCs w:val="16"/>
              </w:rPr>
              <w:t>16 430,00</w:t>
            </w:r>
          </w:p>
        </w:tc>
      </w:tr>
      <w:tr w:rsidR="00DA7F27" w:rsidRPr="00B27490" w14:paraId="63275E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7113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FA03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6861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7A7E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44A19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F8A2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7772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7E4A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037F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49C0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6016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55F8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F3FD5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6C16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B7FD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7D5B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20806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EAD73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4E62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293B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D6FF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18A6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AD5BB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A3EC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B1B1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A8E5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4A5A5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7828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A544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5125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05CED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DDC7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4ADE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34AF14" w14:textId="77777777" w:rsidR="00DA7F27" w:rsidRPr="00B27490" w:rsidRDefault="00DA7F27" w:rsidP="00A90FB5">
            <w:pPr>
              <w:jc w:val="right"/>
              <w:rPr>
                <w:color w:val="000000"/>
                <w:sz w:val="16"/>
                <w:szCs w:val="16"/>
              </w:rPr>
            </w:pPr>
            <w:r w:rsidRPr="00B27490">
              <w:rPr>
                <w:color w:val="000000"/>
                <w:sz w:val="16"/>
                <w:szCs w:val="16"/>
              </w:rPr>
              <w:t>16 430,00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2D41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32A3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AB97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DBDC8D" w14:textId="77777777" w:rsidR="00DA7F27" w:rsidRPr="00B27490" w:rsidRDefault="00DA7F27" w:rsidP="00A90FB5">
            <w:pPr>
              <w:jc w:val="right"/>
              <w:rPr>
                <w:color w:val="000000"/>
                <w:sz w:val="16"/>
                <w:szCs w:val="16"/>
              </w:rPr>
            </w:pPr>
            <w:r w:rsidRPr="00B27490">
              <w:rPr>
                <w:color w:val="000000"/>
                <w:sz w:val="16"/>
                <w:szCs w:val="16"/>
              </w:rPr>
              <w:t>16 430,00</w:t>
            </w:r>
          </w:p>
        </w:tc>
      </w:tr>
      <w:tr w:rsidR="00DA7F27" w:rsidRPr="00B27490" w14:paraId="437D639D"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75E55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EBAE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9F5A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5DE0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7FDEE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9615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C035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CDD5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9515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549A4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AEEB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946F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CDDD1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C6344B1" w14:textId="77777777" w:rsidR="00DA7F27" w:rsidRPr="00B27490" w:rsidRDefault="00DA7F27" w:rsidP="00A90FB5">
            <w:pPr>
              <w:jc w:val="center"/>
              <w:rPr>
                <w:color w:val="000000"/>
                <w:sz w:val="16"/>
                <w:szCs w:val="16"/>
              </w:rPr>
            </w:pPr>
            <w:r w:rsidRPr="00B27490">
              <w:rPr>
                <w:color w:val="000000"/>
                <w:sz w:val="16"/>
                <w:szCs w:val="16"/>
              </w:rPr>
              <w:t>2.10.15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74F1F27" w14:textId="77777777" w:rsidR="00DA7F27" w:rsidRPr="00B27490" w:rsidRDefault="00DA7F27" w:rsidP="00A90FB5">
            <w:pPr>
              <w:rPr>
                <w:color w:val="000000"/>
                <w:sz w:val="16"/>
                <w:szCs w:val="16"/>
              </w:rPr>
            </w:pPr>
            <w:r w:rsidRPr="00B27490">
              <w:rPr>
                <w:color w:val="000000"/>
                <w:sz w:val="16"/>
                <w:szCs w:val="16"/>
              </w:rPr>
              <w:t xml:space="preserve">Причал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16B07BD" w14:textId="77777777" w:rsidR="00DA7F27" w:rsidRPr="00B27490" w:rsidRDefault="00DA7F27" w:rsidP="00A90FB5">
            <w:pPr>
              <w:jc w:val="center"/>
              <w:rPr>
                <w:color w:val="000000"/>
                <w:sz w:val="16"/>
                <w:szCs w:val="16"/>
              </w:rPr>
            </w:pPr>
            <w:r w:rsidRPr="00B27490">
              <w:rPr>
                <w:color w:val="000000"/>
                <w:sz w:val="16"/>
                <w:szCs w:val="16"/>
              </w:rPr>
              <w:t>0,40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14BF11" w14:textId="77777777" w:rsidR="00DA7F27" w:rsidRPr="00B27490" w:rsidRDefault="00DA7F27" w:rsidP="00A90FB5">
            <w:pP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0F2CE1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DD9E7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8C75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87968B" w14:textId="77777777" w:rsidR="00DA7F27" w:rsidRPr="00B27490" w:rsidRDefault="00DA7F27" w:rsidP="00A90FB5">
            <w:pPr>
              <w:jc w:val="right"/>
              <w:rPr>
                <w:color w:val="000000"/>
                <w:sz w:val="16"/>
                <w:szCs w:val="16"/>
              </w:rPr>
            </w:pPr>
            <w:r w:rsidRPr="00B27490">
              <w:rPr>
                <w:color w:val="000000"/>
                <w:sz w:val="16"/>
                <w:szCs w:val="16"/>
              </w:rPr>
              <w:t>40 100,00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A71B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E72D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BF445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ADACDF" w14:textId="77777777" w:rsidR="00DA7F27" w:rsidRPr="00B27490" w:rsidRDefault="00DA7F27" w:rsidP="00A90FB5">
            <w:pPr>
              <w:jc w:val="right"/>
              <w:rPr>
                <w:color w:val="000000"/>
                <w:sz w:val="16"/>
                <w:szCs w:val="16"/>
              </w:rPr>
            </w:pPr>
            <w:r w:rsidRPr="00B27490">
              <w:rPr>
                <w:color w:val="000000"/>
                <w:sz w:val="16"/>
                <w:szCs w:val="16"/>
              </w:rPr>
              <w:t>40 100,00</w:t>
            </w:r>
          </w:p>
        </w:tc>
      </w:tr>
      <w:tr w:rsidR="00DA7F27" w:rsidRPr="00B27490" w14:paraId="2372F9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A7EC1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19DA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EC6C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03A0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3C1E8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6CF7C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69ED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C167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A50E5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2465A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5C21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7ABB5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8B59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DAF3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CAB7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F5903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AA47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758D7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7C158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6E6A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E8EA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8814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85880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BF24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D59A4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0537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E9CC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47BB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F1880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FC3C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ABB60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73FF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2AC3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918109" w14:textId="77777777" w:rsidR="00DA7F27" w:rsidRPr="00B27490" w:rsidRDefault="00DA7F27" w:rsidP="00A90FB5">
            <w:pPr>
              <w:jc w:val="right"/>
              <w:rPr>
                <w:color w:val="000000"/>
                <w:sz w:val="16"/>
                <w:szCs w:val="16"/>
              </w:rPr>
            </w:pPr>
            <w:r w:rsidRPr="00B27490">
              <w:rPr>
                <w:color w:val="000000"/>
                <w:sz w:val="16"/>
                <w:szCs w:val="16"/>
              </w:rPr>
              <w:t>40 100,00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1009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527E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D8B6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D0CAE9" w14:textId="77777777" w:rsidR="00DA7F27" w:rsidRPr="00B27490" w:rsidRDefault="00DA7F27" w:rsidP="00A90FB5">
            <w:pPr>
              <w:jc w:val="right"/>
              <w:rPr>
                <w:color w:val="000000"/>
                <w:sz w:val="16"/>
                <w:szCs w:val="16"/>
              </w:rPr>
            </w:pPr>
            <w:r w:rsidRPr="00B27490">
              <w:rPr>
                <w:color w:val="000000"/>
                <w:sz w:val="16"/>
                <w:szCs w:val="16"/>
              </w:rPr>
              <w:t>40 100,00</w:t>
            </w:r>
          </w:p>
        </w:tc>
      </w:tr>
      <w:tr w:rsidR="00DA7F27" w:rsidRPr="00B27490" w14:paraId="76E287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2337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238D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05B9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A039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BFEDF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617EC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E43B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C8C55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46DD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A250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E66D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F158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DE701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671158" w14:textId="77777777" w:rsidR="00DA7F27" w:rsidRPr="00B27490" w:rsidRDefault="00DA7F27" w:rsidP="00A90FB5">
            <w:pPr>
              <w:jc w:val="center"/>
              <w:rPr>
                <w:color w:val="000000"/>
                <w:sz w:val="16"/>
                <w:szCs w:val="16"/>
              </w:rPr>
            </w:pPr>
            <w:r w:rsidRPr="00B27490">
              <w:rPr>
                <w:color w:val="000000"/>
                <w:sz w:val="16"/>
                <w:szCs w:val="16"/>
              </w:rPr>
              <w:t>2.10.16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C114FAE" w14:textId="77777777" w:rsidR="00DA7F27" w:rsidRPr="00B27490" w:rsidRDefault="00DA7F27" w:rsidP="00A90FB5">
            <w:pPr>
              <w:rPr>
                <w:color w:val="000000"/>
                <w:sz w:val="16"/>
                <w:szCs w:val="16"/>
              </w:rPr>
            </w:pPr>
            <w:r w:rsidRPr="00B27490">
              <w:rPr>
                <w:color w:val="000000"/>
                <w:sz w:val="16"/>
                <w:szCs w:val="16"/>
              </w:rPr>
              <w:t>ул. Лазо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F2ACA02" w14:textId="77777777" w:rsidR="00DA7F27" w:rsidRPr="00B27490" w:rsidRDefault="00DA7F27" w:rsidP="00A90FB5">
            <w:pPr>
              <w:jc w:val="center"/>
              <w:rPr>
                <w:color w:val="000000"/>
                <w:sz w:val="16"/>
                <w:szCs w:val="16"/>
              </w:rPr>
            </w:pPr>
            <w:r w:rsidRPr="00B27490">
              <w:rPr>
                <w:color w:val="000000"/>
                <w:sz w:val="16"/>
                <w:szCs w:val="16"/>
              </w:rPr>
              <w:t>0,34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7949C0C"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B3352C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AFC3F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100D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D6F0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C35DF1" w14:textId="77777777" w:rsidR="00DA7F27" w:rsidRPr="00B27490" w:rsidRDefault="00DA7F27" w:rsidP="00A90FB5">
            <w:pPr>
              <w:jc w:val="right"/>
              <w:rPr>
                <w:color w:val="000000"/>
                <w:sz w:val="16"/>
                <w:szCs w:val="16"/>
              </w:rPr>
            </w:pPr>
            <w:r w:rsidRPr="00B27490">
              <w:rPr>
                <w:color w:val="000000"/>
                <w:sz w:val="16"/>
                <w:szCs w:val="16"/>
              </w:rPr>
              <w:t>33 800,00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F7A3C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527F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EE6D27" w14:textId="77777777" w:rsidR="00DA7F27" w:rsidRPr="00B27490" w:rsidRDefault="00DA7F27" w:rsidP="00A90FB5">
            <w:pPr>
              <w:jc w:val="right"/>
              <w:rPr>
                <w:color w:val="000000"/>
                <w:sz w:val="16"/>
                <w:szCs w:val="16"/>
              </w:rPr>
            </w:pPr>
            <w:r w:rsidRPr="00B27490">
              <w:rPr>
                <w:color w:val="000000"/>
                <w:sz w:val="16"/>
                <w:szCs w:val="16"/>
              </w:rPr>
              <w:t>33 800,00</w:t>
            </w:r>
          </w:p>
        </w:tc>
      </w:tr>
      <w:tr w:rsidR="00DA7F27" w:rsidRPr="00B27490" w14:paraId="4772B08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7F3D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686B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E30A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1CD3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E23B7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10E5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3112B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A810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91FC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908D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8F2B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7B121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DF15F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EB55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2AD9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E2D3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D21C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AE746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B4A3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E8D1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B64A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62D0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DB60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0CD6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8B238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2B05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5B4E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ED91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E79F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E0B8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0527B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D0EA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B0B2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AB33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DDD7FE" w14:textId="77777777" w:rsidR="00DA7F27" w:rsidRPr="00B27490" w:rsidRDefault="00DA7F27" w:rsidP="00A90FB5">
            <w:pPr>
              <w:jc w:val="right"/>
              <w:rPr>
                <w:color w:val="000000"/>
                <w:sz w:val="16"/>
                <w:szCs w:val="16"/>
              </w:rPr>
            </w:pPr>
            <w:r w:rsidRPr="00B27490">
              <w:rPr>
                <w:color w:val="000000"/>
                <w:sz w:val="16"/>
                <w:szCs w:val="16"/>
              </w:rPr>
              <w:t>33 800,00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B3EC0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721D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E3E091" w14:textId="77777777" w:rsidR="00DA7F27" w:rsidRPr="00B27490" w:rsidRDefault="00DA7F27" w:rsidP="00A90FB5">
            <w:pPr>
              <w:jc w:val="right"/>
              <w:rPr>
                <w:color w:val="000000"/>
                <w:sz w:val="16"/>
                <w:szCs w:val="16"/>
              </w:rPr>
            </w:pPr>
            <w:r w:rsidRPr="00B27490">
              <w:rPr>
                <w:color w:val="000000"/>
                <w:sz w:val="16"/>
                <w:szCs w:val="16"/>
              </w:rPr>
              <w:t>33 800,00</w:t>
            </w:r>
          </w:p>
        </w:tc>
      </w:tr>
      <w:tr w:rsidR="00DA7F27" w:rsidRPr="00B27490" w14:paraId="4F4307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8580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8CB5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1AE0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27B1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E31CC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2D40C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F0A7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5B7B2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9002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A97F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88B4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71868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FEB81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98CD2EC" w14:textId="77777777" w:rsidR="00DA7F27" w:rsidRPr="00B27490" w:rsidRDefault="00DA7F27" w:rsidP="00A90FB5">
            <w:pPr>
              <w:jc w:val="center"/>
              <w:rPr>
                <w:color w:val="000000"/>
                <w:sz w:val="16"/>
                <w:szCs w:val="16"/>
              </w:rPr>
            </w:pPr>
            <w:r w:rsidRPr="00B27490">
              <w:rPr>
                <w:color w:val="000000"/>
                <w:sz w:val="16"/>
                <w:szCs w:val="16"/>
              </w:rPr>
              <w:t>2.10.17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A848BD8" w14:textId="77777777" w:rsidR="00DA7F27" w:rsidRPr="00B27490" w:rsidRDefault="00DA7F27" w:rsidP="00A90FB5">
            <w:pPr>
              <w:rPr>
                <w:color w:val="000000"/>
                <w:sz w:val="16"/>
                <w:szCs w:val="16"/>
              </w:rPr>
            </w:pPr>
            <w:r w:rsidRPr="00B27490">
              <w:rPr>
                <w:color w:val="000000"/>
                <w:sz w:val="16"/>
                <w:szCs w:val="16"/>
              </w:rPr>
              <w:t>Северное шоссе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9F5845C" w14:textId="77777777" w:rsidR="00DA7F27" w:rsidRPr="00B27490" w:rsidRDefault="00DA7F27" w:rsidP="00A90FB5">
            <w:pPr>
              <w:jc w:val="center"/>
              <w:rPr>
                <w:color w:val="000000"/>
                <w:sz w:val="16"/>
                <w:szCs w:val="16"/>
              </w:rPr>
            </w:pPr>
            <w:r w:rsidRPr="00B27490">
              <w:rPr>
                <w:color w:val="000000"/>
                <w:sz w:val="16"/>
                <w:szCs w:val="16"/>
              </w:rPr>
              <w:t>0,39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AE37B4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3FE874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6977E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D68C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CB5E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FB0622" w14:textId="77777777" w:rsidR="00DA7F27" w:rsidRPr="00B27490" w:rsidRDefault="00DA7F27" w:rsidP="00A90FB5">
            <w:pPr>
              <w:jc w:val="right"/>
              <w:rPr>
                <w:color w:val="000000"/>
                <w:sz w:val="16"/>
                <w:szCs w:val="16"/>
              </w:rPr>
            </w:pPr>
            <w:r w:rsidRPr="00B27490">
              <w:rPr>
                <w:color w:val="000000"/>
                <w:sz w:val="16"/>
                <w:szCs w:val="16"/>
              </w:rPr>
              <w:t>39 000,00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271B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5891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D25B1F" w14:textId="77777777" w:rsidR="00DA7F27" w:rsidRPr="00B27490" w:rsidRDefault="00DA7F27" w:rsidP="00A90FB5">
            <w:pPr>
              <w:jc w:val="right"/>
              <w:rPr>
                <w:color w:val="000000"/>
                <w:sz w:val="16"/>
                <w:szCs w:val="16"/>
              </w:rPr>
            </w:pPr>
            <w:r w:rsidRPr="00B27490">
              <w:rPr>
                <w:color w:val="000000"/>
                <w:sz w:val="16"/>
                <w:szCs w:val="16"/>
              </w:rPr>
              <w:t>39 000,00</w:t>
            </w:r>
          </w:p>
        </w:tc>
      </w:tr>
      <w:tr w:rsidR="00DA7F27" w:rsidRPr="00B27490" w14:paraId="1670449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E804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0BD3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CE2D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BBF6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ECA1D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10942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4C8F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24F4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BCD7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AC1B4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9EB1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07C07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60D32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0526B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AAC8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D1C2B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2834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68B36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B6FC1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F2B6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5EC7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1A69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3D09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928A5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D3689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8377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917F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C1D1D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9BA0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565F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984F6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2B55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7EA7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EC64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D32A97" w14:textId="77777777" w:rsidR="00DA7F27" w:rsidRPr="00B27490" w:rsidRDefault="00DA7F27" w:rsidP="00A90FB5">
            <w:pPr>
              <w:jc w:val="right"/>
              <w:rPr>
                <w:color w:val="000000"/>
                <w:sz w:val="16"/>
                <w:szCs w:val="16"/>
              </w:rPr>
            </w:pPr>
            <w:r w:rsidRPr="00B27490">
              <w:rPr>
                <w:color w:val="000000"/>
                <w:sz w:val="16"/>
                <w:szCs w:val="16"/>
              </w:rPr>
              <w:t>39 000,00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159E6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6B8A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9D3EEB" w14:textId="77777777" w:rsidR="00DA7F27" w:rsidRPr="00B27490" w:rsidRDefault="00DA7F27" w:rsidP="00A90FB5">
            <w:pPr>
              <w:jc w:val="right"/>
              <w:rPr>
                <w:color w:val="000000"/>
                <w:sz w:val="16"/>
                <w:szCs w:val="16"/>
              </w:rPr>
            </w:pPr>
            <w:r w:rsidRPr="00B27490">
              <w:rPr>
                <w:color w:val="000000"/>
                <w:sz w:val="16"/>
                <w:szCs w:val="16"/>
              </w:rPr>
              <w:t>39 000,00</w:t>
            </w:r>
          </w:p>
        </w:tc>
      </w:tr>
      <w:tr w:rsidR="00DA7F27" w:rsidRPr="00B27490" w14:paraId="7A76D4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89FB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73C2A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FE89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F4C7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8FC9A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2386B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6ED7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4BD3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EE90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2927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D8A1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BDA53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DBD24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BB166EA" w14:textId="77777777" w:rsidR="00DA7F27" w:rsidRPr="00B27490" w:rsidRDefault="00DA7F27" w:rsidP="00A90FB5">
            <w:pPr>
              <w:jc w:val="center"/>
              <w:rPr>
                <w:color w:val="000000"/>
                <w:sz w:val="16"/>
                <w:szCs w:val="16"/>
              </w:rPr>
            </w:pPr>
            <w:r w:rsidRPr="00B27490">
              <w:rPr>
                <w:color w:val="000000"/>
                <w:sz w:val="16"/>
                <w:szCs w:val="16"/>
              </w:rPr>
              <w:t>2.10.18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C69" w14:textId="77777777" w:rsidR="00DA7F27" w:rsidRPr="00B27490" w:rsidRDefault="00DA7F27" w:rsidP="00A90FB5">
            <w:pPr>
              <w:rPr>
                <w:color w:val="000000"/>
                <w:sz w:val="16"/>
                <w:szCs w:val="16"/>
              </w:rPr>
            </w:pPr>
            <w:r w:rsidRPr="00B27490">
              <w:rPr>
                <w:color w:val="000000"/>
                <w:sz w:val="16"/>
                <w:szCs w:val="16"/>
              </w:rPr>
              <w:t>Енисейский тракт - кладбище Бадалык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70B43FA" w14:textId="77777777" w:rsidR="00DA7F27" w:rsidRPr="00B27490" w:rsidRDefault="00DA7F27" w:rsidP="00A90FB5">
            <w:pPr>
              <w:jc w:val="center"/>
              <w:rPr>
                <w:color w:val="000000"/>
                <w:sz w:val="16"/>
                <w:szCs w:val="16"/>
              </w:rPr>
            </w:pPr>
            <w:r w:rsidRPr="00B27490">
              <w:rPr>
                <w:color w:val="000000"/>
                <w:sz w:val="16"/>
                <w:szCs w:val="16"/>
              </w:rPr>
              <w:t>0,13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63B7A67"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2D39E2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681F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914F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A10B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4E6D0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BA3A53" w14:textId="77777777" w:rsidR="00DA7F27" w:rsidRPr="00B27490" w:rsidRDefault="00DA7F27" w:rsidP="00A90FB5">
            <w:pPr>
              <w:jc w:val="right"/>
              <w:rPr>
                <w:color w:val="000000"/>
                <w:sz w:val="16"/>
                <w:szCs w:val="16"/>
              </w:rPr>
            </w:pPr>
            <w:r w:rsidRPr="00B27490">
              <w:rPr>
                <w:color w:val="000000"/>
                <w:sz w:val="16"/>
                <w:szCs w:val="16"/>
              </w:rPr>
              <w:t>12 550,00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5C81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E4F019" w14:textId="77777777" w:rsidR="00DA7F27" w:rsidRPr="00B27490" w:rsidRDefault="00DA7F27" w:rsidP="00A90FB5">
            <w:pPr>
              <w:jc w:val="right"/>
              <w:rPr>
                <w:color w:val="000000"/>
                <w:sz w:val="16"/>
                <w:szCs w:val="16"/>
              </w:rPr>
            </w:pPr>
            <w:r w:rsidRPr="00B27490">
              <w:rPr>
                <w:color w:val="000000"/>
                <w:sz w:val="16"/>
                <w:szCs w:val="16"/>
              </w:rPr>
              <w:t>12 550,00</w:t>
            </w:r>
          </w:p>
        </w:tc>
      </w:tr>
      <w:tr w:rsidR="00DA7F27" w:rsidRPr="00B27490" w14:paraId="3F5A004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1F27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313E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37B1B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A9345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48A67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2644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2DEB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A0D2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C22A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EA274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F178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A9B38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FAAD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C8F4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5C0E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9441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931C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C3C1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F488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1DE9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A448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746B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42A8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3A95D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9374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CCC4F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E4A0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F04D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CB301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00EB6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538A6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F2B1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84A2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4ACE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D0B5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E004DC" w14:textId="77777777" w:rsidR="00DA7F27" w:rsidRPr="00B27490" w:rsidRDefault="00DA7F27" w:rsidP="00A90FB5">
            <w:pPr>
              <w:jc w:val="right"/>
              <w:rPr>
                <w:color w:val="000000"/>
                <w:sz w:val="16"/>
                <w:szCs w:val="16"/>
              </w:rPr>
            </w:pPr>
            <w:r w:rsidRPr="00B27490">
              <w:rPr>
                <w:color w:val="000000"/>
                <w:sz w:val="16"/>
                <w:szCs w:val="16"/>
              </w:rPr>
              <w:t>12 550,00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275B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FC155D" w14:textId="77777777" w:rsidR="00DA7F27" w:rsidRPr="00B27490" w:rsidRDefault="00DA7F27" w:rsidP="00A90FB5">
            <w:pPr>
              <w:jc w:val="right"/>
              <w:rPr>
                <w:color w:val="000000"/>
                <w:sz w:val="16"/>
                <w:szCs w:val="16"/>
              </w:rPr>
            </w:pPr>
            <w:r w:rsidRPr="00B27490">
              <w:rPr>
                <w:color w:val="000000"/>
                <w:sz w:val="16"/>
                <w:szCs w:val="16"/>
              </w:rPr>
              <w:t>12 550,00</w:t>
            </w:r>
          </w:p>
        </w:tc>
      </w:tr>
      <w:tr w:rsidR="00DA7F27" w:rsidRPr="00B27490" w14:paraId="46ECFA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1B73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205E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C4D4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13E41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229E0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01436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833C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B6F1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493A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454B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68D0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08352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F7BB8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C5F7E0C" w14:textId="77777777" w:rsidR="00DA7F27" w:rsidRPr="00B27490" w:rsidRDefault="00DA7F27" w:rsidP="00A90FB5">
            <w:pPr>
              <w:jc w:val="center"/>
              <w:rPr>
                <w:color w:val="000000"/>
                <w:sz w:val="16"/>
                <w:szCs w:val="16"/>
              </w:rPr>
            </w:pPr>
            <w:r w:rsidRPr="00B27490">
              <w:rPr>
                <w:color w:val="000000"/>
                <w:sz w:val="16"/>
                <w:szCs w:val="16"/>
              </w:rPr>
              <w:lastRenderedPageBreak/>
              <w:t>2.10.19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6733C78" w14:textId="77777777" w:rsidR="00DA7F27" w:rsidRPr="00B27490" w:rsidRDefault="00DA7F27" w:rsidP="00A90FB5">
            <w:pPr>
              <w:rPr>
                <w:color w:val="000000"/>
                <w:sz w:val="16"/>
                <w:szCs w:val="16"/>
              </w:rPr>
            </w:pPr>
            <w:r w:rsidRPr="00B27490">
              <w:rPr>
                <w:color w:val="000000"/>
                <w:sz w:val="16"/>
                <w:szCs w:val="16"/>
              </w:rPr>
              <w:t>Солонцы-2</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E3A494" w14:textId="77777777" w:rsidR="00DA7F27" w:rsidRPr="00B27490" w:rsidRDefault="00DA7F27" w:rsidP="00A90FB5">
            <w:pPr>
              <w:jc w:val="center"/>
              <w:rPr>
                <w:color w:val="000000"/>
                <w:sz w:val="16"/>
                <w:szCs w:val="16"/>
              </w:rPr>
            </w:pPr>
            <w:r w:rsidRPr="00B27490">
              <w:rPr>
                <w:color w:val="000000"/>
                <w:sz w:val="16"/>
                <w:szCs w:val="16"/>
              </w:rPr>
              <w:t>0,12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12DAB91"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01B9F6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EC043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E218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DEE6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4D6272" w14:textId="77777777" w:rsidR="00DA7F27" w:rsidRPr="00B27490" w:rsidRDefault="00DA7F27" w:rsidP="00A90FB5">
            <w:pPr>
              <w:jc w:val="right"/>
              <w:rPr>
                <w:color w:val="000000"/>
                <w:sz w:val="16"/>
                <w:szCs w:val="16"/>
              </w:rPr>
            </w:pPr>
            <w:r w:rsidRPr="00B27490">
              <w:rPr>
                <w:color w:val="000000"/>
                <w:sz w:val="16"/>
                <w:szCs w:val="16"/>
              </w:rPr>
              <w:t>12 440,00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C675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89F6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D37337" w14:textId="77777777" w:rsidR="00DA7F27" w:rsidRPr="00B27490" w:rsidRDefault="00DA7F27" w:rsidP="00A90FB5">
            <w:pPr>
              <w:jc w:val="right"/>
              <w:rPr>
                <w:color w:val="000000"/>
                <w:sz w:val="16"/>
                <w:szCs w:val="16"/>
              </w:rPr>
            </w:pPr>
            <w:r w:rsidRPr="00B27490">
              <w:rPr>
                <w:color w:val="000000"/>
                <w:sz w:val="16"/>
                <w:szCs w:val="16"/>
              </w:rPr>
              <w:t>12 440,00</w:t>
            </w:r>
          </w:p>
        </w:tc>
      </w:tr>
      <w:tr w:rsidR="00DA7F27" w:rsidRPr="00B27490" w14:paraId="45EC2F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E20C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14C2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7EE2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C0C0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AA4B8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1F99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4F18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6D235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F202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44D6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DC64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003B3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73B5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DF8F0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7E51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0800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163F2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81BAB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E41E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6D14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B92A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A06E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C89E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6D96E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443A0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9939A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03F3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9345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E5E8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23B5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E6F36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1535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AB88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AF87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F37F3D" w14:textId="77777777" w:rsidR="00DA7F27" w:rsidRPr="00B27490" w:rsidRDefault="00DA7F27" w:rsidP="00A90FB5">
            <w:pPr>
              <w:jc w:val="right"/>
              <w:rPr>
                <w:color w:val="000000"/>
                <w:sz w:val="16"/>
                <w:szCs w:val="16"/>
              </w:rPr>
            </w:pPr>
            <w:r w:rsidRPr="00B27490">
              <w:rPr>
                <w:color w:val="000000"/>
                <w:sz w:val="16"/>
                <w:szCs w:val="16"/>
              </w:rPr>
              <w:t>12 440,00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6506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C1BB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53B024" w14:textId="77777777" w:rsidR="00DA7F27" w:rsidRPr="00B27490" w:rsidRDefault="00DA7F27" w:rsidP="00A90FB5">
            <w:pPr>
              <w:jc w:val="right"/>
              <w:rPr>
                <w:color w:val="000000"/>
                <w:sz w:val="16"/>
                <w:szCs w:val="16"/>
              </w:rPr>
            </w:pPr>
            <w:r w:rsidRPr="00B27490">
              <w:rPr>
                <w:color w:val="000000"/>
                <w:sz w:val="16"/>
                <w:szCs w:val="16"/>
              </w:rPr>
              <w:t>12 440,00</w:t>
            </w:r>
          </w:p>
        </w:tc>
      </w:tr>
      <w:tr w:rsidR="00DA7F27" w:rsidRPr="00B27490" w14:paraId="4E4B79C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44CC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6808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248B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FC77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7A583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B95E3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3D23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8EEB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E8DD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7DBB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A1D8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0D3F8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32B83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08CCA86" w14:textId="77777777" w:rsidR="00DA7F27" w:rsidRPr="00B27490" w:rsidRDefault="00DA7F27" w:rsidP="00A90FB5">
            <w:pPr>
              <w:jc w:val="center"/>
              <w:rPr>
                <w:color w:val="000000"/>
                <w:sz w:val="16"/>
                <w:szCs w:val="16"/>
              </w:rPr>
            </w:pPr>
            <w:r w:rsidRPr="00B27490">
              <w:rPr>
                <w:color w:val="000000"/>
                <w:sz w:val="16"/>
                <w:szCs w:val="16"/>
              </w:rPr>
              <w:t>2.10.20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44245BA" w14:textId="77777777" w:rsidR="00DA7F27" w:rsidRPr="00B27490" w:rsidRDefault="00DA7F27" w:rsidP="00A90FB5">
            <w:pPr>
              <w:rPr>
                <w:color w:val="000000"/>
                <w:sz w:val="16"/>
                <w:szCs w:val="16"/>
              </w:rPr>
            </w:pPr>
            <w:r w:rsidRPr="00B27490">
              <w:rPr>
                <w:color w:val="000000"/>
                <w:sz w:val="16"/>
                <w:szCs w:val="16"/>
              </w:rPr>
              <w:t>Платинум Арена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D79E29D" w14:textId="77777777" w:rsidR="00DA7F27" w:rsidRPr="00B27490" w:rsidRDefault="00DA7F27" w:rsidP="00A90FB5">
            <w:pPr>
              <w:jc w:val="center"/>
              <w:rPr>
                <w:color w:val="000000"/>
                <w:sz w:val="16"/>
                <w:szCs w:val="16"/>
              </w:rPr>
            </w:pPr>
            <w:r w:rsidRPr="00B27490">
              <w:rPr>
                <w:color w:val="000000"/>
                <w:sz w:val="16"/>
                <w:szCs w:val="16"/>
              </w:rPr>
              <w:t>0,35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F76632"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91858B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6113C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5B2A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678DB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B51447" w14:textId="77777777" w:rsidR="00DA7F27" w:rsidRPr="00B27490" w:rsidRDefault="00DA7F27" w:rsidP="00A90FB5">
            <w:pPr>
              <w:jc w:val="right"/>
              <w:rPr>
                <w:color w:val="000000"/>
                <w:sz w:val="16"/>
                <w:szCs w:val="16"/>
              </w:rPr>
            </w:pPr>
            <w:r w:rsidRPr="00B27490">
              <w:rPr>
                <w:color w:val="000000"/>
                <w:sz w:val="16"/>
                <w:szCs w:val="16"/>
              </w:rPr>
              <w:t>35 400,00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D7BD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885C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609B4E" w14:textId="77777777" w:rsidR="00DA7F27" w:rsidRPr="00B27490" w:rsidRDefault="00DA7F27" w:rsidP="00A90FB5">
            <w:pPr>
              <w:jc w:val="right"/>
              <w:rPr>
                <w:color w:val="000000"/>
                <w:sz w:val="16"/>
                <w:szCs w:val="16"/>
              </w:rPr>
            </w:pPr>
            <w:r w:rsidRPr="00B27490">
              <w:rPr>
                <w:color w:val="000000"/>
                <w:sz w:val="16"/>
                <w:szCs w:val="16"/>
              </w:rPr>
              <w:t>35 400,00</w:t>
            </w:r>
          </w:p>
        </w:tc>
      </w:tr>
      <w:tr w:rsidR="00DA7F27" w:rsidRPr="00B27490" w14:paraId="6973DE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D19D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A44A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C3C8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E68D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BF10D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F589D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B56A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CA2E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6546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5FA9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EAE9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1E537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DBA57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1AAE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9CC8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D47AC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77AA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C2475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3810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E78A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B5D73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0EBA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0D8A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7C37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7B22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7042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6897A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8DF8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932B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0289E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70D68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E3E0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2A48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25A6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7D73C5" w14:textId="77777777" w:rsidR="00DA7F27" w:rsidRPr="00B27490" w:rsidRDefault="00DA7F27" w:rsidP="00A90FB5">
            <w:pPr>
              <w:jc w:val="right"/>
              <w:rPr>
                <w:color w:val="000000"/>
                <w:sz w:val="16"/>
                <w:szCs w:val="16"/>
              </w:rPr>
            </w:pPr>
            <w:r w:rsidRPr="00B27490">
              <w:rPr>
                <w:color w:val="000000"/>
                <w:sz w:val="16"/>
                <w:szCs w:val="16"/>
              </w:rPr>
              <w:t>35 400,00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CF30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79DB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E72482" w14:textId="77777777" w:rsidR="00DA7F27" w:rsidRPr="00B27490" w:rsidRDefault="00DA7F27" w:rsidP="00A90FB5">
            <w:pPr>
              <w:jc w:val="right"/>
              <w:rPr>
                <w:color w:val="000000"/>
                <w:sz w:val="16"/>
                <w:szCs w:val="16"/>
              </w:rPr>
            </w:pPr>
            <w:r w:rsidRPr="00B27490">
              <w:rPr>
                <w:color w:val="000000"/>
                <w:sz w:val="16"/>
                <w:szCs w:val="16"/>
              </w:rPr>
              <w:t>35 400,00</w:t>
            </w:r>
          </w:p>
        </w:tc>
      </w:tr>
      <w:tr w:rsidR="00DA7F27" w:rsidRPr="00B27490" w14:paraId="3AA20AA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B8E5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3D66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8AD8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B058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37B11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292F2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7AF0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5FD8C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0B80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5E57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571F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6826B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D8499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57F9024" w14:textId="77777777" w:rsidR="00DA7F27" w:rsidRPr="00B27490" w:rsidRDefault="00DA7F27" w:rsidP="00A90FB5">
            <w:pPr>
              <w:jc w:val="center"/>
              <w:rPr>
                <w:color w:val="000000"/>
                <w:sz w:val="16"/>
                <w:szCs w:val="16"/>
              </w:rPr>
            </w:pPr>
            <w:r w:rsidRPr="00B27490">
              <w:rPr>
                <w:color w:val="000000"/>
                <w:sz w:val="16"/>
                <w:szCs w:val="16"/>
              </w:rPr>
              <w:t>2.11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9C9AF5D" w14:textId="77777777" w:rsidR="00DA7F27" w:rsidRPr="00B27490" w:rsidRDefault="00DA7F27" w:rsidP="00A90FB5">
            <w:pPr>
              <w:rPr>
                <w:color w:val="000000"/>
                <w:sz w:val="16"/>
                <w:szCs w:val="16"/>
              </w:rPr>
            </w:pPr>
            <w:r w:rsidRPr="00B27490">
              <w:rPr>
                <w:color w:val="000000"/>
                <w:sz w:val="16"/>
                <w:szCs w:val="16"/>
              </w:rPr>
              <w:t>Строительство, реконструкция и капитальный ремонт автобусных парков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959470C"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1075D0B"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28945F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74ED0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9B03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D0F0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99C742" w14:textId="77777777" w:rsidR="00DA7F27" w:rsidRPr="00B27490" w:rsidRDefault="00DA7F27" w:rsidP="00A90FB5">
            <w:pPr>
              <w:jc w:val="right"/>
              <w:rPr>
                <w:color w:val="000000"/>
                <w:sz w:val="16"/>
                <w:szCs w:val="16"/>
              </w:rPr>
            </w:pPr>
            <w:r w:rsidRPr="00B27490">
              <w:rPr>
                <w:color w:val="000000"/>
                <w:sz w:val="16"/>
                <w:szCs w:val="16"/>
              </w:rPr>
              <w:t>400 000,00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7E06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CECF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FA5D41" w14:textId="77777777" w:rsidR="00DA7F27" w:rsidRPr="00B27490" w:rsidRDefault="00DA7F27" w:rsidP="00A90FB5">
            <w:pPr>
              <w:jc w:val="right"/>
              <w:rPr>
                <w:color w:val="000000"/>
                <w:sz w:val="16"/>
                <w:szCs w:val="16"/>
              </w:rPr>
            </w:pPr>
            <w:r w:rsidRPr="00B27490">
              <w:rPr>
                <w:color w:val="000000"/>
                <w:sz w:val="16"/>
                <w:szCs w:val="16"/>
              </w:rPr>
              <w:t>400 000,00</w:t>
            </w:r>
          </w:p>
        </w:tc>
      </w:tr>
      <w:tr w:rsidR="00DA7F27" w:rsidRPr="00B27490" w14:paraId="30F1A9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8C5B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95C3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7230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A921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84B9E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DDC4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C6DD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2785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27B0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A3EB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8FFE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1D87D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505A12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F26F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B0DA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B407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9859A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B4772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4B9C9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C3E2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CE08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2917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6448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3FEB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448DE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A3FA5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0335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22605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D5B3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5DD3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7553D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1E1D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623C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C2F2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E90E51" w14:textId="77777777" w:rsidR="00DA7F27" w:rsidRPr="00B27490" w:rsidRDefault="00DA7F27" w:rsidP="00A90FB5">
            <w:pPr>
              <w:jc w:val="right"/>
              <w:rPr>
                <w:color w:val="000000"/>
                <w:sz w:val="16"/>
                <w:szCs w:val="16"/>
              </w:rPr>
            </w:pPr>
            <w:r w:rsidRPr="00B27490">
              <w:rPr>
                <w:color w:val="000000"/>
                <w:sz w:val="16"/>
                <w:szCs w:val="16"/>
              </w:rPr>
              <w:t>400 000,00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D718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D700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2F3F81" w14:textId="77777777" w:rsidR="00DA7F27" w:rsidRPr="00B27490" w:rsidRDefault="00DA7F27" w:rsidP="00A90FB5">
            <w:pPr>
              <w:jc w:val="right"/>
              <w:rPr>
                <w:color w:val="000000"/>
                <w:sz w:val="16"/>
                <w:szCs w:val="16"/>
              </w:rPr>
            </w:pPr>
            <w:r w:rsidRPr="00B27490">
              <w:rPr>
                <w:color w:val="000000"/>
                <w:sz w:val="16"/>
                <w:szCs w:val="16"/>
              </w:rPr>
              <w:t>400 000,00</w:t>
            </w:r>
          </w:p>
        </w:tc>
      </w:tr>
      <w:tr w:rsidR="00DA7F27" w:rsidRPr="00B27490" w14:paraId="61276279"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C720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33495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9074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DFB38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F6FDD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A74D2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C72C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1289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3145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499E7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51E9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6BD71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0128D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EF9A2FC" w14:textId="77777777" w:rsidR="00DA7F27" w:rsidRPr="00B27490" w:rsidRDefault="00DA7F27" w:rsidP="00A90FB5">
            <w:pPr>
              <w:jc w:val="center"/>
              <w:rPr>
                <w:color w:val="000000"/>
                <w:sz w:val="16"/>
                <w:szCs w:val="16"/>
              </w:rPr>
            </w:pPr>
            <w:r w:rsidRPr="00B27490">
              <w:rPr>
                <w:color w:val="000000"/>
                <w:sz w:val="16"/>
                <w:szCs w:val="16"/>
              </w:rPr>
              <w:t>2.11.1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EE6E06" w14:textId="77777777" w:rsidR="00DA7F27" w:rsidRPr="00B27490" w:rsidRDefault="00DA7F27" w:rsidP="00A90FB5">
            <w:pPr>
              <w:rPr>
                <w:color w:val="000000"/>
                <w:sz w:val="16"/>
                <w:szCs w:val="16"/>
              </w:rPr>
            </w:pPr>
            <w:r w:rsidRPr="00B27490">
              <w:rPr>
                <w:color w:val="000000"/>
                <w:sz w:val="16"/>
                <w:szCs w:val="16"/>
              </w:rPr>
              <w:t xml:space="preserve">Муниципальное предприятие города Красноярска «КПАТП-5»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AFF92CE"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AFAC45" w14:textId="77777777" w:rsidR="00DA7F27" w:rsidRPr="00B27490" w:rsidRDefault="00DA7F27" w:rsidP="00A90FB5">
            <w:pPr>
              <w:jc w:val="cente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4370BF3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6372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2884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6A4D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301624" w14:textId="77777777" w:rsidR="00DA7F27" w:rsidRPr="00B27490" w:rsidRDefault="00DA7F27" w:rsidP="00A90FB5">
            <w:pPr>
              <w:jc w:val="right"/>
              <w:rPr>
                <w:color w:val="000000"/>
                <w:sz w:val="16"/>
                <w:szCs w:val="16"/>
              </w:rPr>
            </w:pPr>
            <w:r w:rsidRPr="00B27490">
              <w:rPr>
                <w:color w:val="000000"/>
                <w:sz w:val="16"/>
                <w:szCs w:val="16"/>
              </w:rPr>
              <w:t>200 000,00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CE2C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9F90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7AC5C0"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18FDE5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89CF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F793B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E9E1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8313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A1E97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8527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3C0F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2EB0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26C1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DF95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7769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1371B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73DA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64BF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14C61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00E3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2E5D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B936B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74696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FDC3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43FE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8FB4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08E95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ECE7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66EBE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E3DA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8E55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7B45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23D2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4E3E4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B901B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8399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9664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8BF1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A94A85" w14:textId="77777777" w:rsidR="00DA7F27" w:rsidRPr="00B27490" w:rsidRDefault="00DA7F27" w:rsidP="00A90FB5">
            <w:pPr>
              <w:jc w:val="right"/>
              <w:rPr>
                <w:color w:val="000000"/>
                <w:sz w:val="16"/>
                <w:szCs w:val="16"/>
              </w:rPr>
            </w:pPr>
            <w:r w:rsidRPr="00B27490">
              <w:rPr>
                <w:color w:val="000000"/>
                <w:sz w:val="16"/>
                <w:szCs w:val="16"/>
              </w:rPr>
              <w:t>200 000,00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9C88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33AC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5AC928"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0AFA6E50"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4BBB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6D05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70CF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CFD0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7B641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ABBFB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9953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1591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80225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B1D8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D4BD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86085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B7723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466A6D7" w14:textId="77777777" w:rsidR="00DA7F27" w:rsidRPr="00B27490" w:rsidRDefault="00DA7F27" w:rsidP="00A90FB5">
            <w:pPr>
              <w:jc w:val="center"/>
              <w:rPr>
                <w:color w:val="000000"/>
                <w:sz w:val="16"/>
                <w:szCs w:val="16"/>
              </w:rPr>
            </w:pPr>
            <w:r w:rsidRPr="00B27490">
              <w:rPr>
                <w:color w:val="000000"/>
                <w:sz w:val="16"/>
                <w:szCs w:val="16"/>
              </w:rPr>
              <w:t>2.11.2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11B4D4A" w14:textId="77777777" w:rsidR="00DA7F27" w:rsidRPr="00B27490" w:rsidRDefault="00DA7F27" w:rsidP="00A90FB5">
            <w:pPr>
              <w:rPr>
                <w:color w:val="000000"/>
                <w:sz w:val="16"/>
                <w:szCs w:val="16"/>
              </w:rPr>
            </w:pPr>
            <w:r w:rsidRPr="00B27490">
              <w:rPr>
                <w:color w:val="000000"/>
                <w:sz w:val="16"/>
                <w:szCs w:val="16"/>
              </w:rPr>
              <w:t xml:space="preserve">Муниципальное предприятие города Красноярска «КПАТП-7»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70D8C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398D1C" w14:textId="77777777" w:rsidR="00DA7F27" w:rsidRPr="00B27490" w:rsidRDefault="00DA7F27" w:rsidP="00A90FB5">
            <w:pPr>
              <w:jc w:val="center"/>
              <w:rPr>
                <w:color w:val="000000"/>
                <w:sz w:val="16"/>
                <w:szCs w:val="16"/>
              </w:rPr>
            </w:pPr>
            <w:r w:rsidRPr="00B27490">
              <w:rPr>
                <w:color w:val="000000"/>
                <w:sz w:val="16"/>
                <w:szCs w:val="16"/>
              </w:rPr>
              <w:t>капитальный ремонт</w:t>
            </w:r>
          </w:p>
        </w:tc>
        <w:tc>
          <w:tcPr>
            <w:tcW w:w="676" w:type="pct"/>
            <w:gridSpan w:val="2"/>
            <w:tcBorders>
              <w:top w:val="nil"/>
              <w:left w:val="nil"/>
              <w:bottom w:val="single" w:sz="4" w:space="0" w:color="auto"/>
              <w:right w:val="single" w:sz="4" w:space="0" w:color="auto"/>
            </w:tcBorders>
            <w:shd w:val="clear" w:color="auto" w:fill="auto"/>
            <w:vAlign w:val="center"/>
            <w:hideMark/>
          </w:tcPr>
          <w:p w14:paraId="65E728D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01686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2E6C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FF20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8E6847" w14:textId="77777777" w:rsidR="00DA7F27" w:rsidRPr="00B27490" w:rsidRDefault="00DA7F27" w:rsidP="00A90FB5">
            <w:pPr>
              <w:jc w:val="right"/>
              <w:rPr>
                <w:color w:val="000000"/>
                <w:sz w:val="16"/>
                <w:szCs w:val="16"/>
              </w:rPr>
            </w:pPr>
            <w:r w:rsidRPr="00B27490">
              <w:rPr>
                <w:color w:val="000000"/>
                <w:sz w:val="16"/>
                <w:szCs w:val="16"/>
              </w:rPr>
              <w:t>200 000,00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4331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DC4B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4F9FEF"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4C6290E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A6538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DFDC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2D5F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BE34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F2876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4111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548C5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9989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466C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CCD8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8DEC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AEF10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98295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5EFB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DFDC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0D01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F612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41C32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E979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E524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B1F49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00D3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BD66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05C6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9F19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80CB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7652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39BB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D2F7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5E65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6CB7E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D74B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78EE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6E25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975BD2" w14:textId="77777777" w:rsidR="00DA7F27" w:rsidRPr="00B27490" w:rsidRDefault="00DA7F27" w:rsidP="00A90FB5">
            <w:pPr>
              <w:jc w:val="right"/>
              <w:rPr>
                <w:color w:val="000000"/>
                <w:sz w:val="16"/>
                <w:szCs w:val="16"/>
              </w:rPr>
            </w:pPr>
            <w:r w:rsidRPr="00B27490">
              <w:rPr>
                <w:color w:val="000000"/>
                <w:sz w:val="16"/>
                <w:szCs w:val="16"/>
              </w:rPr>
              <w:t>200 000,00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AA45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43CF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8A3E31"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0E525F4F"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08BE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7203C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07A7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AB51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4F672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63460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552D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C47D2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0187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A5CC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AF4D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3892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E251C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1F156C" w14:textId="77777777" w:rsidR="00DA7F27" w:rsidRPr="00B27490" w:rsidRDefault="00DA7F27" w:rsidP="00A90FB5">
            <w:pPr>
              <w:jc w:val="center"/>
              <w:rPr>
                <w:color w:val="000000"/>
                <w:sz w:val="16"/>
                <w:szCs w:val="16"/>
              </w:rPr>
            </w:pPr>
            <w:r w:rsidRPr="00B27490">
              <w:rPr>
                <w:color w:val="000000"/>
                <w:sz w:val="16"/>
                <w:szCs w:val="16"/>
              </w:rPr>
              <w:t>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8857ACC" w14:textId="77777777" w:rsidR="00DA7F27" w:rsidRPr="00B27490" w:rsidRDefault="00DA7F27" w:rsidP="00A90FB5">
            <w:pPr>
              <w:rPr>
                <w:color w:val="000000"/>
                <w:sz w:val="16"/>
                <w:szCs w:val="16"/>
              </w:rPr>
            </w:pPr>
            <w:r w:rsidRPr="00B27490">
              <w:rPr>
                <w:color w:val="000000"/>
                <w:sz w:val="16"/>
                <w:szCs w:val="16"/>
              </w:rPr>
              <w:t>Строительство метрополитена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3C49E2F" w14:textId="77777777" w:rsidR="00DA7F27" w:rsidRPr="00B27490" w:rsidRDefault="00DA7F27" w:rsidP="00A90FB5">
            <w:pPr>
              <w:jc w:val="center"/>
              <w:rPr>
                <w:color w:val="000000"/>
                <w:sz w:val="16"/>
                <w:szCs w:val="16"/>
              </w:rPr>
            </w:pPr>
            <w:r w:rsidRPr="00B27490">
              <w:rPr>
                <w:color w:val="000000"/>
                <w:sz w:val="16"/>
                <w:szCs w:val="16"/>
              </w:rPr>
              <w:t>5,11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F51BC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E37B60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A4EF3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DB72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C972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3FC3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3B57F1" w14:textId="77777777" w:rsidR="00DA7F27" w:rsidRPr="00B27490" w:rsidRDefault="00DA7F27" w:rsidP="00A90FB5">
            <w:pPr>
              <w:jc w:val="right"/>
              <w:rPr>
                <w:color w:val="000000"/>
                <w:sz w:val="16"/>
                <w:szCs w:val="16"/>
              </w:rPr>
            </w:pPr>
            <w:r w:rsidRPr="00B27490">
              <w:rPr>
                <w:color w:val="000000"/>
                <w:sz w:val="16"/>
                <w:szCs w:val="16"/>
              </w:rPr>
              <w:t>32 875 205,22</w:t>
            </w:r>
          </w:p>
        </w:tc>
        <w:tc>
          <w:tcPr>
            <w:tcW w:w="359" w:type="pct"/>
            <w:gridSpan w:val="2"/>
            <w:tcBorders>
              <w:top w:val="nil"/>
              <w:left w:val="nil"/>
              <w:bottom w:val="single" w:sz="4" w:space="0" w:color="auto"/>
              <w:right w:val="single" w:sz="4" w:space="0" w:color="auto"/>
            </w:tcBorders>
            <w:shd w:val="clear" w:color="auto" w:fill="auto"/>
            <w:vAlign w:val="center"/>
            <w:hideMark/>
          </w:tcPr>
          <w:p w14:paraId="69A9A7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9DB2D5" w14:textId="77777777" w:rsidR="00DA7F27" w:rsidRPr="00B27490" w:rsidRDefault="00DA7F27" w:rsidP="00A90FB5">
            <w:pPr>
              <w:jc w:val="right"/>
              <w:rPr>
                <w:color w:val="000000"/>
                <w:sz w:val="16"/>
                <w:szCs w:val="16"/>
              </w:rPr>
            </w:pPr>
            <w:r w:rsidRPr="00B27490">
              <w:rPr>
                <w:color w:val="000000"/>
                <w:sz w:val="16"/>
                <w:szCs w:val="16"/>
              </w:rPr>
              <w:t>32 875 205,22</w:t>
            </w:r>
          </w:p>
        </w:tc>
      </w:tr>
      <w:tr w:rsidR="00DA7F27" w:rsidRPr="00B27490" w14:paraId="19B72A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67DBD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69A8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7E08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0603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C0357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D0D1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116E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C8E7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5FA8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E27DC1" w14:textId="77777777" w:rsidR="00DA7F27" w:rsidRPr="00B27490" w:rsidRDefault="00DA7F27" w:rsidP="00A90FB5">
            <w:pPr>
              <w:jc w:val="right"/>
              <w:rPr>
                <w:color w:val="000000"/>
                <w:sz w:val="16"/>
                <w:szCs w:val="16"/>
              </w:rPr>
            </w:pPr>
            <w:r w:rsidRPr="00B27490">
              <w:rPr>
                <w:color w:val="000000"/>
                <w:sz w:val="16"/>
                <w:szCs w:val="16"/>
              </w:rPr>
              <w:t>32 875 205,22</w:t>
            </w:r>
          </w:p>
        </w:tc>
        <w:tc>
          <w:tcPr>
            <w:tcW w:w="359" w:type="pct"/>
            <w:gridSpan w:val="2"/>
            <w:tcBorders>
              <w:top w:val="nil"/>
              <w:left w:val="nil"/>
              <w:bottom w:val="single" w:sz="4" w:space="0" w:color="auto"/>
              <w:right w:val="single" w:sz="4" w:space="0" w:color="auto"/>
            </w:tcBorders>
            <w:shd w:val="clear" w:color="auto" w:fill="auto"/>
            <w:vAlign w:val="center"/>
            <w:hideMark/>
          </w:tcPr>
          <w:p w14:paraId="45FEFD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3EAE72" w14:textId="77777777" w:rsidR="00DA7F27" w:rsidRPr="00B27490" w:rsidRDefault="00DA7F27" w:rsidP="00A90FB5">
            <w:pPr>
              <w:jc w:val="right"/>
              <w:rPr>
                <w:color w:val="000000"/>
                <w:sz w:val="16"/>
                <w:szCs w:val="16"/>
              </w:rPr>
            </w:pPr>
            <w:r w:rsidRPr="00B27490">
              <w:rPr>
                <w:color w:val="000000"/>
                <w:sz w:val="16"/>
                <w:szCs w:val="16"/>
              </w:rPr>
              <w:t>32 875 205,22</w:t>
            </w:r>
          </w:p>
        </w:tc>
      </w:tr>
      <w:tr w:rsidR="00DA7F27" w:rsidRPr="00B27490" w14:paraId="0BCB0F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DD97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0E80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67BB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8F3D7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36B0E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2DC6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126C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DA78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4E5B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13B87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991B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B84F6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A0F21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27A0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35C2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6597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71DA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E3A11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A7FF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0257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D351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F85C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049D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096B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6C951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5C246B"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7377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BC56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61506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5606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45996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61BB4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E4AA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5BF4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B486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9795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3D8C9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47E65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36701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8EDF908" w14:textId="77777777" w:rsidR="00DA7F27" w:rsidRPr="00B27490" w:rsidRDefault="00DA7F27" w:rsidP="00A90FB5">
            <w:pPr>
              <w:jc w:val="center"/>
              <w:rPr>
                <w:color w:val="000000"/>
                <w:sz w:val="16"/>
                <w:szCs w:val="16"/>
              </w:rPr>
            </w:pPr>
            <w:r w:rsidRPr="00B27490">
              <w:rPr>
                <w:color w:val="000000"/>
                <w:sz w:val="16"/>
                <w:szCs w:val="16"/>
              </w:rPr>
              <w:t>2.12.1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C7791C7" w14:textId="77777777" w:rsidR="00DA7F27" w:rsidRPr="00B27490" w:rsidRDefault="00DA7F27" w:rsidP="00A90FB5">
            <w:pPr>
              <w:rPr>
                <w:color w:val="000000"/>
                <w:sz w:val="16"/>
                <w:szCs w:val="16"/>
              </w:rPr>
            </w:pPr>
            <w:r w:rsidRPr="00B27490">
              <w:rPr>
                <w:color w:val="000000"/>
                <w:sz w:val="16"/>
                <w:szCs w:val="16"/>
              </w:rPr>
              <w:t>Перегон ст. Высотная – ст. Вокзальная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2207274" w14:textId="77777777" w:rsidR="00DA7F27" w:rsidRPr="00B27490" w:rsidRDefault="00DA7F27" w:rsidP="00A90FB5">
            <w:pPr>
              <w:jc w:val="center"/>
              <w:rPr>
                <w:color w:val="000000"/>
                <w:sz w:val="16"/>
                <w:szCs w:val="16"/>
              </w:rPr>
            </w:pPr>
            <w:r w:rsidRPr="00B27490">
              <w:rPr>
                <w:color w:val="000000"/>
                <w:sz w:val="16"/>
                <w:szCs w:val="16"/>
              </w:rPr>
              <w:t>4,71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1D3D34F"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65E719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0396D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361C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E3C7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7710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CB4B34" w14:textId="77777777" w:rsidR="00DA7F27" w:rsidRPr="00B27490" w:rsidRDefault="00DA7F27" w:rsidP="00A90FB5">
            <w:pPr>
              <w:jc w:val="right"/>
              <w:rPr>
                <w:color w:val="000000"/>
                <w:sz w:val="16"/>
                <w:szCs w:val="16"/>
              </w:rPr>
            </w:pPr>
            <w:r w:rsidRPr="00B27490">
              <w:rPr>
                <w:color w:val="000000"/>
                <w:sz w:val="16"/>
                <w:szCs w:val="16"/>
              </w:rPr>
              <w:t>30 325 471,61</w:t>
            </w:r>
          </w:p>
        </w:tc>
        <w:tc>
          <w:tcPr>
            <w:tcW w:w="359" w:type="pct"/>
            <w:gridSpan w:val="2"/>
            <w:tcBorders>
              <w:top w:val="nil"/>
              <w:left w:val="nil"/>
              <w:bottom w:val="single" w:sz="4" w:space="0" w:color="auto"/>
              <w:right w:val="single" w:sz="4" w:space="0" w:color="auto"/>
            </w:tcBorders>
            <w:shd w:val="clear" w:color="auto" w:fill="auto"/>
            <w:vAlign w:val="center"/>
            <w:hideMark/>
          </w:tcPr>
          <w:p w14:paraId="4510EA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000E6E" w14:textId="77777777" w:rsidR="00DA7F27" w:rsidRPr="00B27490" w:rsidRDefault="00DA7F27" w:rsidP="00A90FB5">
            <w:pPr>
              <w:jc w:val="right"/>
              <w:rPr>
                <w:color w:val="000000"/>
                <w:sz w:val="16"/>
                <w:szCs w:val="16"/>
              </w:rPr>
            </w:pPr>
            <w:r w:rsidRPr="00B27490">
              <w:rPr>
                <w:color w:val="000000"/>
                <w:sz w:val="16"/>
                <w:szCs w:val="16"/>
              </w:rPr>
              <w:t>30 325 471,61</w:t>
            </w:r>
          </w:p>
        </w:tc>
      </w:tr>
      <w:tr w:rsidR="00DA7F27" w:rsidRPr="00B27490" w14:paraId="278639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7641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C61D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6A5A2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11C0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06135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A2051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F530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4102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0976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08D8AC" w14:textId="77777777" w:rsidR="00DA7F27" w:rsidRPr="00B27490" w:rsidRDefault="00DA7F27" w:rsidP="00A90FB5">
            <w:pPr>
              <w:jc w:val="right"/>
              <w:rPr>
                <w:color w:val="000000"/>
                <w:sz w:val="16"/>
                <w:szCs w:val="16"/>
              </w:rPr>
            </w:pPr>
            <w:r w:rsidRPr="00B27490">
              <w:rPr>
                <w:color w:val="000000"/>
                <w:sz w:val="16"/>
                <w:szCs w:val="16"/>
              </w:rPr>
              <w:t>30 325 471,61</w:t>
            </w:r>
          </w:p>
        </w:tc>
        <w:tc>
          <w:tcPr>
            <w:tcW w:w="359" w:type="pct"/>
            <w:gridSpan w:val="2"/>
            <w:tcBorders>
              <w:top w:val="nil"/>
              <w:left w:val="nil"/>
              <w:bottom w:val="single" w:sz="4" w:space="0" w:color="auto"/>
              <w:right w:val="single" w:sz="4" w:space="0" w:color="auto"/>
            </w:tcBorders>
            <w:shd w:val="clear" w:color="auto" w:fill="auto"/>
            <w:vAlign w:val="center"/>
            <w:hideMark/>
          </w:tcPr>
          <w:p w14:paraId="4E6D1D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08B14A" w14:textId="77777777" w:rsidR="00DA7F27" w:rsidRPr="00B27490" w:rsidRDefault="00DA7F27" w:rsidP="00A90FB5">
            <w:pPr>
              <w:jc w:val="right"/>
              <w:rPr>
                <w:color w:val="000000"/>
                <w:sz w:val="16"/>
                <w:szCs w:val="16"/>
              </w:rPr>
            </w:pPr>
            <w:r w:rsidRPr="00B27490">
              <w:rPr>
                <w:color w:val="000000"/>
                <w:sz w:val="16"/>
                <w:szCs w:val="16"/>
              </w:rPr>
              <w:t>30 325 471,61</w:t>
            </w:r>
          </w:p>
        </w:tc>
      </w:tr>
      <w:tr w:rsidR="00DA7F27" w:rsidRPr="00B27490" w14:paraId="223423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653A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8615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FFAD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B662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EF5E2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FB576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55F4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8AD4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F667B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F4D1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07EB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DEB78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6A590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39C4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2FFE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39D9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67830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1A363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9E25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0364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3A9D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CAC11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5F01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C48E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94E6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16DF68"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E6FF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E09E0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1B78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F0F0D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54553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E5571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EA4B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6A19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5EB9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EFE4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3100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EFDDA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7C1409"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78551CD" w14:textId="77777777" w:rsidR="00DA7F27" w:rsidRPr="00B27490" w:rsidRDefault="00DA7F27" w:rsidP="00A90FB5">
            <w:pPr>
              <w:jc w:val="center"/>
              <w:rPr>
                <w:color w:val="000000"/>
                <w:sz w:val="16"/>
                <w:szCs w:val="16"/>
              </w:rPr>
            </w:pPr>
            <w:r w:rsidRPr="00B27490">
              <w:rPr>
                <w:color w:val="000000"/>
                <w:sz w:val="16"/>
                <w:szCs w:val="16"/>
              </w:rPr>
              <w:t>2.12.2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0A00814" w14:textId="77777777" w:rsidR="00DA7F27" w:rsidRPr="00B27490" w:rsidRDefault="00DA7F27" w:rsidP="00A90FB5">
            <w:pPr>
              <w:rPr>
                <w:color w:val="000000"/>
                <w:sz w:val="16"/>
                <w:szCs w:val="16"/>
              </w:rPr>
            </w:pPr>
            <w:r w:rsidRPr="00B27490">
              <w:rPr>
                <w:color w:val="000000"/>
                <w:sz w:val="16"/>
                <w:szCs w:val="16"/>
              </w:rPr>
              <w:t>Выход от ст. Вокзальная на ул. Профсоюзная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662C29B" w14:textId="77777777" w:rsidR="00DA7F27" w:rsidRPr="00B27490" w:rsidRDefault="00DA7F27" w:rsidP="00A90FB5">
            <w:pPr>
              <w:jc w:val="center"/>
              <w:rPr>
                <w:color w:val="000000"/>
                <w:sz w:val="16"/>
                <w:szCs w:val="16"/>
              </w:rPr>
            </w:pPr>
            <w:r w:rsidRPr="00B27490">
              <w:rPr>
                <w:color w:val="000000"/>
                <w:sz w:val="16"/>
                <w:szCs w:val="16"/>
              </w:rPr>
              <w:t>0,40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5D077E6"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9945FE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C2F5D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16A6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EFC9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03D6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5ADC16" w14:textId="77777777" w:rsidR="00DA7F27" w:rsidRPr="00B27490" w:rsidRDefault="00DA7F27" w:rsidP="00A90FB5">
            <w:pPr>
              <w:jc w:val="right"/>
              <w:rPr>
                <w:color w:val="000000"/>
                <w:sz w:val="16"/>
                <w:szCs w:val="16"/>
              </w:rPr>
            </w:pPr>
            <w:r w:rsidRPr="00B27490">
              <w:rPr>
                <w:color w:val="000000"/>
                <w:sz w:val="16"/>
                <w:szCs w:val="16"/>
              </w:rPr>
              <w:t>2 549 733,62</w:t>
            </w:r>
          </w:p>
        </w:tc>
        <w:tc>
          <w:tcPr>
            <w:tcW w:w="359" w:type="pct"/>
            <w:gridSpan w:val="2"/>
            <w:tcBorders>
              <w:top w:val="nil"/>
              <w:left w:val="nil"/>
              <w:bottom w:val="single" w:sz="4" w:space="0" w:color="auto"/>
              <w:right w:val="single" w:sz="4" w:space="0" w:color="auto"/>
            </w:tcBorders>
            <w:shd w:val="clear" w:color="auto" w:fill="auto"/>
            <w:vAlign w:val="center"/>
            <w:hideMark/>
          </w:tcPr>
          <w:p w14:paraId="13B9F2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93A05E" w14:textId="77777777" w:rsidR="00DA7F27" w:rsidRPr="00B27490" w:rsidRDefault="00DA7F27" w:rsidP="00A90FB5">
            <w:pPr>
              <w:jc w:val="right"/>
              <w:rPr>
                <w:color w:val="000000"/>
                <w:sz w:val="16"/>
                <w:szCs w:val="16"/>
              </w:rPr>
            </w:pPr>
            <w:r w:rsidRPr="00B27490">
              <w:rPr>
                <w:color w:val="000000"/>
                <w:sz w:val="16"/>
                <w:szCs w:val="16"/>
              </w:rPr>
              <w:t>2 549 733,62</w:t>
            </w:r>
          </w:p>
        </w:tc>
      </w:tr>
      <w:tr w:rsidR="00DA7F27" w:rsidRPr="00B27490" w14:paraId="31D9292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1967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A839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B71E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1995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7CAB2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BFB0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DB0A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1BC3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2C7C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BFC6EF" w14:textId="77777777" w:rsidR="00DA7F27" w:rsidRPr="00B27490" w:rsidRDefault="00DA7F27" w:rsidP="00A90FB5">
            <w:pPr>
              <w:jc w:val="right"/>
              <w:rPr>
                <w:color w:val="000000"/>
                <w:sz w:val="16"/>
                <w:szCs w:val="16"/>
              </w:rPr>
            </w:pPr>
            <w:r w:rsidRPr="00B27490">
              <w:rPr>
                <w:color w:val="000000"/>
                <w:sz w:val="16"/>
                <w:szCs w:val="16"/>
              </w:rPr>
              <w:t>2 549 733,62</w:t>
            </w:r>
          </w:p>
        </w:tc>
        <w:tc>
          <w:tcPr>
            <w:tcW w:w="359" w:type="pct"/>
            <w:gridSpan w:val="2"/>
            <w:tcBorders>
              <w:top w:val="nil"/>
              <w:left w:val="nil"/>
              <w:bottom w:val="single" w:sz="4" w:space="0" w:color="auto"/>
              <w:right w:val="single" w:sz="4" w:space="0" w:color="auto"/>
            </w:tcBorders>
            <w:shd w:val="clear" w:color="auto" w:fill="auto"/>
            <w:vAlign w:val="center"/>
            <w:hideMark/>
          </w:tcPr>
          <w:p w14:paraId="593FC1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E0BDAA" w14:textId="77777777" w:rsidR="00DA7F27" w:rsidRPr="00B27490" w:rsidRDefault="00DA7F27" w:rsidP="00A90FB5">
            <w:pPr>
              <w:jc w:val="right"/>
              <w:rPr>
                <w:color w:val="000000"/>
                <w:sz w:val="16"/>
                <w:szCs w:val="16"/>
              </w:rPr>
            </w:pPr>
            <w:r w:rsidRPr="00B27490">
              <w:rPr>
                <w:color w:val="000000"/>
                <w:sz w:val="16"/>
                <w:szCs w:val="16"/>
              </w:rPr>
              <w:t>2 549 733,62</w:t>
            </w:r>
          </w:p>
        </w:tc>
      </w:tr>
      <w:tr w:rsidR="00DA7F27" w:rsidRPr="00B27490" w14:paraId="6C29C9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0D9E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84B2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C7EF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2F07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3B0E6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A32F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5685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4A89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85511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83B2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5821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1441B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BE045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25BE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1B48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A6B6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A84F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FE589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9934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88BE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0ABD4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0BBA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04C0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687D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9A41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95111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4B919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1BECA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5289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76999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EE0C5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65D50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F6B2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194C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910C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A9A99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DC5A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778E2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F0684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CBD4532" w14:textId="77777777" w:rsidR="00DA7F27" w:rsidRPr="00B27490" w:rsidRDefault="00DA7F27" w:rsidP="00A90FB5">
            <w:pPr>
              <w:jc w:val="center"/>
              <w:rPr>
                <w:color w:val="000000"/>
                <w:sz w:val="16"/>
                <w:szCs w:val="16"/>
              </w:rPr>
            </w:pPr>
            <w:r w:rsidRPr="00B27490">
              <w:rPr>
                <w:color w:val="000000"/>
                <w:sz w:val="16"/>
                <w:szCs w:val="16"/>
              </w:rPr>
              <w:t>2.13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4145E97" w14:textId="77777777" w:rsidR="00DA7F27" w:rsidRPr="00B27490" w:rsidRDefault="00DA7F27" w:rsidP="00A90FB5">
            <w:pPr>
              <w:rPr>
                <w:color w:val="000000"/>
                <w:sz w:val="16"/>
                <w:szCs w:val="16"/>
              </w:rPr>
            </w:pPr>
            <w:r w:rsidRPr="00B27490">
              <w:rPr>
                <w:color w:val="000000"/>
                <w:sz w:val="16"/>
                <w:szCs w:val="16"/>
              </w:rPr>
              <w:t>Мероприятия по организации дорожного движения в части обеспечения приоритетных условий движения подвижного состава ПТОП</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7D8F0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E43CD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9FF849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A8E3EF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1266DE" w14:textId="77777777" w:rsidR="00DA7F27" w:rsidRPr="00B27490" w:rsidRDefault="00DA7F27" w:rsidP="00A90FB5">
            <w:pPr>
              <w:jc w:val="right"/>
              <w:rPr>
                <w:color w:val="000000"/>
                <w:sz w:val="16"/>
                <w:szCs w:val="16"/>
              </w:rPr>
            </w:pPr>
            <w:r w:rsidRPr="00B27490">
              <w:rPr>
                <w:color w:val="000000"/>
                <w:sz w:val="16"/>
                <w:szCs w:val="16"/>
              </w:rPr>
              <w:t>35 000,00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012405" w14:textId="77777777" w:rsidR="00DA7F27" w:rsidRPr="00B27490" w:rsidRDefault="00DA7F27" w:rsidP="00A90FB5">
            <w:pPr>
              <w:jc w:val="right"/>
              <w:rPr>
                <w:color w:val="000000"/>
                <w:sz w:val="16"/>
                <w:szCs w:val="16"/>
              </w:rPr>
            </w:pPr>
            <w:r w:rsidRPr="00B27490">
              <w:rPr>
                <w:color w:val="000000"/>
                <w:sz w:val="16"/>
                <w:szCs w:val="16"/>
              </w:rPr>
              <w:t>35 000,00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CFB7B3" w14:textId="77777777" w:rsidR="00DA7F27" w:rsidRPr="00B27490" w:rsidRDefault="00DA7F27" w:rsidP="00A90FB5">
            <w:pPr>
              <w:jc w:val="right"/>
              <w:rPr>
                <w:color w:val="000000"/>
                <w:sz w:val="16"/>
                <w:szCs w:val="16"/>
              </w:rPr>
            </w:pPr>
            <w:r w:rsidRPr="00B27490">
              <w:rPr>
                <w:color w:val="000000"/>
                <w:sz w:val="16"/>
                <w:szCs w:val="16"/>
              </w:rPr>
              <w:t>205 878,20</w:t>
            </w:r>
          </w:p>
        </w:tc>
        <w:tc>
          <w:tcPr>
            <w:tcW w:w="447" w:type="pct"/>
            <w:gridSpan w:val="2"/>
            <w:tcBorders>
              <w:top w:val="nil"/>
              <w:left w:val="nil"/>
              <w:bottom w:val="single" w:sz="4" w:space="0" w:color="auto"/>
              <w:right w:val="single" w:sz="4" w:space="0" w:color="auto"/>
            </w:tcBorders>
            <w:shd w:val="clear" w:color="auto" w:fill="auto"/>
            <w:vAlign w:val="center"/>
            <w:hideMark/>
          </w:tcPr>
          <w:p w14:paraId="44C7066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4C5B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50DB0D" w14:textId="77777777" w:rsidR="00DA7F27" w:rsidRPr="00B27490" w:rsidRDefault="00DA7F27" w:rsidP="00A90FB5">
            <w:pPr>
              <w:jc w:val="right"/>
              <w:rPr>
                <w:color w:val="000000"/>
                <w:sz w:val="16"/>
                <w:szCs w:val="16"/>
              </w:rPr>
            </w:pPr>
            <w:r w:rsidRPr="00B27490">
              <w:rPr>
                <w:color w:val="000000"/>
                <w:sz w:val="16"/>
                <w:szCs w:val="16"/>
              </w:rPr>
              <w:t>275 878,20</w:t>
            </w:r>
          </w:p>
        </w:tc>
      </w:tr>
      <w:tr w:rsidR="00DA7F27" w:rsidRPr="00B27490" w14:paraId="47A177F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DE1F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5812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C4C7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3503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E6E76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4893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51F53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3953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479C9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4E5E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7A66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C4814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A6C4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83DE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EA86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3F0D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EA148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223EF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D614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DE12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B21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FEB7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D3C8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C3A0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FF7E8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42D6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CD8E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E1F9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29EA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0C0F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C4768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0369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0311A4" w14:textId="77777777" w:rsidR="00DA7F27" w:rsidRPr="00B27490" w:rsidRDefault="00DA7F27" w:rsidP="00A90FB5">
            <w:pPr>
              <w:jc w:val="right"/>
              <w:rPr>
                <w:color w:val="000000"/>
                <w:sz w:val="16"/>
                <w:szCs w:val="16"/>
              </w:rPr>
            </w:pPr>
            <w:r w:rsidRPr="00B27490">
              <w:rPr>
                <w:color w:val="000000"/>
                <w:sz w:val="16"/>
                <w:szCs w:val="16"/>
              </w:rPr>
              <w:t>35 000,00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C8C67A" w14:textId="77777777" w:rsidR="00DA7F27" w:rsidRPr="00B27490" w:rsidRDefault="00DA7F27" w:rsidP="00A90FB5">
            <w:pPr>
              <w:jc w:val="right"/>
              <w:rPr>
                <w:color w:val="000000"/>
                <w:sz w:val="16"/>
                <w:szCs w:val="16"/>
              </w:rPr>
            </w:pPr>
            <w:r w:rsidRPr="00B27490">
              <w:rPr>
                <w:color w:val="000000"/>
                <w:sz w:val="16"/>
                <w:szCs w:val="16"/>
              </w:rPr>
              <w:t>35 000,00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730092" w14:textId="77777777" w:rsidR="00DA7F27" w:rsidRPr="00B27490" w:rsidRDefault="00DA7F27" w:rsidP="00A90FB5">
            <w:pPr>
              <w:jc w:val="right"/>
              <w:rPr>
                <w:color w:val="000000"/>
                <w:sz w:val="16"/>
                <w:szCs w:val="16"/>
              </w:rPr>
            </w:pPr>
            <w:r w:rsidRPr="00B27490">
              <w:rPr>
                <w:color w:val="000000"/>
                <w:sz w:val="16"/>
                <w:szCs w:val="16"/>
              </w:rPr>
              <w:t>205 878,20</w:t>
            </w:r>
          </w:p>
        </w:tc>
        <w:tc>
          <w:tcPr>
            <w:tcW w:w="447" w:type="pct"/>
            <w:gridSpan w:val="2"/>
            <w:tcBorders>
              <w:top w:val="nil"/>
              <w:left w:val="nil"/>
              <w:bottom w:val="single" w:sz="4" w:space="0" w:color="auto"/>
              <w:right w:val="single" w:sz="4" w:space="0" w:color="auto"/>
            </w:tcBorders>
            <w:shd w:val="clear" w:color="auto" w:fill="auto"/>
            <w:vAlign w:val="center"/>
            <w:hideMark/>
          </w:tcPr>
          <w:p w14:paraId="63E9E1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7B78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DC29F9" w14:textId="77777777" w:rsidR="00DA7F27" w:rsidRPr="00B27490" w:rsidRDefault="00DA7F27" w:rsidP="00A90FB5">
            <w:pPr>
              <w:jc w:val="right"/>
              <w:rPr>
                <w:color w:val="000000"/>
                <w:sz w:val="16"/>
                <w:szCs w:val="16"/>
              </w:rPr>
            </w:pPr>
            <w:r w:rsidRPr="00B27490">
              <w:rPr>
                <w:color w:val="000000"/>
                <w:sz w:val="16"/>
                <w:szCs w:val="16"/>
              </w:rPr>
              <w:t>275 878,20</w:t>
            </w:r>
          </w:p>
        </w:tc>
      </w:tr>
      <w:tr w:rsidR="00DA7F27" w:rsidRPr="00B27490" w14:paraId="03ADC95A"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204AD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E391F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6285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B496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08B00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54BE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2981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64F3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E816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C6EC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7E49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E2178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742EC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12285C" w14:textId="77777777" w:rsidR="00DA7F27" w:rsidRPr="00B27490" w:rsidRDefault="00DA7F27" w:rsidP="00A90FB5">
            <w:pPr>
              <w:jc w:val="center"/>
              <w:rPr>
                <w:color w:val="000000"/>
                <w:sz w:val="16"/>
                <w:szCs w:val="16"/>
              </w:rPr>
            </w:pPr>
            <w:r w:rsidRPr="00B27490">
              <w:rPr>
                <w:color w:val="000000"/>
                <w:sz w:val="16"/>
                <w:szCs w:val="16"/>
              </w:rPr>
              <w:t>2.13.1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CA320C4" w14:textId="77777777" w:rsidR="00DA7F27" w:rsidRPr="00B27490" w:rsidRDefault="00DA7F27" w:rsidP="00A90FB5">
            <w:pPr>
              <w:rPr>
                <w:color w:val="000000"/>
                <w:sz w:val="16"/>
                <w:szCs w:val="16"/>
              </w:rPr>
            </w:pPr>
            <w:r w:rsidRPr="00B27490">
              <w:rPr>
                <w:color w:val="000000"/>
                <w:sz w:val="16"/>
                <w:szCs w:val="16"/>
              </w:rPr>
              <w:t>Организация приоритетного проезда трамвая на  существующих пересечениях</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92D0D1F"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05D12EF"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DAC4F4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69A1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6BFF46" w14:textId="77777777" w:rsidR="00DA7F27" w:rsidRPr="00B27490" w:rsidRDefault="00DA7F27" w:rsidP="00A90FB5">
            <w:pPr>
              <w:jc w:val="right"/>
              <w:rPr>
                <w:color w:val="000000"/>
                <w:sz w:val="16"/>
                <w:szCs w:val="16"/>
              </w:rPr>
            </w:pPr>
            <w:r w:rsidRPr="00B27490">
              <w:rPr>
                <w:color w:val="000000"/>
                <w:sz w:val="16"/>
                <w:szCs w:val="16"/>
              </w:rPr>
              <w:t>35 000,00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2D1EAF" w14:textId="77777777" w:rsidR="00DA7F27" w:rsidRPr="00B27490" w:rsidRDefault="00DA7F27" w:rsidP="00A90FB5">
            <w:pPr>
              <w:jc w:val="right"/>
              <w:rPr>
                <w:color w:val="000000"/>
                <w:sz w:val="16"/>
                <w:szCs w:val="16"/>
              </w:rPr>
            </w:pPr>
            <w:r w:rsidRPr="00B27490">
              <w:rPr>
                <w:color w:val="000000"/>
                <w:sz w:val="16"/>
                <w:szCs w:val="16"/>
              </w:rPr>
              <w:t>35 000,00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FEFBF6" w14:textId="77777777" w:rsidR="00DA7F27" w:rsidRPr="00B27490" w:rsidRDefault="00DA7F27" w:rsidP="00A90FB5">
            <w:pPr>
              <w:jc w:val="right"/>
              <w:rPr>
                <w:color w:val="000000"/>
                <w:sz w:val="16"/>
                <w:szCs w:val="16"/>
              </w:rPr>
            </w:pPr>
            <w:r w:rsidRPr="00B27490">
              <w:rPr>
                <w:color w:val="000000"/>
                <w:sz w:val="16"/>
                <w:szCs w:val="16"/>
              </w:rPr>
              <w:t>35 000,00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14E4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99B3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839191" w14:textId="77777777" w:rsidR="00DA7F27" w:rsidRPr="00B27490" w:rsidRDefault="00DA7F27" w:rsidP="00A90FB5">
            <w:pPr>
              <w:jc w:val="right"/>
              <w:rPr>
                <w:color w:val="000000"/>
                <w:sz w:val="16"/>
                <w:szCs w:val="16"/>
              </w:rPr>
            </w:pPr>
            <w:r w:rsidRPr="00B27490">
              <w:rPr>
                <w:color w:val="000000"/>
                <w:sz w:val="16"/>
                <w:szCs w:val="16"/>
              </w:rPr>
              <w:t>105 000,00</w:t>
            </w:r>
          </w:p>
        </w:tc>
      </w:tr>
      <w:tr w:rsidR="00DA7F27" w:rsidRPr="00B27490" w14:paraId="24FB173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3396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3308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E750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0795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F4359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B907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626A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9AEE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CF03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BD8A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74EE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DF98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45DD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B56A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CDFB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3E17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077F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A8B9A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E7E1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B025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A1514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B81A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D5484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4289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A2EC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789B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4C75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3F57A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12D7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DA3D7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75340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58FD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08C498" w14:textId="77777777" w:rsidR="00DA7F27" w:rsidRPr="00B27490" w:rsidRDefault="00DA7F27" w:rsidP="00A90FB5">
            <w:pPr>
              <w:jc w:val="right"/>
              <w:rPr>
                <w:color w:val="000000"/>
                <w:sz w:val="16"/>
                <w:szCs w:val="16"/>
              </w:rPr>
            </w:pPr>
            <w:r w:rsidRPr="00B27490">
              <w:rPr>
                <w:color w:val="000000"/>
                <w:sz w:val="16"/>
                <w:szCs w:val="16"/>
              </w:rPr>
              <w:t>35 000,00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6AC086" w14:textId="77777777" w:rsidR="00DA7F27" w:rsidRPr="00B27490" w:rsidRDefault="00DA7F27" w:rsidP="00A90FB5">
            <w:pPr>
              <w:jc w:val="right"/>
              <w:rPr>
                <w:color w:val="000000"/>
                <w:sz w:val="16"/>
                <w:szCs w:val="16"/>
              </w:rPr>
            </w:pPr>
            <w:r w:rsidRPr="00B27490">
              <w:rPr>
                <w:color w:val="000000"/>
                <w:sz w:val="16"/>
                <w:szCs w:val="16"/>
              </w:rPr>
              <w:t>35 000,00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68D58F" w14:textId="77777777" w:rsidR="00DA7F27" w:rsidRPr="00B27490" w:rsidRDefault="00DA7F27" w:rsidP="00A90FB5">
            <w:pPr>
              <w:jc w:val="right"/>
              <w:rPr>
                <w:color w:val="000000"/>
                <w:sz w:val="16"/>
                <w:szCs w:val="16"/>
              </w:rPr>
            </w:pPr>
            <w:r w:rsidRPr="00B27490">
              <w:rPr>
                <w:color w:val="000000"/>
                <w:sz w:val="16"/>
                <w:szCs w:val="16"/>
              </w:rPr>
              <w:t>35 000,00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D5929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6645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7EC5D6" w14:textId="77777777" w:rsidR="00DA7F27" w:rsidRPr="00B27490" w:rsidRDefault="00DA7F27" w:rsidP="00A90FB5">
            <w:pPr>
              <w:jc w:val="right"/>
              <w:rPr>
                <w:color w:val="000000"/>
                <w:sz w:val="16"/>
                <w:szCs w:val="16"/>
              </w:rPr>
            </w:pPr>
            <w:r w:rsidRPr="00B27490">
              <w:rPr>
                <w:color w:val="000000"/>
                <w:sz w:val="16"/>
                <w:szCs w:val="16"/>
              </w:rPr>
              <w:t>105 000,00</w:t>
            </w:r>
          </w:p>
        </w:tc>
      </w:tr>
      <w:tr w:rsidR="00DA7F27" w:rsidRPr="00B27490" w14:paraId="12B54C26"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F35C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2C33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C876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6D6A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A4A74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B342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0E5A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A050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386C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A983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1AAF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BBE7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D098D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036FA29" w14:textId="77777777" w:rsidR="00DA7F27" w:rsidRPr="00B27490" w:rsidRDefault="00DA7F27" w:rsidP="00A90FB5">
            <w:pPr>
              <w:jc w:val="center"/>
              <w:rPr>
                <w:color w:val="000000"/>
                <w:sz w:val="16"/>
                <w:szCs w:val="16"/>
              </w:rPr>
            </w:pPr>
            <w:r w:rsidRPr="00B27490">
              <w:rPr>
                <w:color w:val="000000"/>
                <w:sz w:val="16"/>
                <w:szCs w:val="16"/>
              </w:rPr>
              <w:t>2.13.2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827E51D" w14:textId="77777777" w:rsidR="00DA7F27" w:rsidRPr="00B27490" w:rsidRDefault="00DA7F27" w:rsidP="00A90FB5">
            <w:pPr>
              <w:rPr>
                <w:color w:val="000000"/>
                <w:sz w:val="16"/>
                <w:szCs w:val="16"/>
              </w:rPr>
            </w:pPr>
            <w:r w:rsidRPr="00B27490">
              <w:rPr>
                <w:color w:val="000000"/>
                <w:sz w:val="16"/>
                <w:szCs w:val="16"/>
              </w:rPr>
              <w:t>Строительство нового пересечения трамвайных путей с приоритетным проездом трамвая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D8D6AC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546BEBF"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610666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E3630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F159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0754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460BE9" w14:textId="77777777" w:rsidR="00DA7F27" w:rsidRPr="00B27490" w:rsidRDefault="00DA7F27" w:rsidP="00A90FB5">
            <w:pPr>
              <w:jc w:val="right"/>
              <w:rPr>
                <w:color w:val="000000"/>
                <w:sz w:val="16"/>
                <w:szCs w:val="16"/>
              </w:rPr>
            </w:pPr>
            <w:r w:rsidRPr="00B27490">
              <w:rPr>
                <w:color w:val="000000"/>
                <w:sz w:val="16"/>
                <w:szCs w:val="16"/>
              </w:rPr>
              <w:t>65 280,00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43D3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1C21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48ED9D" w14:textId="77777777" w:rsidR="00DA7F27" w:rsidRPr="00B27490" w:rsidRDefault="00DA7F27" w:rsidP="00A90FB5">
            <w:pPr>
              <w:jc w:val="right"/>
              <w:rPr>
                <w:color w:val="000000"/>
                <w:sz w:val="16"/>
                <w:szCs w:val="16"/>
              </w:rPr>
            </w:pPr>
            <w:r w:rsidRPr="00B27490">
              <w:rPr>
                <w:color w:val="000000"/>
                <w:sz w:val="16"/>
                <w:szCs w:val="16"/>
              </w:rPr>
              <w:t>65 280,00</w:t>
            </w:r>
          </w:p>
        </w:tc>
      </w:tr>
      <w:tr w:rsidR="00DA7F27" w:rsidRPr="00B27490" w14:paraId="68CFEF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8382A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3772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3400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1221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A40D8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A78F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31F4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87AA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A937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D098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8420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D1B9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35EB5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17E8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43C9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9A92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F446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53709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12F1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D402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7089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5C57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893E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40D5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571E6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CD8E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937D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5180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C04A1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E68D7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CE3B3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C37C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922FA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3A951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76B6DA" w14:textId="77777777" w:rsidR="00DA7F27" w:rsidRPr="00B27490" w:rsidRDefault="00DA7F27" w:rsidP="00A90FB5">
            <w:pPr>
              <w:jc w:val="right"/>
              <w:rPr>
                <w:color w:val="000000"/>
                <w:sz w:val="16"/>
                <w:szCs w:val="16"/>
              </w:rPr>
            </w:pPr>
            <w:r w:rsidRPr="00B27490">
              <w:rPr>
                <w:color w:val="000000"/>
                <w:sz w:val="16"/>
                <w:szCs w:val="16"/>
              </w:rPr>
              <w:t>65 280,00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5189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1CCD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0A64E6" w14:textId="77777777" w:rsidR="00DA7F27" w:rsidRPr="00B27490" w:rsidRDefault="00DA7F27" w:rsidP="00A90FB5">
            <w:pPr>
              <w:jc w:val="right"/>
              <w:rPr>
                <w:color w:val="000000"/>
                <w:sz w:val="16"/>
                <w:szCs w:val="16"/>
              </w:rPr>
            </w:pPr>
            <w:r w:rsidRPr="00B27490">
              <w:rPr>
                <w:color w:val="000000"/>
                <w:sz w:val="16"/>
                <w:szCs w:val="16"/>
              </w:rPr>
              <w:t>65 280,00</w:t>
            </w:r>
          </w:p>
        </w:tc>
      </w:tr>
      <w:tr w:rsidR="00DA7F27" w:rsidRPr="00B27490" w14:paraId="03AF9D42"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D6AD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C429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8A8F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C004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6B7D6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AB74F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7010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2F0B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D190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9968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53C5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DBB4B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3376D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3308DE0" w14:textId="77777777" w:rsidR="00DA7F27" w:rsidRPr="00B27490" w:rsidRDefault="00DA7F27" w:rsidP="00A90FB5">
            <w:pPr>
              <w:jc w:val="center"/>
              <w:rPr>
                <w:color w:val="000000"/>
                <w:sz w:val="16"/>
                <w:szCs w:val="16"/>
              </w:rPr>
            </w:pPr>
            <w:r w:rsidRPr="00B27490">
              <w:rPr>
                <w:color w:val="000000"/>
                <w:sz w:val="16"/>
                <w:szCs w:val="16"/>
              </w:rPr>
              <w:t>2.13.3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8BF73E2" w14:textId="77777777" w:rsidR="00DA7F27" w:rsidRPr="00B27490" w:rsidRDefault="00DA7F27" w:rsidP="00A90FB5">
            <w:pPr>
              <w:rPr>
                <w:color w:val="000000"/>
                <w:sz w:val="16"/>
                <w:szCs w:val="16"/>
              </w:rPr>
            </w:pPr>
            <w:r w:rsidRPr="00B27490">
              <w:rPr>
                <w:color w:val="000000"/>
                <w:sz w:val="16"/>
                <w:szCs w:val="16"/>
              </w:rPr>
              <w:t>Закрытие пересечения трамвайных путей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3CD971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129629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BB7CE3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56DDC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9EFB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23E4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F92BCD" w14:textId="77777777" w:rsidR="00DA7F27" w:rsidRPr="00B27490" w:rsidRDefault="00DA7F27" w:rsidP="00A90FB5">
            <w:pPr>
              <w:jc w:val="right"/>
              <w:rPr>
                <w:color w:val="000000"/>
                <w:sz w:val="16"/>
                <w:szCs w:val="16"/>
              </w:rPr>
            </w:pPr>
            <w:r w:rsidRPr="00B27490">
              <w:rPr>
                <w:color w:val="000000"/>
                <w:sz w:val="16"/>
                <w:szCs w:val="16"/>
              </w:rPr>
              <w:t>2 098,20</w:t>
            </w:r>
          </w:p>
        </w:tc>
        <w:tc>
          <w:tcPr>
            <w:tcW w:w="447" w:type="pct"/>
            <w:gridSpan w:val="2"/>
            <w:tcBorders>
              <w:top w:val="nil"/>
              <w:left w:val="nil"/>
              <w:bottom w:val="single" w:sz="4" w:space="0" w:color="auto"/>
              <w:right w:val="single" w:sz="4" w:space="0" w:color="auto"/>
            </w:tcBorders>
            <w:shd w:val="clear" w:color="auto" w:fill="auto"/>
            <w:vAlign w:val="center"/>
            <w:hideMark/>
          </w:tcPr>
          <w:p w14:paraId="0911FDD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43D4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3F29CD" w14:textId="77777777" w:rsidR="00DA7F27" w:rsidRPr="00B27490" w:rsidRDefault="00DA7F27" w:rsidP="00A90FB5">
            <w:pPr>
              <w:jc w:val="right"/>
              <w:rPr>
                <w:color w:val="000000"/>
                <w:sz w:val="16"/>
                <w:szCs w:val="16"/>
              </w:rPr>
            </w:pPr>
            <w:r w:rsidRPr="00B27490">
              <w:rPr>
                <w:color w:val="000000"/>
                <w:sz w:val="16"/>
                <w:szCs w:val="16"/>
              </w:rPr>
              <w:t>2 098,20</w:t>
            </w:r>
          </w:p>
        </w:tc>
      </w:tr>
      <w:tr w:rsidR="00DA7F27" w:rsidRPr="00B27490" w14:paraId="26A576F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63CA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5CCF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8B2E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94DA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9A98A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DE2E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9C99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B9CA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A6B5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9864E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6351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30D6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F0DD2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D18AD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C94CC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9337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D34E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67875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C118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C7BB4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684E1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8789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AAAE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FC18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32EE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408C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6105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0B7C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A388C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C3AD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EFC4C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5CD3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23C02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8EE6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249998" w14:textId="77777777" w:rsidR="00DA7F27" w:rsidRPr="00B27490" w:rsidRDefault="00DA7F27" w:rsidP="00A90FB5">
            <w:pPr>
              <w:jc w:val="right"/>
              <w:rPr>
                <w:color w:val="000000"/>
                <w:sz w:val="16"/>
                <w:szCs w:val="16"/>
              </w:rPr>
            </w:pPr>
            <w:r w:rsidRPr="00B27490">
              <w:rPr>
                <w:color w:val="000000"/>
                <w:sz w:val="16"/>
                <w:szCs w:val="16"/>
              </w:rPr>
              <w:t>2 098,20</w:t>
            </w:r>
          </w:p>
        </w:tc>
        <w:tc>
          <w:tcPr>
            <w:tcW w:w="447" w:type="pct"/>
            <w:gridSpan w:val="2"/>
            <w:tcBorders>
              <w:top w:val="nil"/>
              <w:left w:val="nil"/>
              <w:bottom w:val="single" w:sz="4" w:space="0" w:color="auto"/>
              <w:right w:val="single" w:sz="4" w:space="0" w:color="auto"/>
            </w:tcBorders>
            <w:shd w:val="clear" w:color="auto" w:fill="auto"/>
            <w:vAlign w:val="center"/>
            <w:hideMark/>
          </w:tcPr>
          <w:p w14:paraId="4F251C5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BDBB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CE3127" w14:textId="77777777" w:rsidR="00DA7F27" w:rsidRPr="00B27490" w:rsidRDefault="00DA7F27" w:rsidP="00A90FB5">
            <w:pPr>
              <w:jc w:val="right"/>
              <w:rPr>
                <w:color w:val="000000"/>
                <w:sz w:val="16"/>
                <w:szCs w:val="16"/>
              </w:rPr>
            </w:pPr>
            <w:r w:rsidRPr="00B27490">
              <w:rPr>
                <w:color w:val="000000"/>
                <w:sz w:val="16"/>
                <w:szCs w:val="16"/>
              </w:rPr>
              <w:t>2 098,20</w:t>
            </w:r>
          </w:p>
        </w:tc>
      </w:tr>
      <w:tr w:rsidR="00DA7F27" w:rsidRPr="00B27490" w14:paraId="43E9F5CE"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54EA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B05F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5F0A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2B8D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1CD9E3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3B23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C36F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924AF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51FB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2C68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A28E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3DE0E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0F6B7D"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87AB4B" w14:textId="77777777" w:rsidR="00DA7F27" w:rsidRPr="00B27490" w:rsidRDefault="00DA7F27" w:rsidP="00A90FB5">
            <w:pPr>
              <w:jc w:val="center"/>
              <w:rPr>
                <w:color w:val="000000"/>
                <w:sz w:val="16"/>
                <w:szCs w:val="16"/>
              </w:rPr>
            </w:pPr>
            <w:r w:rsidRPr="00B27490">
              <w:rPr>
                <w:color w:val="000000"/>
                <w:sz w:val="16"/>
                <w:szCs w:val="16"/>
              </w:rPr>
              <w:t>2.13.4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CC30C59" w14:textId="77777777" w:rsidR="00DA7F27" w:rsidRPr="00B27490" w:rsidRDefault="00DA7F27" w:rsidP="00A90FB5">
            <w:pPr>
              <w:rPr>
                <w:color w:val="000000"/>
                <w:sz w:val="16"/>
                <w:szCs w:val="16"/>
              </w:rPr>
            </w:pPr>
            <w:r w:rsidRPr="00B27490">
              <w:rPr>
                <w:color w:val="000000"/>
                <w:sz w:val="16"/>
                <w:szCs w:val="16"/>
              </w:rPr>
              <w:t>Создание приоритета движения пассажирского транспорта общего пользования методами светофорного регулирования (69 транспортных узлов)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1BDA3B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3DE88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90DC56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059E1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23F5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8A220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47FD19" w14:textId="77777777" w:rsidR="00DA7F27" w:rsidRPr="00B27490" w:rsidRDefault="00DA7F27" w:rsidP="00A90FB5">
            <w:pPr>
              <w:jc w:val="right"/>
              <w:rPr>
                <w:color w:val="000000"/>
                <w:sz w:val="16"/>
                <w:szCs w:val="16"/>
              </w:rPr>
            </w:pPr>
            <w:r w:rsidRPr="00B27490">
              <w:rPr>
                <w:color w:val="000000"/>
                <w:sz w:val="16"/>
                <w:szCs w:val="16"/>
              </w:rPr>
              <w:t>103 500,00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C58C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A87A6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6B93BC" w14:textId="77777777" w:rsidR="00DA7F27" w:rsidRPr="00B27490" w:rsidRDefault="00DA7F27" w:rsidP="00A90FB5">
            <w:pPr>
              <w:jc w:val="right"/>
              <w:rPr>
                <w:color w:val="000000"/>
                <w:sz w:val="16"/>
                <w:szCs w:val="16"/>
              </w:rPr>
            </w:pPr>
            <w:r w:rsidRPr="00B27490">
              <w:rPr>
                <w:color w:val="000000"/>
                <w:sz w:val="16"/>
                <w:szCs w:val="16"/>
              </w:rPr>
              <w:t>103 500,00</w:t>
            </w:r>
          </w:p>
        </w:tc>
      </w:tr>
      <w:tr w:rsidR="00DA7F27" w:rsidRPr="00B27490" w14:paraId="5AE6A36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9B6C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93FAC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07D0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E2FB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C9F27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679D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0911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0330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5694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7A74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E125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75526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8552E1"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16FD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10D6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126D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F28B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E50DC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4EE3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6AA1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C760C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D86A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6BC0B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CDE3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924C4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B9C22B"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C94A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444B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12A6A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9127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B3548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BD9F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9216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7D34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58E465" w14:textId="77777777" w:rsidR="00DA7F27" w:rsidRPr="00B27490" w:rsidRDefault="00DA7F27" w:rsidP="00A90FB5">
            <w:pPr>
              <w:jc w:val="right"/>
              <w:rPr>
                <w:color w:val="000000"/>
                <w:sz w:val="16"/>
                <w:szCs w:val="16"/>
              </w:rPr>
            </w:pPr>
            <w:r w:rsidRPr="00B27490">
              <w:rPr>
                <w:color w:val="000000"/>
                <w:sz w:val="16"/>
                <w:szCs w:val="16"/>
              </w:rPr>
              <w:t>103 500,00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3EE3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B2A1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FC93AA" w14:textId="77777777" w:rsidR="00DA7F27" w:rsidRPr="00B27490" w:rsidRDefault="00DA7F27" w:rsidP="00A90FB5">
            <w:pPr>
              <w:jc w:val="right"/>
              <w:rPr>
                <w:color w:val="000000"/>
                <w:sz w:val="16"/>
                <w:szCs w:val="16"/>
              </w:rPr>
            </w:pPr>
            <w:r w:rsidRPr="00B27490">
              <w:rPr>
                <w:color w:val="000000"/>
                <w:sz w:val="16"/>
                <w:szCs w:val="16"/>
              </w:rPr>
              <w:t>103 500,00</w:t>
            </w:r>
          </w:p>
        </w:tc>
      </w:tr>
      <w:tr w:rsidR="00DA7F27" w:rsidRPr="00B27490" w14:paraId="0F53E2A2"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5ABB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CC43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3D098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A25B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8EC7F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69969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68A4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8A2E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2C40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BE5E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4980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C713E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ADF6D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2A268A" w14:textId="77777777" w:rsidR="00DA7F27" w:rsidRPr="00B27490" w:rsidRDefault="00DA7F27" w:rsidP="00A90FB5">
            <w:pPr>
              <w:jc w:val="center"/>
              <w:rPr>
                <w:color w:val="000000"/>
                <w:sz w:val="16"/>
                <w:szCs w:val="16"/>
              </w:rPr>
            </w:pPr>
            <w:r w:rsidRPr="00B27490">
              <w:rPr>
                <w:color w:val="000000"/>
                <w:sz w:val="16"/>
                <w:szCs w:val="16"/>
              </w:rPr>
              <w:t>2.14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C152CC4" w14:textId="77777777" w:rsidR="00DA7F27" w:rsidRPr="00B27490" w:rsidRDefault="00DA7F27" w:rsidP="00A90FB5">
            <w:pPr>
              <w:rPr>
                <w:color w:val="000000"/>
                <w:sz w:val="16"/>
                <w:szCs w:val="16"/>
              </w:rPr>
            </w:pPr>
            <w:r w:rsidRPr="00B27490">
              <w:rPr>
                <w:color w:val="000000"/>
                <w:sz w:val="16"/>
                <w:szCs w:val="16"/>
              </w:rPr>
              <w:t xml:space="preserve">Мероприятия по организации новых муниципальных маршрутов регулярных перевозок пассажиров и багажа, изменению и отмене действующих маршрутов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3630A4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8D628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00921F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967F9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C9A9FB" w14:textId="77777777" w:rsidR="00DA7F27" w:rsidRPr="00B27490" w:rsidRDefault="00DA7F27" w:rsidP="00A90FB5">
            <w:pPr>
              <w:jc w:val="right"/>
              <w:rPr>
                <w:color w:val="000000"/>
                <w:sz w:val="16"/>
                <w:szCs w:val="16"/>
              </w:rPr>
            </w:pPr>
            <w:r w:rsidRPr="00B27490">
              <w:rPr>
                <w:color w:val="000000"/>
                <w:sz w:val="16"/>
                <w:szCs w:val="16"/>
              </w:rPr>
              <w:t>286 400,87</w:t>
            </w:r>
          </w:p>
        </w:tc>
        <w:tc>
          <w:tcPr>
            <w:tcW w:w="357" w:type="pct"/>
            <w:gridSpan w:val="2"/>
            <w:tcBorders>
              <w:top w:val="nil"/>
              <w:left w:val="nil"/>
              <w:bottom w:val="single" w:sz="4" w:space="0" w:color="auto"/>
              <w:right w:val="single" w:sz="4" w:space="0" w:color="auto"/>
            </w:tcBorders>
            <w:shd w:val="clear" w:color="auto" w:fill="auto"/>
            <w:vAlign w:val="center"/>
            <w:hideMark/>
          </w:tcPr>
          <w:p w14:paraId="578AE89C" w14:textId="77777777" w:rsidR="00DA7F27" w:rsidRPr="00B27490" w:rsidRDefault="00DA7F27" w:rsidP="00A90FB5">
            <w:pPr>
              <w:jc w:val="right"/>
              <w:rPr>
                <w:color w:val="000000"/>
                <w:sz w:val="16"/>
                <w:szCs w:val="16"/>
              </w:rPr>
            </w:pPr>
            <w:r w:rsidRPr="00B27490">
              <w:rPr>
                <w:color w:val="000000"/>
                <w:sz w:val="16"/>
                <w:szCs w:val="16"/>
              </w:rPr>
              <w:t>572 801,74</w:t>
            </w:r>
          </w:p>
        </w:tc>
        <w:tc>
          <w:tcPr>
            <w:tcW w:w="444" w:type="pct"/>
            <w:gridSpan w:val="2"/>
            <w:tcBorders>
              <w:top w:val="nil"/>
              <w:left w:val="nil"/>
              <w:bottom w:val="single" w:sz="4" w:space="0" w:color="auto"/>
              <w:right w:val="single" w:sz="4" w:space="0" w:color="auto"/>
            </w:tcBorders>
            <w:shd w:val="clear" w:color="auto" w:fill="auto"/>
            <w:vAlign w:val="center"/>
            <w:hideMark/>
          </w:tcPr>
          <w:p w14:paraId="070A8E21" w14:textId="77777777" w:rsidR="00DA7F27" w:rsidRPr="00B27490" w:rsidRDefault="00DA7F27" w:rsidP="00A90FB5">
            <w:pPr>
              <w:jc w:val="right"/>
              <w:rPr>
                <w:color w:val="000000"/>
                <w:sz w:val="16"/>
                <w:szCs w:val="16"/>
              </w:rPr>
            </w:pPr>
            <w:r w:rsidRPr="00B27490">
              <w:rPr>
                <w:color w:val="000000"/>
                <w:sz w:val="16"/>
                <w:szCs w:val="16"/>
              </w:rPr>
              <w:t>859 202,62</w:t>
            </w:r>
          </w:p>
        </w:tc>
        <w:tc>
          <w:tcPr>
            <w:tcW w:w="447" w:type="pct"/>
            <w:gridSpan w:val="2"/>
            <w:tcBorders>
              <w:top w:val="nil"/>
              <w:left w:val="nil"/>
              <w:bottom w:val="single" w:sz="4" w:space="0" w:color="auto"/>
              <w:right w:val="single" w:sz="4" w:space="0" w:color="auto"/>
            </w:tcBorders>
            <w:shd w:val="clear" w:color="auto" w:fill="auto"/>
            <w:vAlign w:val="center"/>
            <w:hideMark/>
          </w:tcPr>
          <w:p w14:paraId="3AFB3938" w14:textId="77777777" w:rsidR="00DA7F27" w:rsidRPr="00B27490" w:rsidRDefault="00DA7F27" w:rsidP="00A90FB5">
            <w:pPr>
              <w:jc w:val="right"/>
              <w:rPr>
                <w:color w:val="000000"/>
                <w:sz w:val="16"/>
                <w:szCs w:val="16"/>
              </w:rPr>
            </w:pPr>
            <w:r w:rsidRPr="00B27490">
              <w:rPr>
                <w:color w:val="000000"/>
                <w:sz w:val="16"/>
                <w:szCs w:val="16"/>
              </w:rPr>
              <w:t>5 952 842,84</w:t>
            </w:r>
          </w:p>
        </w:tc>
        <w:tc>
          <w:tcPr>
            <w:tcW w:w="359" w:type="pct"/>
            <w:gridSpan w:val="2"/>
            <w:tcBorders>
              <w:top w:val="nil"/>
              <w:left w:val="nil"/>
              <w:bottom w:val="single" w:sz="4" w:space="0" w:color="auto"/>
              <w:right w:val="single" w:sz="4" w:space="0" w:color="auto"/>
            </w:tcBorders>
            <w:shd w:val="clear" w:color="auto" w:fill="auto"/>
            <w:vAlign w:val="center"/>
            <w:hideMark/>
          </w:tcPr>
          <w:p w14:paraId="52CED9C8" w14:textId="77777777" w:rsidR="00DA7F27" w:rsidRPr="00B27490" w:rsidRDefault="00DA7F27" w:rsidP="00A90FB5">
            <w:pPr>
              <w:jc w:val="right"/>
              <w:rPr>
                <w:color w:val="000000"/>
                <w:sz w:val="16"/>
                <w:szCs w:val="16"/>
              </w:rPr>
            </w:pPr>
            <w:r w:rsidRPr="00B27490">
              <w:rPr>
                <w:color w:val="000000"/>
                <w:sz w:val="16"/>
                <w:szCs w:val="16"/>
              </w:rPr>
              <w:t>5 100 164,82</w:t>
            </w:r>
          </w:p>
        </w:tc>
        <w:tc>
          <w:tcPr>
            <w:tcW w:w="400" w:type="pct"/>
            <w:tcBorders>
              <w:top w:val="nil"/>
              <w:left w:val="nil"/>
              <w:bottom w:val="single" w:sz="4" w:space="0" w:color="auto"/>
              <w:right w:val="single" w:sz="4" w:space="0" w:color="auto"/>
            </w:tcBorders>
            <w:shd w:val="clear" w:color="auto" w:fill="auto"/>
            <w:vAlign w:val="center"/>
            <w:hideMark/>
          </w:tcPr>
          <w:p w14:paraId="6485AF96" w14:textId="77777777" w:rsidR="00DA7F27" w:rsidRPr="00B27490" w:rsidRDefault="00DA7F27" w:rsidP="00A90FB5">
            <w:pPr>
              <w:jc w:val="right"/>
              <w:rPr>
                <w:color w:val="000000"/>
                <w:sz w:val="16"/>
                <w:szCs w:val="16"/>
              </w:rPr>
            </w:pPr>
            <w:r w:rsidRPr="00B27490">
              <w:rPr>
                <w:color w:val="000000"/>
                <w:sz w:val="16"/>
                <w:szCs w:val="16"/>
              </w:rPr>
              <w:t>12 771 412,89</w:t>
            </w:r>
          </w:p>
        </w:tc>
      </w:tr>
      <w:tr w:rsidR="00DA7F27" w:rsidRPr="00B27490" w14:paraId="3B89D4B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E37E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838F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13E2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D5ED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FFF48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54E6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2A78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5889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93C4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E6B9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718E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7F952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59A6F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B2E2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A536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391F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72BAD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75C8D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A746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5177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656E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4A9A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0F41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57C71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7E9C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0A09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676B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84E4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2D4FC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5AD16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2007C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D823D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E36C7C" w14:textId="77777777" w:rsidR="00DA7F27" w:rsidRPr="00B27490" w:rsidRDefault="00DA7F27" w:rsidP="00A90FB5">
            <w:pPr>
              <w:jc w:val="right"/>
              <w:rPr>
                <w:color w:val="000000"/>
                <w:sz w:val="16"/>
                <w:szCs w:val="16"/>
              </w:rPr>
            </w:pPr>
            <w:r w:rsidRPr="00B27490">
              <w:rPr>
                <w:color w:val="000000"/>
                <w:sz w:val="16"/>
                <w:szCs w:val="16"/>
              </w:rPr>
              <w:t>286 400,87</w:t>
            </w:r>
          </w:p>
        </w:tc>
        <w:tc>
          <w:tcPr>
            <w:tcW w:w="357" w:type="pct"/>
            <w:gridSpan w:val="2"/>
            <w:tcBorders>
              <w:top w:val="nil"/>
              <w:left w:val="nil"/>
              <w:bottom w:val="single" w:sz="4" w:space="0" w:color="auto"/>
              <w:right w:val="single" w:sz="4" w:space="0" w:color="auto"/>
            </w:tcBorders>
            <w:shd w:val="clear" w:color="auto" w:fill="auto"/>
            <w:vAlign w:val="center"/>
            <w:hideMark/>
          </w:tcPr>
          <w:p w14:paraId="58C59D2C" w14:textId="77777777" w:rsidR="00DA7F27" w:rsidRPr="00B27490" w:rsidRDefault="00DA7F27" w:rsidP="00A90FB5">
            <w:pPr>
              <w:jc w:val="right"/>
              <w:rPr>
                <w:color w:val="000000"/>
                <w:sz w:val="16"/>
                <w:szCs w:val="16"/>
              </w:rPr>
            </w:pPr>
            <w:r w:rsidRPr="00B27490">
              <w:rPr>
                <w:color w:val="000000"/>
                <w:sz w:val="16"/>
                <w:szCs w:val="16"/>
              </w:rPr>
              <w:t>572 801,74</w:t>
            </w:r>
          </w:p>
        </w:tc>
        <w:tc>
          <w:tcPr>
            <w:tcW w:w="444" w:type="pct"/>
            <w:gridSpan w:val="2"/>
            <w:tcBorders>
              <w:top w:val="nil"/>
              <w:left w:val="nil"/>
              <w:bottom w:val="single" w:sz="4" w:space="0" w:color="auto"/>
              <w:right w:val="single" w:sz="4" w:space="0" w:color="auto"/>
            </w:tcBorders>
            <w:shd w:val="clear" w:color="auto" w:fill="auto"/>
            <w:vAlign w:val="center"/>
            <w:hideMark/>
          </w:tcPr>
          <w:p w14:paraId="302B8FCE" w14:textId="77777777" w:rsidR="00DA7F27" w:rsidRPr="00B27490" w:rsidRDefault="00DA7F27" w:rsidP="00A90FB5">
            <w:pPr>
              <w:jc w:val="right"/>
              <w:rPr>
                <w:color w:val="000000"/>
                <w:sz w:val="16"/>
                <w:szCs w:val="16"/>
              </w:rPr>
            </w:pPr>
            <w:r w:rsidRPr="00B27490">
              <w:rPr>
                <w:color w:val="000000"/>
                <w:sz w:val="16"/>
                <w:szCs w:val="16"/>
              </w:rPr>
              <w:t>859 202,62</w:t>
            </w:r>
          </w:p>
        </w:tc>
        <w:tc>
          <w:tcPr>
            <w:tcW w:w="447" w:type="pct"/>
            <w:gridSpan w:val="2"/>
            <w:tcBorders>
              <w:top w:val="nil"/>
              <w:left w:val="nil"/>
              <w:bottom w:val="single" w:sz="4" w:space="0" w:color="auto"/>
              <w:right w:val="single" w:sz="4" w:space="0" w:color="auto"/>
            </w:tcBorders>
            <w:shd w:val="clear" w:color="auto" w:fill="auto"/>
            <w:vAlign w:val="center"/>
            <w:hideMark/>
          </w:tcPr>
          <w:p w14:paraId="12389E1E" w14:textId="77777777" w:rsidR="00DA7F27" w:rsidRPr="00B27490" w:rsidRDefault="00DA7F27" w:rsidP="00A90FB5">
            <w:pPr>
              <w:jc w:val="right"/>
              <w:rPr>
                <w:color w:val="000000"/>
                <w:sz w:val="16"/>
                <w:szCs w:val="16"/>
              </w:rPr>
            </w:pPr>
            <w:r w:rsidRPr="00B27490">
              <w:rPr>
                <w:color w:val="000000"/>
                <w:sz w:val="16"/>
                <w:szCs w:val="16"/>
              </w:rPr>
              <w:t>5 952 842,84</w:t>
            </w:r>
          </w:p>
        </w:tc>
        <w:tc>
          <w:tcPr>
            <w:tcW w:w="359" w:type="pct"/>
            <w:gridSpan w:val="2"/>
            <w:tcBorders>
              <w:top w:val="nil"/>
              <w:left w:val="nil"/>
              <w:bottom w:val="single" w:sz="4" w:space="0" w:color="auto"/>
              <w:right w:val="single" w:sz="4" w:space="0" w:color="auto"/>
            </w:tcBorders>
            <w:shd w:val="clear" w:color="auto" w:fill="auto"/>
            <w:vAlign w:val="center"/>
            <w:hideMark/>
          </w:tcPr>
          <w:p w14:paraId="211694EE" w14:textId="77777777" w:rsidR="00DA7F27" w:rsidRPr="00B27490" w:rsidRDefault="00DA7F27" w:rsidP="00A90FB5">
            <w:pPr>
              <w:jc w:val="right"/>
              <w:rPr>
                <w:color w:val="000000"/>
                <w:sz w:val="16"/>
                <w:szCs w:val="16"/>
              </w:rPr>
            </w:pPr>
            <w:r w:rsidRPr="00B27490">
              <w:rPr>
                <w:color w:val="000000"/>
                <w:sz w:val="16"/>
                <w:szCs w:val="16"/>
              </w:rPr>
              <w:t>5 100 164,82</w:t>
            </w:r>
          </w:p>
        </w:tc>
        <w:tc>
          <w:tcPr>
            <w:tcW w:w="400" w:type="pct"/>
            <w:tcBorders>
              <w:top w:val="nil"/>
              <w:left w:val="nil"/>
              <w:bottom w:val="single" w:sz="4" w:space="0" w:color="auto"/>
              <w:right w:val="single" w:sz="4" w:space="0" w:color="auto"/>
            </w:tcBorders>
            <w:shd w:val="clear" w:color="auto" w:fill="auto"/>
            <w:vAlign w:val="center"/>
            <w:hideMark/>
          </w:tcPr>
          <w:p w14:paraId="7A5C327E" w14:textId="77777777" w:rsidR="00DA7F27" w:rsidRPr="00B27490" w:rsidRDefault="00DA7F27" w:rsidP="00A90FB5">
            <w:pPr>
              <w:jc w:val="right"/>
              <w:rPr>
                <w:color w:val="000000"/>
                <w:sz w:val="16"/>
                <w:szCs w:val="16"/>
              </w:rPr>
            </w:pPr>
            <w:r w:rsidRPr="00B27490">
              <w:rPr>
                <w:color w:val="000000"/>
                <w:sz w:val="16"/>
                <w:szCs w:val="16"/>
              </w:rPr>
              <w:t>12 771 412,89</w:t>
            </w:r>
          </w:p>
        </w:tc>
      </w:tr>
      <w:tr w:rsidR="00DA7F27" w:rsidRPr="00B27490" w14:paraId="46EDD49D"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12CC3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3181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53EA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47B2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A0123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EE691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55BD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6098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D4C2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33CA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F166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E583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DB2DB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D0263AD" w14:textId="77777777" w:rsidR="00DA7F27" w:rsidRPr="00B27490" w:rsidRDefault="00DA7F27" w:rsidP="00A90FB5">
            <w:pPr>
              <w:jc w:val="center"/>
              <w:rPr>
                <w:color w:val="000000"/>
                <w:sz w:val="16"/>
                <w:szCs w:val="16"/>
              </w:rPr>
            </w:pPr>
            <w:r w:rsidRPr="00B27490">
              <w:rPr>
                <w:color w:val="000000"/>
                <w:sz w:val="16"/>
                <w:szCs w:val="16"/>
              </w:rPr>
              <w:t>2.14.1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FB6B91E" w14:textId="77777777" w:rsidR="00DA7F27" w:rsidRPr="00B27490" w:rsidRDefault="00DA7F27" w:rsidP="00A90FB5">
            <w:pPr>
              <w:rPr>
                <w:color w:val="000000"/>
                <w:sz w:val="16"/>
                <w:szCs w:val="16"/>
              </w:rPr>
            </w:pPr>
            <w:r w:rsidRPr="00B27490">
              <w:rPr>
                <w:color w:val="000000"/>
                <w:sz w:val="16"/>
                <w:szCs w:val="16"/>
              </w:rPr>
              <w:t xml:space="preserve">Заключение контрактов на обслуживание муниципальных маршрутов регулярных перевозок пассажиров и багажа г. Красноярска </w:t>
            </w:r>
            <w:r w:rsidRPr="00B27490">
              <w:rPr>
                <w:color w:val="000000"/>
                <w:sz w:val="16"/>
                <w:szCs w:val="16"/>
              </w:rPr>
              <w:br/>
              <w:t xml:space="preserve">с моделью организации пассажирских перевозок, при которой плата за проезд перечисляется на специальный счет заказчика перевозок пассажиров, а заказчик оплачивает перевозчику выполнение рейсов </w:t>
            </w:r>
            <w:r w:rsidRPr="00B27490">
              <w:rPr>
                <w:color w:val="000000"/>
                <w:sz w:val="16"/>
                <w:szCs w:val="16"/>
              </w:rPr>
              <w:br/>
              <w:t xml:space="preserve">по маршрутам на основании объема </w:t>
            </w:r>
            <w:r w:rsidRPr="00B27490">
              <w:rPr>
                <w:color w:val="000000"/>
                <w:sz w:val="16"/>
                <w:szCs w:val="16"/>
              </w:rPr>
              <w:lastRenderedPageBreak/>
              <w:t>выполненных работ с условием контроля их качества, автомобильным транспортом и городским наземным электрическим транспортом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FE88280" w14:textId="77777777" w:rsidR="00DA7F27" w:rsidRPr="00B27490" w:rsidRDefault="00DA7F27" w:rsidP="00A90FB5">
            <w:pPr>
              <w:jc w:val="center"/>
              <w:rPr>
                <w:color w:val="000000"/>
                <w:sz w:val="16"/>
                <w:szCs w:val="16"/>
              </w:rPr>
            </w:pPr>
            <w:r w:rsidRPr="00B27490">
              <w:rPr>
                <w:color w:val="000000"/>
                <w:sz w:val="16"/>
                <w:szCs w:val="16"/>
              </w:rPr>
              <w:lastRenderedPageBreak/>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5E330B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7D153A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483A9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18DFCD" w14:textId="77777777" w:rsidR="00DA7F27" w:rsidRPr="00B27490" w:rsidRDefault="00DA7F27" w:rsidP="00A90FB5">
            <w:pPr>
              <w:jc w:val="right"/>
              <w:rPr>
                <w:color w:val="000000"/>
                <w:sz w:val="16"/>
                <w:szCs w:val="16"/>
              </w:rPr>
            </w:pPr>
            <w:r w:rsidRPr="00B27490">
              <w:rPr>
                <w:color w:val="000000"/>
                <w:sz w:val="16"/>
                <w:szCs w:val="16"/>
              </w:rPr>
              <w:t>286 400,87</w:t>
            </w:r>
          </w:p>
        </w:tc>
        <w:tc>
          <w:tcPr>
            <w:tcW w:w="357" w:type="pct"/>
            <w:gridSpan w:val="2"/>
            <w:tcBorders>
              <w:top w:val="nil"/>
              <w:left w:val="nil"/>
              <w:bottom w:val="single" w:sz="4" w:space="0" w:color="auto"/>
              <w:right w:val="single" w:sz="4" w:space="0" w:color="auto"/>
            </w:tcBorders>
            <w:shd w:val="clear" w:color="auto" w:fill="auto"/>
            <w:vAlign w:val="center"/>
            <w:hideMark/>
          </w:tcPr>
          <w:p w14:paraId="674E84C0" w14:textId="77777777" w:rsidR="00DA7F27" w:rsidRPr="00B27490" w:rsidRDefault="00DA7F27" w:rsidP="00A90FB5">
            <w:pPr>
              <w:jc w:val="right"/>
              <w:rPr>
                <w:color w:val="000000"/>
                <w:sz w:val="16"/>
                <w:szCs w:val="16"/>
              </w:rPr>
            </w:pPr>
            <w:r w:rsidRPr="00B27490">
              <w:rPr>
                <w:color w:val="000000"/>
                <w:sz w:val="16"/>
                <w:szCs w:val="16"/>
              </w:rPr>
              <w:t>572 801,74</w:t>
            </w:r>
          </w:p>
        </w:tc>
        <w:tc>
          <w:tcPr>
            <w:tcW w:w="444" w:type="pct"/>
            <w:gridSpan w:val="2"/>
            <w:tcBorders>
              <w:top w:val="nil"/>
              <w:left w:val="nil"/>
              <w:bottom w:val="single" w:sz="4" w:space="0" w:color="auto"/>
              <w:right w:val="single" w:sz="4" w:space="0" w:color="auto"/>
            </w:tcBorders>
            <w:shd w:val="clear" w:color="auto" w:fill="auto"/>
            <w:vAlign w:val="center"/>
            <w:hideMark/>
          </w:tcPr>
          <w:p w14:paraId="4A47AC51" w14:textId="77777777" w:rsidR="00DA7F27" w:rsidRPr="00B27490" w:rsidRDefault="00DA7F27" w:rsidP="00A90FB5">
            <w:pPr>
              <w:jc w:val="right"/>
              <w:rPr>
                <w:color w:val="000000"/>
                <w:sz w:val="16"/>
                <w:szCs w:val="16"/>
              </w:rPr>
            </w:pPr>
            <w:r w:rsidRPr="00B27490">
              <w:rPr>
                <w:color w:val="000000"/>
                <w:sz w:val="16"/>
                <w:szCs w:val="16"/>
              </w:rPr>
              <w:t>859 202,62</w:t>
            </w:r>
          </w:p>
        </w:tc>
        <w:tc>
          <w:tcPr>
            <w:tcW w:w="447" w:type="pct"/>
            <w:gridSpan w:val="2"/>
            <w:tcBorders>
              <w:top w:val="nil"/>
              <w:left w:val="nil"/>
              <w:bottom w:val="single" w:sz="4" w:space="0" w:color="auto"/>
              <w:right w:val="single" w:sz="4" w:space="0" w:color="auto"/>
            </w:tcBorders>
            <w:shd w:val="clear" w:color="auto" w:fill="auto"/>
            <w:vAlign w:val="center"/>
            <w:hideMark/>
          </w:tcPr>
          <w:p w14:paraId="3AAA6EDA" w14:textId="77777777" w:rsidR="00DA7F27" w:rsidRPr="00B27490" w:rsidRDefault="00DA7F27" w:rsidP="00A90FB5">
            <w:pPr>
              <w:jc w:val="right"/>
              <w:rPr>
                <w:color w:val="000000"/>
                <w:sz w:val="16"/>
                <w:szCs w:val="16"/>
              </w:rPr>
            </w:pPr>
            <w:r w:rsidRPr="00B27490">
              <w:rPr>
                <w:color w:val="000000"/>
                <w:sz w:val="16"/>
                <w:szCs w:val="16"/>
              </w:rPr>
              <w:t>5 952 842,84</w:t>
            </w:r>
          </w:p>
        </w:tc>
        <w:tc>
          <w:tcPr>
            <w:tcW w:w="359" w:type="pct"/>
            <w:gridSpan w:val="2"/>
            <w:tcBorders>
              <w:top w:val="nil"/>
              <w:left w:val="nil"/>
              <w:bottom w:val="single" w:sz="4" w:space="0" w:color="auto"/>
              <w:right w:val="single" w:sz="4" w:space="0" w:color="auto"/>
            </w:tcBorders>
            <w:shd w:val="clear" w:color="auto" w:fill="auto"/>
            <w:vAlign w:val="center"/>
            <w:hideMark/>
          </w:tcPr>
          <w:p w14:paraId="376B695A" w14:textId="77777777" w:rsidR="00DA7F27" w:rsidRPr="00B27490" w:rsidRDefault="00DA7F27" w:rsidP="00A90FB5">
            <w:pPr>
              <w:jc w:val="right"/>
              <w:rPr>
                <w:color w:val="000000"/>
                <w:sz w:val="16"/>
                <w:szCs w:val="16"/>
              </w:rPr>
            </w:pPr>
            <w:r w:rsidRPr="00B27490">
              <w:rPr>
                <w:color w:val="000000"/>
                <w:sz w:val="16"/>
                <w:szCs w:val="16"/>
              </w:rPr>
              <w:t>5 100 164,82</w:t>
            </w:r>
          </w:p>
        </w:tc>
        <w:tc>
          <w:tcPr>
            <w:tcW w:w="400" w:type="pct"/>
            <w:tcBorders>
              <w:top w:val="nil"/>
              <w:left w:val="nil"/>
              <w:bottom w:val="single" w:sz="4" w:space="0" w:color="auto"/>
              <w:right w:val="single" w:sz="4" w:space="0" w:color="auto"/>
            </w:tcBorders>
            <w:shd w:val="clear" w:color="auto" w:fill="auto"/>
            <w:vAlign w:val="center"/>
            <w:hideMark/>
          </w:tcPr>
          <w:p w14:paraId="2EB57877" w14:textId="77777777" w:rsidR="00DA7F27" w:rsidRPr="00B27490" w:rsidRDefault="00DA7F27" w:rsidP="00A90FB5">
            <w:pPr>
              <w:jc w:val="right"/>
              <w:rPr>
                <w:color w:val="000000"/>
                <w:sz w:val="16"/>
                <w:szCs w:val="16"/>
              </w:rPr>
            </w:pPr>
            <w:r w:rsidRPr="00B27490">
              <w:rPr>
                <w:color w:val="000000"/>
                <w:sz w:val="16"/>
                <w:szCs w:val="16"/>
              </w:rPr>
              <w:t>12 771 412,89</w:t>
            </w:r>
          </w:p>
        </w:tc>
      </w:tr>
      <w:tr w:rsidR="00DA7F27" w:rsidRPr="00B27490" w14:paraId="419093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76BA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EDD4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0FE1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47AFF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369EB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7413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0B86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267B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572F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BA62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6305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DC901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AFEA2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7A6A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5C88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F551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3B32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FD390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8297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F5BD5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6DF5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616E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D5D5A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71B5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42DB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9EF5D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B7576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9FE8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AFDB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95AB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E05BF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35A5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120FED" w14:textId="77777777" w:rsidR="00DA7F27" w:rsidRPr="00B27490" w:rsidRDefault="00DA7F27" w:rsidP="00A90FB5">
            <w:pPr>
              <w:jc w:val="right"/>
              <w:rPr>
                <w:color w:val="000000"/>
                <w:sz w:val="16"/>
                <w:szCs w:val="16"/>
              </w:rPr>
            </w:pPr>
            <w:r w:rsidRPr="00B27490">
              <w:rPr>
                <w:color w:val="000000"/>
                <w:sz w:val="16"/>
                <w:szCs w:val="16"/>
              </w:rPr>
              <w:t>286 400,87</w:t>
            </w:r>
          </w:p>
        </w:tc>
        <w:tc>
          <w:tcPr>
            <w:tcW w:w="357" w:type="pct"/>
            <w:gridSpan w:val="2"/>
            <w:tcBorders>
              <w:top w:val="nil"/>
              <w:left w:val="nil"/>
              <w:bottom w:val="single" w:sz="4" w:space="0" w:color="auto"/>
              <w:right w:val="single" w:sz="4" w:space="0" w:color="auto"/>
            </w:tcBorders>
            <w:shd w:val="clear" w:color="auto" w:fill="auto"/>
            <w:vAlign w:val="center"/>
            <w:hideMark/>
          </w:tcPr>
          <w:p w14:paraId="41F9B211" w14:textId="77777777" w:rsidR="00DA7F27" w:rsidRPr="00B27490" w:rsidRDefault="00DA7F27" w:rsidP="00A90FB5">
            <w:pPr>
              <w:jc w:val="right"/>
              <w:rPr>
                <w:color w:val="000000"/>
                <w:sz w:val="16"/>
                <w:szCs w:val="16"/>
              </w:rPr>
            </w:pPr>
            <w:r w:rsidRPr="00B27490">
              <w:rPr>
                <w:color w:val="000000"/>
                <w:sz w:val="16"/>
                <w:szCs w:val="16"/>
              </w:rPr>
              <w:t>572 801,74</w:t>
            </w:r>
          </w:p>
        </w:tc>
        <w:tc>
          <w:tcPr>
            <w:tcW w:w="444" w:type="pct"/>
            <w:gridSpan w:val="2"/>
            <w:tcBorders>
              <w:top w:val="nil"/>
              <w:left w:val="nil"/>
              <w:bottom w:val="single" w:sz="4" w:space="0" w:color="auto"/>
              <w:right w:val="single" w:sz="4" w:space="0" w:color="auto"/>
            </w:tcBorders>
            <w:shd w:val="clear" w:color="auto" w:fill="auto"/>
            <w:vAlign w:val="center"/>
            <w:hideMark/>
          </w:tcPr>
          <w:p w14:paraId="23310E25" w14:textId="77777777" w:rsidR="00DA7F27" w:rsidRPr="00B27490" w:rsidRDefault="00DA7F27" w:rsidP="00A90FB5">
            <w:pPr>
              <w:jc w:val="right"/>
              <w:rPr>
                <w:color w:val="000000"/>
                <w:sz w:val="16"/>
                <w:szCs w:val="16"/>
              </w:rPr>
            </w:pPr>
            <w:r w:rsidRPr="00B27490">
              <w:rPr>
                <w:color w:val="000000"/>
                <w:sz w:val="16"/>
                <w:szCs w:val="16"/>
              </w:rPr>
              <w:t>859 202,62</w:t>
            </w:r>
          </w:p>
        </w:tc>
        <w:tc>
          <w:tcPr>
            <w:tcW w:w="447" w:type="pct"/>
            <w:gridSpan w:val="2"/>
            <w:tcBorders>
              <w:top w:val="nil"/>
              <w:left w:val="nil"/>
              <w:bottom w:val="single" w:sz="4" w:space="0" w:color="auto"/>
              <w:right w:val="single" w:sz="4" w:space="0" w:color="auto"/>
            </w:tcBorders>
            <w:shd w:val="clear" w:color="auto" w:fill="auto"/>
            <w:vAlign w:val="center"/>
            <w:hideMark/>
          </w:tcPr>
          <w:p w14:paraId="2BF85E5C" w14:textId="77777777" w:rsidR="00DA7F27" w:rsidRPr="00B27490" w:rsidRDefault="00DA7F27" w:rsidP="00A90FB5">
            <w:pPr>
              <w:jc w:val="right"/>
              <w:rPr>
                <w:color w:val="000000"/>
                <w:sz w:val="16"/>
                <w:szCs w:val="16"/>
              </w:rPr>
            </w:pPr>
            <w:r w:rsidRPr="00B27490">
              <w:rPr>
                <w:color w:val="000000"/>
                <w:sz w:val="16"/>
                <w:szCs w:val="16"/>
              </w:rPr>
              <w:t>5 952 842,84</w:t>
            </w:r>
          </w:p>
        </w:tc>
        <w:tc>
          <w:tcPr>
            <w:tcW w:w="359" w:type="pct"/>
            <w:gridSpan w:val="2"/>
            <w:tcBorders>
              <w:top w:val="nil"/>
              <w:left w:val="nil"/>
              <w:bottom w:val="single" w:sz="4" w:space="0" w:color="auto"/>
              <w:right w:val="single" w:sz="4" w:space="0" w:color="auto"/>
            </w:tcBorders>
            <w:shd w:val="clear" w:color="auto" w:fill="auto"/>
            <w:vAlign w:val="center"/>
            <w:hideMark/>
          </w:tcPr>
          <w:p w14:paraId="7248BCBF" w14:textId="77777777" w:rsidR="00DA7F27" w:rsidRPr="00B27490" w:rsidRDefault="00DA7F27" w:rsidP="00A90FB5">
            <w:pPr>
              <w:jc w:val="right"/>
              <w:rPr>
                <w:color w:val="000000"/>
                <w:sz w:val="16"/>
                <w:szCs w:val="16"/>
              </w:rPr>
            </w:pPr>
            <w:r w:rsidRPr="00B27490">
              <w:rPr>
                <w:color w:val="000000"/>
                <w:sz w:val="16"/>
                <w:szCs w:val="16"/>
              </w:rPr>
              <w:t>5 100 164,82</w:t>
            </w:r>
          </w:p>
        </w:tc>
        <w:tc>
          <w:tcPr>
            <w:tcW w:w="400" w:type="pct"/>
            <w:tcBorders>
              <w:top w:val="nil"/>
              <w:left w:val="nil"/>
              <w:bottom w:val="single" w:sz="4" w:space="0" w:color="auto"/>
              <w:right w:val="single" w:sz="4" w:space="0" w:color="auto"/>
            </w:tcBorders>
            <w:shd w:val="clear" w:color="auto" w:fill="auto"/>
            <w:vAlign w:val="center"/>
            <w:hideMark/>
          </w:tcPr>
          <w:p w14:paraId="6B7DD69B" w14:textId="77777777" w:rsidR="00DA7F27" w:rsidRPr="00B27490" w:rsidRDefault="00DA7F27" w:rsidP="00A90FB5">
            <w:pPr>
              <w:jc w:val="right"/>
              <w:rPr>
                <w:color w:val="000000"/>
                <w:sz w:val="16"/>
                <w:szCs w:val="16"/>
              </w:rPr>
            </w:pPr>
            <w:r w:rsidRPr="00B27490">
              <w:rPr>
                <w:color w:val="000000"/>
                <w:sz w:val="16"/>
                <w:szCs w:val="16"/>
              </w:rPr>
              <w:t>12 771 412,89</w:t>
            </w:r>
          </w:p>
        </w:tc>
      </w:tr>
      <w:tr w:rsidR="00DA7F27" w:rsidRPr="00B27490" w14:paraId="08EE6893" w14:textId="77777777" w:rsidTr="00D75828">
        <w:trPr>
          <w:trHeight w:val="168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490F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F75E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F290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A7ED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51A90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CDFA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0B6C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3DF3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A0995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26D9D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7F30D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829D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9DB53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2E819B" w14:textId="77777777" w:rsidR="00DA7F27" w:rsidRPr="00B27490" w:rsidRDefault="00DA7F27" w:rsidP="00A90FB5">
            <w:pPr>
              <w:jc w:val="center"/>
              <w:rPr>
                <w:color w:val="000000"/>
                <w:sz w:val="16"/>
                <w:szCs w:val="16"/>
              </w:rPr>
            </w:pPr>
            <w:r w:rsidRPr="00B27490">
              <w:rPr>
                <w:color w:val="000000"/>
                <w:sz w:val="16"/>
                <w:szCs w:val="16"/>
              </w:rPr>
              <w:t>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C2EE59C" w14:textId="77777777" w:rsidR="00DA7F27" w:rsidRPr="00B27490" w:rsidRDefault="00DA7F27" w:rsidP="00A90FB5">
            <w:pPr>
              <w:rPr>
                <w:color w:val="000000"/>
                <w:sz w:val="16"/>
                <w:szCs w:val="16"/>
              </w:rPr>
            </w:pPr>
            <w:r w:rsidRPr="00B27490">
              <w:rPr>
                <w:color w:val="000000"/>
                <w:sz w:val="16"/>
                <w:szCs w:val="16"/>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E2B646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1B73E8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DE7623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0AEC9C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7F477B" w14:textId="77777777" w:rsidR="00DA7F27" w:rsidRPr="00B27490" w:rsidRDefault="00DA7F27" w:rsidP="00A90FB5">
            <w:pPr>
              <w:jc w:val="right"/>
              <w:rPr>
                <w:color w:val="000000"/>
                <w:sz w:val="16"/>
                <w:szCs w:val="16"/>
              </w:rPr>
            </w:pPr>
            <w:r w:rsidRPr="00B27490">
              <w:rPr>
                <w:color w:val="000000"/>
                <w:sz w:val="16"/>
                <w:szCs w:val="16"/>
              </w:rPr>
              <w:t>5 103,00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E62D73" w14:textId="77777777" w:rsidR="00DA7F27" w:rsidRPr="00B27490" w:rsidRDefault="00DA7F27" w:rsidP="00A90FB5">
            <w:pPr>
              <w:jc w:val="right"/>
              <w:rPr>
                <w:color w:val="000000"/>
                <w:sz w:val="16"/>
                <w:szCs w:val="16"/>
              </w:rPr>
            </w:pPr>
            <w:r w:rsidRPr="00B27490">
              <w:rPr>
                <w:color w:val="000000"/>
                <w:sz w:val="16"/>
                <w:szCs w:val="16"/>
              </w:rPr>
              <w:t>2 320,00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6A60AE" w14:textId="77777777" w:rsidR="00DA7F27" w:rsidRPr="00B27490" w:rsidRDefault="00DA7F27" w:rsidP="00A90FB5">
            <w:pPr>
              <w:jc w:val="right"/>
              <w:rPr>
                <w:color w:val="000000"/>
                <w:sz w:val="16"/>
                <w:szCs w:val="16"/>
              </w:rPr>
            </w:pPr>
            <w:r w:rsidRPr="00B27490">
              <w:rPr>
                <w:color w:val="000000"/>
                <w:sz w:val="16"/>
                <w:szCs w:val="16"/>
              </w:rPr>
              <w:t>23 500,00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0BCD20" w14:textId="77777777" w:rsidR="00DA7F27" w:rsidRPr="00B27490" w:rsidRDefault="00DA7F27" w:rsidP="00A90FB5">
            <w:pPr>
              <w:jc w:val="right"/>
              <w:rPr>
                <w:color w:val="000000"/>
                <w:sz w:val="16"/>
                <w:szCs w:val="16"/>
              </w:rPr>
            </w:pPr>
            <w:r w:rsidRPr="00B27490">
              <w:rPr>
                <w:color w:val="000000"/>
                <w:sz w:val="16"/>
                <w:szCs w:val="16"/>
              </w:rPr>
              <w:t>1 075 640,00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C91D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748EF9" w14:textId="77777777" w:rsidR="00DA7F27" w:rsidRPr="00B27490" w:rsidRDefault="00DA7F27" w:rsidP="00A90FB5">
            <w:pPr>
              <w:jc w:val="right"/>
              <w:rPr>
                <w:color w:val="000000"/>
                <w:sz w:val="16"/>
                <w:szCs w:val="16"/>
              </w:rPr>
            </w:pPr>
            <w:r w:rsidRPr="00B27490">
              <w:rPr>
                <w:color w:val="000000"/>
                <w:sz w:val="16"/>
                <w:szCs w:val="16"/>
              </w:rPr>
              <w:t>1 106 563,00</w:t>
            </w:r>
          </w:p>
        </w:tc>
      </w:tr>
      <w:tr w:rsidR="00DA7F27" w:rsidRPr="00B27490" w14:paraId="7C23DD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3D88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A76C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02FF1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005E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281D3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F578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2E2EC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C4CD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1CC3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9187D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1505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750A9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99783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E258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60E7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A08E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9042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4F175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3E725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B54D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6600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231B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E27EA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208F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2A1C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45AB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A608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ADC3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2B09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05AB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8A9D4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C10F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8339FC" w14:textId="77777777" w:rsidR="00DA7F27" w:rsidRPr="00B27490" w:rsidRDefault="00DA7F27" w:rsidP="00A90FB5">
            <w:pPr>
              <w:jc w:val="right"/>
              <w:rPr>
                <w:color w:val="000000"/>
                <w:sz w:val="16"/>
                <w:szCs w:val="16"/>
              </w:rPr>
            </w:pPr>
            <w:r w:rsidRPr="00B27490">
              <w:rPr>
                <w:color w:val="000000"/>
                <w:sz w:val="16"/>
                <w:szCs w:val="16"/>
              </w:rPr>
              <w:t>5 103,00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546618" w14:textId="77777777" w:rsidR="00DA7F27" w:rsidRPr="00B27490" w:rsidRDefault="00DA7F27" w:rsidP="00A90FB5">
            <w:pPr>
              <w:jc w:val="right"/>
              <w:rPr>
                <w:color w:val="000000"/>
                <w:sz w:val="16"/>
                <w:szCs w:val="16"/>
              </w:rPr>
            </w:pPr>
            <w:r w:rsidRPr="00B27490">
              <w:rPr>
                <w:color w:val="000000"/>
                <w:sz w:val="16"/>
                <w:szCs w:val="16"/>
              </w:rPr>
              <w:t>2 320,00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DD6FA0" w14:textId="77777777" w:rsidR="00DA7F27" w:rsidRPr="00B27490" w:rsidRDefault="00DA7F27" w:rsidP="00A90FB5">
            <w:pPr>
              <w:jc w:val="right"/>
              <w:rPr>
                <w:color w:val="000000"/>
                <w:sz w:val="16"/>
                <w:szCs w:val="16"/>
              </w:rPr>
            </w:pPr>
            <w:r w:rsidRPr="00B27490">
              <w:rPr>
                <w:color w:val="000000"/>
                <w:sz w:val="16"/>
                <w:szCs w:val="16"/>
              </w:rPr>
              <w:t>4 500,00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101CD9" w14:textId="77777777" w:rsidR="00DA7F27" w:rsidRPr="00B27490" w:rsidRDefault="00DA7F27" w:rsidP="00A90FB5">
            <w:pPr>
              <w:jc w:val="right"/>
              <w:rPr>
                <w:color w:val="000000"/>
                <w:sz w:val="16"/>
                <w:szCs w:val="16"/>
              </w:rPr>
            </w:pPr>
            <w:r w:rsidRPr="00B27490">
              <w:rPr>
                <w:color w:val="000000"/>
                <w:sz w:val="16"/>
                <w:szCs w:val="16"/>
              </w:rPr>
              <w:t>13 140,00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2F94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6EA892" w14:textId="77777777" w:rsidR="00DA7F27" w:rsidRPr="00B27490" w:rsidRDefault="00DA7F27" w:rsidP="00A90FB5">
            <w:pPr>
              <w:jc w:val="right"/>
              <w:rPr>
                <w:color w:val="000000"/>
                <w:sz w:val="16"/>
                <w:szCs w:val="16"/>
              </w:rPr>
            </w:pPr>
            <w:r w:rsidRPr="00B27490">
              <w:rPr>
                <w:color w:val="000000"/>
                <w:sz w:val="16"/>
                <w:szCs w:val="16"/>
              </w:rPr>
              <w:t>25 063,00</w:t>
            </w:r>
          </w:p>
        </w:tc>
      </w:tr>
      <w:tr w:rsidR="00DA7F27" w:rsidRPr="00B27490" w14:paraId="6AB7E45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BFEC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E223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713C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3D344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0AC87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9B9DD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8156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E255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EF9BBA"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361B37" w14:textId="77777777" w:rsidR="00DA7F27" w:rsidRPr="00B27490" w:rsidRDefault="00DA7F27" w:rsidP="00A90FB5">
            <w:pPr>
              <w:jc w:val="right"/>
              <w:rPr>
                <w:color w:val="000000"/>
                <w:sz w:val="16"/>
                <w:szCs w:val="16"/>
              </w:rPr>
            </w:pPr>
            <w:r w:rsidRPr="00B27490">
              <w:rPr>
                <w:color w:val="000000"/>
                <w:sz w:val="16"/>
                <w:szCs w:val="16"/>
              </w:rPr>
              <w:t>1 062 500,00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BEF5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DD3E9D" w14:textId="77777777" w:rsidR="00DA7F27" w:rsidRPr="00B27490" w:rsidRDefault="00DA7F27" w:rsidP="00A90FB5">
            <w:pPr>
              <w:jc w:val="right"/>
              <w:rPr>
                <w:color w:val="000000"/>
                <w:sz w:val="16"/>
                <w:szCs w:val="16"/>
              </w:rPr>
            </w:pPr>
            <w:r w:rsidRPr="00B27490">
              <w:rPr>
                <w:color w:val="000000"/>
                <w:sz w:val="16"/>
                <w:szCs w:val="16"/>
              </w:rPr>
              <w:t>1 081 500,00</w:t>
            </w:r>
          </w:p>
        </w:tc>
      </w:tr>
      <w:tr w:rsidR="00DA7F27" w:rsidRPr="00B27490" w14:paraId="37DDE30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BBF3572" w14:textId="77777777" w:rsidR="00DA7F27" w:rsidRPr="00B27490" w:rsidRDefault="00DA7F27" w:rsidP="00A90FB5">
            <w:pPr>
              <w:jc w:val="center"/>
              <w:rPr>
                <w:color w:val="000000"/>
                <w:sz w:val="16"/>
                <w:szCs w:val="16"/>
              </w:rPr>
            </w:pPr>
            <w:r w:rsidRPr="00B27490">
              <w:rPr>
                <w:color w:val="000000"/>
                <w:sz w:val="16"/>
                <w:szCs w:val="16"/>
              </w:rPr>
              <w:t>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1722277" w14:textId="77777777" w:rsidR="00DA7F27" w:rsidRPr="00B27490" w:rsidRDefault="00DA7F27" w:rsidP="00A90FB5">
            <w:pPr>
              <w:rPr>
                <w:color w:val="000000"/>
                <w:sz w:val="16"/>
                <w:szCs w:val="16"/>
              </w:rPr>
            </w:pPr>
            <w:r w:rsidRPr="00B27490">
              <w:rPr>
                <w:color w:val="000000"/>
                <w:sz w:val="16"/>
                <w:szCs w:val="16"/>
              </w:rPr>
              <w:t>Мероприятия по оборудованию стоянок и парковок легкового автотранспорта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2A1171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FF5107"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5D44FA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FFEE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76B04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55C26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0EBF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CC0D68" w14:textId="77777777" w:rsidR="00DA7F27" w:rsidRPr="00B27490" w:rsidRDefault="00DA7F27" w:rsidP="00A90FB5">
            <w:pPr>
              <w:jc w:val="right"/>
              <w:rPr>
                <w:color w:val="000000"/>
                <w:sz w:val="16"/>
                <w:szCs w:val="16"/>
              </w:rPr>
            </w:pPr>
            <w:r w:rsidRPr="00B27490">
              <w:rPr>
                <w:color w:val="000000"/>
                <w:sz w:val="16"/>
                <w:szCs w:val="16"/>
              </w:rPr>
              <w:t>271 000,00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2B45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067C5D" w14:textId="77777777" w:rsidR="00DA7F27" w:rsidRPr="00B27490" w:rsidRDefault="00DA7F27" w:rsidP="00A90FB5">
            <w:pPr>
              <w:jc w:val="right"/>
              <w:rPr>
                <w:color w:val="000000"/>
                <w:sz w:val="16"/>
                <w:szCs w:val="16"/>
              </w:rPr>
            </w:pPr>
            <w:r w:rsidRPr="00B27490">
              <w:rPr>
                <w:color w:val="000000"/>
                <w:sz w:val="16"/>
                <w:szCs w:val="16"/>
              </w:rPr>
              <w:t>271 000,00</w:t>
            </w:r>
          </w:p>
        </w:tc>
      </w:tr>
      <w:tr w:rsidR="00DA7F27" w:rsidRPr="00B27490" w14:paraId="237F79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5BC12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0F1E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FF2F2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C1EC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9E913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3580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8094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D591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488D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66111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A9B9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30F0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AC319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5FB1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3827C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5B071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2BB24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624A9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D481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670B9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355B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080D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F79F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C13F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AAC09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AB784B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F7063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B5FA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559D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774A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7B7CB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6C78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47A4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7632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6ECD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CD637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6E85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0A504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06CA68"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6C67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B886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0BCC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B0AC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E5FD6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937FA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9086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74F8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75A4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348230" w14:textId="77777777" w:rsidR="00DA7F27" w:rsidRPr="00B27490" w:rsidRDefault="00DA7F27" w:rsidP="00A90FB5">
            <w:pPr>
              <w:jc w:val="right"/>
              <w:rPr>
                <w:color w:val="000000"/>
                <w:sz w:val="16"/>
                <w:szCs w:val="16"/>
              </w:rPr>
            </w:pPr>
            <w:r w:rsidRPr="00B27490">
              <w:rPr>
                <w:color w:val="000000"/>
                <w:sz w:val="16"/>
                <w:szCs w:val="16"/>
              </w:rPr>
              <w:t>271 000,00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7354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7A2C6A" w14:textId="77777777" w:rsidR="00DA7F27" w:rsidRPr="00B27490" w:rsidRDefault="00DA7F27" w:rsidP="00A90FB5">
            <w:pPr>
              <w:jc w:val="right"/>
              <w:rPr>
                <w:color w:val="000000"/>
                <w:sz w:val="16"/>
                <w:szCs w:val="16"/>
              </w:rPr>
            </w:pPr>
            <w:r w:rsidRPr="00B27490">
              <w:rPr>
                <w:color w:val="000000"/>
                <w:sz w:val="16"/>
                <w:szCs w:val="16"/>
              </w:rPr>
              <w:t>271 000,00</w:t>
            </w:r>
          </w:p>
        </w:tc>
      </w:tr>
      <w:tr w:rsidR="00DA7F27" w:rsidRPr="00B27490" w14:paraId="3E746C58"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8FC0D7" w14:textId="77777777" w:rsidR="00DA7F27" w:rsidRPr="00B27490" w:rsidRDefault="00DA7F27" w:rsidP="00A90FB5">
            <w:pPr>
              <w:jc w:val="center"/>
              <w:rPr>
                <w:color w:val="000000"/>
                <w:sz w:val="16"/>
                <w:szCs w:val="16"/>
              </w:rPr>
            </w:pPr>
            <w:r w:rsidRPr="00B27490">
              <w:rPr>
                <w:color w:val="000000"/>
                <w:sz w:val="16"/>
                <w:szCs w:val="16"/>
              </w:rPr>
              <w:t>3.1.1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AE5AF68" w14:textId="77777777" w:rsidR="00DA7F27" w:rsidRPr="00B27490" w:rsidRDefault="00DA7F27" w:rsidP="00A90FB5">
            <w:pPr>
              <w:rPr>
                <w:color w:val="000000"/>
                <w:sz w:val="16"/>
                <w:szCs w:val="16"/>
              </w:rPr>
            </w:pPr>
            <w:r w:rsidRPr="00B27490">
              <w:rPr>
                <w:color w:val="000000"/>
                <w:sz w:val="16"/>
                <w:szCs w:val="16"/>
              </w:rPr>
              <w:t>Организация парковок вблизи транспортно-пересадочных узлов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86DE3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075E4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AB8F7D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093E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A28E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3521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5C8E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D97696" w14:textId="77777777" w:rsidR="00DA7F27" w:rsidRPr="00B27490" w:rsidRDefault="00DA7F27" w:rsidP="00A90FB5">
            <w:pPr>
              <w:jc w:val="right"/>
              <w:rPr>
                <w:color w:val="000000"/>
                <w:sz w:val="16"/>
                <w:szCs w:val="16"/>
              </w:rPr>
            </w:pPr>
            <w:r w:rsidRPr="00B27490">
              <w:rPr>
                <w:color w:val="000000"/>
                <w:sz w:val="16"/>
                <w:szCs w:val="16"/>
              </w:rPr>
              <w:t>135 500,00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A70A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54FCD6" w14:textId="77777777" w:rsidR="00DA7F27" w:rsidRPr="00B27490" w:rsidRDefault="00DA7F27" w:rsidP="00A90FB5">
            <w:pPr>
              <w:jc w:val="right"/>
              <w:rPr>
                <w:color w:val="000000"/>
                <w:sz w:val="16"/>
                <w:szCs w:val="16"/>
              </w:rPr>
            </w:pPr>
            <w:r w:rsidRPr="00B27490">
              <w:rPr>
                <w:color w:val="000000"/>
                <w:sz w:val="16"/>
                <w:szCs w:val="16"/>
              </w:rPr>
              <w:t>135 500,00</w:t>
            </w:r>
          </w:p>
        </w:tc>
      </w:tr>
      <w:tr w:rsidR="00DA7F27" w:rsidRPr="00B27490" w14:paraId="6B65A9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6D34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7866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F7FB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68B0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5AE1F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9C2E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B5A5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8E0B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5A61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4C9F0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7DB5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A0F1B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F015A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24CAA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7E33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819B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2662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A6FA2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D6751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55E6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66F7C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3D82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C1CC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BD952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105DE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05EAD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7A94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A8C2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3D1F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EC527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24C1A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26DB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CEB6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2B3D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E098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5883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A6D0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A034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D0CE3F"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0F1B2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90F0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5A95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2782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C78C7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464DB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4458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01DC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7C2C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C4C953" w14:textId="77777777" w:rsidR="00DA7F27" w:rsidRPr="00B27490" w:rsidRDefault="00DA7F27" w:rsidP="00A90FB5">
            <w:pPr>
              <w:jc w:val="right"/>
              <w:rPr>
                <w:color w:val="000000"/>
                <w:sz w:val="16"/>
                <w:szCs w:val="16"/>
              </w:rPr>
            </w:pPr>
            <w:r w:rsidRPr="00B27490">
              <w:rPr>
                <w:color w:val="000000"/>
                <w:sz w:val="16"/>
                <w:szCs w:val="16"/>
              </w:rPr>
              <w:t>135 500,00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6C5B4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F6A2D0" w14:textId="77777777" w:rsidR="00DA7F27" w:rsidRPr="00B27490" w:rsidRDefault="00DA7F27" w:rsidP="00A90FB5">
            <w:pPr>
              <w:jc w:val="right"/>
              <w:rPr>
                <w:color w:val="000000"/>
                <w:sz w:val="16"/>
                <w:szCs w:val="16"/>
              </w:rPr>
            </w:pPr>
            <w:r w:rsidRPr="00B27490">
              <w:rPr>
                <w:color w:val="000000"/>
                <w:sz w:val="16"/>
                <w:szCs w:val="16"/>
              </w:rPr>
              <w:t>135 500,00</w:t>
            </w:r>
          </w:p>
        </w:tc>
      </w:tr>
      <w:tr w:rsidR="00DA7F27" w:rsidRPr="00B27490" w14:paraId="77B98FB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98501B4" w14:textId="77777777" w:rsidR="00DA7F27" w:rsidRPr="00B27490" w:rsidRDefault="00DA7F27" w:rsidP="00A90FB5">
            <w:pPr>
              <w:jc w:val="center"/>
              <w:rPr>
                <w:color w:val="000000"/>
                <w:sz w:val="16"/>
                <w:szCs w:val="16"/>
              </w:rPr>
            </w:pPr>
            <w:r w:rsidRPr="00B27490">
              <w:rPr>
                <w:color w:val="000000"/>
                <w:sz w:val="16"/>
                <w:szCs w:val="16"/>
              </w:rPr>
              <w:t>3.1.1.1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E9F46C8" w14:textId="77777777" w:rsidR="00DA7F27" w:rsidRPr="00B27490" w:rsidRDefault="00DA7F27" w:rsidP="00A90FB5">
            <w:pPr>
              <w:rPr>
                <w:color w:val="000000"/>
                <w:sz w:val="16"/>
                <w:szCs w:val="16"/>
              </w:rPr>
            </w:pPr>
            <w:r w:rsidRPr="00B27490">
              <w:rPr>
                <w:color w:val="000000"/>
                <w:sz w:val="16"/>
                <w:szCs w:val="16"/>
              </w:rPr>
              <w:t>ТПУ "Западный" (1028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F6B522E"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3C7B5E"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25571A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2F60F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C9EA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3C73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35EC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ABD2D4" w14:textId="77777777" w:rsidR="00DA7F27" w:rsidRPr="00B27490" w:rsidRDefault="00DA7F27" w:rsidP="00A90FB5">
            <w:pPr>
              <w:jc w:val="right"/>
              <w:rPr>
                <w:color w:val="000000"/>
                <w:sz w:val="16"/>
                <w:szCs w:val="16"/>
              </w:rPr>
            </w:pPr>
            <w:r w:rsidRPr="00B27490">
              <w:rPr>
                <w:color w:val="000000"/>
                <w:sz w:val="16"/>
                <w:szCs w:val="16"/>
              </w:rPr>
              <w:t>20 560,00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C401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7D808D" w14:textId="77777777" w:rsidR="00DA7F27" w:rsidRPr="00B27490" w:rsidRDefault="00DA7F27" w:rsidP="00A90FB5">
            <w:pPr>
              <w:jc w:val="right"/>
              <w:rPr>
                <w:color w:val="000000"/>
                <w:sz w:val="16"/>
                <w:szCs w:val="16"/>
              </w:rPr>
            </w:pPr>
            <w:r w:rsidRPr="00B27490">
              <w:rPr>
                <w:color w:val="000000"/>
                <w:sz w:val="16"/>
                <w:szCs w:val="16"/>
              </w:rPr>
              <w:t>20 560,00</w:t>
            </w:r>
          </w:p>
        </w:tc>
      </w:tr>
      <w:tr w:rsidR="00DA7F27" w:rsidRPr="00B27490" w14:paraId="0D64689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CC42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2B26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6D5A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3A3C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2B656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DDE6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D42A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67EA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8E785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AC695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521B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F4EE3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71B0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0E095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88C1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73E0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8322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D39F3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9044C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AB05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EF47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8990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76060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D30ED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EE34F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1606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8587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A6CB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D07F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C9EA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2C193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D186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11F2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81AF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423B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0258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10D3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95136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2336E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022D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A45B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5EEB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86D2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53040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7CF5C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1436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6D99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A5E9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F93AF0" w14:textId="77777777" w:rsidR="00DA7F27" w:rsidRPr="00B27490" w:rsidRDefault="00DA7F27" w:rsidP="00A90FB5">
            <w:pPr>
              <w:jc w:val="right"/>
              <w:rPr>
                <w:color w:val="000000"/>
                <w:sz w:val="16"/>
                <w:szCs w:val="16"/>
              </w:rPr>
            </w:pPr>
            <w:r w:rsidRPr="00B27490">
              <w:rPr>
                <w:color w:val="000000"/>
                <w:sz w:val="16"/>
                <w:szCs w:val="16"/>
              </w:rPr>
              <w:t>20 560,00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56ED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DFE363" w14:textId="77777777" w:rsidR="00DA7F27" w:rsidRPr="00B27490" w:rsidRDefault="00DA7F27" w:rsidP="00A90FB5">
            <w:pPr>
              <w:jc w:val="right"/>
              <w:rPr>
                <w:color w:val="000000"/>
                <w:sz w:val="16"/>
                <w:szCs w:val="16"/>
              </w:rPr>
            </w:pPr>
            <w:r w:rsidRPr="00B27490">
              <w:rPr>
                <w:color w:val="000000"/>
                <w:sz w:val="16"/>
                <w:szCs w:val="16"/>
              </w:rPr>
              <w:t>20 560,00</w:t>
            </w:r>
          </w:p>
        </w:tc>
      </w:tr>
      <w:tr w:rsidR="00DA7F27" w:rsidRPr="00B27490" w14:paraId="27C4179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7FE8E3E" w14:textId="77777777" w:rsidR="00DA7F27" w:rsidRPr="00B27490" w:rsidRDefault="00DA7F27" w:rsidP="00A90FB5">
            <w:pPr>
              <w:jc w:val="center"/>
              <w:rPr>
                <w:color w:val="000000"/>
                <w:sz w:val="16"/>
                <w:szCs w:val="16"/>
              </w:rPr>
            </w:pPr>
            <w:r w:rsidRPr="00B27490">
              <w:rPr>
                <w:color w:val="000000"/>
                <w:sz w:val="16"/>
                <w:szCs w:val="16"/>
              </w:rPr>
              <w:t>3.1.1.2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BA3B544" w14:textId="77777777" w:rsidR="00DA7F27" w:rsidRPr="00B27490" w:rsidRDefault="00DA7F27" w:rsidP="00A90FB5">
            <w:pPr>
              <w:rPr>
                <w:color w:val="000000"/>
                <w:sz w:val="16"/>
                <w:szCs w:val="16"/>
              </w:rPr>
            </w:pPr>
            <w:r w:rsidRPr="00B27490">
              <w:rPr>
                <w:color w:val="000000"/>
                <w:sz w:val="16"/>
                <w:szCs w:val="16"/>
              </w:rPr>
              <w:t>ТПУ "Путепровод" (506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6DDC4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BA7685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05A39A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061AA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D8037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09C0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373B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EC4688" w14:textId="77777777" w:rsidR="00DA7F27" w:rsidRPr="00B27490" w:rsidRDefault="00DA7F27" w:rsidP="00A90FB5">
            <w:pPr>
              <w:jc w:val="right"/>
              <w:rPr>
                <w:color w:val="000000"/>
                <w:sz w:val="16"/>
                <w:szCs w:val="16"/>
              </w:rPr>
            </w:pPr>
            <w:r w:rsidRPr="00B27490">
              <w:rPr>
                <w:color w:val="000000"/>
                <w:sz w:val="16"/>
                <w:szCs w:val="16"/>
              </w:rPr>
              <w:t>10 120,00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5AA5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91ADC5" w14:textId="77777777" w:rsidR="00DA7F27" w:rsidRPr="00B27490" w:rsidRDefault="00DA7F27" w:rsidP="00A90FB5">
            <w:pPr>
              <w:jc w:val="right"/>
              <w:rPr>
                <w:color w:val="000000"/>
                <w:sz w:val="16"/>
                <w:szCs w:val="16"/>
              </w:rPr>
            </w:pPr>
            <w:r w:rsidRPr="00B27490">
              <w:rPr>
                <w:color w:val="000000"/>
                <w:sz w:val="16"/>
                <w:szCs w:val="16"/>
              </w:rPr>
              <w:t>10 120,00</w:t>
            </w:r>
          </w:p>
        </w:tc>
      </w:tr>
      <w:tr w:rsidR="00DA7F27" w:rsidRPr="00B27490" w14:paraId="4F8D43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C9B8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A8726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3A5C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07B7F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2A144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5846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9F099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40D2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D3C7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8EDC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B9916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0C93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47DC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6F16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CD25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154A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D285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4C4D2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383B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52DD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1038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4245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687B6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51EF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67E1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4A7FD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F102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F5BD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6265D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E942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9B4DE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083CD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128D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D5A8F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BFE2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6F687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0692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27EA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84A3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1623E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6C50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667F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2EB1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5A41A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09551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76A1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127F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A70D1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AEEADA" w14:textId="77777777" w:rsidR="00DA7F27" w:rsidRPr="00B27490" w:rsidRDefault="00DA7F27" w:rsidP="00A90FB5">
            <w:pPr>
              <w:jc w:val="right"/>
              <w:rPr>
                <w:color w:val="000000"/>
                <w:sz w:val="16"/>
                <w:szCs w:val="16"/>
              </w:rPr>
            </w:pPr>
            <w:r w:rsidRPr="00B27490">
              <w:rPr>
                <w:color w:val="000000"/>
                <w:sz w:val="16"/>
                <w:szCs w:val="16"/>
              </w:rPr>
              <w:t>10 120,00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7474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A45605" w14:textId="77777777" w:rsidR="00DA7F27" w:rsidRPr="00B27490" w:rsidRDefault="00DA7F27" w:rsidP="00A90FB5">
            <w:pPr>
              <w:jc w:val="right"/>
              <w:rPr>
                <w:color w:val="000000"/>
                <w:sz w:val="16"/>
                <w:szCs w:val="16"/>
              </w:rPr>
            </w:pPr>
            <w:r w:rsidRPr="00B27490">
              <w:rPr>
                <w:color w:val="000000"/>
                <w:sz w:val="16"/>
                <w:szCs w:val="16"/>
              </w:rPr>
              <w:t>10 120,00</w:t>
            </w:r>
          </w:p>
        </w:tc>
      </w:tr>
      <w:tr w:rsidR="00DA7F27" w:rsidRPr="00B27490" w14:paraId="13B39DE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70347D" w14:textId="77777777" w:rsidR="00DA7F27" w:rsidRPr="00B27490" w:rsidRDefault="00DA7F27" w:rsidP="00A90FB5">
            <w:pPr>
              <w:jc w:val="center"/>
              <w:rPr>
                <w:color w:val="000000"/>
                <w:sz w:val="16"/>
                <w:szCs w:val="16"/>
              </w:rPr>
            </w:pPr>
            <w:r w:rsidRPr="00B27490">
              <w:rPr>
                <w:color w:val="000000"/>
                <w:sz w:val="16"/>
                <w:szCs w:val="16"/>
              </w:rPr>
              <w:t>3.1.1.3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09A888A" w14:textId="77777777" w:rsidR="00DA7F27" w:rsidRPr="00B27490" w:rsidRDefault="00DA7F27" w:rsidP="00A90FB5">
            <w:pPr>
              <w:rPr>
                <w:color w:val="000000"/>
                <w:sz w:val="16"/>
                <w:szCs w:val="16"/>
              </w:rPr>
            </w:pPr>
            <w:r w:rsidRPr="00B27490">
              <w:rPr>
                <w:color w:val="000000"/>
                <w:sz w:val="16"/>
                <w:szCs w:val="16"/>
              </w:rPr>
              <w:t>ТПУ "Озеро-Парк" (30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74C38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17E61D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87B833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565AB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6691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EDCB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99F5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621373" w14:textId="77777777" w:rsidR="00DA7F27" w:rsidRPr="00B27490" w:rsidRDefault="00DA7F27" w:rsidP="00A90FB5">
            <w:pPr>
              <w:jc w:val="right"/>
              <w:rPr>
                <w:color w:val="000000"/>
                <w:sz w:val="16"/>
                <w:szCs w:val="16"/>
              </w:rPr>
            </w:pPr>
            <w:r w:rsidRPr="00B27490">
              <w:rPr>
                <w:color w:val="000000"/>
                <w:sz w:val="16"/>
                <w:szCs w:val="16"/>
              </w:rPr>
              <w:t>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9131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1FB01A" w14:textId="77777777" w:rsidR="00DA7F27" w:rsidRPr="00B27490" w:rsidRDefault="00DA7F27" w:rsidP="00A90FB5">
            <w:pPr>
              <w:jc w:val="right"/>
              <w:rPr>
                <w:color w:val="000000"/>
                <w:sz w:val="16"/>
                <w:szCs w:val="16"/>
              </w:rPr>
            </w:pPr>
            <w:r w:rsidRPr="00B27490">
              <w:rPr>
                <w:color w:val="000000"/>
                <w:sz w:val="16"/>
                <w:szCs w:val="16"/>
              </w:rPr>
              <w:t>600,00</w:t>
            </w:r>
          </w:p>
        </w:tc>
      </w:tr>
      <w:tr w:rsidR="00DA7F27" w:rsidRPr="00B27490" w14:paraId="3952A6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BD73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F91B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A301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6C7A8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A69F3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35AE3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6902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9DE4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50A4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B835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F234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DF9B3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575B3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D9096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49FA4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132B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680A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6CD29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D736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54C7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827B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D3A6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9C37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07AB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387E6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C3E42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522B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64A9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C0FA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4936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B258A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FF51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F72D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8CA1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1559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296C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2579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AEB7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BC4D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1571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A7B6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0A0F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F326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1226F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B6E23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44A3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448B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B90C9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24E29C" w14:textId="77777777" w:rsidR="00DA7F27" w:rsidRPr="00B27490" w:rsidRDefault="00DA7F27" w:rsidP="00A90FB5">
            <w:pPr>
              <w:jc w:val="right"/>
              <w:rPr>
                <w:color w:val="000000"/>
                <w:sz w:val="16"/>
                <w:szCs w:val="16"/>
              </w:rPr>
            </w:pPr>
            <w:r w:rsidRPr="00B27490">
              <w:rPr>
                <w:color w:val="000000"/>
                <w:sz w:val="16"/>
                <w:szCs w:val="16"/>
              </w:rPr>
              <w:t>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1647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CC4D40" w14:textId="77777777" w:rsidR="00DA7F27" w:rsidRPr="00B27490" w:rsidRDefault="00DA7F27" w:rsidP="00A90FB5">
            <w:pPr>
              <w:jc w:val="right"/>
              <w:rPr>
                <w:color w:val="000000"/>
                <w:sz w:val="16"/>
                <w:szCs w:val="16"/>
              </w:rPr>
            </w:pPr>
            <w:r w:rsidRPr="00B27490">
              <w:rPr>
                <w:color w:val="000000"/>
                <w:sz w:val="16"/>
                <w:szCs w:val="16"/>
              </w:rPr>
              <w:t>600,00</w:t>
            </w:r>
          </w:p>
        </w:tc>
      </w:tr>
      <w:tr w:rsidR="00DA7F27" w:rsidRPr="00B27490" w14:paraId="4EC802B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EEEF7AF" w14:textId="77777777" w:rsidR="00DA7F27" w:rsidRPr="00B27490" w:rsidRDefault="00DA7F27" w:rsidP="00A90FB5">
            <w:pPr>
              <w:jc w:val="center"/>
              <w:rPr>
                <w:color w:val="000000"/>
                <w:sz w:val="16"/>
                <w:szCs w:val="16"/>
              </w:rPr>
            </w:pPr>
            <w:r w:rsidRPr="00B27490">
              <w:rPr>
                <w:color w:val="000000"/>
                <w:sz w:val="16"/>
                <w:szCs w:val="16"/>
              </w:rPr>
              <w:t>3.1.1.4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0A0FDEB" w14:textId="77777777" w:rsidR="00DA7F27" w:rsidRPr="00B27490" w:rsidRDefault="00DA7F27" w:rsidP="00A90FB5">
            <w:pPr>
              <w:rPr>
                <w:color w:val="000000"/>
                <w:sz w:val="16"/>
                <w:szCs w:val="16"/>
              </w:rPr>
            </w:pPr>
            <w:r w:rsidRPr="00B27490">
              <w:rPr>
                <w:color w:val="000000"/>
                <w:sz w:val="16"/>
                <w:szCs w:val="16"/>
              </w:rPr>
              <w:t>ТПУ "Южный" (1002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39F84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F5FEA6"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D371E1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68B29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BF6F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1975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BAD3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50CDD5" w14:textId="77777777" w:rsidR="00DA7F27" w:rsidRPr="00B27490" w:rsidRDefault="00DA7F27" w:rsidP="00A90FB5">
            <w:pPr>
              <w:jc w:val="right"/>
              <w:rPr>
                <w:color w:val="000000"/>
                <w:sz w:val="16"/>
                <w:szCs w:val="16"/>
              </w:rPr>
            </w:pPr>
            <w:r w:rsidRPr="00B27490">
              <w:rPr>
                <w:color w:val="000000"/>
                <w:sz w:val="16"/>
                <w:szCs w:val="16"/>
              </w:rPr>
              <w:t>20 040,00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F559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7CCCC3" w14:textId="77777777" w:rsidR="00DA7F27" w:rsidRPr="00B27490" w:rsidRDefault="00DA7F27" w:rsidP="00A90FB5">
            <w:pPr>
              <w:jc w:val="right"/>
              <w:rPr>
                <w:color w:val="000000"/>
                <w:sz w:val="16"/>
                <w:szCs w:val="16"/>
              </w:rPr>
            </w:pPr>
            <w:r w:rsidRPr="00B27490">
              <w:rPr>
                <w:color w:val="000000"/>
                <w:sz w:val="16"/>
                <w:szCs w:val="16"/>
              </w:rPr>
              <w:t>20 040,00</w:t>
            </w:r>
          </w:p>
        </w:tc>
      </w:tr>
      <w:tr w:rsidR="00DA7F27" w:rsidRPr="00B27490" w14:paraId="35B9CB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1C46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D4E7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B3FA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91E0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5B790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3F14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F02E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34DC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EEED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28BA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8905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B3D9D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6BB8F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C598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86F5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78F9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FBD2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C5218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A30D6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471E6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6585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B58E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1E97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A7AF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0831C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6B61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A516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6D91E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827AB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ABBD9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95194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F7A7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DA7E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4071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5E20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1A64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99CF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AD24D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39D3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7D40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1831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2BD9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4C1C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E089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6F617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DF46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9DDB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0258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F854B2" w14:textId="77777777" w:rsidR="00DA7F27" w:rsidRPr="00B27490" w:rsidRDefault="00DA7F27" w:rsidP="00A90FB5">
            <w:pPr>
              <w:jc w:val="right"/>
              <w:rPr>
                <w:color w:val="000000"/>
                <w:sz w:val="16"/>
                <w:szCs w:val="16"/>
              </w:rPr>
            </w:pPr>
            <w:r w:rsidRPr="00B27490">
              <w:rPr>
                <w:color w:val="000000"/>
                <w:sz w:val="16"/>
                <w:szCs w:val="16"/>
              </w:rPr>
              <w:t>20 040,00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D5FB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0DA32E" w14:textId="77777777" w:rsidR="00DA7F27" w:rsidRPr="00B27490" w:rsidRDefault="00DA7F27" w:rsidP="00A90FB5">
            <w:pPr>
              <w:jc w:val="right"/>
              <w:rPr>
                <w:color w:val="000000"/>
                <w:sz w:val="16"/>
                <w:szCs w:val="16"/>
              </w:rPr>
            </w:pPr>
            <w:r w:rsidRPr="00B27490">
              <w:rPr>
                <w:color w:val="000000"/>
                <w:sz w:val="16"/>
                <w:szCs w:val="16"/>
              </w:rPr>
              <w:t>20 040,00</w:t>
            </w:r>
          </w:p>
        </w:tc>
      </w:tr>
      <w:tr w:rsidR="00DA7F27" w:rsidRPr="00B27490" w14:paraId="62F0BB3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C7AAE59" w14:textId="77777777" w:rsidR="00DA7F27" w:rsidRPr="00B27490" w:rsidRDefault="00DA7F27" w:rsidP="00A90FB5">
            <w:pPr>
              <w:jc w:val="center"/>
              <w:rPr>
                <w:color w:val="000000"/>
                <w:sz w:val="16"/>
                <w:szCs w:val="16"/>
              </w:rPr>
            </w:pPr>
            <w:r w:rsidRPr="00B27490">
              <w:rPr>
                <w:color w:val="000000"/>
                <w:sz w:val="16"/>
                <w:szCs w:val="16"/>
              </w:rPr>
              <w:t>3.1.1.5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97F7B00" w14:textId="77777777" w:rsidR="00DA7F27" w:rsidRPr="00B27490" w:rsidRDefault="00DA7F27" w:rsidP="00A90FB5">
            <w:pPr>
              <w:rPr>
                <w:color w:val="000000"/>
                <w:sz w:val="16"/>
                <w:szCs w:val="16"/>
              </w:rPr>
            </w:pPr>
            <w:r w:rsidRPr="00B27490">
              <w:rPr>
                <w:color w:val="000000"/>
                <w:sz w:val="16"/>
                <w:szCs w:val="16"/>
              </w:rPr>
              <w:t>ТПУ "Северное шоссе" (1013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A9E93C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0981EE5"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6E61CB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4E89D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EB5B1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12B0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05AB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E9C5ED1" w14:textId="77777777" w:rsidR="00DA7F27" w:rsidRPr="00B27490" w:rsidRDefault="00DA7F27" w:rsidP="00A90FB5">
            <w:pPr>
              <w:jc w:val="right"/>
              <w:rPr>
                <w:color w:val="000000"/>
                <w:sz w:val="16"/>
                <w:szCs w:val="16"/>
              </w:rPr>
            </w:pPr>
            <w:r w:rsidRPr="00B27490">
              <w:rPr>
                <w:color w:val="000000"/>
                <w:sz w:val="16"/>
                <w:szCs w:val="16"/>
              </w:rPr>
              <w:t>20 260,00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EE4A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9E8212" w14:textId="77777777" w:rsidR="00DA7F27" w:rsidRPr="00B27490" w:rsidRDefault="00DA7F27" w:rsidP="00A90FB5">
            <w:pPr>
              <w:jc w:val="right"/>
              <w:rPr>
                <w:color w:val="000000"/>
                <w:sz w:val="16"/>
                <w:szCs w:val="16"/>
              </w:rPr>
            </w:pPr>
            <w:r w:rsidRPr="00B27490">
              <w:rPr>
                <w:color w:val="000000"/>
                <w:sz w:val="16"/>
                <w:szCs w:val="16"/>
              </w:rPr>
              <w:t>20 260,00</w:t>
            </w:r>
          </w:p>
        </w:tc>
      </w:tr>
      <w:tr w:rsidR="00DA7F27" w:rsidRPr="00B27490" w14:paraId="014B659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4AFC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B94A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6535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B9F0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5EC79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1CE1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0A65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D8DD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AC88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FFCB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2F3A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D8C00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CF1F5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845F2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42BE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8F17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88A8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BE2CE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CE91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A67E6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4C9D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47B2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A829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5E59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8EC2A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4EF37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F24B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3A35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2BAB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6B07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0AC70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8182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897B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4DBB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196A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168A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D336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E0133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EB66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DEC9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ED2E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282B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22A1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AA66F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63C43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E5549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EA08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514D6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145206" w14:textId="77777777" w:rsidR="00DA7F27" w:rsidRPr="00B27490" w:rsidRDefault="00DA7F27" w:rsidP="00A90FB5">
            <w:pPr>
              <w:jc w:val="right"/>
              <w:rPr>
                <w:color w:val="000000"/>
                <w:sz w:val="16"/>
                <w:szCs w:val="16"/>
              </w:rPr>
            </w:pPr>
            <w:r w:rsidRPr="00B27490">
              <w:rPr>
                <w:color w:val="000000"/>
                <w:sz w:val="16"/>
                <w:szCs w:val="16"/>
              </w:rPr>
              <w:t>20 260,00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9B7A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BA8E22" w14:textId="77777777" w:rsidR="00DA7F27" w:rsidRPr="00B27490" w:rsidRDefault="00DA7F27" w:rsidP="00A90FB5">
            <w:pPr>
              <w:jc w:val="right"/>
              <w:rPr>
                <w:color w:val="000000"/>
                <w:sz w:val="16"/>
                <w:szCs w:val="16"/>
              </w:rPr>
            </w:pPr>
            <w:r w:rsidRPr="00B27490">
              <w:rPr>
                <w:color w:val="000000"/>
                <w:sz w:val="16"/>
                <w:szCs w:val="16"/>
              </w:rPr>
              <w:t>20 260,00</w:t>
            </w:r>
          </w:p>
        </w:tc>
      </w:tr>
      <w:tr w:rsidR="00DA7F27" w:rsidRPr="00B27490" w14:paraId="7A97029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CC14BEE" w14:textId="77777777" w:rsidR="00DA7F27" w:rsidRPr="00B27490" w:rsidRDefault="00DA7F27" w:rsidP="00A90FB5">
            <w:pPr>
              <w:jc w:val="center"/>
              <w:rPr>
                <w:color w:val="000000"/>
                <w:sz w:val="16"/>
                <w:szCs w:val="16"/>
              </w:rPr>
            </w:pPr>
            <w:r w:rsidRPr="00B27490">
              <w:rPr>
                <w:color w:val="000000"/>
                <w:sz w:val="16"/>
                <w:szCs w:val="16"/>
              </w:rPr>
              <w:t>3.1.1.6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E8AB1EB" w14:textId="77777777" w:rsidR="00DA7F27" w:rsidRPr="00B27490" w:rsidRDefault="00DA7F27" w:rsidP="00A90FB5">
            <w:pPr>
              <w:rPr>
                <w:color w:val="000000"/>
                <w:sz w:val="16"/>
                <w:szCs w:val="16"/>
              </w:rPr>
            </w:pPr>
            <w:r w:rsidRPr="00B27490">
              <w:rPr>
                <w:color w:val="000000"/>
                <w:sz w:val="16"/>
                <w:szCs w:val="16"/>
              </w:rPr>
              <w:t>ТПУ "Камская" (620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D850A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9AC6B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EC5851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A8E8D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E8ACF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4186E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2E23F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AD4EC0" w14:textId="77777777" w:rsidR="00DA7F27" w:rsidRPr="00B27490" w:rsidRDefault="00DA7F27" w:rsidP="00A90FB5">
            <w:pPr>
              <w:jc w:val="right"/>
              <w:rPr>
                <w:color w:val="000000"/>
                <w:sz w:val="16"/>
                <w:szCs w:val="16"/>
              </w:rPr>
            </w:pPr>
            <w:r w:rsidRPr="00B27490">
              <w:rPr>
                <w:color w:val="000000"/>
                <w:sz w:val="16"/>
                <w:szCs w:val="16"/>
              </w:rPr>
              <w:t>12 400,00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B31AF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1ED325" w14:textId="77777777" w:rsidR="00DA7F27" w:rsidRPr="00B27490" w:rsidRDefault="00DA7F27" w:rsidP="00A90FB5">
            <w:pPr>
              <w:jc w:val="right"/>
              <w:rPr>
                <w:color w:val="000000"/>
                <w:sz w:val="16"/>
                <w:szCs w:val="16"/>
              </w:rPr>
            </w:pPr>
            <w:r w:rsidRPr="00B27490">
              <w:rPr>
                <w:color w:val="000000"/>
                <w:sz w:val="16"/>
                <w:szCs w:val="16"/>
              </w:rPr>
              <w:t>12 400,00</w:t>
            </w:r>
          </w:p>
        </w:tc>
      </w:tr>
      <w:tr w:rsidR="00DA7F27" w:rsidRPr="00B27490" w14:paraId="09BA6F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4C28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BAFD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9F2E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D030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EBCCE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21BED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A446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42E5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6EC1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0AB7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2761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D3C1B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2B959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5477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711A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00C8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14D7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ACAE5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A9E4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BB59D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6278D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C370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C883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6905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10C7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1550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A340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F604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1929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5B02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7BB5E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FE2AB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BAB4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A4FD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A351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79611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8E249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1F127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1072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CB96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5229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183E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1560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14513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97C4B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7A80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91EC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36F9A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151CF7" w14:textId="77777777" w:rsidR="00DA7F27" w:rsidRPr="00B27490" w:rsidRDefault="00DA7F27" w:rsidP="00A90FB5">
            <w:pPr>
              <w:jc w:val="right"/>
              <w:rPr>
                <w:color w:val="000000"/>
                <w:sz w:val="16"/>
                <w:szCs w:val="16"/>
              </w:rPr>
            </w:pPr>
            <w:r w:rsidRPr="00B27490">
              <w:rPr>
                <w:color w:val="000000"/>
                <w:sz w:val="16"/>
                <w:szCs w:val="16"/>
              </w:rPr>
              <w:t>12 400,00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0515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1BC2E4" w14:textId="77777777" w:rsidR="00DA7F27" w:rsidRPr="00B27490" w:rsidRDefault="00DA7F27" w:rsidP="00A90FB5">
            <w:pPr>
              <w:jc w:val="right"/>
              <w:rPr>
                <w:color w:val="000000"/>
                <w:sz w:val="16"/>
                <w:szCs w:val="16"/>
              </w:rPr>
            </w:pPr>
            <w:r w:rsidRPr="00B27490">
              <w:rPr>
                <w:color w:val="000000"/>
                <w:sz w:val="16"/>
                <w:szCs w:val="16"/>
              </w:rPr>
              <w:t>12 400,00</w:t>
            </w:r>
          </w:p>
        </w:tc>
      </w:tr>
      <w:tr w:rsidR="00DA7F27" w:rsidRPr="00B27490" w14:paraId="4AE2B78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014EC19" w14:textId="77777777" w:rsidR="00DA7F27" w:rsidRPr="00B27490" w:rsidRDefault="00DA7F27" w:rsidP="00A90FB5">
            <w:pPr>
              <w:jc w:val="center"/>
              <w:rPr>
                <w:color w:val="000000"/>
                <w:sz w:val="16"/>
                <w:szCs w:val="16"/>
              </w:rPr>
            </w:pPr>
            <w:r w:rsidRPr="00B27490">
              <w:rPr>
                <w:color w:val="000000"/>
                <w:sz w:val="16"/>
                <w:szCs w:val="16"/>
              </w:rPr>
              <w:t>3.1.1.7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B24F4C" w14:textId="77777777" w:rsidR="00DA7F27" w:rsidRPr="00B27490" w:rsidRDefault="00DA7F27" w:rsidP="00A90FB5">
            <w:pPr>
              <w:rPr>
                <w:color w:val="000000"/>
                <w:sz w:val="16"/>
                <w:szCs w:val="16"/>
              </w:rPr>
            </w:pPr>
            <w:r w:rsidRPr="00B27490">
              <w:rPr>
                <w:color w:val="000000"/>
                <w:sz w:val="16"/>
                <w:szCs w:val="16"/>
              </w:rPr>
              <w:t>ТПУ "Мичурина" (100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C991D1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8FE7072"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42CA4E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FBDE8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9099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659F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9492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C2BA50" w14:textId="77777777" w:rsidR="00DA7F27" w:rsidRPr="00B27490" w:rsidRDefault="00DA7F27" w:rsidP="00A90FB5">
            <w:pPr>
              <w:jc w:val="right"/>
              <w:rPr>
                <w:color w:val="000000"/>
                <w:sz w:val="16"/>
                <w:szCs w:val="16"/>
              </w:rPr>
            </w:pPr>
            <w:r w:rsidRPr="00B27490">
              <w:rPr>
                <w:color w:val="000000"/>
                <w:sz w:val="16"/>
                <w:szCs w:val="16"/>
              </w:rPr>
              <w:t>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7270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62C9C0" w14:textId="77777777" w:rsidR="00DA7F27" w:rsidRPr="00B27490" w:rsidRDefault="00DA7F27" w:rsidP="00A90FB5">
            <w:pPr>
              <w:jc w:val="right"/>
              <w:rPr>
                <w:color w:val="000000"/>
                <w:sz w:val="16"/>
                <w:szCs w:val="16"/>
              </w:rPr>
            </w:pPr>
            <w:r w:rsidRPr="00B27490">
              <w:rPr>
                <w:color w:val="000000"/>
                <w:sz w:val="16"/>
                <w:szCs w:val="16"/>
              </w:rPr>
              <w:t>2 000,00</w:t>
            </w:r>
          </w:p>
        </w:tc>
      </w:tr>
      <w:tr w:rsidR="00DA7F27" w:rsidRPr="00B27490" w14:paraId="25C645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A845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8AE8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10AD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F007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4C2BE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3D52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91DB1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8E50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A1EE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5A72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DACB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AC1C4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E79D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5331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9738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57E0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44CD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8303F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3AF9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7F08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6DBB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CD54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360B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5C41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37489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BCB0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9D5A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AB6D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8E970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4565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47439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F7F1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046D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F3AA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DA46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C73C5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624C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13A56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8520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B96D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A154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3BE5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D56F0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11700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02B7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597F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6E4E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BFE1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429387" w14:textId="77777777" w:rsidR="00DA7F27" w:rsidRPr="00B27490" w:rsidRDefault="00DA7F27" w:rsidP="00A90FB5">
            <w:pPr>
              <w:jc w:val="right"/>
              <w:rPr>
                <w:color w:val="000000"/>
                <w:sz w:val="16"/>
                <w:szCs w:val="16"/>
              </w:rPr>
            </w:pPr>
            <w:r w:rsidRPr="00B27490">
              <w:rPr>
                <w:color w:val="000000"/>
                <w:sz w:val="16"/>
                <w:szCs w:val="16"/>
              </w:rPr>
              <w:t>2 000,00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2273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2B56D43" w14:textId="77777777" w:rsidR="00DA7F27" w:rsidRPr="00B27490" w:rsidRDefault="00DA7F27" w:rsidP="00A90FB5">
            <w:pPr>
              <w:jc w:val="right"/>
              <w:rPr>
                <w:color w:val="000000"/>
                <w:sz w:val="16"/>
                <w:szCs w:val="16"/>
              </w:rPr>
            </w:pPr>
            <w:r w:rsidRPr="00B27490">
              <w:rPr>
                <w:color w:val="000000"/>
                <w:sz w:val="16"/>
                <w:szCs w:val="16"/>
              </w:rPr>
              <w:t>2 000,00</w:t>
            </w:r>
          </w:p>
        </w:tc>
      </w:tr>
      <w:tr w:rsidR="00DA7F27" w:rsidRPr="00B27490" w14:paraId="6C83725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93526E0" w14:textId="77777777" w:rsidR="00DA7F27" w:rsidRPr="00B27490" w:rsidRDefault="00DA7F27" w:rsidP="00A90FB5">
            <w:pPr>
              <w:jc w:val="center"/>
              <w:rPr>
                <w:color w:val="000000"/>
                <w:sz w:val="16"/>
                <w:szCs w:val="16"/>
              </w:rPr>
            </w:pPr>
            <w:r w:rsidRPr="00B27490">
              <w:rPr>
                <w:color w:val="000000"/>
                <w:sz w:val="16"/>
                <w:szCs w:val="16"/>
              </w:rPr>
              <w:t>3.1.1.8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72157B5" w14:textId="77777777" w:rsidR="00DA7F27" w:rsidRPr="00B27490" w:rsidRDefault="00DA7F27" w:rsidP="00A90FB5">
            <w:pPr>
              <w:rPr>
                <w:color w:val="000000"/>
                <w:sz w:val="16"/>
                <w:szCs w:val="16"/>
              </w:rPr>
            </w:pPr>
            <w:r w:rsidRPr="00B27490">
              <w:rPr>
                <w:color w:val="000000"/>
                <w:sz w:val="16"/>
                <w:szCs w:val="16"/>
              </w:rPr>
              <w:t>ТПУ "Металлургов" (160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52EB00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B236D8E"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92ED43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48F8C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1B8F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537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0A13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A7571A" w14:textId="77777777" w:rsidR="00DA7F27" w:rsidRPr="00B27490" w:rsidRDefault="00DA7F27" w:rsidP="00A90FB5">
            <w:pPr>
              <w:jc w:val="right"/>
              <w:rPr>
                <w:color w:val="000000"/>
                <w:sz w:val="16"/>
                <w:szCs w:val="16"/>
              </w:rPr>
            </w:pPr>
            <w:r w:rsidRPr="00B27490">
              <w:rPr>
                <w:color w:val="000000"/>
                <w:sz w:val="16"/>
                <w:szCs w:val="16"/>
              </w:rPr>
              <w:t>3 200,00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C544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F2390D" w14:textId="77777777" w:rsidR="00DA7F27" w:rsidRPr="00B27490" w:rsidRDefault="00DA7F27" w:rsidP="00A90FB5">
            <w:pPr>
              <w:jc w:val="right"/>
              <w:rPr>
                <w:color w:val="000000"/>
                <w:sz w:val="16"/>
                <w:szCs w:val="16"/>
              </w:rPr>
            </w:pPr>
            <w:r w:rsidRPr="00B27490">
              <w:rPr>
                <w:color w:val="000000"/>
                <w:sz w:val="16"/>
                <w:szCs w:val="16"/>
              </w:rPr>
              <w:t>3 200,00</w:t>
            </w:r>
          </w:p>
        </w:tc>
      </w:tr>
      <w:tr w:rsidR="00DA7F27" w:rsidRPr="00B27490" w14:paraId="4293C4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C6BD3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569F3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268A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8DA7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55E98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EC27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AD61B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8B47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36A0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B7505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9138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22F16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E5F1A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EED1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F7B6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18AB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75EC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F4A00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AAF0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DB1A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8BF37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0784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8365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D974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4807C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1588E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7D56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7D46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10F1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FA430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EA159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4B5A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D99A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F818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D870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5D16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31585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16E32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E0CDB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325DD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47AD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D79C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8F6F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BAEC1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006F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B4C62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223B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60EB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2B0A86" w14:textId="77777777" w:rsidR="00DA7F27" w:rsidRPr="00B27490" w:rsidRDefault="00DA7F27" w:rsidP="00A90FB5">
            <w:pPr>
              <w:jc w:val="right"/>
              <w:rPr>
                <w:color w:val="000000"/>
                <w:sz w:val="16"/>
                <w:szCs w:val="16"/>
              </w:rPr>
            </w:pPr>
            <w:r w:rsidRPr="00B27490">
              <w:rPr>
                <w:color w:val="000000"/>
                <w:sz w:val="16"/>
                <w:szCs w:val="16"/>
              </w:rPr>
              <w:t>3 200,00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3F5C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D8A93A" w14:textId="77777777" w:rsidR="00DA7F27" w:rsidRPr="00B27490" w:rsidRDefault="00DA7F27" w:rsidP="00A90FB5">
            <w:pPr>
              <w:jc w:val="right"/>
              <w:rPr>
                <w:color w:val="000000"/>
                <w:sz w:val="16"/>
                <w:szCs w:val="16"/>
              </w:rPr>
            </w:pPr>
            <w:r w:rsidRPr="00B27490">
              <w:rPr>
                <w:color w:val="000000"/>
                <w:sz w:val="16"/>
                <w:szCs w:val="16"/>
              </w:rPr>
              <w:t>3 200,00</w:t>
            </w:r>
          </w:p>
        </w:tc>
      </w:tr>
      <w:tr w:rsidR="00DA7F27" w:rsidRPr="00B27490" w14:paraId="4D2500A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641CA49" w14:textId="77777777" w:rsidR="00DA7F27" w:rsidRPr="00B27490" w:rsidRDefault="00DA7F27" w:rsidP="00A90FB5">
            <w:pPr>
              <w:jc w:val="center"/>
              <w:rPr>
                <w:color w:val="000000"/>
                <w:sz w:val="16"/>
                <w:szCs w:val="16"/>
              </w:rPr>
            </w:pPr>
            <w:r w:rsidRPr="00B27490">
              <w:rPr>
                <w:color w:val="000000"/>
                <w:sz w:val="16"/>
                <w:szCs w:val="16"/>
              </w:rPr>
              <w:t>3.1.1.9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FA51AD" w14:textId="77777777" w:rsidR="00DA7F27" w:rsidRPr="00B27490" w:rsidRDefault="00DA7F27" w:rsidP="00A90FB5">
            <w:pPr>
              <w:rPr>
                <w:color w:val="000000"/>
                <w:sz w:val="16"/>
                <w:szCs w:val="16"/>
              </w:rPr>
            </w:pPr>
            <w:r w:rsidRPr="00B27490">
              <w:rPr>
                <w:color w:val="000000"/>
                <w:sz w:val="16"/>
                <w:szCs w:val="16"/>
              </w:rPr>
              <w:t>ТПУ "Базаиха" (179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21C16B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9F4AA8"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BFFFE6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CE7F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00BD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75EA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A498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81519B" w14:textId="77777777" w:rsidR="00DA7F27" w:rsidRPr="00B27490" w:rsidRDefault="00DA7F27" w:rsidP="00A90FB5">
            <w:pPr>
              <w:jc w:val="right"/>
              <w:rPr>
                <w:color w:val="000000"/>
                <w:sz w:val="16"/>
                <w:szCs w:val="16"/>
              </w:rPr>
            </w:pPr>
            <w:r w:rsidRPr="00B27490">
              <w:rPr>
                <w:color w:val="000000"/>
                <w:sz w:val="16"/>
                <w:szCs w:val="16"/>
              </w:rPr>
              <w:t>3 580,00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24625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DDF5A1" w14:textId="77777777" w:rsidR="00DA7F27" w:rsidRPr="00B27490" w:rsidRDefault="00DA7F27" w:rsidP="00A90FB5">
            <w:pPr>
              <w:jc w:val="right"/>
              <w:rPr>
                <w:color w:val="000000"/>
                <w:sz w:val="16"/>
                <w:szCs w:val="16"/>
              </w:rPr>
            </w:pPr>
            <w:r w:rsidRPr="00B27490">
              <w:rPr>
                <w:color w:val="000000"/>
                <w:sz w:val="16"/>
                <w:szCs w:val="16"/>
              </w:rPr>
              <w:t>3 580,00</w:t>
            </w:r>
          </w:p>
        </w:tc>
      </w:tr>
      <w:tr w:rsidR="00DA7F27" w:rsidRPr="00B27490" w14:paraId="19B5B5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96AE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9E44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A602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C005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A1C00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4F884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2CFD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F447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5EE5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918C0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B5DCA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DFED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7172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FE8E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B4B9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329E0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E5D9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E0493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6667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A058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5FE3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B18A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12A8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E46B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015D9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4A6EF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4A4A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15BB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C0FB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8EA9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0719C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75F8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BE0E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334A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C60A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9ED6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8A9A1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4745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9549F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910D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C35B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A200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F16F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6459A6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423F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9B82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F897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C7B9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1A7276" w14:textId="77777777" w:rsidR="00DA7F27" w:rsidRPr="00B27490" w:rsidRDefault="00DA7F27" w:rsidP="00A90FB5">
            <w:pPr>
              <w:jc w:val="right"/>
              <w:rPr>
                <w:color w:val="000000"/>
                <w:sz w:val="16"/>
                <w:szCs w:val="16"/>
              </w:rPr>
            </w:pPr>
            <w:r w:rsidRPr="00B27490">
              <w:rPr>
                <w:color w:val="000000"/>
                <w:sz w:val="16"/>
                <w:szCs w:val="16"/>
              </w:rPr>
              <w:t>3 580,00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A60B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0BB115" w14:textId="77777777" w:rsidR="00DA7F27" w:rsidRPr="00B27490" w:rsidRDefault="00DA7F27" w:rsidP="00A90FB5">
            <w:pPr>
              <w:jc w:val="right"/>
              <w:rPr>
                <w:color w:val="000000"/>
                <w:sz w:val="16"/>
                <w:szCs w:val="16"/>
              </w:rPr>
            </w:pPr>
            <w:r w:rsidRPr="00B27490">
              <w:rPr>
                <w:color w:val="000000"/>
                <w:sz w:val="16"/>
                <w:szCs w:val="16"/>
              </w:rPr>
              <w:t>3 580,00</w:t>
            </w:r>
          </w:p>
        </w:tc>
      </w:tr>
      <w:tr w:rsidR="00DA7F27" w:rsidRPr="00B27490" w14:paraId="399C01F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2448D89" w14:textId="77777777" w:rsidR="00DA7F27" w:rsidRPr="00B27490" w:rsidRDefault="00DA7F27" w:rsidP="00A90FB5">
            <w:pPr>
              <w:jc w:val="center"/>
              <w:rPr>
                <w:color w:val="000000"/>
                <w:sz w:val="16"/>
                <w:szCs w:val="16"/>
              </w:rPr>
            </w:pPr>
            <w:r w:rsidRPr="00B27490">
              <w:rPr>
                <w:color w:val="000000"/>
                <w:sz w:val="16"/>
                <w:szCs w:val="16"/>
              </w:rPr>
              <w:t>3.1.1.10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AF688B4" w14:textId="77777777" w:rsidR="00DA7F27" w:rsidRPr="00B27490" w:rsidRDefault="00DA7F27" w:rsidP="00A90FB5">
            <w:pPr>
              <w:rPr>
                <w:color w:val="000000"/>
                <w:sz w:val="16"/>
                <w:szCs w:val="16"/>
              </w:rPr>
            </w:pPr>
            <w:r w:rsidRPr="00B27490">
              <w:rPr>
                <w:color w:val="000000"/>
                <w:sz w:val="16"/>
                <w:szCs w:val="16"/>
              </w:rPr>
              <w:t>ТПУ "Восточный" (407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EE7234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440417D"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01D402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D343AF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C610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79E6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8ADF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B7EE39" w14:textId="77777777" w:rsidR="00DA7F27" w:rsidRPr="00B27490" w:rsidRDefault="00DA7F27" w:rsidP="00A90FB5">
            <w:pPr>
              <w:jc w:val="right"/>
              <w:rPr>
                <w:color w:val="000000"/>
                <w:sz w:val="16"/>
                <w:szCs w:val="16"/>
              </w:rPr>
            </w:pPr>
            <w:r w:rsidRPr="00B27490">
              <w:rPr>
                <w:color w:val="000000"/>
                <w:sz w:val="16"/>
                <w:szCs w:val="16"/>
              </w:rPr>
              <w:t>8 140,00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3AD02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4F7082" w14:textId="77777777" w:rsidR="00DA7F27" w:rsidRPr="00B27490" w:rsidRDefault="00DA7F27" w:rsidP="00A90FB5">
            <w:pPr>
              <w:jc w:val="right"/>
              <w:rPr>
                <w:color w:val="000000"/>
                <w:sz w:val="16"/>
                <w:szCs w:val="16"/>
              </w:rPr>
            </w:pPr>
            <w:r w:rsidRPr="00B27490">
              <w:rPr>
                <w:color w:val="000000"/>
                <w:sz w:val="16"/>
                <w:szCs w:val="16"/>
              </w:rPr>
              <w:t>8 140,00</w:t>
            </w:r>
          </w:p>
        </w:tc>
      </w:tr>
      <w:tr w:rsidR="00DA7F27" w:rsidRPr="00B27490" w14:paraId="1AFE58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0554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7A1E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F8C4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9BCA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B26A9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AF909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4A24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787E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9626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5500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F94F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6EE2C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21F4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9F14D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EF4F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BE42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FF77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A0C72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04FF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DB22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C1CF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35F4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F37A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BAB9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5B0D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550E2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AE3F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D818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33D4B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750A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2111B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B26A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B857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F9DF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F159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1436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792F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2F296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5A159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0C69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2D8A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13DF2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644A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83978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95A21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B633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F4C5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533E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A3C9B2" w14:textId="77777777" w:rsidR="00DA7F27" w:rsidRPr="00B27490" w:rsidRDefault="00DA7F27" w:rsidP="00A90FB5">
            <w:pPr>
              <w:jc w:val="right"/>
              <w:rPr>
                <w:color w:val="000000"/>
                <w:sz w:val="16"/>
                <w:szCs w:val="16"/>
              </w:rPr>
            </w:pPr>
            <w:r w:rsidRPr="00B27490">
              <w:rPr>
                <w:color w:val="000000"/>
                <w:sz w:val="16"/>
                <w:szCs w:val="16"/>
              </w:rPr>
              <w:t>8 140,00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7D99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7A0D39" w14:textId="77777777" w:rsidR="00DA7F27" w:rsidRPr="00B27490" w:rsidRDefault="00DA7F27" w:rsidP="00A90FB5">
            <w:pPr>
              <w:jc w:val="right"/>
              <w:rPr>
                <w:color w:val="000000"/>
                <w:sz w:val="16"/>
                <w:szCs w:val="16"/>
              </w:rPr>
            </w:pPr>
            <w:r w:rsidRPr="00B27490">
              <w:rPr>
                <w:color w:val="000000"/>
                <w:sz w:val="16"/>
                <w:szCs w:val="16"/>
              </w:rPr>
              <w:t>8 140,00</w:t>
            </w:r>
          </w:p>
        </w:tc>
      </w:tr>
      <w:tr w:rsidR="00DA7F27" w:rsidRPr="00B27490" w14:paraId="5F1D396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4FBA33D" w14:textId="77777777" w:rsidR="00DA7F27" w:rsidRPr="00B27490" w:rsidRDefault="00DA7F27" w:rsidP="00A90FB5">
            <w:pPr>
              <w:jc w:val="center"/>
              <w:rPr>
                <w:color w:val="000000"/>
                <w:sz w:val="16"/>
                <w:szCs w:val="16"/>
              </w:rPr>
            </w:pPr>
            <w:r w:rsidRPr="00B27490">
              <w:rPr>
                <w:color w:val="000000"/>
                <w:sz w:val="16"/>
                <w:szCs w:val="16"/>
              </w:rPr>
              <w:t>3.1.1.11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B24363" w14:textId="77777777" w:rsidR="00DA7F27" w:rsidRPr="00B27490" w:rsidRDefault="00DA7F27" w:rsidP="00A90FB5">
            <w:pPr>
              <w:rPr>
                <w:color w:val="000000"/>
                <w:sz w:val="16"/>
                <w:szCs w:val="16"/>
              </w:rPr>
            </w:pPr>
            <w:r w:rsidRPr="00B27490">
              <w:rPr>
                <w:color w:val="000000"/>
                <w:sz w:val="16"/>
                <w:szCs w:val="16"/>
              </w:rPr>
              <w:t>ТПУ "Новалэнд" (347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5CFF9D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B094E1"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F4C6B8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C61A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F534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DD32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F1A1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CEC2D0" w14:textId="77777777" w:rsidR="00DA7F27" w:rsidRPr="00B27490" w:rsidRDefault="00DA7F27" w:rsidP="00A90FB5">
            <w:pPr>
              <w:jc w:val="right"/>
              <w:rPr>
                <w:color w:val="000000"/>
                <w:sz w:val="16"/>
                <w:szCs w:val="16"/>
              </w:rPr>
            </w:pPr>
            <w:r w:rsidRPr="00B27490">
              <w:rPr>
                <w:color w:val="000000"/>
                <w:sz w:val="16"/>
                <w:szCs w:val="16"/>
              </w:rPr>
              <w:t>6 940,00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1468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F30BEC" w14:textId="77777777" w:rsidR="00DA7F27" w:rsidRPr="00B27490" w:rsidRDefault="00DA7F27" w:rsidP="00A90FB5">
            <w:pPr>
              <w:jc w:val="right"/>
              <w:rPr>
                <w:color w:val="000000"/>
                <w:sz w:val="16"/>
                <w:szCs w:val="16"/>
              </w:rPr>
            </w:pPr>
            <w:r w:rsidRPr="00B27490">
              <w:rPr>
                <w:color w:val="000000"/>
                <w:sz w:val="16"/>
                <w:szCs w:val="16"/>
              </w:rPr>
              <w:t>6 940,00</w:t>
            </w:r>
          </w:p>
        </w:tc>
      </w:tr>
      <w:tr w:rsidR="00DA7F27" w:rsidRPr="00B27490" w14:paraId="481EC74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30B2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2FA5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DF0C4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E5D9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D9C76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C4A2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A186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C17E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123C8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A983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1A37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D5E77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6D9B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CFEE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F69F7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50BD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724C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F773A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1C00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5A17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451F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C74E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12390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23AA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49FC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07E9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F1B1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3BAD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8ED46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7803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24B46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2912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A49A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CF22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5C73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CD7B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FD24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67969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12E5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8E2AC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0B0AA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A468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4FD3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724AA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8A742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A2EA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0EF48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C6DB8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E145CD" w14:textId="77777777" w:rsidR="00DA7F27" w:rsidRPr="00B27490" w:rsidRDefault="00DA7F27" w:rsidP="00A90FB5">
            <w:pPr>
              <w:jc w:val="right"/>
              <w:rPr>
                <w:color w:val="000000"/>
                <w:sz w:val="16"/>
                <w:szCs w:val="16"/>
              </w:rPr>
            </w:pPr>
            <w:r w:rsidRPr="00B27490">
              <w:rPr>
                <w:color w:val="000000"/>
                <w:sz w:val="16"/>
                <w:szCs w:val="16"/>
              </w:rPr>
              <w:t>6 940,00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3FAF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34F11D" w14:textId="77777777" w:rsidR="00DA7F27" w:rsidRPr="00B27490" w:rsidRDefault="00DA7F27" w:rsidP="00A90FB5">
            <w:pPr>
              <w:jc w:val="right"/>
              <w:rPr>
                <w:color w:val="000000"/>
                <w:sz w:val="16"/>
                <w:szCs w:val="16"/>
              </w:rPr>
            </w:pPr>
            <w:r w:rsidRPr="00B27490">
              <w:rPr>
                <w:color w:val="000000"/>
                <w:sz w:val="16"/>
                <w:szCs w:val="16"/>
              </w:rPr>
              <w:t>6 940,00</w:t>
            </w:r>
          </w:p>
        </w:tc>
      </w:tr>
      <w:tr w:rsidR="00DA7F27" w:rsidRPr="00B27490" w14:paraId="27736C8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EA76A6" w14:textId="77777777" w:rsidR="00DA7F27" w:rsidRPr="00B27490" w:rsidRDefault="00DA7F27" w:rsidP="00A90FB5">
            <w:pPr>
              <w:jc w:val="center"/>
              <w:rPr>
                <w:color w:val="000000"/>
                <w:sz w:val="16"/>
                <w:szCs w:val="16"/>
              </w:rPr>
            </w:pPr>
            <w:r w:rsidRPr="00B27490">
              <w:rPr>
                <w:color w:val="000000"/>
                <w:sz w:val="16"/>
                <w:szCs w:val="16"/>
              </w:rPr>
              <w:t>3.1.1.12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D67E12" w14:textId="77777777" w:rsidR="00DA7F27" w:rsidRPr="00B27490" w:rsidRDefault="00DA7F27" w:rsidP="00A90FB5">
            <w:pPr>
              <w:rPr>
                <w:color w:val="000000"/>
                <w:sz w:val="16"/>
                <w:szCs w:val="16"/>
              </w:rPr>
            </w:pPr>
            <w:r w:rsidRPr="00B27490">
              <w:rPr>
                <w:color w:val="000000"/>
                <w:sz w:val="16"/>
                <w:szCs w:val="16"/>
              </w:rPr>
              <w:t>ТПУ "Гайдашовка" (1243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3AF421E"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58860FA"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BFD15C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738A3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E507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69BE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AF024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F729EB" w14:textId="77777777" w:rsidR="00DA7F27" w:rsidRPr="00B27490" w:rsidRDefault="00DA7F27" w:rsidP="00A90FB5">
            <w:pPr>
              <w:jc w:val="right"/>
              <w:rPr>
                <w:color w:val="000000"/>
                <w:sz w:val="16"/>
                <w:szCs w:val="16"/>
              </w:rPr>
            </w:pPr>
            <w:r w:rsidRPr="00B27490">
              <w:rPr>
                <w:color w:val="000000"/>
                <w:sz w:val="16"/>
                <w:szCs w:val="16"/>
              </w:rPr>
              <w:t>24 860,00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100B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8A2327" w14:textId="77777777" w:rsidR="00DA7F27" w:rsidRPr="00B27490" w:rsidRDefault="00DA7F27" w:rsidP="00A90FB5">
            <w:pPr>
              <w:jc w:val="right"/>
              <w:rPr>
                <w:color w:val="000000"/>
                <w:sz w:val="16"/>
                <w:szCs w:val="16"/>
              </w:rPr>
            </w:pPr>
            <w:r w:rsidRPr="00B27490">
              <w:rPr>
                <w:color w:val="000000"/>
                <w:sz w:val="16"/>
                <w:szCs w:val="16"/>
              </w:rPr>
              <w:t>24 860,00</w:t>
            </w:r>
          </w:p>
        </w:tc>
      </w:tr>
      <w:tr w:rsidR="00DA7F27" w:rsidRPr="00B27490" w14:paraId="01CF50C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175D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63EA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2092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9461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73EC7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4330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B027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F9AF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C254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4399F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75B4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9C64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BC14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5B06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0B162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5C8A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376D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661CB9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CC93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3658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FE25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E189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6A51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D16E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83721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0B42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7104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CCB7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B665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5D5B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9DDF0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8126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A037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7635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F8EA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39E21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A3E6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D060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2615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0FF61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5FBA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7CCFC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3D0C1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06C58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7D46B7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2A85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58E2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F514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2F8655" w14:textId="77777777" w:rsidR="00DA7F27" w:rsidRPr="00B27490" w:rsidRDefault="00DA7F27" w:rsidP="00A90FB5">
            <w:pPr>
              <w:jc w:val="right"/>
              <w:rPr>
                <w:color w:val="000000"/>
                <w:sz w:val="16"/>
                <w:szCs w:val="16"/>
              </w:rPr>
            </w:pPr>
            <w:r w:rsidRPr="00B27490">
              <w:rPr>
                <w:color w:val="000000"/>
                <w:sz w:val="16"/>
                <w:szCs w:val="16"/>
              </w:rPr>
              <w:t>24 860,00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414F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8E4627" w14:textId="77777777" w:rsidR="00DA7F27" w:rsidRPr="00B27490" w:rsidRDefault="00DA7F27" w:rsidP="00A90FB5">
            <w:pPr>
              <w:jc w:val="right"/>
              <w:rPr>
                <w:color w:val="000000"/>
                <w:sz w:val="16"/>
                <w:szCs w:val="16"/>
              </w:rPr>
            </w:pPr>
            <w:r w:rsidRPr="00B27490">
              <w:rPr>
                <w:color w:val="000000"/>
                <w:sz w:val="16"/>
                <w:szCs w:val="16"/>
              </w:rPr>
              <w:t>24 860,00</w:t>
            </w:r>
          </w:p>
        </w:tc>
      </w:tr>
      <w:tr w:rsidR="00DA7F27" w:rsidRPr="00B27490" w14:paraId="5135790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11FCFFC" w14:textId="77777777" w:rsidR="00DA7F27" w:rsidRPr="00B27490" w:rsidRDefault="00DA7F27" w:rsidP="00A90FB5">
            <w:pPr>
              <w:jc w:val="center"/>
              <w:rPr>
                <w:color w:val="000000"/>
                <w:sz w:val="16"/>
                <w:szCs w:val="16"/>
              </w:rPr>
            </w:pPr>
            <w:r w:rsidRPr="00B27490">
              <w:rPr>
                <w:color w:val="000000"/>
                <w:sz w:val="16"/>
                <w:szCs w:val="16"/>
              </w:rPr>
              <w:t>3.1.1.13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C7AE750" w14:textId="77777777" w:rsidR="00DA7F27" w:rsidRPr="00B27490" w:rsidRDefault="00DA7F27" w:rsidP="00A90FB5">
            <w:pPr>
              <w:rPr>
                <w:color w:val="000000"/>
                <w:sz w:val="16"/>
                <w:szCs w:val="16"/>
              </w:rPr>
            </w:pPr>
            <w:r w:rsidRPr="00B27490">
              <w:rPr>
                <w:color w:val="000000"/>
                <w:sz w:val="16"/>
                <w:szCs w:val="16"/>
              </w:rPr>
              <w:t>ТПУ "Сады" (100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208D02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725B417"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C7ACD5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E246D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8AB5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659B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0F47C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4249AD" w14:textId="77777777" w:rsidR="00DA7F27" w:rsidRPr="00B27490" w:rsidRDefault="00DA7F27" w:rsidP="00A90FB5">
            <w:pPr>
              <w:jc w:val="right"/>
              <w:rPr>
                <w:color w:val="000000"/>
                <w:sz w:val="16"/>
                <w:szCs w:val="16"/>
              </w:rPr>
            </w:pPr>
            <w:r w:rsidRPr="00B27490">
              <w:rPr>
                <w:color w:val="000000"/>
                <w:sz w:val="16"/>
                <w:szCs w:val="16"/>
              </w:rPr>
              <w:t>1 200,00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1179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738156" w14:textId="77777777" w:rsidR="00DA7F27" w:rsidRPr="00B27490" w:rsidRDefault="00DA7F27" w:rsidP="00A90FB5">
            <w:pPr>
              <w:jc w:val="right"/>
              <w:rPr>
                <w:color w:val="000000"/>
                <w:sz w:val="16"/>
                <w:szCs w:val="16"/>
              </w:rPr>
            </w:pPr>
            <w:r w:rsidRPr="00B27490">
              <w:rPr>
                <w:color w:val="000000"/>
                <w:sz w:val="16"/>
                <w:szCs w:val="16"/>
              </w:rPr>
              <w:t>1 200,00</w:t>
            </w:r>
          </w:p>
        </w:tc>
      </w:tr>
      <w:tr w:rsidR="00DA7F27" w:rsidRPr="00B27490" w14:paraId="6BC1E9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7142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0A9E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727C9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228B1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3FC4B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6A20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6169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0786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CACB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E518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F302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B2A07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2A39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2D03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E3BE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1953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B250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CBC4B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46A2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CE68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8802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E2FB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D668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7AFAF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FA6CB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742B2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DC3A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AB44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72F5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4A96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8143B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101A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E7AB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AE46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E2C2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4292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F91C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B4C84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9E025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A956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79C74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DEB3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8DA5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13615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F8A1C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818D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1655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DFE4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3E480E" w14:textId="77777777" w:rsidR="00DA7F27" w:rsidRPr="00B27490" w:rsidRDefault="00DA7F27" w:rsidP="00A90FB5">
            <w:pPr>
              <w:jc w:val="right"/>
              <w:rPr>
                <w:color w:val="000000"/>
                <w:sz w:val="16"/>
                <w:szCs w:val="16"/>
              </w:rPr>
            </w:pPr>
            <w:r w:rsidRPr="00B27490">
              <w:rPr>
                <w:color w:val="000000"/>
                <w:sz w:val="16"/>
                <w:szCs w:val="16"/>
              </w:rPr>
              <w:t>1 200,00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5F2B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05ABD6" w14:textId="77777777" w:rsidR="00DA7F27" w:rsidRPr="00B27490" w:rsidRDefault="00DA7F27" w:rsidP="00A90FB5">
            <w:pPr>
              <w:jc w:val="right"/>
              <w:rPr>
                <w:color w:val="000000"/>
                <w:sz w:val="16"/>
                <w:szCs w:val="16"/>
              </w:rPr>
            </w:pPr>
            <w:r w:rsidRPr="00B27490">
              <w:rPr>
                <w:color w:val="000000"/>
                <w:sz w:val="16"/>
                <w:szCs w:val="16"/>
              </w:rPr>
              <w:t>1 200,00</w:t>
            </w:r>
          </w:p>
        </w:tc>
      </w:tr>
      <w:tr w:rsidR="00DA7F27" w:rsidRPr="00B27490" w14:paraId="0581610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6CC9606" w14:textId="77777777" w:rsidR="00DA7F27" w:rsidRPr="00B27490" w:rsidRDefault="00DA7F27" w:rsidP="00A90FB5">
            <w:pPr>
              <w:jc w:val="center"/>
              <w:rPr>
                <w:color w:val="000000"/>
                <w:sz w:val="16"/>
                <w:szCs w:val="16"/>
              </w:rPr>
            </w:pPr>
            <w:r w:rsidRPr="00B27490">
              <w:rPr>
                <w:color w:val="000000"/>
                <w:sz w:val="16"/>
                <w:szCs w:val="16"/>
              </w:rPr>
              <w:t>3.1.1.14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1A45CE4" w14:textId="77777777" w:rsidR="00DA7F27" w:rsidRPr="00B27490" w:rsidRDefault="00DA7F27" w:rsidP="00A90FB5">
            <w:pPr>
              <w:rPr>
                <w:color w:val="000000"/>
                <w:sz w:val="16"/>
                <w:szCs w:val="16"/>
              </w:rPr>
            </w:pPr>
            <w:r w:rsidRPr="00B27490">
              <w:rPr>
                <w:color w:val="000000"/>
                <w:sz w:val="16"/>
                <w:szCs w:val="16"/>
              </w:rPr>
              <w:t>Ж.д. станция "Турбаза" (80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98C6248"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A33A9F"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60CD72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5A5E0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8F90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A5A9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5BDB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F87F45" w14:textId="77777777" w:rsidR="00DA7F27" w:rsidRPr="00B27490" w:rsidRDefault="00DA7F27" w:rsidP="00A90FB5">
            <w:pPr>
              <w:jc w:val="right"/>
              <w:rPr>
                <w:color w:val="000000"/>
                <w:sz w:val="16"/>
                <w:szCs w:val="16"/>
              </w:rPr>
            </w:pPr>
            <w:r w:rsidRPr="00B27490">
              <w:rPr>
                <w:color w:val="000000"/>
                <w:sz w:val="16"/>
                <w:szCs w:val="16"/>
              </w:rPr>
              <w:t>1 600,00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376E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9CEEC9" w14:textId="77777777" w:rsidR="00DA7F27" w:rsidRPr="00B27490" w:rsidRDefault="00DA7F27" w:rsidP="00A90FB5">
            <w:pPr>
              <w:jc w:val="right"/>
              <w:rPr>
                <w:color w:val="000000"/>
                <w:sz w:val="16"/>
                <w:szCs w:val="16"/>
              </w:rPr>
            </w:pPr>
            <w:r w:rsidRPr="00B27490">
              <w:rPr>
                <w:color w:val="000000"/>
                <w:sz w:val="16"/>
                <w:szCs w:val="16"/>
              </w:rPr>
              <w:t>1 600,00</w:t>
            </w:r>
          </w:p>
        </w:tc>
      </w:tr>
      <w:tr w:rsidR="00DA7F27" w:rsidRPr="00B27490" w14:paraId="47F9F2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72F7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8E7DD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7E50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DEB1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3ACCF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D6BF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7032A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550C3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C152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7944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5669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185EC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4A3C2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E2C1D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33F6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80B3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6C2B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DA321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C080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0FDB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7759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9FD6A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F9E4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B894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1D18B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EACF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F1D6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C905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D3BA7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A5FD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EA3CB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28BD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019DB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B75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9C26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8E46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34D9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9A137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FD13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1E65B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3089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2533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31F3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6A67F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C2318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714D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BB2D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D0E4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DA085D" w14:textId="77777777" w:rsidR="00DA7F27" w:rsidRPr="00B27490" w:rsidRDefault="00DA7F27" w:rsidP="00A90FB5">
            <w:pPr>
              <w:jc w:val="right"/>
              <w:rPr>
                <w:color w:val="000000"/>
                <w:sz w:val="16"/>
                <w:szCs w:val="16"/>
              </w:rPr>
            </w:pPr>
            <w:r w:rsidRPr="00B27490">
              <w:rPr>
                <w:color w:val="000000"/>
                <w:sz w:val="16"/>
                <w:szCs w:val="16"/>
              </w:rPr>
              <w:t>1 600,00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7FD5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209B93" w14:textId="77777777" w:rsidR="00DA7F27" w:rsidRPr="00B27490" w:rsidRDefault="00DA7F27" w:rsidP="00A90FB5">
            <w:pPr>
              <w:jc w:val="right"/>
              <w:rPr>
                <w:color w:val="000000"/>
                <w:sz w:val="16"/>
                <w:szCs w:val="16"/>
              </w:rPr>
            </w:pPr>
            <w:r w:rsidRPr="00B27490">
              <w:rPr>
                <w:color w:val="000000"/>
                <w:sz w:val="16"/>
                <w:szCs w:val="16"/>
              </w:rPr>
              <w:t>1 600,00</w:t>
            </w:r>
          </w:p>
        </w:tc>
      </w:tr>
      <w:tr w:rsidR="00DA7F27" w:rsidRPr="00B27490" w14:paraId="46C1E1C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E39DBA" w14:textId="77777777" w:rsidR="00DA7F27" w:rsidRPr="00B27490" w:rsidRDefault="00DA7F27" w:rsidP="00A90FB5">
            <w:pPr>
              <w:jc w:val="center"/>
              <w:rPr>
                <w:color w:val="000000"/>
                <w:sz w:val="16"/>
                <w:szCs w:val="16"/>
              </w:rPr>
            </w:pPr>
            <w:r w:rsidRPr="00B27490">
              <w:rPr>
                <w:color w:val="000000"/>
                <w:sz w:val="16"/>
                <w:szCs w:val="16"/>
              </w:rPr>
              <w:t>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626C76F" w14:textId="77777777" w:rsidR="00DA7F27" w:rsidRPr="00B27490" w:rsidRDefault="00DA7F27" w:rsidP="00A90FB5">
            <w:pPr>
              <w:rPr>
                <w:color w:val="000000"/>
                <w:sz w:val="16"/>
                <w:szCs w:val="16"/>
              </w:rPr>
            </w:pPr>
            <w:r w:rsidRPr="00B27490">
              <w:rPr>
                <w:color w:val="000000"/>
                <w:sz w:val="16"/>
                <w:szCs w:val="16"/>
              </w:rPr>
              <w:t>Организация платного парковочного пространства в центральной части г. Красноярска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8BD9F4D"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D952CBB"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EE1E10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8243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663D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5924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E049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641EC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FCE9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92974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267B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001D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7DB77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F4A5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7191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F6391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F9AE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B6C1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1C15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76D1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4A39F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9DC0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01C66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4F6D3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58C1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F80C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0C2D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295F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4F325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4C29E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EF35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D76E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B0D09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3F8B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D1A24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4B92E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A5997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1E24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7132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98E6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D819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4AC89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FEEC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CE5B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9AC7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EDEB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8132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6FAA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EB6C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40FA47"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FE25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DE73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1404C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0820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DC88F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78030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D8ED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AFE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81FFF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469A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AE6B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6073A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643EC6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1CE22E6" w14:textId="77777777" w:rsidR="00DA7F27" w:rsidRPr="00B27490" w:rsidRDefault="00DA7F27" w:rsidP="00A90FB5">
            <w:pPr>
              <w:jc w:val="center"/>
              <w:rPr>
                <w:color w:val="000000"/>
                <w:sz w:val="16"/>
                <w:szCs w:val="16"/>
              </w:rPr>
            </w:pPr>
            <w:r w:rsidRPr="00B27490">
              <w:rPr>
                <w:color w:val="000000"/>
                <w:sz w:val="16"/>
                <w:szCs w:val="16"/>
              </w:rPr>
              <w:t>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C1DB8BB" w14:textId="77777777" w:rsidR="00DA7F27" w:rsidRPr="00B27490" w:rsidRDefault="00DA7F27" w:rsidP="00A90FB5">
            <w:pPr>
              <w:rPr>
                <w:color w:val="000000"/>
                <w:sz w:val="16"/>
                <w:szCs w:val="16"/>
              </w:rPr>
            </w:pPr>
            <w:r w:rsidRPr="00B27490">
              <w:rPr>
                <w:color w:val="000000"/>
                <w:sz w:val="16"/>
                <w:szCs w:val="16"/>
              </w:rPr>
              <w:t>Организация парковок в районах массовой жилой застройки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B44BC58"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FA50B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BF740A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789E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7812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7124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88AE4C"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938DE7" w14:textId="77777777" w:rsidR="00DA7F27" w:rsidRPr="00B27490" w:rsidRDefault="00DA7F27" w:rsidP="00A90FB5">
            <w:pPr>
              <w:jc w:val="right"/>
              <w:rPr>
                <w:color w:val="000000"/>
                <w:sz w:val="16"/>
                <w:szCs w:val="16"/>
              </w:rPr>
            </w:pPr>
            <w:r w:rsidRPr="00B27490">
              <w:rPr>
                <w:color w:val="000000"/>
                <w:sz w:val="16"/>
                <w:szCs w:val="16"/>
              </w:rPr>
              <w:t>791 500,00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B786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BB1C93" w14:textId="77777777" w:rsidR="00DA7F27" w:rsidRPr="00B27490" w:rsidRDefault="00DA7F27" w:rsidP="00A90FB5">
            <w:pPr>
              <w:jc w:val="right"/>
              <w:rPr>
                <w:color w:val="000000"/>
                <w:sz w:val="16"/>
                <w:szCs w:val="16"/>
              </w:rPr>
            </w:pPr>
            <w:r w:rsidRPr="00B27490">
              <w:rPr>
                <w:color w:val="000000"/>
                <w:sz w:val="16"/>
                <w:szCs w:val="16"/>
              </w:rPr>
              <w:t>810 500,00</w:t>
            </w:r>
          </w:p>
        </w:tc>
      </w:tr>
      <w:tr w:rsidR="00DA7F27" w:rsidRPr="00B27490" w14:paraId="3BABD7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D1CDD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D28C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62B5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C694D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49061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7CC3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67E9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6EBF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B4E9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7F79A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69B6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7849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90DE1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7E26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93D8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D2FDC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5F6D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0AD4C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90CE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4160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0F6B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9558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7977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ECBE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5B09B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2B5E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A5EB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4A8B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D434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E5A9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9FF38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4EAD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7351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FD79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3184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C4DF2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B17B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EE61D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E4AB49"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DAEA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5CAB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2D1C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9A1F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C979F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58986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DC61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84B05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6E621C"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B697EC" w14:textId="77777777" w:rsidR="00DA7F27" w:rsidRPr="00B27490" w:rsidRDefault="00DA7F27" w:rsidP="00A90FB5">
            <w:pPr>
              <w:jc w:val="right"/>
              <w:rPr>
                <w:color w:val="000000"/>
                <w:sz w:val="16"/>
                <w:szCs w:val="16"/>
              </w:rPr>
            </w:pPr>
            <w:r w:rsidRPr="00B27490">
              <w:rPr>
                <w:color w:val="000000"/>
                <w:sz w:val="16"/>
                <w:szCs w:val="16"/>
              </w:rPr>
              <w:t>791 500,00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EF2B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5458F0" w14:textId="77777777" w:rsidR="00DA7F27" w:rsidRPr="00B27490" w:rsidRDefault="00DA7F27" w:rsidP="00A90FB5">
            <w:pPr>
              <w:jc w:val="right"/>
              <w:rPr>
                <w:color w:val="000000"/>
                <w:sz w:val="16"/>
                <w:szCs w:val="16"/>
              </w:rPr>
            </w:pPr>
            <w:r w:rsidRPr="00B27490">
              <w:rPr>
                <w:color w:val="000000"/>
                <w:sz w:val="16"/>
                <w:szCs w:val="16"/>
              </w:rPr>
              <w:t>810 500,00</w:t>
            </w:r>
          </w:p>
        </w:tc>
      </w:tr>
      <w:tr w:rsidR="00DA7F27" w:rsidRPr="00B27490" w14:paraId="4DB8C13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88BB68F" w14:textId="77777777" w:rsidR="00DA7F27" w:rsidRPr="00B27490" w:rsidRDefault="00DA7F27" w:rsidP="00A90FB5">
            <w:pPr>
              <w:jc w:val="center"/>
              <w:rPr>
                <w:color w:val="000000"/>
                <w:sz w:val="16"/>
                <w:szCs w:val="16"/>
              </w:rPr>
            </w:pPr>
            <w:r w:rsidRPr="00B27490">
              <w:rPr>
                <w:color w:val="000000"/>
                <w:sz w:val="16"/>
                <w:szCs w:val="16"/>
              </w:rPr>
              <w:t>3.3.1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2E757C7" w14:textId="77777777" w:rsidR="00DA7F27" w:rsidRPr="00B27490" w:rsidRDefault="00DA7F27" w:rsidP="00A90FB5">
            <w:pPr>
              <w:rPr>
                <w:color w:val="000000"/>
                <w:sz w:val="16"/>
                <w:szCs w:val="16"/>
              </w:rPr>
            </w:pPr>
            <w:r w:rsidRPr="00B27490">
              <w:rPr>
                <w:color w:val="000000"/>
                <w:sz w:val="16"/>
                <w:szCs w:val="16"/>
              </w:rPr>
              <w:t>мкр. "Солнечный" (2950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01F403D"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9F040ED"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0F772A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FF55C9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EEA9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E9BC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E18C5C"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D25C45" w14:textId="77777777" w:rsidR="00DA7F27" w:rsidRPr="00B27490" w:rsidRDefault="00DA7F27" w:rsidP="00A90FB5">
            <w:pPr>
              <w:jc w:val="right"/>
              <w:rPr>
                <w:color w:val="000000"/>
                <w:sz w:val="16"/>
                <w:szCs w:val="16"/>
              </w:rPr>
            </w:pPr>
            <w:r w:rsidRPr="00B27490">
              <w:rPr>
                <w:color w:val="000000"/>
                <w:sz w:val="16"/>
                <w:szCs w:val="16"/>
              </w:rPr>
              <w:t>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2A9B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98C48B" w14:textId="77777777" w:rsidR="00DA7F27" w:rsidRPr="00B27490" w:rsidRDefault="00DA7F27" w:rsidP="00A90FB5">
            <w:pPr>
              <w:jc w:val="right"/>
              <w:rPr>
                <w:color w:val="000000"/>
                <w:sz w:val="16"/>
                <w:szCs w:val="16"/>
              </w:rPr>
            </w:pPr>
            <w:r w:rsidRPr="00B27490">
              <w:rPr>
                <w:color w:val="000000"/>
                <w:sz w:val="16"/>
                <w:szCs w:val="16"/>
              </w:rPr>
              <w:t>59 000,00</w:t>
            </w:r>
          </w:p>
        </w:tc>
      </w:tr>
      <w:tr w:rsidR="00DA7F27" w:rsidRPr="00B27490" w14:paraId="5D8C7A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D948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AEEC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BC5D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61D7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A138F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13B6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53B4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4F18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5D24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5A51A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FC14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BD2DA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20F33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534AF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7043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EC51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F9650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A6738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AAA0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D505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4434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9505D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0CED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0DB6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23668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FD5E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1FDC1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4B97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08A2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5FF8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D5E29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61BD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A44D4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3591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1728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73F71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DBD5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8817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9110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2A0C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314F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B646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B904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E1923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BB2B1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5628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64AE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7AC8F1"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7BA229" w14:textId="77777777" w:rsidR="00DA7F27" w:rsidRPr="00B27490" w:rsidRDefault="00DA7F27" w:rsidP="00A90FB5">
            <w:pPr>
              <w:jc w:val="right"/>
              <w:rPr>
                <w:color w:val="000000"/>
                <w:sz w:val="16"/>
                <w:szCs w:val="16"/>
              </w:rPr>
            </w:pPr>
            <w:r w:rsidRPr="00B27490">
              <w:rPr>
                <w:color w:val="000000"/>
                <w:sz w:val="16"/>
                <w:szCs w:val="16"/>
              </w:rPr>
              <w:t>40 000,00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08EC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5AD459" w14:textId="77777777" w:rsidR="00DA7F27" w:rsidRPr="00B27490" w:rsidRDefault="00DA7F27" w:rsidP="00A90FB5">
            <w:pPr>
              <w:jc w:val="right"/>
              <w:rPr>
                <w:color w:val="000000"/>
                <w:sz w:val="16"/>
                <w:szCs w:val="16"/>
              </w:rPr>
            </w:pPr>
            <w:r w:rsidRPr="00B27490">
              <w:rPr>
                <w:color w:val="000000"/>
                <w:sz w:val="16"/>
                <w:szCs w:val="16"/>
              </w:rPr>
              <w:t>59 000,00</w:t>
            </w:r>
          </w:p>
        </w:tc>
      </w:tr>
      <w:tr w:rsidR="00DA7F27" w:rsidRPr="00B27490" w14:paraId="41A0634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21CBFE" w14:textId="77777777" w:rsidR="00DA7F27" w:rsidRPr="00B27490" w:rsidRDefault="00DA7F27" w:rsidP="00A90FB5">
            <w:pPr>
              <w:jc w:val="center"/>
              <w:rPr>
                <w:color w:val="000000"/>
                <w:sz w:val="16"/>
                <w:szCs w:val="16"/>
              </w:rPr>
            </w:pPr>
            <w:r w:rsidRPr="00B27490">
              <w:rPr>
                <w:color w:val="000000"/>
                <w:sz w:val="16"/>
                <w:szCs w:val="16"/>
              </w:rPr>
              <w:t>3.3.2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49BA01F" w14:textId="77777777" w:rsidR="00DA7F27" w:rsidRPr="00B27490" w:rsidRDefault="00DA7F27" w:rsidP="00A90FB5">
            <w:pPr>
              <w:rPr>
                <w:color w:val="000000"/>
                <w:sz w:val="16"/>
                <w:szCs w:val="16"/>
              </w:rPr>
            </w:pPr>
            <w:r w:rsidRPr="00B27490">
              <w:rPr>
                <w:color w:val="000000"/>
                <w:sz w:val="16"/>
                <w:szCs w:val="16"/>
              </w:rPr>
              <w:t>мкр. "Военный городок" (1550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15A9EB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C881AC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C7798E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331F5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B5DD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1159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ACC8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9022D5" w14:textId="77777777" w:rsidR="00DA7F27" w:rsidRPr="00B27490" w:rsidRDefault="00DA7F27" w:rsidP="00A90FB5">
            <w:pPr>
              <w:jc w:val="right"/>
              <w:rPr>
                <w:color w:val="000000"/>
                <w:sz w:val="16"/>
                <w:szCs w:val="16"/>
              </w:rPr>
            </w:pPr>
            <w:r w:rsidRPr="00B27490">
              <w:rPr>
                <w:color w:val="000000"/>
                <w:sz w:val="16"/>
                <w:szCs w:val="16"/>
              </w:rPr>
              <w:t>31 000,00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9506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3822EA" w14:textId="77777777" w:rsidR="00DA7F27" w:rsidRPr="00B27490" w:rsidRDefault="00DA7F27" w:rsidP="00A90FB5">
            <w:pPr>
              <w:jc w:val="right"/>
              <w:rPr>
                <w:color w:val="000000"/>
                <w:sz w:val="16"/>
                <w:szCs w:val="16"/>
              </w:rPr>
            </w:pPr>
            <w:r w:rsidRPr="00B27490">
              <w:rPr>
                <w:color w:val="000000"/>
                <w:sz w:val="16"/>
                <w:szCs w:val="16"/>
              </w:rPr>
              <w:t>31 000,00</w:t>
            </w:r>
          </w:p>
        </w:tc>
      </w:tr>
      <w:tr w:rsidR="00DA7F27" w:rsidRPr="00B27490" w14:paraId="1E7BCA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0D15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11BF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FA4E2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9562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F729F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12B0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F772E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FEEB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8AEB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66EE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CE88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5E51F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93DB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21B7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8208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861B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DD35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5EA60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312F8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E4C5B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82A0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45F2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82CD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14AA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EA9CF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C3891B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59042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007A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6B144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F6789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7DB9B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4A481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BBA2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65FD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A969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418A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6193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74499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FA7B7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3B85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74E6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BCE54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B457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81C57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9808D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C798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2A07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5E6C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86624C" w14:textId="77777777" w:rsidR="00DA7F27" w:rsidRPr="00B27490" w:rsidRDefault="00DA7F27" w:rsidP="00A90FB5">
            <w:pPr>
              <w:jc w:val="right"/>
              <w:rPr>
                <w:color w:val="000000"/>
                <w:sz w:val="16"/>
                <w:szCs w:val="16"/>
              </w:rPr>
            </w:pPr>
            <w:r w:rsidRPr="00B27490">
              <w:rPr>
                <w:color w:val="000000"/>
                <w:sz w:val="16"/>
                <w:szCs w:val="16"/>
              </w:rPr>
              <w:t>31 000,00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75C4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EEA9F2" w14:textId="77777777" w:rsidR="00DA7F27" w:rsidRPr="00B27490" w:rsidRDefault="00DA7F27" w:rsidP="00A90FB5">
            <w:pPr>
              <w:jc w:val="right"/>
              <w:rPr>
                <w:color w:val="000000"/>
                <w:sz w:val="16"/>
                <w:szCs w:val="16"/>
              </w:rPr>
            </w:pPr>
            <w:r w:rsidRPr="00B27490">
              <w:rPr>
                <w:color w:val="000000"/>
                <w:sz w:val="16"/>
                <w:szCs w:val="16"/>
              </w:rPr>
              <w:t>31 000,00</w:t>
            </w:r>
          </w:p>
        </w:tc>
      </w:tr>
      <w:tr w:rsidR="00DA7F27" w:rsidRPr="00B27490" w14:paraId="70DAA8C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F602455" w14:textId="77777777" w:rsidR="00DA7F27" w:rsidRPr="00B27490" w:rsidRDefault="00DA7F27" w:rsidP="00A90FB5">
            <w:pPr>
              <w:jc w:val="center"/>
              <w:rPr>
                <w:color w:val="000000"/>
                <w:sz w:val="16"/>
                <w:szCs w:val="16"/>
              </w:rPr>
            </w:pPr>
            <w:r w:rsidRPr="00B27490">
              <w:rPr>
                <w:color w:val="000000"/>
                <w:sz w:val="16"/>
                <w:szCs w:val="16"/>
              </w:rPr>
              <w:t>3.3.3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9404" w14:textId="77777777" w:rsidR="00DA7F27" w:rsidRPr="00B27490" w:rsidRDefault="00DA7F27" w:rsidP="00A90FB5">
            <w:pPr>
              <w:rPr>
                <w:color w:val="000000"/>
                <w:sz w:val="16"/>
                <w:szCs w:val="16"/>
              </w:rPr>
            </w:pPr>
            <w:r w:rsidRPr="00B27490">
              <w:rPr>
                <w:color w:val="000000"/>
                <w:sz w:val="16"/>
                <w:szCs w:val="16"/>
              </w:rPr>
              <w:t>мкр. "Нефтебаза" (700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5612DB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C231A79"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9BB63C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4EECE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65F0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CFC5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D54A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A36567" w14:textId="77777777" w:rsidR="00DA7F27" w:rsidRPr="00B27490" w:rsidRDefault="00DA7F27" w:rsidP="00A90FB5">
            <w:pPr>
              <w:jc w:val="right"/>
              <w:rPr>
                <w:color w:val="000000"/>
                <w:sz w:val="16"/>
                <w:szCs w:val="16"/>
              </w:rPr>
            </w:pPr>
            <w:r w:rsidRPr="00B27490">
              <w:rPr>
                <w:color w:val="000000"/>
                <w:sz w:val="16"/>
                <w:szCs w:val="16"/>
              </w:rPr>
              <w:t>14 000,00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75EC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FD9F71" w14:textId="77777777" w:rsidR="00DA7F27" w:rsidRPr="00B27490" w:rsidRDefault="00DA7F27" w:rsidP="00A90FB5">
            <w:pPr>
              <w:jc w:val="right"/>
              <w:rPr>
                <w:color w:val="000000"/>
                <w:sz w:val="16"/>
                <w:szCs w:val="16"/>
              </w:rPr>
            </w:pPr>
            <w:r w:rsidRPr="00B27490">
              <w:rPr>
                <w:color w:val="000000"/>
                <w:sz w:val="16"/>
                <w:szCs w:val="16"/>
              </w:rPr>
              <w:t>14 000,00</w:t>
            </w:r>
          </w:p>
        </w:tc>
      </w:tr>
      <w:tr w:rsidR="00DA7F27" w:rsidRPr="00B27490" w14:paraId="1D8197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8B09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FB60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B905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0DFC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93C8F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91AD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ABBF8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DE7C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60BC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289BE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F2AB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9C47F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EF143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AE97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F3DD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9009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C6E7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BE36F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4E7C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001A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03B12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AF02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FCD55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91E2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98AB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B35E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E650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9EA6E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762D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B5028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2D90F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E1F0A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E2C8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2889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3C50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E15B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92AD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1181F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41A9C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33E40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C03A3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85F6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56C7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23535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E4072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722F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94A6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B9D4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16BC14" w14:textId="77777777" w:rsidR="00DA7F27" w:rsidRPr="00B27490" w:rsidRDefault="00DA7F27" w:rsidP="00A90FB5">
            <w:pPr>
              <w:jc w:val="right"/>
              <w:rPr>
                <w:color w:val="000000"/>
                <w:sz w:val="16"/>
                <w:szCs w:val="16"/>
              </w:rPr>
            </w:pPr>
            <w:r w:rsidRPr="00B27490">
              <w:rPr>
                <w:color w:val="000000"/>
                <w:sz w:val="16"/>
                <w:szCs w:val="16"/>
              </w:rPr>
              <w:t>14 000,00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3A0F6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6CB3FC" w14:textId="77777777" w:rsidR="00DA7F27" w:rsidRPr="00B27490" w:rsidRDefault="00DA7F27" w:rsidP="00A90FB5">
            <w:pPr>
              <w:jc w:val="right"/>
              <w:rPr>
                <w:color w:val="000000"/>
                <w:sz w:val="16"/>
                <w:szCs w:val="16"/>
              </w:rPr>
            </w:pPr>
            <w:r w:rsidRPr="00B27490">
              <w:rPr>
                <w:color w:val="000000"/>
                <w:sz w:val="16"/>
                <w:szCs w:val="16"/>
              </w:rPr>
              <w:t>14 000,00</w:t>
            </w:r>
          </w:p>
        </w:tc>
      </w:tr>
      <w:tr w:rsidR="00DA7F27" w:rsidRPr="00B27490" w14:paraId="43BDDAD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D1B3254" w14:textId="77777777" w:rsidR="00DA7F27" w:rsidRPr="00B27490" w:rsidRDefault="00DA7F27" w:rsidP="00A90FB5">
            <w:pPr>
              <w:jc w:val="center"/>
              <w:rPr>
                <w:color w:val="000000"/>
                <w:sz w:val="16"/>
                <w:szCs w:val="16"/>
              </w:rPr>
            </w:pPr>
            <w:r w:rsidRPr="00B27490">
              <w:rPr>
                <w:color w:val="000000"/>
                <w:sz w:val="16"/>
                <w:szCs w:val="16"/>
              </w:rPr>
              <w:t>3.3.4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7667DE3" w14:textId="77777777" w:rsidR="00DA7F27" w:rsidRPr="00B27490" w:rsidRDefault="00DA7F27" w:rsidP="00A90FB5">
            <w:pPr>
              <w:rPr>
                <w:color w:val="000000"/>
                <w:sz w:val="16"/>
                <w:szCs w:val="16"/>
              </w:rPr>
            </w:pPr>
            <w:r w:rsidRPr="00B27490">
              <w:rPr>
                <w:color w:val="000000"/>
                <w:sz w:val="16"/>
                <w:szCs w:val="16"/>
              </w:rPr>
              <w:t>мкр. "Мичуринский" (1425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1F817E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5B8BEDF"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B7F4A5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5356C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34D7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2CCC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BC6B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6ECAC4" w14:textId="77777777" w:rsidR="00DA7F27" w:rsidRPr="00B27490" w:rsidRDefault="00DA7F27" w:rsidP="00A90FB5">
            <w:pPr>
              <w:jc w:val="right"/>
              <w:rPr>
                <w:color w:val="000000"/>
                <w:sz w:val="16"/>
                <w:szCs w:val="16"/>
              </w:rPr>
            </w:pPr>
            <w:r w:rsidRPr="00B27490">
              <w:rPr>
                <w:color w:val="000000"/>
                <w:sz w:val="16"/>
                <w:szCs w:val="16"/>
              </w:rPr>
              <w:t>28 500,00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6589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61C48A" w14:textId="77777777" w:rsidR="00DA7F27" w:rsidRPr="00B27490" w:rsidRDefault="00DA7F27" w:rsidP="00A90FB5">
            <w:pPr>
              <w:jc w:val="right"/>
              <w:rPr>
                <w:color w:val="000000"/>
                <w:sz w:val="16"/>
                <w:szCs w:val="16"/>
              </w:rPr>
            </w:pPr>
            <w:r w:rsidRPr="00B27490">
              <w:rPr>
                <w:color w:val="000000"/>
                <w:sz w:val="16"/>
                <w:szCs w:val="16"/>
              </w:rPr>
              <w:t>28 500,00</w:t>
            </w:r>
          </w:p>
        </w:tc>
      </w:tr>
      <w:tr w:rsidR="00DA7F27" w:rsidRPr="00B27490" w14:paraId="7C13FB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815BD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AD63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C8830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5690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DF83F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D6F3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3CBC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0DC89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D5730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AA4D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739F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B7D2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B622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A261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7F01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68C8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ECBA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B9439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62B6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0899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04B2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539B1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71422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04B8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25EB0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B6A5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608E1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3827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47B2A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9E4F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50FB6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CA11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1EE4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D10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DCB4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0F84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56CB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C4A3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F34753"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06C9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741EB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CAE1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32B8E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ECD6B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5F58E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5E5B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E0979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23A1A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FCF61B" w14:textId="77777777" w:rsidR="00DA7F27" w:rsidRPr="00B27490" w:rsidRDefault="00DA7F27" w:rsidP="00A90FB5">
            <w:pPr>
              <w:jc w:val="right"/>
              <w:rPr>
                <w:color w:val="000000"/>
                <w:sz w:val="16"/>
                <w:szCs w:val="16"/>
              </w:rPr>
            </w:pPr>
            <w:r w:rsidRPr="00B27490">
              <w:rPr>
                <w:color w:val="000000"/>
                <w:sz w:val="16"/>
                <w:szCs w:val="16"/>
              </w:rPr>
              <w:t>28 500,00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7A485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3720D4" w14:textId="77777777" w:rsidR="00DA7F27" w:rsidRPr="00B27490" w:rsidRDefault="00DA7F27" w:rsidP="00A90FB5">
            <w:pPr>
              <w:jc w:val="right"/>
              <w:rPr>
                <w:color w:val="000000"/>
                <w:sz w:val="16"/>
                <w:szCs w:val="16"/>
              </w:rPr>
            </w:pPr>
            <w:r w:rsidRPr="00B27490">
              <w:rPr>
                <w:color w:val="000000"/>
                <w:sz w:val="16"/>
                <w:szCs w:val="16"/>
              </w:rPr>
              <w:t>28 500,00</w:t>
            </w:r>
          </w:p>
        </w:tc>
      </w:tr>
      <w:tr w:rsidR="00DA7F27" w:rsidRPr="00B27490" w14:paraId="1BA26E6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03FA9F" w14:textId="77777777" w:rsidR="00DA7F27" w:rsidRPr="00B27490" w:rsidRDefault="00DA7F27" w:rsidP="00A90FB5">
            <w:pPr>
              <w:jc w:val="center"/>
              <w:rPr>
                <w:color w:val="000000"/>
                <w:sz w:val="16"/>
                <w:szCs w:val="16"/>
              </w:rPr>
            </w:pPr>
            <w:r w:rsidRPr="00B27490">
              <w:rPr>
                <w:color w:val="000000"/>
                <w:sz w:val="16"/>
                <w:szCs w:val="16"/>
              </w:rPr>
              <w:t>3.3.5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7B25378" w14:textId="77777777" w:rsidR="00DA7F27" w:rsidRPr="00B27490" w:rsidRDefault="00DA7F27" w:rsidP="00A90FB5">
            <w:pPr>
              <w:rPr>
                <w:color w:val="000000"/>
                <w:sz w:val="16"/>
                <w:szCs w:val="16"/>
              </w:rPr>
            </w:pPr>
            <w:r w:rsidRPr="00B27490">
              <w:rPr>
                <w:color w:val="000000"/>
                <w:sz w:val="16"/>
                <w:szCs w:val="16"/>
              </w:rPr>
              <w:t>мкр. "Кузнецовское плато" (5300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38F4C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13CD30"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DB3822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A95ED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B53EA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3283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E44F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C43D5A" w14:textId="77777777" w:rsidR="00DA7F27" w:rsidRPr="00B27490" w:rsidRDefault="00DA7F27" w:rsidP="00A90FB5">
            <w:pPr>
              <w:jc w:val="right"/>
              <w:rPr>
                <w:color w:val="000000"/>
                <w:sz w:val="16"/>
                <w:szCs w:val="16"/>
              </w:rPr>
            </w:pPr>
            <w:r w:rsidRPr="00B27490">
              <w:rPr>
                <w:color w:val="000000"/>
                <w:sz w:val="16"/>
                <w:szCs w:val="16"/>
              </w:rPr>
              <w:t>106 000,00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729F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C4AC633" w14:textId="77777777" w:rsidR="00DA7F27" w:rsidRPr="00B27490" w:rsidRDefault="00DA7F27" w:rsidP="00A90FB5">
            <w:pPr>
              <w:jc w:val="right"/>
              <w:rPr>
                <w:color w:val="000000"/>
                <w:sz w:val="16"/>
                <w:szCs w:val="16"/>
              </w:rPr>
            </w:pPr>
            <w:r w:rsidRPr="00B27490">
              <w:rPr>
                <w:color w:val="000000"/>
                <w:sz w:val="16"/>
                <w:szCs w:val="16"/>
              </w:rPr>
              <w:t>106 000,00</w:t>
            </w:r>
          </w:p>
        </w:tc>
      </w:tr>
      <w:tr w:rsidR="00DA7F27" w:rsidRPr="00B27490" w14:paraId="4CB3BD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71C05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EC33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893E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3F50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FC5E8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C241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5B50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1A78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7D9F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595AA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F6CA5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BE905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A9F6EA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68BA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C770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20B6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20041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EF34B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C6FD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EE11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1EB3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D809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04115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1B10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56BD0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C117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6572E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F51C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6634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02D35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717FE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45751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AA1D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329E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FAC0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AE36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6747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41074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193E3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A587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4496D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5AEE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6FFFC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B531F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049B5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C6DB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E3AD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7229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AE2D27" w14:textId="77777777" w:rsidR="00DA7F27" w:rsidRPr="00B27490" w:rsidRDefault="00DA7F27" w:rsidP="00A90FB5">
            <w:pPr>
              <w:jc w:val="right"/>
              <w:rPr>
                <w:color w:val="000000"/>
                <w:sz w:val="16"/>
                <w:szCs w:val="16"/>
              </w:rPr>
            </w:pPr>
            <w:r w:rsidRPr="00B27490">
              <w:rPr>
                <w:color w:val="000000"/>
                <w:sz w:val="16"/>
                <w:szCs w:val="16"/>
              </w:rPr>
              <w:t>106 000,00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06DF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CC27A2" w14:textId="77777777" w:rsidR="00DA7F27" w:rsidRPr="00B27490" w:rsidRDefault="00DA7F27" w:rsidP="00A90FB5">
            <w:pPr>
              <w:jc w:val="right"/>
              <w:rPr>
                <w:color w:val="000000"/>
                <w:sz w:val="16"/>
                <w:szCs w:val="16"/>
              </w:rPr>
            </w:pPr>
            <w:r w:rsidRPr="00B27490">
              <w:rPr>
                <w:color w:val="000000"/>
                <w:sz w:val="16"/>
                <w:szCs w:val="16"/>
              </w:rPr>
              <w:t>106 000,00</w:t>
            </w:r>
          </w:p>
        </w:tc>
      </w:tr>
      <w:tr w:rsidR="00DA7F27" w:rsidRPr="00B27490" w14:paraId="49BC8D4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742E40" w14:textId="77777777" w:rsidR="00DA7F27" w:rsidRPr="00B27490" w:rsidRDefault="00DA7F27" w:rsidP="00A90FB5">
            <w:pPr>
              <w:jc w:val="center"/>
              <w:rPr>
                <w:color w:val="000000"/>
                <w:sz w:val="16"/>
                <w:szCs w:val="16"/>
              </w:rPr>
            </w:pPr>
            <w:r w:rsidRPr="00B27490">
              <w:rPr>
                <w:color w:val="000000"/>
                <w:sz w:val="16"/>
                <w:szCs w:val="16"/>
              </w:rPr>
              <w:t>3.3.6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1F3387" w14:textId="77777777" w:rsidR="00DA7F27" w:rsidRPr="00B27490" w:rsidRDefault="00DA7F27" w:rsidP="00A90FB5">
            <w:pPr>
              <w:rPr>
                <w:color w:val="000000"/>
                <w:sz w:val="16"/>
                <w:szCs w:val="16"/>
              </w:rPr>
            </w:pPr>
            <w:r w:rsidRPr="00B27490">
              <w:rPr>
                <w:color w:val="000000"/>
                <w:sz w:val="16"/>
                <w:szCs w:val="16"/>
              </w:rPr>
              <w:t>мкр. "Комбайновый" (1300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08999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1F7E2C8"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DC3F8B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22920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D96B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0B03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7F06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261488" w14:textId="77777777" w:rsidR="00DA7F27" w:rsidRPr="00B27490" w:rsidRDefault="00DA7F27" w:rsidP="00A90FB5">
            <w:pPr>
              <w:jc w:val="right"/>
              <w:rPr>
                <w:color w:val="000000"/>
                <w:sz w:val="16"/>
                <w:szCs w:val="16"/>
              </w:rPr>
            </w:pPr>
            <w:r w:rsidRPr="00B27490">
              <w:rPr>
                <w:color w:val="000000"/>
                <w:sz w:val="16"/>
                <w:szCs w:val="16"/>
              </w:rPr>
              <w:t>26 000,00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EE81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E4E1F0" w14:textId="77777777" w:rsidR="00DA7F27" w:rsidRPr="00B27490" w:rsidRDefault="00DA7F27" w:rsidP="00A90FB5">
            <w:pPr>
              <w:jc w:val="right"/>
              <w:rPr>
                <w:color w:val="000000"/>
                <w:sz w:val="16"/>
                <w:szCs w:val="16"/>
              </w:rPr>
            </w:pPr>
            <w:r w:rsidRPr="00B27490">
              <w:rPr>
                <w:color w:val="000000"/>
                <w:sz w:val="16"/>
                <w:szCs w:val="16"/>
              </w:rPr>
              <w:t>26 000,00</w:t>
            </w:r>
          </w:p>
        </w:tc>
      </w:tr>
      <w:tr w:rsidR="00DA7F27" w:rsidRPr="00B27490" w14:paraId="520ECA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84B5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34187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9B57B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80A9B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FBF86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7615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1F3B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4404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7AD9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F0B6A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9BC2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787A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FAB3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88E1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3100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DFEA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3706C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0B15E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53CE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2E9B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208B3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89BF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73628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9721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DB7A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3A55F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BD26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6E75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A6165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B3D7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6F948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A131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EEC8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9FCC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58082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2030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E353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047CF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4D0A9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0096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9CBDC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2915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39B8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5B62D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0EC0A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4D72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1C28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4876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EB8C19" w14:textId="77777777" w:rsidR="00DA7F27" w:rsidRPr="00B27490" w:rsidRDefault="00DA7F27" w:rsidP="00A90FB5">
            <w:pPr>
              <w:jc w:val="right"/>
              <w:rPr>
                <w:color w:val="000000"/>
                <w:sz w:val="16"/>
                <w:szCs w:val="16"/>
              </w:rPr>
            </w:pPr>
            <w:r w:rsidRPr="00B27490">
              <w:rPr>
                <w:color w:val="000000"/>
                <w:sz w:val="16"/>
                <w:szCs w:val="16"/>
              </w:rPr>
              <w:t>26 000,00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6A61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28F509" w14:textId="77777777" w:rsidR="00DA7F27" w:rsidRPr="00B27490" w:rsidRDefault="00DA7F27" w:rsidP="00A90FB5">
            <w:pPr>
              <w:jc w:val="right"/>
              <w:rPr>
                <w:color w:val="000000"/>
                <w:sz w:val="16"/>
                <w:szCs w:val="16"/>
              </w:rPr>
            </w:pPr>
            <w:r w:rsidRPr="00B27490">
              <w:rPr>
                <w:color w:val="000000"/>
                <w:sz w:val="16"/>
                <w:szCs w:val="16"/>
              </w:rPr>
              <w:t>26 000,00</w:t>
            </w:r>
          </w:p>
        </w:tc>
      </w:tr>
      <w:tr w:rsidR="00DA7F27" w:rsidRPr="00B27490" w14:paraId="2BCEF01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09C6F7D" w14:textId="77777777" w:rsidR="00DA7F27" w:rsidRPr="00B27490" w:rsidRDefault="00DA7F27" w:rsidP="00A90FB5">
            <w:pPr>
              <w:jc w:val="center"/>
              <w:rPr>
                <w:color w:val="000000"/>
                <w:sz w:val="16"/>
                <w:szCs w:val="16"/>
              </w:rPr>
            </w:pPr>
            <w:r w:rsidRPr="00B27490">
              <w:rPr>
                <w:color w:val="000000"/>
                <w:sz w:val="16"/>
                <w:szCs w:val="16"/>
              </w:rPr>
              <w:t>3.3.7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C6DFB6F" w14:textId="77777777" w:rsidR="00DA7F27" w:rsidRPr="00B27490" w:rsidRDefault="00DA7F27" w:rsidP="00A90FB5">
            <w:pPr>
              <w:rPr>
                <w:color w:val="000000"/>
                <w:sz w:val="16"/>
                <w:szCs w:val="16"/>
              </w:rPr>
            </w:pPr>
            <w:r w:rsidRPr="00B27490">
              <w:rPr>
                <w:color w:val="000000"/>
                <w:sz w:val="16"/>
                <w:szCs w:val="16"/>
              </w:rPr>
              <w:t>мкр. "Пашенный" (2350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2538FD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C10B2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AD4F8C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5809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6DE06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45BD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9350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91F132" w14:textId="77777777" w:rsidR="00DA7F27" w:rsidRPr="00B27490" w:rsidRDefault="00DA7F27" w:rsidP="00A90FB5">
            <w:pPr>
              <w:jc w:val="right"/>
              <w:rPr>
                <w:color w:val="000000"/>
                <w:sz w:val="16"/>
                <w:szCs w:val="16"/>
              </w:rPr>
            </w:pPr>
            <w:r w:rsidRPr="00B27490">
              <w:rPr>
                <w:color w:val="000000"/>
                <w:sz w:val="16"/>
                <w:szCs w:val="16"/>
              </w:rPr>
              <w:t>47 000,00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DEEC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34DB53" w14:textId="77777777" w:rsidR="00DA7F27" w:rsidRPr="00B27490" w:rsidRDefault="00DA7F27" w:rsidP="00A90FB5">
            <w:pPr>
              <w:jc w:val="right"/>
              <w:rPr>
                <w:color w:val="000000"/>
                <w:sz w:val="16"/>
                <w:szCs w:val="16"/>
              </w:rPr>
            </w:pPr>
            <w:r w:rsidRPr="00B27490">
              <w:rPr>
                <w:color w:val="000000"/>
                <w:sz w:val="16"/>
                <w:szCs w:val="16"/>
              </w:rPr>
              <w:t>47 000,00</w:t>
            </w:r>
          </w:p>
        </w:tc>
      </w:tr>
      <w:tr w:rsidR="00DA7F27" w:rsidRPr="00B27490" w14:paraId="6A166B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DCB21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A9D8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E867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C4C5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E1DF5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41C8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BA68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4A05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D11B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0A7A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19FF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766B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0335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219E9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CDA5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44A52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808B8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769DE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9397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19B77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A007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5EE1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ECAAC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5F91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651C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B505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1E3D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32D6E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69FB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EE030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F6DA5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2226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3743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381F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21E1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C230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CEFE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027E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145D0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AF46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2CCA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50B0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83FC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73E2A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CB0D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C1FE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59CB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ED62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E5C457" w14:textId="77777777" w:rsidR="00DA7F27" w:rsidRPr="00B27490" w:rsidRDefault="00DA7F27" w:rsidP="00A90FB5">
            <w:pPr>
              <w:jc w:val="right"/>
              <w:rPr>
                <w:color w:val="000000"/>
                <w:sz w:val="16"/>
                <w:szCs w:val="16"/>
              </w:rPr>
            </w:pPr>
            <w:r w:rsidRPr="00B27490">
              <w:rPr>
                <w:color w:val="000000"/>
                <w:sz w:val="16"/>
                <w:szCs w:val="16"/>
              </w:rPr>
              <w:t>47 000,00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AA28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D34540" w14:textId="77777777" w:rsidR="00DA7F27" w:rsidRPr="00B27490" w:rsidRDefault="00DA7F27" w:rsidP="00A90FB5">
            <w:pPr>
              <w:jc w:val="right"/>
              <w:rPr>
                <w:color w:val="000000"/>
                <w:sz w:val="16"/>
                <w:szCs w:val="16"/>
              </w:rPr>
            </w:pPr>
            <w:r w:rsidRPr="00B27490">
              <w:rPr>
                <w:color w:val="000000"/>
                <w:sz w:val="16"/>
                <w:szCs w:val="16"/>
              </w:rPr>
              <w:t>47 000,00</w:t>
            </w:r>
          </w:p>
        </w:tc>
      </w:tr>
      <w:tr w:rsidR="00DA7F27" w:rsidRPr="00B27490" w14:paraId="1FB5C39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640A98C" w14:textId="77777777" w:rsidR="00DA7F27" w:rsidRPr="00B27490" w:rsidRDefault="00DA7F27" w:rsidP="00A90FB5">
            <w:pPr>
              <w:jc w:val="center"/>
              <w:rPr>
                <w:color w:val="000000"/>
                <w:sz w:val="16"/>
                <w:szCs w:val="16"/>
              </w:rPr>
            </w:pPr>
            <w:r w:rsidRPr="00B27490">
              <w:rPr>
                <w:color w:val="000000"/>
                <w:sz w:val="16"/>
                <w:szCs w:val="16"/>
              </w:rPr>
              <w:t>3.3.8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9B5283E" w14:textId="77777777" w:rsidR="00DA7F27" w:rsidRPr="00B27490" w:rsidRDefault="00DA7F27" w:rsidP="00A90FB5">
            <w:pPr>
              <w:rPr>
                <w:color w:val="000000"/>
                <w:sz w:val="16"/>
                <w:szCs w:val="16"/>
              </w:rPr>
            </w:pPr>
            <w:r w:rsidRPr="00B27490">
              <w:rPr>
                <w:color w:val="000000"/>
                <w:sz w:val="16"/>
                <w:szCs w:val="16"/>
              </w:rPr>
              <w:t>мкр. "Тихие Зори" (1875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5D597D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E2EA0E5"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DDF34D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6FB69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18EE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88F6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6776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3FF967" w14:textId="77777777" w:rsidR="00DA7F27" w:rsidRPr="00B27490" w:rsidRDefault="00DA7F27" w:rsidP="00A90FB5">
            <w:pPr>
              <w:jc w:val="right"/>
              <w:rPr>
                <w:color w:val="000000"/>
                <w:sz w:val="16"/>
                <w:szCs w:val="16"/>
              </w:rPr>
            </w:pPr>
            <w:r w:rsidRPr="00B27490">
              <w:rPr>
                <w:color w:val="000000"/>
                <w:sz w:val="16"/>
                <w:szCs w:val="16"/>
              </w:rPr>
              <w:t>37 500,00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4FAD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B63902" w14:textId="77777777" w:rsidR="00DA7F27" w:rsidRPr="00B27490" w:rsidRDefault="00DA7F27" w:rsidP="00A90FB5">
            <w:pPr>
              <w:jc w:val="right"/>
              <w:rPr>
                <w:color w:val="000000"/>
                <w:sz w:val="16"/>
                <w:szCs w:val="16"/>
              </w:rPr>
            </w:pPr>
            <w:r w:rsidRPr="00B27490">
              <w:rPr>
                <w:color w:val="000000"/>
                <w:sz w:val="16"/>
                <w:szCs w:val="16"/>
              </w:rPr>
              <w:t>37 500,00</w:t>
            </w:r>
          </w:p>
        </w:tc>
      </w:tr>
      <w:tr w:rsidR="00DA7F27" w:rsidRPr="00B27490" w14:paraId="609D2CF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1D44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E2A1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628C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B6B10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B1142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6017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84C7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F5F3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840A5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8DBA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329C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B584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F570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D389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51B7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09CB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D777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19DAB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E964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B87C3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8218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0433B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40BC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9091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230E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8743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FC51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C9F9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8052C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F5B1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A4A7D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C6FB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AA6F8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848F3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7610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6EBB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1CC8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490D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4C508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411D0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02DA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8815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9EDF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02C5D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F6BE1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A4BE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24C0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0725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4471BD" w14:textId="77777777" w:rsidR="00DA7F27" w:rsidRPr="00B27490" w:rsidRDefault="00DA7F27" w:rsidP="00A90FB5">
            <w:pPr>
              <w:jc w:val="right"/>
              <w:rPr>
                <w:color w:val="000000"/>
                <w:sz w:val="16"/>
                <w:szCs w:val="16"/>
              </w:rPr>
            </w:pPr>
            <w:r w:rsidRPr="00B27490">
              <w:rPr>
                <w:color w:val="000000"/>
                <w:sz w:val="16"/>
                <w:szCs w:val="16"/>
              </w:rPr>
              <w:t>37 500,00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CC53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A9486D" w14:textId="77777777" w:rsidR="00DA7F27" w:rsidRPr="00B27490" w:rsidRDefault="00DA7F27" w:rsidP="00A90FB5">
            <w:pPr>
              <w:jc w:val="right"/>
              <w:rPr>
                <w:color w:val="000000"/>
                <w:sz w:val="16"/>
                <w:szCs w:val="16"/>
              </w:rPr>
            </w:pPr>
            <w:r w:rsidRPr="00B27490">
              <w:rPr>
                <w:color w:val="000000"/>
                <w:sz w:val="16"/>
                <w:szCs w:val="16"/>
              </w:rPr>
              <w:t>37 500,00</w:t>
            </w:r>
          </w:p>
        </w:tc>
      </w:tr>
      <w:tr w:rsidR="00DA7F27" w:rsidRPr="00B27490" w14:paraId="145A100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BAC142" w14:textId="77777777" w:rsidR="00DA7F27" w:rsidRPr="00B27490" w:rsidRDefault="00DA7F27" w:rsidP="00A90FB5">
            <w:pPr>
              <w:jc w:val="center"/>
              <w:rPr>
                <w:color w:val="000000"/>
                <w:sz w:val="16"/>
                <w:szCs w:val="16"/>
              </w:rPr>
            </w:pPr>
            <w:r w:rsidRPr="00B27490">
              <w:rPr>
                <w:color w:val="000000"/>
                <w:sz w:val="16"/>
                <w:szCs w:val="16"/>
              </w:rPr>
              <w:t>3.3.9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094D5DF" w14:textId="77777777" w:rsidR="00DA7F27" w:rsidRPr="00B27490" w:rsidRDefault="00DA7F27" w:rsidP="00A90FB5">
            <w:pPr>
              <w:rPr>
                <w:color w:val="000000"/>
                <w:sz w:val="16"/>
                <w:szCs w:val="16"/>
              </w:rPr>
            </w:pPr>
            <w:r w:rsidRPr="00B27490">
              <w:rPr>
                <w:color w:val="000000"/>
                <w:sz w:val="16"/>
                <w:szCs w:val="16"/>
              </w:rPr>
              <w:t>мкр. "Юго-Западный" (2525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DD9E2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085B30"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09F1C4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30D83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8CC4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61AC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220A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FE7B5C" w14:textId="77777777" w:rsidR="00DA7F27" w:rsidRPr="00B27490" w:rsidRDefault="00DA7F27" w:rsidP="00A90FB5">
            <w:pPr>
              <w:jc w:val="right"/>
              <w:rPr>
                <w:color w:val="000000"/>
                <w:sz w:val="16"/>
                <w:szCs w:val="16"/>
              </w:rPr>
            </w:pPr>
            <w:r w:rsidRPr="00B27490">
              <w:rPr>
                <w:color w:val="000000"/>
                <w:sz w:val="16"/>
                <w:szCs w:val="16"/>
              </w:rPr>
              <w:t>50 500,00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CF4D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CD4EF0" w14:textId="77777777" w:rsidR="00DA7F27" w:rsidRPr="00B27490" w:rsidRDefault="00DA7F27" w:rsidP="00A90FB5">
            <w:pPr>
              <w:jc w:val="right"/>
              <w:rPr>
                <w:color w:val="000000"/>
                <w:sz w:val="16"/>
                <w:szCs w:val="16"/>
              </w:rPr>
            </w:pPr>
            <w:r w:rsidRPr="00B27490">
              <w:rPr>
                <w:color w:val="000000"/>
                <w:sz w:val="16"/>
                <w:szCs w:val="16"/>
              </w:rPr>
              <w:t>50 500,00</w:t>
            </w:r>
          </w:p>
        </w:tc>
      </w:tr>
      <w:tr w:rsidR="00DA7F27" w:rsidRPr="00B27490" w14:paraId="457CEBB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2590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355F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AE48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1FB6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9AFE3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1718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142A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B2A3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4655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3D34E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2327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BBECE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D2EC6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6B4D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94A3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51C3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D799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23A5A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96F7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98F8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8A7E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30C9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A8A9C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871B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2B6BC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CCC71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C381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3ECAA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F12A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F690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0EF80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4E87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9FDB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B01A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F135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98EBC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9923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E679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A1FD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FE0F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A575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8815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9FE0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6F4B4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4A756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B714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96B6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EE670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F2571F" w14:textId="77777777" w:rsidR="00DA7F27" w:rsidRPr="00B27490" w:rsidRDefault="00DA7F27" w:rsidP="00A90FB5">
            <w:pPr>
              <w:jc w:val="right"/>
              <w:rPr>
                <w:color w:val="000000"/>
                <w:sz w:val="16"/>
                <w:szCs w:val="16"/>
              </w:rPr>
            </w:pPr>
            <w:r w:rsidRPr="00B27490">
              <w:rPr>
                <w:color w:val="000000"/>
                <w:sz w:val="16"/>
                <w:szCs w:val="16"/>
              </w:rPr>
              <w:t>50 500,00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051E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654201" w14:textId="77777777" w:rsidR="00DA7F27" w:rsidRPr="00B27490" w:rsidRDefault="00DA7F27" w:rsidP="00A90FB5">
            <w:pPr>
              <w:jc w:val="right"/>
              <w:rPr>
                <w:color w:val="000000"/>
                <w:sz w:val="16"/>
                <w:szCs w:val="16"/>
              </w:rPr>
            </w:pPr>
            <w:r w:rsidRPr="00B27490">
              <w:rPr>
                <w:color w:val="000000"/>
                <w:sz w:val="16"/>
                <w:szCs w:val="16"/>
              </w:rPr>
              <w:t>50 500,00</w:t>
            </w:r>
          </w:p>
        </w:tc>
      </w:tr>
      <w:tr w:rsidR="00DA7F27" w:rsidRPr="00B27490" w14:paraId="1108A86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77E4943" w14:textId="77777777" w:rsidR="00DA7F27" w:rsidRPr="00B27490" w:rsidRDefault="00DA7F27" w:rsidP="00A90FB5">
            <w:pPr>
              <w:jc w:val="center"/>
              <w:rPr>
                <w:color w:val="000000"/>
                <w:sz w:val="16"/>
                <w:szCs w:val="16"/>
              </w:rPr>
            </w:pPr>
            <w:r w:rsidRPr="00B27490">
              <w:rPr>
                <w:color w:val="000000"/>
                <w:sz w:val="16"/>
                <w:szCs w:val="16"/>
              </w:rPr>
              <w:t>3.3.10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CD5938" w14:textId="77777777" w:rsidR="00DA7F27" w:rsidRPr="00B27490" w:rsidRDefault="00DA7F27" w:rsidP="00A90FB5">
            <w:pPr>
              <w:rPr>
                <w:color w:val="000000"/>
                <w:sz w:val="16"/>
                <w:szCs w:val="16"/>
              </w:rPr>
            </w:pPr>
            <w:r w:rsidRPr="00B27490">
              <w:rPr>
                <w:color w:val="000000"/>
                <w:sz w:val="16"/>
                <w:szCs w:val="16"/>
              </w:rPr>
              <w:t>мкр. "Академгородок" (350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AE496EE"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E7EFD48"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8C77E5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8457D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F271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F9CC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341F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AB876B" w14:textId="77777777" w:rsidR="00DA7F27" w:rsidRPr="00B27490" w:rsidRDefault="00DA7F27" w:rsidP="00A90FB5">
            <w:pPr>
              <w:jc w:val="right"/>
              <w:rPr>
                <w:color w:val="000000"/>
                <w:sz w:val="16"/>
                <w:szCs w:val="16"/>
              </w:rPr>
            </w:pPr>
            <w:r w:rsidRPr="00B27490">
              <w:rPr>
                <w:color w:val="000000"/>
                <w:sz w:val="16"/>
                <w:szCs w:val="16"/>
              </w:rPr>
              <w:t>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76DED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510A66" w14:textId="77777777" w:rsidR="00DA7F27" w:rsidRPr="00B27490" w:rsidRDefault="00DA7F27" w:rsidP="00A90FB5">
            <w:pPr>
              <w:jc w:val="right"/>
              <w:rPr>
                <w:color w:val="000000"/>
                <w:sz w:val="16"/>
                <w:szCs w:val="16"/>
              </w:rPr>
            </w:pPr>
            <w:r w:rsidRPr="00B27490">
              <w:rPr>
                <w:color w:val="000000"/>
                <w:sz w:val="16"/>
                <w:szCs w:val="16"/>
              </w:rPr>
              <w:t>7 000,00</w:t>
            </w:r>
          </w:p>
        </w:tc>
      </w:tr>
      <w:tr w:rsidR="00DA7F27" w:rsidRPr="00B27490" w14:paraId="3CFB003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3208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6A07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A3EF0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1580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ED189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D417E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A650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67B54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A1EB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E14D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6442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6D4B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F15E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441D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275B6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E9E6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42F1B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3F807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2F91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ED872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67EB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D35C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91C1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B800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F0261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D100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CEA56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AD47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98F7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4CCBF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39473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6E52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4D24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6C83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FDA6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ED71B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3102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3CB3F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CB90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0DB6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1E2D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CD16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E070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5A728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EE83A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152B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44F6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A7EC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2FE419" w14:textId="77777777" w:rsidR="00DA7F27" w:rsidRPr="00B27490" w:rsidRDefault="00DA7F27" w:rsidP="00A90FB5">
            <w:pPr>
              <w:jc w:val="right"/>
              <w:rPr>
                <w:color w:val="000000"/>
                <w:sz w:val="16"/>
                <w:szCs w:val="16"/>
              </w:rPr>
            </w:pPr>
            <w:r w:rsidRPr="00B27490">
              <w:rPr>
                <w:color w:val="000000"/>
                <w:sz w:val="16"/>
                <w:szCs w:val="16"/>
              </w:rPr>
              <w:t>7 000,00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4E43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7FD2EC" w14:textId="77777777" w:rsidR="00DA7F27" w:rsidRPr="00B27490" w:rsidRDefault="00DA7F27" w:rsidP="00A90FB5">
            <w:pPr>
              <w:jc w:val="right"/>
              <w:rPr>
                <w:color w:val="000000"/>
                <w:sz w:val="16"/>
                <w:szCs w:val="16"/>
              </w:rPr>
            </w:pPr>
            <w:r w:rsidRPr="00B27490">
              <w:rPr>
                <w:color w:val="000000"/>
                <w:sz w:val="16"/>
                <w:szCs w:val="16"/>
              </w:rPr>
              <w:t>7 000,00</w:t>
            </w:r>
          </w:p>
        </w:tc>
      </w:tr>
      <w:tr w:rsidR="00DA7F27" w:rsidRPr="00B27490" w14:paraId="3337158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5787C14" w14:textId="77777777" w:rsidR="00DA7F27" w:rsidRPr="00B27490" w:rsidRDefault="00DA7F27" w:rsidP="00A90FB5">
            <w:pPr>
              <w:jc w:val="center"/>
              <w:rPr>
                <w:color w:val="000000"/>
                <w:sz w:val="16"/>
                <w:szCs w:val="16"/>
              </w:rPr>
            </w:pPr>
            <w:r w:rsidRPr="00B27490">
              <w:rPr>
                <w:color w:val="000000"/>
                <w:sz w:val="16"/>
                <w:szCs w:val="16"/>
              </w:rPr>
              <w:t>3.3.11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A3CF451" w14:textId="77777777" w:rsidR="00DA7F27" w:rsidRPr="00B27490" w:rsidRDefault="00DA7F27" w:rsidP="00A90FB5">
            <w:pPr>
              <w:rPr>
                <w:color w:val="000000"/>
                <w:sz w:val="16"/>
                <w:szCs w:val="16"/>
              </w:rPr>
            </w:pPr>
            <w:r w:rsidRPr="00B27490">
              <w:rPr>
                <w:color w:val="000000"/>
                <w:sz w:val="16"/>
                <w:szCs w:val="16"/>
              </w:rPr>
              <w:t>мкр. "Николаевский" (2925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75946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CCA159E"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FAC3A3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425E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3B73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CBDD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FB9C1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9EBB07" w14:textId="77777777" w:rsidR="00DA7F27" w:rsidRPr="00B27490" w:rsidRDefault="00DA7F27" w:rsidP="00A90FB5">
            <w:pPr>
              <w:jc w:val="right"/>
              <w:rPr>
                <w:color w:val="000000"/>
                <w:sz w:val="16"/>
                <w:szCs w:val="16"/>
              </w:rPr>
            </w:pPr>
            <w:r w:rsidRPr="00B27490">
              <w:rPr>
                <w:color w:val="000000"/>
                <w:sz w:val="16"/>
                <w:szCs w:val="16"/>
              </w:rPr>
              <w:t>58 500,00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79C2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1E873D" w14:textId="77777777" w:rsidR="00DA7F27" w:rsidRPr="00B27490" w:rsidRDefault="00DA7F27" w:rsidP="00A90FB5">
            <w:pPr>
              <w:jc w:val="right"/>
              <w:rPr>
                <w:color w:val="000000"/>
                <w:sz w:val="16"/>
                <w:szCs w:val="16"/>
              </w:rPr>
            </w:pPr>
            <w:r w:rsidRPr="00B27490">
              <w:rPr>
                <w:color w:val="000000"/>
                <w:sz w:val="16"/>
                <w:szCs w:val="16"/>
              </w:rPr>
              <w:t>58 500,00</w:t>
            </w:r>
          </w:p>
        </w:tc>
      </w:tr>
      <w:tr w:rsidR="00DA7F27" w:rsidRPr="00B27490" w14:paraId="115786E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4121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9EB1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10BA7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7CE26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A0EF6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0C43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74B8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D955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B81D1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40175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CD28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95793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295A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DFED1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967D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4BB15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DFE3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31019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1794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B1F3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C5EB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F2F1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2D95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BCA1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90E83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10A8F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7636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1BCC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92AB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C9EE7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CE487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BDB8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4F2E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B3E4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57E68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34DA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AF90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3659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7A83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2F29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4AAF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2AAF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AA5E5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F25B3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3A2AE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1F0CF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1A5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674E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2D1B9B" w14:textId="77777777" w:rsidR="00DA7F27" w:rsidRPr="00B27490" w:rsidRDefault="00DA7F27" w:rsidP="00A90FB5">
            <w:pPr>
              <w:jc w:val="right"/>
              <w:rPr>
                <w:color w:val="000000"/>
                <w:sz w:val="16"/>
                <w:szCs w:val="16"/>
              </w:rPr>
            </w:pPr>
            <w:r w:rsidRPr="00B27490">
              <w:rPr>
                <w:color w:val="000000"/>
                <w:sz w:val="16"/>
                <w:szCs w:val="16"/>
              </w:rPr>
              <w:t>58 500,00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88FE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954B66" w14:textId="77777777" w:rsidR="00DA7F27" w:rsidRPr="00B27490" w:rsidRDefault="00DA7F27" w:rsidP="00A90FB5">
            <w:pPr>
              <w:jc w:val="right"/>
              <w:rPr>
                <w:color w:val="000000"/>
                <w:sz w:val="16"/>
                <w:szCs w:val="16"/>
              </w:rPr>
            </w:pPr>
            <w:r w:rsidRPr="00B27490">
              <w:rPr>
                <w:color w:val="000000"/>
                <w:sz w:val="16"/>
                <w:szCs w:val="16"/>
              </w:rPr>
              <w:t>58 500,00</w:t>
            </w:r>
          </w:p>
        </w:tc>
      </w:tr>
      <w:tr w:rsidR="00DA7F27" w:rsidRPr="00B27490" w14:paraId="080EF2A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0236539" w14:textId="77777777" w:rsidR="00DA7F27" w:rsidRPr="00B27490" w:rsidRDefault="00DA7F27" w:rsidP="00A90FB5">
            <w:pPr>
              <w:jc w:val="center"/>
              <w:rPr>
                <w:color w:val="000000"/>
                <w:sz w:val="16"/>
                <w:szCs w:val="16"/>
              </w:rPr>
            </w:pPr>
            <w:r w:rsidRPr="00B27490">
              <w:rPr>
                <w:color w:val="000000"/>
                <w:sz w:val="16"/>
                <w:szCs w:val="16"/>
              </w:rPr>
              <w:t>3.3.12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8EF24E9" w14:textId="77777777" w:rsidR="00DA7F27" w:rsidRPr="00B27490" w:rsidRDefault="00DA7F27" w:rsidP="00A90FB5">
            <w:pPr>
              <w:rPr>
                <w:color w:val="000000"/>
                <w:sz w:val="16"/>
                <w:szCs w:val="16"/>
              </w:rPr>
            </w:pPr>
            <w:r w:rsidRPr="00B27490">
              <w:rPr>
                <w:color w:val="000000"/>
                <w:sz w:val="16"/>
                <w:szCs w:val="16"/>
              </w:rPr>
              <w:t>мкр. "Серебрянный" (1225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967B30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A4B9F6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22E40E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37CB0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914B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07C29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C09F2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A57607" w14:textId="77777777" w:rsidR="00DA7F27" w:rsidRPr="00B27490" w:rsidRDefault="00DA7F27" w:rsidP="00A90FB5">
            <w:pPr>
              <w:jc w:val="right"/>
              <w:rPr>
                <w:color w:val="000000"/>
                <w:sz w:val="16"/>
                <w:szCs w:val="16"/>
              </w:rPr>
            </w:pPr>
            <w:r w:rsidRPr="00B27490">
              <w:rPr>
                <w:color w:val="000000"/>
                <w:sz w:val="16"/>
                <w:szCs w:val="16"/>
              </w:rPr>
              <w:t>24 500,00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ADB7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654B84" w14:textId="77777777" w:rsidR="00DA7F27" w:rsidRPr="00B27490" w:rsidRDefault="00DA7F27" w:rsidP="00A90FB5">
            <w:pPr>
              <w:jc w:val="right"/>
              <w:rPr>
                <w:color w:val="000000"/>
                <w:sz w:val="16"/>
                <w:szCs w:val="16"/>
              </w:rPr>
            </w:pPr>
            <w:r w:rsidRPr="00B27490">
              <w:rPr>
                <w:color w:val="000000"/>
                <w:sz w:val="16"/>
                <w:szCs w:val="16"/>
              </w:rPr>
              <w:t>24 500,00</w:t>
            </w:r>
          </w:p>
        </w:tc>
      </w:tr>
      <w:tr w:rsidR="00DA7F27" w:rsidRPr="00B27490" w14:paraId="3638F2E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7EBE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645D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A59C7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53BB3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4358B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B070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E070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4E60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CC90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C9318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7E6B3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E45F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D599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CB78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E1B9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991A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A392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359AF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087E6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B4E3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86C2C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EB9D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08A9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69ED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C1047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CE5D91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5BAFA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6E6FE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C81A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9E5D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6A036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1193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590C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5466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F500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11B0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BC3E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A437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92A21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C651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2F79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56E8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2AB4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4E502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065B8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5249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E416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4B9E5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05A68D" w14:textId="77777777" w:rsidR="00DA7F27" w:rsidRPr="00B27490" w:rsidRDefault="00DA7F27" w:rsidP="00A90FB5">
            <w:pPr>
              <w:jc w:val="right"/>
              <w:rPr>
                <w:color w:val="000000"/>
                <w:sz w:val="16"/>
                <w:szCs w:val="16"/>
              </w:rPr>
            </w:pPr>
            <w:r w:rsidRPr="00B27490">
              <w:rPr>
                <w:color w:val="000000"/>
                <w:sz w:val="16"/>
                <w:szCs w:val="16"/>
              </w:rPr>
              <w:t>24 500,00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D3453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142314" w14:textId="77777777" w:rsidR="00DA7F27" w:rsidRPr="00B27490" w:rsidRDefault="00DA7F27" w:rsidP="00A90FB5">
            <w:pPr>
              <w:jc w:val="right"/>
              <w:rPr>
                <w:color w:val="000000"/>
                <w:sz w:val="16"/>
                <w:szCs w:val="16"/>
              </w:rPr>
            </w:pPr>
            <w:r w:rsidRPr="00B27490">
              <w:rPr>
                <w:color w:val="000000"/>
                <w:sz w:val="16"/>
                <w:szCs w:val="16"/>
              </w:rPr>
              <w:t>24 500,00</w:t>
            </w:r>
          </w:p>
        </w:tc>
      </w:tr>
      <w:tr w:rsidR="00DA7F27" w:rsidRPr="00B27490" w14:paraId="131CE1F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610E72" w14:textId="77777777" w:rsidR="00DA7F27" w:rsidRPr="00B27490" w:rsidRDefault="00DA7F27" w:rsidP="00A90FB5">
            <w:pPr>
              <w:jc w:val="center"/>
              <w:rPr>
                <w:color w:val="000000"/>
                <w:sz w:val="16"/>
                <w:szCs w:val="16"/>
              </w:rPr>
            </w:pPr>
            <w:r w:rsidRPr="00B27490">
              <w:rPr>
                <w:color w:val="000000"/>
                <w:sz w:val="16"/>
                <w:szCs w:val="16"/>
              </w:rPr>
              <w:t>3.3.13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73E6D6" w14:textId="77777777" w:rsidR="00DA7F27" w:rsidRPr="00B27490" w:rsidRDefault="00DA7F27" w:rsidP="00A90FB5">
            <w:pPr>
              <w:rPr>
                <w:color w:val="000000"/>
                <w:sz w:val="16"/>
                <w:szCs w:val="16"/>
              </w:rPr>
            </w:pPr>
            <w:r w:rsidRPr="00B27490">
              <w:rPr>
                <w:color w:val="000000"/>
                <w:sz w:val="16"/>
                <w:szCs w:val="16"/>
              </w:rPr>
              <w:t>мкр. "Плодово-Ягодная" (4150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6B54C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A0BA4C"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317EB8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7B42F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A072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489C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B76B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B57862" w14:textId="77777777" w:rsidR="00DA7F27" w:rsidRPr="00B27490" w:rsidRDefault="00DA7F27" w:rsidP="00A90FB5">
            <w:pPr>
              <w:jc w:val="right"/>
              <w:rPr>
                <w:color w:val="000000"/>
                <w:sz w:val="16"/>
                <w:szCs w:val="16"/>
              </w:rPr>
            </w:pPr>
            <w:r w:rsidRPr="00B27490">
              <w:rPr>
                <w:color w:val="000000"/>
                <w:sz w:val="16"/>
                <w:szCs w:val="16"/>
              </w:rPr>
              <w:t>83 000,00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D834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5EFD00" w14:textId="77777777" w:rsidR="00DA7F27" w:rsidRPr="00B27490" w:rsidRDefault="00DA7F27" w:rsidP="00A90FB5">
            <w:pPr>
              <w:jc w:val="right"/>
              <w:rPr>
                <w:color w:val="000000"/>
                <w:sz w:val="16"/>
                <w:szCs w:val="16"/>
              </w:rPr>
            </w:pPr>
            <w:r w:rsidRPr="00B27490">
              <w:rPr>
                <w:color w:val="000000"/>
                <w:sz w:val="16"/>
                <w:szCs w:val="16"/>
              </w:rPr>
              <w:t>83 000,00</w:t>
            </w:r>
          </w:p>
        </w:tc>
      </w:tr>
      <w:tr w:rsidR="00DA7F27" w:rsidRPr="00B27490" w14:paraId="505365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146E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D6AB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6CD9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0E9A3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3C5EF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13C5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7F60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B6D1B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98E2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3ED3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4CB4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ADB7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35379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5E57A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5675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DCACD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E025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0C775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4AA1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3264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3708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3C7C9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848A9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C5A5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F3AF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A2EB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A3A33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B8F7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E8B7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D5B1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16A80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3A29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5DD7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10A5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B888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594F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4104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54288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E94BD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382D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3B54E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34EC7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60AD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EE10A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F018CC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821A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42CF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0FCD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486BE6" w14:textId="77777777" w:rsidR="00DA7F27" w:rsidRPr="00B27490" w:rsidRDefault="00DA7F27" w:rsidP="00A90FB5">
            <w:pPr>
              <w:jc w:val="right"/>
              <w:rPr>
                <w:color w:val="000000"/>
                <w:sz w:val="16"/>
                <w:szCs w:val="16"/>
              </w:rPr>
            </w:pPr>
            <w:r w:rsidRPr="00B27490">
              <w:rPr>
                <w:color w:val="000000"/>
                <w:sz w:val="16"/>
                <w:szCs w:val="16"/>
              </w:rPr>
              <w:t>83 000,00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600A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902507" w14:textId="77777777" w:rsidR="00DA7F27" w:rsidRPr="00B27490" w:rsidRDefault="00DA7F27" w:rsidP="00A90FB5">
            <w:pPr>
              <w:jc w:val="right"/>
              <w:rPr>
                <w:color w:val="000000"/>
                <w:sz w:val="16"/>
                <w:szCs w:val="16"/>
              </w:rPr>
            </w:pPr>
            <w:r w:rsidRPr="00B27490">
              <w:rPr>
                <w:color w:val="000000"/>
                <w:sz w:val="16"/>
                <w:szCs w:val="16"/>
              </w:rPr>
              <w:t>83 000,00</w:t>
            </w:r>
          </w:p>
        </w:tc>
      </w:tr>
      <w:tr w:rsidR="00DA7F27" w:rsidRPr="00B27490" w14:paraId="1753903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0F7030" w14:textId="77777777" w:rsidR="00DA7F27" w:rsidRPr="00B27490" w:rsidRDefault="00DA7F27" w:rsidP="00A90FB5">
            <w:pPr>
              <w:jc w:val="center"/>
              <w:rPr>
                <w:color w:val="000000"/>
                <w:sz w:val="16"/>
                <w:szCs w:val="16"/>
              </w:rPr>
            </w:pPr>
            <w:r w:rsidRPr="00B27490">
              <w:rPr>
                <w:color w:val="000000"/>
                <w:sz w:val="16"/>
                <w:szCs w:val="16"/>
              </w:rPr>
              <w:t>3.3.14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A4FCFA7" w14:textId="77777777" w:rsidR="00DA7F27" w:rsidRPr="00B27490" w:rsidRDefault="00DA7F27" w:rsidP="00A90FB5">
            <w:pPr>
              <w:rPr>
                <w:color w:val="000000"/>
                <w:sz w:val="16"/>
                <w:szCs w:val="16"/>
              </w:rPr>
            </w:pPr>
            <w:r w:rsidRPr="00B27490">
              <w:rPr>
                <w:color w:val="000000"/>
                <w:sz w:val="16"/>
                <w:szCs w:val="16"/>
              </w:rPr>
              <w:t>мкр. "Овинный" (2650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2DE414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7B8509"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4AB52E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B976C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3630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F6DAE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39B4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C2FD44" w14:textId="77777777" w:rsidR="00DA7F27" w:rsidRPr="00B27490" w:rsidRDefault="00DA7F27" w:rsidP="00A90FB5">
            <w:pPr>
              <w:jc w:val="right"/>
              <w:rPr>
                <w:color w:val="000000"/>
                <w:sz w:val="16"/>
                <w:szCs w:val="16"/>
              </w:rPr>
            </w:pPr>
            <w:r w:rsidRPr="00B27490">
              <w:rPr>
                <w:color w:val="000000"/>
                <w:sz w:val="16"/>
                <w:szCs w:val="16"/>
              </w:rPr>
              <w:t>53 000,00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7AF3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D82D6E" w14:textId="77777777" w:rsidR="00DA7F27" w:rsidRPr="00B27490" w:rsidRDefault="00DA7F27" w:rsidP="00A90FB5">
            <w:pPr>
              <w:jc w:val="right"/>
              <w:rPr>
                <w:color w:val="000000"/>
                <w:sz w:val="16"/>
                <w:szCs w:val="16"/>
              </w:rPr>
            </w:pPr>
            <w:r w:rsidRPr="00B27490">
              <w:rPr>
                <w:color w:val="000000"/>
                <w:sz w:val="16"/>
                <w:szCs w:val="16"/>
              </w:rPr>
              <w:t>53 000,00</w:t>
            </w:r>
          </w:p>
        </w:tc>
      </w:tr>
      <w:tr w:rsidR="00DA7F27" w:rsidRPr="00B27490" w14:paraId="22CF611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D0F4E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5061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B6FAF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C620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D51CD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C0BB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E405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C5B0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1D24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1AD0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B31A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0DCF1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BC4B0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CD0D1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7B31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1C2E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385E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8C17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7FAB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E81D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D2B5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7D19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36C6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75F1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B14BF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49AD8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970E9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18199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9A82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7C48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04818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EA15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3B1F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4223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67F46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175E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A044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6E875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61C2D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92E6F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B460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DA5B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F4AC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8FEE8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4BDF6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AFF1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CEB0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5521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E566B3" w14:textId="77777777" w:rsidR="00DA7F27" w:rsidRPr="00B27490" w:rsidRDefault="00DA7F27" w:rsidP="00A90FB5">
            <w:pPr>
              <w:jc w:val="right"/>
              <w:rPr>
                <w:color w:val="000000"/>
                <w:sz w:val="16"/>
                <w:szCs w:val="16"/>
              </w:rPr>
            </w:pPr>
            <w:r w:rsidRPr="00B27490">
              <w:rPr>
                <w:color w:val="000000"/>
                <w:sz w:val="16"/>
                <w:szCs w:val="16"/>
              </w:rPr>
              <w:t>53 000,00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A1CE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704708" w14:textId="77777777" w:rsidR="00DA7F27" w:rsidRPr="00B27490" w:rsidRDefault="00DA7F27" w:rsidP="00A90FB5">
            <w:pPr>
              <w:jc w:val="right"/>
              <w:rPr>
                <w:color w:val="000000"/>
                <w:sz w:val="16"/>
                <w:szCs w:val="16"/>
              </w:rPr>
            </w:pPr>
            <w:r w:rsidRPr="00B27490">
              <w:rPr>
                <w:color w:val="000000"/>
                <w:sz w:val="16"/>
                <w:szCs w:val="16"/>
              </w:rPr>
              <w:t>53 000,00</w:t>
            </w:r>
          </w:p>
        </w:tc>
      </w:tr>
      <w:tr w:rsidR="00DA7F27" w:rsidRPr="00B27490" w14:paraId="5BC6842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E7C9025" w14:textId="77777777" w:rsidR="00DA7F27" w:rsidRPr="00B27490" w:rsidRDefault="00DA7F27" w:rsidP="00A90FB5">
            <w:pPr>
              <w:jc w:val="center"/>
              <w:rPr>
                <w:color w:val="000000"/>
                <w:sz w:val="16"/>
                <w:szCs w:val="16"/>
              </w:rPr>
            </w:pPr>
            <w:r w:rsidRPr="00B27490">
              <w:rPr>
                <w:color w:val="000000"/>
                <w:sz w:val="16"/>
                <w:szCs w:val="16"/>
              </w:rPr>
              <w:t>3.3.15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B28D59" w14:textId="77777777" w:rsidR="00DA7F27" w:rsidRPr="00B27490" w:rsidRDefault="00DA7F27" w:rsidP="00A90FB5">
            <w:pPr>
              <w:rPr>
                <w:color w:val="000000"/>
                <w:sz w:val="16"/>
                <w:szCs w:val="16"/>
              </w:rPr>
            </w:pPr>
            <w:r w:rsidRPr="00B27490">
              <w:rPr>
                <w:color w:val="000000"/>
                <w:sz w:val="16"/>
                <w:szCs w:val="16"/>
              </w:rPr>
              <w:t>мкр. "Антенное поле" (1575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BE54D4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D1CED5"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9F8882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E8D65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89B3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BC70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28DF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1A711E" w14:textId="77777777" w:rsidR="00DA7F27" w:rsidRPr="00B27490" w:rsidRDefault="00DA7F27" w:rsidP="00A90FB5">
            <w:pPr>
              <w:jc w:val="right"/>
              <w:rPr>
                <w:color w:val="000000"/>
                <w:sz w:val="16"/>
                <w:szCs w:val="16"/>
              </w:rPr>
            </w:pPr>
            <w:r w:rsidRPr="00B27490">
              <w:rPr>
                <w:color w:val="000000"/>
                <w:sz w:val="16"/>
                <w:szCs w:val="16"/>
              </w:rPr>
              <w:t>31 500,00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7245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E4ACD0" w14:textId="77777777" w:rsidR="00DA7F27" w:rsidRPr="00B27490" w:rsidRDefault="00DA7F27" w:rsidP="00A90FB5">
            <w:pPr>
              <w:jc w:val="right"/>
              <w:rPr>
                <w:color w:val="000000"/>
                <w:sz w:val="16"/>
                <w:szCs w:val="16"/>
              </w:rPr>
            </w:pPr>
            <w:r w:rsidRPr="00B27490">
              <w:rPr>
                <w:color w:val="000000"/>
                <w:sz w:val="16"/>
                <w:szCs w:val="16"/>
              </w:rPr>
              <w:t>31 500,00</w:t>
            </w:r>
          </w:p>
        </w:tc>
      </w:tr>
      <w:tr w:rsidR="00DA7F27" w:rsidRPr="00B27490" w14:paraId="362707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C979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3F7F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12D2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1385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F5F0C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2228A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37E2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EE1C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BE3C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18943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FC0A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242ED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66BB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5259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3D47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ED97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D9EF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D07CC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50F1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3BA5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5A91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7E72C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0559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402D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2EAB1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DE6B2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2C04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B8CE3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CD4C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F646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EA2D2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D2EF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2CCD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D4CC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A777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9524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9564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4381F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1E2A1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C273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E4C3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385E5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8946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66E8A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6F80C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06A5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FFCB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2D8E4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B8829A" w14:textId="77777777" w:rsidR="00DA7F27" w:rsidRPr="00B27490" w:rsidRDefault="00DA7F27" w:rsidP="00A90FB5">
            <w:pPr>
              <w:jc w:val="right"/>
              <w:rPr>
                <w:color w:val="000000"/>
                <w:sz w:val="16"/>
                <w:szCs w:val="16"/>
              </w:rPr>
            </w:pPr>
            <w:r w:rsidRPr="00B27490">
              <w:rPr>
                <w:color w:val="000000"/>
                <w:sz w:val="16"/>
                <w:szCs w:val="16"/>
              </w:rPr>
              <w:t>31 500,00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771F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132925" w14:textId="77777777" w:rsidR="00DA7F27" w:rsidRPr="00B27490" w:rsidRDefault="00DA7F27" w:rsidP="00A90FB5">
            <w:pPr>
              <w:jc w:val="right"/>
              <w:rPr>
                <w:color w:val="000000"/>
                <w:sz w:val="16"/>
                <w:szCs w:val="16"/>
              </w:rPr>
            </w:pPr>
            <w:r w:rsidRPr="00B27490">
              <w:rPr>
                <w:color w:val="000000"/>
                <w:sz w:val="16"/>
                <w:szCs w:val="16"/>
              </w:rPr>
              <w:t>31 500,00</w:t>
            </w:r>
          </w:p>
        </w:tc>
      </w:tr>
      <w:tr w:rsidR="00DA7F27" w:rsidRPr="00B27490" w14:paraId="6BA6C40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C407570" w14:textId="77777777" w:rsidR="00DA7F27" w:rsidRPr="00B27490" w:rsidRDefault="00DA7F27" w:rsidP="00A90FB5">
            <w:pPr>
              <w:jc w:val="center"/>
              <w:rPr>
                <w:color w:val="000000"/>
                <w:sz w:val="16"/>
                <w:szCs w:val="16"/>
              </w:rPr>
            </w:pPr>
            <w:r w:rsidRPr="00B27490">
              <w:rPr>
                <w:color w:val="000000"/>
                <w:sz w:val="16"/>
                <w:szCs w:val="16"/>
              </w:rPr>
              <w:t>3.3.16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FE62A6B" w14:textId="77777777" w:rsidR="00DA7F27" w:rsidRPr="00B27490" w:rsidRDefault="00DA7F27" w:rsidP="00A90FB5">
            <w:pPr>
              <w:rPr>
                <w:color w:val="000000"/>
                <w:sz w:val="16"/>
                <w:szCs w:val="16"/>
              </w:rPr>
            </w:pPr>
            <w:r w:rsidRPr="00B27490">
              <w:rPr>
                <w:color w:val="000000"/>
                <w:sz w:val="16"/>
                <w:szCs w:val="16"/>
              </w:rPr>
              <w:t>мкр. "Калинина -Цимлянская" (2275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BF637D2"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FC82ACF"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D1F37E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1B006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0408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C23E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E9E5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1299BA" w14:textId="77777777" w:rsidR="00DA7F27" w:rsidRPr="00B27490" w:rsidRDefault="00DA7F27" w:rsidP="00A90FB5">
            <w:pPr>
              <w:jc w:val="right"/>
              <w:rPr>
                <w:color w:val="000000"/>
                <w:sz w:val="16"/>
                <w:szCs w:val="16"/>
              </w:rPr>
            </w:pPr>
            <w:r w:rsidRPr="00B27490">
              <w:rPr>
                <w:color w:val="000000"/>
                <w:sz w:val="16"/>
                <w:szCs w:val="16"/>
              </w:rPr>
              <w:t>45 500,00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A0515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5CFEC6" w14:textId="77777777" w:rsidR="00DA7F27" w:rsidRPr="00B27490" w:rsidRDefault="00DA7F27" w:rsidP="00A90FB5">
            <w:pPr>
              <w:jc w:val="right"/>
              <w:rPr>
                <w:color w:val="000000"/>
                <w:sz w:val="16"/>
                <w:szCs w:val="16"/>
              </w:rPr>
            </w:pPr>
            <w:r w:rsidRPr="00B27490">
              <w:rPr>
                <w:color w:val="000000"/>
                <w:sz w:val="16"/>
                <w:szCs w:val="16"/>
              </w:rPr>
              <w:t>45 500,00</w:t>
            </w:r>
          </w:p>
        </w:tc>
      </w:tr>
      <w:tr w:rsidR="00DA7F27" w:rsidRPr="00B27490" w14:paraId="0361DD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BC03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E160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4EB9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2F904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BF2C1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0C4E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2A33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FADF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5B3A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D9BC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3289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D58BD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F00BF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8C3A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AED81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A4AB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642D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3B7DB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525EB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07B9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68AB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979E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96359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9344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BB210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0DA69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07386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0B9A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223F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DA2E3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2ADE6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A3C0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0FA0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7D58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C6ED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86B25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7494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68B4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ADBC0E"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0B914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D135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F868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BBC6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B86DC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05798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B8DA4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EB92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4E92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6678C4" w14:textId="77777777" w:rsidR="00DA7F27" w:rsidRPr="00B27490" w:rsidRDefault="00DA7F27" w:rsidP="00A90FB5">
            <w:pPr>
              <w:jc w:val="right"/>
              <w:rPr>
                <w:color w:val="000000"/>
                <w:sz w:val="16"/>
                <w:szCs w:val="16"/>
              </w:rPr>
            </w:pPr>
            <w:r w:rsidRPr="00B27490">
              <w:rPr>
                <w:color w:val="000000"/>
                <w:sz w:val="16"/>
                <w:szCs w:val="16"/>
              </w:rPr>
              <w:t>45 500,00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33D0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D90551" w14:textId="77777777" w:rsidR="00DA7F27" w:rsidRPr="00B27490" w:rsidRDefault="00DA7F27" w:rsidP="00A90FB5">
            <w:pPr>
              <w:jc w:val="right"/>
              <w:rPr>
                <w:color w:val="000000"/>
                <w:sz w:val="16"/>
                <w:szCs w:val="16"/>
              </w:rPr>
            </w:pPr>
            <w:r w:rsidRPr="00B27490">
              <w:rPr>
                <w:color w:val="000000"/>
                <w:sz w:val="16"/>
                <w:szCs w:val="16"/>
              </w:rPr>
              <w:t>45 500,00</w:t>
            </w:r>
          </w:p>
        </w:tc>
      </w:tr>
      <w:tr w:rsidR="00DA7F27" w:rsidRPr="00B27490" w14:paraId="1CE3AAC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1457CE" w14:textId="77777777" w:rsidR="00DA7F27" w:rsidRPr="00B27490" w:rsidRDefault="00DA7F27" w:rsidP="00A90FB5">
            <w:pPr>
              <w:jc w:val="center"/>
              <w:rPr>
                <w:color w:val="000000"/>
                <w:sz w:val="16"/>
                <w:szCs w:val="16"/>
              </w:rPr>
            </w:pPr>
            <w:r w:rsidRPr="00B27490">
              <w:rPr>
                <w:color w:val="000000"/>
                <w:sz w:val="16"/>
                <w:szCs w:val="16"/>
              </w:rPr>
              <w:t>3.3.17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B7930D6" w14:textId="77777777" w:rsidR="00DA7F27" w:rsidRPr="00B27490" w:rsidRDefault="00DA7F27" w:rsidP="00A90FB5">
            <w:pPr>
              <w:rPr>
                <w:color w:val="000000"/>
                <w:sz w:val="16"/>
                <w:szCs w:val="16"/>
              </w:rPr>
            </w:pPr>
            <w:r w:rsidRPr="00B27490">
              <w:rPr>
                <w:color w:val="000000"/>
                <w:sz w:val="16"/>
                <w:szCs w:val="16"/>
              </w:rPr>
              <w:t>мкр. "Телевизорная - Высотная" (1400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5341A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C0AA18B"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EE457B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905076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FAD0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1F26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09A4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FACB9A" w14:textId="77777777" w:rsidR="00DA7F27" w:rsidRPr="00B27490" w:rsidRDefault="00DA7F27" w:rsidP="00A90FB5">
            <w:pPr>
              <w:jc w:val="right"/>
              <w:rPr>
                <w:color w:val="000000"/>
                <w:sz w:val="16"/>
                <w:szCs w:val="16"/>
              </w:rPr>
            </w:pPr>
            <w:r w:rsidRPr="00B27490">
              <w:rPr>
                <w:color w:val="000000"/>
                <w:sz w:val="16"/>
                <w:szCs w:val="16"/>
              </w:rPr>
              <w:t>28 000,00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61C1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5BE817" w14:textId="77777777" w:rsidR="00DA7F27" w:rsidRPr="00B27490" w:rsidRDefault="00DA7F27" w:rsidP="00A90FB5">
            <w:pPr>
              <w:jc w:val="right"/>
              <w:rPr>
                <w:color w:val="000000"/>
                <w:sz w:val="16"/>
                <w:szCs w:val="16"/>
              </w:rPr>
            </w:pPr>
            <w:r w:rsidRPr="00B27490">
              <w:rPr>
                <w:color w:val="000000"/>
                <w:sz w:val="16"/>
                <w:szCs w:val="16"/>
              </w:rPr>
              <w:t>28 000,00</w:t>
            </w:r>
          </w:p>
        </w:tc>
      </w:tr>
      <w:tr w:rsidR="00DA7F27" w:rsidRPr="00B27490" w14:paraId="72D5C2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1A4CE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0553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567D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1DA39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198A2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D50F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C515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D159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53AC0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FC9A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B0014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2DDF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A664D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9DB8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BC55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1E71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F631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E0115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06B2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ECE00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5A40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66B3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FD18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90E6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ED10B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C404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766B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13B6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448A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8F847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DAB19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DAA8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7919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CC76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FBB8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E0A0E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8A42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29984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379F0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FD10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7663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CFCE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2CBA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F3E0C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90242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C0E1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A77FA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DA46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DBD5DC" w14:textId="77777777" w:rsidR="00DA7F27" w:rsidRPr="00B27490" w:rsidRDefault="00DA7F27" w:rsidP="00A90FB5">
            <w:pPr>
              <w:jc w:val="right"/>
              <w:rPr>
                <w:color w:val="000000"/>
                <w:sz w:val="16"/>
                <w:szCs w:val="16"/>
              </w:rPr>
            </w:pPr>
            <w:r w:rsidRPr="00B27490">
              <w:rPr>
                <w:color w:val="000000"/>
                <w:sz w:val="16"/>
                <w:szCs w:val="16"/>
              </w:rPr>
              <w:t>28 000,00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A81E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99B813" w14:textId="77777777" w:rsidR="00DA7F27" w:rsidRPr="00B27490" w:rsidRDefault="00DA7F27" w:rsidP="00A90FB5">
            <w:pPr>
              <w:jc w:val="right"/>
              <w:rPr>
                <w:color w:val="000000"/>
                <w:sz w:val="16"/>
                <w:szCs w:val="16"/>
              </w:rPr>
            </w:pPr>
            <w:r w:rsidRPr="00B27490">
              <w:rPr>
                <w:color w:val="000000"/>
                <w:sz w:val="16"/>
                <w:szCs w:val="16"/>
              </w:rPr>
              <w:t>28 000,00</w:t>
            </w:r>
          </w:p>
        </w:tc>
      </w:tr>
      <w:tr w:rsidR="00DA7F27" w:rsidRPr="00B27490" w14:paraId="77F6604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0DD751D" w14:textId="77777777" w:rsidR="00DA7F27" w:rsidRPr="00B27490" w:rsidRDefault="00DA7F27" w:rsidP="00A90FB5">
            <w:pPr>
              <w:jc w:val="center"/>
              <w:rPr>
                <w:color w:val="000000"/>
                <w:sz w:val="16"/>
                <w:szCs w:val="16"/>
              </w:rPr>
            </w:pPr>
            <w:r w:rsidRPr="00B27490">
              <w:rPr>
                <w:color w:val="000000"/>
                <w:sz w:val="16"/>
                <w:szCs w:val="16"/>
              </w:rPr>
              <w:t>3.3.18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AE2A6A3" w14:textId="77777777" w:rsidR="00DA7F27" w:rsidRPr="00B27490" w:rsidRDefault="00DA7F27" w:rsidP="00A90FB5">
            <w:pPr>
              <w:rPr>
                <w:color w:val="000000"/>
                <w:sz w:val="16"/>
                <w:szCs w:val="16"/>
              </w:rPr>
            </w:pPr>
            <w:r w:rsidRPr="00B27490">
              <w:rPr>
                <w:color w:val="000000"/>
                <w:sz w:val="16"/>
                <w:szCs w:val="16"/>
              </w:rPr>
              <w:t>мкр. "Солонцы - 2"(4000 м/м)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41F918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A1EF1D5"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0307A0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EC55B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4E16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CCF2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7AAF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A5FA2C" w14:textId="77777777" w:rsidR="00DA7F27" w:rsidRPr="00B27490" w:rsidRDefault="00DA7F27" w:rsidP="00A90FB5">
            <w:pPr>
              <w:jc w:val="right"/>
              <w:rPr>
                <w:color w:val="000000"/>
                <w:sz w:val="16"/>
                <w:szCs w:val="16"/>
              </w:rPr>
            </w:pPr>
            <w:r w:rsidRPr="00B27490">
              <w:rPr>
                <w:color w:val="000000"/>
                <w:sz w:val="16"/>
                <w:szCs w:val="16"/>
              </w:rPr>
              <w:t>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7B21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C9E22B" w14:textId="77777777" w:rsidR="00DA7F27" w:rsidRPr="00B27490" w:rsidRDefault="00DA7F27" w:rsidP="00A90FB5">
            <w:pPr>
              <w:jc w:val="right"/>
              <w:rPr>
                <w:color w:val="000000"/>
                <w:sz w:val="16"/>
                <w:szCs w:val="16"/>
              </w:rPr>
            </w:pPr>
            <w:r w:rsidRPr="00B27490">
              <w:rPr>
                <w:color w:val="000000"/>
                <w:sz w:val="16"/>
                <w:szCs w:val="16"/>
              </w:rPr>
              <w:t>80 000,00</w:t>
            </w:r>
          </w:p>
        </w:tc>
      </w:tr>
      <w:tr w:rsidR="00DA7F27" w:rsidRPr="00B27490" w14:paraId="603997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D8DA7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41CA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F4A8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FBFB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EAD2F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ACBD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E8FB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F943F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B056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FE158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8C41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B1BA0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886C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73DD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088F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860E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EECB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F5A21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591C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B4F4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0524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4A66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3B1E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0469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485F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BC8F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B208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F618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08FB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AD5E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19636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006B3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1449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47DA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9BFE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9098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3D19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0A431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F480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D6A8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1D65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DEC6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608F1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5EC2F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A6B6F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9BAA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F49C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1AD6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A9C698" w14:textId="77777777" w:rsidR="00DA7F27" w:rsidRPr="00B27490" w:rsidRDefault="00DA7F27" w:rsidP="00A90FB5">
            <w:pPr>
              <w:jc w:val="right"/>
              <w:rPr>
                <w:color w:val="000000"/>
                <w:sz w:val="16"/>
                <w:szCs w:val="16"/>
              </w:rPr>
            </w:pPr>
            <w:r w:rsidRPr="00B27490">
              <w:rPr>
                <w:color w:val="000000"/>
                <w:sz w:val="16"/>
                <w:szCs w:val="16"/>
              </w:rPr>
              <w:t>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348D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2D4673" w14:textId="77777777" w:rsidR="00DA7F27" w:rsidRPr="00B27490" w:rsidRDefault="00DA7F27" w:rsidP="00A90FB5">
            <w:pPr>
              <w:jc w:val="right"/>
              <w:rPr>
                <w:color w:val="000000"/>
                <w:sz w:val="16"/>
                <w:szCs w:val="16"/>
              </w:rPr>
            </w:pPr>
            <w:r w:rsidRPr="00B27490">
              <w:rPr>
                <w:color w:val="000000"/>
                <w:sz w:val="16"/>
                <w:szCs w:val="16"/>
              </w:rPr>
              <w:t>80 000,00</w:t>
            </w:r>
          </w:p>
        </w:tc>
      </w:tr>
      <w:tr w:rsidR="00DA7F27" w:rsidRPr="00B27490" w14:paraId="08EBCE7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7F71B3F" w14:textId="77777777" w:rsidR="00DA7F27" w:rsidRPr="00B27490" w:rsidRDefault="00DA7F27" w:rsidP="00A90FB5">
            <w:pPr>
              <w:jc w:val="center"/>
              <w:rPr>
                <w:color w:val="000000"/>
                <w:sz w:val="16"/>
                <w:szCs w:val="16"/>
              </w:rPr>
            </w:pPr>
            <w:r w:rsidRPr="00B27490">
              <w:rPr>
                <w:color w:val="000000"/>
                <w:sz w:val="16"/>
                <w:szCs w:val="16"/>
              </w:rPr>
              <w:t>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DCFE4C" w14:textId="77777777" w:rsidR="00DA7F27" w:rsidRPr="00B27490" w:rsidRDefault="00DA7F27" w:rsidP="00A90FB5">
            <w:pPr>
              <w:rPr>
                <w:color w:val="000000"/>
                <w:sz w:val="16"/>
                <w:szCs w:val="16"/>
              </w:rPr>
            </w:pPr>
            <w:r w:rsidRPr="00B27490">
              <w:rPr>
                <w:color w:val="000000"/>
                <w:sz w:val="16"/>
                <w:szCs w:val="16"/>
              </w:rPr>
              <w:t>Организация парковочных мест и упорядочивание парковки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14B59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F86ADEF"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CCB620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17C3C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29B671" w14:textId="77777777" w:rsidR="00DA7F27" w:rsidRPr="00B27490" w:rsidRDefault="00DA7F27" w:rsidP="00A90FB5">
            <w:pPr>
              <w:jc w:val="right"/>
              <w:rPr>
                <w:color w:val="000000"/>
                <w:sz w:val="16"/>
                <w:szCs w:val="16"/>
              </w:rPr>
            </w:pPr>
            <w:r w:rsidRPr="00B27490">
              <w:rPr>
                <w:color w:val="000000"/>
                <w:sz w:val="16"/>
                <w:szCs w:val="16"/>
              </w:rPr>
              <w:t>5 103,00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8F2E1" w14:textId="77777777" w:rsidR="00DA7F27" w:rsidRPr="00B27490" w:rsidRDefault="00DA7F27" w:rsidP="00A90FB5">
            <w:pPr>
              <w:jc w:val="right"/>
              <w:rPr>
                <w:color w:val="000000"/>
                <w:sz w:val="16"/>
                <w:szCs w:val="16"/>
              </w:rPr>
            </w:pPr>
            <w:r w:rsidRPr="00B27490">
              <w:rPr>
                <w:color w:val="000000"/>
                <w:sz w:val="16"/>
                <w:szCs w:val="16"/>
              </w:rPr>
              <w:t>2 320,00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9A75E2" w14:textId="77777777" w:rsidR="00DA7F27" w:rsidRPr="00B27490" w:rsidRDefault="00DA7F27" w:rsidP="00A90FB5">
            <w:pPr>
              <w:jc w:val="right"/>
              <w:rPr>
                <w:color w:val="000000"/>
                <w:sz w:val="16"/>
                <w:szCs w:val="16"/>
              </w:rPr>
            </w:pPr>
            <w:r w:rsidRPr="00B27490">
              <w:rPr>
                <w:color w:val="000000"/>
                <w:sz w:val="16"/>
                <w:szCs w:val="16"/>
              </w:rPr>
              <w:t>4 500,00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A93844" w14:textId="77777777" w:rsidR="00DA7F27" w:rsidRPr="00B27490" w:rsidRDefault="00DA7F27" w:rsidP="00A90FB5">
            <w:pPr>
              <w:jc w:val="right"/>
              <w:rPr>
                <w:color w:val="000000"/>
                <w:sz w:val="16"/>
                <w:szCs w:val="16"/>
              </w:rPr>
            </w:pPr>
            <w:r w:rsidRPr="00B27490">
              <w:rPr>
                <w:color w:val="000000"/>
                <w:sz w:val="16"/>
                <w:szCs w:val="16"/>
              </w:rPr>
              <w:t>13 140,00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E068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117615" w14:textId="77777777" w:rsidR="00DA7F27" w:rsidRPr="00B27490" w:rsidRDefault="00DA7F27" w:rsidP="00A90FB5">
            <w:pPr>
              <w:jc w:val="right"/>
              <w:rPr>
                <w:color w:val="000000"/>
                <w:sz w:val="16"/>
                <w:szCs w:val="16"/>
              </w:rPr>
            </w:pPr>
            <w:r w:rsidRPr="00B27490">
              <w:rPr>
                <w:color w:val="000000"/>
                <w:sz w:val="16"/>
                <w:szCs w:val="16"/>
              </w:rPr>
              <w:t>25 063,00</w:t>
            </w:r>
          </w:p>
        </w:tc>
      </w:tr>
      <w:tr w:rsidR="00DA7F27" w:rsidRPr="00B27490" w14:paraId="63CE53C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5D302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0C4D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17A6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5723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07D7C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EF0A1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6247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62C5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38F92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BC7FD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80B6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DC34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CBFF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708D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EF49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DBBE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1E8EB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54F64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7954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AB36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66CA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7E4C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5134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4622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9DAB9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C8525B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183D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FC8A4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51AE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AA81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330AF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3932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5BC0A4" w14:textId="77777777" w:rsidR="00DA7F27" w:rsidRPr="00B27490" w:rsidRDefault="00DA7F27" w:rsidP="00A90FB5">
            <w:pPr>
              <w:jc w:val="right"/>
              <w:rPr>
                <w:color w:val="000000"/>
                <w:sz w:val="16"/>
                <w:szCs w:val="16"/>
              </w:rPr>
            </w:pPr>
            <w:r w:rsidRPr="00B27490">
              <w:rPr>
                <w:color w:val="000000"/>
                <w:sz w:val="16"/>
                <w:szCs w:val="16"/>
              </w:rPr>
              <w:t>5 103,00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FA40D4" w14:textId="77777777" w:rsidR="00DA7F27" w:rsidRPr="00B27490" w:rsidRDefault="00DA7F27" w:rsidP="00A90FB5">
            <w:pPr>
              <w:jc w:val="right"/>
              <w:rPr>
                <w:color w:val="000000"/>
                <w:sz w:val="16"/>
                <w:szCs w:val="16"/>
              </w:rPr>
            </w:pPr>
            <w:r w:rsidRPr="00B27490">
              <w:rPr>
                <w:color w:val="000000"/>
                <w:sz w:val="16"/>
                <w:szCs w:val="16"/>
              </w:rPr>
              <w:t>2 320,00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95B20C" w14:textId="77777777" w:rsidR="00DA7F27" w:rsidRPr="00B27490" w:rsidRDefault="00DA7F27" w:rsidP="00A90FB5">
            <w:pPr>
              <w:jc w:val="right"/>
              <w:rPr>
                <w:color w:val="000000"/>
                <w:sz w:val="16"/>
                <w:szCs w:val="16"/>
              </w:rPr>
            </w:pPr>
            <w:r w:rsidRPr="00B27490">
              <w:rPr>
                <w:color w:val="000000"/>
                <w:sz w:val="16"/>
                <w:szCs w:val="16"/>
              </w:rPr>
              <w:t>4 500,00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DC5690" w14:textId="77777777" w:rsidR="00DA7F27" w:rsidRPr="00B27490" w:rsidRDefault="00DA7F27" w:rsidP="00A90FB5">
            <w:pPr>
              <w:jc w:val="right"/>
              <w:rPr>
                <w:color w:val="000000"/>
                <w:sz w:val="16"/>
                <w:szCs w:val="16"/>
              </w:rPr>
            </w:pPr>
            <w:r w:rsidRPr="00B27490">
              <w:rPr>
                <w:color w:val="000000"/>
                <w:sz w:val="16"/>
                <w:szCs w:val="16"/>
              </w:rPr>
              <w:t>13 140,00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F1DB3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7354B3" w14:textId="77777777" w:rsidR="00DA7F27" w:rsidRPr="00B27490" w:rsidRDefault="00DA7F27" w:rsidP="00A90FB5">
            <w:pPr>
              <w:jc w:val="right"/>
              <w:rPr>
                <w:color w:val="000000"/>
                <w:sz w:val="16"/>
                <w:szCs w:val="16"/>
              </w:rPr>
            </w:pPr>
            <w:r w:rsidRPr="00B27490">
              <w:rPr>
                <w:color w:val="000000"/>
                <w:sz w:val="16"/>
                <w:szCs w:val="16"/>
              </w:rPr>
              <w:t>25 063,00</w:t>
            </w:r>
          </w:p>
        </w:tc>
      </w:tr>
      <w:tr w:rsidR="00DA7F27" w:rsidRPr="00B27490" w14:paraId="39A482D0"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04399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222F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86D19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2395D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93899A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6C2E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384E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3AD0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56AB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F407A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D61F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846F0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F5B47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3B379B" w14:textId="77777777" w:rsidR="00DA7F27" w:rsidRPr="00B27490" w:rsidRDefault="00DA7F27" w:rsidP="00A90FB5">
            <w:pPr>
              <w:jc w:val="center"/>
              <w:rPr>
                <w:color w:val="000000"/>
                <w:sz w:val="16"/>
                <w:szCs w:val="16"/>
              </w:rPr>
            </w:pPr>
            <w:r w:rsidRPr="00B27490">
              <w:rPr>
                <w:color w:val="000000"/>
                <w:sz w:val="16"/>
                <w:szCs w:val="16"/>
              </w:rPr>
              <w:t>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5D1318A" w14:textId="77777777" w:rsidR="00DA7F27" w:rsidRPr="00B27490" w:rsidRDefault="00DA7F27" w:rsidP="00A90FB5">
            <w:pPr>
              <w:rPr>
                <w:color w:val="000000"/>
                <w:sz w:val="16"/>
                <w:szCs w:val="16"/>
              </w:rPr>
            </w:pPr>
            <w:r w:rsidRPr="00B27490">
              <w:rPr>
                <w:color w:val="000000"/>
                <w:sz w:val="16"/>
                <w:szCs w:val="16"/>
              </w:rPr>
              <w:t>Мероприятия по обеспечению транспортной и пешеходной связанности территорий</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5665B4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C81B4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1CAD83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D4BD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7687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4B6F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07B1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32BA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24B4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BC23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00DA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19B4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4133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6AADB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97B1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7322D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0D7D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8EFC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8052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F99B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C4A6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40298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85906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5C29E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D933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908F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DEB6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1246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3935D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D357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C5B8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38EA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8EC5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4A58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2A5C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338A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FE35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BF492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66EBD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71415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E451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1BD7E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370AB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A2FF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213C2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0D3E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16D29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998B9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8D54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53D79B3"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6868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8072D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C29F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5DE7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9786A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D1686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2DB7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D5B9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30F2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E2ED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BCE9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6491E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3C763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2727F67" w14:textId="77777777" w:rsidR="00DA7F27" w:rsidRPr="00B27490" w:rsidRDefault="00DA7F27" w:rsidP="00A90FB5">
            <w:pPr>
              <w:jc w:val="center"/>
              <w:rPr>
                <w:color w:val="000000"/>
                <w:sz w:val="16"/>
                <w:szCs w:val="16"/>
              </w:rPr>
            </w:pPr>
            <w:r w:rsidRPr="00B27490">
              <w:rPr>
                <w:color w:val="000000"/>
                <w:sz w:val="16"/>
                <w:szCs w:val="16"/>
              </w:rPr>
              <w:t>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8E4ED0" w14:textId="77777777" w:rsidR="00DA7F27" w:rsidRPr="00B27490" w:rsidRDefault="00DA7F27" w:rsidP="00A90FB5">
            <w:pPr>
              <w:rPr>
                <w:color w:val="000000"/>
                <w:sz w:val="16"/>
                <w:szCs w:val="16"/>
              </w:rPr>
            </w:pPr>
            <w:r w:rsidRPr="00B27490">
              <w:rPr>
                <w:color w:val="000000"/>
                <w:sz w:val="16"/>
                <w:szCs w:val="16"/>
              </w:rPr>
              <w:t>Мероприятия по развитию инфраструктуры пешеходного и велосипедного передвижения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7724478" w14:textId="77777777" w:rsidR="00DA7F27" w:rsidRPr="00B27490" w:rsidRDefault="00DA7F27" w:rsidP="00A90FB5">
            <w:pPr>
              <w:jc w:val="center"/>
              <w:rPr>
                <w:color w:val="000000"/>
                <w:sz w:val="16"/>
                <w:szCs w:val="16"/>
              </w:rPr>
            </w:pPr>
            <w:r w:rsidRPr="00B27490">
              <w:rPr>
                <w:color w:val="000000"/>
                <w:sz w:val="16"/>
                <w:szCs w:val="16"/>
              </w:rPr>
              <w:t>69,40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5B9B7A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0C7C93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B7E9EA4" w14:textId="77777777" w:rsidR="00DA7F27" w:rsidRPr="00B27490" w:rsidRDefault="00DA7F27" w:rsidP="00A90FB5">
            <w:pPr>
              <w:jc w:val="right"/>
              <w:rPr>
                <w:color w:val="000000"/>
                <w:sz w:val="16"/>
                <w:szCs w:val="16"/>
              </w:rPr>
            </w:pPr>
            <w:r w:rsidRPr="00B27490">
              <w:rPr>
                <w:color w:val="000000"/>
                <w:sz w:val="16"/>
                <w:szCs w:val="16"/>
              </w:rPr>
              <w:t>142 342,94</w:t>
            </w:r>
          </w:p>
        </w:tc>
        <w:tc>
          <w:tcPr>
            <w:tcW w:w="358" w:type="pct"/>
            <w:gridSpan w:val="2"/>
            <w:tcBorders>
              <w:top w:val="nil"/>
              <w:left w:val="nil"/>
              <w:bottom w:val="single" w:sz="4" w:space="0" w:color="auto"/>
              <w:right w:val="single" w:sz="4" w:space="0" w:color="auto"/>
            </w:tcBorders>
            <w:shd w:val="clear" w:color="auto" w:fill="auto"/>
            <w:vAlign w:val="center"/>
            <w:hideMark/>
          </w:tcPr>
          <w:p w14:paraId="0398CFD3" w14:textId="77777777" w:rsidR="00DA7F27" w:rsidRPr="00B27490" w:rsidRDefault="00DA7F27" w:rsidP="00A90FB5">
            <w:pPr>
              <w:jc w:val="right"/>
              <w:rPr>
                <w:color w:val="000000"/>
                <w:sz w:val="16"/>
                <w:szCs w:val="16"/>
              </w:rPr>
            </w:pPr>
            <w:r w:rsidRPr="00B27490">
              <w:rPr>
                <w:color w:val="000000"/>
                <w:sz w:val="16"/>
                <w:szCs w:val="16"/>
              </w:rPr>
              <w:t>425 311,02</w:t>
            </w:r>
          </w:p>
        </w:tc>
        <w:tc>
          <w:tcPr>
            <w:tcW w:w="357" w:type="pct"/>
            <w:gridSpan w:val="2"/>
            <w:tcBorders>
              <w:top w:val="nil"/>
              <w:left w:val="nil"/>
              <w:bottom w:val="single" w:sz="4" w:space="0" w:color="auto"/>
              <w:right w:val="single" w:sz="4" w:space="0" w:color="auto"/>
            </w:tcBorders>
            <w:shd w:val="clear" w:color="auto" w:fill="auto"/>
            <w:vAlign w:val="center"/>
            <w:hideMark/>
          </w:tcPr>
          <w:p w14:paraId="186987C1" w14:textId="77777777" w:rsidR="00DA7F27" w:rsidRPr="00B27490" w:rsidRDefault="00DA7F27" w:rsidP="00A90FB5">
            <w:pPr>
              <w:jc w:val="right"/>
              <w:rPr>
                <w:color w:val="000000"/>
                <w:sz w:val="16"/>
                <w:szCs w:val="16"/>
              </w:rPr>
            </w:pPr>
            <w:r w:rsidRPr="00B27490">
              <w:rPr>
                <w:color w:val="000000"/>
                <w:sz w:val="16"/>
                <w:szCs w:val="16"/>
              </w:rPr>
              <w:t>113 910,00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89B023" w14:textId="77777777" w:rsidR="00DA7F27" w:rsidRPr="00B27490" w:rsidRDefault="00DA7F27" w:rsidP="00A90FB5">
            <w:pPr>
              <w:jc w:val="right"/>
              <w:rPr>
                <w:color w:val="000000"/>
                <w:sz w:val="16"/>
                <w:szCs w:val="16"/>
              </w:rPr>
            </w:pPr>
            <w:r w:rsidRPr="00B27490">
              <w:rPr>
                <w:color w:val="000000"/>
                <w:sz w:val="16"/>
                <w:szCs w:val="16"/>
              </w:rPr>
              <w:t>381 782,50</w:t>
            </w:r>
          </w:p>
        </w:tc>
        <w:tc>
          <w:tcPr>
            <w:tcW w:w="447" w:type="pct"/>
            <w:gridSpan w:val="2"/>
            <w:tcBorders>
              <w:top w:val="nil"/>
              <w:left w:val="nil"/>
              <w:bottom w:val="single" w:sz="4" w:space="0" w:color="auto"/>
              <w:right w:val="single" w:sz="4" w:space="0" w:color="auto"/>
            </w:tcBorders>
            <w:shd w:val="clear" w:color="auto" w:fill="auto"/>
            <w:vAlign w:val="center"/>
            <w:hideMark/>
          </w:tcPr>
          <w:p w14:paraId="7436EAF4" w14:textId="77777777" w:rsidR="00DA7F27" w:rsidRPr="00B27490" w:rsidRDefault="00DA7F27" w:rsidP="00A90FB5">
            <w:pPr>
              <w:jc w:val="right"/>
              <w:rPr>
                <w:color w:val="000000"/>
                <w:sz w:val="16"/>
                <w:szCs w:val="16"/>
              </w:rPr>
            </w:pPr>
            <w:r w:rsidRPr="00B27490">
              <w:rPr>
                <w:color w:val="000000"/>
                <w:sz w:val="16"/>
                <w:szCs w:val="16"/>
              </w:rPr>
              <w:t>617 460,91</w:t>
            </w:r>
          </w:p>
        </w:tc>
        <w:tc>
          <w:tcPr>
            <w:tcW w:w="359" w:type="pct"/>
            <w:gridSpan w:val="2"/>
            <w:tcBorders>
              <w:top w:val="nil"/>
              <w:left w:val="nil"/>
              <w:bottom w:val="single" w:sz="4" w:space="0" w:color="auto"/>
              <w:right w:val="single" w:sz="4" w:space="0" w:color="auto"/>
            </w:tcBorders>
            <w:shd w:val="clear" w:color="auto" w:fill="auto"/>
            <w:vAlign w:val="center"/>
            <w:hideMark/>
          </w:tcPr>
          <w:p w14:paraId="79E094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A7B7A1" w14:textId="77777777" w:rsidR="00DA7F27" w:rsidRPr="00B27490" w:rsidRDefault="00DA7F27" w:rsidP="00A90FB5">
            <w:pPr>
              <w:jc w:val="right"/>
              <w:rPr>
                <w:color w:val="000000"/>
                <w:sz w:val="16"/>
                <w:szCs w:val="16"/>
              </w:rPr>
            </w:pPr>
            <w:r w:rsidRPr="00B27490">
              <w:rPr>
                <w:color w:val="000000"/>
                <w:sz w:val="16"/>
                <w:szCs w:val="16"/>
              </w:rPr>
              <w:t>1 680 807,37</w:t>
            </w:r>
          </w:p>
        </w:tc>
      </w:tr>
      <w:tr w:rsidR="00DA7F27" w:rsidRPr="00B27490" w14:paraId="67E036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9067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E4A6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D4E8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EF13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D6BEE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6605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EDBC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DA1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E06A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73C4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5360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B438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4A37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A0D1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A1F5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4EFE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8834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466AB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794D3E" w14:textId="77777777" w:rsidR="00DA7F27" w:rsidRPr="00B27490" w:rsidRDefault="00DA7F27" w:rsidP="00A90FB5">
            <w:pPr>
              <w:jc w:val="right"/>
              <w:rPr>
                <w:color w:val="000000"/>
                <w:sz w:val="16"/>
                <w:szCs w:val="16"/>
              </w:rPr>
            </w:pPr>
            <w:r w:rsidRPr="00B27490">
              <w:rPr>
                <w:color w:val="000000"/>
                <w:sz w:val="16"/>
                <w:szCs w:val="16"/>
              </w:rPr>
              <w:t>40 000,00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951E0A" w14:textId="77777777" w:rsidR="00DA7F27" w:rsidRPr="00B27490" w:rsidRDefault="00DA7F27" w:rsidP="00A90FB5">
            <w:pPr>
              <w:jc w:val="right"/>
              <w:rPr>
                <w:color w:val="000000"/>
                <w:sz w:val="16"/>
                <w:szCs w:val="16"/>
              </w:rPr>
            </w:pPr>
            <w:r w:rsidRPr="00B27490">
              <w:rPr>
                <w:color w:val="000000"/>
                <w:sz w:val="16"/>
                <w:szCs w:val="16"/>
              </w:rPr>
              <w:t>268 620,00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AE29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72FCE9"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5D483F" w14:textId="77777777" w:rsidR="00DA7F27" w:rsidRPr="00B27490" w:rsidRDefault="00DA7F27" w:rsidP="00A90FB5">
            <w:pPr>
              <w:jc w:val="right"/>
              <w:rPr>
                <w:color w:val="000000"/>
                <w:sz w:val="16"/>
                <w:szCs w:val="16"/>
              </w:rPr>
            </w:pPr>
            <w:r w:rsidRPr="00B27490">
              <w:rPr>
                <w:color w:val="000000"/>
                <w:sz w:val="16"/>
                <w:szCs w:val="16"/>
              </w:rPr>
              <w:t>370 356,55</w:t>
            </w:r>
          </w:p>
        </w:tc>
        <w:tc>
          <w:tcPr>
            <w:tcW w:w="359" w:type="pct"/>
            <w:gridSpan w:val="2"/>
            <w:tcBorders>
              <w:top w:val="nil"/>
              <w:left w:val="nil"/>
              <w:bottom w:val="single" w:sz="4" w:space="0" w:color="auto"/>
              <w:right w:val="single" w:sz="4" w:space="0" w:color="auto"/>
            </w:tcBorders>
            <w:shd w:val="clear" w:color="auto" w:fill="auto"/>
            <w:vAlign w:val="center"/>
            <w:hideMark/>
          </w:tcPr>
          <w:p w14:paraId="5AA944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C6CA43" w14:textId="77777777" w:rsidR="00DA7F27" w:rsidRPr="00B27490" w:rsidRDefault="00DA7F27" w:rsidP="00A90FB5">
            <w:pPr>
              <w:jc w:val="right"/>
              <w:rPr>
                <w:color w:val="000000"/>
                <w:sz w:val="16"/>
                <w:szCs w:val="16"/>
              </w:rPr>
            </w:pPr>
            <w:r w:rsidRPr="00B27490">
              <w:rPr>
                <w:color w:val="000000"/>
                <w:sz w:val="16"/>
                <w:szCs w:val="16"/>
              </w:rPr>
              <w:t>689 976,55</w:t>
            </w:r>
          </w:p>
        </w:tc>
      </w:tr>
      <w:tr w:rsidR="00DA7F27" w:rsidRPr="00B27490" w14:paraId="7E536BC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485D5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31C8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D613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B1BE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D444A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5A64EE" w14:textId="77777777" w:rsidR="00DA7F27" w:rsidRPr="00B27490" w:rsidRDefault="00DA7F27" w:rsidP="00A90FB5">
            <w:pPr>
              <w:jc w:val="right"/>
              <w:rPr>
                <w:color w:val="000000"/>
                <w:sz w:val="16"/>
                <w:szCs w:val="16"/>
              </w:rPr>
            </w:pPr>
            <w:r w:rsidRPr="00B27490">
              <w:rPr>
                <w:color w:val="000000"/>
                <w:sz w:val="16"/>
                <w:szCs w:val="16"/>
              </w:rPr>
              <w:t>102 342,94</w:t>
            </w:r>
          </w:p>
        </w:tc>
        <w:tc>
          <w:tcPr>
            <w:tcW w:w="358" w:type="pct"/>
            <w:gridSpan w:val="2"/>
            <w:tcBorders>
              <w:top w:val="nil"/>
              <w:left w:val="nil"/>
              <w:bottom w:val="single" w:sz="4" w:space="0" w:color="auto"/>
              <w:right w:val="single" w:sz="4" w:space="0" w:color="auto"/>
            </w:tcBorders>
            <w:shd w:val="clear" w:color="auto" w:fill="auto"/>
            <w:vAlign w:val="center"/>
            <w:hideMark/>
          </w:tcPr>
          <w:p w14:paraId="5CDEC305" w14:textId="77777777" w:rsidR="00DA7F27" w:rsidRPr="00B27490" w:rsidRDefault="00DA7F27" w:rsidP="00A90FB5">
            <w:pPr>
              <w:jc w:val="right"/>
              <w:rPr>
                <w:color w:val="000000"/>
                <w:sz w:val="16"/>
                <w:szCs w:val="16"/>
              </w:rPr>
            </w:pPr>
            <w:r w:rsidRPr="00B27490">
              <w:rPr>
                <w:color w:val="000000"/>
                <w:sz w:val="16"/>
                <w:szCs w:val="16"/>
              </w:rPr>
              <w:t>156 691,02</w:t>
            </w:r>
          </w:p>
        </w:tc>
        <w:tc>
          <w:tcPr>
            <w:tcW w:w="357" w:type="pct"/>
            <w:gridSpan w:val="2"/>
            <w:tcBorders>
              <w:top w:val="nil"/>
              <w:left w:val="nil"/>
              <w:bottom w:val="single" w:sz="4" w:space="0" w:color="auto"/>
              <w:right w:val="single" w:sz="4" w:space="0" w:color="auto"/>
            </w:tcBorders>
            <w:shd w:val="clear" w:color="auto" w:fill="auto"/>
            <w:vAlign w:val="center"/>
            <w:hideMark/>
          </w:tcPr>
          <w:p w14:paraId="68EC785F" w14:textId="77777777" w:rsidR="00DA7F27" w:rsidRPr="00B27490" w:rsidRDefault="00DA7F27" w:rsidP="00A90FB5">
            <w:pPr>
              <w:jc w:val="right"/>
              <w:rPr>
                <w:color w:val="000000"/>
                <w:sz w:val="16"/>
                <w:szCs w:val="16"/>
              </w:rPr>
            </w:pPr>
            <w:r w:rsidRPr="00B27490">
              <w:rPr>
                <w:color w:val="000000"/>
                <w:sz w:val="16"/>
                <w:szCs w:val="16"/>
              </w:rPr>
              <w:t>113 910,00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D2C162" w14:textId="77777777" w:rsidR="00DA7F27" w:rsidRPr="00B27490" w:rsidRDefault="00DA7F27" w:rsidP="00A90FB5">
            <w:pPr>
              <w:jc w:val="right"/>
              <w:rPr>
                <w:color w:val="000000"/>
                <w:sz w:val="16"/>
                <w:szCs w:val="16"/>
              </w:rPr>
            </w:pPr>
            <w:r w:rsidRPr="00B27490">
              <w:rPr>
                <w:color w:val="000000"/>
                <w:sz w:val="16"/>
                <w:szCs w:val="16"/>
              </w:rPr>
              <w:t>370 782,50</w:t>
            </w:r>
          </w:p>
        </w:tc>
        <w:tc>
          <w:tcPr>
            <w:tcW w:w="447" w:type="pct"/>
            <w:gridSpan w:val="2"/>
            <w:tcBorders>
              <w:top w:val="nil"/>
              <w:left w:val="nil"/>
              <w:bottom w:val="single" w:sz="4" w:space="0" w:color="auto"/>
              <w:right w:val="single" w:sz="4" w:space="0" w:color="auto"/>
            </w:tcBorders>
            <w:shd w:val="clear" w:color="auto" w:fill="auto"/>
            <w:vAlign w:val="center"/>
            <w:hideMark/>
          </w:tcPr>
          <w:p w14:paraId="7A51A384" w14:textId="77777777" w:rsidR="00DA7F27" w:rsidRPr="00B27490" w:rsidRDefault="00DA7F27" w:rsidP="00A90FB5">
            <w:pPr>
              <w:jc w:val="right"/>
              <w:rPr>
                <w:color w:val="000000"/>
                <w:sz w:val="16"/>
                <w:szCs w:val="16"/>
              </w:rPr>
            </w:pPr>
            <w:r w:rsidRPr="00B27490">
              <w:rPr>
                <w:color w:val="000000"/>
                <w:sz w:val="16"/>
                <w:szCs w:val="16"/>
              </w:rPr>
              <w:t>247 104,36</w:t>
            </w:r>
          </w:p>
        </w:tc>
        <w:tc>
          <w:tcPr>
            <w:tcW w:w="359" w:type="pct"/>
            <w:gridSpan w:val="2"/>
            <w:tcBorders>
              <w:top w:val="nil"/>
              <w:left w:val="nil"/>
              <w:bottom w:val="single" w:sz="4" w:space="0" w:color="auto"/>
              <w:right w:val="single" w:sz="4" w:space="0" w:color="auto"/>
            </w:tcBorders>
            <w:shd w:val="clear" w:color="auto" w:fill="auto"/>
            <w:vAlign w:val="center"/>
            <w:hideMark/>
          </w:tcPr>
          <w:p w14:paraId="28FAF3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6686F0" w14:textId="77777777" w:rsidR="00DA7F27" w:rsidRPr="00B27490" w:rsidRDefault="00DA7F27" w:rsidP="00A90FB5">
            <w:pPr>
              <w:jc w:val="right"/>
              <w:rPr>
                <w:color w:val="000000"/>
                <w:sz w:val="16"/>
                <w:szCs w:val="16"/>
              </w:rPr>
            </w:pPr>
            <w:r w:rsidRPr="00B27490">
              <w:rPr>
                <w:color w:val="000000"/>
                <w:sz w:val="16"/>
                <w:szCs w:val="16"/>
              </w:rPr>
              <w:t>990 830,82</w:t>
            </w:r>
          </w:p>
        </w:tc>
      </w:tr>
      <w:tr w:rsidR="00DA7F27" w:rsidRPr="00B27490" w14:paraId="1C63A246"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5A42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B426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378A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C9087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56D7B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29F0F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266B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FC9D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43E9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6E94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542E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81108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55210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55516BF" w14:textId="77777777" w:rsidR="00DA7F27" w:rsidRPr="00B27490" w:rsidRDefault="00DA7F27" w:rsidP="00A90FB5">
            <w:pPr>
              <w:jc w:val="center"/>
              <w:rPr>
                <w:color w:val="000000"/>
                <w:sz w:val="16"/>
                <w:szCs w:val="16"/>
              </w:rPr>
            </w:pPr>
            <w:r w:rsidRPr="00B27490">
              <w:rPr>
                <w:color w:val="000000"/>
                <w:sz w:val="16"/>
                <w:szCs w:val="16"/>
              </w:rPr>
              <w:t>5.1.1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C566386" w14:textId="77777777" w:rsidR="00DA7F27" w:rsidRPr="00B27490" w:rsidRDefault="00DA7F27" w:rsidP="00A90FB5">
            <w:pPr>
              <w:rPr>
                <w:color w:val="000000"/>
                <w:sz w:val="16"/>
                <w:szCs w:val="16"/>
              </w:rPr>
            </w:pPr>
            <w:r w:rsidRPr="00B27490">
              <w:rPr>
                <w:color w:val="000000"/>
                <w:sz w:val="16"/>
                <w:szCs w:val="16"/>
              </w:rPr>
              <w:t>Мероприятия по развитию пешеходной инфраструктуры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934BFC1" w14:textId="77777777" w:rsidR="00DA7F27" w:rsidRPr="00B27490" w:rsidRDefault="00DA7F27" w:rsidP="00A90FB5">
            <w:pPr>
              <w:jc w:val="center"/>
              <w:rPr>
                <w:color w:val="000000"/>
                <w:sz w:val="16"/>
                <w:szCs w:val="16"/>
              </w:rPr>
            </w:pPr>
            <w:r w:rsidRPr="00B27490">
              <w:rPr>
                <w:color w:val="000000"/>
                <w:sz w:val="16"/>
                <w:szCs w:val="16"/>
              </w:rPr>
              <w:t>0,49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AD322B"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A6A7A6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1E6B901" w14:textId="77777777" w:rsidR="00DA7F27" w:rsidRPr="00B27490" w:rsidRDefault="00DA7F27" w:rsidP="00A90FB5">
            <w:pPr>
              <w:jc w:val="right"/>
              <w:rPr>
                <w:color w:val="000000"/>
                <w:sz w:val="16"/>
                <w:szCs w:val="16"/>
              </w:rPr>
            </w:pPr>
            <w:r w:rsidRPr="00B27490">
              <w:rPr>
                <w:color w:val="000000"/>
                <w:sz w:val="16"/>
                <w:szCs w:val="16"/>
              </w:rPr>
              <w:t>142 342,94</w:t>
            </w:r>
          </w:p>
        </w:tc>
        <w:tc>
          <w:tcPr>
            <w:tcW w:w="358" w:type="pct"/>
            <w:gridSpan w:val="2"/>
            <w:tcBorders>
              <w:top w:val="nil"/>
              <w:left w:val="nil"/>
              <w:bottom w:val="single" w:sz="4" w:space="0" w:color="auto"/>
              <w:right w:val="single" w:sz="4" w:space="0" w:color="auto"/>
            </w:tcBorders>
            <w:shd w:val="clear" w:color="auto" w:fill="auto"/>
            <w:vAlign w:val="center"/>
            <w:hideMark/>
          </w:tcPr>
          <w:p w14:paraId="7B54314E" w14:textId="77777777" w:rsidR="00DA7F27" w:rsidRPr="00B27490" w:rsidRDefault="00DA7F27" w:rsidP="00A90FB5">
            <w:pPr>
              <w:jc w:val="right"/>
              <w:rPr>
                <w:color w:val="000000"/>
                <w:sz w:val="16"/>
                <w:szCs w:val="16"/>
              </w:rPr>
            </w:pPr>
            <w:r w:rsidRPr="00B27490">
              <w:rPr>
                <w:color w:val="000000"/>
                <w:sz w:val="16"/>
                <w:szCs w:val="16"/>
              </w:rPr>
              <w:t>355 801,02</w:t>
            </w:r>
          </w:p>
        </w:tc>
        <w:tc>
          <w:tcPr>
            <w:tcW w:w="357" w:type="pct"/>
            <w:gridSpan w:val="2"/>
            <w:tcBorders>
              <w:top w:val="nil"/>
              <w:left w:val="nil"/>
              <w:bottom w:val="single" w:sz="4" w:space="0" w:color="auto"/>
              <w:right w:val="single" w:sz="4" w:space="0" w:color="auto"/>
            </w:tcBorders>
            <w:shd w:val="clear" w:color="auto" w:fill="auto"/>
            <w:vAlign w:val="center"/>
            <w:hideMark/>
          </w:tcPr>
          <w:p w14:paraId="67F4644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B8348A" w14:textId="77777777" w:rsidR="00DA7F27" w:rsidRPr="00B27490" w:rsidRDefault="00DA7F27" w:rsidP="00A90FB5">
            <w:pPr>
              <w:jc w:val="right"/>
              <w:rPr>
                <w:color w:val="000000"/>
                <w:sz w:val="16"/>
                <w:szCs w:val="16"/>
              </w:rPr>
            </w:pPr>
            <w:r w:rsidRPr="00B27490">
              <w:rPr>
                <w:color w:val="000000"/>
                <w:sz w:val="16"/>
                <w:szCs w:val="16"/>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C45AD1" w14:textId="77777777" w:rsidR="00DA7F27" w:rsidRPr="00B27490" w:rsidRDefault="00DA7F27" w:rsidP="00A90FB5">
            <w:pPr>
              <w:jc w:val="right"/>
              <w:rPr>
                <w:color w:val="000000"/>
                <w:sz w:val="16"/>
                <w:szCs w:val="16"/>
              </w:rPr>
            </w:pPr>
            <w:r w:rsidRPr="00B27490">
              <w:rPr>
                <w:color w:val="000000"/>
                <w:sz w:val="16"/>
                <w:szCs w:val="16"/>
              </w:rPr>
              <w:t>617 260,91</w:t>
            </w:r>
          </w:p>
        </w:tc>
        <w:tc>
          <w:tcPr>
            <w:tcW w:w="359" w:type="pct"/>
            <w:gridSpan w:val="2"/>
            <w:tcBorders>
              <w:top w:val="nil"/>
              <w:left w:val="nil"/>
              <w:bottom w:val="single" w:sz="4" w:space="0" w:color="auto"/>
              <w:right w:val="single" w:sz="4" w:space="0" w:color="auto"/>
            </w:tcBorders>
            <w:shd w:val="clear" w:color="auto" w:fill="auto"/>
            <w:vAlign w:val="center"/>
            <w:hideMark/>
          </w:tcPr>
          <w:p w14:paraId="55DCBE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8E6F6B" w14:textId="77777777" w:rsidR="00DA7F27" w:rsidRPr="00B27490" w:rsidRDefault="00DA7F27" w:rsidP="00A90FB5">
            <w:pPr>
              <w:jc w:val="right"/>
              <w:rPr>
                <w:color w:val="000000"/>
                <w:sz w:val="16"/>
                <w:szCs w:val="16"/>
              </w:rPr>
            </w:pPr>
            <w:r w:rsidRPr="00B27490">
              <w:rPr>
                <w:color w:val="000000"/>
                <w:sz w:val="16"/>
                <w:szCs w:val="16"/>
              </w:rPr>
              <w:t>1 215 404,87</w:t>
            </w:r>
          </w:p>
        </w:tc>
      </w:tr>
      <w:tr w:rsidR="00DA7F27" w:rsidRPr="00B27490" w14:paraId="287A90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E0FC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42EC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8900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D930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24346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FADC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E0BA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636B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24D6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4502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6E7BF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97328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7CC96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FCF4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4937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EBC0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42588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4C40E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63181D" w14:textId="77777777" w:rsidR="00DA7F27" w:rsidRPr="00B27490" w:rsidRDefault="00DA7F27" w:rsidP="00A90FB5">
            <w:pPr>
              <w:jc w:val="right"/>
              <w:rPr>
                <w:color w:val="000000"/>
                <w:sz w:val="16"/>
                <w:szCs w:val="16"/>
              </w:rPr>
            </w:pPr>
            <w:r w:rsidRPr="00B27490">
              <w:rPr>
                <w:color w:val="000000"/>
                <w:sz w:val="16"/>
                <w:szCs w:val="16"/>
              </w:rPr>
              <w:t>40 000,00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A0F8D6" w14:textId="77777777" w:rsidR="00DA7F27" w:rsidRPr="00B27490" w:rsidRDefault="00DA7F27" w:rsidP="00A90FB5">
            <w:pPr>
              <w:jc w:val="right"/>
              <w:rPr>
                <w:color w:val="000000"/>
                <w:sz w:val="16"/>
                <w:szCs w:val="16"/>
              </w:rPr>
            </w:pPr>
            <w:r w:rsidRPr="00B27490">
              <w:rPr>
                <w:color w:val="000000"/>
                <w:sz w:val="16"/>
                <w:szCs w:val="16"/>
              </w:rPr>
              <w:t>268 620,00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76FD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EB472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15469B" w14:textId="77777777" w:rsidR="00DA7F27" w:rsidRPr="00B27490" w:rsidRDefault="00DA7F27" w:rsidP="00A90FB5">
            <w:pPr>
              <w:jc w:val="right"/>
              <w:rPr>
                <w:color w:val="000000"/>
                <w:sz w:val="16"/>
                <w:szCs w:val="16"/>
              </w:rPr>
            </w:pPr>
            <w:r w:rsidRPr="00B27490">
              <w:rPr>
                <w:color w:val="000000"/>
                <w:sz w:val="16"/>
                <w:szCs w:val="16"/>
              </w:rPr>
              <w:t>370 356,55</w:t>
            </w:r>
          </w:p>
        </w:tc>
        <w:tc>
          <w:tcPr>
            <w:tcW w:w="359" w:type="pct"/>
            <w:gridSpan w:val="2"/>
            <w:tcBorders>
              <w:top w:val="nil"/>
              <w:left w:val="nil"/>
              <w:bottom w:val="single" w:sz="4" w:space="0" w:color="auto"/>
              <w:right w:val="single" w:sz="4" w:space="0" w:color="auto"/>
            </w:tcBorders>
            <w:shd w:val="clear" w:color="auto" w:fill="auto"/>
            <w:vAlign w:val="center"/>
            <w:hideMark/>
          </w:tcPr>
          <w:p w14:paraId="2A42A54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CBE0D2" w14:textId="77777777" w:rsidR="00DA7F27" w:rsidRPr="00B27490" w:rsidRDefault="00DA7F27" w:rsidP="00A90FB5">
            <w:pPr>
              <w:jc w:val="right"/>
              <w:rPr>
                <w:color w:val="000000"/>
                <w:sz w:val="16"/>
                <w:szCs w:val="16"/>
              </w:rPr>
            </w:pPr>
            <w:r w:rsidRPr="00B27490">
              <w:rPr>
                <w:color w:val="000000"/>
                <w:sz w:val="16"/>
                <w:szCs w:val="16"/>
              </w:rPr>
              <w:t>678 976,55</w:t>
            </w:r>
          </w:p>
        </w:tc>
      </w:tr>
      <w:tr w:rsidR="00DA7F27" w:rsidRPr="00B27490" w14:paraId="2D804E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48657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6869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B1CD2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719104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92B1A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B684E0" w14:textId="77777777" w:rsidR="00DA7F27" w:rsidRPr="00B27490" w:rsidRDefault="00DA7F27" w:rsidP="00A90FB5">
            <w:pPr>
              <w:jc w:val="right"/>
              <w:rPr>
                <w:color w:val="000000"/>
                <w:sz w:val="16"/>
                <w:szCs w:val="16"/>
              </w:rPr>
            </w:pPr>
            <w:r w:rsidRPr="00B27490">
              <w:rPr>
                <w:color w:val="000000"/>
                <w:sz w:val="16"/>
                <w:szCs w:val="16"/>
              </w:rPr>
              <w:t>102 342,94</w:t>
            </w:r>
          </w:p>
        </w:tc>
        <w:tc>
          <w:tcPr>
            <w:tcW w:w="358" w:type="pct"/>
            <w:gridSpan w:val="2"/>
            <w:tcBorders>
              <w:top w:val="nil"/>
              <w:left w:val="nil"/>
              <w:bottom w:val="single" w:sz="4" w:space="0" w:color="auto"/>
              <w:right w:val="single" w:sz="4" w:space="0" w:color="auto"/>
            </w:tcBorders>
            <w:shd w:val="clear" w:color="auto" w:fill="auto"/>
            <w:vAlign w:val="center"/>
            <w:hideMark/>
          </w:tcPr>
          <w:p w14:paraId="72144F1A" w14:textId="77777777" w:rsidR="00DA7F27" w:rsidRPr="00B27490" w:rsidRDefault="00DA7F27" w:rsidP="00A90FB5">
            <w:pPr>
              <w:jc w:val="right"/>
              <w:rPr>
                <w:color w:val="000000"/>
                <w:sz w:val="16"/>
                <w:szCs w:val="16"/>
              </w:rPr>
            </w:pPr>
            <w:r w:rsidRPr="00B27490">
              <w:rPr>
                <w:color w:val="000000"/>
                <w:sz w:val="16"/>
                <w:szCs w:val="16"/>
              </w:rPr>
              <w:t>87 181,02</w:t>
            </w:r>
          </w:p>
        </w:tc>
        <w:tc>
          <w:tcPr>
            <w:tcW w:w="357" w:type="pct"/>
            <w:gridSpan w:val="2"/>
            <w:tcBorders>
              <w:top w:val="nil"/>
              <w:left w:val="nil"/>
              <w:bottom w:val="single" w:sz="4" w:space="0" w:color="auto"/>
              <w:right w:val="single" w:sz="4" w:space="0" w:color="auto"/>
            </w:tcBorders>
            <w:shd w:val="clear" w:color="auto" w:fill="auto"/>
            <w:vAlign w:val="center"/>
            <w:hideMark/>
          </w:tcPr>
          <w:p w14:paraId="102B8E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04FBA3" w14:textId="77777777" w:rsidR="00DA7F27" w:rsidRPr="00B27490" w:rsidRDefault="00DA7F27" w:rsidP="00A90FB5">
            <w:pPr>
              <w:jc w:val="right"/>
              <w:rPr>
                <w:color w:val="000000"/>
                <w:sz w:val="16"/>
                <w:szCs w:val="16"/>
              </w:rPr>
            </w:pPr>
            <w:r w:rsidRPr="00B27490">
              <w:rPr>
                <w:color w:val="000000"/>
                <w:sz w:val="16"/>
                <w:szCs w:val="16"/>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3693F3" w14:textId="77777777" w:rsidR="00DA7F27" w:rsidRPr="00B27490" w:rsidRDefault="00DA7F27" w:rsidP="00A90FB5">
            <w:pPr>
              <w:jc w:val="right"/>
              <w:rPr>
                <w:color w:val="000000"/>
                <w:sz w:val="16"/>
                <w:szCs w:val="16"/>
              </w:rPr>
            </w:pPr>
            <w:r w:rsidRPr="00B27490">
              <w:rPr>
                <w:color w:val="000000"/>
                <w:sz w:val="16"/>
                <w:szCs w:val="16"/>
              </w:rPr>
              <w:t>246 904,36</w:t>
            </w:r>
          </w:p>
        </w:tc>
        <w:tc>
          <w:tcPr>
            <w:tcW w:w="359" w:type="pct"/>
            <w:gridSpan w:val="2"/>
            <w:tcBorders>
              <w:top w:val="nil"/>
              <w:left w:val="nil"/>
              <w:bottom w:val="single" w:sz="4" w:space="0" w:color="auto"/>
              <w:right w:val="single" w:sz="4" w:space="0" w:color="auto"/>
            </w:tcBorders>
            <w:shd w:val="clear" w:color="auto" w:fill="auto"/>
            <w:vAlign w:val="center"/>
            <w:hideMark/>
          </w:tcPr>
          <w:p w14:paraId="7CD6B5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F65DFB" w14:textId="77777777" w:rsidR="00DA7F27" w:rsidRPr="00B27490" w:rsidRDefault="00DA7F27" w:rsidP="00A90FB5">
            <w:pPr>
              <w:jc w:val="right"/>
              <w:rPr>
                <w:color w:val="000000"/>
                <w:sz w:val="16"/>
                <w:szCs w:val="16"/>
              </w:rPr>
            </w:pPr>
            <w:r w:rsidRPr="00B27490">
              <w:rPr>
                <w:color w:val="000000"/>
                <w:sz w:val="16"/>
                <w:szCs w:val="16"/>
              </w:rPr>
              <w:t>536 428,32</w:t>
            </w:r>
          </w:p>
        </w:tc>
      </w:tr>
      <w:tr w:rsidR="00DA7F27" w:rsidRPr="00B27490" w14:paraId="1C42C661"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585E8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2E52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1293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AFE1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7ADC4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6226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7E16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3A58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6C8C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49A7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A8288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28BF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EC7065"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8C13E6C" w14:textId="77777777" w:rsidR="00DA7F27" w:rsidRPr="00B27490" w:rsidRDefault="00DA7F27" w:rsidP="00A90FB5">
            <w:pPr>
              <w:jc w:val="center"/>
              <w:rPr>
                <w:color w:val="000000"/>
                <w:sz w:val="16"/>
                <w:szCs w:val="16"/>
              </w:rPr>
            </w:pPr>
            <w:r w:rsidRPr="00B27490">
              <w:rPr>
                <w:color w:val="000000"/>
                <w:sz w:val="16"/>
                <w:szCs w:val="16"/>
              </w:rPr>
              <w:t>5.1.1.1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8847E24" w14:textId="77777777" w:rsidR="00DA7F27" w:rsidRPr="00B27490" w:rsidRDefault="00DA7F27" w:rsidP="00A90FB5">
            <w:pPr>
              <w:rPr>
                <w:color w:val="000000"/>
                <w:sz w:val="16"/>
                <w:szCs w:val="16"/>
              </w:rPr>
            </w:pPr>
            <w:r w:rsidRPr="00B27490">
              <w:rPr>
                <w:color w:val="000000"/>
                <w:sz w:val="16"/>
                <w:szCs w:val="16"/>
              </w:rPr>
              <w:t xml:space="preserve">Пешеходный переход через ул. Калинина в районе жилого дома № 177 по ул. Калинина**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E7FACD" w14:textId="77777777" w:rsidR="00DA7F27" w:rsidRPr="00B27490" w:rsidRDefault="00DA7F27" w:rsidP="00A90FB5">
            <w:pPr>
              <w:jc w:val="center"/>
              <w:rPr>
                <w:color w:val="000000"/>
                <w:sz w:val="16"/>
                <w:szCs w:val="16"/>
              </w:rPr>
            </w:pPr>
            <w:r w:rsidRPr="00B27490">
              <w:rPr>
                <w:color w:val="000000"/>
                <w:sz w:val="16"/>
                <w:szCs w:val="16"/>
              </w:rPr>
              <w:t>0,13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78D6E80"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7D5112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FFA0D0" w14:textId="77777777" w:rsidR="00DA7F27" w:rsidRPr="00B27490" w:rsidRDefault="00DA7F27" w:rsidP="00A90FB5">
            <w:pPr>
              <w:jc w:val="right"/>
              <w:rPr>
                <w:color w:val="000000"/>
                <w:sz w:val="16"/>
                <w:szCs w:val="16"/>
              </w:rPr>
            </w:pPr>
            <w:r w:rsidRPr="00B27490">
              <w:rPr>
                <w:color w:val="000000"/>
                <w:sz w:val="16"/>
                <w:szCs w:val="16"/>
              </w:rPr>
              <w:t>40 000,00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C94CBD" w14:textId="77777777" w:rsidR="00DA7F27" w:rsidRPr="00B27490" w:rsidRDefault="00DA7F27" w:rsidP="00A90FB5">
            <w:pPr>
              <w:jc w:val="right"/>
              <w:rPr>
                <w:color w:val="000000"/>
                <w:sz w:val="16"/>
                <w:szCs w:val="16"/>
              </w:rPr>
            </w:pPr>
            <w:r w:rsidRPr="00B27490">
              <w:rPr>
                <w:color w:val="000000"/>
                <w:sz w:val="16"/>
                <w:szCs w:val="16"/>
              </w:rPr>
              <w:t>268 620,00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91CE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A01E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B8E9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D1F5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C46F3E" w14:textId="77777777" w:rsidR="00DA7F27" w:rsidRPr="00B27490" w:rsidRDefault="00DA7F27" w:rsidP="00A90FB5">
            <w:pPr>
              <w:jc w:val="right"/>
              <w:rPr>
                <w:color w:val="000000"/>
                <w:sz w:val="16"/>
                <w:szCs w:val="16"/>
              </w:rPr>
            </w:pPr>
            <w:r w:rsidRPr="00B27490">
              <w:rPr>
                <w:color w:val="000000"/>
                <w:sz w:val="16"/>
                <w:szCs w:val="16"/>
              </w:rPr>
              <w:t>308 620,00</w:t>
            </w:r>
          </w:p>
        </w:tc>
      </w:tr>
      <w:tr w:rsidR="00DA7F27" w:rsidRPr="00B27490" w14:paraId="39DE86B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A0BF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7DEEE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6B11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9E1D8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E0BA1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4FAE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DC48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DA32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C120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1467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CE1D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41F8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3DCCBF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E333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3252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A05F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793B8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ED719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42BE667" w14:textId="77777777" w:rsidR="00DA7F27" w:rsidRPr="00B27490" w:rsidRDefault="00DA7F27" w:rsidP="00A90FB5">
            <w:pPr>
              <w:jc w:val="right"/>
              <w:rPr>
                <w:color w:val="000000"/>
                <w:sz w:val="16"/>
                <w:szCs w:val="16"/>
              </w:rPr>
            </w:pPr>
            <w:r w:rsidRPr="00B27490">
              <w:rPr>
                <w:color w:val="000000"/>
                <w:sz w:val="16"/>
                <w:szCs w:val="16"/>
              </w:rPr>
              <w:t>40 000,00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32E5F2" w14:textId="77777777" w:rsidR="00DA7F27" w:rsidRPr="00B27490" w:rsidRDefault="00DA7F27" w:rsidP="00A90FB5">
            <w:pPr>
              <w:jc w:val="right"/>
              <w:rPr>
                <w:color w:val="000000"/>
                <w:sz w:val="16"/>
                <w:szCs w:val="16"/>
              </w:rPr>
            </w:pPr>
            <w:r w:rsidRPr="00B27490">
              <w:rPr>
                <w:color w:val="000000"/>
                <w:sz w:val="16"/>
                <w:szCs w:val="16"/>
              </w:rPr>
              <w:t>268 620,00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2AC37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D25C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2A67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D67D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A8EEC5" w14:textId="77777777" w:rsidR="00DA7F27" w:rsidRPr="00B27490" w:rsidRDefault="00DA7F27" w:rsidP="00A90FB5">
            <w:pPr>
              <w:jc w:val="right"/>
              <w:rPr>
                <w:color w:val="000000"/>
                <w:sz w:val="16"/>
                <w:szCs w:val="16"/>
              </w:rPr>
            </w:pPr>
            <w:r w:rsidRPr="00B27490">
              <w:rPr>
                <w:color w:val="000000"/>
                <w:sz w:val="16"/>
                <w:szCs w:val="16"/>
              </w:rPr>
              <w:t>308 620,00</w:t>
            </w:r>
          </w:p>
        </w:tc>
      </w:tr>
      <w:tr w:rsidR="00DA7F27" w:rsidRPr="00B27490" w14:paraId="020DA7A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8998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B5C55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5F2D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51601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E10F1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0C44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A2A7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EFCE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D3EA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E4F7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0ACC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6656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4135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E488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602A7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49DE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E931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14891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DD4EA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1FB8E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0489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2A0C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3613F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A86B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24A10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04422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CBF608D" w14:textId="77777777" w:rsidR="00DA7F27" w:rsidRPr="00B27490" w:rsidRDefault="00DA7F27" w:rsidP="00A90FB5">
            <w:pPr>
              <w:jc w:val="center"/>
              <w:rPr>
                <w:color w:val="000000"/>
                <w:sz w:val="16"/>
                <w:szCs w:val="16"/>
              </w:rPr>
            </w:pPr>
            <w:r w:rsidRPr="00B27490">
              <w:rPr>
                <w:color w:val="000000"/>
                <w:sz w:val="16"/>
                <w:szCs w:val="16"/>
              </w:rPr>
              <w:t>5.1.1.2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4E7E0AF" w14:textId="77777777" w:rsidR="00DA7F27" w:rsidRPr="00B27490" w:rsidRDefault="00DA7F27" w:rsidP="00A90FB5">
            <w:pPr>
              <w:rPr>
                <w:color w:val="000000"/>
                <w:sz w:val="16"/>
                <w:szCs w:val="16"/>
              </w:rPr>
            </w:pPr>
            <w:r w:rsidRPr="00B27490">
              <w:rPr>
                <w:color w:val="000000"/>
                <w:sz w:val="16"/>
                <w:szCs w:val="16"/>
              </w:rPr>
              <w:t xml:space="preserve">Пешеходный переход через ул. Карла Маркса в районе Красноярской краевой филармонии в </w:t>
            </w:r>
            <w:r w:rsidRPr="00B27490">
              <w:rPr>
                <w:color w:val="000000"/>
                <w:sz w:val="16"/>
                <w:szCs w:val="16"/>
              </w:rPr>
              <w:lastRenderedPageBreak/>
              <w:t>районе пл. Мира, д.2Б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EA35CC9" w14:textId="77777777" w:rsidR="00DA7F27" w:rsidRPr="00B27490" w:rsidRDefault="00DA7F27" w:rsidP="00A90FB5">
            <w:pPr>
              <w:jc w:val="center"/>
              <w:rPr>
                <w:color w:val="000000"/>
                <w:sz w:val="16"/>
                <w:szCs w:val="16"/>
              </w:rPr>
            </w:pPr>
            <w:r w:rsidRPr="00B27490">
              <w:rPr>
                <w:color w:val="000000"/>
                <w:sz w:val="16"/>
                <w:szCs w:val="16"/>
              </w:rPr>
              <w:lastRenderedPageBreak/>
              <w:t>0,07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C2B623D"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764821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E0AF6F" w14:textId="77777777" w:rsidR="00DA7F27" w:rsidRPr="00B27490" w:rsidRDefault="00DA7F27" w:rsidP="00A90FB5">
            <w:pPr>
              <w:jc w:val="right"/>
              <w:rPr>
                <w:color w:val="000000"/>
                <w:sz w:val="16"/>
                <w:szCs w:val="16"/>
              </w:rPr>
            </w:pPr>
            <w:r w:rsidRPr="00B27490">
              <w:rPr>
                <w:color w:val="000000"/>
                <w:sz w:val="16"/>
                <w:szCs w:val="16"/>
              </w:rPr>
              <w:t>102 342,94</w:t>
            </w:r>
          </w:p>
        </w:tc>
        <w:tc>
          <w:tcPr>
            <w:tcW w:w="358" w:type="pct"/>
            <w:gridSpan w:val="2"/>
            <w:tcBorders>
              <w:top w:val="nil"/>
              <w:left w:val="nil"/>
              <w:bottom w:val="single" w:sz="4" w:space="0" w:color="auto"/>
              <w:right w:val="single" w:sz="4" w:space="0" w:color="auto"/>
            </w:tcBorders>
            <w:shd w:val="clear" w:color="auto" w:fill="auto"/>
            <w:vAlign w:val="center"/>
            <w:hideMark/>
          </w:tcPr>
          <w:p w14:paraId="47B71CCD" w14:textId="77777777" w:rsidR="00DA7F27" w:rsidRPr="00B27490" w:rsidRDefault="00DA7F27" w:rsidP="00A90FB5">
            <w:pPr>
              <w:jc w:val="right"/>
              <w:rPr>
                <w:color w:val="000000"/>
                <w:sz w:val="16"/>
                <w:szCs w:val="16"/>
              </w:rPr>
            </w:pPr>
            <w:r w:rsidRPr="00B27490">
              <w:rPr>
                <w:color w:val="000000"/>
                <w:sz w:val="16"/>
                <w:szCs w:val="16"/>
              </w:rPr>
              <w:t>87 181,02</w:t>
            </w:r>
          </w:p>
        </w:tc>
        <w:tc>
          <w:tcPr>
            <w:tcW w:w="357" w:type="pct"/>
            <w:gridSpan w:val="2"/>
            <w:tcBorders>
              <w:top w:val="nil"/>
              <w:left w:val="nil"/>
              <w:bottom w:val="single" w:sz="4" w:space="0" w:color="auto"/>
              <w:right w:val="single" w:sz="4" w:space="0" w:color="auto"/>
            </w:tcBorders>
            <w:shd w:val="clear" w:color="auto" w:fill="auto"/>
            <w:vAlign w:val="center"/>
            <w:hideMark/>
          </w:tcPr>
          <w:p w14:paraId="56D8B8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299E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BEC6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C7035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D83F61" w14:textId="77777777" w:rsidR="00DA7F27" w:rsidRPr="00B27490" w:rsidRDefault="00DA7F27" w:rsidP="00A90FB5">
            <w:pPr>
              <w:jc w:val="right"/>
              <w:rPr>
                <w:color w:val="000000"/>
                <w:sz w:val="16"/>
                <w:szCs w:val="16"/>
              </w:rPr>
            </w:pPr>
            <w:r w:rsidRPr="00B27490">
              <w:rPr>
                <w:color w:val="000000"/>
                <w:sz w:val="16"/>
                <w:szCs w:val="16"/>
              </w:rPr>
              <w:t>189 523,96</w:t>
            </w:r>
          </w:p>
        </w:tc>
      </w:tr>
      <w:tr w:rsidR="00DA7F27" w:rsidRPr="00B27490" w14:paraId="5472C4A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D6BC5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8AD44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FDEF7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D7D1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99EE7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5DF8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0162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3D59B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A7BB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C141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FA33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A8AFF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94B4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F04B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88D8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DFCD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D40B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C6D8C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77C4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ADE9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EE8C0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7EB1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6A589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D4EA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31339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FC570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DE208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93404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14A33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C6C8F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180D2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CBDB38A" w14:textId="77777777" w:rsidR="00DA7F27" w:rsidRPr="00B27490" w:rsidRDefault="00DA7F27" w:rsidP="00A90FB5">
            <w:pPr>
              <w:jc w:val="right"/>
              <w:rPr>
                <w:color w:val="000000"/>
                <w:sz w:val="16"/>
                <w:szCs w:val="16"/>
              </w:rPr>
            </w:pPr>
            <w:r w:rsidRPr="00B27490">
              <w:rPr>
                <w:color w:val="000000"/>
                <w:sz w:val="16"/>
                <w:szCs w:val="16"/>
              </w:rPr>
              <w:t>102 342,94</w:t>
            </w:r>
          </w:p>
        </w:tc>
        <w:tc>
          <w:tcPr>
            <w:tcW w:w="358" w:type="pct"/>
            <w:gridSpan w:val="2"/>
            <w:tcBorders>
              <w:top w:val="nil"/>
              <w:left w:val="nil"/>
              <w:bottom w:val="single" w:sz="4" w:space="0" w:color="auto"/>
              <w:right w:val="single" w:sz="4" w:space="0" w:color="auto"/>
            </w:tcBorders>
            <w:shd w:val="clear" w:color="auto" w:fill="auto"/>
            <w:vAlign w:val="center"/>
            <w:hideMark/>
          </w:tcPr>
          <w:p w14:paraId="549D8036" w14:textId="77777777" w:rsidR="00DA7F27" w:rsidRPr="00B27490" w:rsidRDefault="00DA7F27" w:rsidP="00A90FB5">
            <w:pPr>
              <w:jc w:val="right"/>
              <w:rPr>
                <w:color w:val="000000"/>
                <w:sz w:val="16"/>
                <w:szCs w:val="16"/>
              </w:rPr>
            </w:pPr>
            <w:r w:rsidRPr="00B27490">
              <w:rPr>
                <w:color w:val="000000"/>
                <w:sz w:val="16"/>
                <w:szCs w:val="16"/>
              </w:rPr>
              <w:t>87 181,02</w:t>
            </w:r>
          </w:p>
        </w:tc>
        <w:tc>
          <w:tcPr>
            <w:tcW w:w="357" w:type="pct"/>
            <w:gridSpan w:val="2"/>
            <w:tcBorders>
              <w:top w:val="nil"/>
              <w:left w:val="nil"/>
              <w:bottom w:val="single" w:sz="4" w:space="0" w:color="auto"/>
              <w:right w:val="single" w:sz="4" w:space="0" w:color="auto"/>
            </w:tcBorders>
            <w:shd w:val="clear" w:color="auto" w:fill="auto"/>
            <w:vAlign w:val="center"/>
            <w:hideMark/>
          </w:tcPr>
          <w:p w14:paraId="394C71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AF26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74D6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567B4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C4B0F5" w14:textId="77777777" w:rsidR="00DA7F27" w:rsidRPr="00B27490" w:rsidRDefault="00DA7F27" w:rsidP="00A90FB5">
            <w:pPr>
              <w:jc w:val="right"/>
              <w:rPr>
                <w:color w:val="000000"/>
                <w:sz w:val="16"/>
                <w:szCs w:val="16"/>
              </w:rPr>
            </w:pPr>
            <w:r w:rsidRPr="00B27490">
              <w:rPr>
                <w:color w:val="000000"/>
                <w:sz w:val="16"/>
                <w:szCs w:val="16"/>
              </w:rPr>
              <w:t>189 523,96</w:t>
            </w:r>
          </w:p>
        </w:tc>
      </w:tr>
      <w:tr w:rsidR="00DA7F27" w:rsidRPr="00B27490" w14:paraId="0246A62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6BAC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D7F0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4282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9435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DAE5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E9192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A508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379F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F4CCC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615CA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2BD1B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189CD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EB4D5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60CDCD" w14:textId="77777777" w:rsidR="00DA7F27" w:rsidRPr="00B27490" w:rsidRDefault="00DA7F27" w:rsidP="00A90FB5">
            <w:pPr>
              <w:jc w:val="center"/>
              <w:rPr>
                <w:color w:val="000000"/>
                <w:sz w:val="16"/>
                <w:szCs w:val="16"/>
              </w:rPr>
            </w:pPr>
            <w:r w:rsidRPr="00B27490">
              <w:rPr>
                <w:color w:val="000000"/>
                <w:sz w:val="16"/>
                <w:szCs w:val="16"/>
              </w:rPr>
              <w:t>5.1.1.3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BC4350C" w14:textId="77777777" w:rsidR="00DA7F27" w:rsidRPr="00B27490" w:rsidRDefault="00DA7F27" w:rsidP="00A90FB5">
            <w:pPr>
              <w:rPr>
                <w:color w:val="000000"/>
                <w:sz w:val="16"/>
                <w:szCs w:val="16"/>
              </w:rPr>
            </w:pPr>
            <w:r w:rsidRPr="00B27490">
              <w:rPr>
                <w:color w:val="000000"/>
                <w:sz w:val="16"/>
                <w:szCs w:val="16"/>
              </w:rPr>
              <w:t>Пешеходный переход в районе дома № 327 по ул. Семафорная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133FCC7" w14:textId="77777777" w:rsidR="00DA7F27" w:rsidRPr="00B27490" w:rsidRDefault="00DA7F27" w:rsidP="00A90FB5">
            <w:pPr>
              <w:jc w:val="center"/>
              <w:rPr>
                <w:color w:val="000000"/>
                <w:sz w:val="16"/>
                <w:szCs w:val="16"/>
              </w:rPr>
            </w:pPr>
            <w:r w:rsidRPr="00B27490">
              <w:rPr>
                <w:color w:val="000000"/>
                <w:sz w:val="16"/>
                <w:szCs w:val="16"/>
              </w:rPr>
              <w:t>0,16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753C08"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68CBB4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FFA3B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D82E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888F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FB7B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C50B79" w14:textId="77777777" w:rsidR="00DA7F27" w:rsidRPr="00B27490" w:rsidRDefault="00DA7F27" w:rsidP="00A90FB5">
            <w:pPr>
              <w:jc w:val="right"/>
              <w:rPr>
                <w:color w:val="000000"/>
                <w:sz w:val="16"/>
                <w:szCs w:val="16"/>
              </w:rPr>
            </w:pPr>
            <w:r w:rsidRPr="00B27490">
              <w:rPr>
                <w:color w:val="000000"/>
                <w:sz w:val="16"/>
                <w:szCs w:val="16"/>
              </w:rPr>
              <w:t>217 260,91</w:t>
            </w:r>
          </w:p>
        </w:tc>
        <w:tc>
          <w:tcPr>
            <w:tcW w:w="359" w:type="pct"/>
            <w:gridSpan w:val="2"/>
            <w:tcBorders>
              <w:top w:val="nil"/>
              <w:left w:val="nil"/>
              <w:bottom w:val="single" w:sz="4" w:space="0" w:color="auto"/>
              <w:right w:val="single" w:sz="4" w:space="0" w:color="auto"/>
            </w:tcBorders>
            <w:shd w:val="clear" w:color="auto" w:fill="auto"/>
            <w:vAlign w:val="center"/>
            <w:hideMark/>
          </w:tcPr>
          <w:p w14:paraId="5A55D0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1CBF80" w14:textId="77777777" w:rsidR="00DA7F27" w:rsidRPr="00B27490" w:rsidRDefault="00DA7F27" w:rsidP="00A90FB5">
            <w:pPr>
              <w:jc w:val="right"/>
              <w:rPr>
                <w:color w:val="000000"/>
                <w:sz w:val="16"/>
                <w:szCs w:val="16"/>
              </w:rPr>
            </w:pPr>
            <w:r w:rsidRPr="00B27490">
              <w:rPr>
                <w:color w:val="000000"/>
                <w:sz w:val="16"/>
                <w:szCs w:val="16"/>
              </w:rPr>
              <w:t>217 260,91</w:t>
            </w:r>
          </w:p>
        </w:tc>
      </w:tr>
      <w:tr w:rsidR="00DA7F27" w:rsidRPr="00B27490" w14:paraId="2ED3B4A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03EE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CE9A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19FB3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C66E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7BAD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CDF5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61A3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C29F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5AE7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82D4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140CD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3D32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D736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C52E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8841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3FA9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4840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ED2B0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97EB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42DB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DD97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133F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79AA6F" w14:textId="77777777" w:rsidR="00DA7F27" w:rsidRPr="00B27490" w:rsidRDefault="00DA7F27" w:rsidP="00A90FB5">
            <w:pPr>
              <w:jc w:val="right"/>
              <w:rPr>
                <w:color w:val="000000"/>
                <w:sz w:val="16"/>
                <w:szCs w:val="16"/>
              </w:rPr>
            </w:pPr>
            <w:r w:rsidRPr="00B27490">
              <w:rPr>
                <w:color w:val="000000"/>
                <w:sz w:val="16"/>
                <w:szCs w:val="16"/>
              </w:rPr>
              <w:t>130 356,55</w:t>
            </w:r>
          </w:p>
        </w:tc>
        <w:tc>
          <w:tcPr>
            <w:tcW w:w="359" w:type="pct"/>
            <w:gridSpan w:val="2"/>
            <w:tcBorders>
              <w:top w:val="nil"/>
              <w:left w:val="nil"/>
              <w:bottom w:val="single" w:sz="4" w:space="0" w:color="auto"/>
              <w:right w:val="single" w:sz="4" w:space="0" w:color="auto"/>
            </w:tcBorders>
            <w:shd w:val="clear" w:color="auto" w:fill="auto"/>
            <w:vAlign w:val="center"/>
            <w:hideMark/>
          </w:tcPr>
          <w:p w14:paraId="2C8C56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E2B8C6" w14:textId="77777777" w:rsidR="00DA7F27" w:rsidRPr="00B27490" w:rsidRDefault="00DA7F27" w:rsidP="00A90FB5">
            <w:pPr>
              <w:jc w:val="right"/>
              <w:rPr>
                <w:color w:val="000000"/>
                <w:sz w:val="16"/>
                <w:szCs w:val="16"/>
              </w:rPr>
            </w:pPr>
            <w:r w:rsidRPr="00B27490">
              <w:rPr>
                <w:color w:val="000000"/>
                <w:sz w:val="16"/>
                <w:szCs w:val="16"/>
              </w:rPr>
              <w:t>130 356,55</w:t>
            </w:r>
          </w:p>
        </w:tc>
      </w:tr>
      <w:tr w:rsidR="00DA7F27" w:rsidRPr="00B27490" w14:paraId="6635FC9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4764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E8376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A34D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D2C0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2F123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D99D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8287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A780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F4B4B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C4F7FF" w14:textId="77777777" w:rsidR="00DA7F27" w:rsidRPr="00B27490" w:rsidRDefault="00DA7F27" w:rsidP="00A90FB5">
            <w:pPr>
              <w:jc w:val="right"/>
              <w:rPr>
                <w:color w:val="000000"/>
                <w:sz w:val="16"/>
                <w:szCs w:val="16"/>
              </w:rPr>
            </w:pPr>
            <w:r w:rsidRPr="00B27490">
              <w:rPr>
                <w:color w:val="000000"/>
                <w:sz w:val="16"/>
                <w:szCs w:val="16"/>
              </w:rPr>
              <w:t>86 904,36</w:t>
            </w:r>
          </w:p>
        </w:tc>
        <w:tc>
          <w:tcPr>
            <w:tcW w:w="359" w:type="pct"/>
            <w:gridSpan w:val="2"/>
            <w:tcBorders>
              <w:top w:val="nil"/>
              <w:left w:val="nil"/>
              <w:bottom w:val="single" w:sz="4" w:space="0" w:color="auto"/>
              <w:right w:val="single" w:sz="4" w:space="0" w:color="auto"/>
            </w:tcBorders>
            <w:shd w:val="clear" w:color="auto" w:fill="auto"/>
            <w:vAlign w:val="center"/>
            <w:hideMark/>
          </w:tcPr>
          <w:p w14:paraId="366A91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535D7B" w14:textId="77777777" w:rsidR="00DA7F27" w:rsidRPr="00B27490" w:rsidRDefault="00DA7F27" w:rsidP="00A90FB5">
            <w:pPr>
              <w:jc w:val="right"/>
              <w:rPr>
                <w:color w:val="000000"/>
                <w:sz w:val="16"/>
                <w:szCs w:val="16"/>
              </w:rPr>
            </w:pPr>
            <w:r w:rsidRPr="00B27490">
              <w:rPr>
                <w:color w:val="000000"/>
                <w:sz w:val="16"/>
                <w:szCs w:val="16"/>
              </w:rPr>
              <w:t>86 904,36</w:t>
            </w:r>
          </w:p>
        </w:tc>
      </w:tr>
      <w:tr w:rsidR="00DA7F27" w:rsidRPr="00B27490" w14:paraId="16EA7EC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29176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74D5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32DAA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FACF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E9AB2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45833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B281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2C68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A29A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0CAC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328E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861BE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5B895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0DB7A3" w14:textId="77777777" w:rsidR="00DA7F27" w:rsidRPr="00B27490" w:rsidRDefault="00DA7F27" w:rsidP="00A90FB5">
            <w:pPr>
              <w:jc w:val="center"/>
              <w:rPr>
                <w:color w:val="000000"/>
                <w:sz w:val="16"/>
                <w:szCs w:val="16"/>
              </w:rPr>
            </w:pPr>
            <w:r w:rsidRPr="00B27490">
              <w:rPr>
                <w:color w:val="000000"/>
                <w:sz w:val="16"/>
                <w:szCs w:val="16"/>
              </w:rPr>
              <w:t>5.1.1.4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4AB5EA" w14:textId="77777777" w:rsidR="00DA7F27" w:rsidRPr="00B27490" w:rsidRDefault="00DA7F27" w:rsidP="00A90FB5">
            <w:pPr>
              <w:rPr>
                <w:color w:val="000000"/>
                <w:sz w:val="16"/>
                <w:szCs w:val="16"/>
              </w:rPr>
            </w:pPr>
            <w:r w:rsidRPr="00B27490">
              <w:rPr>
                <w:color w:val="000000"/>
                <w:sz w:val="16"/>
                <w:szCs w:val="16"/>
              </w:rPr>
              <w:t xml:space="preserve">Пешеходный переход по ул. Партизана Железняка в районе пересечения с ул. Октябрьской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731B9B6" w14:textId="77777777" w:rsidR="00DA7F27" w:rsidRPr="00B27490" w:rsidRDefault="00DA7F27" w:rsidP="00A90FB5">
            <w:pPr>
              <w:jc w:val="center"/>
              <w:rPr>
                <w:color w:val="000000"/>
                <w:sz w:val="16"/>
                <w:szCs w:val="16"/>
              </w:rPr>
            </w:pPr>
            <w:r w:rsidRPr="00B27490">
              <w:rPr>
                <w:color w:val="000000"/>
                <w:sz w:val="16"/>
                <w:szCs w:val="16"/>
              </w:rPr>
              <w:t>0,05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AE3D94"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C7D350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A6814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E18D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EFC2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08FD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DF33FC" w14:textId="77777777" w:rsidR="00DA7F27" w:rsidRPr="00B27490" w:rsidRDefault="00DA7F27" w:rsidP="00A90FB5">
            <w:pPr>
              <w:jc w:val="right"/>
              <w:rPr>
                <w:color w:val="000000"/>
                <w:sz w:val="16"/>
                <w:szCs w:val="16"/>
              </w:rPr>
            </w:pPr>
            <w:r w:rsidRPr="00B27490">
              <w:rPr>
                <w:color w:val="000000"/>
                <w:sz w:val="16"/>
                <w:szCs w:val="16"/>
              </w:rPr>
              <w:t>200 000,00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DA00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54B974"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1C1256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B1C4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DA84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10013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0B58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4EDEE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CAD5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5B70D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C03E4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6BB0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5970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48FE8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585DC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546B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927F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D38451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BE92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1036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FEFE9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7899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AD5B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9BC7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31A0C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F21A48" w14:textId="77777777" w:rsidR="00DA7F27" w:rsidRPr="00B27490" w:rsidRDefault="00DA7F27" w:rsidP="00A90FB5">
            <w:pPr>
              <w:jc w:val="right"/>
              <w:rPr>
                <w:color w:val="000000"/>
                <w:sz w:val="16"/>
                <w:szCs w:val="16"/>
              </w:rPr>
            </w:pPr>
            <w:r w:rsidRPr="00B27490">
              <w:rPr>
                <w:color w:val="000000"/>
                <w:sz w:val="16"/>
                <w:szCs w:val="16"/>
              </w:rPr>
              <w:t>120 000,00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E71F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A2599C" w14:textId="77777777" w:rsidR="00DA7F27" w:rsidRPr="00B27490" w:rsidRDefault="00DA7F27" w:rsidP="00A90FB5">
            <w:pPr>
              <w:jc w:val="right"/>
              <w:rPr>
                <w:color w:val="000000"/>
                <w:sz w:val="16"/>
                <w:szCs w:val="16"/>
              </w:rPr>
            </w:pPr>
            <w:r w:rsidRPr="00B27490">
              <w:rPr>
                <w:color w:val="000000"/>
                <w:sz w:val="16"/>
                <w:szCs w:val="16"/>
              </w:rPr>
              <w:t>120 000,00</w:t>
            </w:r>
          </w:p>
        </w:tc>
      </w:tr>
      <w:tr w:rsidR="00DA7F27" w:rsidRPr="00B27490" w14:paraId="6E75689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B184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29D01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2150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0833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BBD51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EAF2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54D1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894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3B97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3FF6A0" w14:textId="77777777" w:rsidR="00DA7F27" w:rsidRPr="00B27490" w:rsidRDefault="00DA7F27" w:rsidP="00A90FB5">
            <w:pPr>
              <w:jc w:val="right"/>
              <w:rPr>
                <w:color w:val="000000"/>
                <w:sz w:val="16"/>
                <w:szCs w:val="16"/>
              </w:rPr>
            </w:pPr>
            <w:r w:rsidRPr="00B27490">
              <w:rPr>
                <w:color w:val="000000"/>
                <w:sz w:val="16"/>
                <w:szCs w:val="16"/>
              </w:rPr>
              <w:t>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E533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F41FD1" w14:textId="77777777" w:rsidR="00DA7F27" w:rsidRPr="00B27490" w:rsidRDefault="00DA7F27" w:rsidP="00A90FB5">
            <w:pPr>
              <w:jc w:val="right"/>
              <w:rPr>
                <w:color w:val="000000"/>
                <w:sz w:val="16"/>
                <w:szCs w:val="16"/>
              </w:rPr>
            </w:pPr>
            <w:r w:rsidRPr="00B27490">
              <w:rPr>
                <w:color w:val="000000"/>
                <w:sz w:val="16"/>
                <w:szCs w:val="16"/>
              </w:rPr>
              <w:t>80 000,00</w:t>
            </w:r>
          </w:p>
        </w:tc>
      </w:tr>
      <w:tr w:rsidR="00DA7F27" w:rsidRPr="00B27490" w14:paraId="32C7787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3B71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7D4D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1BD4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BF9C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E2022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E788C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BB5B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BD32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3E4B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DF42B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0F95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ED684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D98D4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6537F0" w14:textId="77777777" w:rsidR="00DA7F27" w:rsidRPr="00B27490" w:rsidRDefault="00DA7F27" w:rsidP="00A90FB5">
            <w:pPr>
              <w:jc w:val="center"/>
              <w:rPr>
                <w:color w:val="000000"/>
                <w:sz w:val="16"/>
                <w:szCs w:val="16"/>
              </w:rPr>
            </w:pPr>
            <w:r w:rsidRPr="00B27490">
              <w:rPr>
                <w:color w:val="000000"/>
                <w:sz w:val="16"/>
                <w:szCs w:val="16"/>
              </w:rPr>
              <w:t>5.1.1.5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1FA956" w14:textId="77777777" w:rsidR="00DA7F27" w:rsidRPr="00B27490" w:rsidRDefault="00DA7F27" w:rsidP="00A90FB5">
            <w:pPr>
              <w:rPr>
                <w:color w:val="000000"/>
                <w:sz w:val="16"/>
                <w:szCs w:val="16"/>
              </w:rPr>
            </w:pPr>
            <w:r w:rsidRPr="00B27490">
              <w:rPr>
                <w:color w:val="000000"/>
                <w:sz w:val="16"/>
                <w:szCs w:val="16"/>
              </w:rPr>
              <w:t>Внеуличный пешеходный переход на ул. Дубровинская, д.112 – д.114, г. Красноярск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8B0161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64C65FF" w14:textId="77777777" w:rsidR="00DA7F27" w:rsidRPr="00B27490" w:rsidRDefault="00DA7F27" w:rsidP="00A90FB5">
            <w:pP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BF1A20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FE0ED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FCCD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67BD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EA025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67FD40" w14:textId="77777777" w:rsidR="00DA7F27" w:rsidRPr="00B27490" w:rsidRDefault="00DA7F27" w:rsidP="00A90FB5">
            <w:pPr>
              <w:jc w:val="right"/>
              <w:rPr>
                <w:color w:val="000000"/>
                <w:sz w:val="16"/>
                <w:szCs w:val="16"/>
              </w:rPr>
            </w:pPr>
            <w:r w:rsidRPr="00B27490">
              <w:rPr>
                <w:color w:val="000000"/>
                <w:sz w:val="16"/>
                <w:szCs w:val="16"/>
              </w:rPr>
              <w:t>200 000,00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6B44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32FB25" w14:textId="77777777" w:rsidR="00DA7F27" w:rsidRPr="00B27490" w:rsidRDefault="00DA7F27" w:rsidP="00A90FB5">
            <w:pPr>
              <w:jc w:val="right"/>
              <w:rPr>
                <w:color w:val="000000"/>
                <w:sz w:val="16"/>
                <w:szCs w:val="16"/>
              </w:rPr>
            </w:pPr>
            <w:r w:rsidRPr="00B27490">
              <w:rPr>
                <w:color w:val="000000"/>
                <w:sz w:val="16"/>
                <w:szCs w:val="16"/>
              </w:rPr>
              <w:t>200 000,00</w:t>
            </w:r>
          </w:p>
        </w:tc>
      </w:tr>
      <w:tr w:rsidR="00DA7F27" w:rsidRPr="00B27490" w14:paraId="6251DE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0F0BD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46A9A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E71E0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7782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C51D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0EEC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866A4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A75A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55B7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7D47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2CDB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FC33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1241B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DA0B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F4C1C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BB4B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5DCD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96C7A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76BB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FEF39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D3DE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F92A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DE664E" w14:textId="77777777" w:rsidR="00DA7F27" w:rsidRPr="00B27490" w:rsidRDefault="00DA7F27" w:rsidP="00A90FB5">
            <w:pPr>
              <w:jc w:val="right"/>
              <w:rPr>
                <w:color w:val="000000"/>
                <w:sz w:val="16"/>
                <w:szCs w:val="16"/>
              </w:rPr>
            </w:pPr>
            <w:r w:rsidRPr="00B27490">
              <w:rPr>
                <w:color w:val="000000"/>
                <w:sz w:val="16"/>
                <w:szCs w:val="16"/>
              </w:rPr>
              <w:t>120 000,00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0780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E22780" w14:textId="77777777" w:rsidR="00DA7F27" w:rsidRPr="00B27490" w:rsidRDefault="00DA7F27" w:rsidP="00A90FB5">
            <w:pPr>
              <w:jc w:val="right"/>
              <w:rPr>
                <w:color w:val="000000"/>
                <w:sz w:val="16"/>
                <w:szCs w:val="16"/>
              </w:rPr>
            </w:pPr>
            <w:r w:rsidRPr="00B27490">
              <w:rPr>
                <w:color w:val="000000"/>
                <w:sz w:val="16"/>
                <w:szCs w:val="16"/>
              </w:rPr>
              <w:t>120 000,00</w:t>
            </w:r>
          </w:p>
        </w:tc>
      </w:tr>
      <w:tr w:rsidR="00DA7F27" w:rsidRPr="00B27490" w14:paraId="2BC2F2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7049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BE82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955B3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D9C09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BD8E9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13D9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8DAD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4982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3273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8EAEA3" w14:textId="77777777" w:rsidR="00DA7F27" w:rsidRPr="00B27490" w:rsidRDefault="00DA7F27" w:rsidP="00A90FB5">
            <w:pPr>
              <w:jc w:val="right"/>
              <w:rPr>
                <w:color w:val="000000"/>
                <w:sz w:val="16"/>
                <w:szCs w:val="16"/>
              </w:rPr>
            </w:pPr>
            <w:r w:rsidRPr="00B27490">
              <w:rPr>
                <w:color w:val="000000"/>
                <w:sz w:val="16"/>
                <w:szCs w:val="16"/>
              </w:rPr>
              <w:t>80 000,00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CE9E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911AED" w14:textId="77777777" w:rsidR="00DA7F27" w:rsidRPr="00B27490" w:rsidRDefault="00DA7F27" w:rsidP="00A90FB5">
            <w:pPr>
              <w:jc w:val="right"/>
              <w:rPr>
                <w:color w:val="000000"/>
                <w:sz w:val="16"/>
                <w:szCs w:val="16"/>
              </w:rPr>
            </w:pPr>
            <w:r w:rsidRPr="00B27490">
              <w:rPr>
                <w:color w:val="000000"/>
                <w:sz w:val="16"/>
                <w:szCs w:val="16"/>
              </w:rPr>
              <w:t>80 000,00</w:t>
            </w:r>
          </w:p>
        </w:tc>
      </w:tr>
      <w:tr w:rsidR="00DA7F27" w:rsidRPr="00B27490" w14:paraId="1963CFA2" w14:textId="77777777" w:rsidTr="00D75828">
        <w:trPr>
          <w:trHeight w:val="3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E5BF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00CD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D693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E20C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11A61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71D41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62FB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475F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2F0E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44634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A0B9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EC401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A40364" w14:textId="77777777" w:rsidTr="00D75828">
        <w:trPr>
          <w:trHeight w:val="33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5213772" w14:textId="77777777" w:rsidR="00DA7F27" w:rsidRPr="00B27490" w:rsidRDefault="00DA7F27" w:rsidP="00A90FB5">
            <w:pPr>
              <w:jc w:val="center"/>
              <w:rPr>
                <w:color w:val="000000"/>
                <w:sz w:val="16"/>
                <w:szCs w:val="16"/>
              </w:rPr>
            </w:pPr>
            <w:r w:rsidRPr="00B27490">
              <w:rPr>
                <w:color w:val="000000"/>
                <w:sz w:val="16"/>
                <w:szCs w:val="16"/>
              </w:rPr>
              <w:t>5.1.1.6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658CFBB" w14:textId="77777777" w:rsidR="00DA7F27" w:rsidRPr="00B27490" w:rsidRDefault="00DA7F27" w:rsidP="00A90FB5">
            <w:pPr>
              <w:rPr>
                <w:color w:val="000000"/>
                <w:sz w:val="16"/>
                <w:szCs w:val="16"/>
              </w:rPr>
            </w:pPr>
            <w:r w:rsidRPr="00B27490">
              <w:rPr>
                <w:color w:val="000000"/>
                <w:sz w:val="16"/>
                <w:szCs w:val="16"/>
              </w:rPr>
              <w:t xml:space="preserve">Строительство пешеходного моста через выемку для соединения Солнечного бульвара с ул. Светлова (обеспечение пешеходной доступности остановочных пунктов НГПТ для жителей ул. Светлова)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825FF12" w14:textId="77777777" w:rsidR="00DA7F27" w:rsidRPr="00B27490" w:rsidRDefault="00DA7F27" w:rsidP="00A90FB5">
            <w:pPr>
              <w:jc w:val="center"/>
              <w:rPr>
                <w:color w:val="000000"/>
                <w:sz w:val="16"/>
                <w:szCs w:val="16"/>
              </w:rPr>
            </w:pPr>
            <w:r w:rsidRPr="00B27490">
              <w:rPr>
                <w:color w:val="000000"/>
                <w:sz w:val="16"/>
                <w:szCs w:val="16"/>
              </w:rPr>
              <w:t>0,080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B7099E"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CF8AF1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B61E4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7A0A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ECE1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A19EB8" w14:textId="77777777" w:rsidR="00DA7F27" w:rsidRPr="00B27490" w:rsidRDefault="00DA7F27" w:rsidP="00A90FB5">
            <w:pPr>
              <w:jc w:val="right"/>
              <w:rPr>
                <w:color w:val="000000"/>
                <w:sz w:val="16"/>
                <w:szCs w:val="16"/>
              </w:rPr>
            </w:pPr>
            <w:r w:rsidRPr="00B27490">
              <w:rPr>
                <w:color w:val="000000"/>
                <w:sz w:val="16"/>
                <w:szCs w:val="16"/>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52E4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26B5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17F87A" w14:textId="77777777" w:rsidR="00DA7F27" w:rsidRPr="00B27490" w:rsidRDefault="00DA7F27" w:rsidP="00A90FB5">
            <w:pPr>
              <w:jc w:val="right"/>
              <w:rPr>
                <w:color w:val="000000"/>
                <w:sz w:val="16"/>
                <w:szCs w:val="16"/>
              </w:rPr>
            </w:pPr>
            <w:r w:rsidRPr="00B27490">
              <w:rPr>
                <w:color w:val="000000"/>
                <w:sz w:val="16"/>
                <w:szCs w:val="16"/>
              </w:rPr>
              <w:t>100 000,00</w:t>
            </w:r>
          </w:p>
        </w:tc>
      </w:tr>
      <w:tr w:rsidR="00DA7F27" w:rsidRPr="00B27490" w14:paraId="49DE2244"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22C71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3D1D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B4622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274E6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F8DC5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2A55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1BB2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A92B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05835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8DC0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2006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9CFE8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87E8E6"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D569A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4271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043D9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BB181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98864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63E3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14D45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22409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1452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9E44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C51D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00960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F5E723" w14:textId="77777777" w:rsidTr="00D75828">
        <w:trPr>
          <w:trHeight w:val="33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FEAA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DC0C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C573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E7409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5A625E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0977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3176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8F43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13390E" w14:textId="77777777" w:rsidR="00DA7F27" w:rsidRPr="00B27490" w:rsidRDefault="00DA7F27" w:rsidP="00A90FB5">
            <w:pPr>
              <w:jc w:val="right"/>
              <w:rPr>
                <w:color w:val="000000"/>
                <w:sz w:val="16"/>
                <w:szCs w:val="16"/>
              </w:rPr>
            </w:pPr>
            <w:r w:rsidRPr="00B27490">
              <w:rPr>
                <w:color w:val="000000"/>
                <w:sz w:val="16"/>
                <w:szCs w:val="16"/>
              </w:rPr>
              <w:t>100 000,00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8082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2B00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C508F8" w14:textId="77777777" w:rsidR="00DA7F27" w:rsidRPr="00B27490" w:rsidRDefault="00DA7F27" w:rsidP="00A90FB5">
            <w:pPr>
              <w:jc w:val="right"/>
              <w:rPr>
                <w:color w:val="000000"/>
                <w:sz w:val="16"/>
                <w:szCs w:val="16"/>
              </w:rPr>
            </w:pPr>
            <w:r w:rsidRPr="00B27490">
              <w:rPr>
                <w:color w:val="000000"/>
                <w:sz w:val="16"/>
                <w:szCs w:val="16"/>
              </w:rPr>
              <w:t>100 000,00</w:t>
            </w:r>
          </w:p>
        </w:tc>
      </w:tr>
      <w:tr w:rsidR="00DA7F27" w:rsidRPr="00B27490" w14:paraId="684EFB0B"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B109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D0C58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3682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313E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2C2B4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8438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800D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A35A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DA68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F924C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0462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314C7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807C6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901CD68" w14:textId="77777777" w:rsidR="00DA7F27" w:rsidRPr="00B27490" w:rsidRDefault="00DA7F27" w:rsidP="00A90FB5">
            <w:pPr>
              <w:jc w:val="center"/>
              <w:rPr>
                <w:color w:val="000000"/>
                <w:sz w:val="16"/>
                <w:szCs w:val="16"/>
              </w:rPr>
            </w:pPr>
            <w:r w:rsidRPr="00B27490">
              <w:rPr>
                <w:color w:val="000000"/>
                <w:sz w:val="16"/>
                <w:szCs w:val="16"/>
              </w:rPr>
              <w:t>5.1.2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31E4A7" w14:textId="77777777" w:rsidR="00DA7F27" w:rsidRPr="00B27490" w:rsidRDefault="00DA7F27" w:rsidP="00A90FB5">
            <w:pPr>
              <w:rPr>
                <w:color w:val="000000"/>
                <w:sz w:val="16"/>
                <w:szCs w:val="16"/>
              </w:rPr>
            </w:pPr>
            <w:r w:rsidRPr="00B27490">
              <w:rPr>
                <w:color w:val="000000"/>
                <w:sz w:val="16"/>
                <w:szCs w:val="16"/>
              </w:rPr>
              <w:t>Организация пешеходных переходов в одном уровне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61D944A" w14:textId="77777777" w:rsidR="00DA7F27" w:rsidRPr="00B27490" w:rsidRDefault="00DA7F27" w:rsidP="00A90FB5">
            <w:pPr>
              <w:jc w:val="center"/>
              <w:rPr>
                <w:color w:val="000000"/>
                <w:sz w:val="16"/>
                <w:szCs w:val="16"/>
              </w:rPr>
            </w:pPr>
            <w:r w:rsidRPr="00B27490">
              <w:rPr>
                <w:color w:val="000000"/>
                <w:sz w:val="16"/>
                <w:szCs w:val="16"/>
              </w:rPr>
              <w:t>0,000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CEA883"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E2363F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EBE9A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4B3A2A" w14:textId="77777777" w:rsidR="00DA7F27" w:rsidRPr="00B27490" w:rsidRDefault="00DA7F27" w:rsidP="00A90FB5">
            <w:pPr>
              <w:jc w:val="right"/>
              <w:rPr>
                <w:color w:val="000000"/>
                <w:sz w:val="16"/>
                <w:szCs w:val="16"/>
              </w:rPr>
            </w:pPr>
            <w:r w:rsidRPr="00B27490">
              <w:rPr>
                <w:color w:val="000000"/>
                <w:sz w:val="16"/>
                <w:szCs w:val="16"/>
              </w:rPr>
              <w:t>950,00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0327A9" w14:textId="77777777" w:rsidR="00DA7F27" w:rsidRPr="00B27490" w:rsidRDefault="00DA7F27" w:rsidP="00A90FB5">
            <w:pPr>
              <w:jc w:val="right"/>
              <w:rPr>
                <w:color w:val="000000"/>
                <w:sz w:val="16"/>
                <w:szCs w:val="16"/>
              </w:rPr>
            </w:pPr>
            <w:r w:rsidRPr="00B27490">
              <w:rPr>
                <w:color w:val="000000"/>
                <w:sz w:val="16"/>
                <w:szCs w:val="16"/>
              </w:rPr>
              <w:t>400,00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1566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060F0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7B4D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520B19" w14:textId="77777777" w:rsidR="00DA7F27" w:rsidRPr="00B27490" w:rsidRDefault="00DA7F27" w:rsidP="00A90FB5">
            <w:pPr>
              <w:jc w:val="right"/>
              <w:rPr>
                <w:color w:val="000000"/>
                <w:sz w:val="16"/>
                <w:szCs w:val="16"/>
              </w:rPr>
            </w:pPr>
            <w:r w:rsidRPr="00B27490">
              <w:rPr>
                <w:color w:val="000000"/>
                <w:sz w:val="16"/>
                <w:szCs w:val="16"/>
              </w:rPr>
              <w:t>1 350,00</w:t>
            </w:r>
          </w:p>
        </w:tc>
      </w:tr>
      <w:tr w:rsidR="00DA7F27" w:rsidRPr="00B27490" w14:paraId="4829CB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3219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1743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7D98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6149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54D39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46C6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273FB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C485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5000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3976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C797C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BCE1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08EA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71469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AD0A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7FA58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FE109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CF8E4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0922B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A2B6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2D58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979E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B0FB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A54F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DA5C0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EDAB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15EEB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73B6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1AF2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D2144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62121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5BB0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9C6825" w14:textId="77777777" w:rsidR="00DA7F27" w:rsidRPr="00B27490" w:rsidRDefault="00DA7F27" w:rsidP="00A90FB5">
            <w:pPr>
              <w:jc w:val="right"/>
              <w:rPr>
                <w:color w:val="000000"/>
                <w:sz w:val="16"/>
                <w:szCs w:val="16"/>
              </w:rPr>
            </w:pPr>
            <w:r w:rsidRPr="00B27490">
              <w:rPr>
                <w:color w:val="000000"/>
                <w:sz w:val="16"/>
                <w:szCs w:val="16"/>
              </w:rPr>
              <w:t>950,00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544230" w14:textId="77777777" w:rsidR="00DA7F27" w:rsidRPr="00B27490" w:rsidRDefault="00DA7F27" w:rsidP="00A90FB5">
            <w:pPr>
              <w:jc w:val="right"/>
              <w:rPr>
                <w:color w:val="000000"/>
                <w:sz w:val="16"/>
                <w:szCs w:val="16"/>
              </w:rPr>
            </w:pPr>
            <w:r w:rsidRPr="00B27490">
              <w:rPr>
                <w:color w:val="000000"/>
                <w:sz w:val="16"/>
                <w:szCs w:val="16"/>
              </w:rPr>
              <w:t>400,00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7BF0C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CFA9E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B5C6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8FF66F" w14:textId="77777777" w:rsidR="00DA7F27" w:rsidRPr="00B27490" w:rsidRDefault="00DA7F27" w:rsidP="00A90FB5">
            <w:pPr>
              <w:jc w:val="right"/>
              <w:rPr>
                <w:color w:val="000000"/>
                <w:sz w:val="16"/>
                <w:szCs w:val="16"/>
              </w:rPr>
            </w:pPr>
            <w:r w:rsidRPr="00B27490">
              <w:rPr>
                <w:color w:val="000000"/>
                <w:sz w:val="16"/>
                <w:szCs w:val="16"/>
              </w:rPr>
              <w:t>1 350,00</w:t>
            </w:r>
          </w:p>
        </w:tc>
      </w:tr>
      <w:tr w:rsidR="00DA7F27" w:rsidRPr="00B27490" w14:paraId="77A46C30"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DB5F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E691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76705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C1E9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21A02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08A6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DD8DD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97016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1D8F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179AF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9FB6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352A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325C93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9D771AF" w14:textId="77777777" w:rsidR="00DA7F27" w:rsidRPr="00B27490" w:rsidRDefault="00DA7F27" w:rsidP="00A90FB5">
            <w:pPr>
              <w:jc w:val="center"/>
              <w:rPr>
                <w:color w:val="000000"/>
                <w:sz w:val="16"/>
                <w:szCs w:val="16"/>
              </w:rPr>
            </w:pPr>
            <w:r w:rsidRPr="00B27490">
              <w:rPr>
                <w:color w:val="000000"/>
                <w:sz w:val="16"/>
                <w:szCs w:val="16"/>
              </w:rPr>
              <w:t>5.1.2.1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13757" w14:textId="77777777" w:rsidR="00DA7F27" w:rsidRPr="00B27490" w:rsidRDefault="00DA7F27" w:rsidP="00A90FB5">
            <w:pPr>
              <w:rPr>
                <w:color w:val="000000"/>
                <w:sz w:val="16"/>
                <w:szCs w:val="16"/>
              </w:rPr>
            </w:pPr>
            <w:r w:rsidRPr="00B27490">
              <w:rPr>
                <w:color w:val="000000"/>
                <w:sz w:val="16"/>
                <w:szCs w:val="16"/>
              </w:rPr>
              <w:t>пересечение ул. 26 Бакинских Комисаров – ул. Фестивальная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024ECAE"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398B48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451F59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482A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8D9FE2"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3B44C6" w14:textId="77777777" w:rsidR="00DA7F27" w:rsidRPr="00B27490" w:rsidRDefault="00DA7F27" w:rsidP="00A90FB5">
            <w:pPr>
              <w:jc w:val="right"/>
              <w:rPr>
                <w:color w:val="000000"/>
                <w:sz w:val="16"/>
                <w:szCs w:val="16"/>
              </w:rPr>
            </w:pPr>
            <w:r w:rsidRPr="00B27490">
              <w:rPr>
                <w:color w:val="000000"/>
                <w:sz w:val="16"/>
                <w:szCs w:val="16"/>
              </w:rPr>
              <w:t>200,00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C9FEB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3DF22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7F7EB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2CDCF8" w14:textId="77777777" w:rsidR="00DA7F27" w:rsidRPr="00B27490" w:rsidRDefault="00DA7F27" w:rsidP="00A90FB5">
            <w:pPr>
              <w:jc w:val="right"/>
              <w:rPr>
                <w:color w:val="000000"/>
                <w:sz w:val="16"/>
                <w:szCs w:val="16"/>
              </w:rPr>
            </w:pPr>
            <w:r w:rsidRPr="00B27490">
              <w:rPr>
                <w:color w:val="000000"/>
                <w:sz w:val="16"/>
                <w:szCs w:val="16"/>
              </w:rPr>
              <w:t>300,00</w:t>
            </w:r>
          </w:p>
        </w:tc>
      </w:tr>
      <w:tr w:rsidR="00DA7F27" w:rsidRPr="00B27490" w14:paraId="49F6CF3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A458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DE89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3CAA6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63682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9E5A9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05E07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821D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C063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C28C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A2D3C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A241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C8A88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41E39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7827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A2881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4BFE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7313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BCAF9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A7E9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C5EE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6C05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179A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8F242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6ABC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BF41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E0DF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C3C70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B74ED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57FB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563B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42E23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ECAD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D43AD5"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E1E168" w14:textId="77777777" w:rsidR="00DA7F27" w:rsidRPr="00B27490" w:rsidRDefault="00DA7F27" w:rsidP="00A90FB5">
            <w:pPr>
              <w:jc w:val="right"/>
              <w:rPr>
                <w:color w:val="000000"/>
                <w:sz w:val="16"/>
                <w:szCs w:val="16"/>
              </w:rPr>
            </w:pPr>
            <w:r w:rsidRPr="00B27490">
              <w:rPr>
                <w:color w:val="000000"/>
                <w:sz w:val="16"/>
                <w:szCs w:val="16"/>
              </w:rPr>
              <w:t>200,00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913F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3B20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6CCB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BEF59A" w14:textId="77777777" w:rsidR="00DA7F27" w:rsidRPr="00B27490" w:rsidRDefault="00DA7F27" w:rsidP="00A90FB5">
            <w:pPr>
              <w:jc w:val="right"/>
              <w:rPr>
                <w:color w:val="000000"/>
                <w:sz w:val="16"/>
                <w:szCs w:val="16"/>
              </w:rPr>
            </w:pPr>
            <w:r w:rsidRPr="00B27490">
              <w:rPr>
                <w:color w:val="000000"/>
                <w:sz w:val="16"/>
                <w:szCs w:val="16"/>
              </w:rPr>
              <w:t>300,00</w:t>
            </w:r>
          </w:p>
        </w:tc>
      </w:tr>
      <w:tr w:rsidR="00DA7F27" w:rsidRPr="00B27490" w14:paraId="03D4B6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DF81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7B646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C8C3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FB23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7C448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05E89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D74A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60D2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8721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2DB52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8B5F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CE27A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DD668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26704E9" w14:textId="77777777" w:rsidR="00DA7F27" w:rsidRPr="00B27490" w:rsidRDefault="00DA7F27" w:rsidP="00A90FB5">
            <w:pPr>
              <w:jc w:val="center"/>
              <w:rPr>
                <w:color w:val="000000"/>
                <w:sz w:val="16"/>
                <w:szCs w:val="16"/>
              </w:rPr>
            </w:pPr>
            <w:r w:rsidRPr="00B27490">
              <w:rPr>
                <w:color w:val="000000"/>
                <w:sz w:val="16"/>
                <w:szCs w:val="16"/>
              </w:rPr>
              <w:t>5.1.2.2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34108D" w14:textId="77777777" w:rsidR="00DA7F27" w:rsidRPr="00B27490" w:rsidRDefault="00DA7F27" w:rsidP="00A90FB5">
            <w:pPr>
              <w:rPr>
                <w:color w:val="000000"/>
                <w:sz w:val="16"/>
                <w:szCs w:val="16"/>
              </w:rPr>
            </w:pPr>
            <w:r w:rsidRPr="00B27490">
              <w:rPr>
                <w:color w:val="000000"/>
                <w:sz w:val="16"/>
                <w:szCs w:val="16"/>
              </w:rPr>
              <w:t>пересечение проспект Мира – ул. Вейнбаума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96BA3A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171FA8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CA439F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34FE8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8E0E2B" w14:textId="77777777" w:rsidR="00DA7F27" w:rsidRPr="00B27490" w:rsidRDefault="00DA7F27" w:rsidP="00A90FB5">
            <w:pPr>
              <w:jc w:val="right"/>
              <w:rPr>
                <w:color w:val="000000"/>
                <w:sz w:val="16"/>
                <w:szCs w:val="16"/>
              </w:rPr>
            </w:pPr>
            <w:r w:rsidRPr="00B27490">
              <w:rPr>
                <w:color w:val="000000"/>
                <w:sz w:val="16"/>
                <w:szCs w:val="16"/>
              </w:rPr>
              <w:t>200,00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C276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3C89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7FFF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6F27E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5B1FBC" w14:textId="77777777" w:rsidR="00DA7F27" w:rsidRPr="00B27490" w:rsidRDefault="00DA7F27" w:rsidP="00A90FB5">
            <w:pPr>
              <w:jc w:val="right"/>
              <w:rPr>
                <w:color w:val="000000"/>
                <w:sz w:val="16"/>
                <w:szCs w:val="16"/>
              </w:rPr>
            </w:pPr>
            <w:r w:rsidRPr="00B27490">
              <w:rPr>
                <w:color w:val="000000"/>
                <w:sz w:val="16"/>
                <w:szCs w:val="16"/>
              </w:rPr>
              <w:t>200,00</w:t>
            </w:r>
          </w:p>
        </w:tc>
      </w:tr>
      <w:tr w:rsidR="00DA7F27" w:rsidRPr="00B27490" w14:paraId="360FEC2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B262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80F5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56D0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93E1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4ED1B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0D0D9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29C4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562C3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E9ED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3DAD7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34BC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36D18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EE57C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E24C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9188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3375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2A21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4DD50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F35A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EFF0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F878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42D9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AD94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18BE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5CD89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583AA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AA19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AF832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46AA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0BF4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BAEC9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12EBF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F43D47" w14:textId="77777777" w:rsidR="00DA7F27" w:rsidRPr="00B27490" w:rsidRDefault="00DA7F27" w:rsidP="00A90FB5">
            <w:pPr>
              <w:jc w:val="right"/>
              <w:rPr>
                <w:color w:val="000000"/>
                <w:sz w:val="16"/>
                <w:szCs w:val="16"/>
              </w:rPr>
            </w:pPr>
            <w:r w:rsidRPr="00B27490">
              <w:rPr>
                <w:color w:val="000000"/>
                <w:sz w:val="16"/>
                <w:szCs w:val="16"/>
              </w:rPr>
              <w:t>200,00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DF83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CA02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DED1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09BE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CDA5A3" w14:textId="77777777" w:rsidR="00DA7F27" w:rsidRPr="00B27490" w:rsidRDefault="00DA7F27" w:rsidP="00A90FB5">
            <w:pPr>
              <w:jc w:val="right"/>
              <w:rPr>
                <w:color w:val="000000"/>
                <w:sz w:val="16"/>
                <w:szCs w:val="16"/>
              </w:rPr>
            </w:pPr>
            <w:r w:rsidRPr="00B27490">
              <w:rPr>
                <w:color w:val="000000"/>
                <w:sz w:val="16"/>
                <w:szCs w:val="16"/>
              </w:rPr>
              <w:t>200,00</w:t>
            </w:r>
          </w:p>
        </w:tc>
      </w:tr>
      <w:tr w:rsidR="00DA7F27" w:rsidRPr="00B27490" w14:paraId="7DBB3DE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CFDE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8D60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AD1A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EB8F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FD97E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8B8FE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03FF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7800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B0A51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B9A39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C5C1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AE8F4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05189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342C015" w14:textId="77777777" w:rsidR="00DA7F27" w:rsidRPr="00B27490" w:rsidRDefault="00DA7F27" w:rsidP="00A90FB5">
            <w:pPr>
              <w:jc w:val="center"/>
              <w:rPr>
                <w:color w:val="000000"/>
                <w:sz w:val="16"/>
                <w:szCs w:val="16"/>
              </w:rPr>
            </w:pPr>
            <w:r w:rsidRPr="00B27490">
              <w:rPr>
                <w:color w:val="000000"/>
                <w:sz w:val="16"/>
                <w:szCs w:val="16"/>
              </w:rPr>
              <w:t>5.1.2.3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2CFA519" w14:textId="77777777" w:rsidR="00DA7F27" w:rsidRPr="00B27490" w:rsidRDefault="00DA7F27" w:rsidP="00A90FB5">
            <w:pPr>
              <w:rPr>
                <w:color w:val="000000"/>
                <w:sz w:val="16"/>
                <w:szCs w:val="16"/>
              </w:rPr>
            </w:pPr>
            <w:r w:rsidRPr="00B27490">
              <w:rPr>
                <w:color w:val="000000"/>
                <w:sz w:val="16"/>
                <w:szCs w:val="16"/>
              </w:rPr>
              <w:t>ул. Кутузова, д.36</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2FD5DC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D03E09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8CB889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3433E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B434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489C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B1BBC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7E89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759D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1E789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878A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8E1E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2651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2469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E0A6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56814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AA31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4251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3257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58EB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6073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42F9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67F0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AC0A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E6039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2590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17F4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00F0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B0B7E9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0330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61F4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EB32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ECBE0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42AB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C28C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A3882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18AF1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2271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560B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FA98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C98D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47F85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0F39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200AE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4E0A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FEEC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D3E1B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87FEE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4BC03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BBFA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0265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ED0B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E7DF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8261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EE6EC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61DA84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CE9F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D002B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05FF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28A2F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012E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6F5FD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68806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E8963FE" w14:textId="77777777" w:rsidR="00DA7F27" w:rsidRPr="00B27490" w:rsidRDefault="00DA7F27" w:rsidP="00A90FB5">
            <w:pPr>
              <w:jc w:val="center"/>
              <w:rPr>
                <w:color w:val="000000"/>
                <w:sz w:val="16"/>
                <w:szCs w:val="16"/>
              </w:rPr>
            </w:pPr>
            <w:r w:rsidRPr="00B27490">
              <w:rPr>
                <w:color w:val="000000"/>
                <w:sz w:val="16"/>
                <w:szCs w:val="16"/>
              </w:rPr>
              <w:t>5.1.2.4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7CE121D" w14:textId="77777777" w:rsidR="00DA7F27" w:rsidRPr="00B27490" w:rsidRDefault="00DA7F27" w:rsidP="00A90FB5">
            <w:pPr>
              <w:rPr>
                <w:color w:val="000000"/>
                <w:sz w:val="16"/>
                <w:szCs w:val="16"/>
              </w:rPr>
            </w:pPr>
            <w:r w:rsidRPr="00B27490">
              <w:rPr>
                <w:color w:val="000000"/>
                <w:sz w:val="16"/>
                <w:szCs w:val="16"/>
              </w:rPr>
              <w:t>пересечение ул. Мечникова - ул. Красномосковская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99D2B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351A16"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736778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F94AF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28BD3C"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F093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525E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024C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3E69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641AE5"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421E70E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12FE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CCBDE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9EDF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E95B4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5F5F2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D223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967E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7D5F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CCA3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BB7A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61C6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0490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CADDE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DEAB6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628B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9EC01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3C06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D7F56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EE6E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0759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0420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54A0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934D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189F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A032D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C085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B006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052B1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5348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1ED8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6FB87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057D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BE0515"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D5D1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DC3B1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D2DB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3161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7215F1"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099058B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CEA6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D9CAF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4B62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0CF35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E09D3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8FCE2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9BBB0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62D6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C080D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1BFD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DD68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0832C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761CC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A7C085" w14:textId="77777777" w:rsidR="00DA7F27" w:rsidRPr="00B27490" w:rsidRDefault="00DA7F27" w:rsidP="00A90FB5">
            <w:pPr>
              <w:jc w:val="center"/>
              <w:rPr>
                <w:color w:val="000000"/>
                <w:sz w:val="16"/>
                <w:szCs w:val="16"/>
              </w:rPr>
            </w:pPr>
            <w:r w:rsidRPr="00B27490">
              <w:rPr>
                <w:color w:val="000000"/>
                <w:sz w:val="16"/>
                <w:szCs w:val="16"/>
              </w:rPr>
              <w:t>5.1.2.5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B915A9A" w14:textId="77777777" w:rsidR="00DA7F27" w:rsidRPr="00B27490" w:rsidRDefault="00DA7F27" w:rsidP="00A90FB5">
            <w:pPr>
              <w:rPr>
                <w:color w:val="000000"/>
                <w:sz w:val="16"/>
                <w:szCs w:val="16"/>
              </w:rPr>
            </w:pPr>
            <w:r w:rsidRPr="00B27490">
              <w:rPr>
                <w:color w:val="000000"/>
                <w:sz w:val="16"/>
                <w:szCs w:val="16"/>
              </w:rPr>
              <w:t>участок ул. Красномосковская между ул. Мечникова и ул. Первых Пионеров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4D86D6"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3A8A42"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7D6E53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258D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A6221C"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7764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54F5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5A2C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6AFD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882167"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329A2A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39AB4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6D494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A09A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5626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086DA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6483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04779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6BDA7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A879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53538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B926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1A9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A468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5F22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C28E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CEB4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FFA5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7E76D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A33D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84C87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0A5A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49B2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577E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9204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B750D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8897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4F72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EAB2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BC03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E584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0B752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9A40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B1ADBA"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62C5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3D1F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F7B5D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0879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32FFB5"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7847B84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28CD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6797A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31BC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C2419B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FAC82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2DDA8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9468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8CC5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9391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526BB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FC43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C0BE0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D479A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274BD60" w14:textId="77777777" w:rsidR="00DA7F27" w:rsidRPr="00B27490" w:rsidRDefault="00DA7F27" w:rsidP="00A90FB5">
            <w:pPr>
              <w:jc w:val="center"/>
              <w:rPr>
                <w:color w:val="000000"/>
                <w:sz w:val="16"/>
                <w:szCs w:val="16"/>
              </w:rPr>
            </w:pPr>
            <w:r w:rsidRPr="00B27490">
              <w:rPr>
                <w:color w:val="000000"/>
                <w:sz w:val="16"/>
                <w:szCs w:val="16"/>
              </w:rPr>
              <w:t>5.1.2.6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3920064" w14:textId="77777777" w:rsidR="00DA7F27" w:rsidRPr="00B27490" w:rsidRDefault="00DA7F27" w:rsidP="00A90FB5">
            <w:pPr>
              <w:rPr>
                <w:color w:val="000000"/>
                <w:sz w:val="16"/>
                <w:szCs w:val="16"/>
              </w:rPr>
            </w:pPr>
            <w:r w:rsidRPr="00B27490">
              <w:rPr>
                <w:color w:val="000000"/>
                <w:sz w:val="16"/>
                <w:szCs w:val="16"/>
              </w:rPr>
              <w:t>ул. Шелковая, 3Б</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25C13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712581"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1B8A24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3549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57E57D"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0BA10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2CB7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7CE1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E266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72CAA2"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075D334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4AC1A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F2CA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3F28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026C8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0B4F3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E9C8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CAC9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96B0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F577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F4409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5E6A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31FA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D5A4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85A8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A6B1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ECA69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C0FE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FCAF0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3D494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44CE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A744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EF87C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37D8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71A5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EC49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3ECC3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0D63E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BFB4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8107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11A3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C1773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D0788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1996B8"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B7D8E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09CB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DFFB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B448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5FEE1E"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149278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2C3E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6F57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8F46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8C877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35432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55E43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4E7E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5B9C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7DC0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55FB6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9B56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43AEB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AD9C5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236CD48" w14:textId="77777777" w:rsidR="00DA7F27" w:rsidRPr="00B27490" w:rsidRDefault="00DA7F27" w:rsidP="00A90FB5">
            <w:pPr>
              <w:jc w:val="center"/>
              <w:rPr>
                <w:color w:val="000000"/>
                <w:sz w:val="16"/>
                <w:szCs w:val="16"/>
              </w:rPr>
            </w:pPr>
            <w:r w:rsidRPr="00B27490">
              <w:rPr>
                <w:color w:val="000000"/>
                <w:sz w:val="16"/>
                <w:szCs w:val="16"/>
              </w:rPr>
              <w:t>5.1.2.7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B6E162E" w14:textId="77777777" w:rsidR="00DA7F27" w:rsidRPr="00B27490" w:rsidRDefault="00DA7F27" w:rsidP="00A90FB5">
            <w:pPr>
              <w:rPr>
                <w:color w:val="000000"/>
                <w:sz w:val="16"/>
                <w:szCs w:val="16"/>
              </w:rPr>
            </w:pPr>
            <w:r w:rsidRPr="00B27490">
              <w:rPr>
                <w:color w:val="000000"/>
                <w:sz w:val="16"/>
                <w:szCs w:val="16"/>
              </w:rPr>
              <w:t>ул. Западная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55A01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EAF00B"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407822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F1805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904897"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3DBF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DBA7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A9E3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7986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1B703D"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0222F74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52A63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BE8CA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27B1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DAD1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A85D1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07E1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6E09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715A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9BCA7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B39B6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5D02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34D0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ED0885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747F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4E6F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2A072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608A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A3BBF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6EFE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41F78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B9C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6F51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86ACE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A41A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88090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E783B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0AA6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8F43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2584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5F6F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32863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5462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536C8A"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77D2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C540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4F6D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30CD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537CCD"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045DF4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B4C2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9C128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7E9B2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1416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A05D2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72271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5A5E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E701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3FD7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497CA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3ECE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79A28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17FB6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3894186" w14:textId="77777777" w:rsidR="00DA7F27" w:rsidRPr="00B27490" w:rsidRDefault="00DA7F27" w:rsidP="00A90FB5">
            <w:pPr>
              <w:jc w:val="center"/>
              <w:rPr>
                <w:color w:val="000000"/>
                <w:sz w:val="16"/>
                <w:szCs w:val="16"/>
              </w:rPr>
            </w:pPr>
            <w:r w:rsidRPr="00B27490">
              <w:rPr>
                <w:color w:val="000000"/>
                <w:sz w:val="16"/>
                <w:szCs w:val="16"/>
              </w:rPr>
              <w:t>5.1.2.8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3A371F7" w14:textId="77777777" w:rsidR="00DA7F27" w:rsidRPr="00B27490" w:rsidRDefault="00DA7F27" w:rsidP="00A90FB5">
            <w:pPr>
              <w:rPr>
                <w:color w:val="000000"/>
                <w:sz w:val="16"/>
                <w:szCs w:val="16"/>
              </w:rPr>
            </w:pPr>
            <w:r w:rsidRPr="00B27490">
              <w:rPr>
                <w:color w:val="000000"/>
                <w:sz w:val="16"/>
                <w:szCs w:val="16"/>
              </w:rPr>
              <w:t>ул. Московская, д. 3А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0580B1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CAE3C96"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357080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DCD8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68AC09"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9CC3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0753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1CA2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800E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B9344B"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5A4D6A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13CC2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8B96B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2193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3183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809C0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ED6E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A803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A0A8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68908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7DEF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5134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7986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B50E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FC73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F10A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29DF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73CEE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D5DB2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4509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7B5B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807F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9567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BD5D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A978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829C5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4E772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F81E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C574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0220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A6433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6D77F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9FF0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D0F04A"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A9F18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75395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267F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F710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370F31"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1F105B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3E27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87D2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9067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E80B9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122C9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346BE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0746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2F900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B517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6513D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B78A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392A1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47E64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8EFD85" w14:textId="77777777" w:rsidR="00DA7F27" w:rsidRPr="00B27490" w:rsidRDefault="00DA7F27" w:rsidP="00A90FB5">
            <w:pPr>
              <w:jc w:val="center"/>
              <w:rPr>
                <w:color w:val="000000"/>
                <w:sz w:val="16"/>
                <w:szCs w:val="16"/>
              </w:rPr>
            </w:pPr>
            <w:r w:rsidRPr="00B27490">
              <w:rPr>
                <w:color w:val="000000"/>
                <w:sz w:val="16"/>
                <w:szCs w:val="16"/>
              </w:rPr>
              <w:t>5.1.2.9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5A0AA42" w14:textId="77777777" w:rsidR="00DA7F27" w:rsidRPr="00B27490" w:rsidRDefault="00DA7F27" w:rsidP="00A90FB5">
            <w:pPr>
              <w:rPr>
                <w:color w:val="000000"/>
                <w:sz w:val="16"/>
                <w:szCs w:val="16"/>
              </w:rPr>
            </w:pPr>
            <w:r w:rsidRPr="00B27490">
              <w:rPr>
                <w:color w:val="000000"/>
                <w:sz w:val="16"/>
                <w:szCs w:val="16"/>
              </w:rPr>
              <w:t>ул. Алеши Тимошенкова, д.119</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FB0A91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7541F7E"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148DE7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38B763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41EC0C"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0975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F46E9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42D9A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A433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478F0E"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230AB7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5AE6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3B1E7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0D52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13FE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277C2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D2A4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FED0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8C93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07FC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7632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8A78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4401E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21B953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36C0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80BA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6CE9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4F0F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12DBF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8EA3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2136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26C1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E843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7B2D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9B0A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0183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5E6E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37FD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04086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C29A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A847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BCE3E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7FC9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659A4B"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DD13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3F10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77E1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233EE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30FCC9"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2DC9E7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CEA39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67ADC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8198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BBF3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85AE2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97814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B060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64EA1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756A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78B5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D68F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B41FE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FA913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5C3D061" w14:textId="77777777" w:rsidR="00DA7F27" w:rsidRPr="00B27490" w:rsidRDefault="00DA7F27" w:rsidP="00A90FB5">
            <w:pPr>
              <w:jc w:val="center"/>
              <w:rPr>
                <w:color w:val="000000"/>
                <w:sz w:val="16"/>
                <w:szCs w:val="16"/>
              </w:rPr>
            </w:pPr>
            <w:r w:rsidRPr="00B27490">
              <w:rPr>
                <w:color w:val="000000"/>
                <w:sz w:val="16"/>
                <w:szCs w:val="16"/>
              </w:rPr>
              <w:t>5.1.2.10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41DE4C4" w14:textId="77777777" w:rsidR="00DA7F27" w:rsidRPr="00B27490" w:rsidRDefault="00DA7F27" w:rsidP="00A90FB5">
            <w:pPr>
              <w:rPr>
                <w:color w:val="000000"/>
                <w:sz w:val="16"/>
                <w:szCs w:val="16"/>
              </w:rPr>
            </w:pPr>
            <w:r w:rsidRPr="00B27490">
              <w:rPr>
                <w:color w:val="000000"/>
                <w:sz w:val="16"/>
                <w:szCs w:val="16"/>
              </w:rPr>
              <w:t>ул. Алеши Тимошенкова, д.82</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9DE10A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7312A76"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436C46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419DE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71972C"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C148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F7F4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6A96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19D6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57EBB7"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10BC72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A2AF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2509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EC8FD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57CDC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7D2EF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080A3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1B03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6B5B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95AE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4CC1D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B48D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9BA2A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185D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8E20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8E61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4C8CD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C3C0D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C9BC7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4F07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E7574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0B7B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7FA05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3807E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93BC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B5375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8EA10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DD02B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18BE3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46677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FC73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F49B4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F5D8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6D20DF" w14:textId="77777777" w:rsidR="00DA7F27" w:rsidRPr="00B27490" w:rsidRDefault="00DA7F27" w:rsidP="00A90FB5">
            <w:pPr>
              <w:jc w:val="right"/>
              <w:rPr>
                <w:color w:val="000000"/>
                <w:sz w:val="16"/>
                <w:szCs w:val="16"/>
              </w:rPr>
            </w:pPr>
            <w:r w:rsidRPr="00B27490">
              <w:rPr>
                <w:color w:val="000000"/>
                <w:sz w:val="16"/>
                <w:szCs w:val="16"/>
              </w:rPr>
              <w:t>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92B1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AE69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156D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0518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93BB8C"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6C57A44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C397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9AD8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5ED83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9994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4F594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C3D0D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30B8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2A43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705A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5E7E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246E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BB23C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39B64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9468A6A" w14:textId="77777777" w:rsidR="00DA7F27" w:rsidRPr="00B27490" w:rsidRDefault="00DA7F27" w:rsidP="00A90FB5">
            <w:pPr>
              <w:jc w:val="center"/>
              <w:rPr>
                <w:color w:val="000000"/>
                <w:sz w:val="16"/>
                <w:szCs w:val="16"/>
              </w:rPr>
            </w:pPr>
            <w:r w:rsidRPr="00B27490">
              <w:rPr>
                <w:color w:val="000000"/>
                <w:sz w:val="16"/>
                <w:szCs w:val="16"/>
              </w:rPr>
              <w:t>5.1.2.11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238F521" w14:textId="77777777" w:rsidR="00DA7F27" w:rsidRPr="00B27490" w:rsidRDefault="00DA7F27" w:rsidP="00A90FB5">
            <w:pPr>
              <w:rPr>
                <w:color w:val="000000"/>
                <w:sz w:val="16"/>
                <w:szCs w:val="16"/>
              </w:rPr>
            </w:pPr>
            <w:r w:rsidRPr="00B27490">
              <w:rPr>
                <w:color w:val="000000"/>
                <w:sz w:val="16"/>
                <w:szCs w:val="16"/>
              </w:rPr>
              <w:t>ул. 78-й Добровольческой Бригады в районе д. 7, д.14Б</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E20A6C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A746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73FC30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42974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66481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E92135" w14:textId="77777777" w:rsidR="00DA7F27" w:rsidRPr="00B27490" w:rsidRDefault="00DA7F27" w:rsidP="00A90FB5">
            <w:pPr>
              <w:jc w:val="right"/>
              <w:rPr>
                <w:color w:val="000000"/>
                <w:sz w:val="16"/>
                <w:szCs w:val="16"/>
              </w:rPr>
            </w:pPr>
            <w:r w:rsidRPr="00B27490">
              <w:rPr>
                <w:color w:val="000000"/>
                <w:sz w:val="16"/>
                <w:szCs w:val="16"/>
              </w:rPr>
              <w:t>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ABA9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87C7A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03F4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D1D087"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7325D5B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1225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3FD2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8CB3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BE14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235CF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B32E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022D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8584C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44E6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43B71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D2EF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3FAEE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C3595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83D8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0AAB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750C5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6709A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E9E6F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4D89E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AF97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49EDD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35C2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7ECB5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4BFA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E3A87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B3CF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4827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1083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85763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D151B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CD29E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CDA7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A9AE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9FA7C0" w14:textId="77777777" w:rsidR="00DA7F27" w:rsidRPr="00B27490" w:rsidRDefault="00DA7F27" w:rsidP="00A90FB5">
            <w:pPr>
              <w:jc w:val="right"/>
              <w:rPr>
                <w:color w:val="000000"/>
                <w:sz w:val="16"/>
                <w:szCs w:val="16"/>
              </w:rPr>
            </w:pPr>
            <w:r w:rsidRPr="00B27490">
              <w:rPr>
                <w:color w:val="000000"/>
                <w:sz w:val="16"/>
                <w:szCs w:val="16"/>
              </w:rPr>
              <w:t>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F3365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79377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50E9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2C11CE"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1EA8BD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2C15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4D2B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7A23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C266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EB45D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5E3D8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F276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B37A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5EC56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C8CBF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4606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7207F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B2D44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A6808F6" w14:textId="77777777" w:rsidR="00DA7F27" w:rsidRPr="00B27490" w:rsidRDefault="00DA7F27" w:rsidP="00A90FB5">
            <w:pPr>
              <w:jc w:val="center"/>
              <w:rPr>
                <w:color w:val="000000"/>
                <w:sz w:val="16"/>
                <w:szCs w:val="16"/>
              </w:rPr>
            </w:pPr>
            <w:r w:rsidRPr="00B27490">
              <w:rPr>
                <w:color w:val="000000"/>
                <w:sz w:val="16"/>
                <w:szCs w:val="16"/>
              </w:rPr>
              <w:t>5.1.2.12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42C9C49" w14:textId="77777777" w:rsidR="00DA7F27" w:rsidRPr="00B27490" w:rsidRDefault="00DA7F27" w:rsidP="00A90FB5">
            <w:pPr>
              <w:rPr>
                <w:color w:val="000000"/>
                <w:sz w:val="16"/>
                <w:szCs w:val="16"/>
              </w:rPr>
            </w:pPr>
            <w:r w:rsidRPr="00B27490">
              <w:rPr>
                <w:color w:val="000000"/>
                <w:sz w:val="16"/>
                <w:szCs w:val="16"/>
              </w:rPr>
              <w:t>ул. 9 Мая, д.58/3</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E746AF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388CC1"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B7C87B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36FCC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0813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E95E66" w14:textId="77777777" w:rsidR="00DA7F27" w:rsidRPr="00B27490" w:rsidRDefault="00DA7F27" w:rsidP="00A90FB5">
            <w:pPr>
              <w:jc w:val="right"/>
              <w:rPr>
                <w:color w:val="000000"/>
                <w:sz w:val="16"/>
                <w:szCs w:val="16"/>
              </w:rPr>
            </w:pPr>
            <w:r w:rsidRPr="00B27490">
              <w:rPr>
                <w:color w:val="000000"/>
                <w:sz w:val="16"/>
                <w:szCs w:val="16"/>
              </w:rPr>
              <w:t>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D73F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BB5A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8736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53B77B"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48C9B6F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87A07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2386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EA54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B99C0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A3A25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97CFB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08F0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062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D770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FC1C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E9D4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924E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EB9FF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7E1F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9669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540A3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19CB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B345C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87FAB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A942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6DC44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107F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E842F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5EAF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671B9A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5FCE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63D8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816B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0888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779B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9F965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57E6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447D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973269" w14:textId="77777777" w:rsidR="00DA7F27" w:rsidRPr="00B27490" w:rsidRDefault="00DA7F27" w:rsidP="00A90FB5">
            <w:pPr>
              <w:jc w:val="right"/>
              <w:rPr>
                <w:color w:val="000000"/>
                <w:sz w:val="16"/>
                <w:szCs w:val="16"/>
              </w:rPr>
            </w:pPr>
            <w:r w:rsidRPr="00B27490">
              <w:rPr>
                <w:color w:val="000000"/>
                <w:sz w:val="16"/>
                <w:szCs w:val="16"/>
              </w:rPr>
              <w:t>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75E6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0736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C376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9A0286"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7CFE9DC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9085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6BB6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393F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5573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394B9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E161F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B8A4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7C3D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4F6E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5B78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17B9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21DBE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B29D5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EF90D6D" w14:textId="77777777" w:rsidR="00DA7F27" w:rsidRPr="00B27490" w:rsidRDefault="00DA7F27" w:rsidP="00A90FB5">
            <w:pPr>
              <w:jc w:val="center"/>
              <w:rPr>
                <w:color w:val="000000"/>
                <w:sz w:val="16"/>
                <w:szCs w:val="16"/>
              </w:rPr>
            </w:pPr>
            <w:r w:rsidRPr="00B27490">
              <w:rPr>
                <w:color w:val="000000"/>
                <w:sz w:val="16"/>
                <w:szCs w:val="16"/>
              </w:rPr>
              <w:t>5.1.2.13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384F8EC" w14:textId="77777777" w:rsidR="00DA7F27" w:rsidRPr="00B27490" w:rsidRDefault="00DA7F27" w:rsidP="00A90FB5">
            <w:pPr>
              <w:rPr>
                <w:color w:val="000000"/>
                <w:sz w:val="16"/>
                <w:szCs w:val="16"/>
              </w:rPr>
            </w:pPr>
            <w:r w:rsidRPr="00B27490">
              <w:rPr>
                <w:color w:val="000000"/>
                <w:sz w:val="16"/>
                <w:szCs w:val="16"/>
              </w:rPr>
              <w:t>ул. Водопьянова, д.16</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F4E45E8"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8DCBCC2"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742326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194375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1AE4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ADDD2B" w14:textId="77777777" w:rsidR="00DA7F27" w:rsidRPr="00B27490" w:rsidRDefault="00DA7F27" w:rsidP="00A90FB5">
            <w:pPr>
              <w:jc w:val="right"/>
              <w:rPr>
                <w:color w:val="000000"/>
                <w:sz w:val="16"/>
                <w:szCs w:val="16"/>
              </w:rPr>
            </w:pPr>
            <w:r w:rsidRPr="00B27490">
              <w:rPr>
                <w:color w:val="000000"/>
                <w:sz w:val="16"/>
                <w:szCs w:val="16"/>
              </w:rPr>
              <w:t>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0A69A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84EE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BA0B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696E1F"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2BFC46F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4AD2A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80CF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A811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C7241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BFCED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6EAAB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988A3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FC634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79BD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691E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CB31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3DE80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95297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3C32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7B625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78FA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3D37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8AA25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833D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E3B2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4A9A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0A5A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2CFE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26E9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CF810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238E4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6521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D2B36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391C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F53F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9CFCE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9EFF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BF02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CB9051" w14:textId="77777777" w:rsidR="00DA7F27" w:rsidRPr="00B27490" w:rsidRDefault="00DA7F27" w:rsidP="00A90FB5">
            <w:pPr>
              <w:jc w:val="right"/>
              <w:rPr>
                <w:color w:val="000000"/>
                <w:sz w:val="16"/>
                <w:szCs w:val="16"/>
              </w:rPr>
            </w:pPr>
            <w:r w:rsidRPr="00B27490">
              <w:rPr>
                <w:color w:val="000000"/>
                <w:sz w:val="16"/>
                <w:szCs w:val="16"/>
              </w:rPr>
              <w:t>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6C5E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721D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EA6D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8A5675" w14:textId="77777777" w:rsidR="00DA7F27" w:rsidRPr="00B27490" w:rsidRDefault="00DA7F27" w:rsidP="00A90FB5">
            <w:pPr>
              <w:jc w:val="right"/>
              <w:rPr>
                <w:color w:val="000000"/>
                <w:sz w:val="16"/>
                <w:szCs w:val="16"/>
              </w:rPr>
            </w:pPr>
            <w:r w:rsidRPr="00B27490">
              <w:rPr>
                <w:color w:val="000000"/>
                <w:sz w:val="16"/>
                <w:szCs w:val="16"/>
              </w:rPr>
              <w:t>50,00</w:t>
            </w:r>
          </w:p>
        </w:tc>
      </w:tr>
      <w:tr w:rsidR="00DA7F27" w:rsidRPr="00B27490" w14:paraId="5EC91B0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1660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8CBA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D49C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82DE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A30A0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7C44B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95B2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E086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94611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5CCC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1F1A7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47A67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6B1B9B"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41E1363" w14:textId="77777777" w:rsidR="00DA7F27" w:rsidRPr="00B27490" w:rsidRDefault="00DA7F27" w:rsidP="00A90FB5">
            <w:pPr>
              <w:jc w:val="center"/>
              <w:rPr>
                <w:color w:val="000000"/>
                <w:sz w:val="16"/>
                <w:szCs w:val="16"/>
              </w:rPr>
            </w:pPr>
            <w:r w:rsidRPr="00B27490">
              <w:rPr>
                <w:color w:val="000000"/>
                <w:sz w:val="16"/>
                <w:szCs w:val="16"/>
              </w:rPr>
              <w:t>5.1.2.14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0DA99E0" w14:textId="77777777" w:rsidR="00DA7F27" w:rsidRPr="00B27490" w:rsidRDefault="00DA7F27" w:rsidP="00A90FB5">
            <w:pPr>
              <w:rPr>
                <w:color w:val="000000"/>
                <w:sz w:val="16"/>
                <w:szCs w:val="16"/>
              </w:rPr>
            </w:pPr>
            <w:r w:rsidRPr="00B27490">
              <w:rPr>
                <w:color w:val="000000"/>
                <w:sz w:val="16"/>
                <w:szCs w:val="16"/>
              </w:rPr>
              <w:t>пересечение ул. Урицкого – ул. Диктатуры Пролетариата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D4E093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5C40036"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B48D5C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43F36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29E115"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ACC0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51130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54F9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01B3A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56D661"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459AA97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0EF7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35178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D5A2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BBF2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46103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E921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C310D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6AC22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A64FB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4D16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697D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0F93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0CDD8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64C9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A32E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357DA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220C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35BBF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780F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0114B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8378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C2355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8656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A9AB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18CA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7584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9B0E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7542A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8A2D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0EA8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7112D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ED3CF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48AEAA"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618E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B77AF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F4532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2602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2EC62D"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4BEE194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78D3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4F50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CD07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95DE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89FE0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DE3605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F283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B1660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A4C6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4DFB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B32D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E165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F7673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84DBC1A" w14:textId="77777777" w:rsidR="00DA7F27" w:rsidRPr="00B27490" w:rsidRDefault="00DA7F27" w:rsidP="00A90FB5">
            <w:pPr>
              <w:jc w:val="center"/>
              <w:rPr>
                <w:color w:val="000000"/>
                <w:sz w:val="16"/>
                <w:szCs w:val="16"/>
              </w:rPr>
            </w:pPr>
            <w:r w:rsidRPr="00B27490">
              <w:rPr>
                <w:color w:val="000000"/>
                <w:sz w:val="16"/>
                <w:szCs w:val="16"/>
              </w:rPr>
              <w:t>5.1.2.15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935E11A" w14:textId="77777777" w:rsidR="00DA7F27" w:rsidRPr="00B27490" w:rsidRDefault="00DA7F27" w:rsidP="00A90FB5">
            <w:pPr>
              <w:rPr>
                <w:color w:val="000000"/>
                <w:sz w:val="16"/>
                <w:szCs w:val="16"/>
              </w:rPr>
            </w:pPr>
            <w:r w:rsidRPr="00B27490">
              <w:rPr>
                <w:color w:val="000000"/>
                <w:sz w:val="16"/>
                <w:szCs w:val="16"/>
              </w:rPr>
              <w:t>пересечение ул. Кирова – ул. Урицкого</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096A0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B346DBF"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56319D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5E43FA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69BF22"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D645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2DA5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41EC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1BC2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04387A"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6DA0BE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3F09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5415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D263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30B0E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FEE99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53A9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878E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66A6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1AA8E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CE34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C208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DFCBF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86BC8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C7E3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6EB76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7FD7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6742F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3D930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3F8D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1212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5F3A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4FCF8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D8D5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907FA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7F29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E0A44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EFCC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90890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E485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D47C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AB1E2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B1D84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C1EDAA" w14:textId="77777777" w:rsidR="00DA7F27" w:rsidRPr="00B27490" w:rsidRDefault="00DA7F27" w:rsidP="00A90FB5">
            <w:pPr>
              <w:jc w:val="right"/>
              <w:rPr>
                <w:color w:val="000000"/>
                <w:sz w:val="16"/>
                <w:szCs w:val="16"/>
              </w:rPr>
            </w:pPr>
            <w:r w:rsidRPr="00B27490">
              <w:rPr>
                <w:color w:val="000000"/>
                <w:sz w:val="16"/>
                <w:szCs w:val="16"/>
              </w:rPr>
              <w:t>100,00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C7412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1AC6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34DD6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1F2C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0D9498" w14:textId="77777777" w:rsidR="00DA7F27" w:rsidRPr="00B27490" w:rsidRDefault="00DA7F27" w:rsidP="00A90FB5">
            <w:pPr>
              <w:jc w:val="right"/>
              <w:rPr>
                <w:color w:val="000000"/>
                <w:sz w:val="16"/>
                <w:szCs w:val="16"/>
              </w:rPr>
            </w:pPr>
            <w:r w:rsidRPr="00B27490">
              <w:rPr>
                <w:color w:val="000000"/>
                <w:sz w:val="16"/>
                <w:szCs w:val="16"/>
              </w:rPr>
              <w:t>100,00</w:t>
            </w:r>
          </w:p>
        </w:tc>
      </w:tr>
      <w:tr w:rsidR="00DA7F27" w:rsidRPr="00B27490" w14:paraId="6646007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0299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CB85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D265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9A396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99231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9E53C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3C6AE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DDE6A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E65A2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1C661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84C8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13BC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36532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68CA4CE" w14:textId="77777777" w:rsidR="00DA7F27" w:rsidRPr="00B27490" w:rsidRDefault="00DA7F27" w:rsidP="00A90FB5">
            <w:pPr>
              <w:jc w:val="center"/>
              <w:rPr>
                <w:color w:val="000000"/>
                <w:sz w:val="16"/>
                <w:szCs w:val="16"/>
              </w:rPr>
            </w:pPr>
            <w:r w:rsidRPr="00B27490">
              <w:rPr>
                <w:color w:val="000000"/>
                <w:sz w:val="16"/>
                <w:szCs w:val="16"/>
              </w:rPr>
              <w:t>5.1.3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C9B48ED" w14:textId="77777777" w:rsidR="00DA7F27" w:rsidRPr="00B27490" w:rsidRDefault="00DA7F27" w:rsidP="00A90FB5">
            <w:pPr>
              <w:rPr>
                <w:color w:val="000000"/>
                <w:sz w:val="16"/>
                <w:szCs w:val="16"/>
              </w:rPr>
            </w:pPr>
            <w:r w:rsidRPr="00B27490">
              <w:rPr>
                <w:color w:val="000000"/>
                <w:sz w:val="16"/>
                <w:szCs w:val="16"/>
              </w:rPr>
              <w:t>Строительство тротуаров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C49A0FC" w14:textId="77777777" w:rsidR="00DA7F27" w:rsidRPr="00B27490" w:rsidRDefault="00DA7F27" w:rsidP="00A90FB5">
            <w:pPr>
              <w:jc w:val="center"/>
              <w:rPr>
                <w:color w:val="000000"/>
                <w:sz w:val="16"/>
                <w:szCs w:val="16"/>
              </w:rPr>
            </w:pPr>
            <w:r w:rsidRPr="00B27490">
              <w:rPr>
                <w:color w:val="000000"/>
                <w:sz w:val="16"/>
                <w:szCs w:val="16"/>
              </w:rPr>
              <w:t>4,953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B1CB2C"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2CC38E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FB052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5455BC" w14:textId="77777777" w:rsidR="00DA7F27" w:rsidRPr="00B27490" w:rsidRDefault="00DA7F27" w:rsidP="00A90FB5">
            <w:pPr>
              <w:jc w:val="right"/>
              <w:rPr>
                <w:color w:val="000000"/>
                <w:sz w:val="16"/>
                <w:szCs w:val="16"/>
              </w:rPr>
            </w:pPr>
            <w:r w:rsidRPr="00B27490">
              <w:rPr>
                <w:color w:val="000000"/>
                <w:sz w:val="16"/>
                <w:szCs w:val="16"/>
              </w:rPr>
              <w:t>2 060,00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69DD9F" w14:textId="77777777" w:rsidR="00DA7F27" w:rsidRPr="00B27490" w:rsidRDefault="00DA7F27" w:rsidP="00A90FB5">
            <w:pPr>
              <w:jc w:val="right"/>
              <w:rPr>
                <w:color w:val="000000"/>
                <w:sz w:val="16"/>
                <w:szCs w:val="16"/>
              </w:rPr>
            </w:pPr>
            <w:r w:rsidRPr="00B27490">
              <w:rPr>
                <w:color w:val="000000"/>
                <w:sz w:val="16"/>
                <w:szCs w:val="16"/>
              </w:rPr>
              <w:t>9 160,00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67EBCF" w14:textId="77777777" w:rsidR="00DA7F27" w:rsidRPr="00B27490" w:rsidRDefault="00DA7F27" w:rsidP="00A90FB5">
            <w:pPr>
              <w:jc w:val="right"/>
              <w:rPr>
                <w:color w:val="000000"/>
                <w:sz w:val="16"/>
                <w:szCs w:val="16"/>
              </w:rPr>
            </w:pPr>
            <w:r w:rsidRPr="00B27490">
              <w:rPr>
                <w:color w:val="000000"/>
                <w:sz w:val="16"/>
                <w:szCs w:val="16"/>
              </w:rPr>
              <w:t>9 582,50</w:t>
            </w:r>
          </w:p>
        </w:tc>
        <w:tc>
          <w:tcPr>
            <w:tcW w:w="447" w:type="pct"/>
            <w:gridSpan w:val="2"/>
            <w:tcBorders>
              <w:top w:val="nil"/>
              <w:left w:val="nil"/>
              <w:bottom w:val="single" w:sz="4" w:space="0" w:color="auto"/>
              <w:right w:val="single" w:sz="4" w:space="0" w:color="auto"/>
            </w:tcBorders>
            <w:shd w:val="clear" w:color="auto" w:fill="auto"/>
            <w:vAlign w:val="center"/>
            <w:hideMark/>
          </w:tcPr>
          <w:p w14:paraId="75CE563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CF4D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DE3F7C" w14:textId="77777777" w:rsidR="00DA7F27" w:rsidRPr="00B27490" w:rsidRDefault="00DA7F27" w:rsidP="00A90FB5">
            <w:pPr>
              <w:jc w:val="right"/>
              <w:rPr>
                <w:color w:val="000000"/>
                <w:sz w:val="16"/>
                <w:szCs w:val="16"/>
              </w:rPr>
            </w:pPr>
            <w:r w:rsidRPr="00B27490">
              <w:rPr>
                <w:color w:val="000000"/>
                <w:sz w:val="16"/>
                <w:szCs w:val="16"/>
              </w:rPr>
              <w:t>20 802,50</w:t>
            </w:r>
          </w:p>
        </w:tc>
      </w:tr>
      <w:tr w:rsidR="00DA7F27" w:rsidRPr="00B27490" w14:paraId="4807173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2120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F977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60807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2DCB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DFC97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3FA3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80BD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02E6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42EF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EB0E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69E71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7C564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C3E6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11A9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9FEF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B24D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55B8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A201B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52917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7E69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A6B2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1907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3226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0341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F94B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F9F0C2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76B7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5832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8410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66F1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5BB25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D68C8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D8E7EF" w14:textId="77777777" w:rsidR="00DA7F27" w:rsidRPr="00B27490" w:rsidRDefault="00DA7F27" w:rsidP="00A90FB5">
            <w:pPr>
              <w:jc w:val="right"/>
              <w:rPr>
                <w:color w:val="000000"/>
                <w:sz w:val="16"/>
                <w:szCs w:val="16"/>
              </w:rPr>
            </w:pPr>
            <w:r w:rsidRPr="00B27490">
              <w:rPr>
                <w:color w:val="000000"/>
                <w:sz w:val="16"/>
                <w:szCs w:val="16"/>
              </w:rPr>
              <w:t>2 060,00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46A912" w14:textId="77777777" w:rsidR="00DA7F27" w:rsidRPr="00B27490" w:rsidRDefault="00DA7F27" w:rsidP="00A90FB5">
            <w:pPr>
              <w:jc w:val="right"/>
              <w:rPr>
                <w:color w:val="000000"/>
                <w:sz w:val="16"/>
                <w:szCs w:val="16"/>
              </w:rPr>
            </w:pPr>
            <w:r w:rsidRPr="00B27490">
              <w:rPr>
                <w:color w:val="000000"/>
                <w:sz w:val="16"/>
                <w:szCs w:val="16"/>
              </w:rPr>
              <w:t>9 160,00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D0EAF0" w14:textId="77777777" w:rsidR="00DA7F27" w:rsidRPr="00B27490" w:rsidRDefault="00DA7F27" w:rsidP="00A90FB5">
            <w:pPr>
              <w:jc w:val="right"/>
              <w:rPr>
                <w:color w:val="000000"/>
                <w:sz w:val="16"/>
                <w:szCs w:val="16"/>
              </w:rPr>
            </w:pPr>
            <w:r w:rsidRPr="00B27490">
              <w:rPr>
                <w:color w:val="000000"/>
                <w:sz w:val="16"/>
                <w:szCs w:val="16"/>
              </w:rPr>
              <w:t>9 582,50</w:t>
            </w:r>
          </w:p>
        </w:tc>
        <w:tc>
          <w:tcPr>
            <w:tcW w:w="447" w:type="pct"/>
            <w:gridSpan w:val="2"/>
            <w:tcBorders>
              <w:top w:val="nil"/>
              <w:left w:val="nil"/>
              <w:bottom w:val="single" w:sz="4" w:space="0" w:color="auto"/>
              <w:right w:val="single" w:sz="4" w:space="0" w:color="auto"/>
            </w:tcBorders>
            <w:shd w:val="clear" w:color="auto" w:fill="auto"/>
            <w:vAlign w:val="center"/>
            <w:hideMark/>
          </w:tcPr>
          <w:p w14:paraId="2ED1B3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CE1C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25C90F" w14:textId="77777777" w:rsidR="00DA7F27" w:rsidRPr="00B27490" w:rsidRDefault="00DA7F27" w:rsidP="00A90FB5">
            <w:pPr>
              <w:jc w:val="right"/>
              <w:rPr>
                <w:color w:val="000000"/>
                <w:sz w:val="16"/>
                <w:szCs w:val="16"/>
              </w:rPr>
            </w:pPr>
            <w:r w:rsidRPr="00B27490">
              <w:rPr>
                <w:color w:val="000000"/>
                <w:sz w:val="16"/>
                <w:szCs w:val="16"/>
              </w:rPr>
              <w:t>20 802,50</w:t>
            </w:r>
          </w:p>
        </w:tc>
      </w:tr>
      <w:tr w:rsidR="00DA7F27" w:rsidRPr="00B27490" w14:paraId="15183B4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A22D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C5DD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CCD1F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A037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8A182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5CD78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8508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96E5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F92D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5921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768A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B1626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5163C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8E98" w14:textId="77777777" w:rsidR="00DA7F27" w:rsidRPr="00B27490" w:rsidRDefault="00DA7F27" w:rsidP="00A90FB5">
            <w:pPr>
              <w:jc w:val="center"/>
              <w:rPr>
                <w:color w:val="000000"/>
                <w:sz w:val="16"/>
                <w:szCs w:val="16"/>
              </w:rPr>
            </w:pPr>
            <w:r w:rsidRPr="00B27490">
              <w:rPr>
                <w:color w:val="000000"/>
                <w:sz w:val="16"/>
                <w:szCs w:val="16"/>
              </w:rPr>
              <w:t>5.1.3.1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9B956D3" w14:textId="77777777" w:rsidR="00DA7F27" w:rsidRPr="00B27490" w:rsidRDefault="00DA7F27" w:rsidP="00A90FB5">
            <w:pPr>
              <w:rPr>
                <w:color w:val="000000"/>
                <w:sz w:val="16"/>
                <w:szCs w:val="16"/>
              </w:rPr>
            </w:pPr>
            <w:r w:rsidRPr="00B27490">
              <w:rPr>
                <w:color w:val="000000"/>
                <w:sz w:val="16"/>
                <w:szCs w:val="16"/>
              </w:rPr>
              <w:t>ул. Толстого от д.45 до пересечения с ул. Красномосковская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644D54A" w14:textId="77777777" w:rsidR="00DA7F27" w:rsidRPr="00B27490" w:rsidRDefault="00DA7F27" w:rsidP="00A90FB5">
            <w:pPr>
              <w:jc w:val="center"/>
              <w:rPr>
                <w:color w:val="000000"/>
                <w:sz w:val="16"/>
                <w:szCs w:val="16"/>
              </w:rPr>
            </w:pPr>
            <w:r w:rsidRPr="00B27490">
              <w:rPr>
                <w:color w:val="000000"/>
                <w:sz w:val="16"/>
                <w:szCs w:val="16"/>
              </w:rPr>
              <w:t>0,196</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9B73C4C"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590DCD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175FF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D3C23A" w14:textId="77777777" w:rsidR="00DA7F27" w:rsidRPr="00B27490" w:rsidRDefault="00DA7F27" w:rsidP="00A90FB5">
            <w:pPr>
              <w:jc w:val="right"/>
              <w:rPr>
                <w:color w:val="000000"/>
                <w:sz w:val="16"/>
                <w:szCs w:val="16"/>
              </w:rPr>
            </w:pPr>
            <w:r w:rsidRPr="00B27490">
              <w:rPr>
                <w:color w:val="000000"/>
                <w:sz w:val="16"/>
                <w:szCs w:val="16"/>
              </w:rPr>
              <w:t>1 000,00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CEDA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95BA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0EA72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2EC89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D187BE"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4C9D6A1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6DCE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A115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CC78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4851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62CC3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410F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EA7BE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A0FA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BCC4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C7F7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818A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B728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3AFBD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FC05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79E5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6FB0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E219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EED6A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AEC0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2C3D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453B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00F5C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E2AAD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C0CD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8A285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587A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DBEC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1B26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A81B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360C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96C64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4090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E1D295" w14:textId="77777777" w:rsidR="00DA7F27" w:rsidRPr="00B27490" w:rsidRDefault="00DA7F27" w:rsidP="00A90FB5">
            <w:pPr>
              <w:jc w:val="right"/>
              <w:rPr>
                <w:color w:val="000000"/>
                <w:sz w:val="16"/>
                <w:szCs w:val="16"/>
              </w:rPr>
            </w:pPr>
            <w:r w:rsidRPr="00B27490">
              <w:rPr>
                <w:color w:val="000000"/>
                <w:sz w:val="16"/>
                <w:szCs w:val="16"/>
              </w:rPr>
              <w:t>1 000,00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584B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56A3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C98D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466B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86903F"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49BD36E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57FB3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4E404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03E97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1F2F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78A0B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BBA41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70C8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DA54F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F977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6FC3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AA93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F71A6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EF325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AEF8F42" w14:textId="77777777" w:rsidR="00DA7F27" w:rsidRPr="00B27490" w:rsidRDefault="00DA7F27" w:rsidP="00A90FB5">
            <w:pPr>
              <w:jc w:val="center"/>
              <w:rPr>
                <w:color w:val="000000"/>
                <w:sz w:val="16"/>
                <w:szCs w:val="16"/>
              </w:rPr>
            </w:pPr>
            <w:r w:rsidRPr="00B27490">
              <w:rPr>
                <w:color w:val="000000"/>
                <w:sz w:val="16"/>
                <w:szCs w:val="16"/>
              </w:rPr>
              <w:t>5.1.3.2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357CD4A" w14:textId="77777777" w:rsidR="00DA7F27" w:rsidRPr="00B27490" w:rsidRDefault="00DA7F27" w:rsidP="00A90FB5">
            <w:pPr>
              <w:rPr>
                <w:color w:val="000000"/>
                <w:sz w:val="16"/>
                <w:szCs w:val="16"/>
              </w:rPr>
            </w:pPr>
            <w:r w:rsidRPr="00B27490">
              <w:rPr>
                <w:color w:val="000000"/>
                <w:sz w:val="16"/>
                <w:szCs w:val="16"/>
              </w:rPr>
              <w:t>ул. Бограда в районе пересечения с ул. Пушкина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A6B6287" w14:textId="77777777" w:rsidR="00DA7F27" w:rsidRPr="00B27490" w:rsidRDefault="00DA7F27" w:rsidP="00A90FB5">
            <w:pPr>
              <w:jc w:val="center"/>
              <w:rPr>
                <w:color w:val="000000"/>
                <w:sz w:val="16"/>
                <w:szCs w:val="16"/>
              </w:rPr>
            </w:pPr>
            <w:r w:rsidRPr="00B27490">
              <w:rPr>
                <w:color w:val="000000"/>
                <w:sz w:val="16"/>
                <w:szCs w:val="16"/>
              </w:rPr>
              <w:t>0,090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4AFBC4C"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4D76EA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7BBC0B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DE4A50" w14:textId="77777777" w:rsidR="00DA7F27" w:rsidRPr="00B27490" w:rsidRDefault="00DA7F27" w:rsidP="00A90FB5">
            <w:pPr>
              <w:jc w:val="right"/>
              <w:rPr>
                <w:color w:val="000000"/>
                <w:sz w:val="16"/>
                <w:szCs w:val="16"/>
              </w:rPr>
            </w:pPr>
            <w:r w:rsidRPr="00B27490">
              <w:rPr>
                <w:color w:val="000000"/>
                <w:sz w:val="16"/>
                <w:szCs w:val="16"/>
              </w:rPr>
              <w:t>450,00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D59A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8B9C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FF18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4A0D0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E38842" w14:textId="77777777" w:rsidR="00DA7F27" w:rsidRPr="00B27490" w:rsidRDefault="00DA7F27" w:rsidP="00A90FB5">
            <w:pPr>
              <w:jc w:val="right"/>
              <w:rPr>
                <w:color w:val="000000"/>
                <w:sz w:val="16"/>
                <w:szCs w:val="16"/>
              </w:rPr>
            </w:pPr>
            <w:r w:rsidRPr="00B27490">
              <w:rPr>
                <w:color w:val="000000"/>
                <w:sz w:val="16"/>
                <w:szCs w:val="16"/>
              </w:rPr>
              <w:t>450,00</w:t>
            </w:r>
          </w:p>
        </w:tc>
      </w:tr>
      <w:tr w:rsidR="00DA7F27" w:rsidRPr="00B27490" w14:paraId="6A7DF2E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6AB6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D7F6E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26F8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D2642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CE36A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14226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77981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1179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7B6F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74C8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491F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D5394B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C3C06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DC2C0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921D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90F4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06F2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A0626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EBD9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12DC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AE01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7712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0F3C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8F25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AA06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25CB0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BA2C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41845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7F1B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3CE4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814710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34214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0C15D9" w14:textId="77777777" w:rsidR="00DA7F27" w:rsidRPr="00B27490" w:rsidRDefault="00DA7F27" w:rsidP="00A90FB5">
            <w:pPr>
              <w:jc w:val="right"/>
              <w:rPr>
                <w:color w:val="000000"/>
                <w:sz w:val="16"/>
                <w:szCs w:val="16"/>
              </w:rPr>
            </w:pPr>
            <w:r w:rsidRPr="00B27490">
              <w:rPr>
                <w:color w:val="000000"/>
                <w:sz w:val="16"/>
                <w:szCs w:val="16"/>
              </w:rPr>
              <w:t>450,00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AF25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3BF9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F1BF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58802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394018" w14:textId="77777777" w:rsidR="00DA7F27" w:rsidRPr="00B27490" w:rsidRDefault="00DA7F27" w:rsidP="00A90FB5">
            <w:pPr>
              <w:jc w:val="right"/>
              <w:rPr>
                <w:color w:val="000000"/>
                <w:sz w:val="16"/>
                <w:szCs w:val="16"/>
              </w:rPr>
            </w:pPr>
            <w:r w:rsidRPr="00B27490">
              <w:rPr>
                <w:color w:val="000000"/>
                <w:sz w:val="16"/>
                <w:szCs w:val="16"/>
              </w:rPr>
              <w:t>450,00</w:t>
            </w:r>
          </w:p>
        </w:tc>
      </w:tr>
      <w:tr w:rsidR="00DA7F27" w:rsidRPr="00B27490" w14:paraId="6421D63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DC0D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0DABC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8319B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7DDB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51A77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292E31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1FA9A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BD19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78F0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B635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22E3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8825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3517F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240601" w14:textId="77777777" w:rsidR="00DA7F27" w:rsidRPr="00B27490" w:rsidRDefault="00DA7F27" w:rsidP="00A90FB5">
            <w:pPr>
              <w:jc w:val="center"/>
              <w:rPr>
                <w:color w:val="000000"/>
                <w:sz w:val="16"/>
                <w:szCs w:val="16"/>
              </w:rPr>
            </w:pPr>
            <w:r w:rsidRPr="00B27490">
              <w:rPr>
                <w:color w:val="000000"/>
                <w:sz w:val="16"/>
                <w:szCs w:val="16"/>
              </w:rPr>
              <w:t>5.1.3.3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E06F7CE" w14:textId="77777777" w:rsidR="00DA7F27" w:rsidRPr="00B27490" w:rsidRDefault="00DA7F27" w:rsidP="00A90FB5">
            <w:pPr>
              <w:rPr>
                <w:color w:val="000000"/>
                <w:sz w:val="16"/>
                <w:szCs w:val="16"/>
              </w:rPr>
            </w:pPr>
            <w:r w:rsidRPr="00B27490">
              <w:rPr>
                <w:color w:val="000000"/>
                <w:sz w:val="16"/>
                <w:szCs w:val="16"/>
              </w:rPr>
              <w:t>ул. Пушкина (четная сторона) между ул. Марата и ул. Карла Маркса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C5D7074" w14:textId="77777777" w:rsidR="00DA7F27" w:rsidRPr="00B27490" w:rsidRDefault="00DA7F27" w:rsidP="00A90FB5">
            <w:pPr>
              <w:jc w:val="center"/>
              <w:rPr>
                <w:color w:val="000000"/>
                <w:sz w:val="16"/>
                <w:szCs w:val="16"/>
              </w:rPr>
            </w:pPr>
            <w:r w:rsidRPr="00B27490">
              <w:rPr>
                <w:color w:val="000000"/>
                <w:sz w:val="16"/>
                <w:szCs w:val="16"/>
              </w:rPr>
              <w:t>0,090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AFF68C"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4921B9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43A76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E21C3D" w14:textId="77777777" w:rsidR="00DA7F27" w:rsidRPr="00B27490" w:rsidRDefault="00DA7F27" w:rsidP="00A90FB5">
            <w:pPr>
              <w:jc w:val="right"/>
              <w:rPr>
                <w:color w:val="000000"/>
                <w:sz w:val="16"/>
                <w:szCs w:val="16"/>
              </w:rPr>
            </w:pPr>
            <w:r w:rsidRPr="00B27490">
              <w:rPr>
                <w:color w:val="000000"/>
                <w:sz w:val="16"/>
                <w:szCs w:val="16"/>
              </w:rPr>
              <w:t>225,00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6252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FF6E1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3039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21BE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A26CCF" w14:textId="77777777" w:rsidR="00DA7F27" w:rsidRPr="00B27490" w:rsidRDefault="00DA7F27" w:rsidP="00A90FB5">
            <w:pPr>
              <w:jc w:val="right"/>
              <w:rPr>
                <w:color w:val="000000"/>
                <w:sz w:val="16"/>
                <w:szCs w:val="16"/>
              </w:rPr>
            </w:pPr>
            <w:r w:rsidRPr="00B27490">
              <w:rPr>
                <w:color w:val="000000"/>
                <w:sz w:val="16"/>
                <w:szCs w:val="16"/>
              </w:rPr>
              <w:t>225,00</w:t>
            </w:r>
          </w:p>
        </w:tc>
      </w:tr>
      <w:tr w:rsidR="00DA7F27" w:rsidRPr="00B27490" w14:paraId="2E3FA6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E5459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AC344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5E9A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5733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5F583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C72D7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27E3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D556B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F926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39316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2946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71A12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2294C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F41C5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EFA5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BB30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3907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DF2B2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8669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97BA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D590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1EDF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61E1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27257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D5F4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289B5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B3286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20FC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70DE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099A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8B4F1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6649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22526A" w14:textId="77777777" w:rsidR="00DA7F27" w:rsidRPr="00B27490" w:rsidRDefault="00DA7F27" w:rsidP="00A90FB5">
            <w:pPr>
              <w:jc w:val="right"/>
              <w:rPr>
                <w:color w:val="000000"/>
                <w:sz w:val="16"/>
                <w:szCs w:val="16"/>
              </w:rPr>
            </w:pPr>
            <w:r w:rsidRPr="00B27490">
              <w:rPr>
                <w:color w:val="000000"/>
                <w:sz w:val="16"/>
                <w:szCs w:val="16"/>
              </w:rPr>
              <w:t>225,00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C0928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C360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6A2A0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DA544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DF5765" w14:textId="77777777" w:rsidR="00DA7F27" w:rsidRPr="00B27490" w:rsidRDefault="00DA7F27" w:rsidP="00A90FB5">
            <w:pPr>
              <w:jc w:val="right"/>
              <w:rPr>
                <w:color w:val="000000"/>
                <w:sz w:val="16"/>
                <w:szCs w:val="16"/>
              </w:rPr>
            </w:pPr>
            <w:r w:rsidRPr="00B27490">
              <w:rPr>
                <w:color w:val="000000"/>
                <w:sz w:val="16"/>
                <w:szCs w:val="16"/>
              </w:rPr>
              <w:t>225,00</w:t>
            </w:r>
          </w:p>
        </w:tc>
      </w:tr>
      <w:tr w:rsidR="00DA7F27" w:rsidRPr="00B27490" w14:paraId="38019F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DCA7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1207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1A66B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7AA4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07722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CB29C6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2706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3698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8ACE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1A44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D345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121D7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BA7B1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14CC9DF" w14:textId="77777777" w:rsidR="00DA7F27" w:rsidRPr="00B27490" w:rsidRDefault="00DA7F27" w:rsidP="00A90FB5">
            <w:pPr>
              <w:jc w:val="center"/>
              <w:rPr>
                <w:color w:val="000000"/>
                <w:sz w:val="16"/>
                <w:szCs w:val="16"/>
              </w:rPr>
            </w:pPr>
            <w:r w:rsidRPr="00B27490">
              <w:rPr>
                <w:color w:val="000000"/>
                <w:sz w:val="16"/>
                <w:szCs w:val="16"/>
              </w:rPr>
              <w:t>5.1.3.4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E9443B" w14:textId="77777777" w:rsidR="00DA7F27" w:rsidRPr="00B27490" w:rsidRDefault="00DA7F27" w:rsidP="00A90FB5">
            <w:pPr>
              <w:rPr>
                <w:color w:val="000000"/>
                <w:sz w:val="16"/>
                <w:szCs w:val="16"/>
              </w:rPr>
            </w:pPr>
            <w:r w:rsidRPr="00B27490">
              <w:rPr>
                <w:color w:val="000000"/>
                <w:sz w:val="16"/>
                <w:szCs w:val="16"/>
              </w:rPr>
              <w:t>Боготольский пер. от д. 6 до ул. Копылова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4EB6B91" w14:textId="77777777" w:rsidR="00DA7F27" w:rsidRPr="00B27490" w:rsidRDefault="00DA7F27" w:rsidP="00A90FB5">
            <w:pPr>
              <w:jc w:val="center"/>
              <w:rPr>
                <w:color w:val="000000"/>
                <w:sz w:val="16"/>
                <w:szCs w:val="16"/>
              </w:rPr>
            </w:pPr>
            <w:r w:rsidRPr="00B27490">
              <w:rPr>
                <w:color w:val="000000"/>
                <w:sz w:val="16"/>
                <w:szCs w:val="16"/>
              </w:rPr>
              <w:t>0,362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68A753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8C07DA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BA137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C7D1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CA12F4" w14:textId="77777777" w:rsidR="00DA7F27" w:rsidRPr="00B27490" w:rsidRDefault="00DA7F27" w:rsidP="00A90FB5">
            <w:pPr>
              <w:jc w:val="right"/>
              <w:rPr>
                <w:color w:val="000000"/>
                <w:sz w:val="16"/>
                <w:szCs w:val="16"/>
              </w:rPr>
            </w:pPr>
            <w:r w:rsidRPr="00B27490">
              <w:rPr>
                <w:color w:val="000000"/>
                <w:sz w:val="16"/>
                <w:szCs w:val="16"/>
              </w:rPr>
              <w:t>1 800,00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45D9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A4D3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59EC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D16FCA" w14:textId="77777777" w:rsidR="00DA7F27" w:rsidRPr="00B27490" w:rsidRDefault="00DA7F27" w:rsidP="00A90FB5">
            <w:pPr>
              <w:jc w:val="right"/>
              <w:rPr>
                <w:color w:val="000000"/>
                <w:sz w:val="16"/>
                <w:szCs w:val="16"/>
              </w:rPr>
            </w:pPr>
            <w:r w:rsidRPr="00B27490">
              <w:rPr>
                <w:color w:val="000000"/>
                <w:sz w:val="16"/>
                <w:szCs w:val="16"/>
              </w:rPr>
              <w:t>1 800,00</w:t>
            </w:r>
          </w:p>
        </w:tc>
      </w:tr>
      <w:tr w:rsidR="00DA7F27" w:rsidRPr="00B27490" w14:paraId="40DE09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1002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45AB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D813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7853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1CCCE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EE94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C52F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CD51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BC554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2013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9DDF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A667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3EAD4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2A9E9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12EB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E68B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80C6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526CA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2031E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26DA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8B30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C428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5D52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4059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A60C9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B69C2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8AC9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722F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94C1C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DBA4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4EF3D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ED59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A24B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41D75A" w14:textId="77777777" w:rsidR="00DA7F27" w:rsidRPr="00B27490" w:rsidRDefault="00DA7F27" w:rsidP="00A90FB5">
            <w:pPr>
              <w:jc w:val="right"/>
              <w:rPr>
                <w:color w:val="000000"/>
                <w:sz w:val="16"/>
                <w:szCs w:val="16"/>
              </w:rPr>
            </w:pPr>
            <w:r w:rsidRPr="00B27490">
              <w:rPr>
                <w:color w:val="000000"/>
                <w:sz w:val="16"/>
                <w:szCs w:val="16"/>
              </w:rPr>
              <w:t>1 800,00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EF6B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EF117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7CAD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21DA0A" w14:textId="77777777" w:rsidR="00DA7F27" w:rsidRPr="00B27490" w:rsidRDefault="00DA7F27" w:rsidP="00A90FB5">
            <w:pPr>
              <w:jc w:val="right"/>
              <w:rPr>
                <w:color w:val="000000"/>
                <w:sz w:val="16"/>
                <w:szCs w:val="16"/>
              </w:rPr>
            </w:pPr>
            <w:r w:rsidRPr="00B27490">
              <w:rPr>
                <w:color w:val="000000"/>
                <w:sz w:val="16"/>
                <w:szCs w:val="16"/>
              </w:rPr>
              <w:t>1 800,00</w:t>
            </w:r>
          </w:p>
        </w:tc>
      </w:tr>
      <w:tr w:rsidR="00DA7F27" w:rsidRPr="00B27490" w14:paraId="4DF8197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9275C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BDA1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E95A2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3576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1D180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72FC3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67E7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2497C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E0A7A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8DA2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B2A9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1DEC1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AFA5A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1F5802F" w14:textId="77777777" w:rsidR="00DA7F27" w:rsidRPr="00B27490" w:rsidRDefault="00DA7F27" w:rsidP="00A90FB5">
            <w:pPr>
              <w:jc w:val="center"/>
              <w:rPr>
                <w:color w:val="000000"/>
                <w:sz w:val="16"/>
                <w:szCs w:val="16"/>
              </w:rPr>
            </w:pPr>
            <w:r w:rsidRPr="00B27490">
              <w:rPr>
                <w:color w:val="000000"/>
                <w:sz w:val="16"/>
                <w:szCs w:val="16"/>
              </w:rPr>
              <w:t>5.1.3.5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2436D62" w14:textId="77777777" w:rsidR="00DA7F27" w:rsidRPr="00B27490" w:rsidRDefault="00DA7F27" w:rsidP="00A90FB5">
            <w:pPr>
              <w:rPr>
                <w:color w:val="000000"/>
                <w:sz w:val="16"/>
                <w:szCs w:val="16"/>
              </w:rPr>
            </w:pPr>
            <w:r w:rsidRPr="00B27490">
              <w:rPr>
                <w:color w:val="000000"/>
                <w:sz w:val="16"/>
                <w:szCs w:val="16"/>
              </w:rPr>
              <w:t>ул. Красномосковская между ул. Мечникова и Свободным просп.</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FC80810" w14:textId="77777777" w:rsidR="00DA7F27" w:rsidRPr="00B27490" w:rsidRDefault="00DA7F27" w:rsidP="00A90FB5">
            <w:pPr>
              <w:jc w:val="center"/>
              <w:rPr>
                <w:color w:val="000000"/>
                <w:sz w:val="16"/>
                <w:szCs w:val="16"/>
              </w:rPr>
            </w:pPr>
            <w:r w:rsidRPr="00B27490">
              <w:rPr>
                <w:color w:val="000000"/>
                <w:sz w:val="16"/>
                <w:szCs w:val="16"/>
              </w:rPr>
              <w:t>0,195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7EA483F"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1E2822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9A840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C328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F15300" w14:textId="77777777" w:rsidR="00DA7F27" w:rsidRPr="00B27490" w:rsidRDefault="00DA7F27" w:rsidP="00A90FB5">
            <w:pPr>
              <w:jc w:val="right"/>
              <w:rPr>
                <w:color w:val="000000"/>
                <w:sz w:val="16"/>
                <w:szCs w:val="16"/>
              </w:rPr>
            </w:pPr>
            <w:r w:rsidRPr="00B27490">
              <w:rPr>
                <w:color w:val="000000"/>
                <w:sz w:val="16"/>
                <w:szCs w:val="16"/>
              </w:rPr>
              <w:t>975,00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0A1C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F699E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7BFC3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8822E7" w14:textId="77777777" w:rsidR="00DA7F27" w:rsidRPr="00B27490" w:rsidRDefault="00DA7F27" w:rsidP="00A90FB5">
            <w:pPr>
              <w:jc w:val="right"/>
              <w:rPr>
                <w:color w:val="000000"/>
                <w:sz w:val="16"/>
                <w:szCs w:val="16"/>
              </w:rPr>
            </w:pPr>
            <w:r w:rsidRPr="00B27490">
              <w:rPr>
                <w:color w:val="000000"/>
                <w:sz w:val="16"/>
                <w:szCs w:val="16"/>
              </w:rPr>
              <w:t>975,00</w:t>
            </w:r>
          </w:p>
        </w:tc>
      </w:tr>
      <w:tr w:rsidR="00DA7F27" w:rsidRPr="00B27490" w14:paraId="0D1C2F2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71BD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78D6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CD5C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7417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BFADB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37809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0664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4EA8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A37C6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E7B0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7629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26A1D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CF095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49571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9ECD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2FE7D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DE0B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5FC90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AF681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39C2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F7E6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48EB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7249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77CA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8DD9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6EFE4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A57C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99F8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DB85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A6D3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13147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0444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C9F8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46BE8C" w14:textId="77777777" w:rsidR="00DA7F27" w:rsidRPr="00B27490" w:rsidRDefault="00DA7F27" w:rsidP="00A90FB5">
            <w:pPr>
              <w:jc w:val="right"/>
              <w:rPr>
                <w:color w:val="000000"/>
                <w:sz w:val="16"/>
                <w:szCs w:val="16"/>
              </w:rPr>
            </w:pPr>
            <w:r w:rsidRPr="00B27490">
              <w:rPr>
                <w:color w:val="000000"/>
                <w:sz w:val="16"/>
                <w:szCs w:val="16"/>
              </w:rPr>
              <w:t>975,00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08B2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C75B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0430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C04DA1" w14:textId="77777777" w:rsidR="00DA7F27" w:rsidRPr="00B27490" w:rsidRDefault="00DA7F27" w:rsidP="00A90FB5">
            <w:pPr>
              <w:jc w:val="right"/>
              <w:rPr>
                <w:color w:val="000000"/>
                <w:sz w:val="16"/>
                <w:szCs w:val="16"/>
              </w:rPr>
            </w:pPr>
            <w:r w:rsidRPr="00B27490">
              <w:rPr>
                <w:color w:val="000000"/>
                <w:sz w:val="16"/>
                <w:szCs w:val="16"/>
              </w:rPr>
              <w:t>975,00</w:t>
            </w:r>
          </w:p>
        </w:tc>
      </w:tr>
      <w:tr w:rsidR="00DA7F27" w:rsidRPr="00B27490" w14:paraId="7A346C0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1D5C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6B01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3359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0A962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2F121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DD6A1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11AE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4FBA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C161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D36A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BB7B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75C5D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3474B7"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822147A" w14:textId="77777777" w:rsidR="00DA7F27" w:rsidRPr="00B27490" w:rsidRDefault="00DA7F27" w:rsidP="00A90FB5">
            <w:pPr>
              <w:jc w:val="center"/>
              <w:rPr>
                <w:color w:val="000000"/>
                <w:sz w:val="16"/>
                <w:szCs w:val="16"/>
              </w:rPr>
            </w:pPr>
            <w:r w:rsidRPr="00B27490">
              <w:rPr>
                <w:color w:val="000000"/>
                <w:sz w:val="16"/>
                <w:szCs w:val="16"/>
              </w:rPr>
              <w:t>5.1.3.6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E785992" w14:textId="77777777" w:rsidR="00DA7F27" w:rsidRPr="00B27490" w:rsidRDefault="00DA7F27" w:rsidP="00A90FB5">
            <w:pPr>
              <w:rPr>
                <w:color w:val="000000"/>
                <w:sz w:val="16"/>
                <w:szCs w:val="16"/>
              </w:rPr>
            </w:pPr>
            <w:r w:rsidRPr="00B27490">
              <w:rPr>
                <w:color w:val="000000"/>
                <w:sz w:val="16"/>
                <w:szCs w:val="16"/>
              </w:rPr>
              <w:t>ул. Менжинского вдоль четной стороны на участке от д.14 до д.18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A111A4B" w14:textId="77777777" w:rsidR="00DA7F27" w:rsidRPr="00B27490" w:rsidRDefault="00DA7F27" w:rsidP="00A90FB5">
            <w:pPr>
              <w:jc w:val="center"/>
              <w:rPr>
                <w:color w:val="000000"/>
                <w:sz w:val="16"/>
                <w:szCs w:val="16"/>
              </w:rPr>
            </w:pPr>
            <w:r w:rsidRPr="00B27490">
              <w:rPr>
                <w:color w:val="000000"/>
                <w:sz w:val="16"/>
                <w:szCs w:val="16"/>
              </w:rPr>
              <w:t>0,307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D2A8A70"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40DA05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9CCDF2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9ABC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45384D" w14:textId="77777777" w:rsidR="00DA7F27" w:rsidRPr="00B27490" w:rsidRDefault="00DA7F27" w:rsidP="00A90FB5">
            <w:pPr>
              <w:jc w:val="right"/>
              <w:rPr>
                <w:color w:val="000000"/>
                <w:sz w:val="16"/>
                <w:szCs w:val="16"/>
              </w:rPr>
            </w:pPr>
            <w:r w:rsidRPr="00B27490">
              <w:rPr>
                <w:color w:val="000000"/>
                <w:sz w:val="16"/>
                <w:szCs w:val="16"/>
              </w:rPr>
              <w:t>1 550,00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8DBAB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3FCE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D55E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A3B3C6" w14:textId="77777777" w:rsidR="00DA7F27" w:rsidRPr="00B27490" w:rsidRDefault="00DA7F27" w:rsidP="00A90FB5">
            <w:pPr>
              <w:jc w:val="right"/>
              <w:rPr>
                <w:color w:val="000000"/>
                <w:sz w:val="16"/>
                <w:szCs w:val="16"/>
              </w:rPr>
            </w:pPr>
            <w:r w:rsidRPr="00B27490">
              <w:rPr>
                <w:color w:val="000000"/>
                <w:sz w:val="16"/>
                <w:szCs w:val="16"/>
              </w:rPr>
              <w:t>1 550,00</w:t>
            </w:r>
          </w:p>
        </w:tc>
      </w:tr>
      <w:tr w:rsidR="00DA7F27" w:rsidRPr="00B27490" w14:paraId="5F68A9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6E7C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B4BD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DF323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96DA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5B5EB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4C9D2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355D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3F6F9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A828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2894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D0D0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DFD1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9725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4515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43813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C0B0C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4AE3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051AE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E605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6D194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705BB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7C47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CC7A9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8888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FC35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CB74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9498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B0304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39F5A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92E9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2241B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3FC41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51E8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4D15DA" w14:textId="77777777" w:rsidR="00DA7F27" w:rsidRPr="00B27490" w:rsidRDefault="00DA7F27" w:rsidP="00A90FB5">
            <w:pPr>
              <w:jc w:val="right"/>
              <w:rPr>
                <w:color w:val="000000"/>
                <w:sz w:val="16"/>
                <w:szCs w:val="16"/>
              </w:rPr>
            </w:pPr>
            <w:r w:rsidRPr="00B27490">
              <w:rPr>
                <w:color w:val="000000"/>
                <w:sz w:val="16"/>
                <w:szCs w:val="16"/>
              </w:rPr>
              <w:t>1 550,00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4C17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3411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9AA3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8FDAD8" w14:textId="77777777" w:rsidR="00DA7F27" w:rsidRPr="00B27490" w:rsidRDefault="00DA7F27" w:rsidP="00A90FB5">
            <w:pPr>
              <w:jc w:val="right"/>
              <w:rPr>
                <w:color w:val="000000"/>
                <w:sz w:val="16"/>
                <w:szCs w:val="16"/>
              </w:rPr>
            </w:pPr>
            <w:r w:rsidRPr="00B27490">
              <w:rPr>
                <w:color w:val="000000"/>
                <w:sz w:val="16"/>
                <w:szCs w:val="16"/>
              </w:rPr>
              <w:t>1 550,00</w:t>
            </w:r>
          </w:p>
        </w:tc>
      </w:tr>
      <w:tr w:rsidR="00DA7F27" w:rsidRPr="00B27490" w14:paraId="77248E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3599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46F1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AA61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7AEE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2BE3D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5D18E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49DA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5515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2B6B6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C30A0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64AB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1ACC8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55622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06AD8CC" w14:textId="77777777" w:rsidR="00DA7F27" w:rsidRPr="00B27490" w:rsidRDefault="00DA7F27" w:rsidP="00A90FB5">
            <w:pPr>
              <w:jc w:val="center"/>
              <w:rPr>
                <w:color w:val="000000"/>
                <w:sz w:val="16"/>
                <w:szCs w:val="16"/>
              </w:rPr>
            </w:pPr>
            <w:r w:rsidRPr="00B27490">
              <w:rPr>
                <w:color w:val="000000"/>
                <w:sz w:val="16"/>
                <w:szCs w:val="16"/>
              </w:rPr>
              <w:lastRenderedPageBreak/>
              <w:t>5.1.3.7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E0BF3FC" w14:textId="77777777" w:rsidR="00DA7F27" w:rsidRPr="00B27490" w:rsidRDefault="00DA7F27" w:rsidP="00A90FB5">
            <w:pPr>
              <w:rPr>
                <w:color w:val="000000"/>
                <w:sz w:val="16"/>
                <w:szCs w:val="16"/>
              </w:rPr>
            </w:pPr>
            <w:r w:rsidRPr="00B27490">
              <w:rPr>
                <w:color w:val="000000"/>
                <w:sz w:val="16"/>
                <w:szCs w:val="16"/>
              </w:rPr>
              <w:t>ул. Комбайностроителей вдоль д.д. 3А и 1А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B9BD747" w14:textId="77777777" w:rsidR="00DA7F27" w:rsidRPr="00B27490" w:rsidRDefault="00DA7F27" w:rsidP="00A90FB5">
            <w:pPr>
              <w:jc w:val="center"/>
              <w:rPr>
                <w:color w:val="000000"/>
                <w:sz w:val="16"/>
                <w:szCs w:val="16"/>
              </w:rPr>
            </w:pPr>
            <w:r w:rsidRPr="00B27490">
              <w:rPr>
                <w:color w:val="000000"/>
                <w:sz w:val="16"/>
                <w:szCs w:val="16"/>
              </w:rPr>
              <w:t>0,134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49E7245"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D9292B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14360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6A5E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C95C08" w14:textId="77777777" w:rsidR="00DA7F27" w:rsidRPr="00B27490" w:rsidRDefault="00DA7F27" w:rsidP="00A90FB5">
            <w:pPr>
              <w:jc w:val="right"/>
              <w:rPr>
                <w:color w:val="000000"/>
                <w:sz w:val="16"/>
                <w:szCs w:val="16"/>
              </w:rPr>
            </w:pPr>
            <w:r w:rsidRPr="00B27490">
              <w:rPr>
                <w:color w:val="000000"/>
                <w:sz w:val="16"/>
                <w:szCs w:val="16"/>
              </w:rPr>
              <w:t>65,00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DC6A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FD40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B2D8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1AB9C3" w14:textId="77777777" w:rsidR="00DA7F27" w:rsidRPr="00B27490" w:rsidRDefault="00DA7F27" w:rsidP="00A90FB5">
            <w:pPr>
              <w:jc w:val="right"/>
              <w:rPr>
                <w:color w:val="000000"/>
                <w:sz w:val="16"/>
                <w:szCs w:val="16"/>
              </w:rPr>
            </w:pPr>
            <w:r w:rsidRPr="00B27490">
              <w:rPr>
                <w:color w:val="000000"/>
                <w:sz w:val="16"/>
                <w:szCs w:val="16"/>
              </w:rPr>
              <w:t>65,00</w:t>
            </w:r>
          </w:p>
        </w:tc>
      </w:tr>
      <w:tr w:rsidR="00DA7F27" w:rsidRPr="00B27490" w14:paraId="488093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A262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9F4DE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7C29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53CF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395B1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675E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AB32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BE87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60987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C5966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269A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01D62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A0F2D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B58A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89B5A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0B87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69DC3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3243C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6032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7ED5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CCEB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81604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56E8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230B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8327F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3959B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9100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C21D3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E79BA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84B12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20514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DBD1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090B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14E6BF" w14:textId="77777777" w:rsidR="00DA7F27" w:rsidRPr="00B27490" w:rsidRDefault="00DA7F27" w:rsidP="00A90FB5">
            <w:pPr>
              <w:jc w:val="right"/>
              <w:rPr>
                <w:color w:val="000000"/>
                <w:sz w:val="16"/>
                <w:szCs w:val="16"/>
              </w:rPr>
            </w:pPr>
            <w:r w:rsidRPr="00B27490">
              <w:rPr>
                <w:color w:val="000000"/>
                <w:sz w:val="16"/>
                <w:szCs w:val="16"/>
              </w:rPr>
              <w:t>65,00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E4FB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A3E12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00FF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62B152" w14:textId="77777777" w:rsidR="00DA7F27" w:rsidRPr="00B27490" w:rsidRDefault="00DA7F27" w:rsidP="00A90FB5">
            <w:pPr>
              <w:jc w:val="right"/>
              <w:rPr>
                <w:color w:val="000000"/>
                <w:sz w:val="16"/>
                <w:szCs w:val="16"/>
              </w:rPr>
            </w:pPr>
            <w:r w:rsidRPr="00B27490">
              <w:rPr>
                <w:color w:val="000000"/>
                <w:sz w:val="16"/>
                <w:szCs w:val="16"/>
              </w:rPr>
              <w:t>65,00</w:t>
            </w:r>
          </w:p>
        </w:tc>
      </w:tr>
      <w:tr w:rsidR="00DA7F27" w:rsidRPr="00B27490" w14:paraId="6B1536D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3309B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0945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C558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E8A5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2AB8D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30316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90CA3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AA87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0D081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FB73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8720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FA297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CCB2A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7E6692B" w14:textId="77777777" w:rsidR="00DA7F27" w:rsidRPr="00B27490" w:rsidRDefault="00DA7F27" w:rsidP="00A90FB5">
            <w:pPr>
              <w:jc w:val="center"/>
              <w:rPr>
                <w:color w:val="000000"/>
                <w:sz w:val="16"/>
                <w:szCs w:val="16"/>
              </w:rPr>
            </w:pPr>
            <w:r w:rsidRPr="00B27490">
              <w:rPr>
                <w:color w:val="000000"/>
                <w:sz w:val="16"/>
                <w:szCs w:val="16"/>
              </w:rPr>
              <w:t>5.1.3.8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D5D68F8" w14:textId="77777777" w:rsidR="00DA7F27" w:rsidRPr="00B27490" w:rsidRDefault="00DA7F27" w:rsidP="00A90FB5">
            <w:pPr>
              <w:rPr>
                <w:color w:val="000000"/>
                <w:sz w:val="16"/>
                <w:szCs w:val="16"/>
              </w:rPr>
            </w:pPr>
            <w:r w:rsidRPr="00B27490">
              <w:rPr>
                <w:color w:val="000000"/>
                <w:sz w:val="16"/>
                <w:szCs w:val="16"/>
              </w:rPr>
              <w:t>ул. 8 Марта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90BD7A" w14:textId="77777777" w:rsidR="00DA7F27" w:rsidRPr="00B27490" w:rsidRDefault="00DA7F27" w:rsidP="00A90FB5">
            <w:pPr>
              <w:jc w:val="center"/>
              <w:rPr>
                <w:color w:val="000000"/>
                <w:sz w:val="16"/>
                <w:szCs w:val="16"/>
              </w:rPr>
            </w:pPr>
            <w:r w:rsidRPr="00B27490">
              <w:rPr>
                <w:color w:val="000000"/>
                <w:sz w:val="16"/>
                <w:szCs w:val="16"/>
              </w:rPr>
              <w:t>0,445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C19A75"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84F49A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4C878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B597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85D454" w14:textId="77777777" w:rsidR="00DA7F27" w:rsidRPr="00B27490" w:rsidRDefault="00DA7F27" w:rsidP="00A90FB5">
            <w:pPr>
              <w:jc w:val="right"/>
              <w:rPr>
                <w:color w:val="000000"/>
                <w:sz w:val="16"/>
                <w:szCs w:val="16"/>
              </w:rPr>
            </w:pPr>
            <w:r w:rsidRPr="00B27490">
              <w:rPr>
                <w:color w:val="000000"/>
                <w:sz w:val="16"/>
                <w:szCs w:val="16"/>
              </w:rPr>
              <w:t>2 250,00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2F44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6E4A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3A6E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B7A8A0" w14:textId="77777777" w:rsidR="00DA7F27" w:rsidRPr="00B27490" w:rsidRDefault="00DA7F27" w:rsidP="00A90FB5">
            <w:pPr>
              <w:jc w:val="right"/>
              <w:rPr>
                <w:color w:val="000000"/>
                <w:sz w:val="16"/>
                <w:szCs w:val="16"/>
              </w:rPr>
            </w:pPr>
            <w:r w:rsidRPr="00B27490">
              <w:rPr>
                <w:color w:val="000000"/>
                <w:sz w:val="16"/>
                <w:szCs w:val="16"/>
              </w:rPr>
              <w:t>2 250,00</w:t>
            </w:r>
          </w:p>
        </w:tc>
      </w:tr>
      <w:tr w:rsidR="00DA7F27" w:rsidRPr="00B27490" w14:paraId="13FA076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EF8B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CDB3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5ADF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44B80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54FB3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369E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6241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65FF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FAC2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0C42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4F55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8B1D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12CA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FB28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5827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FA83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94155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03F29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7E5C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C1BF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3E26B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51FE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917B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28FA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1C2D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9B0E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FFD3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58CA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5D28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D84F9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729EF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4A13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E642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8AE2A9" w14:textId="77777777" w:rsidR="00DA7F27" w:rsidRPr="00B27490" w:rsidRDefault="00DA7F27" w:rsidP="00A90FB5">
            <w:pPr>
              <w:jc w:val="right"/>
              <w:rPr>
                <w:color w:val="000000"/>
                <w:sz w:val="16"/>
                <w:szCs w:val="16"/>
              </w:rPr>
            </w:pPr>
            <w:r w:rsidRPr="00B27490">
              <w:rPr>
                <w:color w:val="000000"/>
                <w:sz w:val="16"/>
                <w:szCs w:val="16"/>
              </w:rPr>
              <w:t>2 250,00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264C7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4F61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5CF6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683A8D" w14:textId="77777777" w:rsidR="00DA7F27" w:rsidRPr="00B27490" w:rsidRDefault="00DA7F27" w:rsidP="00A90FB5">
            <w:pPr>
              <w:jc w:val="right"/>
              <w:rPr>
                <w:color w:val="000000"/>
                <w:sz w:val="16"/>
                <w:szCs w:val="16"/>
              </w:rPr>
            </w:pPr>
            <w:r w:rsidRPr="00B27490">
              <w:rPr>
                <w:color w:val="000000"/>
                <w:sz w:val="16"/>
                <w:szCs w:val="16"/>
              </w:rPr>
              <w:t>2 250,00</w:t>
            </w:r>
          </w:p>
        </w:tc>
      </w:tr>
      <w:tr w:rsidR="00DA7F27" w:rsidRPr="00B27490" w14:paraId="378884A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902D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33B8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27E1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FDEA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288CC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ACD2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090C0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1F3B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28C7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8B7C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3563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3C7CB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8AE0A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B55689D" w14:textId="77777777" w:rsidR="00DA7F27" w:rsidRPr="00B27490" w:rsidRDefault="00DA7F27" w:rsidP="00A90FB5">
            <w:pPr>
              <w:jc w:val="center"/>
              <w:rPr>
                <w:color w:val="000000"/>
                <w:sz w:val="16"/>
                <w:szCs w:val="16"/>
              </w:rPr>
            </w:pPr>
            <w:r w:rsidRPr="00B27490">
              <w:rPr>
                <w:color w:val="000000"/>
                <w:sz w:val="16"/>
                <w:szCs w:val="16"/>
              </w:rPr>
              <w:t>5.1.3.9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69B0B20" w14:textId="77777777" w:rsidR="00DA7F27" w:rsidRPr="00B27490" w:rsidRDefault="00DA7F27" w:rsidP="00A90FB5">
            <w:pPr>
              <w:rPr>
                <w:color w:val="000000"/>
                <w:sz w:val="16"/>
                <w:szCs w:val="16"/>
              </w:rPr>
            </w:pPr>
            <w:r w:rsidRPr="00B27490">
              <w:rPr>
                <w:color w:val="000000"/>
                <w:sz w:val="16"/>
                <w:szCs w:val="16"/>
              </w:rPr>
              <w:t>ул. Декабристов со стороны д.19 по ул. Красной Армии (технический тротуар между проезжей частью и пешеходным ограждением)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506BE63" w14:textId="77777777" w:rsidR="00DA7F27" w:rsidRPr="00B27490" w:rsidRDefault="00DA7F27" w:rsidP="00A90FB5">
            <w:pPr>
              <w:jc w:val="center"/>
              <w:rPr>
                <w:color w:val="000000"/>
                <w:sz w:val="16"/>
                <w:szCs w:val="16"/>
              </w:rPr>
            </w:pPr>
            <w:r w:rsidRPr="00B27490">
              <w:rPr>
                <w:color w:val="000000"/>
                <w:sz w:val="16"/>
                <w:szCs w:val="16"/>
              </w:rPr>
              <w:t>0,143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EC2CE28"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26BA77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704D0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AF8A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6208CE" w14:textId="77777777" w:rsidR="00DA7F27" w:rsidRPr="00B27490" w:rsidRDefault="00DA7F27" w:rsidP="00A90FB5">
            <w:pPr>
              <w:jc w:val="right"/>
              <w:rPr>
                <w:color w:val="000000"/>
                <w:sz w:val="16"/>
                <w:szCs w:val="16"/>
              </w:rPr>
            </w:pPr>
            <w:r w:rsidRPr="00B27490">
              <w:rPr>
                <w:color w:val="000000"/>
                <w:sz w:val="16"/>
                <w:szCs w:val="16"/>
              </w:rPr>
              <w:t>350,00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F87D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EC1B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EA31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72A759" w14:textId="77777777" w:rsidR="00DA7F27" w:rsidRPr="00B27490" w:rsidRDefault="00DA7F27" w:rsidP="00A90FB5">
            <w:pPr>
              <w:jc w:val="right"/>
              <w:rPr>
                <w:color w:val="000000"/>
                <w:sz w:val="16"/>
                <w:szCs w:val="16"/>
              </w:rPr>
            </w:pPr>
            <w:r w:rsidRPr="00B27490">
              <w:rPr>
                <w:color w:val="000000"/>
                <w:sz w:val="16"/>
                <w:szCs w:val="16"/>
              </w:rPr>
              <w:t>350,00</w:t>
            </w:r>
          </w:p>
        </w:tc>
      </w:tr>
      <w:tr w:rsidR="00DA7F27" w:rsidRPr="00B27490" w14:paraId="5D6DAC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3D8CF3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9250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24C24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3D5B8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EE40E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3CFA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6F0B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15425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9EC7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6655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E474D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64646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4DEC1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7F6A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251BE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ABFB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EBB3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4C1C6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EB32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09AF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9CD7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F3B6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BC0B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709F4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E7F63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DCA526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B8EE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9616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EA2A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770A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D7C90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4895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A95A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F0BC14" w14:textId="77777777" w:rsidR="00DA7F27" w:rsidRPr="00B27490" w:rsidRDefault="00DA7F27" w:rsidP="00A90FB5">
            <w:pPr>
              <w:jc w:val="right"/>
              <w:rPr>
                <w:color w:val="000000"/>
                <w:sz w:val="16"/>
                <w:szCs w:val="16"/>
              </w:rPr>
            </w:pPr>
            <w:r w:rsidRPr="00B27490">
              <w:rPr>
                <w:color w:val="000000"/>
                <w:sz w:val="16"/>
                <w:szCs w:val="16"/>
              </w:rPr>
              <w:t>350,00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6C21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59D42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2D6A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6A4448" w14:textId="77777777" w:rsidR="00DA7F27" w:rsidRPr="00B27490" w:rsidRDefault="00DA7F27" w:rsidP="00A90FB5">
            <w:pPr>
              <w:jc w:val="right"/>
              <w:rPr>
                <w:color w:val="000000"/>
                <w:sz w:val="16"/>
                <w:szCs w:val="16"/>
              </w:rPr>
            </w:pPr>
            <w:r w:rsidRPr="00B27490">
              <w:rPr>
                <w:color w:val="000000"/>
                <w:sz w:val="16"/>
                <w:szCs w:val="16"/>
              </w:rPr>
              <w:t>350,00</w:t>
            </w:r>
          </w:p>
        </w:tc>
      </w:tr>
      <w:tr w:rsidR="00DA7F27" w:rsidRPr="00B27490" w14:paraId="6EF7F48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C70D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4AE1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B1AC6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2EA63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AB161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7B84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996D1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FAF0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FACC8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855C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28D5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8B097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27C86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96D9908" w14:textId="77777777" w:rsidR="00DA7F27" w:rsidRPr="00B27490" w:rsidRDefault="00DA7F27" w:rsidP="00A90FB5">
            <w:pPr>
              <w:jc w:val="center"/>
              <w:rPr>
                <w:color w:val="000000"/>
                <w:sz w:val="16"/>
                <w:szCs w:val="16"/>
              </w:rPr>
            </w:pPr>
            <w:r w:rsidRPr="00B27490">
              <w:rPr>
                <w:color w:val="000000"/>
                <w:sz w:val="16"/>
                <w:szCs w:val="16"/>
              </w:rPr>
              <w:t>5.1.3.10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C949502" w14:textId="77777777" w:rsidR="00DA7F27" w:rsidRPr="00B27490" w:rsidRDefault="00DA7F27" w:rsidP="00A90FB5">
            <w:pPr>
              <w:rPr>
                <w:color w:val="000000"/>
                <w:sz w:val="16"/>
                <w:szCs w:val="16"/>
              </w:rPr>
            </w:pPr>
            <w:r w:rsidRPr="00B27490">
              <w:rPr>
                <w:color w:val="000000"/>
                <w:sz w:val="16"/>
                <w:szCs w:val="16"/>
              </w:rPr>
              <w:t>ул. Декабристов, вдоль д.128 по ул. Ленина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25440C" w14:textId="77777777" w:rsidR="00DA7F27" w:rsidRPr="00B27490" w:rsidRDefault="00DA7F27" w:rsidP="00A90FB5">
            <w:pPr>
              <w:jc w:val="center"/>
              <w:rPr>
                <w:color w:val="000000"/>
                <w:sz w:val="16"/>
                <w:szCs w:val="16"/>
              </w:rPr>
            </w:pPr>
            <w:r w:rsidRPr="00B27490">
              <w:rPr>
                <w:color w:val="000000"/>
                <w:sz w:val="16"/>
                <w:szCs w:val="16"/>
              </w:rPr>
              <w:t>0,032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FB03D6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73159D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B512F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A788BB" w14:textId="77777777" w:rsidR="00DA7F27" w:rsidRPr="00B27490" w:rsidRDefault="00DA7F27" w:rsidP="00A90FB5">
            <w:pPr>
              <w:jc w:val="right"/>
              <w:rPr>
                <w:color w:val="000000"/>
                <w:sz w:val="16"/>
                <w:szCs w:val="16"/>
              </w:rPr>
            </w:pPr>
            <w:r w:rsidRPr="00B27490">
              <w:rPr>
                <w:color w:val="000000"/>
                <w:sz w:val="16"/>
                <w:szCs w:val="16"/>
              </w:rPr>
              <w:t>150,00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3569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228E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B6EB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A8058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BD2455" w14:textId="77777777" w:rsidR="00DA7F27" w:rsidRPr="00B27490" w:rsidRDefault="00DA7F27" w:rsidP="00A90FB5">
            <w:pPr>
              <w:jc w:val="right"/>
              <w:rPr>
                <w:color w:val="000000"/>
                <w:sz w:val="16"/>
                <w:szCs w:val="16"/>
              </w:rPr>
            </w:pPr>
            <w:r w:rsidRPr="00B27490">
              <w:rPr>
                <w:color w:val="000000"/>
                <w:sz w:val="16"/>
                <w:szCs w:val="16"/>
              </w:rPr>
              <w:t>150,00</w:t>
            </w:r>
          </w:p>
        </w:tc>
      </w:tr>
      <w:tr w:rsidR="00DA7F27" w:rsidRPr="00B27490" w14:paraId="42965DF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3F73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373C3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B0D21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C390B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92AA9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A770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8CD1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439D4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EF656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6C1F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F7F0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CBC0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2990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9FE4D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1AB5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A7DA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7BE4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0B258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AB919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FC6C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DF0C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E648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7DC7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65A4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CB35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DC54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A16A1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70A5C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9411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7A63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4AA9F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6624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847B21" w14:textId="77777777" w:rsidR="00DA7F27" w:rsidRPr="00B27490" w:rsidRDefault="00DA7F27" w:rsidP="00A90FB5">
            <w:pPr>
              <w:jc w:val="right"/>
              <w:rPr>
                <w:color w:val="000000"/>
                <w:sz w:val="16"/>
                <w:szCs w:val="16"/>
              </w:rPr>
            </w:pPr>
            <w:r w:rsidRPr="00B27490">
              <w:rPr>
                <w:color w:val="000000"/>
                <w:sz w:val="16"/>
                <w:szCs w:val="16"/>
              </w:rPr>
              <w:t>150,00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7447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E7E1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DBA2A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F2A6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F79A04" w14:textId="77777777" w:rsidR="00DA7F27" w:rsidRPr="00B27490" w:rsidRDefault="00DA7F27" w:rsidP="00A90FB5">
            <w:pPr>
              <w:jc w:val="right"/>
              <w:rPr>
                <w:color w:val="000000"/>
                <w:sz w:val="16"/>
                <w:szCs w:val="16"/>
              </w:rPr>
            </w:pPr>
            <w:r w:rsidRPr="00B27490">
              <w:rPr>
                <w:color w:val="000000"/>
                <w:sz w:val="16"/>
                <w:szCs w:val="16"/>
              </w:rPr>
              <w:t>150,00</w:t>
            </w:r>
          </w:p>
        </w:tc>
      </w:tr>
      <w:tr w:rsidR="00DA7F27" w:rsidRPr="00B27490" w14:paraId="3C0F54E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9D1D2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73F8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1000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E8EC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C2287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B9789F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93B0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DA8F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AFDF3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12F88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D437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5633D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BE32D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3394304" w14:textId="77777777" w:rsidR="00DA7F27" w:rsidRPr="00B27490" w:rsidRDefault="00DA7F27" w:rsidP="00A90FB5">
            <w:pPr>
              <w:jc w:val="center"/>
              <w:rPr>
                <w:color w:val="000000"/>
                <w:sz w:val="16"/>
                <w:szCs w:val="16"/>
              </w:rPr>
            </w:pPr>
            <w:r w:rsidRPr="00B27490">
              <w:rPr>
                <w:color w:val="000000"/>
                <w:sz w:val="16"/>
                <w:szCs w:val="16"/>
              </w:rPr>
              <w:t>5.1.3.11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6CCB829" w14:textId="77777777" w:rsidR="00DA7F27" w:rsidRPr="00B27490" w:rsidRDefault="00DA7F27" w:rsidP="00A90FB5">
            <w:pPr>
              <w:rPr>
                <w:color w:val="000000"/>
                <w:sz w:val="16"/>
                <w:szCs w:val="16"/>
              </w:rPr>
            </w:pPr>
            <w:r w:rsidRPr="00B27490">
              <w:rPr>
                <w:color w:val="000000"/>
                <w:sz w:val="16"/>
                <w:szCs w:val="16"/>
              </w:rPr>
              <w:t>ул. Алеши Тимошенкова на участке от д. 183А до д. 187</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6C1D036" w14:textId="77777777" w:rsidR="00DA7F27" w:rsidRPr="00B27490" w:rsidRDefault="00DA7F27" w:rsidP="00A90FB5">
            <w:pPr>
              <w:jc w:val="center"/>
              <w:rPr>
                <w:color w:val="000000"/>
                <w:sz w:val="16"/>
                <w:szCs w:val="16"/>
              </w:rPr>
            </w:pPr>
            <w:r w:rsidRPr="00B27490">
              <w:rPr>
                <w:color w:val="000000"/>
                <w:sz w:val="16"/>
                <w:szCs w:val="16"/>
              </w:rPr>
              <w:t>0,261</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45DA739"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7E4F60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BE0B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D111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891430" w14:textId="77777777" w:rsidR="00DA7F27" w:rsidRPr="00B27490" w:rsidRDefault="00DA7F27" w:rsidP="00A90FB5">
            <w:pPr>
              <w:jc w:val="right"/>
              <w:rPr>
                <w:color w:val="000000"/>
                <w:sz w:val="16"/>
                <w:szCs w:val="16"/>
              </w:rPr>
            </w:pPr>
            <w:r w:rsidRPr="00B27490">
              <w:rPr>
                <w:color w:val="000000"/>
                <w:sz w:val="16"/>
                <w:szCs w:val="16"/>
              </w:rPr>
              <w:t>1 300,00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D873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C70AA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F117F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3224E5" w14:textId="77777777" w:rsidR="00DA7F27" w:rsidRPr="00B27490" w:rsidRDefault="00DA7F27" w:rsidP="00A90FB5">
            <w:pPr>
              <w:jc w:val="right"/>
              <w:rPr>
                <w:color w:val="000000"/>
                <w:sz w:val="16"/>
                <w:szCs w:val="16"/>
              </w:rPr>
            </w:pPr>
            <w:r w:rsidRPr="00B27490">
              <w:rPr>
                <w:color w:val="000000"/>
                <w:sz w:val="16"/>
                <w:szCs w:val="16"/>
              </w:rPr>
              <w:t>1 300,00</w:t>
            </w:r>
          </w:p>
        </w:tc>
      </w:tr>
      <w:tr w:rsidR="00DA7F27" w:rsidRPr="00B27490" w14:paraId="42E0CA7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B05C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DF85F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23A5B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98DB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1995A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8F56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03B6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80D7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D4AA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8E111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3380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E0BDD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4DBF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C4D2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DC02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5E51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5C1D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E4E3F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0B19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E322A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B579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0F51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BAFC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7A8B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40AD8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F536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B878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0023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4E635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471A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D7B05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951B1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3C92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CB2ADA" w14:textId="77777777" w:rsidR="00DA7F27" w:rsidRPr="00B27490" w:rsidRDefault="00DA7F27" w:rsidP="00A90FB5">
            <w:pPr>
              <w:jc w:val="right"/>
              <w:rPr>
                <w:color w:val="000000"/>
                <w:sz w:val="16"/>
                <w:szCs w:val="16"/>
              </w:rPr>
            </w:pPr>
            <w:r w:rsidRPr="00B27490">
              <w:rPr>
                <w:color w:val="000000"/>
                <w:sz w:val="16"/>
                <w:szCs w:val="16"/>
              </w:rPr>
              <w:t>1 300,00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37EE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CC11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C948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DFE231" w14:textId="77777777" w:rsidR="00DA7F27" w:rsidRPr="00B27490" w:rsidRDefault="00DA7F27" w:rsidP="00A90FB5">
            <w:pPr>
              <w:jc w:val="right"/>
              <w:rPr>
                <w:color w:val="000000"/>
                <w:sz w:val="16"/>
                <w:szCs w:val="16"/>
              </w:rPr>
            </w:pPr>
            <w:r w:rsidRPr="00B27490">
              <w:rPr>
                <w:color w:val="000000"/>
                <w:sz w:val="16"/>
                <w:szCs w:val="16"/>
              </w:rPr>
              <w:t>1 300,00</w:t>
            </w:r>
          </w:p>
        </w:tc>
      </w:tr>
      <w:tr w:rsidR="00DA7F27" w:rsidRPr="00B27490" w14:paraId="7068330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27C9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69E4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619B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93CF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93560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D5707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BF215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6F95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D46D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8C59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5928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7C2A1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39B69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7AC952" w14:textId="77777777" w:rsidR="00DA7F27" w:rsidRPr="00B27490" w:rsidRDefault="00DA7F27" w:rsidP="00A90FB5">
            <w:pPr>
              <w:jc w:val="center"/>
              <w:rPr>
                <w:color w:val="000000"/>
                <w:sz w:val="16"/>
                <w:szCs w:val="16"/>
              </w:rPr>
            </w:pPr>
            <w:r w:rsidRPr="00B27490">
              <w:rPr>
                <w:color w:val="000000"/>
                <w:sz w:val="16"/>
                <w:szCs w:val="16"/>
              </w:rPr>
              <w:t>5.1.3.12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98A32AB" w14:textId="77777777" w:rsidR="00DA7F27" w:rsidRPr="00B27490" w:rsidRDefault="00DA7F27" w:rsidP="00A90FB5">
            <w:pPr>
              <w:rPr>
                <w:color w:val="000000"/>
                <w:sz w:val="16"/>
                <w:szCs w:val="16"/>
              </w:rPr>
            </w:pPr>
            <w:r w:rsidRPr="00B27490">
              <w:rPr>
                <w:color w:val="000000"/>
                <w:sz w:val="16"/>
                <w:szCs w:val="16"/>
              </w:rPr>
              <w:t>ул. Юности (пересечение с ул. Инструментальная) со стороны д. 26</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5C6A8D4" w14:textId="77777777" w:rsidR="00DA7F27" w:rsidRPr="00B27490" w:rsidRDefault="00DA7F27" w:rsidP="00A90FB5">
            <w:pPr>
              <w:jc w:val="center"/>
              <w:rPr>
                <w:color w:val="000000"/>
                <w:sz w:val="16"/>
                <w:szCs w:val="16"/>
              </w:rPr>
            </w:pPr>
            <w:r w:rsidRPr="00B27490">
              <w:rPr>
                <w:color w:val="000000"/>
                <w:sz w:val="16"/>
                <w:szCs w:val="16"/>
              </w:rPr>
              <w:t>0,014</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147BDA2"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842C9E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548FC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0ED398" w14:textId="77777777" w:rsidR="00DA7F27" w:rsidRPr="00B27490" w:rsidRDefault="00DA7F27" w:rsidP="00A90FB5">
            <w:pPr>
              <w:jc w:val="right"/>
              <w:rPr>
                <w:color w:val="000000"/>
                <w:sz w:val="16"/>
                <w:szCs w:val="16"/>
              </w:rPr>
            </w:pPr>
            <w:r w:rsidRPr="00B27490">
              <w:rPr>
                <w:color w:val="000000"/>
                <w:sz w:val="16"/>
                <w:szCs w:val="16"/>
              </w:rPr>
              <w:t>35,00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D8448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CA1F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1BC2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0F82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040B7F" w14:textId="77777777" w:rsidR="00DA7F27" w:rsidRPr="00B27490" w:rsidRDefault="00DA7F27" w:rsidP="00A90FB5">
            <w:pPr>
              <w:jc w:val="right"/>
              <w:rPr>
                <w:color w:val="000000"/>
                <w:sz w:val="16"/>
                <w:szCs w:val="16"/>
              </w:rPr>
            </w:pPr>
            <w:r w:rsidRPr="00B27490">
              <w:rPr>
                <w:color w:val="000000"/>
                <w:sz w:val="16"/>
                <w:szCs w:val="16"/>
              </w:rPr>
              <w:t>35,00</w:t>
            </w:r>
          </w:p>
        </w:tc>
      </w:tr>
      <w:tr w:rsidR="00DA7F27" w:rsidRPr="00B27490" w14:paraId="2998CEC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1DB1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36A5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669D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BD65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FCE76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46493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74756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CA20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3D89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D9F5C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B665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6C3E2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7C4E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42AB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CC41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0B06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16AC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DB563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48747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D203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DE618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50722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3905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88B7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05403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1ED03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E20EA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58AF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5945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BD304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F18C8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A8D9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9EA8C6" w14:textId="77777777" w:rsidR="00DA7F27" w:rsidRPr="00B27490" w:rsidRDefault="00DA7F27" w:rsidP="00A90FB5">
            <w:pPr>
              <w:jc w:val="right"/>
              <w:rPr>
                <w:color w:val="000000"/>
                <w:sz w:val="16"/>
                <w:szCs w:val="16"/>
              </w:rPr>
            </w:pPr>
            <w:r w:rsidRPr="00B27490">
              <w:rPr>
                <w:color w:val="000000"/>
                <w:sz w:val="16"/>
                <w:szCs w:val="16"/>
              </w:rPr>
              <w:t>35,00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BD690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740F9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879F2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F065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6314B9" w14:textId="77777777" w:rsidR="00DA7F27" w:rsidRPr="00B27490" w:rsidRDefault="00DA7F27" w:rsidP="00A90FB5">
            <w:pPr>
              <w:jc w:val="right"/>
              <w:rPr>
                <w:color w:val="000000"/>
                <w:sz w:val="16"/>
                <w:szCs w:val="16"/>
              </w:rPr>
            </w:pPr>
            <w:r w:rsidRPr="00B27490">
              <w:rPr>
                <w:color w:val="000000"/>
                <w:sz w:val="16"/>
                <w:szCs w:val="16"/>
              </w:rPr>
              <w:t>35,00</w:t>
            </w:r>
          </w:p>
        </w:tc>
      </w:tr>
      <w:tr w:rsidR="00DA7F27" w:rsidRPr="00B27490" w14:paraId="4533F1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2724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BB9D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8F2C4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A18E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2F062D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B0C51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A850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2013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94DD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F834F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13DBF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EB5BF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75C86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4C5262C" w14:textId="77777777" w:rsidR="00DA7F27" w:rsidRPr="00B27490" w:rsidRDefault="00DA7F27" w:rsidP="00A90FB5">
            <w:pPr>
              <w:jc w:val="center"/>
              <w:rPr>
                <w:color w:val="000000"/>
                <w:sz w:val="16"/>
                <w:szCs w:val="16"/>
              </w:rPr>
            </w:pPr>
            <w:r w:rsidRPr="00B27490">
              <w:rPr>
                <w:color w:val="000000"/>
                <w:sz w:val="16"/>
                <w:szCs w:val="16"/>
              </w:rPr>
              <w:t>5.1.3.13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A56624A" w14:textId="77777777" w:rsidR="00DA7F27" w:rsidRPr="00B27490" w:rsidRDefault="00DA7F27" w:rsidP="00A90FB5">
            <w:pPr>
              <w:rPr>
                <w:color w:val="000000"/>
                <w:sz w:val="16"/>
                <w:szCs w:val="16"/>
              </w:rPr>
            </w:pPr>
            <w:r w:rsidRPr="00B27490">
              <w:rPr>
                <w:color w:val="000000"/>
                <w:sz w:val="16"/>
                <w:szCs w:val="16"/>
              </w:rPr>
              <w:t>ул. Инструментальная и ул. Иркутская со стороны д.6</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F0597E8" w14:textId="77777777" w:rsidR="00DA7F27" w:rsidRPr="00B27490" w:rsidRDefault="00DA7F27" w:rsidP="00A90FB5">
            <w:pPr>
              <w:jc w:val="center"/>
              <w:rPr>
                <w:color w:val="000000"/>
                <w:sz w:val="16"/>
                <w:szCs w:val="16"/>
              </w:rPr>
            </w:pPr>
            <w:r w:rsidRPr="00B27490">
              <w:rPr>
                <w:color w:val="000000"/>
                <w:sz w:val="16"/>
                <w:szCs w:val="16"/>
              </w:rPr>
              <w:t>0,132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4A1961E"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608DA0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A15CA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6BE3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01DE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B6AE3C" w14:textId="77777777" w:rsidR="00DA7F27" w:rsidRPr="00B27490" w:rsidRDefault="00DA7F27" w:rsidP="00A90FB5">
            <w:pPr>
              <w:jc w:val="right"/>
              <w:rPr>
                <w:color w:val="000000"/>
                <w:sz w:val="16"/>
                <w:szCs w:val="16"/>
              </w:rPr>
            </w:pPr>
            <w:r w:rsidRPr="00B27490">
              <w:rPr>
                <w:color w:val="000000"/>
                <w:sz w:val="16"/>
                <w:szCs w:val="16"/>
              </w:rPr>
              <w:t>660,00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470D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EB97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1FD687" w14:textId="77777777" w:rsidR="00DA7F27" w:rsidRPr="00B27490" w:rsidRDefault="00DA7F27" w:rsidP="00A90FB5">
            <w:pPr>
              <w:jc w:val="right"/>
              <w:rPr>
                <w:color w:val="000000"/>
                <w:sz w:val="16"/>
                <w:szCs w:val="16"/>
              </w:rPr>
            </w:pPr>
            <w:r w:rsidRPr="00B27490">
              <w:rPr>
                <w:color w:val="000000"/>
                <w:sz w:val="16"/>
                <w:szCs w:val="16"/>
              </w:rPr>
              <w:t>660,00</w:t>
            </w:r>
          </w:p>
        </w:tc>
      </w:tr>
      <w:tr w:rsidR="00DA7F27" w:rsidRPr="00B27490" w14:paraId="3AA9186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958B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2411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C50DA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A89F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FD915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BD2A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2166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643C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774A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8331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066B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4F422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02F8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19F0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1FB0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B4F49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1963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13F35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6A6A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7DF4A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2091B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83503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A9C2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880A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1447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FAA7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F5E40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3AAD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1730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993F5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2020E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9A58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54DF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0BC8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259A94" w14:textId="77777777" w:rsidR="00DA7F27" w:rsidRPr="00B27490" w:rsidRDefault="00DA7F27" w:rsidP="00A90FB5">
            <w:pPr>
              <w:jc w:val="right"/>
              <w:rPr>
                <w:color w:val="000000"/>
                <w:sz w:val="16"/>
                <w:szCs w:val="16"/>
              </w:rPr>
            </w:pPr>
            <w:r w:rsidRPr="00B27490">
              <w:rPr>
                <w:color w:val="000000"/>
                <w:sz w:val="16"/>
                <w:szCs w:val="16"/>
              </w:rPr>
              <w:t>660,00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A806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F1C4A1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532D39" w14:textId="77777777" w:rsidR="00DA7F27" w:rsidRPr="00B27490" w:rsidRDefault="00DA7F27" w:rsidP="00A90FB5">
            <w:pPr>
              <w:jc w:val="right"/>
              <w:rPr>
                <w:color w:val="000000"/>
                <w:sz w:val="16"/>
                <w:szCs w:val="16"/>
              </w:rPr>
            </w:pPr>
            <w:r w:rsidRPr="00B27490">
              <w:rPr>
                <w:color w:val="000000"/>
                <w:sz w:val="16"/>
                <w:szCs w:val="16"/>
              </w:rPr>
              <w:t>660,00</w:t>
            </w:r>
          </w:p>
        </w:tc>
      </w:tr>
      <w:tr w:rsidR="00DA7F27" w:rsidRPr="00B27490" w14:paraId="68D638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F95B8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3A1F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E833B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150B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67692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E389D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FF56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A630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AF2E4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8EB57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D3F9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1021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D733E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D3AEA90" w14:textId="77777777" w:rsidR="00DA7F27" w:rsidRPr="00B27490" w:rsidRDefault="00DA7F27" w:rsidP="00A90FB5">
            <w:pPr>
              <w:jc w:val="center"/>
              <w:rPr>
                <w:color w:val="000000"/>
                <w:sz w:val="16"/>
                <w:szCs w:val="16"/>
              </w:rPr>
            </w:pPr>
            <w:r w:rsidRPr="00B27490">
              <w:rPr>
                <w:color w:val="000000"/>
                <w:sz w:val="16"/>
                <w:szCs w:val="16"/>
              </w:rPr>
              <w:t>5.1.3.14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8459B89" w14:textId="77777777" w:rsidR="00DA7F27" w:rsidRPr="00B27490" w:rsidRDefault="00DA7F27" w:rsidP="00A90FB5">
            <w:pPr>
              <w:rPr>
                <w:color w:val="000000"/>
                <w:sz w:val="16"/>
                <w:szCs w:val="16"/>
              </w:rPr>
            </w:pPr>
            <w:r w:rsidRPr="00B27490">
              <w:rPr>
                <w:color w:val="000000"/>
                <w:sz w:val="16"/>
                <w:szCs w:val="16"/>
              </w:rPr>
              <w:t>ул. Волгоградская от ул. Московская до ул. Измайлова со стороны застройки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16CAF1D" w14:textId="77777777" w:rsidR="00DA7F27" w:rsidRPr="00B27490" w:rsidRDefault="00DA7F27" w:rsidP="00A90FB5">
            <w:pPr>
              <w:jc w:val="center"/>
              <w:rPr>
                <w:color w:val="000000"/>
                <w:sz w:val="16"/>
                <w:szCs w:val="16"/>
              </w:rPr>
            </w:pPr>
            <w:r w:rsidRPr="00B27490">
              <w:rPr>
                <w:color w:val="000000"/>
                <w:sz w:val="16"/>
                <w:szCs w:val="16"/>
              </w:rPr>
              <w:t>0,400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186A4EE"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5721D8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5E4560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C63AE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CE14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F7F36B" w14:textId="77777777" w:rsidR="00DA7F27" w:rsidRPr="00B27490" w:rsidRDefault="00DA7F27" w:rsidP="00A90FB5">
            <w:pPr>
              <w:jc w:val="right"/>
              <w:rPr>
                <w:color w:val="000000"/>
                <w:sz w:val="16"/>
                <w:szCs w:val="16"/>
              </w:rPr>
            </w:pPr>
            <w:r w:rsidRPr="00B27490">
              <w:rPr>
                <w:color w:val="000000"/>
                <w:sz w:val="16"/>
                <w:szCs w:val="16"/>
              </w:rPr>
              <w:t>2 000,00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42033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817F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FC0EF8" w14:textId="77777777" w:rsidR="00DA7F27" w:rsidRPr="00B27490" w:rsidRDefault="00DA7F27" w:rsidP="00A90FB5">
            <w:pPr>
              <w:jc w:val="right"/>
              <w:rPr>
                <w:color w:val="000000"/>
                <w:sz w:val="16"/>
                <w:szCs w:val="16"/>
              </w:rPr>
            </w:pPr>
            <w:r w:rsidRPr="00B27490">
              <w:rPr>
                <w:color w:val="000000"/>
                <w:sz w:val="16"/>
                <w:szCs w:val="16"/>
              </w:rPr>
              <w:t>2 000,00</w:t>
            </w:r>
          </w:p>
        </w:tc>
      </w:tr>
      <w:tr w:rsidR="00DA7F27" w:rsidRPr="00B27490" w14:paraId="4C6082C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CF02A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A5A4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19DFF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5C31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DADA8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FEBB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7EF3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5591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B8DA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B408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C80A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5AC5B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8F736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850E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8C8C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EE750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F9F2E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E87DE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33F0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9F0F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1280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DD7E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35732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366E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310B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2183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4BAA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CBBC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F8A61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099D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E7228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234C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27DBD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28C63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498F16" w14:textId="77777777" w:rsidR="00DA7F27" w:rsidRPr="00B27490" w:rsidRDefault="00DA7F27" w:rsidP="00A90FB5">
            <w:pPr>
              <w:jc w:val="right"/>
              <w:rPr>
                <w:color w:val="000000"/>
                <w:sz w:val="16"/>
                <w:szCs w:val="16"/>
              </w:rPr>
            </w:pPr>
            <w:r w:rsidRPr="00B27490">
              <w:rPr>
                <w:color w:val="000000"/>
                <w:sz w:val="16"/>
                <w:szCs w:val="16"/>
              </w:rPr>
              <w:t>2 000,00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032E1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0CD06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A3A5EF" w14:textId="77777777" w:rsidR="00DA7F27" w:rsidRPr="00B27490" w:rsidRDefault="00DA7F27" w:rsidP="00A90FB5">
            <w:pPr>
              <w:jc w:val="right"/>
              <w:rPr>
                <w:color w:val="000000"/>
                <w:sz w:val="16"/>
                <w:szCs w:val="16"/>
              </w:rPr>
            </w:pPr>
            <w:r w:rsidRPr="00B27490">
              <w:rPr>
                <w:color w:val="000000"/>
                <w:sz w:val="16"/>
                <w:szCs w:val="16"/>
              </w:rPr>
              <w:t>2 000,00</w:t>
            </w:r>
          </w:p>
        </w:tc>
      </w:tr>
      <w:tr w:rsidR="00DA7F27" w:rsidRPr="00B27490" w14:paraId="281AF1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B492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5B4F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021E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75606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A4AF4D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89F95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316E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7623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B3A914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E4019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1D216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696F3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03A99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CB544BF" w14:textId="77777777" w:rsidR="00DA7F27" w:rsidRPr="00B27490" w:rsidRDefault="00DA7F27" w:rsidP="00A90FB5">
            <w:pPr>
              <w:jc w:val="center"/>
              <w:rPr>
                <w:color w:val="000000"/>
                <w:sz w:val="16"/>
                <w:szCs w:val="16"/>
              </w:rPr>
            </w:pPr>
            <w:r w:rsidRPr="00B27490">
              <w:rPr>
                <w:color w:val="000000"/>
                <w:sz w:val="16"/>
                <w:szCs w:val="16"/>
              </w:rPr>
              <w:t>5.1.3.15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1B2C40" w14:textId="77777777" w:rsidR="00DA7F27" w:rsidRPr="00B27490" w:rsidRDefault="00DA7F27" w:rsidP="00A90FB5">
            <w:pPr>
              <w:rPr>
                <w:color w:val="000000"/>
                <w:sz w:val="16"/>
                <w:szCs w:val="16"/>
              </w:rPr>
            </w:pPr>
            <w:r w:rsidRPr="00B27490">
              <w:rPr>
                <w:color w:val="000000"/>
                <w:sz w:val="16"/>
                <w:szCs w:val="16"/>
              </w:rPr>
              <w:t>ул. Волгоградская вдоль торцевой части д. 18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A7D7D6C" w14:textId="77777777" w:rsidR="00DA7F27" w:rsidRPr="00B27490" w:rsidRDefault="00DA7F27" w:rsidP="00A90FB5">
            <w:pPr>
              <w:jc w:val="center"/>
              <w:rPr>
                <w:color w:val="000000"/>
                <w:sz w:val="16"/>
                <w:szCs w:val="16"/>
              </w:rPr>
            </w:pPr>
            <w:r w:rsidRPr="00B27490">
              <w:rPr>
                <w:color w:val="000000"/>
                <w:sz w:val="16"/>
                <w:szCs w:val="16"/>
              </w:rPr>
              <w:t>0,037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B4180D5"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AF85B1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4CBA14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F605EA" w14:textId="77777777" w:rsidR="00DA7F27" w:rsidRPr="00B27490" w:rsidRDefault="00DA7F27" w:rsidP="00A90FB5">
            <w:pPr>
              <w:jc w:val="right"/>
              <w:rPr>
                <w:color w:val="000000"/>
                <w:sz w:val="16"/>
                <w:szCs w:val="16"/>
              </w:rPr>
            </w:pPr>
            <w:r w:rsidRPr="00B27490">
              <w:rPr>
                <w:color w:val="000000"/>
                <w:sz w:val="16"/>
                <w:szCs w:val="16"/>
              </w:rPr>
              <w:t>200,00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4DD0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54012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BD7A8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1277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8B608C" w14:textId="77777777" w:rsidR="00DA7F27" w:rsidRPr="00B27490" w:rsidRDefault="00DA7F27" w:rsidP="00A90FB5">
            <w:pPr>
              <w:jc w:val="right"/>
              <w:rPr>
                <w:color w:val="000000"/>
                <w:sz w:val="16"/>
                <w:szCs w:val="16"/>
              </w:rPr>
            </w:pPr>
            <w:r w:rsidRPr="00B27490">
              <w:rPr>
                <w:color w:val="000000"/>
                <w:sz w:val="16"/>
                <w:szCs w:val="16"/>
              </w:rPr>
              <w:t>200,00</w:t>
            </w:r>
          </w:p>
        </w:tc>
      </w:tr>
      <w:tr w:rsidR="00DA7F27" w:rsidRPr="00B27490" w14:paraId="0FAAA5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8E9BD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FD5C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D63D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F257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0904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03E6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B7AE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A8E72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B779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AD1F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94C7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B346A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77F6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A48C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A9A3A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F900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87F65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02528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24E6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AF68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4CC0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8D3ED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B03A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BBB21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ACE27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190D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27F5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FDEA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08BDB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62791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CC118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C9BF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B494AC" w14:textId="77777777" w:rsidR="00DA7F27" w:rsidRPr="00B27490" w:rsidRDefault="00DA7F27" w:rsidP="00A90FB5">
            <w:pPr>
              <w:jc w:val="right"/>
              <w:rPr>
                <w:color w:val="000000"/>
                <w:sz w:val="16"/>
                <w:szCs w:val="16"/>
              </w:rPr>
            </w:pPr>
            <w:r w:rsidRPr="00B27490">
              <w:rPr>
                <w:color w:val="000000"/>
                <w:sz w:val="16"/>
                <w:szCs w:val="16"/>
              </w:rPr>
              <w:t>200,00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B8509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F997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42CF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2AA3E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DE596A" w14:textId="77777777" w:rsidR="00DA7F27" w:rsidRPr="00B27490" w:rsidRDefault="00DA7F27" w:rsidP="00A90FB5">
            <w:pPr>
              <w:jc w:val="right"/>
              <w:rPr>
                <w:color w:val="000000"/>
                <w:sz w:val="16"/>
                <w:szCs w:val="16"/>
              </w:rPr>
            </w:pPr>
            <w:r w:rsidRPr="00B27490">
              <w:rPr>
                <w:color w:val="000000"/>
                <w:sz w:val="16"/>
                <w:szCs w:val="16"/>
              </w:rPr>
              <w:t>200,00</w:t>
            </w:r>
          </w:p>
        </w:tc>
      </w:tr>
      <w:tr w:rsidR="00DA7F27" w:rsidRPr="00B27490" w14:paraId="204C68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25DB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6B5E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12CFC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BA882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06C94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A6401E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A9F0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78417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961C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CCCF0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2EDB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2AFE0B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F2CFE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E5D73A4" w14:textId="77777777" w:rsidR="00DA7F27" w:rsidRPr="00B27490" w:rsidRDefault="00DA7F27" w:rsidP="00A90FB5">
            <w:pPr>
              <w:jc w:val="center"/>
              <w:rPr>
                <w:color w:val="000000"/>
                <w:sz w:val="16"/>
                <w:szCs w:val="16"/>
              </w:rPr>
            </w:pPr>
            <w:r w:rsidRPr="00B27490">
              <w:rPr>
                <w:color w:val="000000"/>
                <w:sz w:val="16"/>
                <w:szCs w:val="16"/>
              </w:rPr>
              <w:t>5.1.3.16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2A1505" w14:textId="77777777" w:rsidR="00DA7F27" w:rsidRPr="00B27490" w:rsidRDefault="00DA7F27" w:rsidP="00A90FB5">
            <w:pPr>
              <w:rPr>
                <w:color w:val="000000"/>
                <w:sz w:val="16"/>
                <w:szCs w:val="16"/>
              </w:rPr>
            </w:pPr>
            <w:r w:rsidRPr="00B27490">
              <w:rPr>
                <w:color w:val="000000"/>
                <w:sz w:val="16"/>
                <w:szCs w:val="16"/>
              </w:rPr>
              <w:t>ул. Крупской от лестничного спуска у д. 4 по ул. Забобонова до существующего пешеходного перехода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37554BB" w14:textId="77777777" w:rsidR="00DA7F27" w:rsidRPr="00B27490" w:rsidRDefault="00DA7F27" w:rsidP="00A90FB5">
            <w:pPr>
              <w:jc w:val="center"/>
              <w:rPr>
                <w:color w:val="000000"/>
                <w:sz w:val="16"/>
                <w:szCs w:val="16"/>
              </w:rPr>
            </w:pPr>
            <w:r w:rsidRPr="00B27490">
              <w:rPr>
                <w:color w:val="000000"/>
                <w:sz w:val="16"/>
                <w:szCs w:val="16"/>
              </w:rPr>
              <w:t>0,152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4063B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C3D94B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17FA7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478E4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2995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6B7868" w14:textId="77777777" w:rsidR="00DA7F27" w:rsidRPr="00B27490" w:rsidRDefault="00DA7F27" w:rsidP="00A90FB5">
            <w:pPr>
              <w:jc w:val="right"/>
              <w:rPr>
                <w:color w:val="000000"/>
                <w:sz w:val="16"/>
                <w:szCs w:val="16"/>
              </w:rPr>
            </w:pPr>
            <w:r w:rsidRPr="00B27490">
              <w:rPr>
                <w:color w:val="000000"/>
                <w:sz w:val="16"/>
                <w:szCs w:val="16"/>
              </w:rPr>
              <w:t>760,00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F6E6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F2C9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31AE27" w14:textId="77777777" w:rsidR="00DA7F27" w:rsidRPr="00B27490" w:rsidRDefault="00DA7F27" w:rsidP="00A90FB5">
            <w:pPr>
              <w:jc w:val="right"/>
              <w:rPr>
                <w:color w:val="000000"/>
                <w:sz w:val="16"/>
                <w:szCs w:val="16"/>
              </w:rPr>
            </w:pPr>
            <w:r w:rsidRPr="00B27490">
              <w:rPr>
                <w:color w:val="000000"/>
                <w:sz w:val="16"/>
                <w:szCs w:val="16"/>
              </w:rPr>
              <w:t>760,00</w:t>
            </w:r>
          </w:p>
        </w:tc>
      </w:tr>
      <w:tr w:rsidR="00DA7F27" w:rsidRPr="00B27490" w14:paraId="5FB502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1DD00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C2FF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D672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EDA1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5A0EF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FD9E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BE52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6952C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999C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1865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0199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69D24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5FD91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375D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0A40C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64E1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353E2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9ED30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12CA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FBD0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7017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3B34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5AD8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1FC0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28841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B2EB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1841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A0B4B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4235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040D8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891C8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17A7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7938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8864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82D057" w14:textId="77777777" w:rsidR="00DA7F27" w:rsidRPr="00B27490" w:rsidRDefault="00DA7F27" w:rsidP="00A90FB5">
            <w:pPr>
              <w:jc w:val="right"/>
              <w:rPr>
                <w:color w:val="000000"/>
                <w:sz w:val="16"/>
                <w:szCs w:val="16"/>
              </w:rPr>
            </w:pPr>
            <w:r w:rsidRPr="00B27490">
              <w:rPr>
                <w:color w:val="000000"/>
                <w:sz w:val="16"/>
                <w:szCs w:val="16"/>
              </w:rPr>
              <w:t>760,00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7F92C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2E38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12B218D" w14:textId="77777777" w:rsidR="00DA7F27" w:rsidRPr="00B27490" w:rsidRDefault="00DA7F27" w:rsidP="00A90FB5">
            <w:pPr>
              <w:jc w:val="right"/>
              <w:rPr>
                <w:color w:val="000000"/>
                <w:sz w:val="16"/>
                <w:szCs w:val="16"/>
              </w:rPr>
            </w:pPr>
            <w:r w:rsidRPr="00B27490">
              <w:rPr>
                <w:color w:val="000000"/>
                <w:sz w:val="16"/>
                <w:szCs w:val="16"/>
              </w:rPr>
              <w:t>760,00</w:t>
            </w:r>
          </w:p>
        </w:tc>
      </w:tr>
      <w:tr w:rsidR="00DA7F27" w:rsidRPr="00B27490" w14:paraId="16B93C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00653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37A3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93F1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B1ED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FB738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F8C280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E7BB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0C4C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DB24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1E52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5EA6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2983F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E3B1A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B633CE4" w14:textId="77777777" w:rsidR="00DA7F27" w:rsidRPr="00B27490" w:rsidRDefault="00DA7F27" w:rsidP="00A90FB5">
            <w:pPr>
              <w:jc w:val="center"/>
              <w:rPr>
                <w:color w:val="000000"/>
                <w:sz w:val="16"/>
                <w:szCs w:val="16"/>
              </w:rPr>
            </w:pPr>
            <w:r w:rsidRPr="00B27490">
              <w:rPr>
                <w:color w:val="000000"/>
                <w:sz w:val="16"/>
                <w:szCs w:val="16"/>
              </w:rPr>
              <w:t>5.1.3.17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23ED25" w14:textId="77777777" w:rsidR="00DA7F27" w:rsidRPr="00B27490" w:rsidRDefault="00DA7F27" w:rsidP="00A90FB5">
            <w:pPr>
              <w:rPr>
                <w:color w:val="000000"/>
                <w:sz w:val="16"/>
                <w:szCs w:val="16"/>
              </w:rPr>
            </w:pPr>
            <w:r w:rsidRPr="00B27490">
              <w:rPr>
                <w:color w:val="000000"/>
                <w:sz w:val="16"/>
                <w:szCs w:val="16"/>
              </w:rPr>
              <w:t>проезд между 2-й Ботанической ул. и Ботаническим бул. вдоль д.1И по ул. Ботанической. (между существующими участками проезда с тротуаром)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24D50A6" w14:textId="77777777" w:rsidR="00DA7F27" w:rsidRPr="00B27490" w:rsidRDefault="00DA7F27" w:rsidP="00A90FB5">
            <w:pPr>
              <w:jc w:val="center"/>
              <w:rPr>
                <w:color w:val="000000"/>
                <w:sz w:val="16"/>
                <w:szCs w:val="16"/>
              </w:rPr>
            </w:pPr>
            <w:r w:rsidRPr="00B27490">
              <w:rPr>
                <w:color w:val="000000"/>
                <w:sz w:val="16"/>
                <w:szCs w:val="16"/>
              </w:rPr>
              <w:t>0,142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B1BD09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51DF3F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926278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C707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8193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09BF36" w14:textId="77777777" w:rsidR="00DA7F27" w:rsidRPr="00B27490" w:rsidRDefault="00DA7F27" w:rsidP="00A90FB5">
            <w:pPr>
              <w:jc w:val="right"/>
              <w:rPr>
                <w:color w:val="000000"/>
                <w:sz w:val="16"/>
                <w:szCs w:val="16"/>
              </w:rPr>
            </w:pPr>
            <w:r w:rsidRPr="00B27490">
              <w:rPr>
                <w:color w:val="000000"/>
                <w:sz w:val="16"/>
                <w:szCs w:val="16"/>
              </w:rPr>
              <w:t>710,00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F963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5D44D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26504E" w14:textId="77777777" w:rsidR="00DA7F27" w:rsidRPr="00B27490" w:rsidRDefault="00DA7F27" w:rsidP="00A90FB5">
            <w:pPr>
              <w:jc w:val="right"/>
              <w:rPr>
                <w:color w:val="000000"/>
                <w:sz w:val="16"/>
                <w:szCs w:val="16"/>
              </w:rPr>
            </w:pPr>
            <w:r w:rsidRPr="00B27490">
              <w:rPr>
                <w:color w:val="000000"/>
                <w:sz w:val="16"/>
                <w:szCs w:val="16"/>
              </w:rPr>
              <w:t>710,00</w:t>
            </w:r>
          </w:p>
        </w:tc>
      </w:tr>
      <w:tr w:rsidR="00DA7F27" w:rsidRPr="00B27490" w14:paraId="31A66EC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22398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064AF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7775F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F49A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E88A6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1196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DA23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7EA9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3755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D6114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622F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B5F5D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7D9F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F4075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CA0F3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B661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C5B35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7E424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C0D1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32923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210D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0E90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C01D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47BAB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D23D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142B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59E1C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38612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F3A3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C2348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66424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0AC9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CF2D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0A6E7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3CB6C1" w14:textId="77777777" w:rsidR="00DA7F27" w:rsidRPr="00B27490" w:rsidRDefault="00DA7F27" w:rsidP="00A90FB5">
            <w:pPr>
              <w:jc w:val="right"/>
              <w:rPr>
                <w:color w:val="000000"/>
                <w:sz w:val="16"/>
                <w:szCs w:val="16"/>
              </w:rPr>
            </w:pPr>
            <w:r w:rsidRPr="00B27490">
              <w:rPr>
                <w:color w:val="000000"/>
                <w:sz w:val="16"/>
                <w:szCs w:val="16"/>
              </w:rPr>
              <w:t>710,00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3BD6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AAF0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C8DEB2" w14:textId="77777777" w:rsidR="00DA7F27" w:rsidRPr="00B27490" w:rsidRDefault="00DA7F27" w:rsidP="00A90FB5">
            <w:pPr>
              <w:jc w:val="right"/>
              <w:rPr>
                <w:color w:val="000000"/>
                <w:sz w:val="16"/>
                <w:szCs w:val="16"/>
              </w:rPr>
            </w:pPr>
            <w:r w:rsidRPr="00B27490">
              <w:rPr>
                <w:color w:val="000000"/>
                <w:sz w:val="16"/>
                <w:szCs w:val="16"/>
              </w:rPr>
              <w:t>710,00</w:t>
            </w:r>
          </w:p>
        </w:tc>
      </w:tr>
      <w:tr w:rsidR="00DA7F27" w:rsidRPr="00B27490" w14:paraId="20000C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DC83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BF2E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626FE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6B4A0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C03E45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C5B59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7385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C671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EA8B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EC3C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C80AC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5312A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BD5AA9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CF7F6C7" w14:textId="77777777" w:rsidR="00DA7F27" w:rsidRPr="00B27490" w:rsidRDefault="00DA7F27" w:rsidP="00A90FB5">
            <w:pPr>
              <w:jc w:val="center"/>
              <w:rPr>
                <w:color w:val="000000"/>
                <w:sz w:val="16"/>
                <w:szCs w:val="16"/>
              </w:rPr>
            </w:pPr>
            <w:r w:rsidRPr="00B27490">
              <w:rPr>
                <w:color w:val="000000"/>
                <w:sz w:val="16"/>
                <w:szCs w:val="16"/>
              </w:rPr>
              <w:t>5.1.3.18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C31620" w14:textId="77777777" w:rsidR="00DA7F27" w:rsidRPr="00B27490" w:rsidRDefault="00DA7F27" w:rsidP="00A90FB5">
            <w:pPr>
              <w:rPr>
                <w:color w:val="000000"/>
                <w:sz w:val="16"/>
                <w:szCs w:val="16"/>
              </w:rPr>
            </w:pPr>
            <w:r w:rsidRPr="00B27490">
              <w:rPr>
                <w:color w:val="000000"/>
                <w:sz w:val="16"/>
                <w:szCs w:val="16"/>
              </w:rPr>
              <w:t>ул. Алеши Тимошенкова от д. 131 до ул. Монтажников со стороны жилой застройки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A347755" w14:textId="77777777" w:rsidR="00DA7F27" w:rsidRPr="00B27490" w:rsidRDefault="00DA7F27" w:rsidP="00A90FB5">
            <w:pPr>
              <w:jc w:val="center"/>
              <w:rPr>
                <w:color w:val="000000"/>
                <w:sz w:val="16"/>
                <w:szCs w:val="16"/>
              </w:rPr>
            </w:pPr>
            <w:r w:rsidRPr="00B27490">
              <w:rPr>
                <w:color w:val="000000"/>
                <w:sz w:val="16"/>
                <w:szCs w:val="16"/>
              </w:rPr>
              <w:t>0,317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D2CA1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69F1EB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169DD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631F8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BCBE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DC93F7" w14:textId="77777777" w:rsidR="00DA7F27" w:rsidRPr="00B27490" w:rsidRDefault="00DA7F27" w:rsidP="00A90FB5">
            <w:pPr>
              <w:jc w:val="right"/>
              <w:rPr>
                <w:color w:val="000000"/>
                <w:sz w:val="16"/>
                <w:szCs w:val="16"/>
              </w:rPr>
            </w:pPr>
            <w:r w:rsidRPr="00B27490">
              <w:rPr>
                <w:color w:val="000000"/>
                <w:sz w:val="16"/>
                <w:szCs w:val="16"/>
              </w:rPr>
              <w:t>792,50</w:t>
            </w:r>
          </w:p>
        </w:tc>
        <w:tc>
          <w:tcPr>
            <w:tcW w:w="447" w:type="pct"/>
            <w:gridSpan w:val="2"/>
            <w:tcBorders>
              <w:top w:val="nil"/>
              <w:left w:val="nil"/>
              <w:bottom w:val="single" w:sz="4" w:space="0" w:color="auto"/>
              <w:right w:val="single" w:sz="4" w:space="0" w:color="auto"/>
            </w:tcBorders>
            <w:shd w:val="clear" w:color="auto" w:fill="auto"/>
            <w:vAlign w:val="center"/>
            <w:hideMark/>
          </w:tcPr>
          <w:p w14:paraId="4625536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FD8D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1B13DC" w14:textId="77777777" w:rsidR="00DA7F27" w:rsidRPr="00B27490" w:rsidRDefault="00DA7F27" w:rsidP="00A90FB5">
            <w:pPr>
              <w:jc w:val="right"/>
              <w:rPr>
                <w:color w:val="000000"/>
                <w:sz w:val="16"/>
                <w:szCs w:val="16"/>
              </w:rPr>
            </w:pPr>
            <w:r w:rsidRPr="00B27490">
              <w:rPr>
                <w:color w:val="000000"/>
                <w:sz w:val="16"/>
                <w:szCs w:val="16"/>
              </w:rPr>
              <w:t>792,50</w:t>
            </w:r>
          </w:p>
        </w:tc>
      </w:tr>
      <w:tr w:rsidR="00DA7F27" w:rsidRPr="00B27490" w14:paraId="7AECE1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FE9A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8B67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13F9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479A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F1D05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D365D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F6AB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2677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CA0C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58FB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B407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9F22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934C8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A1DC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A799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BB50C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16BAD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0B585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4A15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1AF8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BFE7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2455C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FCCAC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FB1E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DF9C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8B6BE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EB54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20DE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0CEC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E136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00B4B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217A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5A707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9A43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1A7D06" w14:textId="77777777" w:rsidR="00DA7F27" w:rsidRPr="00B27490" w:rsidRDefault="00DA7F27" w:rsidP="00A90FB5">
            <w:pPr>
              <w:jc w:val="right"/>
              <w:rPr>
                <w:color w:val="000000"/>
                <w:sz w:val="16"/>
                <w:szCs w:val="16"/>
              </w:rPr>
            </w:pPr>
            <w:r w:rsidRPr="00B27490">
              <w:rPr>
                <w:color w:val="000000"/>
                <w:sz w:val="16"/>
                <w:szCs w:val="16"/>
              </w:rPr>
              <w:t>792,50</w:t>
            </w:r>
          </w:p>
        </w:tc>
        <w:tc>
          <w:tcPr>
            <w:tcW w:w="447" w:type="pct"/>
            <w:gridSpan w:val="2"/>
            <w:tcBorders>
              <w:top w:val="nil"/>
              <w:left w:val="nil"/>
              <w:bottom w:val="single" w:sz="4" w:space="0" w:color="auto"/>
              <w:right w:val="single" w:sz="4" w:space="0" w:color="auto"/>
            </w:tcBorders>
            <w:shd w:val="clear" w:color="auto" w:fill="auto"/>
            <w:vAlign w:val="center"/>
            <w:hideMark/>
          </w:tcPr>
          <w:p w14:paraId="383B3EE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E8D0B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9C3AE0" w14:textId="77777777" w:rsidR="00DA7F27" w:rsidRPr="00B27490" w:rsidRDefault="00DA7F27" w:rsidP="00A90FB5">
            <w:pPr>
              <w:jc w:val="right"/>
              <w:rPr>
                <w:color w:val="000000"/>
                <w:sz w:val="16"/>
                <w:szCs w:val="16"/>
              </w:rPr>
            </w:pPr>
            <w:r w:rsidRPr="00B27490">
              <w:rPr>
                <w:color w:val="000000"/>
                <w:sz w:val="16"/>
                <w:szCs w:val="16"/>
              </w:rPr>
              <w:t>792,50</w:t>
            </w:r>
          </w:p>
        </w:tc>
      </w:tr>
      <w:tr w:rsidR="00DA7F27" w:rsidRPr="00B27490" w14:paraId="15F30B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B7768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4AEB6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3526B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1AC8C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9471E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3E354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2BF1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E29C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9195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187D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99B7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1EB4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614B771"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80ED499" w14:textId="77777777" w:rsidR="00DA7F27" w:rsidRPr="00B27490" w:rsidRDefault="00DA7F27" w:rsidP="00A90FB5">
            <w:pPr>
              <w:jc w:val="center"/>
              <w:rPr>
                <w:color w:val="000000"/>
                <w:sz w:val="16"/>
                <w:szCs w:val="16"/>
              </w:rPr>
            </w:pPr>
            <w:r w:rsidRPr="00B27490">
              <w:rPr>
                <w:color w:val="000000"/>
                <w:sz w:val="16"/>
                <w:szCs w:val="16"/>
              </w:rPr>
              <w:t>5.1.3.19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BFECA25" w14:textId="77777777" w:rsidR="00DA7F27" w:rsidRPr="00B27490" w:rsidRDefault="00DA7F27" w:rsidP="00A90FB5">
            <w:pPr>
              <w:rPr>
                <w:color w:val="000000"/>
                <w:sz w:val="16"/>
                <w:szCs w:val="16"/>
              </w:rPr>
            </w:pPr>
            <w:r w:rsidRPr="00B27490">
              <w:rPr>
                <w:color w:val="000000"/>
                <w:sz w:val="16"/>
                <w:szCs w:val="16"/>
              </w:rPr>
              <w:t>внутренний проезд между Комсомольским просп. (в районе д. 1А) и ул. Урванцева (в районе д. 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89DE21B" w14:textId="77777777" w:rsidR="00DA7F27" w:rsidRPr="00B27490" w:rsidRDefault="00DA7F27" w:rsidP="00A90FB5">
            <w:pPr>
              <w:jc w:val="center"/>
              <w:rPr>
                <w:color w:val="000000"/>
                <w:sz w:val="16"/>
                <w:szCs w:val="16"/>
              </w:rPr>
            </w:pPr>
            <w:r w:rsidRPr="00B27490">
              <w:rPr>
                <w:color w:val="000000"/>
                <w:sz w:val="16"/>
                <w:szCs w:val="16"/>
              </w:rPr>
              <w:t>0,425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BF7F888"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306414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20288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3F26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B7E3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92B593" w14:textId="77777777" w:rsidR="00DA7F27" w:rsidRPr="00B27490" w:rsidRDefault="00DA7F27" w:rsidP="00A90FB5">
            <w:pPr>
              <w:jc w:val="right"/>
              <w:rPr>
                <w:color w:val="000000"/>
                <w:sz w:val="16"/>
                <w:szCs w:val="16"/>
              </w:rPr>
            </w:pPr>
            <w:r w:rsidRPr="00B27490">
              <w:rPr>
                <w:color w:val="000000"/>
                <w:sz w:val="16"/>
                <w:szCs w:val="16"/>
              </w:rPr>
              <w:t>2 125,00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4C90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5B34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F3551A" w14:textId="77777777" w:rsidR="00DA7F27" w:rsidRPr="00B27490" w:rsidRDefault="00DA7F27" w:rsidP="00A90FB5">
            <w:pPr>
              <w:jc w:val="right"/>
              <w:rPr>
                <w:color w:val="000000"/>
                <w:sz w:val="16"/>
                <w:szCs w:val="16"/>
              </w:rPr>
            </w:pPr>
            <w:r w:rsidRPr="00B27490">
              <w:rPr>
                <w:color w:val="000000"/>
                <w:sz w:val="16"/>
                <w:szCs w:val="16"/>
              </w:rPr>
              <w:t>2 125,00</w:t>
            </w:r>
          </w:p>
        </w:tc>
      </w:tr>
      <w:tr w:rsidR="00DA7F27" w:rsidRPr="00B27490" w14:paraId="4A9AA87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CE1A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D11B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1533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6C7E5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236B6A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80AEF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8673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09F3C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D90F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3479E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35EC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C7C3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6752C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3D05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1111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D280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A44F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77C6F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19816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86D7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1311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85A1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940B7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87F1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3940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94662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DE92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A9F0C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8731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87A2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7072D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F18F9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1F9C7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C2EC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0097E0" w14:textId="77777777" w:rsidR="00DA7F27" w:rsidRPr="00B27490" w:rsidRDefault="00DA7F27" w:rsidP="00A90FB5">
            <w:pPr>
              <w:jc w:val="right"/>
              <w:rPr>
                <w:color w:val="000000"/>
                <w:sz w:val="16"/>
                <w:szCs w:val="16"/>
              </w:rPr>
            </w:pPr>
            <w:r w:rsidRPr="00B27490">
              <w:rPr>
                <w:color w:val="000000"/>
                <w:sz w:val="16"/>
                <w:szCs w:val="16"/>
              </w:rPr>
              <w:t>2 125,00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CF535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BC87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94ABEC" w14:textId="77777777" w:rsidR="00DA7F27" w:rsidRPr="00B27490" w:rsidRDefault="00DA7F27" w:rsidP="00A90FB5">
            <w:pPr>
              <w:jc w:val="right"/>
              <w:rPr>
                <w:color w:val="000000"/>
                <w:sz w:val="16"/>
                <w:szCs w:val="16"/>
              </w:rPr>
            </w:pPr>
            <w:r w:rsidRPr="00B27490">
              <w:rPr>
                <w:color w:val="000000"/>
                <w:sz w:val="16"/>
                <w:szCs w:val="16"/>
              </w:rPr>
              <w:t>2 125,00</w:t>
            </w:r>
          </w:p>
        </w:tc>
      </w:tr>
      <w:tr w:rsidR="00DA7F27" w:rsidRPr="00B27490" w14:paraId="400ADAA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1FFC2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1A16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5DFEEA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D31E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446BB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BE4EC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558E5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43536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E3C3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DE55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7C08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65B6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40989BE"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B740220" w14:textId="77777777" w:rsidR="00DA7F27" w:rsidRPr="00B27490" w:rsidRDefault="00DA7F27" w:rsidP="00A90FB5">
            <w:pPr>
              <w:jc w:val="center"/>
              <w:rPr>
                <w:color w:val="000000"/>
                <w:sz w:val="16"/>
                <w:szCs w:val="16"/>
              </w:rPr>
            </w:pPr>
            <w:r w:rsidRPr="00B27490">
              <w:rPr>
                <w:color w:val="000000"/>
                <w:sz w:val="16"/>
                <w:szCs w:val="16"/>
              </w:rPr>
              <w:t>5.1.3.20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27951" w14:textId="77777777" w:rsidR="00DA7F27" w:rsidRPr="00B27490" w:rsidRDefault="00DA7F27" w:rsidP="00A90FB5">
            <w:pPr>
              <w:rPr>
                <w:color w:val="000000"/>
                <w:sz w:val="16"/>
                <w:szCs w:val="16"/>
              </w:rPr>
            </w:pPr>
            <w:r w:rsidRPr="00B27490">
              <w:rPr>
                <w:color w:val="000000"/>
                <w:sz w:val="16"/>
                <w:szCs w:val="16"/>
              </w:rPr>
              <w:t>ул. Урванцева между парковочным пространством и подпорной стенкой стилобатной части д. 26 по ул. 9 Мая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474DD49" w14:textId="77777777" w:rsidR="00DA7F27" w:rsidRPr="00B27490" w:rsidRDefault="00DA7F27" w:rsidP="00A90FB5">
            <w:pPr>
              <w:jc w:val="center"/>
              <w:rPr>
                <w:color w:val="000000"/>
                <w:sz w:val="16"/>
                <w:szCs w:val="16"/>
              </w:rPr>
            </w:pPr>
            <w:r w:rsidRPr="00B27490">
              <w:rPr>
                <w:color w:val="000000"/>
                <w:sz w:val="16"/>
                <w:szCs w:val="16"/>
              </w:rPr>
              <w:t>0,087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5A1096"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43B26E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C4F5E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DBE4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E900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B7C5CA" w14:textId="77777777" w:rsidR="00DA7F27" w:rsidRPr="00B27490" w:rsidRDefault="00DA7F27" w:rsidP="00A90FB5">
            <w:pPr>
              <w:jc w:val="right"/>
              <w:rPr>
                <w:color w:val="000000"/>
                <w:sz w:val="16"/>
                <w:szCs w:val="16"/>
              </w:rPr>
            </w:pPr>
            <w:r w:rsidRPr="00B27490">
              <w:rPr>
                <w:color w:val="000000"/>
                <w:sz w:val="16"/>
                <w:szCs w:val="16"/>
              </w:rPr>
              <w:t>217,50</w:t>
            </w:r>
          </w:p>
        </w:tc>
        <w:tc>
          <w:tcPr>
            <w:tcW w:w="447" w:type="pct"/>
            <w:gridSpan w:val="2"/>
            <w:tcBorders>
              <w:top w:val="nil"/>
              <w:left w:val="nil"/>
              <w:bottom w:val="single" w:sz="4" w:space="0" w:color="auto"/>
              <w:right w:val="single" w:sz="4" w:space="0" w:color="auto"/>
            </w:tcBorders>
            <w:shd w:val="clear" w:color="auto" w:fill="auto"/>
            <w:vAlign w:val="center"/>
            <w:hideMark/>
          </w:tcPr>
          <w:p w14:paraId="5B2BA6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95FD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2DFB2B" w14:textId="77777777" w:rsidR="00DA7F27" w:rsidRPr="00B27490" w:rsidRDefault="00DA7F27" w:rsidP="00A90FB5">
            <w:pPr>
              <w:jc w:val="right"/>
              <w:rPr>
                <w:color w:val="000000"/>
                <w:sz w:val="16"/>
                <w:szCs w:val="16"/>
              </w:rPr>
            </w:pPr>
            <w:r w:rsidRPr="00B27490">
              <w:rPr>
                <w:color w:val="000000"/>
                <w:sz w:val="16"/>
                <w:szCs w:val="16"/>
              </w:rPr>
              <w:t>217,50</w:t>
            </w:r>
          </w:p>
        </w:tc>
      </w:tr>
      <w:tr w:rsidR="00DA7F27" w:rsidRPr="00B27490" w14:paraId="2991EB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F638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CD813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64030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D51C8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B5347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AAEB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18D29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5466F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FFDA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6355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DFBA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F9BB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72AA1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08733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392A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1A6D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EB7B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EF72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FB9A0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5130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CCC0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034C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A204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A5F39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7DC8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E48E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F539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B880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327CB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E721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ED5A6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B2F7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BE11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C4C83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41AD64" w14:textId="77777777" w:rsidR="00DA7F27" w:rsidRPr="00B27490" w:rsidRDefault="00DA7F27" w:rsidP="00A90FB5">
            <w:pPr>
              <w:jc w:val="right"/>
              <w:rPr>
                <w:color w:val="000000"/>
                <w:sz w:val="16"/>
                <w:szCs w:val="16"/>
              </w:rPr>
            </w:pPr>
            <w:r w:rsidRPr="00B27490">
              <w:rPr>
                <w:color w:val="000000"/>
                <w:sz w:val="16"/>
                <w:szCs w:val="16"/>
              </w:rPr>
              <w:t>217,50</w:t>
            </w:r>
          </w:p>
        </w:tc>
        <w:tc>
          <w:tcPr>
            <w:tcW w:w="447" w:type="pct"/>
            <w:gridSpan w:val="2"/>
            <w:tcBorders>
              <w:top w:val="nil"/>
              <w:left w:val="nil"/>
              <w:bottom w:val="single" w:sz="4" w:space="0" w:color="auto"/>
              <w:right w:val="single" w:sz="4" w:space="0" w:color="auto"/>
            </w:tcBorders>
            <w:shd w:val="clear" w:color="auto" w:fill="auto"/>
            <w:vAlign w:val="center"/>
            <w:hideMark/>
          </w:tcPr>
          <w:p w14:paraId="4FA58CD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1951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596E2C" w14:textId="77777777" w:rsidR="00DA7F27" w:rsidRPr="00B27490" w:rsidRDefault="00DA7F27" w:rsidP="00A90FB5">
            <w:pPr>
              <w:jc w:val="right"/>
              <w:rPr>
                <w:color w:val="000000"/>
                <w:sz w:val="16"/>
                <w:szCs w:val="16"/>
              </w:rPr>
            </w:pPr>
            <w:r w:rsidRPr="00B27490">
              <w:rPr>
                <w:color w:val="000000"/>
                <w:sz w:val="16"/>
                <w:szCs w:val="16"/>
              </w:rPr>
              <w:t>217,50</w:t>
            </w:r>
          </w:p>
        </w:tc>
      </w:tr>
      <w:tr w:rsidR="00DA7F27" w:rsidRPr="00B27490" w14:paraId="3F6F3A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46982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47CF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F26E0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74BF0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D1C60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9A82F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25AED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B0D5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0245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42A8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41C2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BDD3B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94465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1A298D" w14:textId="77777777" w:rsidR="00DA7F27" w:rsidRPr="00B27490" w:rsidRDefault="00DA7F27" w:rsidP="00A90FB5">
            <w:pPr>
              <w:jc w:val="center"/>
              <w:rPr>
                <w:color w:val="000000"/>
                <w:sz w:val="16"/>
                <w:szCs w:val="16"/>
              </w:rPr>
            </w:pPr>
            <w:r w:rsidRPr="00B27490">
              <w:rPr>
                <w:color w:val="000000"/>
                <w:sz w:val="16"/>
                <w:szCs w:val="16"/>
              </w:rPr>
              <w:t>5.1.3.21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BB8D592" w14:textId="77777777" w:rsidR="00DA7F27" w:rsidRPr="00B27490" w:rsidRDefault="00DA7F27" w:rsidP="00A90FB5">
            <w:pPr>
              <w:rPr>
                <w:color w:val="000000"/>
                <w:sz w:val="16"/>
                <w:szCs w:val="16"/>
              </w:rPr>
            </w:pPr>
            <w:r w:rsidRPr="00B27490">
              <w:rPr>
                <w:color w:val="000000"/>
                <w:sz w:val="16"/>
                <w:szCs w:val="16"/>
              </w:rPr>
              <w:t>ул. Аэровокзальная со стороны д.д. 2А и 2И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CE62997" w14:textId="77777777" w:rsidR="00DA7F27" w:rsidRPr="00B27490" w:rsidRDefault="00DA7F27" w:rsidP="00A90FB5">
            <w:pPr>
              <w:jc w:val="center"/>
              <w:rPr>
                <w:color w:val="000000"/>
                <w:sz w:val="16"/>
                <w:szCs w:val="16"/>
              </w:rPr>
            </w:pPr>
            <w:r w:rsidRPr="00B27490">
              <w:rPr>
                <w:color w:val="000000"/>
                <w:sz w:val="16"/>
                <w:szCs w:val="16"/>
              </w:rPr>
              <w:t>0,105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D660E5"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F4FFF4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B00B7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9B2D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2962C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BFDD30" w14:textId="77777777" w:rsidR="00DA7F27" w:rsidRPr="00B27490" w:rsidRDefault="00DA7F27" w:rsidP="00A90FB5">
            <w:pPr>
              <w:jc w:val="right"/>
              <w:rPr>
                <w:color w:val="000000"/>
                <w:sz w:val="16"/>
                <w:szCs w:val="16"/>
              </w:rPr>
            </w:pPr>
            <w:r w:rsidRPr="00B27490">
              <w:rPr>
                <w:color w:val="000000"/>
                <w:sz w:val="16"/>
                <w:szCs w:val="16"/>
              </w:rPr>
              <w:t>262,50</w:t>
            </w:r>
          </w:p>
        </w:tc>
        <w:tc>
          <w:tcPr>
            <w:tcW w:w="447" w:type="pct"/>
            <w:gridSpan w:val="2"/>
            <w:tcBorders>
              <w:top w:val="nil"/>
              <w:left w:val="nil"/>
              <w:bottom w:val="single" w:sz="4" w:space="0" w:color="auto"/>
              <w:right w:val="single" w:sz="4" w:space="0" w:color="auto"/>
            </w:tcBorders>
            <w:shd w:val="clear" w:color="auto" w:fill="auto"/>
            <w:vAlign w:val="center"/>
            <w:hideMark/>
          </w:tcPr>
          <w:p w14:paraId="269553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A99B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B1C30B" w14:textId="77777777" w:rsidR="00DA7F27" w:rsidRPr="00B27490" w:rsidRDefault="00DA7F27" w:rsidP="00A90FB5">
            <w:pPr>
              <w:jc w:val="right"/>
              <w:rPr>
                <w:color w:val="000000"/>
                <w:sz w:val="16"/>
                <w:szCs w:val="16"/>
              </w:rPr>
            </w:pPr>
            <w:r w:rsidRPr="00B27490">
              <w:rPr>
                <w:color w:val="000000"/>
                <w:sz w:val="16"/>
                <w:szCs w:val="16"/>
              </w:rPr>
              <w:t>262,50</w:t>
            </w:r>
          </w:p>
        </w:tc>
      </w:tr>
      <w:tr w:rsidR="00DA7F27" w:rsidRPr="00B27490" w14:paraId="6AD5271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5BBD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8FB8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B731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BE638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0801B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03641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6EBB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2A75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EA20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FF74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282B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0F4BA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329F5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4A9C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6710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EFB8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92E3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2E85B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CC534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A3EBF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A031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9431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4E43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8EAC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6D8FC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456DE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1692D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0CD0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B10C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3A42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04D09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C382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D7831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07979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4F15B5" w14:textId="77777777" w:rsidR="00DA7F27" w:rsidRPr="00B27490" w:rsidRDefault="00DA7F27" w:rsidP="00A90FB5">
            <w:pPr>
              <w:jc w:val="right"/>
              <w:rPr>
                <w:color w:val="000000"/>
                <w:sz w:val="16"/>
                <w:szCs w:val="16"/>
              </w:rPr>
            </w:pPr>
            <w:r w:rsidRPr="00B27490">
              <w:rPr>
                <w:color w:val="000000"/>
                <w:sz w:val="16"/>
                <w:szCs w:val="16"/>
              </w:rPr>
              <w:t>262,50</w:t>
            </w:r>
          </w:p>
        </w:tc>
        <w:tc>
          <w:tcPr>
            <w:tcW w:w="447" w:type="pct"/>
            <w:gridSpan w:val="2"/>
            <w:tcBorders>
              <w:top w:val="nil"/>
              <w:left w:val="nil"/>
              <w:bottom w:val="single" w:sz="4" w:space="0" w:color="auto"/>
              <w:right w:val="single" w:sz="4" w:space="0" w:color="auto"/>
            </w:tcBorders>
            <w:shd w:val="clear" w:color="auto" w:fill="auto"/>
            <w:vAlign w:val="center"/>
            <w:hideMark/>
          </w:tcPr>
          <w:p w14:paraId="0A008D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4C01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CF6AEA" w14:textId="77777777" w:rsidR="00DA7F27" w:rsidRPr="00B27490" w:rsidRDefault="00DA7F27" w:rsidP="00A90FB5">
            <w:pPr>
              <w:jc w:val="right"/>
              <w:rPr>
                <w:color w:val="000000"/>
                <w:sz w:val="16"/>
                <w:szCs w:val="16"/>
              </w:rPr>
            </w:pPr>
            <w:r w:rsidRPr="00B27490">
              <w:rPr>
                <w:color w:val="000000"/>
                <w:sz w:val="16"/>
                <w:szCs w:val="16"/>
              </w:rPr>
              <w:t>262,50</w:t>
            </w:r>
          </w:p>
        </w:tc>
      </w:tr>
      <w:tr w:rsidR="00DA7F27" w:rsidRPr="00B27490" w14:paraId="3AED143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95D0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7402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9946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3C21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ED287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A36CB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355E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7724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D241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2575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26F1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81CFB9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22D357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42E6B70" w14:textId="77777777" w:rsidR="00DA7F27" w:rsidRPr="00B27490" w:rsidRDefault="00DA7F27" w:rsidP="00A90FB5">
            <w:pPr>
              <w:jc w:val="center"/>
              <w:rPr>
                <w:color w:val="000000"/>
                <w:sz w:val="16"/>
                <w:szCs w:val="16"/>
              </w:rPr>
            </w:pPr>
            <w:r w:rsidRPr="00B27490">
              <w:rPr>
                <w:color w:val="000000"/>
                <w:sz w:val="16"/>
                <w:szCs w:val="16"/>
              </w:rPr>
              <w:t>5.1.3.22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DC6427" w14:textId="77777777" w:rsidR="00DA7F27" w:rsidRPr="00B27490" w:rsidRDefault="00DA7F27" w:rsidP="00A90FB5">
            <w:pPr>
              <w:rPr>
                <w:color w:val="000000"/>
                <w:sz w:val="16"/>
                <w:szCs w:val="16"/>
              </w:rPr>
            </w:pPr>
            <w:r w:rsidRPr="00B27490">
              <w:rPr>
                <w:color w:val="000000"/>
                <w:sz w:val="16"/>
                <w:szCs w:val="16"/>
              </w:rPr>
              <w:t>ул. Советская со стороны ул. Партизанская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8FB1C69" w14:textId="77777777" w:rsidR="00DA7F27" w:rsidRPr="00B27490" w:rsidRDefault="00DA7F27" w:rsidP="00A90FB5">
            <w:pPr>
              <w:jc w:val="center"/>
              <w:rPr>
                <w:color w:val="000000"/>
                <w:sz w:val="16"/>
                <w:szCs w:val="16"/>
              </w:rPr>
            </w:pPr>
            <w:r w:rsidRPr="00B27490">
              <w:rPr>
                <w:color w:val="000000"/>
                <w:sz w:val="16"/>
                <w:szCs w:val="16"/>
              </w:rPr>
              <w:t>0,139</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47DC5E2"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81D2B7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21A6A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6330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37D09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4B326F" w14:textId="77777777" w:rsidR="00DA7F27" w:rsidRPr="00B27490" w:rsidRDefault="00DA7F27" w:rsidP="00A90FB5">
            <w:pPr>
              <w:jc w:val="right"/>
              <w:rPr>
                <w:color w:val="000000"/>
                <w:sz w:val="16"/>
                <w:szCs w:val="16"/>
              </w:rPr>
            </w:pPr>
            <w:r w:rsidRPr="00B27490">
              <w:rPr>
                <w:color w:val="000000"/>
                <w:sz w:val="16"/>
                <w:szCs w:val="16"/>
              </w:rPr>
              <w:t>347,50</w:t>
            </w:r>
          </w:p>
        </w:tc>
        <w:tc>
          <w:tcPr>
            <w:tcW w:w="447" w:type="pct"/>
            <w:gridSpan w:val="2"/>
            <w:tcBorders>
              <w:top w:val="nil"/>
              <w:left w:val="nil"/>
              <w:bottom w:val="single" w:sz="4" w:space="0" w:color="auto"/>
              <w:right w:val="single" w:sz="4" w:space="0" w:color="auto"/>
            </w:tcBorders>
            <w:shd w:val="clear" w:color="auto" w:fill="auto"/>
            <w:vAlign w:val="center"/>
            <w:hideMark/>
          </w:tcPr>
          <w:p w14:paraId="61DAC1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4CFB1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491165" w14:textId="77777777" w:rsidR="00DA7F27" w:rsidRPr="00B27490" w:rsidRDefault="00DA7F27" w:rsidP="00A90FB5">
            <w:pPr>
              <w:jc w:val="right"/>
              <w:rPr>
                <w:color w:val="000000"/>
                <w:sz w:val="16"/>
                <w:szCs w:val="16"/>
              </w:rPr>
            </w:pPr>
            <w:r w:rsidRPr="00B27490">
              <w:rPr>
                <w:color w:val="000000"/>
                <w:sz w:val="16"/>
                <w:szCs w:val="16"/>
              </w:rPr>
              <w:t>347,50</w:t>
            </w:r>
          </w:p>
        </w:tc>
      </w:tr>
      <w:tr w:rsidR="00DA7F27" w:rsidRPr="00B27490" w14:paraId="06AD5BC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6823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2755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FF1B8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CEB2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9ED60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85EF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31F4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1775C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305B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39B39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ABAD7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2A0FC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FB5AC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A6CA7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B31E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A660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C3AC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4CFF9D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B093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076E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2C2D2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CDAF2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C622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14F1E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906EE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24464F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D73E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730D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EDD80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A5C02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C8990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A2FE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D1AA7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88BA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64D3B7" w14:textId="77777777" w:rsidR="00DA7F27" w:rsidRPr="00B27490" w:rsidRDefault="00DA7F27" w:rsidP="00A90FB5">
            <w:pPr>
              <w:jc w:val="right"/>
              <w:rPr>
                <w:color w:val="000000"/>
                <w:sz w:val="16"/>
                <w:szCs w:val="16"/>
              </w:rPr>
            </w:pPr>
            <w:r w:rsidRPr="00B27490">
              <w:rPr>
                <w:color w:val="000000"/>
                <w:sz w:val="16"/>
                <w:szCs w:val="16"/>
              </w:rPr>
              <w:t>347,50</w:t>
            </w:r>
          </w:p>
        </w:tc>
        <w:tc>
          <w:tcPr>
            <w:tcW w:w="447" w:type="pct"/>
            <w:gridSpan w:val="2"/>
            <w:tcBorders>
              <w:top w:val="nil"/>
              <w:left w:val="nil"/>
              <w:bottom w:val="single" w:sz="4" w:space="0" w:color="auto"/>
              <w:right w:val="single" w:sz="4" w:space="0" w:color="auto"/>
            </w:tcBorders>
            <w:shd w:val="clear" w:color="auto" w:fill="auto"/>
            <w:vAlign w:val="center"/>
            <w:hideMark/>
          </w:tcPr>
          <w:p w14:paraId="211B17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6D0B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56B402" w14:textId="77777777" w:rsidR="00DA7F27" w:rsidRPr="00B27490" w:rsidRDefault="00DA7F27" w:rsidP="00A90FB5">
            <w:pPr>
              <w:jc w:val="right"/>
              <w:rPr>
                <w:color w:val="000000"/>
                <w:sz w:val="16"/>
                <w:szCs w:val="16"/>
              </w:rPr>
            </w:pPr>
            <w:r w:rsidRPr="00B27490">
              <w:rPr>
                <w:color w:val="000000"/>
                <w:sz w:val="16"/>
                <w:szCs w:val="16"/>
              </w:rPr>
              <w:t>347,50</w:t>
            </w:r>
          </w:p>
        </w:tc>
      </w:tr>
      <w:tr w:rsidR="00DA7F27" w:rsidRPr="00B27490" w14:paraId="0C13A2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E1AF4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0DC09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A2F2A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4372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99863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3BE92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1532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5182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1A88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FB8A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FA6F6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90D3A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000258"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3DA3E4" w14:textId="77777777" w:rsidR="00DA7F27" w:rsidRPr="00B27490" w:rsidRDefault="00DA7F27" w:rsidP="00A90FB5">
            <w:pPr>
              <w:jc w:val="center"/>
              <w:rPr>
                <w:color w:val="000000"/>
                <w:sz w:val="16"/>
                <w:szCs w:val="16"/>
              </w:rPr>
            </w:pPr>
            <w:r w:rsidRPr="00B27490">
              <w:rPr>
                <w:color w:val="000000"/>
                <w:sz w:val="16"/>
                <w:szCs w:val="16"/>
              </w:rPr>
              <w:t>5.1.3.23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5EBC" w14:textId="77777777" w:rsidR="00DA7F27" w:rsidRPr="00B27490" w:rsidRDefault="00DA7F27" w:rsidP="00A90FB5">
            <w:pPr>
              <w:rPr>
                <w:color w:val="000000"/>
                <w:sz w:val="16"/>
                <w:szCs w:val="16"/>
              </w:rPr>
            </w:pPr>
            <w:r w:rsidRPr="00B27490">
              <w:rPr>
                <w:color w:val="000000"/>
                <w:sz w:val="16"/>
                <w:szCs w:val="16"/>
              </w:rPr>
              <w:t>ул. Водянникова в районе пересечения с ул. Зои Космодемьянской, чётная сторона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1D02444" w14:textId="77777777" w:rsidR="00DA7F27" w:rsidRPr="00B27490" w:rsidRDefault="00DA7F27" w:rsidP="00A90FB5">
            <w:pPr>
              <w:jc w:val="center"/>
              <w:rPr>
                <w:color w:val="000000"/>
                <w:sz w:val="16"/>
                <w:szCs w:val="16"/>
              </w:rPr>
            </w:pPr>
            <w:r w:rsidRPr="00B27490">
              <w:rPr>
                <w:color w:val="000000"/>
                <w:sz w:val="16"/>
                <w:szCs w:val="16"/>
              </w:rPr>
              <w:t>0,117</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0C39F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5189CE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C486AD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3880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A364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50CED0" w14:textId="77777777" w:rsidR="00DA7F27" w:rsidRPr="00B27490" w:rsidRDefault="00DA7F27" w:rsidP="00A90FB5">
            <w:pPr>
              <w:jc w:val="right"/>
              <w:rPr>
                <w:color w:val="000000"/>
                <w:sz w:val="16"/>
                <w:szCs w:val="16"/>
              </w:rPr>
            </w:pPr>
            <w:r w:rsidRPr="00B27490">
              <w:rPr>
                <w:color w:val="000000"/>
                <w:sz w:val="16"/>
                <w:szCs w:val="16"/>
              </w:rPr>
              <w:t>292,50</w:t>
            </w:r>
          </w:p>
        </w:tc>
        <w:tc>
          <w:tcPr>
            <w:tcW w:w="447" w:type="pct"/>
            <w:gridSpan w:val="2"/>
            <w:tcBorders>
              <w:top w:val="nil"/>
              <w:left w:val="nil"/>
              <w:bottom w:val="single" w:sz="4" w:space="0" w:color="auto"/>
              <w:right w:val="single" w:sz="4" w:space="0" w:color="auto"/>
            </w:tcBorders>
            <w:shd w:val="clear" w:color="auto" w:fill="auto"/>
            <w:vAlign w:val="center"/>
            <w:hideMark/>
          </w:tcPr>
          <w:p w14:paraId="191AEF4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598DD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A278C5" w14:textId="77777777" w:rsidR="00DA7F27" w:rsidRPr="00B27490" w:rsidRDefault="00DA7F27" w:rsidP="00A90FB5">
            <w:pPr>
              <w:jc w:val="right"/>
              <w:rPr>
                <w:color w:val="000000"/>
                <w:sz w:val="16"/>
                <w:szCs w:val="16"/>
              </w:rPr>
            </w:pPr>
            <w:r w:rsidRPr="00B27490">
              <w:rPr>
                <w:color w:val="000000"/>
                <w:sz w:val="16"/>
                <w:szCs w:val="16"/>
              </w:rPr>
              <w:t>292,50</w:t>
            </w:r>
          </w:p>
        </w:tc>
      </w:tr>
      <w:tr w:rsidR="00DA7F27" w:rsidRPr="00B27490" w14:paraId="2D86655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66CF9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35F9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B40E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92F67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90688A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B447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392F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E82B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D27F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803F6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0CAD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70AC1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4572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EB82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F710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3AF92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7435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4149B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B529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0211F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76DC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F73E0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13463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7A9F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36757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E09B4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3F01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3B1C3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B699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1BCD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B28E5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0B25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A88D3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3E21B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49F4B4F" w14:textId="77777777" w:rsidR="00DA7F27" w:rsidRPr="00B27490" w:rsidRDefault="00DA7F27" w:rsidP="00A90FB5">
            <w:pPr>
              <w:jc w:val="right"/>
              <w:rPr>
                <w:color w:val="000000"/>
                <w:sz w:val="16"/>
                <w:szCs w:val="16"/>
              </w:rPr>
            </w:pPr>
            <w:r w:rsidRPr="00B27490">
              <w:rPr>
                <w:color w:val="000000"/>
                <w:sz w:val="16"/>
                <w:szCs w:val="16"/>
              </w:rPr>
              <w:t>292,50</w:t>
            </w:r>
          </w:p>
        </w:tc>
        <w:tc>
          <w:tcPr>
            <w:tcW w:w="447" w:type="pct"/>
            <w:gridSpan w:val="2"/>
            <w:tcBorders>
              <w:top w:val="nil"/>
              <w:left w:val="nil"/>
              <w:bottom w:val="single" w:sz="4" w:space="0" w:color="auto"/>
              <w:right w:val="single" w:sz="4" w:space="0" w:color="auto"/>
            </w:tcBorders>
            <w:shd w:val="clear" w:color="auto" w:fill="auto"/>
            <w:vAlign w:val="center"/>
            <w:hideMark/>
          </w:tcPr>
          <w:p w14:paraId="3E18DE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1DD0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C79D0C" w14:textId="77777777" w:rsidR="00DA7F27" w:rsidRPr="00B27490" w:rsidRDefault="00DA7F27" w:rsidP="00A90FB5">
            <w:pPr>
              <w:jc w:val="right"/>
              <w:rPr>
                <w:color w:val="000000"/>
                <w:sz w:val="16"/>
                <w:szCs w:val="16"/>
              </w:rPr>
            </w:pPr>
            <w:r w:rsidRPr="00B27490">
              <w:rPr>
                <w:color w:val="000000"/>
                <w:sz w:val="16"/>
                <w:szCs w:val="16"/>
              </w:rPr>
              <w:t>292,50</w:t>
            </w:r>
          </w:p>
        </w:tc>
      </w:tr>
      <w:tr w:rsidR="00DA7F27" w:rsidRPr="00B27490" w14:paraId="39020A2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B16B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79BC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2E40A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738C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E1128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39119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8AC23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48DB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1771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734A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0C972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1029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E32C6D"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E4BEDCF" w14:textId="77777777" w:rsidR="00DA7F27" w:rsidRPr="00B27490" w:rsidRDefault="00DA7F27" w:rsidP="00A90FB5">
            <w:pPr>
              <w:jc w:val="center"/>
              <w:rPr>
                <w:color w:val="000000"/>
                <w:sz w:val="16"/>
                <w:szCs w:val="16"/>
              </w:rPr>
            </w:pPr>
            <w:r w:rsidRPr="00B27490">
              <w:rPr>
                <w:color w:val="000000"/>
                <w:sz w:val="16"/>
                <w:szCs w:val="16"/>
              </w:rPr>
              <w:t>5.1.3.24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1EED2CC" w14:textId="77777777" w:rsidR="00DA7F27" w:rsidRPr="00B27490" w:rsidRDefault="00DA7F27" w:rsidP="00A90FB5">
            <w:pPr>
              <w:rPr>
                <w:color w:val="000000"/>
                <w:sz w:val="16"/>
                <w:szCs w:val="16"/>
              </w:rPr>
            </w:pPr>
            <w:r w:rsidRPr="00B27490">
              <w:rPr>
                <w:color w:val="000000"/>
                <w:sz w:val="16"/>
                <w:szCs w:val="16"/>
              </w:rPr>
              <w:t>ул. Зои Космодемьянской в районе пересечения с ул. Водянникова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219C995" w14:textId="77777777" w:rsidR="00DA7F27" w:rsidRPr="00B27490" w:rsidRDefault="00DA7F27" w:rsidP="00A90FB5">
            <w:pPr>
              <w:jc w:val="center"/>
              <w:rPr>
                <w:color w:val="000000"/>
                <w:sz w:val="16"/>
                <w:szCs w:val="16"/>
              </w:rPr>
            </w:pPr>
            <w:r w:rsidRPr="00B27490">
              <w:rPr>
                <w:color w:val="000000"/>
                <w:sz w:val="16"/>
                <w:szCs w:val="16"/>
              </w:rPr>
              <w:t>0,283</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2571B11"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2B62F0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236B6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0309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A0143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33B939" w14:textId="77777777" w:rsidR="00DA7F27" w:rsidRPr="00B27490" w:rsidRDefault="00DA7F27" w:rsidP="00A90FB5">
            <w:pPr>
              <w:jc w:val="right"/>
              <w:rPr>
                <w:color w:val="000000"/>
                <w:sz w:val="16"/>
                <w:szCs w:val="16"/>
              </w:rPr>
            </w:pPr>
            <w:r w:rsidRPr="00B27490">
              <w:rPr>
                <w:color w:val="000000"/>
                <w:sz w:val="16"/>
                <w:szCs w:val="16"/>
              </w:rPr>
              <w:t>1 415,00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55B19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8B18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253EB3" w14:textId="77777777" w:rsidR="00DA7F27" w:rsidRPr="00B27490" w:rsidRDefault="00DA7F27" w:rsidP="00A90FB5">
            <w:pPr>
              <w:jc w:val="right"/>
              <w:rPr>
                <w:color w:val="000000"/>
                <w:sz w:val="16"/>
                <w:szCs w:val="16"/>
              </w:rPr>
            </w:pPr>
            <w:r w:rsidRPr="00B27490">
              <w:rPr>
                <w:color w:val="000000"/>
                <w:sz w:val="16"/>
                <w:szCs w:val="16"/>
              </w:rPr>
              <w:t>1 415,00</w:t>
            </w:r>
          </w:p>
        </w:tc>
      </w:tr>
      <w:tr w:rsidR="00DA7F27" w:rsidRPr="00B27490" w14:paraId="0FD522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2C0B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BFD0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B1B8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FFCE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969AA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B7B2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482E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1E2F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16219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123E4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EBB6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BDB4F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019C6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884C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E212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FD33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9AF2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4D4EC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D32E7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AA315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34CE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E0C97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9D19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D693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F069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26D9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DAF0F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5A24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2D3E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C0EE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9CF80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7E45D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F0E28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2E9A8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EAE5D7" w14:textId="77777777" w:rsidR="00DA7F27" w:rsidRPr="00B27490" w:rsidRDefault="00DA7F27" w:rsidP="00A90FB5">
            <w:pPr>
              <w:jc w:val="right"/>
              <w:rPr>
                <w:color w:val="000000"/>
                <w:sz w:val="16"/>
                <w:szCs w:val="16"/>
              </w:rPr>
            </w:pPr>
            <w:r w:rsidRPr="00B27490">
              <w:rPr>
                <w:color w:val="000000"/>
                <w:sz w:val="16"/>
                <w:szCs w:val="16"/>
              </w:rPr>
              <w:t>1 415,00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8036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C364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F4C497" w14:textId="77777777" w:rsidR="00DA7F27" w:rsidRPr="00B27490" w:rsidRDefault="00DA7F27" w:rsidP="00A90FB5">
            <w:pPr>
              <w:jc w:val="right"/>
              <w:rPr>
                <w:color w:val="000000"/>
                <w:sz w:val="16"/>
                <w:szCs w:val="16"/>
              </w:rPr>
            </w:pPr>
            <w:r w:rsidRPr="00B27490">
              <w:rPr>
                <w:color w:val="000000"/>
                <w:sz w:val="16"/>
                <w:szCs w:val="16"/>
              </w:rPr>
              <w:t>1 415,00</w:t>
            </w:r>
          </w:p>
        </w:tc>
      </w:tr>
      <w:tr w:rsidR="00DA7F27" w:rsidRPr="00B27490" w14:paraId="2F97985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720A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0F0FF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E36C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CB8C1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CB521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A19D5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25A3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FABA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DC30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4307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7EDB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A907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05AF2C"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5BB1E8F" w14:textId="77777777" w:rsidR="00DA7F27" w:rsidRPr="00B27490" w:rsidRDefault="00DA7F27" w:rsidP="00A90FB5">
            <w:pPr>
              <w:jc w:val="center"/>
              <w:rPr>
                <w:color w:val="000000"/>
                <w:sz w:val="16"/>
                <w:szCs w:val="16"/>
              </w:rPr>
            </w:pPr>
            <w:r w:rsidRPr="00B27490">
              <w:rPr>
                <w:color w:val="000000"/>
                <w:sz w:val="16"/>
                <w:szCs w:val="16"/>
              </w:rPr>
              <w:t>5.1.3.25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6904A8F" w14:textId="77777777" w:rsidR="00DA7F27" w:rsidRPr="00B27490" w:rsidRDefault="00DA7F27" w:rsidP="00A90FB5">
            <w:pPr>
              <w:rPr>
                <w:color w:val="000000"/>
                <w:sz w:val="16"/>
                <w:szCs w:val="16"/>
              </w:rPr>
            </w:pPr>
            <w:r w:rsidRPr="00B27490">
              <w:rPr>
                <w:color w:val="000000"/>
                <w:sz w:val="16"/>
                <w:szCs w:val="16"/>
              </w:rPr>
              <w:t>ул. Семафорная от ул. Александра Матросова до д.120, четная сторона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8893E64" w14:textId="77777777" w:rsidR="00DA7F27" w:rsidRPr="00B27490" w:rsidRDefault="00DA7F27" w:rsidP="00A90FB5">
            <w:pPr>
              <w:jc w:val="center"/>
              <w:rPr>
                <w:color w:val="000000"/>
                <w:sz w:val="16"/>
                <w:szCs w:val="16"/>
              </w:rPr>
            </w:pPr>
            <w:r w:rsidRPr="00B27490">
              <w:rPr>
                <w:color w:val="000000"/>
                <w:sz w:val="16"/>
                <w:szCs w:val="16"/>
              </w:rPr>
              <w:t>0,120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42B787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2BA3E7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DFBE4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6D76F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7A2C7D" w14:textId="77777777" w:rsidR="00DA7F27" w:rsidRPr="00B27490" w:rsidRDefault="00DA7F27" w:rsidP="00A90FB5">
            <w:pPr>
              <w:jc w:val="right"/>
              <w:rPr>
                <w:color w:val="000000"/>
                <w:sz w:val="16"/>
                <w:szCs w:val="16"/>
              </w:rPr>
            </w:pPr>
            <w:r w:rsidRPr="00B27490">
              <w:rPr>
                <w:color w:val="000000"/>
                <w:sz w:val="16"/>
                <w:szCs w:val="16"/>
              </w:rPr>
              <w:t>300,00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097E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52F5B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AA17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41FFF8" w14:textId="77777777" w:rsidR="00DA7F27" w:rsidRPr="00B27490" w:rsidRDefault="00DA7F27" w:rsidP="00A90FB5">
            <w:pPr>
              <w:jc w:val="right"/>
              <w:rPr>
                <w:color w:val="000000"/>
                <w:sz w:val="16"/>
                <w:szCs w:val="16"/>
              </w:rPr>
            </w:pPr>
            <w:r w:rsidRPr="00B27490">
              <w:rPr>
                <w:color w:val="000000"/>
                <w:sz w:val="16"/>
                <w:szCs w:val="16"/>
              </w:rPr>
              <w:t>300,00</w:t>
            </w:r>
          </w:p>
        </w:tc>
      </w:tr>
      <w:tr w:rsidR="00DA7F27" w:rsidRPr="00B27490" w14:paraId="5DE5EBC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1E22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1591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7BAC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9B2B4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D82DD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6466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C7C4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DA69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0A5B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718B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0017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95E10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B2D90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9435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C6C6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C16BB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4EF9A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CCDD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6BA2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41E4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F4F8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E966C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1882F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65DB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975C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BB2154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3CC2E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0CE35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7A63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56C8C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61D89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BF89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08E4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24C0A6" w14:textId="77777777" w:rsidR="00DA7F27" w:rsidRPr="00B27490" w:rsidRDefault="00DA7F27" w:rsidP="00A90FB5">
            <w:pPr>
              <w:jc w:val="right"/>
              <w:rPr>
                <w:color w:val="000000"/>
                <w:sz w:val="16"/>
                <w:szCs w:val="16"/>
              </w:rPr>
            </w:pPr>
            <w:r w:rsidRPr="00B27490">
              <w:rPr>
                <w:color w:val="000000"/>
                <w:sz w:val="16"/>
                <w:szCs w:val="16"/>
              </w:rPr>
              <w:t>300,00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FF610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3ABA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0F33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399265" w14:textId="77777777" w:rsidR="00DA7F27" w:rsidRPr="00B27490" w:rsidRDefault="00DA7F27" w:rsidP="00A90FB5">
            <w:pPr>
              <w:jc w:val="right"/>
              <w:rPr>
                <w:color w:val="000000"/>
                <w:sz w:val="16"/>
                <w:szCs w:val="16"/>
              </w:rPr>
            </w:pPr>
            <w:r w:rsidRPr="00B27490">
              <w:rPr>
                <w:color w:val="000000"/>
                <w:sz w:val="16"/>
                <w:szCs w:val="16"/>
              </w:rPr>
              <w:t>300,00</w:t>
            </w:r>
          </w:p>
        </w:tc>
      </w:tr>
      <w:tr w:rsidR="00DA7F27" w:rsidRPr="00B27490" w14:paraId="68AE7D9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E7A7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15923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9634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5881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65ADB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7C4E1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0503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5D44A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2032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4ADFA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7223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D8AE9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DBD1A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915068A" w14:textId="77777777" w:rsidR="00DA7F27" w:rsidRPr="00B27490" w:rsidRDefault="00DA7F27" w:rsidP="00A90FB5">
            <w:pPr>
              <w:jc w:val="center"/>
              <w:rPr>
                <w:color w:val="000000"/>
                <w:sz w:val="16"/>
                <w:szCs w:val="16"/>
              </w:rPr>
            </w:pPr>
            <w:r w:rsidRPr="00B27490">
              <w:rPr>
                <w:color w:val="000000"/>
                <w:sz w:val="16"/>
                <w:szCs w:val="16"/>
              </w:rPr>
              <w:t>5.1.3.26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6A89934" w14:textId="77777777" w:rsidR="00DA7F27" w:rsidRPr="00B27490" w:rsidRDefault="00DA7F27" w:rsidP="00A90FB5">
            <w:pPr>
              <w:rPr>
                <w:color w:val="000000"/>
                <w:sz w:val="16"/>
                <w:szCs w:val="16"/>
              </w:rPr>
            </w:pPr>
            <w:r w:rsidRPr="00B27490">
              <w:rPr>
                <w:color w:val="000000"/>
                <w:sz w:val="16"/>
                <w:szCs w:val="16"/>
              </w:rPr>
              <w:t>участок ул. Котовского от проезда внутреннего пользования перед д. 48 и д. 50 по ул. Новая, при следовании от ул. Кутузова до ул. Грунтовая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D0A14CB" w14:textId="77777777" w:rsidR="00DA7F27" w:rsidRPr="00B27490" w:rsidRDefault="00DA7F27" w:rsidP="00A90FB5">
            <w:pPr>
              <w:jc w:val="center"/>
              <w:rPr>
                <w:color w:val="000000"/>
                <w:sz w:val="16"/>
                <w:szCs w:val="16"/>
              </w:rPr>
            </w:pPr>
            <w:r w:rsidRPr="00B27490">
              <w:rPr>
                <w:color w:val="000000"/>
                <w:sz w:val="16"/>
                <w:szCs w:val="16"/>
              </w:rPr>
              <w:t>0,228</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6CC6C5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B66039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3A500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08EC8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66C21F" w14:textId="77777777" w:rsidR="00DA7F27" w:rsidRPr="00B27490" w:rsidRDefault="00DA7F27" w:rsidP="00A90FB5">
            <w:pPr>
              <w:jc w:val="right"/>
              <w:rPr>
                <w:color w:val="000000"/>
                <w:sz w:val="16"/>
                <w:szCs w:val="16"/>
              </w:rPr>
            </w:pPr>
            <w:r w:rsidRPr="00B27490">
              <w:rPr>
                <w:color w:val="000000"/>
                <w:sz w:val="16"/>
                <w:szCs w:val="16"/>
              </w:rPr>
              <w:t>570,00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31F94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33EBD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EC28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CA0983" w14:textId="77777777" w:rsidR="00DA7F27" w:rsidRPr="00B27490" w:rsidRDefault="00DA7F27" w:rsidP="00A90FB5">
            <w:pPr>
              <w:jc w:val="right"/>
              <w:rPr>
                <w:color w:val="000000"/>
                <w:sz w:val="16"/>
                <w:szCs w:val="16"/>
              </w:rPr>
            </w:pPr>
            <w:r w:rsidRPr="00B27490">
              <w:rPr>
                <w:color w:val="000000"/>
                <w:sz w:val="16"/>
                <w:szCs w:val="16"/>
              </w:rPr>
              <w:t>570,00</w:t>
            </w:r>
          </w:p>
        </w:tc>
      </w:tr>
      <w:tr w:rsidR="00DA7F27" w:rsidRPr="00B27490" w14:paraId="62FBCBA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072F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C4FC1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07FC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6A298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C7BF1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F9AA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06E5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91BD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2CD59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0BF9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713F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AF7A8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DCCF6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BFC9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AB20D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18A9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3CF6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CA0FF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D3C4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259AA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AA7E5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BE882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794B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5B14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2BB57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A69646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0E49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28DF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0B334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BA64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A3416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11322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BE20A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F71F6F" w14:textId="77777777" w:rsidR="00DA7F27" w:rsidRPr="00B27490" w:rsidRDefault="00DA7F27" w:rsidP="00A90FB5">
            <w:pPr>
              <w:jc w:val="right"/>
              <w:rPr>
                <w:color w:val="000000"/>
                <w:sz w:val="16"/>
                <w:szCs w:val="16"/>
              </w:rPr>
            </w:pPr>
            <w:r w:rsidRPr="00B27490">
              <w:rPr>
                <w:color w:val="000000"/>
                <w:sz w:val="16"/>
                <w:szCs w:val="16"/>
              </w:rPr>
              <w:t>570,00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7DE46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B01F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BB3A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C07C33" w14:textId="77777777" w:rsidR="00DA7F27" w:rsidRPr="00B27490" w:rsidRDefault="00DA7F27" w:rsidP="00A90FB5">
            <w:pPr>
              <w:jc w:val="right"/>
              <w:rPr>
                <w:color w:val="000000"/>
                <w:sz w:val="16"/>
                <w:szCs w:val="16"/>
              </w:rPr>
            </w:pPr>
            <w:r w:rsidRPr="00B27490">
              <w:rPr>
                <w:color w:val="000000"/>
                <w:sz w:val="16"/>
                <w:szCs w:val="16"/>
              </w:rPr>
              <w:t>570,00</w:t>
            </w:r>
          </w:p>
        </w:tc>
      </w:tr>
      <w:tr w:rsidR="00DA7F27" w:rsidRPr="00B27490" w14:paraId="37B2416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3CAB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87E0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AD88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5F8F5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A0B947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94B5D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4011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DCFE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0ABF8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62FF4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E821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49F7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D600C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C844FFB" w14:textId="77777777" w:rsidR="00DA7F27" w:rsidRPr="00B27490" w:rsidRDefault="00DA7F27" w:rsidP="00A90FB5">
            <w:pPr>
              <w:jc w:val="center"/>
              <w:rPr>
                <w:color w:val="000000"/>
                <w:sz w:val="16"/>
                <w:szCs w:val="16"/>
              </w:rPr>
            </w:pPr>
            <w:r w:rsidRPr="00B27490">
              <w:rPr>
                <w:color w:val="000000"/>
                <w:sz w:val="16"/>
                <w:szCs w:val="16"/>
              </w:rPr>
              <w:t>5.2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AFD2D2C" w14:textId="77777777" w:rsidR="00DA7F27" w:rsidRPr="00B27490" w:rsidRDefault="00DA7F27" w:rsidP="00A90FB5">
            <w:pPr>
              <w:rPr>
                <w:color w:val="000000"/>
                <w:sz w:val="16"/>
                <w:szCs w:val="16"/>
              </w:rPr>
            </w:pPr>
            <w:r w:rsidRPr="00B27490">
              <w:rPr>
                <w:color w:val="000000"/>
                <w:sz w:val="16"/>
                <w:szCs w:val="16"/>
              </w:rPr>
              <w:t>Мероприятия по развитию велосипедной инфраструктуры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DBAB46C" w14:textId="77777777" w:rsidR="00DA7F27" w:rsidRPr="00B27490" w:rsidRDefault="00DA7F27" w:rsidP="00A90FB5">
            <w:pPr>
              <w:jc w:val="center"/>
              <w:rPr>
                <w:color w:val="000000"/>
                <w:sz w:val="16"/>
                <w:szCs w:val="16"/>
              </w:rPr>
            </w:pPr>
            <w:r w:rsidRPr="00B27490">
              <w:rPr>
                <w:color w:val="000000"/>
                <w:sz w:val="16"/>
                <w:szCs w:val="16"/>
              </w:rPr>
              <w:t>63,955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58F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B6AE63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F0F5D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78FE5E" w14:textId="77777777" w:rsidR="00DA7F27" w:rsidRPr="00B27490" w:rsidRDefault="00DA7F27" w:rsidP="00A90FB5">
            <w:pPr>
              <w:jc w:val="right"/>
              <w:rPr>
                <w:color w:val="000000"/>
                <w:sz w:val="16"/>
                <w:szCs w:val="16"/>
              </w:rPr>
            </w:pPr>
            <w:r w:rsidRPr="00B27490">
              <w:rPr>
                <w:color w:val="000000"/>
                <w:sz w:val="16"/>
                <w:szCs w:val="16"/>
              </w:rPr>
              <w:t>66 500,00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C35D1A" w14:textId="77777777" w:rsidR="00DA7F27" w:rsidRPr="00B27490" w:rsidRDefault="00DA7F27" w:rsidP="00A90FB5">
            <w:pPr>
              <w:jc w:val="right"/>
              <w:rPr>
                <w:color w:val="000000"/>
                <w:sz w:val="16"/>
                <w:szCs w:val="16"/>
              </w:rPr>
            </w:pPr>
            <w:r w:rsidRPr="00B27490">
              <w:rPr>
                <w:color w:val="000000"/>
                <w:sz w:val="16"/>
                <w:szCs w:val="16"/>
              </w:rPr>
              <w:t>104 350,00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D77926" w14:textId="77777777" w:rsidR="00DA7F27" w:rsidRPr="00B27490" w:rsidRDefault="00DA7F27" w:rsidP="00A90FB5">
            <w:pPr>
              <w:jc w:val="right"/>
              <w:rPr>
                <w:color w:val="000000"/>
                <w:sz w:val="16"/>
                <w:szCs w:val="16"/>
              </w:rPr>
            </w:pPr>
            <w:r w:rsidRPr="00B27490">
              <w:rPr>
                <w:color w:val="000000"/>
                <w:sz w:val="16"/>
                <w:szCs w:val="16"/>
              </w:rPr>
              <w:t>272 200,00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4F8450" w14:textId="77777777" w:rsidR="00DA7F27" w:rsidRPr="00B27490" w:rsidRDefault="00DA7F27" w:rsidP="00A90FB5">
            <w:pPr>
              <w:jc w:val="right"/>
              <w:rPr>
                <w:color w:val="000000"/>
                <w:sz w:val="16"/>
                <w:szCs w:val="16"/>
              </w:rPr>
            </w:pPr>
            <w:r w:rsidRPr="00B27490">
              <w:rPr>
                <w:color w:val="000000"/>
                <w:sz w:val="16"/>
                <w:szCs w:val="16"/>
              </w:rPr>
              <w:t>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93E5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CFA411" w14:textId="77777777" w:rsidR="00DA7F27" w:rsidRPr="00B27490" w:rsidRDefault="00DA7F27" w:rsidP="00A90FB5">
            <w:pPr>
              <w:jc w:val="right"/>
              <w:rPr>
                <w:color w:val="000000"/>
                <w:sz w:val="16"/>
                <w:szCs w:val="16"/>
              </w:rPr>
            </w:pPr>
            <w:r w:rsidRPr="00B27490">
              <w:rPr>
                <w:color w:val="000000"/>
                <w:sz w:val="16"/>
                <w:szCs w:val="16"/>
              </w:rPr>
              <w:t>443 250,00</w:t>
            </w:r>
          </w:p>
        </w:tc>
      </w:tr>
      <w:tr w:rsidR="00DA7F27" w:rsidRPr="00B27490" w14:paraId="60B19A9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E7F1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28082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CE86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1B37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62EBCA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08B8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9CCE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9F06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D831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F17D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715F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741E0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FA53B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8439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9C92C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B861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7E206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AD39A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8889C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1ADBF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75FEA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B83286"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772C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EB55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49316E"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41A76A8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6AEF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7A53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DFA6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F08F0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AB62B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CF623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AE6203" w14:textId="77777777" w:rsidR="00DA7F27" w:rsidRPr="00B27490" w:rsidRDefault="00DA7F27" w:rsidP="00A90FB5">
            <w:pPr>
              <w:jc w:val="right"/>
              <w:rPr>
                <w:color w:val="000000"/>
                <w:sz w:val="16"/>
                <w:szCs w:val="16"/>
              </w:rPr>
            </w:pPr>
            <w:r w:rsidRPr="00B27490">
              <w:rPr>
                <w:color w:val="000000"/>
                <w:sz w:val="16"/>
                <w:szCs w:val="16"/>
              </w:rPr>
              <w:t>66 500,00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F2C969" w14:textId="77777777" w:rsidR="00DA7F27" w:rsidRPr="00B27490" w:rsidRDefault="00DA7F27" w:rsidP="00A90FB5">
            <w:pPr>
              <w:jc w:val="right"/>
              <w:rPr>
                <w:color w:val="000000"/>
                <w:sz w:val="16"/>
                <w:szCs w:val="16"/>
              </w:rPr>
            </w:pPr>
            <w:r w:rsidRPr="00B27490">
              <w:rPr>
                <w:color w:val="000000"/>
                <w:sz w:val="16"/>
                <w:szCs w:val="16"/>
              </w:rPr>
              <w:t>104 350,00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257D16" w14:textId="77777777" w:rsidR="00DA7F27" w:rsidRPr="00B27490" w:rsidRDefault="00DA7F27" w:rsidP="00A90FB5">
            <w:pPr>
              <w:jc w:val="right"/>
              <w:rPr>
                <w:color w:val="000000"/>
                <w:sz w:val="16"/>
                <w:szCs w:val="16"/>
              </w:rPr>
            </w:pPr>
            <w:r w:rsidRPr="00B27490">
              <w:rPr>
                <w:color w:val="000000"/>
                <w:sz w:val="16"/>
                <w:szCs w:val="16"/>
              </w:rPr>
              <w:t>261 200,00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3C9AD2" w14:textId="77777777" w:rsidR="00DA7F27" w:rsidRPr="00B27490" w:rsidRDefault="00DA7F27" w:rsidP="00A90FB5">
            <w:pPr>
              <w:jc w:val="right"/>
              <w:rPr>
                <w:color w:val="000000"/>
                <w:sz w:val="16"/>
                <w:szCs w:val="16"/>
              </w:rPr>
            </w:pPr>
            <w:r w:rsidRPr="00B27490">
              <w:rPr>
                <w:color w:val="000000"/>
                <w:sz w:val="16"/>
                <w:szCs w:val="16"/>
              </w:rPr>
              <w:t>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0C55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3399FD" w14:textId="77777777" w:rsidR="00DA7F27" w:rsidRPr="00B27490" w:rsidRDefault="00DA7F27" w:rsidP="00A90FB5">
            <w:pPr>
              <w:jc w:val="right"/>
              <w:rPr>
                <w:color w:val="000000"/>
                <w:sz w:val="16"/>
                <w:szCs w:val="16"/>
              </w:rPr>
            </w:pPr>
            <w:r w:rsidRPr="00B27490">
              <w:rPr>
                <w:color w:val="000000"/>
                <w:sz w:val="16"/>
                <w:szCs w:val="16"/>
              </w:rPr>
              <w:t>432 250,00</w:t>
            </w:r>
          </w:p>
        </w:tc>
      </w:tr>
      <w:tr w:rsidR="00DA7F27" w:rsidRPr="00B27490" w14:paraId="714E751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ADD0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2F03B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AE376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99065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A4EF7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98301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DD1C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8D2A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A93A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232F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D694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0C4F6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621E98"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EEAAF3" w14:textId="77777777" w:rsidR="00DA7F27" w:rsidRPr="00B27490" w:rsidRDefault="00DA7F27" w:rsidP="00A90FB5">
            <w:pPr>
              <w:jc w:val="center"/>
              <w:rPr>
                <w:color w:val="000000"/>
                <w:sz w:val="16"/>
                <w:szCs w:val="16"/>
              </w:rPr>
            </w:pPr>
            <w:r w:rsidRPr="00B27490">
              <w:rPr>
                <w:color w:val="000000"/>
                <w:sz w:val="16"/>
                <w:szCs w:val="16"/>
              </w:rPr>
              <w:t>5.2.1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212417" w14:textId="77777777" w:rsidR="00DA7F27" w:rsidRPr="00B27490" w:rsidRDefault="00DA7F27" w:rsidP="00A90FB5">
            <w:pPr>
              <w:rPr>
                <w:color w:val="000000"/>
                <w:sz w:val="16"/>
                <w:szCs w:val="16"/>
              </w:rPr>
            </w:pPr>
            <w:r w:rsidRPr="00B27490">
              <w:rPr>
                <w:color w:val="000000"/>
                <w:sz w:val="16"/>
                <w:szCs w:val="16"/>
              </w:rPr>
              <w:t>Строительство велосипедных дорожек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6724AD8"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ADF4B1"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1911B4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6D0E2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99315A" w14:textId="77777777" w:rsidR="00DA7F27" w:rsidRPr="00B27490" w:rsidRDefault="00DA7F27" w:rsidP="00A90FB5">
            <w:pPr>
              <w:jc w:val="right"/>
              <w:rPr>
                <w:color w:val="000000"/>
                <w:sz w:val="16"/>
                <w:szCs w:val="16"/>
              </w:rPr>
            </w:pPr>
            <w:r w:rsidRPr="00B27490">
              <w:rPr>
                <w:color w:val="000000"/>
                <w:sz w:val="16"/>
                <w:szCs w:val="16"/>
              </w:rPr>
              <w:t>66 050,00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073EF5" w14:textId="77777777" w:rsidR="00DA7F27" w:rsidRPr="00B27490" w:rsidRDefault="00DA7F27" w:rsidP="00A90FB5">
            <w:pPr>
              <w:jc w:val="right"/>
              <w:rPr>
                <w:color w:val="000000"/>
                <w:sz w:val="16"/>
                <w:szCs w:val="16"/>
              </w:rPr>
            </w:pPr>
            <w:r w:rsidRPr="00B27490">
              <w:rPr>
                <w:color w:val="000000"/>
                <w:sz w:val="16"/>
                <w:szCs w:val="16"/>
              </w:rPr>
              <w:t>103 900,00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07211D" w14:textId="77777777" w:rsidR="00DA7F27" w:rsidRPr="00B27490" w:rsidRDefault="00DA7F27" w:rsidP="00A90FB5">
            <w:pPr>
              <w:jc w:val="right"/>
              <w:rPr>
                <w:color w:val="000000"/>
                <w:sz w:val="16"/>
                <w:szCs w:val="16"/>
              </w:rPr>
            </w:pPr>
            <w:r w:rsidRPr="00B27490">
              <w:rPr>
                <w:color w:val="000000"/>
                <w:sz w:val="16"/>
                <w:szCs w:val="16"/>
              </w:rPr>
              <w:t>271 800,00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8DFC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199F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085999" w14:textId="77777777" w:rsidR="00DA7F27" w:rsidRPr="00B27490" w:rsidRDefault="00DA7F27" w:rsidP="00A90FB5">
            <w:pPr>
              <w:jc w:val="right"/>
              <w:rPr>
                <w:color w:val="000000"/>
                <w:sz w:val="16"/>
                <w:szCs w:val="16"/>
              </w:rPr>
            </w:pPr>
            <w:r w:rsidRPr="00B27490">
              <w:rPr>
                <w:color w:val="000000"/>
                <w:sz w:val="16"/>
                <w:szCs w:val="16"/>
              </w:rPr>
              <w:t>441 750,00</w:t>
            </w:r>
          </w:p>
        </w:tc>
      </w:tr>
      <w:tr w:rsidR="00DA7F27" w:rsidRPr="00B27490" w14:paraId="39D555A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3C89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6698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F53F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955C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10092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3BBD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D4BD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6CA3D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D6C2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E14C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3F561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D6505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0EEBDD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844B01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23CE2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A779D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F918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373EB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6DB8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4A79E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32A5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16173F"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86CB4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30C1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7A3923"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2B5CDDE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F4ED6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44EA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DE64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D0760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4C110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352A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BAD993" w14:textId="77777777" w:rsidR="00DA7F27" w:rsidRPr="00B27490" w:rsidRDefault="00DA7F27" w:rsidP="00A90FB5">
            <w:pPr>
              <w:jc w:val="right"/>
              <w:rPr>
                <w:color w:val="000000"/>
                <w:sz w:val="16"/>
                <w:szCs w:val="16"/>
              </w:rPr>
            </w:pPr>
            <w:r w:rsidRPr="00B27490">
              <w:rPr>
                <w:color w:val="000000"/>
                <w:sz w:val="16"/>
                <w:szCs w:val="16"/>
              </w:rPr>
              <w:t>66 050,00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399C17" w14:textId="77777777" w:rsidR="00DA7F27" w:rsidRPr="00B27490" w:rsidRDefault="00DA7F27" w:rsidP="00A90FB5">
            <w:pPr>
              <w:jc w:val="right"/>
              <w:rPr>
                <w:color w:val="000000"/>
                <w:sz w:val="16"/>
                <w:szCs w:val="16"/>
              </w:rPr>
            </w:pPr>
            <w:r w:rsidRPr="00B27490">
              <w:rPr>
                <w:color w:val="000000"/>
                <w:sz w:val="16"/>
                <w:szCs w:val="16"/>
              </w:rPr>
              <w:t>103 900,00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260755" w14:textId="77777777" w:rsidR="00DA7F27" w:rsidRPr="00B27490" w:rsidRDefault="00DA7F27" w:rsidP="00A90FB5">
            <w:pPr>
              <w:jc w:val="right"/>
              <w:rPr>
                <w:color w:val="000000"/>
                <w:sz w:val="16"/>
                <w:szCs w:val="16"/>
              </w:rPr>
            </w:pPr>
            <w:r w:rsidRPr="00B27490">
              <w:rPr>
                <w:color w:val="000000"/>
                <w:sz w:val="16"/>
                <w:szCs w:val="16"/>
              </w:rPr>
              <w:t>260 800,00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F40D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BEE4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3F6D9C" w14:textId="77777777" w:rsidR="00DA7F27" w:rsidRPr="00B27490" w:rsidRDefault="00DA7F27" w:rsidP="00A90FB5">
            <w:pPr>
              <w:jc w:val="right"/>
              <w:rPr>
                <w:color w:val="000000"/>
                <w:sz w:val="16"/>
                <w:szCs w:val="16"/>
              </w:rPr>
            </w:pPr>
            <w:r w:rsidRPr="00B27490">
              <w:rPr>
                <w:color w:val="000000"/>
                <w:sz w:val="16"/>
                <w:szCs w:val="16"/>
              </w:rPr>
              <w:t>430 750,00</w:t>
            </w:r>
          </w:p>
        </w:tc>
      </w:tr>
      <w:tr w:rsidR="00DA7F27" w:rsidRPr="00B27490" w14:paraId="4DE1BC8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BAA8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D6D48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A4415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6BA1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304D6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F1735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658C1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BD39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43C0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A497B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2417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95336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20684C"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0B47A9" w14:textId="77777777" w:rsidR="00DA7F27" w:rsidRPr="00B27490" w:rsidRDefault="00DA7F27" w:rsidP="00A90FB5">
            <w:pPr>
              <w:jc w:val="center"/>
              <w:rPr>
                <w:color w:val="000000"/>
                <w:sz w:val="16"/>
                <w:szCs w:val="16"/>
              </w:rPr>
            </w:pPr>
            <w:r w:rsidRPr="00B27490">
              <w:rPr>
                <w:color w:val="000000"/>
                <w:sz w:val="16"/>
                <w:szCs w:val="16"/>
              </w:rPr>
              <w:lastRenderedPageBreak/>
              <w:t>5.2.1.1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3C90174" w14:textId="77777777" w:rsidR="00DA7F27" w:rsidRPr="00B27490" w:rsidRDefault="00DA7F27" w:rsidP="00A90FB5">
            <w:pPr>
              <w:rPr>
                <w:color w:val="000000"/>
                <w:sz w:val="16"/>
                <w:szCs w:val="16"/>
              </w:rPr>
            </w:pPr>
            <w:r w:rsidRPr="00B27490">
              <w:rPr>
                <w:color w:val="000000"/>
                <w:sz w:val="16"/>
                <w:szCs w:val="16"/>
              </w:rPr>
              <w:t>ул. Свердловская от д.2 до ул. Александра Матросова: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497790" w14:textId="77777777" w:rsidR="00DA7F27" w:rsidRPr="00B27490" w:rsidRDefault="00DA7F27" w:rsidP="00A90FB5">
            <w:pPr>
              <w:jc w:val="center"/>
              <w:rPr>
                <w:color w:val="000000"/>
                <w:sz w:val="16"/>
                <w:szCs w:val="16"/>
              </w:rPr>
            </w:pPr>
            <w:r w:rsidRPr="00B27490">
              <w:rPr>
                <w:color w:val="000000"/>
                <w:sz w:val="16"/>
                <w:szCs w:val="16"/>
              </w:rPr>
              <w:t>4,100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7CA08A"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A277DB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80E96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9FFA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48591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8F23DF" w14:textId="77777777" w:rsidR="00DA7F27" w:rsidRPr="00B27490" w:rsidRDefault="00DA7F27" w:rsidP="00A90FB5">
            <w:pPr>
              <w:jc w:val="right"/>
              <w:rPr>
                <w:color w:val="000000"/>
                <w:sz w:val="16"/>
                <w:szCs w:val="16"/>
              </w:rPr>
            </w:pPr>
            <w:r w:rsidRPr="00B27490">
              <w:rPr>
                <w:color w:val="000000"/>
                <w:sz w:val="16"/>
                <w:szCs w:val="16"/>
              </w:rPr>
              <w:t>41 000,00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6002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44E0B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6ECFA3" w14:textId="77777777" w:rsidR="00DA7F27" w:rsidRPr="00B27490" w:rsidRDefault="00DA7F27" w:rsidP="00A90FB5">
            <w:pPr>
              <w:jc w:val="right"/>
              <w:rPr>
                <w:color w:val="000000"/>
                <w:sz w:val="16"/>
                <w:szCs w:val="16"/>
              </w:rPr>
            </w:pPr>
            <w:r w:rsidRPr="00B27490">
              <w:rPr>
                <w:color w:val="000000"/>
                <w:sz w:val="16"/>
                <w:szCs w:val="16"/>
              </w:rPr>
              <w:t>41 000,00</w:t>
            </w:r>
          </w:p>
        </w:tc>
      </w:tr>
      <w:tr w:rsidR="00DA7F27" w:rsidRPr="00B27490" w14:paraId="49F847F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4DFB6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B2AF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0E4D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CC33A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E74B2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43A6F1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C44B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97030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D5C41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38157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9D5C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E2A59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18E01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EE61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109C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447A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1139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5E5C1B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45F2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7DDA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44C4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45E0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BA9B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DB1A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97D6D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F30C6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5A06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BA6F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62824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2C7D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C8988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9048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3B934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B8DC6A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0B2041" w14:textId="77777777" w:rsidR="00DA7F27" w:rsidRPr="00B27490" w:rsidRDefault="00DA7F27" w:rsidP="00A90FB5">
            <w:pPr>
              <w:jc w:val="right"/>
              <w:rPr>
                <w:color w:val="000000"/>
                <w:sz w:val="16"/>
                <w:szCs w:val="16"/>
              </w:rPr>
            </w:pPr>
            <w:r w:rsidRPr="00B27490">
              <w:rPr>
                <w:color w:val="000000"/>
                <w:sz w:val="16"/>
                <w:szCs w:val="16"/>
              </w:rPr>
              <w:t>41 000,00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E135C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D9F1A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18A15C" w14:textId="77777777" w:rsidR="00DA7F27" w:rsidRPr="00B27490" w:rsidRDefault="00DA7F27" w:rsidP="00A90FB5">
            <w:pPr>
              <w:jc w:val="right"/>
              <w:rPr>
                <w:color w:val="000000"/>
                <w:sz w:val="16"/>
                <w:szCs w:val="16"/>
              </w:rPr>
            </w:pPr>
            <w:r w:rsidRPr="00B27490">
              <w:rPr>
                <w:color w:val="000000"/>
                <w:sz w:val="16"/>
                <w:szCs w:val="16"/>
              </w:rPr>
              <w:t>41 000,00</w:t>
            </w:r>
          </w:p>
        </w:tc>
      </w:tr>
      <w:tr w:rsidR="00DA7F27" w:rsidRPr="00B27490" w14:paraId="639502A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2FBE4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A3BB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5B2F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2DA9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D0D05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0D4F2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566D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2B102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AE7EC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43464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EB05E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4E44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36EDC3"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694BF40" w14:textId="77777777" w:rsidR="00DA7F27" w:rsidRPr="00B27490" w:rsidRDefault="00DA7F27" w:rsidP="00A90FB5">
            <w:pPr>
              <w:jc w:val="center"/>
              <w:rPr>
                <w:color w:val="000000"/>
                <w:sz w:val="16"/>
                <w:szCs w:val="16"/>
              </w:rPr>
            </w:pPr>
            <w:r w:rsidRPr="00B27490">
              <w:rPr>
                <w:color w:val="000000"/>
                <w:sz w:val="16"/>
                <w:szCs w:val="16"/>
              </w:rPr>
              <w:t>5.2.1.2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79E59F" w14:textId="77777777" w:rsidR="00DA7F27" w:rsidRPr="00B27490" w:rsidRDefault="00DA7F27" w:rsidP="00A90FB5">
            <w:pPr>
              <w:rPr>
                <w:color w:val="000000"/>
                <w:sz w:val="16"/>
                <w:szCs w:val="16"/>
              </w:rPr>
            </w:pPr>
            <w:r w:rsidRPr="00B27490">
              <w:rPr>
                <w:color w:val="000000"/>
                <w:sz w:val="16"/>
                <w:szCs w:val="16"/>
              </w:rPr>
              <w:t xml:space="preserve">ул. 60 лет Отктября от Медицинского пер. до ул. Щорса: велопешеходная дорожка (уширение тротуара)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66AE9C4" w14:textId="77777777" w:rsidR="00DA7F27" w:rsidRPr="00B27490" w:rsidRDefault="00DA7F27" w:rsidP="00A90FB5">
            <w:pPr>
              <w:jc w:val="center"/>
              <w:rPr>
                <w:color w:val="000000"/>
                <w:sz w:val="16"/>
                <w:szCs w:val="16"/>
              </w:rPr>
            </w:pPr>
            <w:r w:rsidRPr="00B27490">
              <w:rPr>
                <w:color w:val="000000"/>
                <w:sz w:val="16"/>
                <w:szCs w:val="16"/>
              </w:rPr>
              <w:t>2,800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E96D858"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BF6A780"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08492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071A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82E66A" w14:textId="77777777" w:rsidR="00DA7F27" w:rsidRPr="00B27490" w:rsidRDefault="00DA7F27" w:rsidP="00A90FB5">
            <w:pPr>
              <w:jc w:val="right"/>
              <w:rPr>
                <w:color w:val="000000"/>
                <w:sz w:val="16"/>
                <w:szCs w:val="16"/>
              </w:rPr>
            </w:pPr>
            <w:r w:rsidRPr="00B27490">
              <w:rPr>
                <w:color w:val="000000"/>
                <w:sz w:val="16"/>
                <w:szCs w:val="16"/>
              </w:rPr>
              <w:t>28 000,00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CE5C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C74A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B7AF8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ADF905" w14:textId="77777777" w:rsidR="00DA7F27" w:rsidRPr="00B27490" w:rsidRDefault="00DA7F27" w:rsidP="00A90FB5">
            <w:pPr>
              <w:jc w:val="right"/>
              <w:rPr>
                <w:color w:val="000000"/>
                <w:sz w:val="16"/>
                <w:szCs w:val="16"/>
              </w:rPr>
            </w:pPr>
            <w:r w:rsidRPr="00B27490">
              <w:rPr>
                <w:color w:val="000000"/>
                <w:sz w:val="16"/>
                <w:szCs w:val="16"/>
              </w:rPr>
              <w:t>28 000,00</w:t>
            </w:r>
          </w:p>
        </w:tc>
      </w:tr>
      <w:tr w:rsidR="00DA7F27" w:rsidRPr="00B27490" w14:paraId="31E6AE1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4C2D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7980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4E3B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5B8A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EB2A9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CE72D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18AFF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22AAD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0098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D424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77B7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C1CD1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00D7BD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B0CE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00BF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B345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8A314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9230A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61AD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499C6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020F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1029C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1F5FD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AC2C1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256E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804CC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054E8A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6E510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727EE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061B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6513D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B6D1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8E51B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E2B081" w14:textId="77777777" w:rsidR="00DA7F27" w:rsidRPr="00B27490" w:rsidRDefault="00DA7F27" w:rsidP="00A90FB5">
            <w:pPr>
              <w:jc w:val="right"/>
              <w:rPr>
                <w:color w:val="000000"/>
                <w:sz w:val="16"/>
                <w:szCs w:val="16"/>
              </w:rPr>
            </w:pPr>
            <w:r w:rsidRPr="00B27490">
              <w:rPr>
                <w:color w:val="000000"/>
                <w:sz w:val="16"/>
                <w:szCs w:val="16"/>
              </w:rPr>
              <w:t>28 000,00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9A0D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038E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8A69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F8667B" w14:textId="77777777" w:rsidR="00DA7F27" w:rsidRPr="00B27490" w:rsidRDefault="00DA7F27" w:rsidP="00A90FB5">
            <w:pPr>
              <w:jc w:val="right"/>
              <w:rPr>
                <w:color w:val="000000"/>
                <w:sz w:val="16"/>
                <w:szCs w:val="16"/>
              </w:rPr>
            </w:pPr>
            <w:r w:rsidRPr="00B27490">
              <w:rPr>
                <w:color w:val="000000"/>
                <w:sz w:val="16"/>
                <w:szCs w:val="16"/>
              </w:rPr>
              <w:t>28 000,00</w:t>
            </w:r>
          </w:p>
        </w:tc>
      </w:tr>
      <w:tr w:rsidR="00DA7F27" w:rsidRPr="00B27490" w14:paraId="0713662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0E75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B1A4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F8E1D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FD7E2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DC7D4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DBFA72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7B3A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77DD3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6D25A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4B09E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C7DB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417AD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1805D3"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E428EEF" w14:textId="77777777" w:rsidR="00DA7F27" w:rsidRPr="00B27490" w:rsidRDefault="00DA7F27" w:rsidP="00A90FB5">
            <w:pPr>
              <w:jc w:val="center"/>
              <w:rPr>
                <w:color w:val="000000"/>
                <w:sz w:val="16"/>
                <w:szCs w:val="16"/>
              </w:rPr>
            </w:pPr>
            <w:r w:rsidRPr="00B27490">
              <w:rPr>
                <w:color w:val="000000"/>
                <w:sz w:val="16"/>
                <w:szCs w:val="16"/>
              </w:rPr>
              <w:t>5.2.1.3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A72131C" w14:textId="77777777" w:rsidR="00DA7F27" w:rsidRPr="00B27490" w:rsidRDefault="00DA7F27" w:rsidP="00A90FB5">
            <w:pPr>
              <w:rPr>
                <w:color w:val="000000"/>
                <w:sz w:val="16"/>
                <w:szCs w:val="16"/>
              </w:rPr>
            </w:pPr>
            <w:r w:rsidRPr="00B27490">
              <w:rPr>
                <w:color w:val="000000"/>
                <w:sz w:val="16"/>
                <w:szCs w:val="16"/>
              </w:rPr>
              <w:t>пр-т Мира от ул. Профсоюзов до ул. Робеспьера: велопешеходная дорожка (разметка)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553DA0F" w14:textId="77777777" w:rsidR="00DA7F27" w:rsidRPr="00B27490" w:rsidRDefault="00DA7F27" w:rsidP="00A90FB5">
            <w:pPr>
              <w:jc w:val="center"/>
              <w:rPr>
                <w:color w:val="000000"/>
                <w:sz w:val="16"/>
                <w:szCs w:val="16"/>
              </w:rPr>
            </w:pPr>
            <w:r w:rsidRPr="00B27490">
              <w:rPr>
                <w:color w:val="000000"/>
                <w:sz w:val="16"/>
                <w:szCs w:val="16"/>
              </w:rPr>
              <w:t>0,275</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CE156D4"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BCCD3B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BE2DF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922D2A" w14:textId="77777777" w:rsidR="00DA7F27" w:rsidRPr="00B27490" w:rsidRDefault="00DA7F27" w:rsidP="00A90FB5">
            <w:pPr>
              <w:jc w:val="right"/>
              <w:rPr>
                <w:color w:val="000000"/>
                <w:sz w:val="16"/>
                <w:szCs w:val="16"/>
              </w:rPr>
            </w:pPr>
            <w:r w:rsidRPr="00B27490">
              <w:rPr>
                <w:color w:val="000000"/>
                <w:sz w:val="16"/>
                <w:szCs w:val="16"/>
              </w:rPr>
              <w:t>1 375,00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DB6B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AA177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535D2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29F6C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ED77C1" w14:textId="77777777" w:rsidR="00DA7F27" w:rsidRPr="00B27490" w:rsidRDefault="00DA7F27" w:rsidP="00A90FB5">
            <w:pPr>
              <w:jc w:val="right"/>
              <w:rPr>
                <w:color w:val="000000"/>
                <w:sz w:val="16"/>
                <w:szCs w:val="16"/>
              </w:rPr>
            </w:pPr>
            <w:r w:rsidRPr="00B27490">
              <w:rPr>
                <w:color w:val="000000"/>
                <w:sz w:val="16"/>
                <w:szCs w:val="16"/>
              </w:rPr>
              <w:t>1 375,00</w:t>
            </w:r>
          </w:p>
        </w:tc>
      </w:tr>
      <w:tr w:rsidR="00DA7F27" w:rsidRPr="00B27490" w14:paraId="1BC6121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A439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4E535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E03DB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ABB0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A3D79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92CA8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7024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281C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DC17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6C3E2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9983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638A8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48AB27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B0ED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8B66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D50A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FEF90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A469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6378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11C2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6CF9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B1D75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9E87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C81A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9CE1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8BCE4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EC77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C0FDD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D6CC9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7297A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30349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5D44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25CADC" w14:textId="77777777" w:rsidR="00DA7F27" w:rsidRPr="00B27490" w:rsidRDefault="00DA7F27" w:rsidP="00A90FB5">
            <w:pPr>
              <w:jc w:val="right"/>
              <w:rPr>
                <w:color w:val="000000"/>
                <w:sz w:val="16"/>
                <w:szCs w:val="16"/>
              </w:rPr>
            </w:pPr>
            <w:r w:rsidRPr="00B27490">
              <w:rPr>
                <w:color w:val="000000"/>
                <w:sz w:val="16"/>
                <w:szCs w:val="16"/>
              </w:rPr>
              <w:t>1 375,00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E437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438A4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1C51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7D21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852290" w14:textId="77777777" w:rsidR="00DA7F27" w:rsidRPr="00B27490" w:rsidRDefault="00DA7F27" w:rsidP="00A90FB5">
            <w:pPr>
              <w:jc w:val="right"/>
              <w:rPr>
                <w:color w:val="000000"/>
                <w:sz w:val="16"/>
                <w:szCs w:val="16"/>
              </w:rPr>
            </w:pPr>
            <w:r w:rsidRPr="00B27490">
              <w:rPr>
                <w:color w:val="000000"/>
                <w:sz w:val="16"/>
                <w:szCs w:val="16"/>
              </w:rPr>
              <w:t>1 375,00</w:t>
            </w:r>
          </w:p>
        </w:tc>
      </w:tr>
      <w:tr w:rsidR="00DA7F27" w:rsidRPr="00B27490" w14:paraId="7BDA904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76073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0069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FDD4D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E243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4ABD5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44E20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51DCA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8B6B4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9F76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9F974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7AA7C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8441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A02A87"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ADCE7FB" w14:textId="77777777" w:rsidR="00DA7F27" w:rsidRPr="00B27490" w:rsidRDefault="00DA7F27" w:rsidP="00A90FB5">
            <w:pPr>
              <w:jc w:val="center"/>
              <w:rPr>
                <w:color w:val="000000"/>
                <w:sz w:val="16"/>
                <w:szCs w:val="16"/>
              </w:rPr>
            </w:pPr>
            <w:r w:rsidRPr="00B27490">
              <w:rPr>
                <w:color w:val="000000"/>
                <w:sz w:val="16"/>
                <w:szCs w:val="16"/>
              </w:rPr>
              <w:t>5.2.1.4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7BC3E0E" w14:textId="77777777" w:rsidR="00DA7F27" w:rsidRPr="00B27490" w:rsidRDefault="00DA7F27" w:rsidP="00A90FB5">
            <w:pPr>
              <w:rPr>
                <w:color w:val="000000"/>
                <w:sz w:val="16"/>
                <w:szCs w:val="16"/>
              </w:rPr>
            </w:pPr>
            <w:r w:rsidRPr="00B27490">
              <w:rPr>
                <w:color w:val="000000"/>
                <w:sz w:val="16"/>
                <w:szCs w:val="16"/>
              </w:rPr>
              <w:t>ул. Робеспьера от пр-та Мира до ул. Карла Маркса: односторонняя велопешеходная дорожка (разметка)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BA58FED" w14:textId="77777777" w:rsidR="00DA7F27" w:rsidRPr="00B27490" w:rsidRDefault="00DA7F27" w:rsidP="00A90FB5">
            <w:pPr>
              <w:jc w:val="center"/>
              <w:rPr>
                <w:color w:val="000000"/>
                <w:sz w:val="16"/>
                <w:szCs w:val="16"/>
              </w:rPr>
            </w:pPr>
            <w:r w:rsidRPr="00B27490">
              <w:rPr>
                <w:color w:val="000000"/>
                <w:sz w:val="16"/>
                <w:szCs w:val="16"/>
              </w:rPr>
              <w:t>0,160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98F6611"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D4B747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2BFCE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5C135C" w14:textId="77777777" w:rsidR="00DA7F27" w:rsidRPr="00B27490" w:rsidRDefault="00DA7F27" w:rsidP="00A90FB5">
            <w:pPr>
              <w:jc w:val="right"/>
              <w:rPr>
                <w:color w:val="000000"/>
                <w:sz w:val="16"/>
                <w:szCs w:val="16"/>
              </w:rPr>
            </w:pPr>
            <w:r w:rsidRPr="00B27490">
              <w:rPr>
                <w:color w:val="000000"/>
                <w:sz w:val="16"/>
                <w:szCs w:val="16"/>
              </w:rPr>
              <w:t>800,00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5F80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E38E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CD48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516DD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EFB282" w14:textId="77777777" w:rsidR="00DA7F27" w:rsidRPr="00B27490" w:rsidRDefault="00DA7F27" w:rsidP="00A90FB5">
            <w:pPr>
              <w:jc w:val="right"/>
              <w:rPr>
                <w:color w:val="000000"/>
                <w:sz w:val="16"/>
                <w:szCs w:val="16"/>
              </w:rPr>
            </w:pPr>
            <w:r w:rsidRPr="00B27490">
              <w:rPr>
                <w:color w:val="000000"/>
                <w:sz w:val="16"/>
                <w:szCs w:val="16"/>
              </w:rPr>
              <w:t>800,00</w:t>
            </w:r>
          </w:p>
        </w:tc>
      </w:tr>
      <w:tr w:rsidR="00DA7F27" w:rsidRPr="00B27490" w14:paraId="5D3567F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8C35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FD26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C19E6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E7B06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678CC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917A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136F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B71BD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B40DE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8628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BBE3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0613E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BE768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E1742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31A9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3AA9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84879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5340C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E96C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F0C89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4D326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92C36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5F0C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62F8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2DCBF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2873E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D6BBB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EB3F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E3A5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4929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C72C1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F435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B7DE23" w14:textId="77777777" w:rsidR="00DA7F27" w:rsidRPr="00B27490" w:rsidRDefault="00DA7F27" w:rsidP="00A90FB5">
            <w:pPr>
              <w:jc w:val="right"/>
              <w:rPr>
                <w:color w:val="000000"/>
                <w:sz w:val="16"/>
                <w:szCs w:val="16"/>
              </w:rPr>
            </w:pPr>
            <w:r w:rsidRPr="00B27490">
              <w:rPr>
                <w:color w:val="000000"/>
                <w:sz w:val="16"/>
                <w:szCs w:val="16"/>
              </w:rPr>
              <w:t>800,00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D18BC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1EB36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A78E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127AE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019E73" w14:textId="77777777" w:rsidR="00DA7F27" w:rsidRPr="00B27490" w:rsidRDefault="00DA7F27" w:rsidP="00A90FB5">
            <w:pPr>
              <w:jc w:val="right"/>
              <w:rPr>
                <w:color w:val="000000"/>
                <w:sz w:val="16"/>
                <w:szCs w:val="16"/>
              </w:rPr>
            </w:pPr>
            <w:r w:rsidRPr="00B27490">
              <w:rPr>
                <w:color w:val="000000"/>
                <w:sz w:val="16"/>
                <w:szCs w:val="16"/>
              </w:rPr>
              <w:t>800,00</w:t>
            </w:r>
          </w:p>
        </w:tc>
      </w:tr>
      <w:tr w:rsidR="00DA7F27" w:rsidRPr="00B27490" w14:paraId="39ADA12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F332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E11F7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481CD3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AB53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BFC93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59667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FBEF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27BD0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8ACF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525E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11D0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7482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CBAA42"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50D62F6" w14:textId="77777777" w:rsidR="00DA7F27" w:rsidRPr="00B27490" w:rsidRDefault="00DA7F27" w:rsidP="00A90FB5">
            <w:pPr>
              <w:jc w:val="center"/>
              <w:rPr>
                <w:color w:val="000000"/>
                <w:sz w:val="16"/>
                <w:szCs w:val="16"/>
              </w:rPr>
            </w:pPr>
            <w:r w:rsidRPr="00B27490">
              <w:rPr>
                <w:color w:val="000000"/>
                <w:sz w:val="16"/>
                <w:szCs w:val="16"/>
              </w:rPr>
              <w:t>5.2.1.5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9A5DDE" w14:textId="77777777" w:rsidR="00DA7F27" w:rsidRPr="00B27490" w:rsidRDefault="00DA7F27" w:rsidP="00A90FB5">
            <w:pPr>
              <w:rPr>
                <w:color w:val="000000"/>
                <w:sz w:val="16"/>
                <w:szCs w:val="16"/>
              </w:rPr>
            </w:pPr>
            <w:r w:rsidRPr="00B27490">
              <w:rPr>
                <w:color w:val="000000"/>
                <w:sz w:val="16"/>
                <w:szCs w:val="16"/>
              </w:rPr>
              <w:t xml:space="preserve">ул. Робеспьера от пр-та Мира до ул. Ленина: односторонняя </w:t>
            </w:r>
            <w:r w:rsidRPr="00B27490">
              <w:rPr>
                <w:color w:val="000000"/>
                <w:sz w:val="16"/>
                <w:szCs w:val="16"/>
              </w:rPr>
              <w:lastRenderedPageBreak/>
              <w:t>велопешеходная дорожка (разметка)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60FFA12" w14:textId="77777777" w:rsidR="00DA7F27" w:rsidRPr="00B27490" w:rsidRDefault="00DA7F27" w:rsidP="00A90FB5">
            <w:pPr>
              <w:jc w:val="center"/>
              <w:rPr>
                <w:color w:val="000000"/>
                <w:sz w:val="16"/>
                <w:szCs w:val="16"/>
              </w:rPr>
            </w:pPr>
            <w:r w:rsidRPr="00B27490">
              <w:rPr>
                <w:color w:val="000000"/>
                <w:sz w:val="16"/>
                <w:szCs w:val="16"/>
              </w:rPr>
              <w:lastRenderedPageBreak/>
              <w:t>0,150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DF95815"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1B50BC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99185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B08A89" w14:textId="77777777" w:rsidR="00DA7F27" w:rsidRPr="00B27490" w:rsidRDefault="00DA7F27" w:rsidP="00A90FB5">
            <w:pPr>
              <w:jc w:val="right"/>
              <w:rPr>
                <w:color w:val="000000"/>
                <w:sz w:val="16"/>
                <w:szCs w:val="16"/>
              </w:rPr>
            </w:pPr>
            <w:r w:rsidRPr="00B27490">
              <w:rPr>
                <w:color w:val="000000"/>
                <w:sz w:val="16"/>
                <w:szCs w:val="16"/>
              </w:rPr>
              <w:t>375,00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BF97C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2E068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BE52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80F4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24D351" w14:textId="77777777" w:rsidR="00DA7F27" w:rsidRPr="00B27490" w:rsidRDefault="00DA7F27" w:rsidP="00A90FB5">
            <w:pPr>
              <w:jc w:val="right"/>
              <w:rPr>
                <w:color w:val="000000"/>
                <w:sz w:val="16"/>
                <w:szCs w:val="16"/>
              </w:rPr>
            </w:pPr>
            <w:r w:rsidRPr="00B27490">
              <w:rPr>
                <w:color w:val="000000"/>
                <w:sz w:val="16"/>
                <w:szCs w:val="16"/>
              </w:rPr>
              <w:t>375,00</w:t>
            </w:r>
          </w:p>
        </w:tc>
      </w:tr>
      <w:tr w:rsidR="00DA7F27" w:rsidRPr="00B27490" w14:paraId="4A09DAA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4F8C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BBD1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6760E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FCE78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4A80E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3F0D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0832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8BC3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D129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3BD2D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1376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B6709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8B60E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16CA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61B96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1288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0F29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C37D9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B68C8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E3931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3EA9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F196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373B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ED64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22791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79425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128F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27A46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D9E2B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DAC6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EF459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4E744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CF6BE9" w14:textId="77777777" w:rsidR="00DA7F27" w:rsidRPr="00B27490" w:rsidRDefault="00DA7F27" w:rsidP="00A90FB5">
            <w:pPr>
              <w:jc w:val="right"/>
              <w:rPr>
                <w:color w:val="000000"/>
                <w:sz w:val="16"/>
                <w:szCs w:val="16"/>
              </w:rPr>
            </w:pPr>
            <w:r w:rsidRPr="00B27490">
              <w:rPr>
                <w:color w:val="000000"/>
                <w:sz w:val="16"/>
                <w:szCs w:val="16"/>
              </w:rPr>
              <w:t>375,00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6B92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D67B7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A4B52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A43E6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FA2C10" w14:textId="77777777" w:rsidR="00DA7F27" w:rsidRPr="00B27490" w:rsidRDefault="00DA7F27" w:rsidP="00A90FB5">
            <w:pPr>
              <w:jc w:val="right"/>
              <w:rPr>
                <w:color w:val="000000"/>
                <w:sz w:val="16"/>
                <w:szCs w:val="16"/>
              </w:rPr>
            </w:pPr>
            <w:r w:rsidRPr="00B27490">
              <w:rPr>
                <w:color w:val="000000"/>
                <w:sz w:val="16"/>
                <w:szCs w:val="16"/>
              </w:rPr>
              <w:t>375,00</w:t>
            </w:r>
          </w:p>
        </w:tc>
      </w:tr>
      <w:tr w:rsidR="00DA7F27" w:rsidRPr="00B27490" w14:paraId="2061E25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F21B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2227E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52BFE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9912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762C4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88D9A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7F84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08ED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8CD4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C3A2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4E5F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B83F5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297555"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635DED4" w14:textId="77777777" w:rsidR="00DA7F27" w:rsidRPr="00B27490" w:rsidRDefault="00DA7F27" w:rsidP="00A90FB5">
            <w:pPr>
              <w:jc w:val="center"/>
              <w:rPr>
                <w:color w:val="000000"/>
                <w:sz w:val="16"/>
                <w:szCs w:val="16"/>
              </w:rPr>
            </w:pPr>
            <w:r w:rsidRPr="00B27490">
              <w:rPr>
                <w:color w:val="000000"/>
                <w:sz w:val="16"/>
                <w:szCs w:val="16"/>
              </w:rPr>
              <w:t>5.2.1.6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BB24B13" w14:textId="77777777" w:rsidR="00DA7F27" w:rsidRPr="00B27490" w:rsidRDefault="00DA7F27" w:rsidP="00A90FB5">
            <w:pPr>
              <w:rPr>
                <w:color w:val="000000"/>
                <w:sz w:val="16"/>
                <w:szCs w:val="16"/>
              </w:rPr>
            </w:pPr>
            <w:r w:rsidRPr="00B27490">
              <w:rPr>
                <w:color w:val="000000"/>
                <w:sz w:val="16"/>
                <w:szCs w:val="16"/>
              </w:rPr>
              <w:t>ул. Качинская от д. 38 до д. 44: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1F6EC7F" w14:textId="77777777" w:rsidR="00DA7F27" w:rsidRPr="00B27490" w:rsidRDefault="00DA7F27" w:rsidP="00A90FB5">
            <w:pPr>
              <w:jc w:val="center"/>
              <w:rPr>
                <w:color w:val="000000"/>
                <w:sz w:val="16"/>
                <w:szCs w:val="16"/>
              </w:rPr>
            </w:pPr>
            <w:r w:rsidRPr="00B27490">
              <w:rPr>
                <w:color w:val="000000"/>
                <w:sz w:val="16"/>
                <w:szCs w:val="16"/>
              </w:rPr>
              <w:t>0,150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DBA0C0"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CB2ACB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D9876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F838F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AEFE75" w14:textId="77777777" w:rsidR="00DA7F27" w:rsidRPr="00B27490" w:rsidRDefault="00DA7F27" w:rsidP="00A90FB5">
            <w:pPr>
              <w:jc w:val="right"/>
              <w:rPr>
                <w:color w:val="000000"/>
                <w:sz w:val="16"/>
                <w:szCs w:val="16"/>
              </w:rPr>
            </w:pPr>
            <w:r w:rsidRPr="00B27490">
              <w:rPr>
                <w:color w:val="000000"/>
                <w:sz w:val="16"/>
                <w:szCs w:val="16"/>
              </w:rPr>
              <w:t>1 500,00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6478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825B6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F847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CB452C" w14:textId="77777777" w:rsidR="00DA7F27" w:rsidRPr="00B27490" w:rsidRDefault="00DA7F27" w:rsidP="00A90FB5">
            <w:pPr>
              <w:jc w:val="right"/>
              <w:rPr>
                <w:color w:val="000000"/>
                <w:sz w:val="16"/>
                <w:szCs w:val="16"/>
              </w:rPr>
            </w:pPr>
            <w:r w:rsidRPr="00B27490">
              <w:rPr>
                <w:color w:val="000000"/>
                <w:sz w:val="16"/>
                <w:szCs w:val="16"/>
              </w:rPr>
              <w:t>1 500,00</w:t>
            </w:r>
          </w:p>
        </w:tc>
      </w:tr>
      <w:tr w:rsidR="00DA7F27" w:rsidRPr="00B27490" w14:paraId="3C37C37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8741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EC97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77FC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A3067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F89BA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78B1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445F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07501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98C93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6C1FA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07B1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1FEF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55A82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2532C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CD33C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474E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A7DB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8C73B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4031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BB15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42BF7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B8F0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DF2F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2160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8AC28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6FD667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1FFA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CDFB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352A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A6668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B947B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0090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AAF470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44D26D" w14:textId="77777777" w:rsidR="00DA7F27" w:rsidRPr="00B27490" w:rsidRDefault="00DA7F27" w:rsidP="00A90FB5">
            <w:pPr>
              <w:jc w:val="right"/>
              <w:rPr>
                <w:color w:val="000000"/>
                <w:sz w:val="16"/>
                <w:szCs w:val="16"/>
              </w:rPr>
            </w:pPr>
            <w:r w:rsidRPr="00B27490">
              <w:rPr>
                <w:color w:val="000000"/>
                <w:sz w:val="16"/>
                <w:szCs w:val="16"/>
              </w:rPr>
              <w:t>1 500,00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49753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2396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556BF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1A8F6E" w14:textId="77777777" w:rsidR="00DA7F27" w:rsidRPr="00B27490" w:rsidRDefault="00DA7F27" w:rsidP="00A90FB5">
            <w:pPr>
              <w:jc w:val="right"/>
              <w:rPr>
                <w:color w:val="000000"/>
                <w:sz w:val="16"/>
                <w:szCs w:val="16"/>
              </w:rPr>
            </w:pPr>
            <w:r w:rsidRPr="00B27490">
              <w:rPr>
                <w:color w:val="000000"/>
                <w:sz w:val="16"/>
                <w:szCs w:val="16"/>
              </w:rPr>
              <w:t>1 500,00</w:t>
            </w:r>
          </w:p>
        </w:tc>
      </w:tr>
      <w:tr w:rsidR="00DA7F27" w:rsidRPr="00B27490" w14:paraId="56B8A27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50FEE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50DB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02DFE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54764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49BDE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50757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5C424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CAEEB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3504A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FF4A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E01B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954D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ECFD91"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43D8D6B" w14:textId="77777777" w:rsidR="00DA7F27" w:rsidRPr="00B27490" w:rsidRDefault="00DA7F27" w:rsidP="00A90FB5">
            <w:pPr>
              <w:jc w:val="center"/>
              <w:rPr>
                <w:color w:val="000000"/>
                <w:sz w:val="16"/>
                <w:szCs w:val="16"/>
              </w:rPr>
            </w:pPr>
            <w:r w:rsidRPr="00B27490">
              <w:rPr>
                <w:color w:val="000000"/>
                <w:sz w:val="16"/>
                <w:szCs w:val="16"/>
              </w:rPr>
              <w:t>5.2.1.7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6701B6" w14:textId="77777777" w:rsidR="00DA7F27" w:rsidRPr="00B27490" w:rsidRDefault="00DA7F27" w:rsidP="00A90FB5">
            <w:pPr>
              <w:rPr>
                <w:color w:val="000000"/>
                <w:sz w:val="16"/>
                <w:szCs w:val="16"/>
              </w:rPr>
            </w:pPr>
            <w:r w:rsidRPr="00B27490">
              <w:rPr>
                <w:color w:val="000000"/>
                <w:sz w:val="16"/>
                <w:szCs w:val="16"/>
              </w:rPr>
              <w:t>ул. Енисейская от Воскресенской часовни до ул. Шахтеров: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B973AB" w14:textId="77777777" w:rsidR="00DA7F27" w:rsidRPr="00B27490" w:rsidRDefault="00DA7F27" w:rsidP="00A90FB5">
            <w:pPr>
              <w:jc w:val="center"/>
              <w:rPr>
                <w:color w:val="000000"/>
                <w:sz w:val="16"/>
                <w:szCs w:val="16"/>
              </w:rPr>
            </w:pPr>
            <w:r w:rsidRPr="00B27490">
              <w:rPr>
                <w:color w:val="000000"/>
                <w:sz w:val="16"/>
                <w:szCs w:val="16"/>
              </w:rPr>
              <w:t>0,330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F9724B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4683FC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E643B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4193F7" w14:textId="77777777" w:rsidR="00DA7F27" w:rsidRPr="00B27490" w:rsidRDefault="00DA7F27" w:rsidP="00A90FB5">
            <w:pPr>
              <w:jc w:val="right"/>
              <w:rPr>
                <w:color w:val="000000"/>
                <w:sz w:val="16"/>
                <w:szCs w:val="16"/>
              </w:rPr>
            </w:pPr>
            <w:r w:rsidRPr="00B27490">
              <w:rPr>
                <w:color w:val="000000"/>
                <w:sz w:val="16"/>
                <w:szCs w:val="16"/>
              </w:rPr>
              <w:t>3 300,00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D6276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B339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9F46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4EC39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B1C55A" w14:textId="77777777" w:rsidR="00DA7F27" w:rsidRPr="00B27490" w:rsidRDefault="00DA7F27" w:rsidP="00A90FB5">
            <w:pPr>
              <w:jc w:val="right"/>
              <w:rPr>
                <w:color w:val="000000"/>
                <w:sz w:val="16"/>
                <w:szCs w:val="16"/>
              </w:rPr>
            </w:pPr>
            <w:r w:rsidRPr="00B27490">
              <w:rPr>
                <w:color w:val="000000"/>
                <w:sz w:val="16"/>
                <w:szCs w:val="16"/>
              </w:rPr>
              <w:t>3 300,00</w:t>
            </w:r>
          </w:p>
        </w:tc>
      </w:tr>
      <w:tr w:rsidR="00DA7F27" w:rsidRPr="00B27490" w14:paraId="6D65ED0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C85E6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DB18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3FE4E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3CCB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4B811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A375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EBAA7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F690E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C2114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0F05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4AE2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ED0700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33BD8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43A3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E629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BC271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78E86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79877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4EF9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CD88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F71C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03C9F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681F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8FA3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7DEE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9E21A6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F9D4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50AC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E3C6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38A8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DB021A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908D0F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44D1B8" w14:textId="77777777" w:rsidR="00DA7F27" w:rsidRPr="00B27490" w:rsidRDefault="00DA7F27" w:rsidP="00A90FB5">
            <w:pPr>
              <w:jc w:val="right"/>
              <w:rPr>
                <w:color w:val="000000"/>
                <w:sz w:val="16"/>
                <w:szCs w:val="16"/>
              </w:rPr>
            </w:pPr>
            <w:r w:rsidRPr="00B27490">
              <w:rPr>
                <w:color w:val="000000"/>
                <w:sz w:val="16"/>
                <w:szCs w:val="16"/>
              </w:rPr>
              <w:t>3 300,00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2E58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0E01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A6CC9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82A16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75FFC7" w14:textId="77777777" w:rsidR="00DA7F27" w:rsidRPr="00B27490" w:rsidRDefault="00DA7F27" w:rsidP="00A90FB5">
            <w:pPr>
              <w:jc w:val="right"/>
              <w:rPr>
                <w:color w:val="000000"/>
                <w:sz w:val="16"/>
                <w:szCs w:val="16"/>
              </w:rPr>
            </w:pPr>
            <w:r w:rsidRPr="00B27490">
              <w:rPr>
                <w:color w:val="000000"/>
                <w:sz w:val="16"/>
                <w:szCs w:val="16"/>
              </w:rPr>
              <w:t>3 300,00</w:t>
            </w:r>
          </w:p>
        </w:tc>
      </w:tr>
      <w:tr w:rsidR="00DA7F27" w:rsidRPr="00B27490" w14:paraId="7BE5038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1AF8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ABA10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4C94B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F2B3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EE98A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363A9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72CA4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C6650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1F6F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F608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A15D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978C1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6F883C"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BC510FC" w14:textId="77777777" w:rsidR="00DA7F27" w:rsidRPr="00B27490" w:rsidRDefault="00DA7F27" w:rsidP="00A90FB5">
            <w:pPr>
              <w:jc w:val="center"/>
              <w:rPr>
                <w:color w:val="000000"/>
                <w:sz w:val="16"/>
                <w:szCs w:val="16"/>
              </w:rPr>
            </w:pPr>
            <w:r w:rsidRPr="00B27490">
              <w:rPr>
                <w:color w:val="000000"/>
                <w:sz w:val="16"/>
                <w:szCs w:val="16"/>
              </w:rPr>
              <w:t>5.2.1.8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2295D33" w14:textId="77777777" w:rsidR="00DA7F27" w:rsidRPr="00B27490" w:rsidRDefault="00DA7F27" w:rsidP="00A90FB5">
            <w:pPr>
              <w:rPr>
                <w:color w:val="000000"/>
                <w:sz w:val="16"/>
                <w:szCs w:val="16"/>
              </w:rPr>
            </w:pPr>
            <w:r w:rsidRPr="00B27490">
              <w:rPr>
                <w:color w:val="000000"/>
                <w:sz w:val="16"/>
                <w:szCs w:val="16"/>
              </w:rPr>
              <w:t>ул. Шахтеров:велопешеходная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E95C92" w14:textId="77777777" w:rsidR="00DA7F27" w:rsidRPr="00B27490" w:rsidRDefault="00DA7F27" w:rsidP="00A90FB5">
            <w:pPr>
              <w:jc w:val="center"/>
              <w:rPr>
                <w:color w:val="000000"/>
                <w:sz w:val="16"/>
                <w:szCs w:val="16"/>
              </w:rPr>
            </w:pPr>
            <w:r w:rsidRPr="00B27490">
              <w:rPr>
                <w:color w:val="000000"/>
                <w:sz w:val="16"/>
                <w:szCs w:val="16"/>
              </w:rPr>
              <w:t>2,300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912E60"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2ACCA7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9E08D9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A51A58" w14:textId="77777777" w:rsidR="00DA7F27" w:rsidRPr="00B27490" w:rsidRDefault="00DA7F27" w:rsidP="00A90FB5">
            <w:pPr>
              <w:jc w:val="right"/>
              <w:rPr>
                <w:color w:val="000000"/>
                <w:sz w:val="16"/>
                <w:szCs w:val="16"/>
              </w:rPr>
            </w:pPr>
            <w:r w:rsidRPr="00B27490">
              <w:rPr>
                <w:color w:val="000000"/>
                <w:sz w:val="16"/>
                <w:szCs w:val="16"/>
              </w:rPr>
              <w:t>23 000,00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F094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70BBD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E303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1830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0B169F" w14:textId="77777777" w:rsidR="00DA7F27" w:rsidRPr="00B27490" w:rsidRDefault="00DA7F27" w:rsidP="00A90FB5">
            <w:pPr>
              <w:jc w:val="right"/>
              <w:rPr>
                <w:color w:val="000000"/>
                <w:sz w:val="16"/>
                <w:szCs w:val="16"/>
              </w:rPr>
            </w:pPr>
            <w:r w:rsidRPr="00B27490">
              <w:rPr>
                <w:color w:val="000000"/>
                <w:sz w:val="16"/>
                <w:szCs w:val="16"/>
              </w:rPr>
              <w:t>23 000,00</w:t>
            </w:r>
          </w:p>
        </w:tc>
      </w:tr>
      <w:tr w:rsidR="00DA7F27" w:rsidRPr="00B27490" w14:paraId="36E811E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5CA41A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45BE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A605E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3D47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E38EB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E7A1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26F3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51EF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658E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17C01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3180D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29427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956AD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003544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C5430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A9E4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B497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22ACE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5093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645F6C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191A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1C0F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9331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E39A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B1805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182D3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3171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D3BE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4240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9C0A6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B89D4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76ADA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2F16326" w14:textId="77777777" w:rsidR="00DA7F27" w:rsidRPr="00B27490" w:rsidRDefault="00DA7F27" w:rsidP="00A90FB5">
            <w:pPr>
              <w:jc w:val="right"/>
              <w:rPr>
                <w:color w:val="000000"/>
                <w:sz w:val="16"/>
                <w:szCs w:val="16"/>
              </w:rPr>
            </w:pPr>
            <w:r w:rsidRPr="00B27490">
              <w:rPr>
                <w:color w:val="000000"/>
                <w:sz w:val="16"/>
                <w:szCs w:val="16"/>
              </w:rPr>
              <w:t>23 000,00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1755D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81A6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D9CD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A1FA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026636" w14:textId="77777777" w:rsidR="00DA7F27" w:rsidRPr="00B27490" w:rsidRDefault="00DA7F27" w:rsidP="00A90FB5">
            <w:pPr>
              <w:jc w:val="right"/>
              <w:rPr>
                <w:color w:val="000000"/>
                <w:sz w:val="16"/>
                <w:szCs w:val="16"/>
              </w:rPr>
            </w:pPr>
            <w:r w:rsidRPr="00B27490">
              <w:rPr>
                <w:color w:val="000000"/>
                <w:sz w:val="16"/>
                <w:szCs w:val="16"/>
              </w:rPr>
              <w:t>23 000,00</w:t>
            </w:r>
          </w:p>
        </w:tc>
      </w:tr>
      <w:tr w:rsidR="00DA7F27" w:rsidRPr="00B27490" w14:paraId="1A5F663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8C4E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A4FBB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5AC06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9501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58CED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003DA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CF58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8864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798DB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3D6E9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C815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E26C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843C10"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8E0D75E" w14:textId="77777777" w:rsidR="00DA7F27" w:rsidRPr="00B27490" w:rsidRDefault="00DA7F27" w:rsidP="00A90FB5">
            <w:pPr>
              <w:jc w:val="center"/>
              <w:rPr>
                <w:color w:val="000000"/>
                <w:sz w:val="16"/>
                <w:szCs w:val="16"/>
              </w:rPr>
            </w:pPr>
            <w:r w:rsidRPr="00B27490">
              <w:rPr>
                <w:color w:val="000000"/>
                <w:sz w:val="16"/>
                <w:szCs w:val="16"/>
              </w:rPr>
              <w:t>5.2.1.9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4B3225D" w14:textId="77777777" w:rsidR="00DA7F27" w:rsidRPr="00B27490" w:rsidRDefault="00DA7F27" w:rsidP="00A90FB5">
            <w:pPr>
              <w:rPr>
                <w:color w:val="000000"/>
                <w:sz w:val="16"/>
                <w:szCs w:val="16"/>
              </w:rPr>
            </w:pPr>
            <w:r w:rsidRPr="00B27490">
              <w:rPr>
                <w:color w:val="000000"/>
                <w:sz w:val="16"/>
                <w:szCs w:val="16"/>
              </w:rPr>
              <w:t>ул. Мужества от ул. Шахтеров до ул. Чернышевского: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73A353C" w14:textId="77777777" w:rsidR="00DA7F27" w:rsidRPr="00B27490" w:rsidRDefault="00DA7F27" w:rsidP="00A90FB5">
            <w:pPr>
              <w:jc w:val="center"/>
              <w:rPr>
                <w:color w:val="000000"/>
                <w:sz w:val="16"/>
                <w:szCs w:val="16"/>
              </w:rPr>
            </w:pPr>
            <w:r w:rsidRPr="00B27490">
              <w:rPr>
                <w:color w:val="000000"/>
                <w:sz w:val="16"/>
                <w:szCs w:val="16"/>
              </w:rPr>
              <w:t>1,200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19046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DCAD9C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128D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C6781C" w14:textId="77777777" w:rsidR="00DA7F27" w:rsidRPr="00B27490" w:rsidRDefault="00DA7F27" w:rsidP="00A90FB5">
            <w:pPr>
              <w:jc w:val="right"/>
              <w:rPr>
                <w:color w:val="000000"/>
                <w:sz w:val="16"/>
                <w:szCs w:val="16"/>
              </w:rPr>
            </w:pPr>
            <w:r w:rsidRPr="00B27490">
              <w:rPr>
                <w:color w:val="000000"/>
                <w:sz w:val="16"/>
                <w:szCs w:val="16"/>
              </w:rPr>
              <w:t>12 000,00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FABB0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E5510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6386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31F5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B3B06D" w14:textId="77777777" w:rsidR="00DA7F27" w:rsidRPr="00B27490" w:rsidRDefault="00DA7F27" w:rsidP="00A90FB5">
            <w:pPr>
              <w:jc w:val="right"/>
              <w:rPr>
                <w:color w:val="000000"/>
                <w:sz w:val="16"/>
                <w:szCs w:val="16"/>
              </w:rPr>
            </w:pPr>
            <w:r w:rsidRPr="00B27490">
              <w:rPr>
                <w:color w:val="000000"/>
                <w:sz w:val="16"/>
                <w:szCs w:val="16"/>
              </w:rPr>
              <w:t>12 000,00</w:t>
            </w:r>
          </w:p>
        </w:tc>
      </w:tr>
      <w:tr w:rsidR="00DA7F27" w:rsidRPr="00B27490" w14:paraId="57EF3ED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00EC0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6BCDE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C770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25B8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1BFD5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D218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F31A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479D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7431C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A61C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A3DE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A4EB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A3BD4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4AE4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364C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0F7D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5A63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9B0A7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EE3B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5FDD3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B5B06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3E9A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B8C91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06FC2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1042FA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DCE94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A22B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6444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A885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205E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C5459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0B40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BD9EF2" w14:textId="77777777" w:rsidR="00DA7F27" w:rsidRPr="00B27490" w:rsidRDefault="00DA7F27" w:rsidP="00A90FB5">
            <w:pPr>
              <w:jc w:val="right"/>
              <w:rPr>
                <w:color w:val="000000"/>
                <w:sz w:val="16"/>
                <w:szCs w:val="16"/>
              </w:rPr>
            </w:pPr>
            <w:r w:rsidRPr="00B27490">
              <w:rPr>
                <w:color w:val="000000"/>
                <w:sz w:val="16"/>
                <w:szCs w:val="16"/>
              </w:rPr>
              <w:t>12 000,00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8758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673E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E4790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0512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9777D5" w14:textId="77777777" w:rsidR="00DA7F27" w:rsidRPr="00B27490" w:rsidRDefault="00DA7F27" w:rsidP="00A90FB5">
            <w:pPr>
              <w:jc w:val="right"/>
              <w:rPr>
                <w:color w:val="000000"/>
                <w:sz w:val="16"/>
                <w:szCs w:val="16"/>
              </w:rPr>
            </w:pPr>
            <w:r w:rsidRPr="00B27490">
              <w:rPr>
                <w:color w:val="000000"/>
                <w:sz w:val="16"/>
                <w:szCs w:val="16"/>
              </w:rPr>
              <w:t>12 000,00</w:t>
            </w:r>
          </w:p>
        </w:tc>
      </w:tr>
      <w:tr w:rsidR="00DA7F27" w:rsidRPr="00B27490" w14:paraId="600AF6B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EEA90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D84A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AF67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E3284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1306E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BFDDB2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4CC9F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02D2D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5E7D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00C4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881528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46ED4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295F65"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FA7D6F9" w14:textId="77777777" w:rsidR="00DA7F27" w:rsidRPr="00B27490" w:rsidRDefault="00DA7F27" w:rsidP="00A90FB5">
            <w:pPr>
              <w:jc w:val="center"/>
              <w:rPr>
                <w:color w:val="000000"/>
                <w:sz w:val="16"/>
                <w:szCs w:val="16"/>
              </w:rPr>
            </w:pPr>
            <w:r w:rsidRPr="00B27490">
              <w:rPr>
                <w:color w:val="000000"/>
                <w:sz w:val="16"/>
                <w:szCs w:val="16"/>
              </w:rPr>
              <w:t>5.2.1.10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EED80A" w14:textId="77777777" w:rsidR="00DA7F27" w:rsidRPr="00B27490" w:rsidRDefault="00DA7F27" w:rsidP="00A90FB5">
            <w:pPr>
              <w:rPr>
                <w:color w:val="000000"/>
                <w:sz w:val="16"/>
                <w:szCs w:val="16"/>
              </w:rPr>
            </w:pPr>
            <w:r w:rsidRPr="00B27490">
              <w:rPr>
                <w:color w:val="000000"/>
                <w:sz w:val="16"/>
                <w:szCs w:val="16"/>
              </w:rPr>
              <w:t>ул. Чернышевского от ул. Мужества до ул. Дмитрия Мартынова: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9E2B958" w14:textId="77777777" w:rsidR="00DA7F27" w:rsidRPr="00B27490" w:rsidRDefault="00DA7F27" w:rsidP="00A90FB5">
            <w:pPr>
              <w:jc w:val="center"/>
              <w:rPr>
                <w:color w:val="000000"/>
                <w:sz w:val="16"/>
                <w:szCs w:val="16"/>
              </w:rPr>
            </w:pPr>
            <w:r w:rsidRPr="00B27490">
              <w:rPr>
                <w:color w:val="000000"/>
                <w:sz w:val="16"/>
                <w:szCs w:val="16"/>
              </w:rPr>
              <w:t>0,530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ED4A45"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F47291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7FFF9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1A1C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CA963A" w14:textId="77777777" w:rsidR="00DA7F27" w:rsidRPr="00B27490" w:rsidRDefault="00DA7F27" w:rsidP="00A90FB5">
            <w:pPr>
              <w:jc w:val="right"/>
              <w:rPr>
                <w:color w:val="000000"/>
                <w:sz w:val="16"/>
                <w:szCs w:val="16"/>
              </w:rPr>
            </w:pPr>
            <w:r w:rsidRPr="00B27490">
              <w:rPr>
                <w:color w:val="000000"/>
                <w:sz w:val="16"/>
                <w:szCs w:val="16"/>
              </w:rPr>
              <w:t>5 300,00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CF1FB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3E9BF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F2DED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5B1B0C" w14:textId="77777777" w:rsidR="00DA7F27" w:rsidRPr="00B27490" w:rsidRDefault="00DA7F27" w:rsidP="00A90FB5">
            <w:pPr>
              <w:jc w:val="right"/>
              <w:rPr>
                <w:color w:val="000000"/>
                <w:sz w:val="16"/>
                <w:szCs w:val="16"/>
              </w:rPr>
            </w:pPr>
            <w:r w:rsidRPr="00B27490">
              <w:rPr>
                <w:color w:val="000000"/>
                <w:sz w:val="16"/>
                <w:szCs w:val="16"/>
              </w:rPr>
              <w:t>5 300,00</w:t>
            </w:r>
          </w:p>
        </w:tc>
      </w:tr>
      <w:tr w:rsidR="00DA7F27" w:rsidRPr="00B27490" w14:paraId="3FB9CFB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3D7CD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EADA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D632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F5FB1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3ADB7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E017D4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2FF6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224A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8A68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3CD98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722D6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446A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168A2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6357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3130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1441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21E74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6CCDE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24F8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6F8C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6049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F72A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204A2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C9D8B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8BCBC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A0031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BFF99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D667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551C1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2281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BED25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298AA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DA67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6CEFEB9" w14:textId="77777777" w:rsidR="00DA7F27" w:rsidRPr="00B27490" w:rsidRDefault="00DA7F27" w:rsidP="00A90FB5">
            <w:pPr>
              <w:jc w:val="right"/>
              <w:rPr>
                <w:color w:val="000000"/>
                <w:sz w:val="16"/>
                <w:szCs w:val="16"/>
              </w:rPr>
            </w:pPr>
            <w:r w:rsidRPr="00B27490">
              <w:rPr>
                <w:color w:val="000000"/>
                <w:sz w:val="16"/>
                <w:szCs w:val="16"/>
              </w:rPr>
              <w:t>5 300,00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0EC1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25BB8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975B8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29EC95E" w14:textId="77777777" w:rsidR="00DA7F27" w:rsidRPr="00B27490" w:rsidRDefault="00DA7F27" w:rsidP="00A90FB5">
            <w:pPr>
              <w:jc w:val="right"/>
              <w:rPr>
                <w:color w:val="000000"/>
                <w:sz w:val="16"/>
                <w:szCs w:val="16"/>
              </w:rPr>
            </w:pPr>
            <w:r w:rsidRPr="00B27490">
              <w:rPr>
                <w:color w:val="000000"/>
                <w:sz w:val="16"/>
                <w:szCs w:val="16"/>
              </w:rPr>
              <w:t>5 300,00</w:t>
            </w:r>
          </w:p>
        </w:tc>
      </w:tr>
      <w:tr w:rsidR="00DA7F27" w:rsidRPr="00B27490" w14:paraId="63AA471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A2C7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C373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449E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7481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A32FD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36FB9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1D79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DC7F7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132C2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90F2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4BDF79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CFF9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46AEEC"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6758CF4" w14:textId="77777777" w:rsidR="00DA7F27" w:rsidRPr="00B27490" w:rsidRDefault="00DA7F27" w:rsidP="00A90FB5">
            <w:pPr>
              <w:jc w:val="center"/>
              <w:rPr>
                <w:color w:val="000000"/>
                <w:sz w:val="16"/>
                <w:szCs w:val="16"/>
              </w:rPr>
            </w:pPr>
            <w:r w:rsidRPr="00B27490">
              <w:rPr>
                <w:color w:val="000000"/>
                <w:sz w:val="16"/>
                <w:szCs w:val="16"/>
              </w:rPr>
              <w:t>5.2.1.11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6AD3971" w14:textId="77777777" w:rsidR="00DA7F27" w:rsidRPr="00B27490" w:rsidRDefault="00DA7F27" w:rsidP="00A90FB5">
            <w:pPr>
              <w:rPr>
                <w:color w:val="000000"/>
                <w:sz w:val="16"/>
                <w:szCs w:val="16"/>
              </w:rPr>
            </w:pPr>
            <w:r w:rsidRPr="00B27490">
              <w:rPr>
                <w:color w:val="000000"/>
                <w:sz w:val="16"/>
                <w:szCs w:val="16"/>
              </w:rPr>
              <w:t>ул. Дмитрия Мартынова от ул. Чернышевского до ул. Любы Шевцовой: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E8184DC" w14:textId="77777777" w:rsidR="00DA7F27" w:rsidRPr="00B27490" w:rsidRDefault="00DA7F27" w:rsidP="00A90FB5">
            <w:pPr>
              <w:jc w:val="center"/>
              <w:rPr>
                <w:color w:val="000000"/>
                <w:sz w:val="16"/>
                <w:szCs w:val="16"/>
              </w:rPr>
            </w:pPr>
            <w:r w:rsidRPr="00B27490">
              <w:rPr>
                <w:color w:val="000000"/>
                <w:sz w:val="16"/>
                <w:szCs w:val="16"/>
              </w:rPr>
              <w:t>0,500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9D2B979"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42230B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EB3F3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A10F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CF3F62" w14:textId="77777777" w:rsidR="00DA7F27" w:rsidRPr="00B27490" w:rsidRDefault="00DA7F27" w:rsidP="00A90FB5">
            <w:pPr>
              <w:jc w:val="right"/>
              <w:rPr>
                <w:color w:val="000000"/>
                <w:sz w:val="16"/>
                <w:szCs w:val="16"/>
              </w:rPr>
            </w:pPr>
            <w:r w:rsidRPr="00B27490">
              <w:rPr>
                <w:color w:val="000000"/>
                <w:sz w:val="16"/>
                <w:szCs w:val="16"/>
              </w:rPr>
              <w:t>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BF61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1AAEF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B6CC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BD7537" w14:textId="77777777" w:rsidR="00DA7F27" w:rsidRPr="00B27490" w:rsidRDefault="00DA7F27" w:rsidP="00A90FB5">
            <w:pPr>
              <w:jc w:val="right"/>
              <w:rPr>
                <w:color w:val="000000"/>
                <w:sz w:val="16"/>
                <w:szCs w:val="16"/>
              </w:rPr>
            </w:pPr>
            <w:r w:rsidRPr="00B27490">
              <w:rPr>
                <w:color w:val="000000"/>
                <w:sz w:val="16"/>
                <w:szCs w:val="16"/>
              </w:rPr>
              <w:t>5 000,00</w:t>
            </w:r>
          </w:p>
        </w:tc>
      </w:tr>
      <w:tr w:rsidR="00DA7F27" w:rsidRPr="00B27490" w14:paraId="32F7A3F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B17BC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E7998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F8B3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0BBDF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84C0D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E602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F3C8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70DED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2243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82F6C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42131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E3C4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E5D31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5B3A9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E37B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FB987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150E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CB0BD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191C5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43E8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3CCB7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56DC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64E95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457EE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6438D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109C5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DF252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A0BA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21C9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D42E7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C5BFF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62F0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C282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0CBC22" w14:textId="77777777" w:rsidR="00DA7F27" w:rsidRPr="00B27490" w:rsidRDefault="00DA7F27" w:rsidP="00A90FB5">
            <w:pPr>
              <w:jc w:val="right"/>
              <w:rPr>
                <w:color w:val="000000"/>
                <w:sz w:val="16"/>
                <w:szCs w:val="16"/>
              </w:rPr>
            </w:pPr>
            <w:r w:rsidRPr="00B27490">
              <w:rPr>
                <w:color w:val="000000"/>
                <w:sz w:val="16"/>
                <w:szCs w:val="16"/>
              </w:rPr>
              <w:t>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9A0BC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C226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4C2D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98AE219" w14:textId="77777777" w:rsidR="00DA7F27" w:rsidRPr="00B27490" w:rsidRDefault="00DA7F27" w:rsidP="00A90FB5">
            <w:pPr>
              <w:jc w:val="right"/>
              <w:rPr>
                <w:color w:val="000000"/>
                <w:sz w:val="16"/>
                <w:szCs w:val="16"/>
              </w:rPr>
            </w:pPr>
            <w:r w:rsidRPr="00B27490">
              <w:rPr>
                <w:color w:val="000000"/>
                <w:sz w:val="16"/>
                <w:szCs w:val="16"/>
              </w:rPr>
              <w:t>5 000,00</w:t>
            </w:r>
          </w:p>
        </w:tc>
      </w:tr>
      <w:tr w:rsidR="00DA7F27" w:rsidRPr="00B27490" w14:paraId="22520D4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84BA05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52C31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12CD2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561B4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623EA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C0A52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175CE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5439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3666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130A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9196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5942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BDD050"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0D4D75A" w14:textId="77777777" w:rsidR="00DA7F27" w:rsidRPr="00B27490" w:rsidRDefault="00DA7F27" w:rsidP="00A90FB5">
            <w:pPr>
              <w:jc w:val="center"/>
              <w:rPr>
                <w:color w:val="000000"/>
                <w:sz w:val="16"/>
                <w:szCs w:val="16"/>
              </w:rPr>
            </w:pPr>
            <w:r w:rsidRPr="00B27490">
              <w:rPr>
                <w:color w:val="000000"/>
                <w:sz w:val="16"/>
                <w:szCs w:val="16"/>
              </w:rPr>
              <w:t>5.2.1.12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056811F" w14:textId="77777777" w:rsidR="00DA7F27" w:rsidRPr="00B27490" w:rsidRDefault="00DA7F27" w:rsidP="00A90FB5">
            <w:pPr>
              <w:rPr>
                <w:color w:val="000000"/>
                <w:sz w:val="16"/>
                <w:szCs w:val="16"/>
              </w:rPr>
            </w:pPr>
            <w:r w:rsidRPr="00B27490">
              <w:rPr>
                <w:color w:val="000000"/>
                <w:sz w:val="16"/>
                <w:szCs w:val="16"/>
              </w:rPr>
              <w:t>ул. Взлетная: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A44B8A" w14:textId="77777777" w:rsidR="00DA7F27" w:rsidRPr="00B27490" w:rsidRDefault="00DA7F27" w:rsidP="00A90FB5">
            <w:pPr>
              <w:jc w:val="center"/>
              <w:rPr>
                <w:color w:val="000000"/>
                <w:sz w:val="16"/>
                <w:szCs w:val="16"/>
              </w:rPr>
            </w:pPr>
            <w:r w:rsidRPr="00B27490">
              <w:rPr>
                <w:color w:val="000000"/>
                <w:sz w:val="16"/>
                <w:szCs w:val="16"/>
              </w:rPr>
              <w:t>1,700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F2DFB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E7CA57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EE41B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F80961" w14:textId="77777777" w:rsidR="00DA7F27" w:rsidRPr="00B27490" w:rsidRDefault="00DA7F27" w:rsidP="00A90FB5">
            <w:pPr>
              <w:jc w:val="right"/>
              <w:rPr>
                <w:color w:val="000000"/>
                <w:sz w:val="16"/>
                <w:szCs w:val="16"/>
              </w:rPr>
            </w:pPr>
            <w:r w:rsidRPr="00B27490">
              <w:rPr>
                <w:color w:val="000000"/>
                <w:sz w:val="16"/>
                <w:szCs w:val="16"/>
              </w:rPr>
              <w:t>17 000,00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8C8EC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4D44A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4F79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F63F7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ED46B0" w14:textId="77777777" w:rsidR="00DA7F27" w:rsidRPr="00B27490" w:rsidRDefault="00DA7F27" w:rsidP="00A90FB5">
            <w:pPr>
              <w:jc w:val="right"/>
              <w:rPr>
                <w:color w:val="000000"/>
                <w:sz w:val="16"/>
                <w:szCs w:val="16"/>
              </w:rPr>
            </w:pPr>
            <w:r w:rsidRPr="00B27490">
              <w:rPr>
                <w:color w:val="000000"/>
                <w:sz w:val="16"/>
                <w:szCs w:val="16"/>
              </w:rPr>
              <w:t>17 000,00</w:t>
            </w:r>
          </w:p>
        </w:tc>
      </w:tr>
      <w:tr w:rsidR="00DA7F27" w:rsidRPr="00B27490" w14:paraId="5B5D47C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ED69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E1F9F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3F78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F27B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83D09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E72E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EE5C92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61D13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A386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5A18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7580C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D94C9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8B4A9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9884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2893B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B773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CA58D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BE311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6E90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B7F64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70D28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491D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F986C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B561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78D4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37709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B8C1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F335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5C0C6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5442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76D1D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5E607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A73981" w14:textId="77777777" w:rsidR="00DA7F27" w:rsidRPr="00B27490" w:rsidRDefault="00DA7F27" w:rsidP="00A90FB5">
            <w:pPr>
              <w:jc w:val="right"/>
              <w:rPr>
                <w:color w:val="000000"/>
                <w:sz w:val="16"/>
                <w:szCs w:val="16"/>
              </w:rPr>
            </w:pPr>
            <w:r w:rsidRPr="00B27490">
              <w:rPr>
                <w:color w:val="000000"/>
                <w:sz w:val="16"/>
                <w:szCs w:val="16"/>
              </w:rPr>
              <w:t>17 000,00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55CA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55CC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A14F6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C6F9A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9A2983" w14:textId="77777777" w:rsidR="00DA7F27" w:rsidRPr="00B27490" w:rsidRDefault="00DA7F27" w:rsidP="00A90FB5">
            <w:pPr>
              <w:jc w:val="right"/>
              <w:rPr>
                <w:color w:val="000000"/>
                <w:sz w:val="16"/>
                <w:szCs w:val="16"/>
              </w:rPr>
            </w:pPr>
            <w:r w:rsidRPr="00B27490">
              <w:rPr>
                <w:color w:val="000000"/>
                <w:sz w:val="16"/>
                <w:szCs w:val="16"/>
              </w:rPr>
              <w:t>17 000,00</w:t>
            </w:r>
          </w:p>
        </w:tc>
      </w:tr>
      <w:tr w:rsidR="00DA7F27" w:rsidRPr="00B27490" w14:paraId="27F35F5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E811B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FBD1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A5B98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CC02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7D76B5"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73FD4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BD59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276E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B918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EB9E2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2069E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8CCF2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AF333C"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E9D361E" w14:textId="77777777" w:rsidR="00DA7F27" w:rsidRPr="00B27490" w:rsidRDefault="00DA7F27" w:rsidP="00A90FB5">
            <w:pPr>
              <w:jc w:val="center"/>
              <w:rPr>
                <w:color w:val="000000"/>
                <w:sz w:val="16"/>
                <w:szCs w:val="16"/>
              </w:rPr>
            </w:pPr>
            <w:r w:rsidRPr="00B27490">
              <w:rPr>
                <w:color w:val="000000"/>
                <w:sz w:val="16"/>
                <w:szCs w:val="16"/>
              </w:rPr>
              <w:t>5.2.1.13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031E881" w14:textId="77777777" w:rsidR="00DA7F27" w:rsidRPr="00B27490" w:rsidRDefault="00DA7F27" w:rsidP="00A90FB5">
            <w:pPr>
              <w:rPr>
                <w:color w:val="000000"/>
                <w:sz w:val="16"/>
                <w:szCs w:val="16"/>
              </w:rPr>
            </w:pPr>
            <w:r w:rsidRPr="00B27490">
              <w:rPr>
                <w:color w:val="000000"/>
                <w:sz w:val="16"/>
                <w:szCs w:val="16"/>
              </w:rPr>
              <w:t>ул. Октябрьская от ул. 78-й Добровольческой Бригады до ул. Взлетная: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5B15AE8" w14:textId="77777777" w:rsidR="00DA7F27" w:rsidRPr="00B27490" w:rsidRDefault="00DA7F27" w:rsidP="00A90FB5">
            <w:pPr>
              <w:jc w:val="center"/>
              <w:rPr>
                <w:color w:val="000000"/>
                <w:sz w:val="16"/>
                <w:szCs w:val="16"/>
              </w:rPr>
            </w:pPr>
            <w:r w:rsidRPr="00B27490">
              <w:rPr>
                <w:color w:val="000000"/>
                <w:sz w:val="16"/>
                <w:szCs w:val="16"/>
              </w:rPr>
              <w:t>0,270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9390A"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70E2EC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624F2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66457F" w14:textId="77777777" w:rsidR="00DA7F27" w:rsidRPr="00B27490" w:rsidRDefault="00DA7F27" w:rsidP="00A90FB5">
            <w:pPr>
              <w:jc w:val="right"/>
              <w:rPr>
                <w:color w:val="000000"/>
                <w:sz w:val="16"/>
                <w:szCs w:val="16"/>
              </w:rPr>
            </w:pPr>
            <w:r w:rsidRPr="00B27490">
              <w:rPr>
                <w:color w:val="000000"/>
                <w:sz w:val="16"/>
                <w:szCs w:val="16"/>
              </w:rPr>
              <w:t>2 700,00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84E7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A406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AA8A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8DCA7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9C5680" w14:textId="77777777" w:rsidR="00DA7F27" w:rsidRPr="00B27490" w:rsidRDefault="00DA7F27" w:rsidP="00A90FB5">
            <w:pPr>
              <w:jc w:val="right"/>
              <w:rPr>
                <w:color w:val="000000"/>
                <w:sz w:val="16"/>
                <w:szCs w:val="16"/>
              </w:rPr>
            </w:pPr>
            <w:r w:rsidRPr="00B27490">
              <w:rPr>
                <w:color w:val="000000"/>
                <w:sz w:val="16"/>
                <w:szCs w:val="16"/>
              </w:rPr>
              <w:t>2 700,00</w:t>
            </w:r>
          </w:p>
        </w:tc>
      </w:tr>
      <w:tr w:rsidR="00DA7F27" w:rsidRPr="00B27490" w14:paraId="6630BE4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4D4A4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26881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3EAF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BE335A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8D526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9F2F5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E88C2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5582B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83A7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CE110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7022E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F76D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75992A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FFE6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351EF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F248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D9A40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76825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872859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7AD6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F7965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24D3D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DEEDD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562C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EA0F4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41A9A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5AF0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DC3D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323F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A91C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C7963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DAF8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81E088" w14:textId="77777777" w:rsidR="00DA7F27" w:rsidRPr="00B27490" w:rsidRDefault="00DA7F27" w:rsidP="00A90FB5">
            <w:pPr>
              <w:jc w:val="right"/>
              <w:rPr>
                <w:color w:val="000000"/>
                <w:sz w:val="16"/>
                <w:szCs w:val="16"/>
              </w:rPr>
            </w:pPr>
            <w:r w:rsidRPr="00B27490">
              <w:rPr>
                <w:color w:val="000000"/>
                <w:sz w:val="16"/>
                <w:szCs w:val="16"/>
              </w:rPr>
              <w:t>2 700,00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8F8E4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5247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9E654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9F544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370177B" w14:textId="77777777" w:rsidR="00DA7F27" w:rsidRPr="00B27490" w:rsidRDefault="00DA7F27" w:rsidP="00A90FB5">
            <w:pPr>
              <w:jc w:val="right"/>
              <w:rPr>
                <w:color w:val="000000"/>
                <w:sz w:val="16"/>
                <w:szCs w:val="16"/>
              </w:rPr>
            </w:pPr>
            <w:r w:rsidRPr="00B27490">
              <w:rPr>
                <w:color w:val="000000"/>
                <w:sz w:val="16"/>
                <w:szCs w:val="16"/>
              </w:rPr>
              <w:t>2 700,00</w:t>
            </w:r>
          </w:p>
        </w:tc>
      </w:tr>
      <w:tr w:rsidR="00DA7F27" w:rsidRPr="00B27490" w14:paraId="3052CD9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16D2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9FCA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19CDD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FAB5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11EE2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AE957C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D96DC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55F2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3FD00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1C41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1A39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284E5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8ABF58"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3A57C68" w14:textId="77777777" w:rsidR="00DA7F27" w:rsidRPr="00B27490" w:rsidRDefault="00DA7F27" w:rsidP="00A90FB5">
            <w:pPr>
              <w:jc w:val="center"/>
              <w:rPr>
                <w:color w:val="000000"/>
                <w:sz w:val="16"/>
                <w:szCs w:val="16"/>
              </w:rPr>
            </w:pPr>
            <w:r w:rsidRPr="00B27490">
              <w:rPr>
                <w:color w:val="000000"/>
                <w:sz w:val="16"/>
                <w:szCs w:val="16"/>
              </w:rPr>
              <w:t>5.2.1.14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29339" w14:textId="77777777" w:rsidR="00DA7F27" w:rsidRPr="00B27490" w:rsidRDefault="00DA7F27" w:rsidP="00A90FB5">
            <w:pPr>
              <w:rPr>
                <w:color w:val="000000"/>
                <w:sz w:val="16"/>
                <w:szCs w:val="16"/>
              </w:rPr>
            </w:pPr>
            <w:r w:rsidRPr="00B27490">
              <w:rPr>
                <w:color w:val="000000"/>
                <w:sz w:val="16"/>
                <w:szCs w:val="16"/>
              </w:rPr>
              <w:t xml:space="preserve">ул. 78-й Добровольческой Бригады от ул. </w:t>
            </w:r>
            <w:r w:rsidRPr="00B27490">
              <w:rPr>
                <w:color w:val="000000"/>
                <w:sz w:val="16"/>
                <w:szCs w:val="16"/>
              </w:rPr>
              <w:lastRenderedPageBreak/>
              <w:t>Октябрьская до ул. Молокова: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DF6CBD9" w14:textId="77777777" w:rsidR="00DA7F27" w:rsidRPr="00B27490" w:rsidRDefault="00DA7F27" w:rsidP="00A90FB5">
            <w:pPr>
              <w:jc w:val="center"/>
              <w:rPr>
                <w:color w:val="000000"/>
                <w:sz w:val="16"/>
                <w:szCs w:val="16"/>
              </w:rPr>
            </w:pPr>
            <w:r w:rsidRPr="00B27490">
              <w:rPr>
                <w:color w:val="000000"/>
                <w:sz w:val="16"/>
                <w:szCs w:val="16"/>
              </w:rPr>
              <w:lastRenderedPageBreak/>
              <w:t>0,960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F70B03"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36E615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C99D6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BC0D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D5B8B14" w14:textId="77777777" w:rsidR="00DA7F27" w:rsidRPr="00B27490" w:rsidRDefault="00DA7F27" w:rsidP="00A90FB5">
            <w:pPr>
              <w:jc w:val="right"/>
              <w:rPr>
                <w:color w:val="000000"/>
                <w:sz w:val="16"/>
                <w:szCs w:val="16"/>
              </w:rPr>
            </w:pPr>
            <w:r w:rsidRPr="00B27490">
              <w:rPr>
                <w:color w:val="000000"/>
                <w:sz w:val="16"/>
                <w:szCs w:val="16"/>
              </w:rPr>
              <w:t>9 600,00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F343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71590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71E9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09E45F" w14:textId="77777777" w:rsidR="00DA7F27" w:rsidRPr="00B27490" w:rsidRDefault="00DA7F27" w:rsidP="00A90FB5">
            <w:pPr>
              <w:jc w:val="right"/>
              <w:rPr>
                <w:color w:val="000000"/>
                <w:sz w:val="16"/>
                <w:szCs w:val="16"/>
              </w:rPr>
            </w:pPr>
            <w:r w:rsidRPr="00B27490">
              <w:rPr>
                <w:color w:val="000000"/>
                <w:sz w:val="16"/>
                <w:szCs w:val="16"/>
              </w:rPr>
              <w:t>9 600,00</w:t>
            </w:r>
          </w:p>
        </w:tc>
      </w:tr>
      <w:tr w:rsidR="00DA7F27" w:rsidRPr="00B27490" w14:paraId="3434194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DB5A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2F924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0C4AF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A4F2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F2FE0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08326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8172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22D71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A1B9B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5F46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15EC3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50A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FA8BE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BB2DE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DC16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5A55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8FCC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1B4578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E8E332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4C3A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75DCB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4F996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BD16D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219A0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1E143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32181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D6C5F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743C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4438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46DE0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CC0F85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0482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1F2C4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F1FDB4" w14:textId="77777777" w:rsidR="00DA7F27" w:rsidRPr="00B27490" w:rsidRDefault="00DA7F27" w:rsidP="00A90FB5">
            <w:pPr>
              <w:jc w:val="right"/>
              <w:rPr>
                <w:color w:val="000000"/>
                <w:sz w:val="16"/>
                <w:szCs w:val="16"/>
              </w:rPr>
            </w:pPr>
            <w:r w:rsidRPr="00B27490">
              <w:rPr>
                <w:color w:val="000000"/>
                <w:sz w:val="16"/>
                <w:szCs w:val="16"/>
              </w:rPr>
              <w:t>9 600,00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9EA3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F35FC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AE664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969DD8" w14:textId="77777777" w:rsidR="00DA7F27" w:rsidRPr="00B27490" w:rsidRDefault="00DA7F27" w:rsidP="00A90FB5">
            <w:pPr>
              <w:jc w:val="right"/>
              <w:rPr>
                <w:color w:val="000000"/>
                <w:sz w:val="16"/>
                <w:szCs w:val="16"/>
              </w:rPr>
            </w:pPr>
            <w:r w:rsidRPr="00B27490">
              <w:rPr>
                <w:color w:val="000000"/>
                <w:sz w:val="16"/>
                <w:szCs w:val="16"/>
              </w:rPr>
              <w:t>9 600,00</w:t>
            </w:r>
          </w:p>
        </w:tc>
      </w:tr>
      <w:tr w:rsidR="00DA7F27" w:rsidRPr="00B27490" w14:paraId="44B1BA5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D34C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2AA70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56EAA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73B46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DC705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CCE97F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A7C66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732C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8663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9216E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8666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2864D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7BEBA2"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14574F6" w14:textId="77777777" w:rsidR="00DA7F27" w:rsidRPr="00B27490" w:rsidRDefault="00DA7F27" w:rsidP="00A90FB5">
            <w:pPr>
              <w:jc w:val="center"/>
              <w:rPr>
                <w:color w:val="000000"/>
                <w:sz w:val="16"/>
                <w:szCs w:val="16"/>
              </w:rPr>
            </w:pPr>
            <w:r w:rsidRPr="00B27490">
              <w:rPr>
                <w:color w:val="000000"/>
                <w:sz w:val="16"/>
                <w:szCs w:val="16"/>
              </w:rPr>
              <w:t>5.2.1.15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0A502C6" w14:textId="77777777" w:rsidR="00DA7F27" w:rsidRPr="00B27490" w:rsidRDefault="00DA7F27" w:rsidP="00A90FB5">
            <w:pPr>
              <w:rPr>
                <w:color w:val="000000"/>
                <w:sz w:val="16"/>
                <w:szCs w:val="16"/>
              </w:rPr>
            </w:pPr>
            <w:r w:rsidRPr="00B27490">
              <w:rPr>
                <w:color w:val="000000"/>
                <w:sz w:val="16"/>
                <w:szCs w:val="16"/>
              </w:rPr>
              <w:t>ул. Молокова от ул. Шахтеров до ул. 78-й Добровольческой Бригады: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680DB8" w14:textId="77777777" w:rsidR="00DA7F27" w:rsidRPr="00B27490" w:rsidRDefault="00DA7F27" w:rsidP="00A90FB5">
            <w:pPr>
              <w:jc w:val="center"/>
              <w:rPr>
                <w:color w:val="000000"/>
                <w:sz w:val="16"/>
                <w:szCs w:val="16"/>
              </w:rPr>
            </w:pPr>
            <w:r w:rsidRPr="00B27490">
              <w:rPr>
                <w:color w:val="000000"/>
                <w:sz w:val="16"/>
                <w:szCs w:val="16"/>
              </w:rPr>
              <w:t>1,400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E310A1"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901C09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3461B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86A70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C314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A04EB4E" w14:textId="77777777" w:rsidR="00DA7F27" w:rsidRPr="00B27490" w:rsidRDefault="00DA7F27" w:rsidP="00A90FB5">
            <w:pPr>
              <w:jc w:val="right"/>
              <w:rPr>
                <w:color w:val="000000"/>
                <w:sz w:val="16"/>
                <w:szCs w:val="16"/>
              </w:rPr>
            </w:pPr>
            <w:r w:rsidRPr="00B27490">
              <w:rPr>
                <w:color w:val="000000"/>
                <w:sz w:val="16"/>
                <w:szCs w:val="16"/>
              </w:rPr>
              <w:t>14 000,00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C3FB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8156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D92C0E" w14:textId="77777777" w:rsidR="00DA7F27" w:rsidRPr="00B27490" w:rsidRDefault="00DA7F27" w:rsidP="00A90FB5">
            <w:pPr>
              <w:jc w:val="right"/>
              <w:rPr>
                <w:color w:val="000000"/>
                <w:sz w:val="16"/>
                <w:szCs w:val="16"/>
              </w:rPr>
            </w:pPr>
            <w:r w:rsidRPr="00B27490">
              <w:rPr>
                <w:color w:val="000000"/>
                <w:sz w:val="16"/>
                <w:szCs w:val="16"/>
              </w:rPr>
              <w:t>14 000,00</w:t>
            </w:r>
          </w:p>
        </w:tc>
      </w:tr>
      <w:tr w:rsidR="00DA7F27" w:rsidRPr="00B27490" w14:paraId="2D64E01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0B517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40EAC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7B50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D7F1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4930C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DFFD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13E4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2F69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F480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0422A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B321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13B07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779C2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F530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6060B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6AD2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0AFA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45402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BAE7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47FA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70E41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EAB8C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C022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F0ED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C194D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9E64A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AF3A4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5C482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49EC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15B5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BEE1D0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DD3FA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E0EC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E742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FCEC34" w14:textId="77777777" w:rsidR="00DA7F27" w:rsidRPr="00B27490" w:rsidRDefault="00DA7F27" w:rsidP="00A90FB5">
            <w:pPr>
              <w:jc w:val="right"/>
              <w:rPr>
                <w:color w:val="000000"/>
                <w:sz w:val="16"/>
                <w:szCs w:val="16"/>
              </w:rPr>
            </w:pPr>
            <w:r w:rsidRPr="00B27490">
              <w:rPr>
                <w:color w:val="000000"/>
                <w:sz w:val="16"/>
                <w:szCs w:val="16"/>
              </w:rPr>
              <w:t>14 000,00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FE718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559A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1A3634" w14:textId="77777777" w:rsidR="00DA7F27" w:rsidRPr="00B27490" w:rsidRDefault="00DA7F27" w:rsidP="00A90FB5">
            <w:pPr>
              <w:jc w:val="right"/>
              <w:rPr>
                <w:color w:val="000000"/>
                <w:sz w:val="16"/>
                <w:szCs w:val="16"/>
              </w:rPr>
            </w:pPr>
            <w:r w:rsidRPr="00B27490">
              <w:rPr>
                <w:color w:val="000000"/>
                <w:sz w:val="16"/>
                <w:szCs w:val="16"/>
              </w:rPr>
              <w:t>14 000,00</w:t>
            </w:r>
          </w:p>
        </w:tc>
      </w:tr>
      <w:tr w:rsidR="00DA7F27" w:rsidRPr="00B27490" w14:paraId="195BD39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88F70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79612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918D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DF208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EF74B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F5E827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C059E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626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3DC5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C8AA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3ACE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018BC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F89F509"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2D22013" w14:textId="77777777" w:rsidR="00DA7F27" w:rsidRPr="00B27490" w:rsidRDefault="00DA7F27" w:rsidP="00A90FB5">
            <w:pPr>
              <w:jc w:val="center"/>
              <w:rPr>
                <w:color w:val="000000"/>
                <w:sz w:val="16"/>
                <w:szCs w:val="16"/>
              </w:rPr>
            </w:pPr>
            <w:r w:rsidRPr="00B27490">
              <w:rPr>
                <w:color w:val="000000"/>
                <w:sz w:val="16"/>
                <w:szCs w:val="16"/>
              </w:rPr>
              <w:t>5.2.1.16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2256447" w14:textId="77777777" w:rsidR="00DA7F27" w:rsidRPr="00B27490" w:rsidRDefault="00DA7F27" w:rsidP="00A90FB5">
            <w:pPr>
              <w:rPr>
                <w:color w:val="000000"/>
                <w:sz w:val="16"/>
                <w:szCs w:val="16"/>
              </w:rPr>
            </w:pPr>
            <w:r w:rsidRPr="00B27490">
              <w:rPr>
                <w:color w:val="000000"/>
                <w:sz w:val="16"/>
                <w:szCs w:val="16"/>
              </w:rPr>
              <w:t>ул. Молокова от ул. Авиатора до ул. Алексеева: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F84B681" w14:textId="77777777" w:rsidR="00DA7F27" w:rsidRPr="00B27490" w:rsidRDefault="00DA7F27" w:rsidP="00A90FB5">
            <w:pPr>
              <w:jc w:val="center"/>
              <w:rPr>
                <w:color w:val="000000"/>
                <w:sz w:val="16"/>
                <w:szCs w:val="16"/>
              </w:rPr>
            </w:pPr>
            <w:r w:rsidRPr="00B27490">
              <w:rPr>
                <w:color w:val="000000"/>
                <w:sz w:val="16"/>
                <w:szCs w:val="16"/>
              </w:rPr>
              <w:t>1,100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15A745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62E19B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19DD2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A27CB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96E2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74924D"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1D92E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99763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591510"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1ECD9BE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8A152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5ABD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1B4E0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48CBC6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24AA2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A0D2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BADF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F111E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CA6F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2865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D910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618F9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50D9A1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E281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8CE9C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F1385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50AE1D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D8670C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9A0AE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45C2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3C87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2521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839D8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3EC5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3011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51440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DE52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0299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C8B77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325D5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34A78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40BD1B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7933F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CC81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891B5A"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EAFDE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1B2E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E15A47"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4E7C6D4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AB08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6EEF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DB5A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3784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E3F3E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910BB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088E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603F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66ED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C0F8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0A3B0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86CD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5A7AED4"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67868FC" w14:textId="77777777" w:rsidR="00DA7F27" w:rsidRPr="00B27490" w:rsidRDefault="00DA7F27" w:rsidP="00A90FB5">
            <w:pPr>
              <w:jc w:val="center"/>
              <w:rPr>
                <w:color w:val="000000"/>
                <w:sz w:val="16"/>
                <w:szCs w:val="16"/>
              </w:rPr>
            </w:pPr>
            <w:r w:rsidRPr="00B27490">
              <w:rPr>
                <w:color w:val="000000"/>
                <w:sz w:val="16"/>
                <w:szCs w:val="16"/>
              </w:rPr>
              <w:t>5.2.1.17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605B46" w14:textId="77777777" w:rsidR="00DA7F27" w:rsidRPr="00B27490" w:rsidRDefault="00DA7F27" w:rsidP="00A90FB5">
            <w:pPr>
              <w:rPr>
                <w:color w:val="000000"/>
                <w:sz w:val="16"/>
                <w:szCs w:val="16"/>
              </w:rPr>
            </w:pPr>
            <w:r w:rsidRPr="00B27490">
              <w:rPr>
                <w:color w:val="000000"/>
                <w:sz w:val="16"/>
                <w:szCs w:val="16"/>
              </w:rPr>
              <w:t>ул. Алексеева: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F9A4A19" w14:textId="77777777" w:rsidR="00DA7F27" w:rsidRPr="00B27490" w:rsidRDefault="00DA7F27" w:rsidP="00A90FB5">
            <w:pPr>
              <w:jc w:val="center"/>
              <w:rPr>
                <w:color w:val="000000"/>
                <w:sz w:val="16"/>
                <w:szCs w:val="16"/>
              </w:rPr>
            </w:pPr>
            <w:r w:rsidRPr="00B27490">
              <w:rPr>
                <w:color w:val="000000"/>
                <w:sz w:val="16"/>
                <w:szCs w:val="16"/>
              </w:rPr>
              <w:t>2,400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D19675D"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29F432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2E056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6E1D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6173F4" w14:textId="77777777" w:rsidR="00DA7F27" w:rsidRPr="00B27490" w:rsidRDefault="00DA7F27" w:rsidP="00A90FB5">
            <w:pPr>
              <w:jc w:val="right"/>
              <w:rPr>
                <w:color w:val="000000"/>
                <w:sz w:val="16"/>
                <w:szCs w:val="16"/>
              </w:rPr>
            </w:pPr>
            <w:r w:rsidRPr="00B27490">
              <w:rPr>
                <w:color w:val="000000"/>
                <w:sz w:val="16"/>
                <w:szCs w:val="16"/>
              </w:rPr>
              <w:t>24 000,00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AA2B1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44B85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610CB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32A9C5" w14:textId="77777777" w:rsidR="00DA7F27" w:rsidRPr="00B27490" w:rsidRDefault="00DA7F27" w:rsidP="00A90FB5">
            <w:pPr>
              <w:jc w:val="right"/>
              <w:rPr>
                <w:color w:val="000000"/>
                <w:sz w:val="16"/>
                <w:szCs w:val="16"/>
              </w:rPr>
            </w:pPr>
            <w:r w:rsidRPr="00B27490">
              <w:rPr>
                <w:color w:val="000000"/>
                <w:sz w:val="16"/>
                <w:szCs w:val="16"/>
              </w:rPr>
              <w:t>24 000,00</w:t>
            </w:r>
          </w:p>
        </w:tc>
      </w:tr>
      <w:tr w:rsidR="00DA7F27" w:rsidRPr="00B27490" w14:paraId="21D4977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CEAC0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EF6A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C317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5F35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8DE43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7989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ACD81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EA840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D8F28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DD6FB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13F3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5E75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34472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C32CD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9CC7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8EAF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AE301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BB8A2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AF80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E2F2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7F92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1557A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D0517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D264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6A330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14D93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9B1C4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99B4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AC90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434B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BCBDF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FD08AC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6859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400942" w14:textId="77777777" w:rsidR="00DA7F27" w:rsidRPr="00B27490" w:rsidRDefault="00DA7F27" w:rsidP="00A90FB5">
            <w:pPr>
              <w:jc w:val="right"/>
              <w:rPr>
                <w:color w:val="000000"/>
                <w:sz w:val="16"/>
                <w:szCs w:val="16"/>
              </w:rPr>
            </w:pPr>
            <w:r w:rsidRPr="00B27490">
              <w:rPr>
                <w:color w:val="000000"/>
                <w:sz w:val="16"/>
                <w:szCs w:val="16"/>
              </w:rPr>
              <w:t>24 000,00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AFE1B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7256C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773C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511810" w14:textId="77777777" w:rsidR="00DA7F27" w:rsidRPr="00B27490" w:rsidRDefault="00DA7F27" w:rsidP="00A90FB5">
            <w:pPr>
              <w:jc w:val="right"/>
              <w:rPr>
                <w:color w:val="000000"/>
                <w:sz w:val="16"/>
                <w:szCs w:val="16"/>
              </w:rPr>
            </w:pPr>
            <w:r w:rsidRPr="00B27490">
              <w:rPr>
                <w:color w:val="000000"/>
                <w:sz w:val="16"/>
                <w:szCs w:val="16"/>
              </w:rPr>
              <w:t>24 000,00</w:t>
            </w:r>
          </w:p>
        </w:tc>
      </w:tr>
      <w:tr w:rsidR="00DA7F27" w:rsidRPr="00B27490" w14:paraId="2008A97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DE87D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0E5A6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AE57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63FF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3E2C7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E3D79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599F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503D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51E0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18E7C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8002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EBC5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0B3832"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75B2D0E" w14:textId="77777777" w:rsidR="00DA7F27" w:rsidRPr="00B27490" w:rsidRDefault="00DA7F27" w:rsidP="00A90FB5">
            <w:pPr>
              <w:jc w:val="center"/>
              <w:rPr>
                <w:color w:val="000000"/>
                <w:sz w:val="16"/>
                <w:szCs w:val="16"/>
              </w:rPr>
            </w:pPr>
            <w:r w:rsidRPr="00B27490">
              <w:rPr>
                <w:color w:val="000000"/>
                <w:sz w:val="16"/>
                <w:szCs w:val="16"/>
              </w:rPr>
              <w:t>5.2.1.18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FDC233D" w14:textId="77777777" w:rsidR="00DA7F27" w:rsidRPr="00B27490" w:rsidRDefault="00DA7F27" w:rsidP="00A90FB5">
            <w:pPr>
              <w:rPr>
                <w:color w:val="000000"/>
                <w:sz w:val="16"/>
                <w:szCs w:val="16"/>
              </w:rPr>
            </w:pPr>
            <w:r w:rsidRPr="00B27490">
              <w:rPr>
                <w:color w:val="000000"/>
                <w:sz w:val="16"/>
                <w:szCs w:val="16"/>
              </w:rPr>
              <w:t>ул. Авиаторов от пер. Светлогороский до ул. Молокова: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B40BAFE" w14:textId="77777777" w:rsidR="00DA7F27" w:rsidRPr="00B27490" w:rsidRDefault="00DA7F27" w:rsidP="00A90FB5">
            <w:pPr>
              <w:jc w:val="center"/>
              <w:rPr>
                <w:color w:val="000000"/>
                <w:sz w:val="16"/>
                <w:szCs w:val="16"/>
              </w:rPr>
            </w:pPr>
            <w:r w:rsidRPr="00B27490">
              <w:rPr>
                <w:color w:val="000000"/>
                <w:sz w:val="16"/>
                <w:szCs w:val="16"/>
              </w:rPr>
              <w:t>1,500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D528854"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244C12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2B1D4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3E613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246E85" w14:textId="77777777" w:rsidR="00DA7F27" w:rsidRPr="00B27490" w:rsidRDefault="00DA7F27" w:rsidP="00A90FB5">
            <w:pPr>
              <w:jc w:val="right"/>
              <w:rPr>
                <w:color w:val="000000"/>
                <w:sz w:val="16"/>
                <w:szCs w:val="16"/>
              </w:rPr>
            </w:pPr>
            <w:r w:rsidRPr="00B27490">
              <w:rPr>
                <w:color w:val="000000"/>
                <w:sz w:val="16"/>
                <w:szCs w:val="16"/>
              </w:rPr>
              <w:t>15 000,00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B0C19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0010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7C69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DE9BC9" w14:textId="77777777" w:rsidR="00DA7F27" w:rsidRPr="00B27490" w:rsidRDefault="00DA7F27" w:rsidP="00A90FB5">
            <w:pPr>
              <w:jc w:val="right"/>
              <w:rPr>
                <w:color w:val="000000"/>
                <w:sz w:val="16"/>
                <w:szCs w:val="16"/>
              </w:rPr>
            </w:pPr>
            <w:r w:rsidRPr="00B27490">
              <w:rPr>
                <w:color w:val="000000"/>
                <w:sz w:val="16"/>
                <w:szCs w:val="16"/>
              </w:rPr>
              <w:t>15 000,00</w:t>
            </w:r>
          </w:p>
        </w:tc>
      </w:tr>
      <w:tr w:rsidR="00DA7F27" w:rsidRPr="00B27490" w14:paraId="7650528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77CF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64F1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9008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A3A93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9E6C3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EAAEC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3DC98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68FA0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4D1BE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33AD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94FA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65328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D17F0A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7A53E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F125A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3F1B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0114E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8B160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D8713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7C3C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1875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D6EB9D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BDD22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83A8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E548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1BDDD5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7766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AF61D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489A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6262B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72FDF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850E7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88FE7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96F226" w14:textId="77777777" w:rsidR="00DA7F27" w:rsidRPr="00B27490" w:rsidRDefault="00DA7F27" w:rsidP="00A90FB5">
            <w:pPr>
              <w:jc w:val="right"/>
              <w:rPr>
                <w:color w:val="000000"/>
                <w:sz w:val="16"/>
                <w:szCs w:val="16"/>
              </w:rPr>
            </w:pPr>
            <w:r w:rsidRPr="00B27490">
              <w:rPr>
                <w:color w:val="000000"/>
                <w:sz w:val="16"/>
                <w:szCs w:val="16"/>
              </w:rPr>
              <w:t>15 000,00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D46A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FD204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CBDD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EBD100" w14:textId="77777777" w:rsidR="00DA7F27" w:rsidRPr="00B27490" w:rsidRDefault="00DA7F27" w:rsidP="00A90FB5">
            <w:pPr>
              <w:jc w:val="right"/>
              <w:rPr>
                <w:color w:val="000000"/>
                <w:sz w:val="16"/>
                <w:szCs w:val="16"/>
              </w:rPr>
            </w:pPr>
            <w:r w:rsidRPr="00B27490">
              <w:rPr>
                <w:color w:val="000000"/>
                <w:sz w:val="16"/>
                <w:szCs w:val="16"/>
              </w:rPr>
              <w:t>15 000,00</w:t>
            </w:r>
          </w:p>
        </w:tc>
      </w:tr>
      <w:tr w:rsidR="00DA7F27" w:rsidRPr="00B27490" w14:paraId="584E00C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E050F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8F7DE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DD12B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2367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51BFD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A3AA1C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65D52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53287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E8A465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BA49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8FA8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4B502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02528C"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38045EE" w14:textId="77777777" w:rsidR="00DA7F27" w:rsidRPr="00B27490" w:rsidRDefault="00DA7F27" w:rsidP="00A90FB5">
            <w:pPr>
              <w:jc w:val="center"/>
              <w:rPr>
                <w:color w:val="000000"/>
                <w:sz w:val="16"/>
                <w:szCs w:val="16"/>
              </w:rPr>
            </w:pPr>
            <w:r w:rsidRPr="00B27490">
              <w:rPr>
                <w:color w:val="000000"/>
                <w:sz w:val="16"/>
                <w:szCs w:val="16"/>
              </w:rPr>
              <w:t>5.2.1.19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B07966D" w14:textId="77777777" w:rsidR="00DA7F27" w:rsidRPr="00B27490" w:rsidRDefault="00DA7F27" w:rsidP="00A90FB5">
            <w:pPr>
              <w:rPr>
                <w:color w:val="000000"/>
                <w:sz w:val="16"/>
                <w:szCs w:val="16"/>
              </w:rPr>
            </w:pPr>
            <w:r w:rsidRPr="00B27490">
              <w:rPr>
                <w:color w:val="000000"/>
                <w:sz w:val="16"/>
                <w:szCs w:val="16"/>
              </w:rPr>
              <w:t>ул. 9 Мая от ул. Шахтеров до ул. Шумяцкого: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D229AB4" w14:textId="77777777" w:rsidR="00DA7F27" w:rsidRPr="00B27490" w:rsidRDefault="00DA7F27" w:rsidP="00A90FB5">
            <w:pPr>
              <w:jc w:val="center"/>
              <w:rPr>
                <w:color w:val="000000"/>
                <w:sz w:val="16"/>
                <w:szCs w:val="16"/>
              </w:rPr>
            </w:pPr>
            <w:r w:rsidRPr="00B27490">
              <w:rPr>
                <w:color w:val="000000"/>
                <w:sz w:val="16"/>
                <w:szCs w:val="16"/>
              </w:rPr>
              <w:t>3,500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95D3B2"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5E7012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A23CC1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59A5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1D2E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9A2559" w14:textId="77777777" w:rsidR="00DA7F27" w:rsidRPr="00B27490" w:rsidRDefault="00DA7F27" w:rsidP="00A90FB5">
            <w:pPr>
              <w:jc w:val="right"/>
              <w:rPr>
                <w:color w:val="000000"/>
                <w:sz w:val="16"/>
                <w:szCs w:val="16"/>
              </w:rPr>
            </w:pPr>
            <w:r w:rsidRPr="00B27490">
              <w:rPr>
                <w:color w:val="000000"/>
                <w:sz w:val="16"/>
                <w:szCs w:val="16"/>
              </w:rPr>
              <w:t>35 000,00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97B9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A99D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FE5B53" w14:textId="77777777" w:rsidR="00DA7F27" w:rsidRPr="00B27490" w:rsidRDefault="00DA7F27" w:rsidP="00A90FB5">
            <w:pPr>
              <w:jc w:val="right"/>
              <w:rPr>
                <w:color w:val="000000"/>
                <w:sz w:val="16"/>
                <w:szCs w:val="16"/>
              </w:rPr>
            </w:pPr>
            <w:r w:rsidRPr="00B27490">
              <w:rPr>
                <w:color w:val="000000"/>
                <w:sz w:val="16"/>
                <w:szCs w:val="16"/>
              </w:rPr>
              <w:t>35 000,00</w:t>
            </w:r>
          </w:p>
        </w:tc>
      </w:tr>
      <w:tr w:rsidR="00DA7F27" w:rsidRPr="00B27490" w14:paraId="2B4ACB1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B25A51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3A5F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076773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BC7AE4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75AFF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BEC46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46AC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47C7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C18B4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091A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42F1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304EC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56444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F5CE31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804D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3A91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E821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6CA20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90CC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000C7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EA8C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11FE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503F3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94FB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82B4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AA3FD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585CEE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5E5B7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E82F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6AE6C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2513C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E7564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96E7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4D0B7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BD2121" w14:textId="77777777" w:rsidR="00DA7F27" w:rsidRPr="00B27490" w:rsidRDefault="00DA7F27" w:rsidP="00A90FB5">
            <w:pPr>
              <w:jc w:val="right"/>
              <w:rPr>
                <w:color w:val="000000"/>
                <w:sz w:val="16"/>
                <w:szCs w:val="16"/>
              </w:rPr>
            </w:pPr>
            <w:r w:rsidRPr="00B27490">
              <w:rPr>
                <w:color w:val="000000"/>
                <w:sz w:val="16"/>
                <w:szCs w:val="16"/>
              </w:rPr>
              <w:t>35 000,00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0ACCD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5376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FC648D" w14:textId="77777777" w:rsidR="00DA7F27" w:rsidRPr="00B27490" w:rsidRDefault="00DA7F27" w:rsidP="00A90FB5">
            <w:pPr>
              <w:jc w:val="right"/>
              <w:rPr>
                <w:color w:val="000000"/>
                <w:sz w:val="16"/>
                <w:szCs w:val="16"/>
              </w:rPr>
            </w:pPr>
            <w:r w:rsidRPr="00B27490">
              <w:rPr>
                <w:color w:val="000000"/>
                <w:sz w:val="16"/>
                <w:szCs w:val="16"/>
              </w:rPr>
              <w:t>35 000,00</w:t>
            </w:r>
          </w:p>
        </w:tc>
      </w:tr>
      <w:tr w:rsidR="00DA7F27" w:rsidRPr="00B27490" w14:paraId="1166146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5EE0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DE76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7176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9C8F8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FAD4C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AC1D5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151A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A553A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86C9E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FD02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44A69D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CA6A8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A47C2C6"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428F528" w14:textId="77777777" w:rsidR="00DA7F27" w:rsidRPr="00B27490" w:rsidRDefault="00DA7F27" w:rsidP="00A90FB5">
            <w:pPr>
              <w:jc w:val="center"/>
              <w:rPr>
                <w:color w:val="000000"/>
                <w:sz w:val="16"/>
                <w:szCs w:val="16"/>
              </w:rPr>
            </w:pPr>
            <w:r w:rsidRPr="00B27490">
              <w:rPr>
                <w:color w:val="000000"/>
                <w:sz w:val="16"/>
                <w:szCs w:val="16"/>
              </w:rPr>
              <w:t>5.2.1.20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251B52F" w14:textId="77777777" w:rsidR="00DA7F27" w:rsidRPr="00B27490" w:rsidRDefault="00DA7F27" w:rsidP="00A90FB5">
            <w:pPr>
              <w:rPr>
                <w:color w:val="000000"/>
                <w:sz w:val="16"/>
                <w:szCs w:val="16"/>
              </w:rPr>
            </w:pPr>
            <w:r w:rsidRPr="00B27490">
              <w:rPr>
                <w:color w:val="000000"/>
                <w:sz w:val="16"/>
                <w:szCs w:val="16"/>
              </w:rPr>
              <w:t>ул. Краснодарская от пр-та Металлургов до Комсомольского пр-та: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A081A7" w14:textId="77777777" w:rsidR="00DA7F27" w:rsidRPr="00B27490" w:rsidRDefault="00DA7F27" w:rsidP="00A90FB5">
            <w:pPr>
              <w:jc w:val="center"/>
              <w:rPr>
                <w:color w:val="000000"/>
                <w:sz w:val="16"/>
                <w:szCs w:val="16"/>
              </w:rPr>
            </w:pPr>
            <w:r w:rsidRPr="00B27490">
              <w:rPr>
                <w:color w:val="000000"/>
                <w:sz w:val="16"/>
                <w:szCs w:val="16"/>
              </w:rPr>
              <w:t>1,500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F9A924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7EA778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8F81F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D6B6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2716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8A57A0" w14:textId="77777777" w:rsidR="00DA7F27" w:rsidRPr="00B27490" w:rsidRDefault="00DA7F27" w:rsidP="00A90FB5">
            <w:pPr>
              <w:jc w:val="right"/>
              <w:rPr>
                <w:color w:val="000000"/>
                <w:sz w:val="16"/>
                <w:szCs w:val="16"/>
              </w:rPr>
            </w:pPr>
            <w:r w:rsidRPr="00B27490">
              <w:rPr>
                <w:color w:val="000000"/>
                <w:sz w:val="16"/>
                <w:szCs w:val="16"/>
              </w:rPr>
              <w:t>15 000,00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504D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AA85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DE113B" w14:textId="77777777" w:rsidR="00DA7F27" w:rsidRPr="00B27490" w:rsidRDefault="00DA7F27" w:rsidP="00A90FB5">
            <w:pPr>
              <w:jc w:val="right"/>
              <w:rPr>
                <w:color w:val="000000"/>
                <w:sz w:val="16"/>
                <w:szCs w:val="16"/>
              </w:rPr>
            </w:pPr>
            <w:r w:rsidRPr="00B27490">
              <w:rPr>
                <w:color w:val="000000"/>
                <w:sz w:val="16"/>
                <w:szCs w:val="16"/>
              </w:rPr>
              <w:t>15 000,00</w:t>
            </w:r>
          </w:p>
        </w:tc>
      </w:tr>
      <w:tr w:rsidR="00DA7F27" w:rsidRPr="00B27490" w14:paraId="70B73E6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08049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A3F1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8648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A9A2F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1A392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0F24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F41C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F6EE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241E2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A5EE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C320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CCF3F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2A7A8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E1540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605D8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F153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154E1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62C7F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79F0EC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05AD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DAE1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0E85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21795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3806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363C93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B1D91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AB4E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DF48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F0448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811AE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F1C42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FE8A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03AB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C7169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7BAE0D9" w14:textId="77777777" w:rsidR="00DA7F27" w:rsidRPr="00B27490" w:rsidRDefault="00DA7F27" w:rsidP="00A90FB5">
            <w:pPr>
              <w:jc w:val="right"/>
              <w:rPr>
                <w:color w:val="000000"/>
                <w:sz w:val="16"/>
                <w:szCs w:val="16"/>
              </w:rPr>
            </w:pPr>
            <w:r w:rsidRPr="00B27490">
              <w:rPr>
                <w:color w:val="000000"/>
                <w:sz w:val="16"/>
                <w:szCs w:val="16"/>
              </w:rPr>
              <w:t>15 000,00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50A29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79AEA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2E20ED" w14:textId="77777777" w:rsidR="00DA7F27" w:rsidRPr="00B27490" w:rsidRDefault="00DA7F27" w:rsidP="00A90FB5">
            <w:pPr>
              <w:jc w:val="right"/>
              <w:rPr>
                <w:color w:val="000000"/>
                <w:sz w:val="16"/>
                <w:szCs w:val="16"/>
              </w:rPr>
            </w:pPr>
            <w:r w:rsidRPr="00B27490">
              <w:rPr>
                <w:color w:val="000000"/>
                <w:sz w:val="16"/>
                <w:szCs w:val="16"/>
              </w:rPr>
              <w:t>15 000,00</w:t>
            </w:r>
          </w:p>
        </w:tc>
      </w:tr>
      <w:tr w:rsidR="00DA7F27" w:rsidRPr="00B27490" w14:paraId="1F17A76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E171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CB9C1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308D9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B525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7E201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2A2D8E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6793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8A96B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BC5991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8FE02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897F4E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9AA0C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9DECD2"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7CCB9D" w14:textId="77777777" w:rsidR="00DA7F27" w:rsidRPr="00B27490" w:rsidRDefault="00DA7F27" w:rsidP="00A90FB5">
            <w:pPr>
              <w:jc w:val="center"/>
              <w:rPr>
                <w:color w:val="000000"/>
                <w:sz w:val="16"/>
                <w:szCs w:val="16"/>
              </w:rPr>
            </w:pPr>
            <w:r w:rsidRPr="00B27490">
              <w:rPr>
                <w:color w:val="000000"/>
                <w:sz w:val="16"/>
                <w:szCs w:val="16"/>
              </w:rPr>
              <w:t>5.2.1.21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39C39A6" w14:textId="77777777" w:rsidR="00DA7F27" w:rsidRPr="00B27490" w:rsidRDefault="00DA7F27" w:rsidP="00A90FB5">
            <w:pPr>
              <w:rPr>
                <w:color w:val="000000"/>
                <w:sz w:val="16"/>
                <w:szCs w:val="16"/>
              </w:rPr>
            </w:pPr>
            <w:r w:rsidRPr="00B27490">
              <w:rPr>
                <w:color w:val="000000"/>
                <w:sz w:val="16"/>
                <w:szCs w:val="16"/>
              </w:rPr>
              <w:t>ул. Глинки от ул. Тамбовская до д. 2Б: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B5C798F" w14:textId="77777777" w:rsidR="00DA7F27" w:rsidRPr="00B27490" w:rsidRDefault="00DA7F27" w:rsidP="00A90FB5">
            <w:pPr>
              <w:jc w:val="center"/>
              <w:rPr>
                <w:color w:val="000000"/>
                <w:sz w:val="16"/>
                <w:szCs w:val="16"/>
              </w:rPr>
            </w:pPr>
            <w:r w:rsidRPr="00B27490">
              <w:rPr>
                <w:color w:val="000000"/>
                <w:sz w:val="16"/>
                <w:szCs w:val="16"/>
              </w:rPr>
              <w:t>1,900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B03E4A"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552607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44BAF4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907F9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7C08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71CE24"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FE1B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6102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A7636B" w14:textId="77777777" w:rsidR="00DA7F27" w:rsidRPr="00B27490" w:rsidRDefault="00DA7F27" w:rsidP="00A90FB5">
            <w:pPr>
              <w:jc w:val="right"/>
              <w:rPr>
                <w:color w:val="000000"/>
                <w:sz w:val="16"/>
                <w:szCs w:val="16"/>
              </w:rPr>
            </w:pPr>
            <w:r w:rsidRPr="00B27490">
              <w:rPr>
                <w:color w:val="000000"/>
                <w:sz w:val="16"/>
                <w:szCs w:val="16"/>
              </w:rPr>
              <w:t>19 000,00</w:t>
            </w:r>
          </w:p>
        </w:tc>
      </w:tr>
      <w:tr w:rsidR="00DA7F27" w:rsidRPr="00B27490" w14:paraId="4248DA2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92EB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6D54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5E8FD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C1CD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CF0CF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5A9DE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868AE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08349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D741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09FC1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F18DF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305C1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2A796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E707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057C1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769BE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F48D2E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D0A34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153B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A9D2F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0F009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9721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DB315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FF71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BF7CF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4B513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815F6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35E89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62860C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15015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EE2358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2CA00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0550B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F755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87A1C1" w14:textId="77777777" w:rsidR="00DA7F27" w:rsidRPr="00B27490" w:rsidRDefault="00DA7F27" w:rsidP="00A90FB5">
            <w:pPr>
              <w:jc w:val="right"/>
              <w:rPr>
                <w:color w:val="000000"/>
                <w:sz w:val="16"/>
                <w:szCs w:val="16"/>
              </w:rPr>
            </w:pPr>
            <w:r w:rsidRPr="00B27490">
              <w:rPr>
                <w:color w:val="000000"/>
                <w:sz w:val="16"/>
                <w:szCs w:val="16"/>
              </w:rPr>
              <w:t>19 000,00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5539A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91EC5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224F803" w14:textId="77777777" w:rsidR="00DA7F27" w:rsidRPr="00B27490" w:rsidRDefault="00DA7F27" w:rsidP="00A90FB5">
            <w:pPr>
              <w:jc w:val="right"/>
              <w:rPr>
                <w:color w:val="000000"/>
                <w:sz w:val="16"/>
                <w:szCs w:val="16"/>
              </w:rPr>
            </w:pPr>
            <w:r w:rsidRPr="00B27490">
              <w:rPr>
                <w:color w:val="000000"/>
                <w:sz w:val="16"/>
                <w:szCs w:val="16"/>
              </w:rPr>
              <w:t>19 000,00</w:t>
            </w:r>
          </w:p>
        </w:tc>
      </w:tr>
      <w:tr w:rsidR="00DA7F27" w:rsidRPr="00B27490" w14:paraId="7D9FD2C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77D22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C5B8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E43BE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80034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FC70F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185DA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72A40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EBF94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C6DBD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ED29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6AE9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D854B1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6FB731"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662509" w14:textId="77777777" w:rsidR="00DA7F27" w:rsidRPr="00B27490" w:rsidRDefault="00DA7F27" w:rsidP="00A90FB5">
            <w:pPr>
              <w:jc w:val="center"/>
              <w:rPr>
                <w:color w:val="000000"/>
                <w:sz w:val="16"/>
                <w:szCs w:val="16"/>
              </w:rPr>
            </w:pPr>
            <w:r w:rsidRPr="00B27490">
              <w:rPr>
                <w:color w:val="000000"/>
                <w:sz w:val="16"/>
                <w:szCs w:val="16"/>
              </w:rPr>
              <w:t>5.2.1.22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A7B724" w14:textId="77777777" w:rsidR="00DA7F27" w:rsidRPr="00B27490" w:rsidRDefault="00DA7F27" w:rsidP="00A90FB5">
            <w:pPr>
              <w:rPr>
                <w:color w:val="000000"/>
                <w:sz w:val="16"/>
                <w:szCs w:val="16"/>
              </w:rPr>
            </w:pPr>
            <w:r w:rsidRPr="00B27490">
              <w:rPr>
                <w:color w:val="000000"/>
                <w:sz w:val="16"/>
                <w:szCs w:val="16"/>
              </w:rPr>
              <w:t>Комсомольский пр-т от ул. Краснодарская до ул. 9 Мая: велопешеходная дорожка (уширение тротуара)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29B712" w14:textId="77777777" w:rsidR="00DA7F27" w:rsidRPr="00B27490" w:rsidRDefault="00DA7F27" w:rsidP="00A90FB5">
            <w:pPr>
              <w:jc w:val="center"/>
              <w:rPr>
                <w:color w:val="000000"/>
                <w:sz w:val="16"/>
                <w:szCs w:val="16"/>
              </w:rPr>
            </w:pPr>
            <w:r w:rsidRPr="00B27490">
              <w:rPr>
                <w:color w:val="000000"/>
                <w:sz w:val="16"/>
                <w:szCs w:val="16"/>
              </w:rPr>
              <w:t>1,300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86102F5"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4CBB4D8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89A8D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32AC8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F11B9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F79A54" w14:textId="77777777" w:rsidR="00DA7F27" w:rsidRPr="00B27490" w:rsidRDefault="00DA7F27" w:rsidP="00A90FB5">
            <w:pPr>
              <w:jc w:val="right"/>
              <w:rPr>
                <w:color w:val="000000"/>
                <w:sz w:val="16"/>
                <w:szCs w:val="16"/>
              </w:rPr>
            </w:pPr>
            <w:r w:rsidRPr="00B27490">
              <w:rPr>
                <w:color w:val="000000"/>
                <w:sz w:val="16"/>
                <w:szCs w:val="16"/>
              </w:rPr>
              <w:t>13 000,00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E847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12BC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E0B43F" w14:textId="77777777" w:rsidR="00DA7F27" w:rsidRPr="00B27490" w:rsidRDefault="00DA7F27" w:rsidP="00A90FB5">
            <w:pPr>
              <w:jc w:val="right"/>
              <w:rPr>
                <w:color w:val="000000"/>
                <w:sz w:val="16"/>
                <w:szCs w:val="16"/>
              </w:rPr>
            </w:pPr>
            <w:r w:rsidRPr="00B27490">
              <w:rPr>
                <w:color w:val="000000"/>
                <w:sz w:val="16"/>
                <w:szCs w:val="16"/>
              </w:rPr>
              <w:t>13 000,00</w:t>
            </w:r>
          </w:p>
        </w:tc>
      </w:tr>
      <w:tr w:rsidR="00DA7F27" w:rsidRPr="00B27490" w14:paraId="14F9434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CD3B8A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5ECC8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DA5C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0DDB4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A0D7A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7D09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F03D2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65C6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780A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45D7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5A66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08E2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4D85B4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996D13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E3E2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74131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0D89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5E61F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7E1C14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AC0E4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1C8A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EFE3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FB99E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A4C49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9958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FCA03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32EE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F12B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285D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D9363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582D7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D62FE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F7ED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467153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A5BE84" w14:textId="77777777" w:rsidR="00DA7F27" w:rsidRPr="00B27490" w:rsidRDefault="00DA7F27" w:rsidP="00A90FB5">
            <w:pPr>
              <w:jc w:val="right"/>
              <w:rPr>
                <w:color w:val="000000"/>
                <w:sz w:val="16"/>
                <w:szCs w:val="16"/>
              </w:rPr>
            </w:pPr>
            <w:r w:rsidRPr="00B27490">
              <w:rPr>
                <w:color w:val="000000"/>
                <w:sz w:val="16"/>
                <w:szCs w:val="16"/>
              </w:rPr>
              <w:t>13 000,00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8A982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FB237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8BB71D" w14:textId="77777777" w:rsidR="00DA7F27" w:rsidRPr="00B27490" w:rsidRDefault="00DA7F27" w:rsidP="00A90FB5">
            <w:pPr>
              <w:jc w:val="right"/>
              <w:rPr>
                <w:color w:val="000000"/>
                <w:sz w:val="16"/>
                <w:szCs w:val="16"/>
              </w:rPr>
            </w:pPr>
            <w:r w:rsidRPr="00B27490">
              <w:rPr>
                <w:color w:val="000000"/>
                <w:sz w:val="16"/>
                <w:szCs w:val="16"/>
              </w:rPr>
              <w:t>13 000,00</w:t>
            </w:r>
          </w:p>
        </w:tc>
      </w:tr>
      <w:tr w:rsidR="00DA7F27" w:rsidRPr="00B27490" w14:paraId="6C468C1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69A244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6FC0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387AC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CB692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8CF75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5F9DB9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69E3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4BA52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0C094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CD04D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F40A0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4E9F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576CF5"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78F504" w14:textId="77777777" w:rsidR="00DA7F27" w:rsidRPr="00B27490" w:rsidRDefault="00DA7F27" w:rsidP="00A90FB5">
            <w:pPr>
              <w:jc w:val="center"/>
              <w:rPr>
                <w:color w:val="000000"/>
                <w:sz w:val="16"/>
                <w:szCs w:val="16"/>
              </w:rPr>
            </w:pPr>
            <w:r w:rsidRPr="00B27490">
              <w:rPr>
                <w:color w:val="000000"/>
                <w:sz w:val="16"/>
                <w:szCs w:val="16"/>
              </w:rPr>
              <w:lastRenderedPageBreak/>
              <w:t>5.2.1.23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05C902A" w14:textId="77777777" w:rsidR="00DA7F27" w:rsidRPr="00B27490" w:rsidRDefault="00DA7F27" w:rsidP="00A90FB5">
            <w:pPr>
              <w:rPr>
                <w:color w:val="000000"/>
                <w:sz w:val="16"/>
                <w:szCs w:val="16"/>
              </w:rPr>
            </w:pPr>
            <w:r w:rsidRPr="00B27490">
              <w:rPr>
                <w:color w:val="000000"/>
                <w:sz w:val="16"/>
                <w:szCs w:val="16"/>
              </w:rPr>
              <w:t>ул. Армейская от ул. Алексеева до д. 31: велополоса (уширение проезжей части)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A1382CF" w14:textId="77777777" w:rsidR="00DA7F27" w:rsidRPr="00B27490" w:rsidRDefault="00DA7F27" w:rsidP="00A90FB5">
            <w:pPr>
              <w:jc w:val="center"/>
              <w:rPr>
                <w:color w:val="000000"/>
                <w:sz w:val="16"/>
                <w:szCs w:val="16"/>
              </w:rPr>
            </w:pPr>
            <w:r w:rsidRPr="00B27490">
              <w:rPr>
                <w:color w:val="000000"/>
                <w:sz w:val="16"/>
                <w:szCs w:val="16"/>
              </w:rPr>
              <w:t>1,100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1A17"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1B8BA47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73262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EDEBA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758D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B023F5"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601C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2DC6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178508"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3379B79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EFBBFC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FA22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90FE17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4A78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01F0B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27C29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433E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C7F1E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97015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1BD7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3581B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BE456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C3DD6A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86068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B488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E3EB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5CFCA5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92A18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4BB9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0A99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49CB00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19CF44" w14:textId="77777777" w:rsidR="00DA7F27" w:rsidRPr="00B27490" w:rsidRDefault="00DA7F27" w:rsidP="00A90FB5">
            <w:pPr>
              <w:jc w:val="right"/>
              <w:rPr>
                <w:color w:val="000000"/>
                <w:sz w:val="16"/>
                <w:szCs w:val="16"/>
              </w:rPr>
            </w:pPr>
            <w:r w:rsidRPr="00B27490">
              <w:rPr>
                <w:color w:val="000000"/>
                <w:sz w:val="16"/>
                <w:szCs w:val="16"/>
              </w:rPr>
              <w:t>11 000,00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312B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60EE3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9F3840" w14:textId="77777777" w:rsidR="00DA7F27" w:rsidRPr="00B27490" w:rsidRDefault="00DA7F27" w:rsidP="00A90FB5">
            <w:pPr>
              <w:jc w:val="right"/>
              <w:rPr>
                <w:color w:val="000000"/>
                <w:sz w:val="16"/>
                <w:szCs w:val="16"/>
              </w:rPr>
            </w:pPr>
            <w:r w:rsidRPr="00B27490">
              <w:rPr>
                <w:color w:val="000000"/>
                <w:sz w:val="16"/>
                <w:szCs w:val="16"/>
              </w:rPr>
              <w:t>11 000,00</w:t>
            </w:r>
          </w:p>
        </w:tc>
      </w:tr>
      <w:tr w:rsidR="00DA7F27" w:rsidRPr="00B27490" w14:paraId="1103B9A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B6091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2BF492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65D5C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C6014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2B515E"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DD37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A508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3F1D5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569ED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17F24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B6374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7476F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F2536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6F69E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38E0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7169B8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9597AD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C93F46"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B8D45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B906F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4C87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F035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535B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EC6F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7EEA6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5810DD"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762076" w14:textId="77777777" w:rsidR="00DA7F27" w:rsidRPr="00B27490" w:rsidRDefault="00DA7F27" w:rsidP="00A90FB5">
            <w:pPr>
              <w:jc w:val="center"/>
              <w:rPr>
                <w:color w:val="000000"/>
                <w:sz w:val="16"/>
                <w:szCs w:val="16"/>
              </w:rPr>
            </w:pPr>
            <w:r w:rsidRPr="00B27490">
              <w:rPr>
                <w:color w:val="000000"/>
                <w:sz w:val="16"/>
                <w:szCs w:val="16"/>
              </w:rPr>
              <w:t>5.2.1.24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BC80F61" w14:textId="77777777" w:rsidR="00DA7F27" w:rsidRPr="00B27490" w:rsidRDefault="00DA7F27" w:rsidP="00A90FB5">
            <w:pPr>
              <w:rPr>
                <w:color w:val="000000"/>
                <w:sz w:val="16"/>
                <w:szCs w:val="16"/>
              </w:rPr>
            </w:pPr>
            <w:r w:rsidRPr="00B27490">
              <w:rPr>
                <w:color w:val="000000"/>
                <w:sz w:val="16"/>
                <w:szCs w:val="16"/>
              </w:rPr>
              <w:t>ул. Молокова от ул. 78-й Добровольческой Бригады до ул. Авиаторов: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502E523" w14:textId="77777777" w:rsidR="00DA7F27" w:rsidRPr="00B27490" w:rsidRDefault="00DA7F27" w:rsidP="00A90FB5">
            <w:pPr>
              <w:jc w:val="center"/>
              <w:rPr>
                <w:color w:val="000000"/>
                <w:sz w:val="16"/>
                <w:szCs w:val="16"/>
              </w:rPr>
            </w:pPr>
            <w:r w:rsidRPr="00B27490">
              <w:rPr>
                <w:color w:val="000000"/>
                <w:sz w:val="16"/>
                <w:szCs w:val="16"/>
              </w:rPr>
              <w:t>0,530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B1D54F1"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5F508A9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FE202E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95F9F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A231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51AFA7" w14:textId="77777777" w:rsidR="00DA7F27" w:rsidRPr="00B27490" w:rsidRDefault="00DA7F27" w:rsidP="00A90FB5">
            <w:pPr>
              <w:jc w:val="right"/>
              <w:rPr>
                <w:color w:val="000000"/>
                <w:sz w:val="16"/>
                <w:szCs w:val="16"/>
              </w:rPr>
            </w:pPr>
            <w:r w:rsidRPr="00B27490">
              <w:rPr>
                <w:color w:val="000000"/>
                <w:sz w:val="16"/>
                <w:szCs w:val="16"/>
              </w:rPr>
              <w:t>5 300,00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CC5D5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253A2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35C875" w14:textId="77777777" w:rsidR="00DA7F27" w:rsidRPr="00B27490" w:rsidRDefault="00DA7F27" w:rsidP="00A90FB5">
            <w:pPr>
              <w:jc w:val="right"/>
              <w:rPr>
                <w:color w:val="000000"/>
                <w:sz w:val="16"/>
                <w:szCs w:val="16"/>
              </w:rPr>
            </w:pPr>
            <w:r w:rsidRPr="00B27490">
              <w:rPr>
                <w:color w:val="000000"/>
                <w:sz w:val="16"/>
                <w:szCs w:val="16"/>
              </w:rPr>
              <w:t>5 300,00</w:t>
            </w:r>
          </w:p>
        </w:tc>
      </w:tr>
      <w:tr w:rsidR="00DA7F27" w:rsidRPr="00B27490" w14:paraId="1D7E6BF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A8BB8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2DA07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7170F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0759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09C53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DF42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FA43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EE758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02061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55910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DF699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E2D12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F8614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0159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D22FE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848C8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1103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AEA69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3906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B1D5E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6928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3E39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61F633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2E17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C43113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D59892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B94C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C4CE3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27B0D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BB78C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8B9DC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2FEB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7026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925A5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9FB7CE" w14:textId="77777777" w:rsidR="00DA7F27" w:rsidRPr="00B27490" w:rsidRDefault="00DA7F27" w:rsidP="00A90FB5">
            <w:pPr>
              <w:jc w:val="right"/>
              <w:rPr>
                <w:color w:val="000000"/>
                <w:sz w:val="16"/>
                <w:szCs w:val="16"/>
              </w:rPr>
            </w:pPr>
            <w:r w:rsidRPr="00B27490">
              <w:rPr>
                <w:color w:val="000000"/>
                <w:sz w:val="16"/>
                <w:szCs w:val="16"/>
              </w:rPr>
              <w:t>5 300,00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5B46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FB184C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8407F1F" w14:textId="77777777" w:rsidR="00DA7F27" w:rsidRPr="00B27490" w:rsidRDefault="00DA7F27" w:rsidP="00A90FB5">
            <w:pPr>
              <w:jc w:val="right"/>
              <w:rPr>
                <w:color w:val="000000"/>
                <w:sz w:val="16"/>
                <w:szCs w:val="16"/>
              </w:rPr>
            </w:pPr>
            <w:r w:rsidRPr="00B27490">
              <w:rPr>
                <w:color w:val="000000"/>
                <w:sz w:val="16"/>
                <w:szCs w:val="16"/>
              </w:rPr>
              <w:t>5 300,00</w:t>
            </w:r>
          </w:p>
        </w:tc>
      </w:tr>
      <w:tr w:rsidR="00DA7F27" w:rsidRPr="00B27490" w14:paraId="7A2545A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EF5C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B047B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BB629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C1F6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09173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2CD09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EF70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A925F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2341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8E65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E315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AE4F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4C9AB9"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2ED8A69" w14:textId="77777777" w:rsidR="00DA7F27" w:rsidRPr="00B27490" w:rsidRDefault="00DA7F27" w:rsidP="00A90FB5">
            <w:pPr>
              <w:jc w:val="center"/>
              <w:rPr>
                <w:color w:val="000000"/>
                <w:sz w:val="16"/>
                <w:szCs w:val="16"/>
              </w:rPr>
            </w:pPr>
            <w:r w:rsidRPr="00B27490">
              <w:rPr>
                <w:color w:val="000000"/>
                <w:sz w:val="16"/>
                <w:szCs w:val="16"/>
              </w:rPr>
              <w:t>5.2.1.25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DE38BEC" w14:textId="77777777" w:rsidR="00DA7F27" w:rsidRPr="00B27490" w:rsidRDefault="00DA7F27" w:rsidP="00A90FB5">
            <w:pPr>
              <w:rPr>
                <w:color w:val="000000"/>
                <w:sz w:val="16"/>
                <w:szCs w:val="16"/>
              </w:rPr>
            </w:pPr>
            <w:r w:rsidRPr="00B27490">
              <w:rPr>
                <w:color w:val="000000"/>
                <w:sz w:val="16"/>
                <w:szCs w:val="16"/>
              </w:rPr>
              <w:t>ул. Парижской Коммуны от ул. Крала Маркса до ул. Конституции СССР: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D7BDC44" w14:textId="77777777" w:rsidR="00DA7F27" w:rsidRPr="00B27490" w:rsidRDefault="00DA7F27" w:rsidP="00A90FB5">
            <w:pPr>
              <w:jc w:val="center"/>
              <w:rPr>
                <w:color w:val="000000"/>
                <w:sz w:val="16"/>
                <w:szCs w:val="16"/>
              </w:rPr>
            </w:pPr>
            <w:r w:rsidRPr="00B27490">
              <w:rPr>
                <w:color w:val="000000"/>
                <w:sz w:val="16"/>
                <w:szCs w:val="16"/>
              </w:rPr>
              <w:t>0,750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BDED1A"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83DD47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70CA0C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812AC5" w14:textId="77777777" w:rsidR="00DA7F27" w:rsidRPr="00B27490" w:rsidRDefault="00DA7F27" w:rsidP="00A90FB5">
            <w:pPr>
              <w:jc w:val="right"/>
              <w:rPr>
                <w:color w:val="000000"/>
                <w:sz w:val="16"/>
                <w:szCs w:val="16"/>
              </w:rPr>
            </w:pPr>
            <w:r w:rsidRPr="00B27490">
              <w:rPr>
                <w:color w:val="000000"/>
                <w:sz w:val="16"/>
                <w:szCs w:val="16"/>
              </w:rPr>
              <w:t>3 750,00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5282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6C597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B1785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632F7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21FF51" w14:textId="77777777" w:rsidR="00DA7F27" w:rsidRPr="00B27490" w:rsidRDefault="00DA7F27" w:rsidP="00A90FB5">
            <w:pPr>
              <w:jc w:val="right"/>
              <w:rPr>
                <w:color w:val="000000"/>
                <w:sz w:val="16"/>
                <w:szCs w:val="16"/>
              </w:rPr>
            </w:pPr>
            <w:r w:rsidRPr="00B27490">
              <w:rPr>
                <w:color w:val="000000"/>
                <w:sz w:val="16"/>
                <w:szCs w:val="16"/>
              </w:rPr>
              <w:t>3 750,00</w:t>
            </w:r>
          </w:p>
        </w:tc>
      </w:tr>
      <w:tr w:rsidR="00DA7F27" w:rsidRPr="00B27490" w14:paraId="74E9179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D86BF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B1FA5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DE4DE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60410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ACAC9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6737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BEF32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8310C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26CA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2FA8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96AF8E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7DC2E4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CC0BF3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39D61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D7F8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63D69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2BD4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81C36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3108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3037C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D8924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F7178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3AE2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21F6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098F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95C46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75236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DC38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82B3C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369A0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BED64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2E56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C4D27B" w14:textId="77777777" w:rsidR="00DA7F27" w:rsidRPr="00B27490" w:rsidRDefault="00DA7F27" w:rsidP="00A90FB5">
            <w:pPr>
              <w:jc w:val="right"/>
              <w:rPr>
                <w:color w:val="000000"/>
                <w:sz w:val="16"/>
                <w:szCs w:val="16"/>
              </w:rPr>
            </w:pPr>
            <w:r w:rsidRPr="00B27490">
              <w:rPr>
                <w:color w:val="000000"/>
                <w:sz w:val="16"/>
                <w:szCs w:val="16"/>
              </w:rPr>
              <w:t>3 750,00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CBBA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D12A9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5BC2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543F7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3F474" w14:textId="77777777" w:rsidR="00DA7F27" w:rsidRPr="00B27490" w:rsidRDefault="00DA7F27" w:rsidP="00A90FB5">
            <w:pPr>
              <w:jc w:val="right"/>
              <w:rPr>
                <w:color w:val="000000"/>
                <w:sz w:val="16"/>
                <w:szCs w:val="16"/>
              </w:rPr>
            </w:pPr>
            <w:r w:rsidRPr="00B27490">
              <w:rPr>
                <w:color w:val="000000"/>
                <w:sz w:val="16"/>
                <w:szCs w:val="16"/>
              </w:rPr>
              <w:t>3 750,00</w:t>
            </w:r>
          </w:p>
        </w:tc>
      </w:tr>
      <w:tr w:rsidR="00DA7F27" w:rsidRPr="00B27490" w14:paraId="170C3A2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9CA17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EA80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4468E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788FD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3276C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E049E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516E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0113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5CCB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EF77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C93EE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7DE02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D1051F"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B1F3CFC" w14:textId="77777777" w:rsidR="00DA7F27" w:rsidRPr="00B27490" w:rsidRDefault="00DA7F27" w:rsidP="00A90FB5">
            <w:pPr>
              <w:jc w:val="center"/>
              <w:rPr>
                <w:color w:val="000000"/>
                <w:sz w:val="16"/>
                <w:szCs w:val="16"/>
              </w:rPr>
            </w:pPr>
            <w:r w:rsidRPr="00B27490">
              <w:rPr>
                <w:color w:val="000000"/>
                <w:sz w:val="16"/>
                <w:szCs w:val="16"/>
              </w:rPr>
              <w:t>5.2.1.26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8737B73" w14:textId="77777777" w:rsidR="00DA7F27" w:rsidRPr="00B27490" w:rsidRDefault="00DA7F27" w:rsidP="00A90FB5">
            <w:pPr>
              <w:rPr>
                <w:color w:val="000000"/>
                <w:sz w:val="16"/>
                <w:szCs w:val="16"/>
              </w:rPr>
            </w:pPr>
            <w:r w:rsidRPr="00B27490">
              <w:rPr>
                <w:color w:val="000000"/>
                <w:sz w:val="16"/>
                <w:szCs w:val="16"/>
              </w:rPr>
              <w:t>ул. Каратанова: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538D78" w14:textId="77777777" w:rsidR="00DA7F27" w:rsidRPr="00B27490" w:rsidRDefault="00DA7F27" w:rsidP="00A90FB5">
            <w:pPr>
              <w:jc w:val="center"/>
              <w:rPr>
                <w:color w:val="000000"/>
                <w:sz w:val="16"/>
                <w:szCs w:val="16"/>
              </w:rPr>
            </w:pPr>
            <w:r w:rsidRPr="00B27490">
              <w:rPr>
                <w:color w:val="000000"/>
                <w:sz w:val="16"/>
                <w:szCs w:val="16"/>
              </w:rPr>
              <w:t>0,350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D671242"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4634236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93EED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28361C" w14:textId="77777777" w:rsidR="00DA7F27" w:rsidRPr="00B27490" w:rsidRDefault="00DA7F27" w:rsidP="00A90FB5">
            <w:pPr>
              <w:jc w:val="right"/>
              <w:rPr>
                <w:color w:val="000000"/>
                <w:sz w:val="16"/>
                <w:szCs w:val="16"/>
              </w:rPr>
            </w:pPr>
            <w:r w:rsidRPr="00B27490">
              <w:rPr>
                <w:color w:val="000000"/>
                <w:sz w:val="16"/>
                <w:szCs w:val="16"/>
              </w:rPr>
              <w:t>1 750,00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B0A82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2F29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6AE8F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78109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2147ED" w14:textId="77777777" w:rsidR="00DA7F27" w:rsidRPr="00B27490" w:rsidRDefault="00DA7F27" w:rsidP="00A90FB5">
            <w:pPr>
              <w:jc w:val="right"/>
              <w:rPr>
                <w:color w:val="000000"/>
                <w:sz w:val="16"/>
                <w:szCs w:val="16"/>
              </w:rPr>
            </w:pPr>
            <w:r w:rsidRPr="00B27490">
              <w:rPr>
                <w:color w:val="000000"/>
                <w:sz w:val="16"/>
                <w:szCs w:val="16"/>
              </w:rPr>
              <w:t>1 750,00</w:t>
            </w:r>
          </w:p>
        </w:tc>
      </w:tr>
      <w:tr w:rsidR="00DA7F27" w:rsidRPr="00B27490" w14:paraId="11096B1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BE4EA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DD29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90C7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3D284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3E2DE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743D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75B7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1AF0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76069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E8B45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5B38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8EEC3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E3CF8D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15E8B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28080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C7F81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F8549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753F28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8BE69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1A9FA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6C81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BA44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DBBFA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5436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BD5A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A49A4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23EA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D72EF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32B58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6B653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16F95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9699E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E54CE8" w14:textId="77777777" w:rsidR="00DA7F27" w:rsidRPr="00B27490" w:rsidRDefault="00DA7F27" w:rsidP="00A90FB5">
            <w:pPr>
              <w:jc w:val="right"/>
              <w:rPr>
                <w:color w:val="000000"/>
                <w:sz w:val="16"/>
                <w:szCs w:val="16"/>
              </w:rPr>
            </w:pPr>
            <w:r w:rsidRPr="00B27490">
              <w:rPr>
                <w:color w:val="000000"/>
                <w:sz w:val="16"/>
                <w:szCs w:val="16"/>
              </w:rPr>
              <w:t>1 750,00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C43B2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1EC71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C9DCA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23F9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A18E20C" w14:textId="77777777" w:rsidR="00DA7F27" w:rsidRPr="00B27490" w:rsidRDefault="00DA7F27" w:rsidP="00A90FB5">
            <w:pPr>
              <w:jc w:val="right"/>
              <w:rPr>
                <w:color w:val="000000"/>
                <w:sz w:val="16"/>
                <w:szCs w:val="16"/>
              </w:rPr>
            </w:pPr>
            <w:r w:rsidRPr="00B27490">
              <w:rPr>
                <w:color w:val="000000"/>
                <w:sz w:val="16"/>
                <w:szCs w:val="16"/>
              </w:rPr>
              <w:t>1 750,00</w:t>
            </w:r>
          </w:p>
        </w:tc>
      </w:tr>
      <w:tr w:rsidR="00DA7F27" w:rsidRPr="00B27490" w14:paraId="3AD1C89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BFB7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F4CF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BF4D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200C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91199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E8E6F1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47E3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EF76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AD4D1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737B8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E5663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23ADD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4E059D"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D08D91E" w14:textId="77777777" w:rsidR="00DA7F27" w:rsidRPr="00B27490" w:rsidRDefault="00DA7F27" w:rsidP="00A90FB5">
            <w:pPr>
              <w:jc w:val="center"/>
              <w:rPr>
                <w:color w:val="000000"/>
                <w:sz w:val="16"/>
                <w:szCs w:val="16"/>
              </w:rPr>
            </w:pPr>
            <w:r w:rsidRPr="00B27490">
              <w:rPr>
                <w:color w:val="000000"/>
                <w:sz w:val="16"/>
                <w:szCs w:val="16"/>
              </w:rPr>
              <w:t>5.2.1.27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77E1755" w14:textId="77777777" w:rsidR="00DA7F27" w:rsidRPr="00B27490" w:rsidRDefault="00DA7F27" w:rsidP="00A90FB5">
            <w:pPr>
              <w:rPr>
                <w:color w:val="000000"/>
                <w:sz w:val="16"/>
                <w:szCs w:val="16"/>
              </w:rPr>
            </w:pPr>
            <w:r w:rsidRPr="00B27490">
              <w:rPr>
                <w:color w:val="000000"/>
                <w:sz w:val="16"/>
                <w:szCs w:val="16"/>
              </w:rPr>
              <w:t>ул. Дружбы от ул. Кирова до ул. Глинки: велополоса (уширение проезжей части)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520400" w14:textId="77777777" w:rsidR="00DA7F27" w:rsidRPr="00B27490" w:rsidRDefault="00DA7F27" w:rsidP="00A90FB5">
            <w:pPr>
              <w:jc w:val="center"/>
              <w:rPr>
                <w:color w:val="000000"/>
                <w:sz w:val="16"/>
                <w:szCs w:val="16"/>
              </w:rPr>
            </w:pPr>
            <w:r w:rsidRPr="00B27490">
              <w:rPr>
                <w:color w:val="000000"/>
                <w:sz w:val="16"/>
                <w:szCs w:val="16"/>
              </w:rPr>
              <w:t>5,000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05209"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7407FB8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1498F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15443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0E758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47D592" w14:textId="77777777" w:rsidR="00DA7F27" w:rsidRPr="00B27490" w:rsidRDefault="00DA7F27" w:rsidP="00A90FB5">
            <w:pPr>
              <w:jc w:val="right"/>
              <w:rPr>
                <w:color w:val="000000"/>
                <w:sz w:val="16"/>
                <w:szCs w:val="16"/>
              </w:rPr>
            </w:pPr>
            <w:r w:rsidRPr="00B27490">
              <w:rPr>
                <w:color w:val="000000"/>
                <w:sz w:val="16"/>
                <w:szCs w:val="16"/>
              </w:rPr>
              <w:t>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D914F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06EF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294BCF"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27D55A1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33A217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22AC5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3B7F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9E98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55A88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2E38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4025C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F605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337C4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3393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AC6CB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D4267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3DE7AC"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EEAFB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D7437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E43F31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D272E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8FF4A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AA26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99A90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F6AC5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3E58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E6555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64AA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FCE72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2DB90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ED63C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19051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8E5E8D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722B95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2CA5F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E764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0EDF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29F100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B35A5F2" w14:textId="77777777" w:rsidR="00DA7F27" w:rsidRPr="00B27490" w:rsidRDefault="00DA7F27" w:rsidP="00A90FB5">
            <w:pPr>
              <w:jc w:val="right"/>
              <w:rPr>
                <w:color w:val="000000"/>
                <w:sz w:val="16"/>
                <w:szCs w:val="16"/>
              </w:rPr>
            </w:pPr>
            <w:r w:rsidRPr="00B27490">
              <w:rPr>
                <w:color w:val="000000"/>
                <w:sz w:val="16"/>
                <w:szCs w:val="16"/>
              </w:rPr>
              <w:t>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2BF58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5761F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9E3A41"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48F62CF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207D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8B463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11550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F84F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0161F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816F4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B65F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8AEC5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99153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DCF38B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BEBF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B662B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93A48F"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728172A" w14:textId="77777777" w:rsidR="00DA7F27" w:rsidRPr="00B27490" w:rsidRDefault="00DA7F27" w:rsidP="00A90FB5">
            <w:pPr>
              <w:jc w:val="center"/>
              <w:rPr>
                <w:color w:val="000000"/>
                <w:sz w:val="16"/>
                <w:szCs w:val="16"/>
              </w:rPr>
            </w:pPr>
            <w:r w:rsidRPr="00B27490">
              <w:rPr>
                <w:color w:val="000000"/>
                <w:sz w:val="16"/>
                <w:szCs w:val="16"/>
              </w:rPr>
              <w:t>5.2.1.28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0D5D68" w14:textId="77777777" w:rsidR="00DA7F27" w:rsidRPr="00B27490" w:rsidRDefault="00DA7F27" w:rsidP="00A90FB5">
            <w:pPr>
              <w:rPr>
                <w:color w:val="000000"/>
                <w:sz w:val="16"/>
                <w:szCs w:val="16"/>
              </w:rPr>
            </w:pPr>
            <w:r w:rsidRPr="00B27490">
              <w:rPr>
                <w:color w:val="000000"/>
                <w:sz w:val="16"/>
                <w:szCs w:val="16"/>
              </w:rPr>
              <w:t>ул. Ленина от ул. Каратанова до ул. Робеспьера: односторонняя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3C52CA2" w14:textId="77777777" w:rsidR="00DA7F27" w:rsidRPr="00B27490" w:rsidRDefault="00DA7F27" w:rsidP="00A90FB5">
            <w:pPr>
              <w:jc w:val="center"/>
              <w:rPr>
                <w:color w:val="000000"/>
                <w:sz w:val="16"/>
                <w:szCs w:val="16"/>
              </w:rPr>
            </w:pPr>
            <w:r w:rsidRPr="00B27490">
              <w:rPr>
                <w:color w:val="000000"/>
                <w:sz w:val="16"/>
                <w:szCs w:val="16"/>
              </w:rPr>
              <w:t>3,100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E4E121F"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141A363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C9E6E5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4FBC65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F4BD10" w14:textId="77777777" w:rsidR="00DA7F27" w:rsidRPr="00B27490" w:rsidRDefault="00DA7F27" w:rsidP="00A90FB5">
            <w:pPr>
              <w:jc w:val="right"/>
              <w:rPr>
                <w:color w:val="000000"/>
                <w:sz w:val="16"/>
                <w:szCs w:val="16"/>
              </w:rPr>
            </w:pPr>
            <w:r w:rsidRPr="00B27490">
              <w:rPr>
                <w:color w:val="000000"/>
                <w:sz w:val="16"/>
                <w:szCs w:val="16"/>
              </w:rPr>
              <w:t>7 750,00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05F7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EE87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C0756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66107F" w14:textId="77777777" w:rsidR="00DA7F27" w:rsidRPr="00B27490" w:rsidRDefault="00DA7F27" w:rsidP="00A90FB5">
            <w:pPr>
              <w:jc w:val="right"/>
              <w:rPr>
                <w:color w:val="000000"/>
                <w:sz w:val="16"/>
                <w:szCs w:val="16"/>
              </w:rPr>
            </w:pPr>
            <w:r w:rsidRPr="00B27490">
              <w:rPr>
                <w:color w:val="000000"/>
                <w:sz w:val="16"/>
                <w:szCs w:val="16"/>
              </w:rPr>
              <w:t>7 750,00</w:t>
            </w:r>
          </w:p>
        </w:tc>
      </w:tr>
      <w:tr w:rsidR="00DA7F27" w:rsidRPr="00B27490" w14:paraId="69F1841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1D0C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7AD1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3CFD10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9404A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82D96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DB056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6A469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22B4F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865F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0D42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ACAB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2F699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0BEC6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1654AD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F4BD7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9159A9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D909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D494BE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F238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5B830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BFCA9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CBCB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4388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D247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B20EC0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9CE368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795B8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B811C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38F7FD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287F4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A7794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E51C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801D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F7744F" w14:textId="77777777" w:rsidR="00DA7F27" w:rsidRPr="00B27490" w:rsidRDefault="00DA7F27" w:rsidP="00A90FB5">
            <w:pPr>
              <w:jc w:val="right"/>
              <w:rPr>
                <w:color w:val="000000"/>
                <w:sz w:val="16"/>
                <w:szCs w:val="16"/>
              </w:rPr>
            </w:pPr>
            <w:r w:rsidRPr="00B27490">
              <w:rPr>
                <w:color w:val="000000"/>
                <w:sz w:val="16"/>
                <w:szCs w:val="16"/>
              </w:rPr>
              <w:t>7 750,00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35F4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E76D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5146F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1CB812" w14:textId="77777777" w:rsidR="00DA7F27" w:rsidRPr="00B27490" w:rsidRDefault="00DA7F27" w:rsidP="00A90FB5">
            <w:pPr>
              <w:jc w:val="right"/>
              <w:rPr>
                <w:color w:val="000000"/>
                <w:sz w:val="16"/>
                <w:szCs w:val="16"/>
              </w:rPr>
            </w:pPr>
            <w:r w:rsidRPr="00B27490">
              <w:rPr>
                <w:color w:val="000000"/>
                <w:sz w:val="16"/>
                <w:szCs w:val="16"/>
              </w:rPr>
              <w:t>7 750,00</w:t>
            </w:r>
          </w:p>
        </w:tc>
      </w:tr>
      <w:tr w:rsidR="00DA7F27" w:rsidRPr="00B27490" w14:paraId="3B610B2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70E7E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06D4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243D6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546B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9C2C1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75347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DEF36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2D61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F51D1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69C1D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3F124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AD033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1BD7CD"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4F5BD86" w14:textId="77777777" w:rsidR="00DA7F27" w:rsidRPr="00B27490" w:rsidRDefault="00DA7F27" w:rsidP="00A90FB5">
            <w:pPr>
              <w:jc w:val="center"/>
              <w:rPr>
                <w:color w:val="000000"/>
                <w:sz w:val="16"/>
                <w:szCs w:val="16"/>
              </w:rPr>
            </w:pPr>
            <w:r w:rsidRPr="00B27490">
              <w:rPr>
                <w:color w:val="000000"/>
                <w:sz w:val="16"/>
                <w:szCs w:val="16"/>
              </w:rPr>
              <w:t>5.2.1.29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27475CD" w14:textId="77777777" w:rsidR="00DA7F27" w:rsidRPr="00B27490" w:rsidRDefault="00DA7F27" w:rsidP="00A90FB5">
            <w:pPr>
              <w:rPr>
                <w:color w:val="000000"/>
                <w:sz w:val="16"/>
                <w:szCs w:val="16"/>
              </w:rPr>
            </w:pPr>
            <w:r w:rsidRPr="00B27490">
              <w:rPr>
                <w:color w:val="000000"/>
                <w:sz w:val="16"/>
                <w:szCs w:val="16"/>
              </w:rPr>
              <w:t>ул. Карла Маркса от ул. Робеспьера до ул. Каратанова: односторонняя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D81530" w14:textId="77777777" w:rsidR="00DA7F27" w:rsidRPr="00B27490" w:rsidRDefault="00DA7F27" w:rsidP="00A90FB5">
            <w:pPr>
              <w:jc w:val="center"/>
              <w:rPr>
                <w:color w:val="000000"/>
                <w:sz w:val="16"/>
                <w:szCs w:val="16"/>
              </w:rPr>
            </w:pPr>
            <w:r w:rsidRPr="00B27490">
              <w:rPr>
                <w:color w:val="000000"/>
                <w:sz w:val="16"/>
                <w:szCs w:val="16"/>
              </w:rPr>
              <w:t>3,100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B19280"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3B4E1DF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EDFF1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0364B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DF11EBB" w14:textId="77777777" w:rsidR="00DA7F27" w:rsidRPr="00B27490" w:rsidRDefault="00DA7F27" w:rsidP="00A90FB5">
            <w:pPr>
              <w:jc w:val="right"/>
              <w:rPr>
                <w:color w:val="000000"/>
                <w:sz w:val="16"/>
                <w:szCs w:val="16"/>
              </w:rPr>
            </w:pPr>
            <w:r w:rsidRPr="00B27490">
              <w:rPr>
                <w:color w:val="000000"/>
                <w:sz w:val="16"/>
                <w:szCs w:val="16"/>
              </w:rPr>
              <w:t>7 750,00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34AEE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2756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1CDAA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FE3A9F" w14:textId="77777777" w:rsidR="00DA7F27" w:rsidRPr="00B27490" w:rsidRDefault="00DA7F27" w:rsidP="00A90FB5">
            <w:pPr>
              <w:jc w:val="right"/>
              <w:rPr>
                <w:color w:val="000000"/>
                <w:sz w:val="16"/>
                <w:szCs w:val="16"/>
              </w:rPr>
            </w:pPr>
            <w:r w:rsidRPr="00B27490">
              <w:rPr>
                <w:color w:val="000000"/>
                <w:sz w:val="16"/>
                <w:szCs w:val="16"/>
              </w:rPr>
              <w:t>7 750,00</w:t>
            </w:r>
          </w:p>
        </w:tc>
      </w:tr>
      <w:tr w:rsidR="00DA7F27" w:rsidRPr="00B27490" w14:paraId="4F32560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32BE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D049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9F7B1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426D9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73D95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6650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1E99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E824F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DF50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1D5B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5EAC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FCA42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A2BF75"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1BB0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57830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4B35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3E4D4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7282AD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001F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C517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1494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8EA1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4D52ED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72DB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E58BE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0CCD1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97A81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19851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E13259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96A75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19D998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16C3D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6461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008ECFC" w14:textId="77777777" w:rsidR="00DA7F27" w:rsidRPr="00B27490" w:rsidRDefault="00DA7F27" w:rsidP="00A90FB5">
            <w:pPr>
              <w:jc w:val="right"/>
              <w:rPr>
                <w:color w:val="000000"/>
                <w:sz w:val="16"/>
                <w:szCs w:val="16"/>
              </w:rPr>
            </w:pPr>
            <w:r w:rsidRPr="00B27490">
              <w:rPr>
                <w:color w:val="000000"/>
                <w:sz w:val="16"/>
                <w:szCs w:val="16"/>
              </w:rPr>
              <w:t>7 750,00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784E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692F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4BD8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BBF0AC" w14:textId="77777777" w:rsidR="00DA7F27" w:rsidRPr="00B27490" w:rsidRDefault="00DA7F27" w:rsidP="00A90FB5">
            <w:pPr>
              <w:jc w:val="right"/>
              <w:rPr>
                <w:color w:val="000000"/>
                <w:sz w:val="16"/>
                <w:szCs w:val="16"/>
              </w:rPr>
            </w:pPr>
            <w:r w:rsidRPr="00B27490">
              <w:rPr>
                <w:color w:val="000000"/>
                <w:sz w:val="16"/>
                <w:szCs w:val="16"/>
              </w:rPr>
              <w:t>7 750,00</w:t>
            </w:r>
          </w:p>
        </w:tc>
      </w:tr>
      <w:tr w:rsidR="00DA7F27" w:rsidRPr="00B27490" w14:paraId="4C0A517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42542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8267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DAF5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1389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93405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1786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8BAD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8170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C2BD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F517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9589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B634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1A2FD9"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2E36EE9" w14:textId="77777777" w:rsidR="00DA7F27" w:rsidRPr="00B27490" w:rsidRDefault="00DA7F27" w:rsidP="00A90FB5">
            <w:pPr>
              <w:jc w:val="center"/>
              <w:rPr>
                <w:color w:val="000000"/>
                <w:sz w:val="16"/>
                <w:szCs w:val="16"/>
              </w:rPr>
            </w:pPr>
            <w:r w:rsidRPr="00B27490">
              <w:rPr>
                <w:color w:val="000000"/>
                <w:sz w:val="16"/>
                <w:szCs w:val="16"/>
              </w:rPr>
              <w:t>5.2.1.30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A22BB16" w14:textId="77777777" w:rsidR="00DA7F27" w:rsidRPr="00B27490" w:rsidRDefault="00DA7F27" w:rsidP="00A90FB5">
            <w:pPr>
              <w:rPr>
                <w:color w:val="000000"/>
                <w:sz w:val="16"/>
                <w:szCs w:val="16"/>
              </w:rPr>
            </w:pPr>
            <w:r w:rsidRPr="00B27490">
              <w:rPr>
                <w:color w:val="000000"/>
                <w:sz w:val="16"/>
                <w:szCs w:val="16"/>
              </w:rPr>
              <w:t>просп. им. Газеты Красноярский Рабочий: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6FF7B0" w14:textId="77777777" w:rsidR="00DA7F27" w:rsidRPr="00B27490" w:rsidRDefault="00DA7F27" w:rsidP="00A90FB5">
            <w:pPr>
              <w:jc w:val="center"/>
              <w:rPr>
                <w:color w:val="000000"/>
                <w:sz w:val="16"/>
                <w:szCs w:val="16"/>
              </w:rPr>
            </w:pPr>
            <w:r w:rsidRPr="00B27490">
              <w:rPr>
                <w:color w:val="000000"/>
                <w:sz w:val="16"/>
                <w:szCs w:val="16"/>
              </w:rPr>
              <w:t>8,900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F7DD35D"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692241A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23D2CE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EFC10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CDFF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8D324F6" w14:textId="77777777" w:rsidR="00DA7F27" w:rsidRPr="00B27490" w:rsidRDefault="00DA7F27" w:rsidP="00A90FB5">
            <w:pPr>
              <w:jc w:val="right"/>
              <w:rPr>
                <w:color w:val="000000"/>
                <w:sz w:val="16"/>
                <w:szCs w:val="16"/>
              </w:rPr>
            </w:pPr>
            <w:r w:rsidRPr="00B27490">
              <w:rPr>
                <w:color w:val="000000"/>
                <w:sz w:val="16"/>
                <w:szCs w:val="16"/>
              </w:rPr>
              <w:t>44 500,00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3DDAC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FF67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23239E" w14:textId="77777777" w:rsidR="00DA7F27" w:rsidRPr="00B27490" w:rsidRDefault="00DA7F27" w:rsidP="00A90FB5">
            <w:pPr>
              <w:jc w:val="right"/>
              <w:rPr>
                <w:color w:val="000000"/>
                <w:sz w:val="16"/>
                <w:szCs w:val="16"/>
              </w:rPr>
            </w:pPr>
            <w:r w:rsidRPr="00B27490">
              <w:rPr>
                <w:color w:val="000000"/>
                <w:sz w:val="16"/>
                <w:szCs w:val="16"/>
              </w:rPr>
              <w:t>44 500,00</w:t>
            </w:r>
          </w:p>
        </w:tc>
      </w:tr>
      <w:tr w:rsidR="00DA7F27" w:rsidRPr="00B27490" w14:paraId="52977A0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AA94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C1608C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5AF3D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4A22A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20317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158E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B0A6A2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9807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68954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32D7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83F6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86AC9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78C67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830B3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645E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8CCBA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6E6E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7F2B7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B3BE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AA17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5C3E9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D902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5474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9FBF0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5380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0138AD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62CA7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FE7ED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54D3B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4C37E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0979E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9561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D82CC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3BCCA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126F937" w14:textId="77777777" w:rsidR="00DA7F27" w:rsidRPr="00B27490" w:rsidRDefault="00DA7F27" w:rsidP="00A90FB5">
            <w:pPr>
              <w:jc w:val="right"/>
              <w:rPr>
                <w:color w:val="000000"/>
                <w:sz w:val="16"/>
                <w:szCs w:val="16"/>
              </w:rPr>
            </w:pPr>
            <w:r w:rsidRPr="00B27490">
              <w:rPr>
                <w:color w:val="000000"/>
                <w:sz w:val="16"/>
                <w:szCs w:val="16"/>
              </w:rPr>
              <w:t>44 500,00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335E9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C095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3DFCAE" w14:textId="77777777" w:rsidR="00DA7F27" w:rsidRPr="00B27490" w:rsidRDefault="00DA7F27" w:rsidP="00A90FB5">
            <w:pPr>
              <w:jc w:val="right"/>
              <w:rPr>
                <w:color w:val="000000"/>
                <w:sz w:val="16"/>
                <w:szCs w:val="16"/>
              </w:rPr>
            </w:pPr>
            <w:r w:rsidRPr="00B27490">
              <w:rPr>
                <w:color w:val="000000"/>
                <w:sz w:val="16"/>
                <w:szCs w:val="16"/>
              </w:rPr>
              <w:t>44 500,00</w:t>
            </w:r>
          </w:p>
        </w:tc>
      </w:tr>
      <w:tr w:rsidR="00DA7F27" w:rsidRPr="00B27490" w14:paraId="32FF579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C106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1AE5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D9B41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DDFE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8C11D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F954E7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DEFA0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FF01F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FC343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6C95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BE6F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B7BDF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349E4E"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8D011CD" w14:textId="77777777" w:rsidR="00DA7F27" w:rsidRPr="00B27490" w:rsidRDefault="00DA7F27" w:rsidP="00A90FB5">
            <w:pPr>
              <w:jc w:val="center"/>
              <w:rPr>
                <w:color w:val="000000"/>
                <w:sz w:val="16"/>
                <w:szCs w:val="16"/>
              </w:rPr>
            </w:pPr>
            <w:r w:rsidRPr="00B27490">
              <w:rPr>
                <w:color w:val="000000"/>
                <w:sz w:val="16"/>
                <w:szCs w:val="16"/>
              </w:rPr>
              <w:t>5.2.1.31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147A610" w14:textId="77777777" w:rsidR="00DA7F27" w:rsidRPr="00B27490" w:rsidRDefault="00DA7F27" w:rsidP="00A90FB5">
            <w:pPr>
              <w:rPr>
                <w:color w:val="000000"/>
                <w:sz w:val="16"/>
                <w:szCs w:val="16"/>
              </w:rPr>
            </w:pPr>
            <w:r w:rsidRPr="00B27490">
              <w:rPr>
                <w:color w:val="000000"/>
                <w:sz w:val="16"/>
                <w:szCs w:val="16"/>
              </w:rPr>
              <w:t>ул. Академика Павлова от ул. Щорса до ул. Мичурина: велополоса (переразметка)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4BA7D52" w14:textId="77777777" w:rsidR="00DA7F27" w:rsidRPr="00B27490" w:rsidRDefault="00DA7F27" w:rsidP="00A90FB5">
            <w:pPr>
              <w:jc w:val="center"/>
              <w:rPr>
                <w:color w:val="000000"/>
                <w:sz w:val="16"/>
                <w:szCs w:val="16"/>
              </w:rPr>
            </w:pPr>
            <w:r w:rsidRPr="00B27490">
              <w:rPr>
                <w:color w:val="000000"/>
                <w:sz w:val="16"/>
                <w:szCs w:val="16"/>
              </w:rPr>
              <w:t>2,600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1666D89" w14:textId="77777777" w:rsidR="00DA7F27" w:rsidRPr="00B27490" w:rsidRDefault="00DA7F27" w:rsidP="00A90FB5">
            <w:pPr>
              <w:jc w:val="center"/>
              <w:rPr>
                <w:color w:val="000000"/>
                <w:sz w:val="16"/>
                <w:szCs w:val="16"/>
              </w:rPr>
            </w:pPr>
            <w:r w:rsidRPr="00B27490">
              <w:rPr>
                <w:color w:val="000000"/>
                <w:sz w:val="16"/>
                <w:szCs w:val="16"/>
              </w:rPr>
              <w:t>реконструкция</w:t>
            </w:r>
          </w:p>
        </w:tc>
        <w:tc>
          <w:tcPr>
            <w:tcW w:w="676" w:type="pct"/>
            <w:gridSpan w:val="2"/>
            <w:tcBorders>
              <w:top w:val="nil"/>
              <w:left w:val="nil"/>
              <w:bottom w:val="single" w:sz="4" w:space="0" w:color="auto"/>
              <w:right w:val="single" w:sz="4" w:space="0" w:color="auto"/>
            </w:tcBorders>
            <w:shd w:val="clear" w:color="auto" w:fill="auto"/>
            <w:vAlign w:val="center"/>
            <w:hideMark/>
          </w:tcPr>
          <w:p w14:paraId="7184E3D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2252B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08BE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8A82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DC6BFAB" w14:textId="77777777" w:rsidR="00DA7F27" w:rsidRPr="00B27490" w:rsidRDefault="00DA7F27" w:rsidP="00A90FB5">
            <w:pPr>
              <w:jc w:val="right"/>
              <w:rPr>
                <w:color w:val="000000"/>
                <w:sz w:val="16"/>
                <w:szCs w:val="16"/>
              </w:rPr>
            </w:pPr>
            <w:r w:rsidRPr="00B27490">
              <w:rPr>
                <w:color w:val="000000"/>
                <w:sz w:val="16"/>
                <w:szCs w:val="16"/>
              </w:rPr>
              <w:t>13 000,00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CB3B44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17C14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5E0D64" w14:textId="77777777" w:rsidR="00DA7F27" w:rsidRPr="00B27490" w:rsidRDefault="00DA7F27" w:rsidP="00A90FB5">
            <w:pPr>
              <w:jc w:val="right"/>
              <w:rPr>
                <w:color w:val="000000"/>
                <w:sz w:val="16"/>
                <w:szCs w:val="16"/>
              </w:rPr>
            </w:pPr>
            <w:r w:rsidRPr="00B27490">
              <w:rPr>
                <w:color w:val="000000"/>
                <w:sz w:val="16"/>
                <w:szCs w:val="16"/>
              </w:rPr>
              <w:t>13 000,00</w:t>
            </w:r>
          </w:p>
        </w:tc>
      </w:tr>
      <w:tr w:rsidR="00DA7F27" w:rsidRPr="00B27490" w14:paraId="068D154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A9DC3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A7322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FC52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EDBE8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B3B64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364D5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6163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3516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AF02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8FFDC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AAF08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EC127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5F367F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7537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CCEE4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DDA8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86E1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947F4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E3C1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7E600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36084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E8D76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9B45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BAD9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9275BA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CE539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5E829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9A4FB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F1BA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86435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5D15E9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2734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16FF2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8483C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558F24" w14:textId="77777777" w:rsidR="00DA7F27" w:rsidRPr="00B27490" w:rsidRDefault="00DA7F27" w:rsidP="00A90FB5">
            <w:pPr>
              <w:jc w:val="right"/>
              <w:rPr>
                <w:color w:val="000000"/>
                <w:sz w:val="16"/>
                <w:szCs w:val="16"/>
              </w:rPr>
            </w:pPr>
            <w:r w:rsidRPr="00B27490">
              <w:rPr>
                <w:color w:val="000000"/>
                <w:sz w:val="16"/>
                <w:szCs w:val="16"/>
              </w:rPr>
              <w:t>13 000,00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60F92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41F8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D6B443" w14:textId="77777777" w:rsidR="00DA7F27" w:rsidRPr="00B27490" w:rsidRDefault="00DA7F27" w:rsidP="00A90FB5">
            <w:pPr>
              <w:jc w:val="right"/>
              <w:rPr>
                <w:color w:val="000000"/>
                <w:sz w:val="16"/>
                <w:szCs w:val="16"/>
              </w:rPr>
            </w:pPr>
            <w:r w:rsidRPr="00B27490">
              <w:rPr>
                <w:color w:val="000000"/>
                <w:sz w:val="16"/>
                <w:szCs w:val="16"/>
              </w:rPr>
              <w:t>13 000,00</w:t>
            </w:r>
          </w:p>
        </w:tc>
      </w:tr>
      <w:tr w:rsidR="00DA7F27" w:rsidRPr="00B27490" w14:paraId="38927F2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68CA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360E5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D233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6079E5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52495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8D58C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76B7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C603E8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4CAB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5DEB4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18FA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42B7D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0ED719"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723EEC0" w14:textId="77777777" w:rsidR="00DA7F27" w:rsidRPr="00B27490" w:rsidRDefault="00DA7F27" w:rsidP="00A90FB5">
            <w:pPr>
              <w:jc w:val="center"/>
              <w:rPr>
                <w:color w:val="000000"/>
                <w:sz w:val="16"/>
                <w:szCs w:val="16"/>
              </w:rPr>
            </w:pPr>
            <w:r w:rsidRPr="00B27490">
              <w:rPr>
                <w:color w:val="000000"/>
                <w:sz w:val="16"/>
                <w:szCs w:val="16"/>
              </w:rPr>
              <w:t>5.2.1.32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88B2CD1" w14:textId="77777777" w:rsidR="00DA7F27" w:rsidRPr="00B27490" w:rsidRDefault="00DA7F27" w:rsidP="00A90FB5">
            <w:pPr>
              <w:rPr>
                <w:color w:val="000000"/>
                <w:sz w:val="16"/>
                <w:szCs w:val="16"/>
              </w:rPr>
            </w:pPr>
            <w:r w:rsidRPr="00B27490">
              <w:rPr>
                <w:color w:val="000000"/>
                <w:sz w:val="16"/>
                <w:szCs w:val="16"/>
              </w:rPr>
              <w:t>ул. 4-я Дальневосточная от ул. Любы Шевцовой до ул. 2-я Брянская: велополоса (в рамках реконструкции улицы)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E432B70" w14:textId="77777777" w:rsidR="00DA7F27" w:rsidRPr="00B27490" w:rsidRDefault="00DA7F27" w:rsidP="00A90FB5">
            <w:pPr>
              <w:jc w:val="center"/>
              <w:rPr>
                <w:color w:val="000000"/>
                <w:sz w:val="16"/>
                <w:szCs w:val="16"/>
              </w:rPr>
            </w:pPr>
            <w:r w:rsidRPr="00B27490">
              <w:rPr>
                <w:color w:val="000000"/>
                <w:sz w:val="16"/>
                <w:szCs w:val="16"/>
              </w:rPr>
              <w:t>1,500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1E6358A"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67A0BE6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CB57C5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970DA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8683D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7DF2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BAE5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096C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95FCC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C9AC3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5EC98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65112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502D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F559A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7E509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4E6656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5CC20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13BEF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9165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0282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53C3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8F695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7AAC1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E1747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3D6D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D94BAF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D56E9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00A78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284FB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881A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6C4B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8CF8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927448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7E02E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74259C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24DFD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28D0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DF88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A9637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DE3B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AC9CF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0E11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EC386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1D95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FE80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94F0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C990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B42CB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5D3A29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4AB459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9A9F6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BE321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85D36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0CB00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1C8BAB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AF68E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05833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C6DBD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ECA7B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EE9E9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EC0CF0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C59D4B"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310C97A" w14:textId="77777777" w:rsidR="00DA7F27" w:rsidRPr="00B27490" w:rsidRDefault="00DA7F27" w:rsidP="00A90FB5">
            <w:pPr>
              <w:jc w:val="center"/>
              <w:rPr>
                <w:color w:val="000000"/>
                <w:sz w:val="16"/>
                <w:szCs w:val="16"/>
              </w:rPr>
            </w:pPr>
            <w:r w:rsidRPr="00B27490">
              <w:rPr>
                <w:color w:val="000000"/>
                <w:sz w:val="16"/>
                <w:szCs w:val="16"/>
              </w:rPr>
              <w:t>5.2.1.33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60E329F" w14:textId="77777777" w:rsidR="00DA7F27" w:rsidRPr="00B27490" w:rsidRDefault="00DA7F27" w:rsidP="00A90FB5">
            <w:pPr>
              <w:rPr>
                <w:color w:val="000000"/>
                <w:sz w:val="16"/>
                <w:szCs w:val="16"/>
              </w:rPr>
            </w:pPr>
            <w:r w:rsidRPr="00B27490">
              <w:rPr>
                <w:color w:val="000000"/>
                <w:sz w:val="16"/>
                <w:szCs w:val="16"/>
              </w:rPr>
              <w:t>ул. 2-я Брянская от ул. 4-й Дальневосточная до ул. Караульная: велополоса (в рамках реконструкции улицы)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9B8EDC8" w14:textId="77777777" w:rsidR="00DA7F27" w:rsidRPr="00B27490" w:rsidRDefault="00DA7F27" w:rsidP="00A90FB5">
            <w:pPr>
              <w:jc w:val="center"/>
              <w:rPr>
                <w:color w:val="000000"/>
                <w:sz w:val="16"/>
                <w:szCs w:val="16"/>
              </w:rPr>
            </w:pPr>
            <w:r w:rsidRPr="00B27490">
              <w:rPr>
                <w:color w:val="000000"/>
                <w:sz w:val="16"/>
                <w:szCs w:val="16"/>
              </w:rPr>
              <w:t>1,500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86DA69"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5E75D64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9AAE7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809E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5ADA4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173A6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D714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37AD5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025D6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C5FCC0"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3029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B5ED7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62FA3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E26EF7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BDAB5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6396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A2E0C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9575A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FD049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A8994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0CB0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8E96B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7C580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7E502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D5D27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F8FBF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EE65A6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26825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E6275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3DF22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800C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7407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5FA00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98A08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7BA5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5DDD3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E4A1C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455B4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CBE48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0ABCD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FAC3D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37089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5220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C0B03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35D9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DC0B7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B1D7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9AF96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B6825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FFDA00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F0830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DFB2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C18F3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A08BD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E21CD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CC5D7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82AFE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80538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123E4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ED40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D90C3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1C22EB"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1B3B7E0" w14:textId="77777777" w:rsidR="00DA7F27" w:rsidRPr="00B27490" w:rsidRDefault="00DA7F27" w:rsidP="00A90FB5">
            <w:pPr>
              <w:jc w:val="center"/>
              <w:rPr>
                <w:color w:val="000000"/>
                <w:sz w:val="16"/>
                <w:szCs w:val="16"/>
              </w:rPr>
            </w:pPr>
            <w:r w:rsidRPr="00B27490">
              <w:rPr>
                <w:color w:val="000000"/>
                <w:sz w:val="16"/>
                <w:szCs w:val="16"/>
              </w:rPr>
              <w:t>5.2.1.34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6A1C58B" w14:textId="77777777" w:rsidR="00DA7F27" w:rsidRPr="00B27490" w:rsidRDefault="00DA7F27" w:rsidP="00A90FB5">
            <w:pPr>
              <w:rPr>
                <w:color w:val="000000"/>
                <w:sz w:val="16"/>
                <w:szCs w:val="16"/>
              </w:rPr>
            </w:pPr>
            <w:r w:rsidRPr="00B27490">
              <w:rPr>
                <w:color w:val="000000"/>
                <w:sz w:val="16"/>
                <w:szCs w:val="16"/>
              </w:rPr>
              <w:t>ул. Караульная: велополоса (в рамках реконструкции улицы)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724560A" w14:textId="77777777" w:rsidR="00DA7F27" w:rsidRPr="00B27490" w:rsidRDefault="00DA7F27" w:rsidP="00A90FB5">
            <w:pPr>
              <w:jc w:val="center"/>
              <w:rPr>
                <w:color w:val="000000"/>
                <w:sz w:val="16"/>
                <w:szCs w:val="16"/>
              </w:rPr>
            </w:pPr>
            <w:r w:rsidRPr="00B27490">
              <w:rPr>
                <w:color w:val="000000"/>
                <w:sz w:val="16"/>
                <w:szCs w:val="16"/>
              </w:rPr>
              <w:t>1,600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805A7BA"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0C00929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D03923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0D94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13A07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FF12E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85DBF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253C8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341A9C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5B311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747E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2487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5DE6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5407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6BAC59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3C08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30483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F4F3C1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C073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1904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9C3E09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8AD6B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000E2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4775C0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12717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98359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4D3E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616BA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C6C20D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34A7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1A33E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46808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1BDCA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0417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10AE6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B62301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2B82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27FF3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75BA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98316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F9A3B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097C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F020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0F4D6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18D6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EA299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4B7DE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2A935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A24641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0DCB06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6796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A0043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35FD6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46D11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0CFA7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955409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9B4FC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5028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3D4AA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65DFE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4A943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852AC1"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20679F" w14:textId="77777777" w:rsidR="00DA7F27" w:rsidRPr="00B27490" w:rsidRDefault="00DA7F27" w:rsidP="00A90FB5">
            <w:pPr>
              <w:jc w:val="center"/>
              <w:rPr>
                <w:color w:val="000000"/>
                <w:sz w:val="16"/>
                <w:szCs w:val="16"/>
              </w:rPr>
            </w:pPr>
            <w:r w:rsidRPr="00B27490">
              <w:rPr>
                <w:color w:val="000000"/>
                <w:sz w:val="16"/>
                <w:szCs w:val="16"/>
              </w:rPr>
              <w:t>5.2.1.35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334317A" w14:textId="77777777" w:rsidR="00DA7F27" w:rsidRPr="00B27490" w:rsidRDefault="00DA7F27" w:rsidP="00A90FB5">
            <w:pPr>
              <w:rPr>
                <w:color w:val="000000"/>
                <w:sz w:val="16"/>
                <w:szCs w:val="16"/>
              </w:rPr>
            </w:pPr>
            <w:r w:rsidRPr="00B27490">
              <w:rPr>
                <w:color w:val="000000"/>
                <w:sz w:val="16"/>
                <w:szCs w:val="16"/>
              </w:rPr>
              <w:t>Проектируемая автодорога от ул. Молокова до ул. Ястынская: велополоса (в составе строительства улицы)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45AF2AE" w14:textId="77777777" w:rsidR="00DA7F27" w:rsidRPr="00B27490" w:rsidRDefault="00DA7F27" w:rsidP="00A90FB5">
            <w:pPr>
              <w:jc w:val="center"/>
              <w:rPr>
                <w:color w:val="000000"/>
                <w:sz w:val="16"/>
                <w:szCs w:val="16"/>
              </w:rPr>
            </w:pPr>
            <w:r w:rsidRPr="00B27490">
              <w:rPr>
                <w:color w:val="000000"/>
                <w:sz w:val="16"/>
                <w:szCs w:val="16"/>
              </w:rPr>
              <w:t>1,500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01CE37E"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3F5009E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C99A8E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DF298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D1C2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027BA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2105E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ED96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A4ACC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DFD49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4C60D7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00A3B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968B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6D326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323A3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EFD8F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639A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2B1CC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FCF1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D49BE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86D34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086AE7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5A864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EB51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A8B20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C3D85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4F7B3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36BF4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153E52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8BAA8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1A5D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6EC65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BC66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B432D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0FE1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ED5714"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DE3B7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9B3C3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62B0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06C0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159ED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F7A77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3D4B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8C467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784CB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243A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F6BC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A91DE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BAA7C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324F2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13E1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B4CF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9B9C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CE314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4449B6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09890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DA41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1B76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9DA6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1A96B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13B2A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DBC949"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2C2A2B4" w14:textId="77777777" w:rsidR="00DA7F27" w:rsidRPr="00B27490" w:rsidRDefault="00DA7F27" w:rsidP="00A90FB5">
            <w:pPr>
              <w:jc w:val="center"/>
              <w:rPr>
                <w:color w:val="000000"/>
                <w:sz w:val="16"/>
                <w:szCs w:val="16"/>
              </w:rPr>
            </w:pPr>
            <w:r w:rsidRPr="00B27490">
              <w:rPr>
                <w:color w:val="000000"/>
                <w:sz w:val="16"/>
                <w:szCs w:val="16"/>
              </w:rPr>
              <w:t>5.2.1.36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FE8BC70" w14:textId="77777777" w:rsidR="00DA7F27" w:rsidRPr="00B27490" w:rsidRDefault="00DA7F27" w:rsidP="00A90FB5">
            <w:pPr>
              <w:rPr>
                <w:color w:val="000000"/>
                <w:sz w:val="16"/>
                <w:szCs w:val="16"/>
              </w:rPr>
            </w:pPr>
            <w:r w:rsidRPr="00B27490">
              <w:rPr>
                <w:color w:val="000000"/>
                <w:sz w:val="16"/>
                <w:szCs w:val="16"/>
              </w:rPr>
              <w:t xml:space="preserve">Проектируемая автодорога от ул. Авиаторов до </w:t>
            </w:r>
            <w:r w:rsidRPr="00B27490">
              <w:rPr>
                <w:color w:val="000000"/>
                <w:sz w:val="16"/>
                <w:szCs w:val="16"/>
              </w:rPr>
              <w:lastRenderedPageBreak/>
              <w:t>Бадалыкского кладбища: велополоса (в составе строительства улицы)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E9207D9" w14:textId="77777777" w:rsidR="00DA7F27" w:rsidRPr="00B27490" w:rsidRDefault="00DA7F27" w:rsidP="00A90FB5">
            <w:pPr>
              <w:jc w:val="center"/>
              <w:rPr>
                <w:color w:val="000000"/>
                <w:sz w:val="16"/>
                <w:szCs w:val="16"/>
              </w:rPr>
            </w:pPr>
            <w:r w:rsidRPr="00B27490">
              <w:rPr>
                <w:color w:val="000000"/>
                <w:sz w:val="16"/>
                <w:szCs w:val="16"/>
              </w:rPr>
              <w:lastRenderedPageBreak/>
              <w:t>2,400</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441701" w14:textId="77777777" w:rsidR="00DA7F27" w:rsidRPr="00B27490" w:rsidRDefault="00DA7F27" w:rsidP="00A90FB5">
            <w:pPr>
              <w:jc w:val="center"/>
              <w:rPr>
                <w:color w:val="000000"/>
                <w:sz w:val="16"/>
                <w:szCs w:val="16"/>
              </w:rPr>
            </w:pPr>
            <w:r w:rsidRPr="00B27490">
              <w:rPr>
                <w:color w:val="000000"/>
                <w:sz w:val="16"/>
                <w:szCs w:val="16"/>
              </w:rPr>
              <w:t>строительство</w:t>
            </w:r>
          </w:p>
        </w:tc>
        <w:tc>
          <w:tcPr>
            <w:tcW w:w="676" w:type="pct"/>
            <w:gridSpan w:val="2"/>
            <w:tcBorders>
              <w:top w:val="nil"/>
              <w:left w:val="nil"/>
              <w:bottom w:val="single" w:sz="4" w:space="0" w:color="auto"/>
              <w:right w:val="single" w:sz="4" w:space="0" w:color="auto"/>
            </w:tcBorders>
            <w:shd w:val="clear" w:color="auto" w:fill="auto"/>
            <w:vAlign w:val="center"/>
            <w:hideMark/>
          </w:tcPr>
          <w:p w14:paraId="26334EE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96740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2CB6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6742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69B7A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1B6B77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AA16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40ED4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54A0251"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C5BF1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410A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2F85D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2E2C6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6A0DB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9DC6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D426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DDFF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A503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79C16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7FC83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3A6BE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12328A"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34793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01BA6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5968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19273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02AB5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742F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F51133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5BA48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C4F1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809FE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83463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429C25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8B406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29C04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6C2766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461F7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3314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09A797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327FA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58171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79A22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C4E48E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4FDE3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0C8B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4C6A0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CC6AE4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C33081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CAFFB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C0549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779E12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C0374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E15F7B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BCCD5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1B64A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F07E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237CAC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6ADC4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92760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F01AB7"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D18BB6C" w14:textId="77777777" w:rsidR="00DA7F27" w:rsidRPr="00B27490" w:rsidRDefault="00DA7F27" w:rsidP="00A90FB5">
            <w:pPr>
              <w:jc w:val="center"/>
              <w:rPr>
                <w:color w:val="000000"/>
                <w:sz w:val="16"/>
                <w:szCs w:val="16"/>
              </w:rPr>
            </w:pPr>
            <w:r w:rsidRPr="00B27490">
              <w:rPr>
                <w:color w:val="000000"/>
                <w:sz w:val="16"/>
                <w:szCs w:val="16"/>
              </w:rPr>
              <w:t>5.2.2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8DB1225" w14:textId="77777777" w:rsidR="00DA7F27" w:rsidRPr="00B27490" w:rsidRDefault="00DA7F27" w:rsidP="00A90FB5">
            <w:pPr>
              <w:rPr>
                <w:color w:val="000000"/>
                <w:sz w:val="16"/>
                <w:szCs w:val="16"/>
              </w:rPr>
            </w:pPr>
            <w:r w:rsidRPr="00B27490">
              <w:rPr>
                <w:color w:val="000000"/>
                <w:sz w:val="16"/>
                <w:szCs w:val="16"/>
              </w:rPr>
              <w:t>Строительство велопарковок в г. Красноярске (48 велопарковки)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75415A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CF2C9D"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9EF5C6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EB98FD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CF5D68" w14:textId="77777777" w:rsidR="00DA7F27" w:rsidRPr="00B27490" w:rsidRDefault="00DA7F27" w:rsidP="00A90FB5">
            <w:pPr>
              <w:jc w:val="right"/>
              <w:rPr>
                <w:color w:val="000000"/>
                <w:sz w:val="16"/>
                <w:szCs w:val="16"/>
              </w:rPr>
            </w:pPr>
            <w:r w:rsidRPr="00B27490">
              <w:rPr>
                <w:color w:val="000000"/>
                <w:sz w:val="16"/>
                <w:szCs w:val="16"/>
              </w:rPr>
              <w:t>450,00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3F2AC2" w14:textId="77777777" w:rsidR="00DA7F27" w:rsidRPr="00B27490" w:rsidRDefault="00DA7F27" w:rsidP="00A90FB5">
            <w:pPr>
              <w:jc w:val="right"/>
              <w:rPr>
                <w:color w:val="000000"/>
                <w:sz w:val="16"/>
                <w:szCs w:val="16"/>
              </w:rPr>
            </w:pPr>
            <w:r w:rsidRPr="00B27490">
              <w:rPr>
                <w:color w:val="000000"/>
                <w:sz w:val="16"/>
                <w:szCs w:val="16"/>
              </w:rPr>
              <w:t>450,00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58355C" w14:textId="77777777" w:rsidR="00DA7F27" w:rsidRPr="00B27490" w:rsidRDefault="00DA7F27" w:rsidP="00A90FB5">
            <w:pPr>
              <w:jc w:val="right"/>
              <w:rPr>
                <w:color w:val="000000"/>
                <w:sz w:val="16"/>
                <w:szCs w:val="16"/>
              </w:rPr>
            </w:pPr>
            <w:r w:rsidRPr="00B27490">
              <w:rPr>
                <w:color w:val="000000"/>
                <w:sz w:val="16"/>
                <w:szCs w:val="16"/>
              </w:rPr>
              <w:t>400,00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603DF05" w14:textId="77777777" w:rsidR="00DA7F27" w:rsidRPr="00B27490" w:rsidRDefault="00DA7F27" w:rsidP="00A90FB5">
            <w:pPr>
              <w:jc w:val="right"/>
              <w:rPr>
                <w:color w:val="000000"/>
                <w:sz w:val="16"/>
                <w:szCs w:val="16"/>
              </w:rPr>
            </w:pPr>
            <w:r w:rsidRPr="00B27490">
              <w:rPr>
                <w:color w:val="000000"/>
                <w:sz w:val="16"/>
                <w:szCs w:val="16"/>
              </w:rPr>
              <w:t>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D8F79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244821" w14:textId="77777777" w:rsidR="00DA7F27" w:rsidRPr="00B27490" w:rsidRDefault="00DA7F27" w:rsidP="00A90FB5">
            <w:pPr>
              <w:jc w:val="right"/>
              <w:rPr>
                <w:color w:val="000000"/>
                <w:sz w:val="16"/>
                <w:szCs w:val="16"/>
              </w:rPr>
            </w:pPr>
            <w:r w:rsidRPr="00B27490">
              <w:rPr>
                <w:color w:val="000000"/>
                <w:sz w:val="16"/>
                <w:szCs w:val="16"/>
              </w:rPr>
              <w:t>1 500,00</w:t>
            </w:r>
          </w:p>
        </w:tc>
      </w:tr>
      <w:tr w:rsidR="00DA7F27" w:rsidRPr="00B27490" w14:paraId="5DBFBE2D"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C3DBA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30EF5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B5A0B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81EBC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B3E935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A697D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41AFD7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7AEE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92C465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92A4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B55E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08C02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37B458"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EFBE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76D0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8371F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AD1AB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E7B96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C057B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F2FE2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0BCC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C03AA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9784E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D2FA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5D52D4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EA69F3"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0E77D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189E9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89E4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147D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27496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3385E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8832F4" w14:textId="77777777" w:rsidR="00DA7F27" w:rsidRPr="00B27490" w:rsidRDefault="00DA7F27" w:rsidP="00A90FB5">
            <w:pPr>
              <w:jc w:val="right"/>
              <w:rPr>
                <w:color w:val="000000"/>
                <w:sz w:val="16"/>
                <w:szCs w:val="16"/>
              </w:rPr>
            </w:pPr>
            <w:r w:rsidRPr="00B27490">
              <w:rPr>
                <w:color w:val="000000"/>
                <w:sz w:val="16"/>
                <w:szCs w:val="16"/>
              </w:rPr>
              <w:t>450,00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817A470" w14:textId="77777777" w:rsidR="00DA7F27" w:rsidRPr="00B27490" w:rsidRDefault="00DA7F27" w:rsidP="00A90FB5">
            <w:pPr>
              <w:jc w:val="right"/>
              <w:rPr>
                <w:color w:val="000000"/>
                <w:sz w:val="16"/>
                <w:szCs w:val="16"/>
              </w:rPr>
            </w:pPr>
            <w:r w:rsidRPr="00B27490">
              <w:rPr>
                <w:color w:val="000000"/>
                <w:sz w:val="16"/>
                <w:szCs w:val="16"/>
              </w:rPr>
              <w:t>450,00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0C48D0" w14:textId="77777777" w:rsidR="00DA7F27" w:rsidRPr="00B27490" w:rsidRDefault="00DA7F27" w:rsidP="00A90FB5">
            <w:pPr>
              <w:jc w:val="right"/>
              <w:rPr>
                <w:color w:val="000000"/>
                <w:sz w:val="16"/>
                <w:szCs w:val="16"/>
              </w:rPr>
            </w:pPr>
            <w:r w:rsidRPr="00B27490">
              <w:rPr>
                <w:color w:val="000000"/>
                <w:sz w:val="16"/>
                <w:szCs w:val="16"/>
              </w:rPr>
              <w:t>400,00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8520B28" w14:textId="77777777" w:rsidR="00DA7F27" w:rsidRPr="00B27490" w:rsidRDefault="00DA7F27" w:rsidP="00A90FB5">
            <w:pPr>
              <w:jc w:val="right"/>
              <w:rPr>
                <w:color w:val="000000"/>
                <w:sz w:val="16"/>
                <w:szCs w:val="16"/>
              </w:rPr>
            </w:pPr>
            <w:r w:rsidRPr="00B27490">
              <w:rPr>
                <w:color w:val="000000"/>
                <w:sz w:val="16"/>
                <w:szCs w:val="16"/>
              </w:rPr>
              <w:t>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82F53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0535B6" w14:textId="77777777" w:rsidR="00DA7F27" w:rsidRPr="00B27490" w:rsidRDefault="00DA7F27" w:rsidP="00A90FB5">
            <w:pPr>
              <w:jc w:val="right"/>
              <w:rPr>
                <w:color w:val="000000"/>
                <w:sz w:val="16"/>
                <w:szCs w:val="16"/>
              </w:rPr>
            </w:pPr>
            <w:r w:rsidRPr="00B27490">
              <w:rPr>
                <w:color w:val="000000"/>
                <w:sz w:val="16"/>
                <w:szCs w:val="16"/>
              </w:rPr>
              <w:t>1 500,00</w:t>
            </w:r>
          </w:p>
        </w:tc>
      </w:tr>
      <w:tr w:rsidR="00DA7F27" w:rsidRPr="00B27490" w14:paraId="13259C5E"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EEF59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3C311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3520C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37DDD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476A7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8CD09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D021AF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4D0849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7B080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0F065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17332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623F5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9671F0"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4EC83DD" w14:textId="77777777" w:rsidR="00DA7F27" w:rsidRPr="00B27490" w:rsidRDefault="00DA7F27" w:rsidP="00A90FB5">
            <w:pPr>
              <w:jc w:val="center"/>
              <w:rPr>
                <w:color w:val="000000"/>
                <w:sz w:val="16"/>
                <w:szCs w:val="16"/>
              </w:rPr>
            </w:pPr>
            <w:r w:rsidRPr="00B27490">
              <w:rPr>
                <w:color w:val="000000"/>
                <w:sz w:val="16"/>
                <w:szCs w:val="16"/>
              </w:rPr>
              <w:t>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08B743A" w14:textId="77777777" w:rsidR="00DA7F27" w:rsidRPr="00B27490" w:rsidRDefault="00DA7F27" w:rsidP="00A90FB5">
            <w:pPr>
              <w:rPr>
                <w:color w:val="000000"/>
                <w:sz w:val="16"/>
                <w:szCs w:val="16"/>
              </w:rPr>
            </w:pPr>
            <w:r w:rsidRPr="00B27490">
              <w:rPr>
                <w:color w:val="000000"/>
                <w:sz w:val="16"/>
                <w:szCs w:val="16"/>
              </w:rPr>
              <w:t>Мероприятия по развитию инфраструктуры для грузового транспорта, транспортных средств коммунальных и дорожных служб</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0F69EB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340E4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8138E6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14C025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C032237" w14:textId="77777777" w:rsidR="00DA7F27" w:rsidRPr="00B27490" w:rsidRDefault="00DA7F27" w:rsidP="00A90FB5">
            <w:pPr>
              <w:jc w:val="right"/>
              <w:rPr>
                <w:color w:val="000000"/>
                <w:sz w:val="16"/>
                <w:szCs w:val="16"/>
              </w:rPr>
            </w:pPr>
            <w:r w:rsidRPr="00B27490">
              <w:rPr>
                <w:color w:val="000000"/>
                <w:sz w:val="16"/>
                <w:szCs w:val="16"/>
              </w:rPr>
              <w:t>101 440,00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448A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392571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24527E" w14:textId="77777777" w:rsidR="00DA7F27" w:rsidRPr="00B27490" w:rsidRDefault="00DA7F27" w:rsidP="00A90FB5">
            <w:pPr>
              <w:jc w:val="right"/>
              <w:rPr>
                <w:color w:val="000000"/>
                <w:sz w:val="16"/>
                <w:szCs w:val="16"/>
              </w:rPr>
            </w:pPr>
            <w:r w:rsidRPr="00B27490">
              <w:rPr>
                <w:color w:val="000000"/>
                <w:sz w:val="16"/>
                <w:szCs w:val="16"/>
              </w:rPr>
              <w:t>382 660,00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7D81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E3508F" w14:textId="77777777" w:rsidR="00DA7F27" w:rsidRPr="00B27490" w:rsidRDefault="00DA7F27" w:rsidP="00A90FB5">
            <w:pPr>
              <w:jc w:val="right"/>
              <w:rPr>
                <w:color w:val="000000"/>
                <w:sz w:val="16"/>
                <w:szCs w:val="16"/>
              </w:rPr>
            </w:pPr>
            <w:r w:rsidRPr="00B27490">
              <w:rPr>
                <w:color w:val="000000"/>
                <w:sz w:val="16"/>
                <w:szCs w:val="16"/>
              </w:rPr>
              <w:t>484 100,00</w:t>
            </w:r>
          </w:p>
        </w:tc>
      </w:tr>
      <w:tr w:rsidR="00DA7F27" w:rsidRPr="00B27490" w14:paraId="63DA6D0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9DE4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63F85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C3A194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E9DC6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B8C95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11B0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ABB75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89B1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7AE4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9261D6" w14:textId="77777777" w:rsidR="00DA7F27" w:rsidRPr="00B27490" w:rsidRDefault="00DA7F27" w:rsidP="00A90FB5">
            <w:pPr>
              <w:jc w:val="right"/>
              <w:rPr>
                <w:color w:val="000000"/>
                <w:sz w:val="16"/>
                <w:szCs w:val="16"/>
              </w:rPr>
            </w:pPr>
            <w:r w:rsidRPr="00B27490">
              <w:rPr>
                <w:color w:val="000000"/>
                <w:sz w:val="16"/>
                <w:szCs w:val="16"/>
              </w:rPr>
              <w:t>6 600,00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BFFD4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64388E" w14:textId="77777777" w:rsidR="00DA7F27" w:rsidRPr="00B27490" w:rsidRDefault="00DA7F27" w:rsidP="00A90FB5">
            <w:pPr>
              <w:jc w:val="right"/>
              <w:rPr>
                <w:color w:val="000000"/>
                <w:sz w:val="16"/>
                <w:szCs w:val="16"/>
              </w:rPr>
            </w:pPr>
            <w:r w:rsidRPr="00B27490">
              <w:rPr>
                <w:color w:val="000000"/>
                <w:sz w:val="16"/>
                <w:szCs w:val="16"/>
              </w:rPr>
              <w:t>6 600,00</w:t>
            </w:r>
          </w:p>
        </w:tc>
      </w:tr>
      <w:tr w:rsidR="00DA7F27" w:rsidRPr="00B27490" w14:paraId="5819809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D96D19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F41C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F6114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017BC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F74B5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129A6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BA5209" w14:textId="77777777" w:rsidR="00DA7F27" w:rsidRPr="00B27490" w:rsidRDefault="00DA7F27" w:rsidP="00A90FB5">
            <w:pPr>
              <w:jc w:val="right"/>
              <w:rPr>
                <w:color w:val="000000"/>
                <w:sz w:val="16"/>
                <w:szCs w:val="16"/>
              </w:rPr>
            </w:pPr>
            <w:r w:rsidRPr="00B27490">
              <w:rPr>
                <w:color w:val="000000"/>
                <w:sz w:val="16"/>
                <w:szCs w:val="16"/>
              </w:rPr>
              <w:t>95 720,00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E9FD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A88C7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213187" w14:textId="77777777" w:rsidR="00DA7F27" w:rsidRPr="00B27490" w:rsidRDefault="00DA7F27" w:rsidP="00A90FB5">
            <w:pPr>
              <w:jc w:val="right"/>
              <w:rPr>
                <w:color w:val="000000"/>
                <w:sz w:val="16"/>
                <w:szCs w:val="16"/>
              </w:rPr>
            </w:pPr>
            <w:r w:rsidRPr="00B27490">
              <w:rPr>
                <w:color w:val="000000"/>
                <w:sz w:val="16"/>
                <w:szCs w:val="16"/>
              </w:rPr>
              <w:t>369 460,00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75FD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94BCBE" w14:textId="77777777" w:rsidR="00DA7F27" w:rsidRPr="00B27490" w:rsidRDefault="00DA7F27" w:rsidP="00A90FB5">
            <w:pPr>
              <w:jc w:val="right"/>
              <w:rPr>
                <w:color w:val="000000"/>
                <w:sz w:val="16"/>
                <w:szCs w:val="16"/>
              </w:rPr>
            </w:pPr>
            <w:r w:rsidRPr="00B27490">
              <w:rPr>
                <w:color w:val="000000"/>
                <w:sz w:val="16"/>
                <w:szCs w:val="16"/>
              </w:rPr>
              <w:t>465 180,00</w:t>
            </w:r>
          </w:p>
        </w:tc>
      </w:tr>
      <w:tr w:rsidR="00DA7F27" w:rsidRPr="00B27490" w14:paraId="5A5929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5670A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FF55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826C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8760B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92BD6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78DD6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D383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6C7F1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546E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20C42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11CB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BC687E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A6BD3F"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A73DC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F8D96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B7FD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5872DF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DFA4BF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64145A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1917D7" w14:textId="77777777" w:rsidR="00DA7F27" w:rsidRPr="00B27490" w:rsidRDefault="00DA7F27" w:rsidP="00A90FB5">
            <w:pPr>
              <w:jc w:val="right"/>
              <w:rPr>
                <w:color w:val="000000"/>
                <w:sz w:val="16"/>
                <w:szCs w:val="16"/>
              </w:rPr>
            </w:pPr>
            <w:r w:rsidRPr="00B27490">
              <w:rPr>
                <w:color w:val="000000"/>
                <w:sz w:val="16"/>
                <w:szCs w:val="16"/>
              </w:rPr>
              <w:t>5 720,00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B4719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7689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88661A" w14:textId="77777777" w:rsidR="00DA7F27" w:rsidRPr="00B27490" w:rsidRDefault="00DA7F27" w:rsidP="00A90FB5">
            <w:pPr>
              <w:jc w:val="right"/>
              <w:rPr>
                <w:color w:val="000000"/>
                <w:sz w:val="16"/>
                <w:szCs w:val="16"/>
              </w:rPr>
            </w:pPr>
            <w:r w:rsidRPr="00B27490">
              <w:rPr>
                <w:color w:val="000000"/>
                <w:sz w:val="16"/>
                <w:szCs w:val="16"/>
              </w:rPr>
              <w:t>6 600,00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C1D8E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AAC725" w14:textId="77777777" w:rsidR="00DA7F27" w:rsidRPr="00B27490" w:rsidRDefault="00DA7F27" w:rsidP="00A90FB5">
            <w:pPr>
              <w:jc w:val="right"/>
              <w:rPr>
                <w:color w:val="000000"/>
                <w:sz w:val="16"/>
                <w:szCs w:val="16"/>
              </w:rPr>
            </w:pPr>
            <w:r w:rsidRPr="00B27490">
              <w:rPr>
                <w:color w:val="000000"/>
                <w:sz w:val="16"/>
                <w:szCs w:val="16"/>
              </w:rPr>
              <w:t>12 320,00</w:t>
            </w:r>
          </w:p>
        </w:tc>
      </w:tr>
      <w:tr w:rsidR="00DA7F27" w:rsidRPr="00B27490" w14:paraId="00B9F54F"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0B6D575" w14:textId="77777777" w:rsidR="00DA7F27" w:rsidRPr="00B27490" w:rsidRDefault="00DA7F27" w:rsidP="00A90FB5">
            <w:pPr>
              <w:jc w:val="center"/>
              <w:rPr>
                <w:color w:val="000000"/>
                <w:sz w:val="16"/>
                <w:szCs w:val="16"/>
              </w:rPr>
            </w:pPr>
            <w:r w:rsidRPr="00B27490">
              <w:rPr>
                <w:color w:val="000000"/>
                <w:sz w:val="16"/>
                <w:szCs w:val="16"/>
              </w:rPr>
              <w:t>6.1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127AC7E" w14:textId="77777777" w:rsidR="00DA7F27" w:rsidRPr="00B27490" w:rsidRDefault="00DA7F27" w:rsidP="00A90FB5">
            <w:pPr>
              <w:rPr>
                <w:color w:val="000000"/>
                <w:sz w:val="16"/>
                <w:szCs w:val="16"/>
              </w:rPr>
            </w:pPr>
            <w:r w:rsidRPr="00B27490">
              <w:rPr>
                <w:color w:val="000000"/>
                <w:sz w:val="16"/>
                <w:szCs w:val="16"/>
              </w:rPr>
              <w:t>Введение временных ограничений или прекращения движения транспортных средств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A11201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E08BC5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02D3E7A"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2C29A0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9AB70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6BACB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CE561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C916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6E59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71E70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1B907B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0476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3FD2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8884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240DF4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C21D4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AEA04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EA8C2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295A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7BB1D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6277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7ED1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48F3A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762A3D2"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268F4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8A24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1B306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1976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D9D4C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C5CA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E9735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F9BD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5F9C1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771B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64DF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EE3B3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DB2AD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3365E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D985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E12C2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46871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5E8223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5754E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5273D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34224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912F53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7557A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4373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7B23D0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32793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07BE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2C64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108E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27775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1A624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E3838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CAF56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366B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C064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E462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FB1ED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E42A2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31601E" w14:textId="77777777" w:rsidTr="00D75828">
        <w:trPr>
          <w:trHeight w:val="375"/>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6619C75" w14:textId="77777777" w:rsidR="00DA7F27" w:rsidRPr="00B27490" w:rsidRDefault="00DA7F27" w:rsidP="00A90FB5">
            <w:pPr>
              <w:jc w:val="center"/>
              <w:rPr>
                <w:color w:val="000000"/>
                <w:sz w:val="16"/>
                <w:szCs w:val="16"/>
              </w:rPr>
            </w:pPr>
            <w:r w:rsidRPr="00B27490">
              <w:rPr>
                <w:color w:val="000000"/>
                <w:sz w:val="16"/>
                <w:szCs w:val="16"/>
              </w:rPr>
              <w:t>6.2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9BC0E0C" w14:textId="77777777" w:rsidR="00DA7F27" w:rsidRPr="00B27490" w:rsidRDefault="00DA7F27" w:rsidP="00A90FB5">
            <w:pPr>
              <w:rPr>
                <w:color w:val="000000"/>
                <w:sz w:val="16"/>
                <w:szCs w:val="16"/>
              </w:rPr>
            </w:pPr>
            <w:r w:rsidRPr="00B27490">
              <w:rPr>
                <w:color w:val="000000"/>
                <w:sz w:val="16"/>
                <w:szCs w:val="16"/>
              </w:rPr>
              <w:t>Мероприятия по развитию инфраструктуры грузового транспорта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E73982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A1206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765028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91E0F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134D0D8" w14:textId="77777777" w:rsidR="00DA7F27" w:rsidRPr="00B27490" w:rsidRDefault="00DA7F27" w:rsidP="00A90FB5">
            <w:pPr>
              <w:jc w:val="right"/>
              <w:rPr>
                <w:color w:val="000000"/>
                <w:sz w:val="16"/>
                <w:szCs w:val="16"/>
              </w:rPr>
            </w:pPr>
            <w:r w:rsidRPr="00B27490">
              <w:rPr>
                <w:color w:val="000000"/>
                <w:sz w:val="16"/>
                <w:szCs w:val="16"/>
              </w:rPr>
              <w:t>101 440,00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23CEE3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8BCF0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915272" w14:textId="77777777" w:rsidR="00DA7F27" w:rsidRPr="00B27490" w:rsidRDefault="00DA7F27" w:rsidP="00A90FB5">
            <w:pPr>
              <w:jc w:val="right"/>
              <w:rPr>
                <w:color w:val="000000"/>
                <w:sz w:val="16"/>
                <w:szCs w:val="16"/>
              </w:rPr>
            </w:pPr>
            <w:r w:rsidRPr="00B27490">
              <w:rPr>
                <w:color w:val="000000"/>
                <w:sz w:val="16"/>
                <w:szCs w:val="16"/>
              </w:rPr>
              <w:t>382 660,00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14CD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21A12F" w14:textId="77777777" w:rsidR="00DA7F27" w:rsidRPr="00B27490" w:rsidRDefault="00DA7F27" w:rsidP="00A90FB5">
            <w:pPr>
              <w:jc w:val="right"/>
              <w:rPr>
                <w:color w:val="000000"/>
                <w:sz w:val="16"/>
                <w:szCs w:val="16"/>
              </w:rPr>
            </w:pPr>
            <w:r w:rsidRPr="00B27490">
              <w:rPr>
                <w:color w:val="000000"/>
                <w:sz w:val="16"/>
                <w:szCs w:val="16"/>
              </w:rPr>
              <w:t>484 100,00</w:t>
            </w:r>
          </w:p>
        </w:tc>
      </w:tr>
      <w:tr w:rsidR="00DA7F27" w:rsidRPr="00B27490" w14:paraId="37B35CB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4122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2E0423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5970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23633E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712CE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D3B4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BC357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5B3D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50E8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F539AB" w14:textId="77777777" w:rsidR="00DA7F27" w:rsidRPr="00B27490" w:rsidRDefault="00DA7F27" w:rsidP="00A90FB5">
            <w:pPr>
              <w:jc w:val="right"/>
              <w:rPr>
                <w:color w:val="000000"/>
                <w:sz w:val="16"/>
                <w:szCs w:val="16"/>
              </w:rPr>
            </w:pPr>
            <w:r w:rsidRPr="00B27490">
              <w:rPr>
                <w:color w:val="000000"/>
                <w:sz w:val="16"/>
                <w:szCs w:val="16"/>
              </w:rPr>
              <w:t>6 600,00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EB2188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164EBB6" w14:textId="77777777" w:rsidR="00DA7F27" w:rsidRPr="00B27490" w:rsidRDefault="00DA7F27" w:rsidP="00A90FB5">
            <w:pPr>
              <w:jc w:val="right"/>
              <w:rPr>
                <w:color w:val="000000"/>
                <w:sz w:val="16"/>
                <w:szCs w:val="16"/>
              </w:rPr>
            </w:pPr>
            <w:r w:rsidRPr="00B27490">
              <w:rPr>
                <w:color w:val="000000"/>
                <w:sz w:val="16"/>
                <w:szCs w:val="16"/>
              </w:rPr>
              <w:t>6 600,00</w:t>
            </w:r>
          </w:p>
        </w:tc>
      </w:tr>
      <w:tr w:rsidR="00DA7F27" w:rsidRPr="00B27490" w14:paraId="2E697BC6"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F8A9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96143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491F1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DF310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BCF99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CBF77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5B80A6" w14:textId="77777777" w:rsidR="00DA7F27" w:rsidRPr="00B27490" w:rsidRDefault="00DA7F27" w:rsidP="00A90FB5">
            <w:pPr>
              <w:jc w:val="right"/>
              <w:rPr>
                <w:color w:val="000000"/>
                <w:sz w:val="16"/>
                <w:szCs w:val="16"/>
              </w:rPr>
            </w:pPr>
            <w:r w:rsidRPr="00B27490">
              <w:rPr>
                <w:color w:val="000000"/>
                <w:sz w:val="16"/>
                <w:szCs w:val="16"/>
              </w:rPr>
              <w:t>95 720,00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63268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C951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352592" w14:textId="77777777" w:rsidR="00DA7F27" w:rsidRPr="00B27490" w:rsidRDefault="00DA7F27" w:rsidP="00A90FB5">
            <w:pPr>
              <w:jc w:val="right"/>
              <w:rPr>
                <w:color w:val="000000"/>
                <w:sz w:val="16"/>
                <w:szCs w:val="16"/>
              </w:rPr>
            </w:pPr>
            <w:r w:rsidRPr="00B27490">
              <w:rPr>
                <w:color w:val="000000"/>
                <w:sz w:val="16"/>
                <w:szCs w:val="16"/>
              </w:rPr>
              <w:t>369 460,00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EF31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3F3F3A" w14:textId="77777777" w:rsidR="00DA7F27" w:rsidRPr="00B27490" w:rsidRDefault="00DA7F27" w:rsidP="00A90FB5">
            <w:pPr>
              <w:jc w:val="right"/>
              <w:rPr>
                <w:color w:val="000000"/>
                <w:sz w:val="16"/>
                <w:szCs w:val="16"/>
              </w:rPr>
            </w:pPr>
            <w:r w:rsidRPr="00B27490">
              <w:rPr>
                <w:color w:val="000000"/>
                <w:sz w:val="16"/>
                <w:szCs w:val="16"/>
              </w:rPr>
              <w:t>465 180,00</w:t>
            </w:r>
          </w:p>
        </w:tc>
      </w:tr>
      <w:tr w:rsidR="00DA7F27" w:rsidRPr="00B27490" w14:paraId="7222A91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FBE1D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7A639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14B5E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7B6C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F22B6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77FC0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0CDB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50B5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57744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15E4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E05F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C73AA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AA96E9"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BE5B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D1F6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ECE62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4638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042AA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EE446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750279" w14:textId="77777777" w:rsidR="00DA7F27" w:rsidRPr="00B27490" w:rsidRDefault="00DA7F27" w:rsidP="00A90FB5">
            <w:pPr>
              <w:jc w:val="right"/>
              <w:rPr>
                <w:color w:val="000000"/>
                <w:sz w:val="16"/>
                <w:szCs w:val="16"/>
              </w:rPr>
            </w:pPr>
            <w:r w:rsidRPr="00B27490">
              <w:rPr>
                <w:color w:val="000000"/>
                <w:sz w:val="16"/>
                <w:szCs w:val="16"/>
              </w:rPr>
              <w:t>5 720,00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EC99D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D6F50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829CD4" w14:textId="77777777" w:rsidR="00DA7F27" w:rsidRPr="00B27490" w:rsidRDefault="00DA7F27" w:rsidP="00A90FB5">
            <w:pPr>
              <w:jc w:val="right"/>
              <w:rPr>
                <w:color w:val="000000"/>
                <w:sz w:val="16"/>
                <w:szCs w:val="16"/>
              </w:rPr>
            </w:pPr>
            <w:r w:rsidRPr="00B27490">
              <w:rPr>
                <w:color w:val="000000"/>
                <w:sz w:val="16"/>
                <w:szCs w:val="16"/>
              </w:rPr>
              <w:t>6 600,00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C74CF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E0019C" w14:textId="77777777" w:rsidR="00DA7F27" w:rsidRPr="00B27490" w:rsidRDefault="00DA7F27" w:rsidP="00A90FB5">
            <w:pPr>
              <w:jc w:val="right"/>
              <w:rPr>
                <w:color w:val="000000"/>
                <w:sz w:val="16"/>
                <w:szCs w:val="16"/>
              </w:rPr>
            </w:pPr>
            <w:r w:rsidRPr="00B27490">
              <w:rPr>
                <w:color w:val="000000"/>
                <w:sz w:val="16"/>
                <w:szCs w:val="16"/>
              </w:rPr>
              <w:t>12 320,00</w:t>
            </w:r>
          </w:p>
        </w:tc>
      </w:tr>
      <w:tr w:rsidR="00DA7F27" w:rsidRPr="00B27490" w14:paraId="07F4A63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D6C4F4C" w14:textId="77777777" w:rsidR="00DA7F27" w:rsidRPr="00B27490" w:rsidRDefault="00DA7F27" w:rsidP="00A90FB5">
            <w:pPr>
              <w:jc w:val="center"/>
              <w:rPr>
                <w:color w:val="000000"/>
                <w:sz w:val="16"/>
                <w:szCs w:val="16"/>
              </w:rPr>
            </w:pPr>
            <w:r w:rsidRPr="00B27490">
              <w:rPr>
                <w:color w:val="000000"/>
                <w:sz w:val="16"/>
                <w:szCs w:val="16"/>
              </w:rPr>
              <w:t>6.2.1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F2AEA9B" w14:textId="77777777" w:rsidR="00DA7F27" w:rsidRPr="00B27490" w:rsidRDefault="00DA7F27" w:rsidP="00A90FB5">
            <w:pPr>
              <w:rPr>
                <w:color w:val="000000"/>
                <w:sz w:val="16"/>
                <w:szCs w:val="16"/>
              </w:rPr>
            </w:pPr>
            <w:r w:rsidRPr="00B27490">
              <w:rPr>
                <w:color w:val="000000"/>
                <w:sz w:val="16"/>
                <w:szCs w:val="16"/>
              </w:rPr>
              <w:t>Мероприятия по созданию пунктов весогабаритного контроля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C77078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D68FAB3"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F66560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FF42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B2A0C5" w14:textId="77777777" w:rsidR="00DA7F27" w:rsidRPr="00B27490" w:rsidRDefault="00DA7F27" w:rsidP="00A90FB5">
            <w:pPr>
              <w:jc w:val="right"/>
              <w:rPr>
                <w:color w:val="000000"/>
                <w:sz w:val="16"/>
                <w:szCs w:val="16"/>
              </w:rPr>
            </w:pPr>
            <w:r w:rsidRPr="00B27490">
              <w:rPr>
                <w:color w:val="000000"/>
                <w:sz w:val="16"/>
                <w:szCs w:val="16"/>
              </w:rPr>
              <w:t>90 000,00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CE67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62B3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B9A0084" w14:textId="77777777" w:rsidR="00DA7F27" w:rsidRPr="00B27490" w:rsidRDefault="00DA7F27" w:rsidP="00A90FB5">
            <w:pPr>
              <w:jc w:val="right"/>
              <w:rPr>
                <w:color w:val="000000"/>
                <w:sz w:val="16"/>
                <w:szCs w:val="16"/>
              </w:rPr>
            </w:pPr>
            <w:r w:rsidRPr="00B27490">
              <w:rPr>
                <w:color w:val="000000"/>
                <w:sz w:val="16"/>
                <w:szCs w:val="16"/>
              </w:rPr>
              <w:t>360 000,00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12B7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1FF486" w14:textId="77777777" w:rsidR="00DA7F27" w:rsidRPr="00B27490" w:rsidRDefault="00DA7F27" w:rsidP="00A90FB5">
            <w:pPr>
              <w:jc w:val="right"/>
              <w:rPr>
                <w:color w:val="000000"/>
                <w:sz w:val="16"/>
                <w:szCs w:val="16"/>
              </w:rPr>
            </w:pPr>
            <w:r w:rsidRPr="00B27490">
              <w:rPr>
                <w:color w:val="000000"/>
                <w:sz w:val="16"/>
                <w:szCs w:val="16"/>
              </w:rPr>
              <w:t>450 000,00</w:t>
            </w:r>
          </w:p>
        </w:tc>
      </w:tr>
      <w:tr w:rsidR="00DA7F27" w:rsidRPr="00B27490" w14:paraId="1B97ADF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F99C82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9F514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FE394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6E952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17B145"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F855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FB64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4790B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88B44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677AC0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0F6BE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AB2A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C9C0A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4F8814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83E6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3132D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78978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259268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128BE4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3184F1C" w14:textId="77777777" w:rsidR="00DA7F27" w:rsidRPr="00B27490" w:rsidRDefault="00DA7F27" w:rsidP="00A90FB5">
            <w:pPr>
              <w:jc w:val="right"/>
              <w:rPr>
                <w:color w:val="000000"/>
                <w:sz w:val="16"/>
                <w:szCs w:val="16"/>
              </w:rPr>
            </w:pPr>
            <w:r w:rsidRPr="00B27490">
              <w:rPr>
                <w:color w:val="000000"/>
                <w:sz w:val="16"/>
                <w:szCs w:val="16"/>
              </w:rPr>
              <w:t>90 000,00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69FAA2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508BB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0CBFA1" w14:textId="77777777" w:rsidR="00DA7F27" w:rsidRPr="00B27490" w:rsidRDefault="00DA7F27" w:rsidP="00A90FB5">
            <w:pPr>
              <w:jc w:val="right"/>
              <w:rPr>
                <w:color w:val="000000"/>
                <w:sz w:val="16"/>
                <w:szCs w:val="16"/>
              </w:rPr>
            </w:pPr>
            <w:r w:rsidRPr="00B27490">
              <w:rPr>
                <w:color w:val="000000"/>
                <w:sz w:val="16"/>
                <w:szCs w:val="16"/>
              </w:rPr>
              <w:t>360 000,00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2036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D27471" w14:textId="77777777" w:rsidR="00DA7F27" w:rsidRPr="00B27490" w:rsidRDefault="00DA7F27" w:rsidP="00A90FB5">
            <w:pPr>
              <w:jc w:val="right"/>
              <w:rPr>
                <w:color w:val="000000"/>
                <w:sz w:val="16"/>
                <w:szCs w:val="16"/>
              </w:rPr>
            </w:pPr>
            <w:r w:rsidRPr="00B27490">
              <w:rPr>
                <w:color w:val="000000"/>
                <w:sz w:val="16"/>
                <w:szCs w:val="16"/>
              </w:rPr>
              <w:t>450 000,00</w:t>
            </w:r>
          </w:p>
        </w:tc>
      </w:tr>
      <w:tr w:rsidR="00DA7F27" w:rsidRPr="00B27490" w14:paraId="4EB23D1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F1DBC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89F0C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E61F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54BB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B11E9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EF3D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193A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F8E3E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4C3FF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D3F4DF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9E9EA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03A11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E2E816"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DDC53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E2AF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60C1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5DE14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BD13A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7A8C7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0A1D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C1781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D630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1EAEB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2251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9FF76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348FEAC"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DEE5A47" w14:textId="77777777" w:rsidR="00DA7F27" w:rsidRPr="00B27490" w:rsidRDefault="00DA7F27" w:rsidP="00A90FB5">
            <w:pPr>
              <w:jc w:val="center"/>
              <w:rPr>
                <w:color w:val="000000"/>
                <w:sz w:val="16"/>
                <w:szCs w:val="16"/>
              </w:rPr>
            </w:pPr>
            <w:r w:rsidRPr="00B27490">
              <w:rPr>
                <w:color w:val="000000"/>
                <w:sz w:val="16"/>
                <w:szCs w:val="16"/>
              </w:rPr>
              <w:t>6.2.2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C0A17CF" w14:textId="77777777" w:rsidR="00DA7F27" w:rsidRPr="00B27490" w:rsidRDefault="00DA7F27" w:rsidP="00A90FB5">
            <w:pPr>
              <w:rPr>
                <w:color w:val="000000"/>
                <w:sz w:val="16"/>
                <w:szCs w:val="16"/>
              </w:rPr>
            </w:pPr>
            <w:r w:rsidRPr="00B27490">
              <w:rPr>
                <w:color w:val="000000"/>
                <w:sz w:val="16"/>
                <w:szCs w:val="16"/>
              </w:rPr>
              <w:t>Организация парковок грузового транспорта на территории Красноярской агломерации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A4014A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6503D8"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951195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746B87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20539F" w14:textId="77777777" w:rsidR="00DA7F27" w:rsidRPr="00B27490" w:rsidRDefault="00DA7F27" w:rsidP="00A90FB5">
            <w:pPr>
              <w:jc w:val="right"/>
              <w:rPr>
                <w:color w:val="000000"/>
                <w:sz w:val="16"/>
                <w:szCs w:val="16"/>
              </w:rPr>
            </w:pPr>
            <w:r w:rsidRPr="00B27490">
              <w:rPr>
                <w:color w:val="000000"/>
                <w:sz w:val="16"/>
                <w:szCs w:val="16"/>
              </w:rPr>
              <w:t>11 440,00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634EE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A11D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F63881" w14:textId="77777777" w:rsidR="00DA7F27" w:rsidRPr="00B27490" w:rsidRDefault="00DA7F27" w:rsidP="00A90FB5">
            <w:pPr>
              <w:jc w:val="right"/>
              <w:rPr>
                <w:color w:val="000000"/>
                <w:sz w:val="16"/>
                <w:szCs w:val="16"/>
              </w:rPr>
            </w:pPr>
            <w:r w:rsidRPr="00B27490">
              <w:rPr>
                <w:color w:val="000000"/>
                <w:sz w:val="16"/>
                <w:szCs w:val="16"/>
              </w:rPr>
              <w:t>22 660,00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2E287C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7EB741" w14:textId="77777777" w:rsidR="00DA7F27" w:rsidRPr="00B27490" w:rsidRDefault="00DA7F27" w:rsidP="00A90FB5">
            <w:pPr>
              <w:jc w:val="right"/>
              <w:rPr>
                <w:color w:val="000000"/>
                <w:sz w:val="16"/>
                <w:szCs w:val="16"/>
              </w:rPr>
            </w:pPr>
            <w:r w:rsidRPr="00B27490">
              <w:rPr>
                <w:color w:val="000000"/>
                <w:sz w:val="16"/>
                <w:szCs w:val="16"/>
              </w:rPr>
              <w:t>34 100,00</w:t>
            </w:r>
          </w:p>
        </w:tc>
      </w:tr>
      <w:tr w:rsidR="00DA7F27" w:rsidRPr="00B27490" w14:paraId="275BDB2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5EDFF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C27A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BEE825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80AF1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F23B2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5D4CCA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BC93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06494F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B331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E7271B4" w14:textId="77777777" w:rsidR="00DA7F27" w:rsidRPr="00B27490" w:rsidRDefault="00DA7F27" w:rsidP="00A90FB5">
            <w:pPr>
              <w:jc w:val="right"/>
              <w:rPr>
                <w:color w:val="000000"/>
                <w:sz w:val="16"/>
                <w:szCs w:val="16"/>
              </w:rPr>
            </w:pPr>
            <w:r w:rsidRPr="00B27490">
              <w:rPr>
                <w:color w:val="000000"/>
                <w:sz w:val="16"/>
                <w:szCs w:val="16"/>
              </w:rPr>
              <w:t>6 600,00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80BE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1F430C" w14:textId="77777777" w:rsidR="00DA7F27" w:rsidRPr="00B27490" w:rsidRDefault="00DA7F27" w:rsidP="00A90FB5">
            <w:pPr>
              <w:jc w:val="right"/>
              <w:rPr>
                <w:color w:val="000000"/>
                <w:sz w:val="16"/>
                <w:szCs w:val="16"/>
              </w:rPr>
            </w:pPr>
            <w:r w:rsidRPr="00B27490">
              <w:rPr>
                <w:color w:val="000000"/>
                <w:sz w:val="16"/>
                <w:szCs w:val="16"/>
              </w:rPr>
              <w:t>6 600,00</w:t>
            </w:r>
          </w:p>
        </w:tc>
      </w:tr>
      <w:tr w:rsidR="00DA7F27" w:rsidRPr="00B27490" w14:paraId="48F7079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9F459E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E2A420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3505B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B28171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09B0C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CEC43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494ABE" w14:textId="77777777" w:rsidR="00DA7F27" w:rsidRPr="00B27490" w:rsidRDefault="00DA7F27" w:rsidP="00A90FB5">
            <w:pPr>
              <w:jc w:val="right"/>
              <w:rPr>
                <w:color w:val="000000"/>
                <w:sz w:val="16"/>
                <w:szCs w:val="16"/>
              </w:rPr>
            </w:pPr>
            <w:r w:rsidRPr="00B27490">
              <w:rPr>
                <w:color w:val="000000"/>
                <w:sz w:val="16"/>
                <w:szCs w:val="16"/>
              </w:rPr>
              <w:t>5 720,00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C524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1CEFE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2BDF02" w14:textId="77777777" w:rsidR="00DA7F27" w:rsidRPr="00B27490" w:rsidRDefault="00DA7F27" w:rsidP="00A90FB5">
            <w:pPr>
              <w:jc w:val="right"/>
              <w:rPr>
                <w:color w:val="000000"/>
                <w:sz w:val="16"/>
                <w:szCs w:val="16"/>
              </w:rPr>
            </w:pPr>
            <w:r w:rsidRPr="00B27490">
              <w:rPr>
                <w:color w:val="000000"/>
                <w:sz w:val="16"/>
                <w:szCs w:val="16"/>
              </w:rPr>
              <w:t>9 460,00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1740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068A5E" w14:textId="77777777" w:rsidR="00DA7F27" w:rsidRPr="00B27490" w:rsidRDefault="00DA7F27" w:rsidP="00A90FB5">
            <w:pPr>
              <w:jc w:val="right"/>
              <w:rPr>
                <w:color w:val="000000"/>
                <w:sz w:val="16"/>
                <w:szCs w:val="16"/>
              </w:rPr>
            </w:pPr>
            <w:r w:rsidRPr="00B27490">
              <w:rPr>
                <w:color w:val="000000"/>
                <w:sz w:val="16"/>
                <w:szCs w:val="16"/>
              </w:rPr>
              <w:t>15 180,00</w:t>
            </w:r>
          </w:p>
        </w:tc>
      </w:tr>
      <w:tr w:rsidR="00DA7F27" w:rsidRPr="00B27490" w14:paraId="7655EEB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7EA5A8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A0F6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25B15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11D8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BD143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BE04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C1B5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6547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7617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75528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ECED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7241D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7DE62E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B4A3B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F8D8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8A21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33D53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788565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463E3A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22288E" w14:textId="77777777" w:rsidR="00DA7F27" w:rsidRPr="00B27490" w:rsidRDefault="00DA7F27" w:rsidP="00A90FB5">
            <w:pPr>
              <w:jc w:val="right"/>
              <w:rPr>
                <w:color w:val="000000"/>
                <w:sz w:val="16"/>
                <w:szCs w:val="16"/>
              </w:rPr>
            </w:pPr>
            <w:r w:rsidRPr="00B27490">
              <w:rPr>
                <w:color w:val="000000"/>
                <w:sz w:val="16"/>
                <w:szCs w:val="16"/>
              </w:rPr>
              <w:t>5 720,00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7ABF1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40146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00996DC" w14:textId="77777777" w:rsidR="00DA7F27" w:rsidRPr="00B27490" w:rsidRDefault="00DA7F27" w:rsidP="00A90FB5">
            <w:pPr>
              <w:jc w:val="right"/>
              <w:rPr>
                <w:color w:val="000000"/>
                <w:sz w:val="16"/>
                <w:szCs w:val="16"/>
              </w:rPr>
            </w:pPr>
            <w:r w:rsidRPr="00B27490">
              <w:rPr>
                <w:color w:val="000000"/>
                <w:sz w:val="16"/>
                <w:szCs w:val="16"/>
              </w:rPr>
              <w:t>6 600,00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AED3D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569D54" w14:textId="77777777" w:rsidR="00DA7F27" w:rsidRPr="00B27490" w:rsidRDefault="00DA7F27" w:rsidP="00A90FB5">
            <w:pPr>
              <w:jc w:val="right"/>
              <w:rPr>
                <w:color w:val="000000"/>
                <w:sz w:val="16"/>
                <w:szCs w:val="16"/>
              </w:rPr>
            </w:pPr>
            <w:r w:rsidRPr="00B27490">
              <w:rPr>
                <w:color w:val="000000"/>
                <w:sz w:val="16"/>
                <w:szCs w:val="16"/>
              </w:rPr>
              <w:t>12 320,00</w:t>
            </w:r>
          </w:p>
        </w:tc>
      </w:tr>
      <w:tr w:rsidR="00DA7F27" w:rsidRPr="00B27490" w14:paraId="12DD9F6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9841087" w14:textId="77777777" w:rsidR="00DA7F27" w:rsidRPr="00B27490" w:rsidRDefault="00DA7F27" w:rsidP="00A90FB5">
            <w:pPr>
              <w:jc w:val="center"/>
              <w:rPr>
                <w:color w:val="000000"/>
                <w:sz w:val="16"/>
                <w:szCs w:val="16"/>
              </w:rPr>
            </w:pPr>
            <w:r w:rsidRPr="00B27490">
              <w:rPr>
                <w:color w:val="000000"/>
                <w:sz w:val="16"/>
                <w:szCs w:val="16"/>
              </w:rPr>
              <w:t>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A7AED21" w14:textId="77777777" w:rsidR="00DA7F27" w:rsidRPr="00B27490" w:rsidRDefault="00DA7F27" w:rsidP="00A90FB5">
            <w:pPr>
              <w:rPr>
                <w:color w:val="000000"/>
                <w:sz w:val="16"/>
                <w:szCs w:val="16"/>
              </w:rPr>
            </w:pPr>
            <w:r w:rsidRPr="00B27490">
              <w:rPr>
                <w:color w:val="000000"/>
                <w:sz w:val="16"/>
                <w:szCs w:val="16"/>
              </w:rPr>
              <w:t>Мероприятия по развитию сети дорог городского округа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8E7B58D"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C2C9C4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674BA52"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71CA3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C491F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1F934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662FF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F0247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B3E30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1AC3F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F797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38C1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6352B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C6917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C35E8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00E445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E5FF1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1BFC0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4A6B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0D4FB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7B75E7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AEFBC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FDDC4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8B5FF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16BE8E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D3C64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6B81F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D66B7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88A50E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4DC7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BD9BBC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057F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F5A8F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5F48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7F32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3AE170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BAECF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9210F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5EE49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74A0E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4D26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C982B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A783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72CF8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91101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2321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5BE132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F250C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12D62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6BF7702"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514A0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91B3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A20D4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E51E1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C007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DAC4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AA9F1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A6DD3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829F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21E47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4625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0D5D4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47F3A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A454CE2" w14:textId="77777777" w:rsidR="00DA7F27" w:rsidRPr="00B27490" w:rsidRDefault="00DA7F27" w:rsidP="00A90FB5">
            <w:pPr>
              <w:jc w:val="center"/>
              <w:rPr>
                <w:color w:val="000000"/>
                <w:sz w:val="16"/>
                <w:szCs w:val="16"/>
              </w:rPr>
            </w:pPr>
            <w:r w:rsidRPr="00B27490">
              <w:rPr>
                <w:color w:val="000000"/>
                <w:sz w:val="16"/>
                <w:szCs w:val="16"/>
              </w:rPr>
              <w:t>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FA36D0A" w14:textId="77777777" w:rsidR="00DA7F27" w:rsidRPr="00B27490" w:rsidRDefault="00DA7F27" w:rsidP="00A90FB5">
            <w:pPr>
              <w:rPr>
                <w:color w:val="000000"/>
                <w:sz w:val="16"/>
                <w:szCs w:val="16"/>
              </w:rPr>
            </w:pPr>
            <w:r w:rsidRPr="00B27490">
              <w:rPr>
                <w:color w:val="000000"/>
                <w:sz w:val="16"/>
                <w:szCs w:val="16"/>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их участков, мероприятия по снижению негативного воздействия транспорта на окружающую среду и здоровья населения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B9B0B0C"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603B33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6FEEF0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D244279" w14:textId="77777777" w:rsidR="00DA7F27" w:rsidRPr="00B27490" w:rsidRDefault="00DA7F27" w:rsidP="00A90FB5">
            <w:pPr>
              <w:jc w:val="right"/>
              <w:rPr>
                <w:color w:val="000000"/>
                <w:sz w:val="16"/>
                <w:szCs w:val="16"/>
              </w:rPr>
            </w:pPr>
            <w:r w:rsidRPr="00B27490">
              <w:rPr>
                <w:color w:val="000000"/>
                <w:sz w:val="16"/>
                <w:szCs w:val="16"/>
              </w:rPr>
              <w:t>130 000,00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16E384" w14:textId="77777777" w:rsidR="00DA7F27" w:rsidRPr="00B27490" w:rsidRDefault="00DA7F27" w:rsidP="00A90FB5">
            <w:pPr>
              <w:jc w:val="right"/>
              <w:rPr>
                <w:color w:val="000000"/>
                <w:sz w:val="16"/>
                <w:szCs w:val="16"/>
              </w:rPr>
            </w:pPr>
            <w:r w:rsidRPr="00B27490">
              <w:rPr>
                <w:color w:val="000000"/>
                <w:sz w:val="16"/>
                <w:szCs w:val="16"/>
              </w:rPr>
              <w:t>282 370,00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230456" w14:textId="77777777" w:rsidR="00DA7F27" w:rsidRPr="00B27490" w:rsidRDefault="00DA7F27" w:rsidP="00A90FB5">
            <w:pPr>
              <w:jc w:val="right"/>
              <w:rPr>
                <w:color w:val="000000"/>
                <w:sz w:val="16"/>
                <w:szCs w:val="16"/>
              </w:rPr>
            </w:pPr>
            <w:r w:rsidRPr="00B27490">
              <w:rPr>
                <w:color w:val="000000"/>
                <w:sz w:val="16"/>
                <w:szCs w:val="16"/>
              </w:rPr>
              <w:t>432 700,00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6A38BA" w14:textId="77777777" w:rsidR="00DA7F27" w:rsidRPr="00B27490" w:rsidRDefault="00DA7F27" w:rsidP="00A90FB5">
            <w:pPr>
              <w:jc w:val="right"/>
              <w:rPr>
                <w:color w:val="000000"/>
                <w:sz w:val="16"/>
                <w:szCs w:val="16"/>
              </w:rPr>
            </w:pPr>
            <w:r w:rsidRPr="00B27490">
              <w:rPr>
                <w:color w:val="000000"/>
                <w:sz w:val="16"/>
                <w:szCs w:val="16"/>
              </w:rPr>
              <w:t>830 150,00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0EF730" w14:textId="77777777" w:rsidR="00DA7F27" w:rsidRPr="00B27490" w:rsidRDefault="00DA7F27" w:rsidP="00A90FB5">
            <w:pPr>
              <w:jc w:val="right"/>
              <w:rPr>
                <w:color w:val="000000"/>
                <w:sz w:val="16"/>
                <w:szCs w:val="16"/>
              </w:rPr>
            </w:pPr>
            <w:r w:rsidRPr="00B27490">
              <w:rPr>
                <w:color w:val="000000"/>
                <w:sz w:val="16"/>
                <w:szCs w:val="16"/>
              </w:rPr>
              <w:t>60 700,00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2DA81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95F796" w14:textId="77777777" w:rsidR="00DA7F27" w:rsidRPr="00B27490" w:rsidRDefault="00DA7F27" w:rsidP="00A90FB5">
            <w:pPr>
              <w:jc w:val="right"/>
              <w:rPr>
                <w:color w:val="000000"/>
                <w:sz w:val="16"/>
                <w:szCs w:val="16"/>
              </w:rPr>
            </w:pPr>
            <w:r w:rsidRPr="00B27490">
              <w:rPr>
                <w:color w:val="000000"/>
                <w:sz w:val="16"/>
                <w:szCs w:val="16"/>
              </w:rPr>
              <w:t>1 735 920,00</w:t>
            </w:r>
          </w:p>
        </w:tc>
      </w:tr>
      <w:tr w:rsidR="00DA7F27" w:rsidRPr="00B27490" w14:paraId="19D8E4E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E5C51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A6B5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49F557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9D96E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BB4223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919E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7C69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F1E57B" w14:textId="77777777" w:rsidR="00DA7F27" w:rsidRPr="00B27490" w:rsidRDefault="00DA7F27" w:rsidP="00A90FB5">
            <w:pPr>
              <w:jc w:val="right"/>
              <w:rPr>
                <w:color w:val="000000"/>
                <w:sz w:val="16"/>
                <w:szCs w:val="16"/>
              </w:rPr>
            </w:pPr>
            <w:r w:rsidRPr="00B27490">
              <w:rPr>
                <w:color w:val="000000"/>
                <w:sz w:val="16"/>
                <w:szCs w:val="16"/>
              </w:rPr>
              <w:t>1 000,00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FD8DC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33F88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D1737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464BDA"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5E3E1C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D346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3D72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46574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35EC7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6BC780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5486B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C212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541141" w14:textId="77777777" w:rsidR="00DA7F27" w:rsidRPr="00B27490" w:rsidRDefault="00DA7F27" w:rsidP="00A90FB5">
            <w:pPr>
              <w:jc w:val="right"/>
              <w:rPr>
                <w:color w:val="000000"/>
                <w:sz w:val="16"/>
                <w:szCs w:val="16"/>
              </w:rPr>
            </w:pPr>
            <w:r w:rsidRPr="00B27490">
              <w:rPr>
                <w:color w:val="000000"/>
                <w:sz w:val="16"/>
                <w:szCs w:val="16"/>
              </w:rPr>
              <w:t>1 000,00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426B5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03ED9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BDB44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BA96F6"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72BDF87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FDA4E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015E7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919AE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CF149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A026D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FF579B" w14:textId="77777777" w:rsidR="00DA7F27" w:rsidRPr="00B27490" w:rsidRDefault="00DA7F27" w:rsidP="00A90FB5">
            <w:pPr>
              <w:jc w:val="right"/>
              <w:rPr>
                <w:color w:val="000000"/>
                <w:sz w:val="16"/>
                <w:szCs w:val="16"/>
              </w:rPr>
            </w:pPr>
            <w:r w:rsidRPr="00B27490">
              <w:rPr>
                <w:color w:val="000000"/>
                <w:sz w:val="16"/>
                <w:szCs w:val="16"/>
              </w:rPr>
              <w:t>130 000,00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D0AA0D" w14:textId="77777777" w:rsidR="00DA7F27" w:rsidRPr="00B27490" w:rsidRDefault="00DA7F27" w:rsidP="00A90FB5">
            <w:pPr>
              <w:jc w:val="right"/>
              <w:rPr>
                <w:color w:val="000000"/>
                <w:sz w:val="16"/>
                <w:szCs w:val="16"/>
              </w:rPr>
            </w:pPr>
            <w:r w:rsidRPr="00B27490">
              <w:rPr>
                <w:color w:val="000000"/>
                <w:sz w:val="16"/>
                <w:szCs w:val="16"/>
              </w:rPr>
              <w:t>282 370,00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189F45" w14:textId="77777777" w:rsidR="00DA7F27" w:rsidRPr="00B27490" w:rsidRDefault="00DA7F27" w:rsidP="00A90FB5">
            <w:pPr>
              <w:jc w:val="right"/>
              <w:rPr>
                <w:color w:val="000000"/>
                <w:sz w:val="16"/>
                <w:szCs w:val="16"/>
              </w:rPr>
            </w:pPr>
            <w:r w:rsidRPr="00B27490">
              <w:rPr>
                <w:color w:val="000000"/>
                <w:sz w:val="16"/>
                <w:szCs w:val="16"/>
              </w:rPr>
              <w:t>429 200,00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AA2FF26" w14:textId="77777777" w:rsidR="00DA7F27" w:rsidRPr="00B27490" w:rsidRDefault="00DA7F27" w:rsidP="00A90FB5">
            <w:pPr>
              <w:jc w:val="right"/>
              <w:rPr>
                <w:color w:val="000000"/>
                <w:sz w:val="16"/>
                <w:szCs w:val="16"/>
              </w:rPr>
            </w:pPr>
            <w:r w:rsidRPr="00B27490">
              <w:rPr>
                <w:color w:val="000000"/>
                <w:sz w:val="16"/>
                <w:szCs w:val="16"/>
              </w:rPr>
              <w:t>825 150,00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A23098E" w14:textId="77777777" w:rsidR="00DA7F27" w:rsidRPr="00B27490" w:rsidRDefault="00DA7F27" w:rsidP="00A90FB5">
            <w:pPr>
              <w:jc w:val="right"/>
              <w:rPr>
                <w:color w:val="000000"/>
                <w:sz w:val="16"/>
                <w:szCs w:val="16"/>
              </w:rPr>
            </w:pPr>
            <w:r w:rsidRPr="00B27490">
              <w:rPr>
                <w:color w:val="000000"/>
                <w:sz w:val="16"/>
                <w:szCs w:val="16"/>
              </w:rPr>
              <w:t>60 700,00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D3261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D83D8C" w14:textId="77777777" w:rsidR="00DA7F27" w:rsidRPr="00B27490" w:rsidRDefault="00DA7F27" w:rsidP="00A90FB5">
            <w:pPr>
              <w:jc w:val="right"/>
              <w:rPr>
                <w:color w:val="000000"/>
                <w:sz w:val="16"/>
                <w:szCs w:val="16"/>
              </w:rPr>
            </w:pPr>
            <w:r w:rsidRPr="00B27490">
              <w:rPr>
                <w:color w:val="000000"/>
                <w:sz w:val="16"/>
                <w:szCs w:val="16"/>
              </w:rPr>
              <w:t>1 727 420,00</w:t>
            </w:r>
          </w:p>
        </w:tc>
      </w:tr>
      <w:tr w:rsidR="00DA7F27" w:rsidRPr="00B27490" w14:paraId="4D8C6E8A" w14:textId="77777777" w:rsidTr="00D75828">
        <w:trPr>
          <w:trHeight w:val="54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F156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99F11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C219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66B6E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89662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C2104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9A7C8D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D0C70E" w14:textId="77777777" w:rsidR="00DA7F27" w:rsidRPr="00B27490" w:rsidRDefault="00DA7F27" w:rsidP="00A90FB5">
            <w:pPr>
              <w:jc w:val="right"/>
              <w:rPr>
                <w:color w:val="000000"/>
                <w:sz w:val="16"/>
                <w:szCs w:val="16"/>
              </w:rPr>
            </w:pPr>
            <w:r w:rsidRPr="00B27490">
              <w:rPr>
                <w:color w:val="000000"/>
                <w:sz w:val="16"/>
                <w:szCs w:val="16"/>
              </w:rPr>
              <w:t>1 500,00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7153F4" w14:textId="77777777" w:rsidR="00DA7F27" w:rsidRPr="00B27490" w:rsidRDefault="00DA7F27" w:rsidP="00A90FB5">
            <w:pPr>
              <w:jc w:val="right"/>
              <w:rPr>
                <w:color w:val="000000"/>
                <w:sz w:val="16"/>
                <w:szCs w:val="16"/>
              </w:rPr>
            </w:pPr>
            <w:r w:rsidRPr="00B27490">
              <w:rPr>
                <w:color w:val="000000"/>
                <w:sz w:val="16"/>
                <w:szCs w:val="16"/>
              </w:rPr>
              <w:t>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AE98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26C0D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8BFB4EB" w14:textId="77777777" w:rsidR="00DA7F27" w:rsidRPr="00B27490" w:rsidRDefault="00DA7F27" w:rsidP="00A90FB5">
            <w:pPr>
              <w:jc w:val="right"/>
              <w:rPr>
                <w:color w:val="000000"/>
                <w:sz w:val="16"/>
                <w:szCs w:val="16"/>
              </w:rPr>
            </w:pPr>
            <w:r w:rsidRPr="00B27490">
              <w:rPr>
                <w:color w:val="000000"/>
                <w:sz w:val="16"/>
                <w:szCs w:val="16"/>
              </w:rPr>
              <w:t>6 500,00</w:t>
            </w:r>
          </w:p>
        </w:tc>
      </w:tr>
      <w:tr w:rsidR="00DA7F27" w:rsidRPr="00B27490" w14:paraId="10E7AC1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1F7995CD" w14:textId="77777777" w:rsidR="00DA7F27" w:rsidRPr="00B27490" w:rsidRDefault="00DA7F27" w:rsidP="00A90FB5">
            <w:pPr>
              <w:jc w:val="center"/>
              <w:rPr>
                <w:color w:val="000000"/>
                <w:sz w:val="16"/>
                <w:szCs w:val="16"/>
              </w:rPr>
            </w:pPr>
            <w:r w:rsidRPr="00B27490">
              <w:rPr>
                <w:color w:val="000000"/>
                <w:sz w:val="16"/>
                <w:szCs w:val="16"/>
              </w:rPr>
              <w:t>8.1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674A202" w14:textId="77777777" w:rsidR="00DA7F27" w:rsidRPr="00B27490" w:rsidRDefault="00DA7F27" w:rsidP="00A90FB5">
            <w:pPr>
              <w:rPr>
                <w:color w:val="000000"/>
                <w:sz w:val="16"/>
                <w:szCs w:val="16"/>
              </w:rPr>
            </w:pPr>
            <w:r w:rsidRPr="00B27490">
              <w:rPr>
                <w:color w:val="000000"/>
                <w:sz w:val="16"/>
                <w:szCs w:val="16"/>
              </w:rPr>
              <w:t>Мероприятия по организации дорожного 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77D39D"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FDD9F1"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39EDD5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9D8CD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3136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06914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FFE5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81052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2A4D0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2DA6F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1CDEE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C20F0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C674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D7501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B840A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3940F7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22244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9DC35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5CCB4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4EE82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06264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F7A21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12824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9B04D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9FCFC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F213E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7F34BC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BAE111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D2815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9B996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D8B53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7ACCFA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A811B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9BD5D1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A94EF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472D2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576227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11541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78E5C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6CCD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8077C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48605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A5DD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25B7B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504DA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63547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4FD397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191E0D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6C9A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5DCF43A"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14AD0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3FE8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B5044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571BFF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DDDB4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531A18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0FCD5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44FC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9338E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FA04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8D75E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F01ED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5FCEAFF"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8923D4C" w14:textId="77777777" w:rsidR="00DA7F27" w:rsidRPr="00B27490" w:rsidRDefault="00DA7F27" w:rsidP="00A90FB5">
            <w:pPr>
              <w:jc w:val="center"/>
              <w:rPr>
                <w:color w:val="000000"/>
                <w:sz w:val="16"/>
                <w:szCs w:val="16"/>
              </w:rPr>
            </w:pPr>
            <w:r w:rsidRPr="00B27490">
              <w:rPr>
                <w:color w:val="000000"/>
                <w:sz w:val="16"/>
                <w:szCs w:val="16"/>
              </w:rPr>
              <w:t>8.2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D46598F" w14:textId="77777777" w:rsidR="00DA7F27" w:rsidRPr="00B27490" w:rsidRDefault="00DA7F27" w:rsidP="00A90FB5">
            <w:pPr>
              <w:rPr>
                <w:color w:val="000000"/>
                <w:sz w:val="16"/>
                <w:szCs w:val="16"/>
              </w:rPr>
            </w:pPr>
            <w:r w:rsidRPr="00B27490">
              <w:rPr>
                <w:color w:val="000000"/>
                <w:sz w:val="16"/>
                <w:szCs w:val="16"/>
              </w:rPr>
              <w:t>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распределения их по времени 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EE6B1B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33BBEF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61A310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5D863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80B77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0AAF3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EF9A4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FF825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3751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63E101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8ED32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D016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0E1C3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C5DF21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B1DB42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94F47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672566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69DF4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A848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F97F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928E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C63CC2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9BBC2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6B48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48547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DD41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221E0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E6164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F127A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8A787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3D89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D6198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9EAF8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C1AE0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D3F364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1186C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2BC2D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2C8F4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51D2D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1369D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BD012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6C520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9491B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4A60C6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36310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044F3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B607B4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661B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3BB21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49BA2CB"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5DFA6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006D0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B637F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2623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936926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D9A895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9319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39E6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47199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AD51E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02AFC0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1389D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D57AE7"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1C13BF9" w14:textId="77777777" w:rsidR="00DA7F27" w:rsidRPr="00B27490" w:rsidRDefault="00DA7F27" w:rsidP="00A90FB5">
            <w:pPr>
              <w:jc w:val="center"/>
              <w:rPr>
                <w:color w:val="000000"/>
                <w:sz w:val="16"/>
                <w:szCs w:val="16"/>
              </w:rPr>
            </w:pPr>
            <w:r w:rsidRPr="00B27490">
              <w:rPr>
                <w:color w:val="000000"/>
                <w:sz w:val="16"/>
                <w:szCs w:val="16"/>
              </w:rPr>
              <w:t>8.3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26A224" w14:textId="77777777" w:rsidR="00DA7F27" w:rsidRPr="00B27490" w:rsidRDefault="00DA7F27" w:rsidP="00A90FB5">
            <w:pPr>
              <w:rPr>
                <w:color w:val="000000"/>
                <w:sz w:val="16"/>
                <w:szCs w:val="16"/>
              </w:rPr>
            </w:pPr>
            <w:r w:rsidRPr="00B27490">
              <w:rPr>
                <w:color w:val="000000"/>
                <w:sz w:val="16"/>
                <w:szCs w:val="16"/>
              </w:rPr>
              <w:t>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формирование кольцевых пересечений и примыканий дорог, реконструкция перекрестков и строительства транспортных развязок (локально-реконструктивные мероприятия  на улично-дорожной сети г. Красноярска)</w:t>
            </w:r>
          </w:p>
        </w:tc>
        <w:tc>
          <w:tcPr>
            <w:tcW w:w="311" w:type="pct"/>
            <w:tcBorders>
              <w:top w:val="nil"/>
              <w:left w:val="nil"/>
              <w:bottom w:val="nil"/>
              <w:right w:val="single" w:sz="4" w:space="0" w:color="auto"/>
            </w:tcBorders>
            <w:shd w:val="clear" w:color="auto" w:fill="auto"/>
            <w:vAlign w:val="center"/>
            <w:hideMark/>
          </w:tcPr>
          <w:p w14:paraId="3E26FB05"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tcBorders>
              <w:top w:val="nil"/>
              <w:left w:val="nil"/>
              <w:bottom w:val="nil"/>
              <w:right w:val="single" w:sz="4" w:space="0" w:color="auto"/>
            </w:tcBorders>
            <w:shd w:val="clear" w:color="auto" w:fill="auto"/>
            <w:vAlign w:val="center"/>
            <w:hideMark/>
          </w:tcPr>
          <w:p w14:paraId="7878D4A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E82920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2284F7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7C4710" w14:textId="77777777" w:rsidR="00DA7F27" w:rsidRPr="00B27490" w:rsidRDefault="00DA7F27" w:rsidP="00A90FB5">
            <w:pPr>
              <w:jc w:val="right"/>
              <w:rPr>
                <w:color w:val="000000"/>
                <w:sz w:val="16"/>
                <w:szCs w:val="16"/>
              </w:rPr>
            </w:pPr>
            <w:r w:rsidRPr="00B27490">
              <w:rPr>
                <w:color w:val="000000"/>
                <w:sz w:val="16"/>
                <w:szCs w:val="16"/>
              </w:rPr>
              <w:t>21 930,00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DBF26AD" w14:textId="77777777" w:rsidR="00DA7F27" w:rsidRPr="00B27490" w:rsidRDefault="00DA7F27" w:rsidP="00A90FB5">
            <w:pPr>
              <w:jc w:val="right"/>
              <w:rPr>
                <w:color w:val="000000"/>
                <w:sz w:val="16"/>
                <w:szCs w:val="16"/>
              </w:rPr>
            </w:pPr>
            <w:r w:rsidRPr="00B27490">
              <w:rPr>
                <w:color w:val="000000"/>
                <w:sz w:val="16"/>
                <w:szCs w:val="16"/>
              </w:rPr>
              <w:t>147 175,00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3BA0F9" w14:textId="77777777" w:rsidR="00DA7F27" w:rsidRPr="00B27490" w:rsidRDefault="00DA7F27" w:rsidP="00A90FB5">
            <w:pPr>
              <w:jc w:val="right"/>
              <w:rPr>
                <w:color w:val="000000"/>
                <w:sz w:val="16"/>
                <w:szCs w:val="16"/>
              </w:rPr>
            </w:pPr>
            <w:r w:rsidRPr="00B27490">
              <w:rPr>
                <w:color w:val="000000"/>
                <w:sz w:val="16"/>
                <w:szCs w:val="16"/>
              </w:rPr>
              <w:t>445 485,00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9B606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6CE11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74044A" w14:textId="77777777" w:rsidR="00DA7F27" w:rsidRPr="00B27490" w:rsidRDefault="00DA7F27" w:rsidP="00A90FB5">
            <w:pPr>
              <w:jc w:val="right"/>
              <w:rPr>
                <w:color w:val="000000"/>
                <w:sz w:val="16"/>
                <w:szCs w:val="16"/>
              </w:rPr>
            </w:pPr>
            <w:r w:rsidRPr="00B27490">
              <w:rPr>
                <w:color w:val="000000"/>
                <w:sz w:val="16"/>
                <w:szCs w:val="16"/>
              </w:rPr>
              <w:t>614 590,00</w:t>
            </w:r>
          </w:p>
        </w:tc>
      </w:tr>
      <w:tr w:rsidR="00DA7F27" w:rsidRPr="00B27490" w14:paraId="2C8A527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D8B8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42EA6C4" w14:textId="77777777" w:rsidR="00DA7F27" w:rsidRPr="00B27490" w:rsidRDefault="00DA7F27" w:rsidP="00A90FB5">
            <w:pPr>
              <w:jc w:val="center"/>
              <w:rPr>
                <w:color w:val="000000"/>
                <w:sz w:val="16"/>
                <w:szCs w:val="16"/>
              </w:rPr>
            </w:pPr>
          </w:p>
        </w:tc>
        <w:tc>
          <w:tcPr>
            <w:tcW w:w="311" w:type="pct"/>
            <w:tcBorders>
              <w:top w:val="nil"/>
              <w:left w:val="nil"/>
              <w:bottom w:val="nil"/>
              <w:right w:val="single" w:sz="4" w:space="0" w:color="auto"/>
            </w:tcBorders>
            <w:shd w:val="clear" w:color="auto" w:fill="auto"/>
            <w:vAlign w:val="center"/>
            <w:hideMark/>
          </w:tcPr>
          <w:p w14:paraId="7CC0773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tcBorders>
              <w:top w:val="nil"/>
              <w:left w:val="nil"/>
              <w:bottom w:val="nil"/>
              <w:right w:val="single" w:sz="4" w:space="0" w:color="auto"/>
            </w:tcBorders>
            <w:shd w:val="clear" w:color="auto" w:fill="auto"/>
            <w:vAlign w:val="center"/>
            <w:hideMark/>
          </w:tcPr>
          <w:p w14:paraId="7EAAFDF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0DD6CA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99E3BF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66FC29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88AE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E9ABB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18831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69851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2369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88B35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18A3CE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F4F410F" w14:textId="77777777" w:rsidR="00DA7F27" w:rsidRPr="00B27490" w:rsidRDefault="00DA7F27" w:rsidP="00A90FB5">
            <w:pPr>
              <w:jc w:val="center"/>
              <w:rPr>
                <w:color w:val="000000"/>
                <w:sz w:val="16"/>
                <w:szCs w:val="16"/>
              </w:rPr>
            </w:pPr>
          </w:p>
        </w:tc>
        <w:tc>
          <w:tcPr>
            <w:tcW w:w="311" w:type="pct"/>
            <w:tcBorders>
              <w:top w:val="nil"/>
              <w:left w:val="nil"/>
              <w:bottom w:val="nil"/>
              <w:right w:val="single" w:sz="4" w:space="0" w:color="auto"/>
            </w:tcBorders>
            <w:shd w:val="clear" w:color="auto" w:fill="auto"/>
            <w:vAlign w:val="center"/>
            <w:hideMark/>
          </w:tcPr>
          <w:p w14:paraId="5E7FBFCD"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tcBorders>
              <w:top w:val="nil"/>
              <w:left w:val="nil"/>
              <w:bottom w:val="nil"/>
              <w:right w:val="single" w:sz="4" w:space="0" w:color="auto"/>
            </w:tcBorders>
            <w:shd w:val="clear" w:color="auto" w:fill="auto"/>
            <w:vAlign w:val="center"/>
            <w:hideMark/>
          </w:tcPr>
          <w:p w14:paraId="65EE1621"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9D3D71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EF64C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0FABF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80208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46BB2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BE10E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9BB0A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D4FA1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5ABCDA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F81CE4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D2BEAC" w14:textId="77777777" w:rsidR="00DA7F27" w:rsidRPr="00B27490" w:rsidRDefault="00DA7F27" w:rsidP="00A90FB5">
            <w:pPr>
              <w:jc w:val="center"/>
              <w:rPr>
                <w:color w:val="000000"/>
                <w:sz w:val="16"/>
                <w:szCs w:val="16"/>
              </w:rPr>
            </w:pPr>
          </w:p>
        </w:tc>
        <w:tc>
          <w:tcPr>
            <w:tcW w:w="311" w:type="pct"/>
            <w:tcBorders>
              <w:top w:val="nil"/>
              <w:left w:val="nil"/>
              <w:bottom w:val="nil"/>
              <w:right w:val="single" w:sz="4" w:space="0" w:color="auto"/>
            </w:tcBorders>
            <w:shd w:val="clear" w:color="auto" w:fill="auto"/>
            <w:vAlign w:val="center"/>
            <w:hideMark/>
          </w:tcPr>
          <w:p w14:paraId="3CE9C0A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tcBorders>
              <w:top w:val="nil"/>
              <w:left w:val="nil"/>
              <w:bottom w:val="nil"/>
              <w:right w:val="single" w:sz="4" w:space="0" w:color="auto"/>
            </w:tcBorders>
            <w:shd w:val="clear" w:color="auto" w:fill="auto"/>
            <w:vAlign w:val="center"/>
            <w:hideMark/>
          </w:tcPr>
          <w:p w14:paraId="6E8F8294"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2915A69"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D461E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062820" w14:textId="77777777" w:rsidR="00DA7F27" w:rsidRPr="00B27490" w:rsidRDefault="00DA7F27" w:rsidP="00A90FB5">
            <w:pPr>
              <w:jc w:val="right"/>
              <w:rPr>
                <w:color w:val="000000"/>
                <w:sz w:val="16"/>
                <w:szCs w:val="16"/>
              </w:rPr>
            </w:pPr>
            <w:r w:rsidRPr="00B27490">
              <w:rPr>
                <w:color w:val="000000"/>
                <w:sz w:val="16"/>
                <w:szCs w:val="16"/>
              </w:rPr>
              <w:t>21 930,00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3E22AD" w14:textId="77777777" w:rsidR="00DA7F27" w:rsidRPr="00B27490" w:rsidRDefault="00DA7F27" w:rsidP="00A90FB5">
            <w:pPr>
              <w:jc w:val="right"/>
              <w:rPr>
                <w:color w:val="000000"/>
                <w:sz w:val="16"/>
                <w:szCs w:val="16"/>
              </w:rPr>
            </w:pPr>
            <w:r w:rsidRPr="00B27490">
              <w:rPr>
                <w:color w:val="000000"/>
                <w:sz w:val="16"/>
                <w:szCs w:val="16"/>
              </w:rPr>
              <w:t>146 675,00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C51286" w14:textId="77777777" w:rsidR="00DA7F27" w:rsidRPr="00B27490" w:rsidRDefault="00DA7F27" w:rsidP="00A90FB5">
            <w:pPr>
              <w:jc w:val="right"/>
              <w:rPr>
                <w:color w:val="000000"/>
                <w:sz w:val="16"/>
                <w:szCs w:val="16"/>
              </w:rPr>
            </w:pPr>
            <w:r w:rsidRPr="00B27490">
              <w:rPr>
                <w:color w:val="000000"/>
                <w:sz w:val="16"/>
                <w:szCs w:val="16"/>
              </w:rPr>
              <w:t>445 485,00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648A0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610F9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44928B7" w14:textId="77777777" w:rsidR="00DA7F27" w:rsidRPr="00B27490" w:rsidRDefault="00DA7F27" w:rsidP="00A90FB5">
            <w:pPr>
              <w:jc w:val="right"/>
              <w:rPr>
                <w:color w:val="000000"/>
                <w:sz w:val="16"/>
                <w:szCs w:val="16"/>
              </w:rPr>
            </w:pPr>
            <w:r w:rsidRPr="00B27490">
              <w:rPr>
                <w:color w:val="000000"/>
                <w:sz w:val="16"/>
                <w:szCs w:val="16"/>
              </w:rPr>
              <w:t>614 090,00</w:t>
            </w:r>
          </w:p>
        </w:tc>
      </w:tr>
      <w:tr w:rsidR="00DA7F27" w:rsidRPr="00B27490" w14:paraId="31383EC1" w14:textId="77777777" w:rsidTr="00D75828">
        <w:trPr>
          <w:trHeight w:val="115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FD12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C05C3E" w14:textId="77777777" w:rsidR="00DA7F27" w:rsidRPr="00B27490" w:rsidRDefault="00DA7F27" w:rsidP="00A90FB5">
            <w:pPr>
              <w:jc w:val="center"/>
              <w:rPr>
                <w:color w:val="000000"/>
                <w:sz w:val="16"/>
                <w:szCs w:val="16"/>
              </w:rPr>
            </w:pPr>
          </w:p>
        </w:tc>
        <w:tc>
          <w:tcPr>
            <w:tcW w:w="311" w:type="pct"/>
            <w:tcBorders>
              <w:top w:val="nil"/>
              <w:left w:val="nil"/>
              <w:bottom w:val="nil"/>
              <w:right w:val="single" w:sz="4" w:space="0" w:color="auto"/>
            </w:tcBorders>
            <w:shd w:val="clear" w:color="auto" w:fill="auto"/>
            <w:vAlign w:val="center"/>
            <w:hideMark/>
          </w:tcPr>
          <w:p w14:paraId="539F816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tcBorders>
              <w:top w:val="nil"/>
              <w:left w:val="nil"/>
              <w:bottom w:val="nil"/>
              <w:right w:val="single" w:sz="4" w:space="0" w:color="auto"/>
            </w:tcBorders>
            <w:shd w:val="clear" w:color="auto" w:fill="auto"/>
            <w:vAlign w:val="center"/>
            <w:hideMark/>
          </w:tcPr>
          <w:p w14:paraId="29332B53" w14:textId="77777777" w:rsidR="00DA7F27" w:rsidRPr="00B27490" w:rsidRDefault="00DA7F27" w:rsidP="00A90FB5">
            <w:pPr>
              <w:jc w:val="cente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B11D4C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1C0CD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D2653D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6AA1D1" w14:textId="77777777" w:rsidR="00DA7F27" w:rsidRPr="00B27490" w:rsidRDefault="00DA7F27" w:rsidP="00A90FB5">
            <w:pPr>
              <w:jc w:val="right"/>
              <w:rPr>
                <w:color w:val="000000"/>
                <w:sz w:val="16"/>
                <w:szCs w:val="16"/>
              </w:rPr>
            </w:pPr>
            <w:r w:rsidRPr="00B27490">
              <w:rPr>
                <w:color w:val="000000"/>
                <w:sz w:val="16"/>
                <w:szCs w:val="16"/>
              </w:rPr>
              <w:t>500,00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CE926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2D49F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F47F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C64B00" w14:textId="77777777" w:rsidR="00DA7F27" w:rsidRPr="00B27490" w:rsidRDefault="00DA7F27" w:rsidP="00A90FB5">
            <w:pPr>
              <w:jc w:val="right"/>
              <w:rPr>
                <w:color w:val="000000"/>
                <w:sz w:val="16"/>
                <w:szCs w:val="16"/>
              </w:rPr>
            </w:pPr>
            <w:r w:rsidRPr="00B27490">
              <w:rPr>
                <w:color w:val="000000"/>
                <w:sz w:val="16"/>
                <w:szCs w:val="16"/>
              </w:rPr>
              <w:t>500,00</w:t>
            </w:r>
          </w:p>
        </w:tc>
      </w:tr>
      <w:tr w:rsidR="00DA7F27" w:rsidRPr="00B27490" w14:paraId="56286A13"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5CC406A" w14:textId="77777777" w:rsidR="00DA7F27" w:rsidRPr="00B27490" w:rsidRDefault="00DA7F27" w:rsidP="00A90FB5">
            <w:pPr>
              <w:jc w:val="center"/>
              <w:rPr>
                <w:color w:val="000000"/>
                <w:sz w:val="16"/>
                <w:szCs w:val="16"/>
              </w:rPr>
            </w:pPr>
            <w:r w:rsidRPr="00B27490">
              <w:rPr>
                <w:color w:val="000000"/>
                <w:sz w:val="16"/>
                <w:szCs w:val="16"/>
              </w:rPr>
              <w:t>8.4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7CFF53B" w14:textId="77777777" w:rsidR="00DA7F27" w:rsidRPr="00B27490" w:rsidRDefault="00DA7F27" w:rsidP="00A90FB5">
            <w:pPr>
              <w:rPr>
                <w:color w:val="000000"/>
                <w:sz w:val="16"/>
                <w:szCs w:val="16"/>
              </w:rPr>
            </w:pPr>
            <w:r w:rsidRPr="00B27490">
              <w:rPr>
                <w:color w:val="000000"/>
                <w:sz w:val="16"/>
                <w:szCs w:val="16"/>
              </w:rPr>
              <w:t>Транспортные и пешеходные ограждения</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FA04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B5182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A6BEE14"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999364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C51B49" w14:textId="77777777" w:rsidR="00DA7F27" w:rsidRPr="00B27490" w:rsidRDefault="00DA7F27" w:rsidP="00A90FB5">
            <w:pPr>
              <w:jc w:val="right"/>
              <w:rPr>
                <w:color w:val="000000"/>
                <w:sz w:val="16"/>
                <w:szCs w:val="16"/>
              </w:rPr>
            </w:pPr>
            <w:r w:rsidRPr="00B27490">
              <w:rPr>
                <w:color w:val="000000"/>
                <w:sz w:val="16"/>
                <w:szCs w:val="16"/>
              </w:rPr>
              <w:t>5 930,00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B4AE43" w14:textId="77777777" w:rsidR="00DA7F27" w:rsidRPr="00B27490" w:rsidRDefault="00DA7F27" w:rsidP="00A90FB5">
            <w:pPr>
              <w:jc w:val="right"/>
              <w:rPr>
                <w:color w:val="000000"/>
                <w:sz w:val="16"/>
                <w:szCs w:val="16"/>
              </w:rPr>
            </w:pPr>
            <w:r w:rsidRPr="00B27490">
              <w:rPr>
                <w:color w:val="000000"/>
                <w:sz w:val="16"/>
                <w:szCs w:val="16"/>
              </w:rPr>
              <w:t>17 575,00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0F8E2C04" w14:textId="77777777" w:rsidR="00DA7F27" w:rsidRPr="00B27490" w:rsidRDefault="00DA7F27" w:rsidP="00A90FB5">
            <w:pPr>
              <w:jc w:val="right"/>
              <w:rPr>
                <w:color w:val="000000"/>
                <w:sz w:val="16"/>
                <w:szCs w:val="16"/>
              </w:rPr>
            </w:pPr>
            <w:r w:rsidRPr="00B27490">
              <w:rPr>
                <w:color w:val="000000"/>
                <w:sz w:val="16"/>
                <w:szCs w:val="16"/>
              </w:rPr>
              <w:t>6 685,00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3B49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8382F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443EC1" w14:textId="77777777" w:rsidR="00DA7F27" w:rsidRPr="00B27490" w:rsidRDefault="00DA7F27" w:rsidP="00A90FB5">
            <w:pPr>
              <w:jc w:val="right"/>
              <w:rPr>
                <w:color w:val="000000"/>
                <w:sz w:val="16"/>
                <w:szCs w:val="16"/>
              </w:rPr>
            </w:pPr>
            <w:r w:rsidRPr="00B27490">
              <w:rPr>
                <w:color w:val="000000"/>
                <w:sz w:val="16"/>
                <w:szCs w:val="16"/>
              </w:rPr>
              <w:t>30 190,00</w:t>
            </w:r>
          </w:p>
        </w:tc>
      </w:tr>
      <w:tr w:rsidR="00DA7F27" w:rsidRPr="00B27490" w14:paraId="78971E2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77A2D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2C7B5E"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85B2C5"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27FF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7F5DA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838B42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263DF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835A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63097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41763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76177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21CBE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AD0A22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86C867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66FB4BC"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7575E7"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38DE1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ACAA3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09D6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2681F3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81F3B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6FADE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6FBC3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393FAB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05566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5A958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E9B23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66F872"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55E8AE"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CC4F0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0178A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F7F14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53D6DE" w14:textId="77777777" w:rsidR="00DA7F27" w:rsidRPr="00B27490" w:rsidRDefault="00DA7F27" w:rsidP="00A90FB5">
            <w:pPr>
              <w:jc w:val="right"/>
              <w:rPr>
                <w:color w:val="000000"/>
                <w:sz w:val="16"/>
                <w:szCs w:val="16"/>
              </w:rPr>
            </w:pPr>
            <w:r w:rsidRPr="00B27490">
              <w:rPr>
                <w:color w:val="000000"/>
                <w:sz w:val="16"/>
                <w:szCs w:val="16"/>
              </w:rPr>
              <w:t>5 930,00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66D0A6" w14:textId="77777777" w:rsidR="00DA7F27" w:rsidRPr="00B27490" w:rsidRDefault="00DA7F27" w:rsidP="00A90FB5">
            <w:pPr>
              <w:jc w:val="right"/>
              <w:rPr>
                <w:color w:val="000000"/>
                <w:sz w:val="16"/>
                <w:szCs w:val="16"/>
              </w:rPr>
            </w:pPr>
            <w:r w:rsidRPr="00B27490">
              <w:rPr>
                <w:color w:val="000000"/>
                <w:sz w:val="16"/>
                <w:szCs w:val="16"/>
              </w:rPr>
              <w:t>17 575,00</w:t>
            </w:r>
          </w:p>
        </w:tc>
        <w:tc>
          <w:tcPr>
            <w:tcW w:w="444" w:type="pct"/>
            <w:gridSpan w:val="2"/>
            <w:tcBorders>
              <w:top w:val="nil"/>
              <w:left w:val="nil"/>
              <w:bottom w:val="single" w:sz="4" w:space="0" w:color="auto"/>
              <w:right w:val="single" w:sz="4" w:space="0" w:color="auto"/>
            </w:tcBorders>
            <w:shd w:val="clear" w:color="auto" w:fill="auto"/>
            <w:vAlign w:val="center"/>
            <w:hideMark/>
          </w:tcPr>
          <w:p w14:paraId="635F4D83" w14:textId="77777777" w:rsidR="00DA7F27" w:rsidRPr="00B27490" w:rsidRDefault="00DA7F27" w:rsidP="00A90FB5">
            <w:pPr>
              <w:jc w:val="right"/>
              <w:rPr>
                <w:color w:val="000000"/>
                <w:sz w:val="16"/>
                <w:szCs w:val="16"/>
              </w:rPr>
            </w:pPr>
            <w:r w:rsidRPr="00B27490">
              <w:rPr>
                <w:color w:val="000000"/>
                <w:sz w:val="16"/>
                <w:szCs w:val="16"/>
              </w:rPr>
              <w:t>6 685,00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2D99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5EB20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DFAF73" w14:textId="77777777" w:rsidR="00DA7F27" w:rsidRPr="00B27490" w:rsidRDefault="00DA7F27" w:rsidP="00A90FB5">
            <w:pPr>
              <w:jc w:val="right"/>
              <w:rPr>
                <w:color w:val="000000"/>
                <w:sz w:val="16"/>
                <w:szCs w:val="16"/>
              </w:rPr>
            </w:pPr>
            <w:r w:rsidRPr="00B27490">
              <w:rPr>
                <w:color w:val="000000"/>
                <w:sz w:val="16"/>
                <w:szCs w:val="16"/>
              </w:rPr>
              <w:t>30 190,00</w:t>
            </w:r>
          </w:p>
        </w:tc>
      </w:tr>
      <w:tr w:rsidR="00DA7F27" w:rsidRPr="00B27490" w14:paraId="72FB60F4"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26880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3E1CCF"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E412FC"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B902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A85202"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D5EE2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17D5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95A10B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400F8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9F85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DC6F94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556189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F5D934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0C35EA3" w14:textId="77777777" w:rsidR="00DA7F27" w:rsidRPr="00B27490" w:rsidRDefault="00DA7F27" w:rsidP="00A90FB5">
            <w:pPr>
              <w:jc w:val="center"/>
              <w:rPr>
                <w:color w:val="000000"/>
                <w:sz w:val="16"/>
                <w:szCs w:val="16"/>
              </w:rPr>
            </w:pPr>
            <w:r w:rsidRPr="00B27490">
              <w:rPr>
                <w:color w:val="000000"/>
                <w:sz w:val="16"/>
                <w:szCs w:val="16"/>
              </w:rPr>
              <w:t>8.5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2125F91" w14:textId="77777777" w:rsidR="00DA7F27" w:rsidRPr="00B27490" w:rsidRDefault="00DA7F27" w:rsidP="00A90FB5">
            <w:pPr>
              <w:rPr>
                <w:color w:val="000000"/>
                <w:sz w:val="16"/>
                <w:szCs w:val="16"/>
              </w:rPr>
            </w:pPr>
            <w:r w:rsidRPr="00B27490">
              <w:rPr>
                <w:color w:val="000000"/>
                <w:sz w:val="16"/>
                <w:szCs w:val="16"/>
              </w:rPr>
              <w:t>Оптимизация светофорного регулирования, управления светофорными объектами, включая адаптивное управление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E91B0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ABF0E8B"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E9DE86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5AE88AB5" w14:textId="77777777" w:rsidR="00DA7F27" w:rsidRPr="00B27490" w:rsidRDefault="00DA7F27" w:rsidP="00A90FB5">
            <w:pPr>
              <w:jc w:val="right"/>
              <w:rPr>
                <w:color w:val="000000"/>
                <w:sz w:val="16"/>
                <w:szCs w:val="16"/>
              </w:rPr>
            </w:pPr>
            <w:r w:rsidRPr="00B27490">
              <w:rPr>
                <w:color w:val="000000"/>
                <w:sz w:val="16"/>
                <w:szCs w:val="16"/>
              </w:rPr>
              <w:t>130 000,00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1E27CF" w14:textId="77777777" w:rsidR="00DA7F27" w:rsidRPr="00B27490" w:rsidRDefault="00DA7F27" w:rsidP="00A90FB5">
            <w:pPr>
              <w:jc w:val="right"/>
              <w:rPr>
                <w:color w:val="000000"/>
                <w:sz w:val="16"/>
                <w:szCs w:val="16"/>
              </w:rPr>
            </w:pPr>
            <w:r w:rsidRPr="00B27490">
              <w:rPr>
                <w:color w:val="000000"/>
                <w:sz w:val="16"/>
                <w:szCs w:val="16"/>
              </w:rPr>
              <w:t>171 900,00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E9F2CF" w14:textId="77777777" w:rsidR="00DA7F27" w:rsidRPr="00B27490" w:rsidRDefault="00DA7F27" w:rsidP="00A90FB5">
            <w:pPr>
              <w:jc w:val="right"/>
              <w:rPr>
                <w:color w:val="000000"/>
                <w:sz w:val="16"/>
                <w:szCs w:val="16"/>
              </w:rPr>
            </w:pPr>
            <w:r w:rsidRPr="00B27490">
              <w:rPr>
                <w:color w:val="000000"/>
                <w:sz w:val="16"/>
                <w:szCs w:val="16"/>
              </w:rPr>
              <w:t>170 000,00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14DB65" w14:textId="77777777" w:rsidR="00DA7F27" w:rsidRPr="00B27490" w:rsidRDefault="00DA7F27" w:rsidP="00A90FB5">
            <w:pPr>
              <w:jc w:val="right"/>
              <w:rPr>
                <w:color w:val="000000"/>
                <w:sz w:val="16"/>
                <w:szCs w:val="16"/>
              </w:rPr>
            </w:pPr>
            <w:r w:rsidRPr="00B27490">
              <w:rPr>
                <w:color w:val="000000"/>
                <w:sz w:val="16"/>
                <w:szCs w:val="16"/>
              </w:rPr>
              <w:t>195 000,00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3196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6C1EF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EBBA79" w14:textId="77777777" w:rsidR="00DA7F27" w:rsidRPr="00B27490" w:rsidRDefault="00DA7F27" w:rsidP="00A90FB5">
            <w:pPr>
              <w:jc w:val="right"/>
              <w:rPr>
                <w:color w:val="000000"/>
                <w:sz w:val="16"/>
                <w:szCs w:val="16"/>
              </w:rPr>
            </w:pPr>
            <w:r w:rsidRPr="00B27490">
              <w:rPr>
                <w:color w:val="000000"/>
                <w:sz w:val="16"/>
                <w:szCs w:val="16"/>
              </w:rPr>
              <w:t>666 900,00</w:t>
            </w:r>
          </w:p>
        </w:tc>
      </w:tr>
      <w:tr w:rsidR="00DA7F27" w:rsidRPr="00B27490" w14:paraId="008D326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3E7735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40B01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AF3F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1F902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EB1F0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3126C7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D7128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9EE98F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16EFF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5F78F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B0262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B43CC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B9C0E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D3808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F645C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9DF07C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3B4BF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9DF272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EE52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E27C7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CE8B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D9AA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79854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BFB181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AD6EFC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29048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2ADB7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32A49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E0704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40E5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BA13C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95486D" w14:textId="77777777" w:rsidR="00DA7F27" w:rsidRPr="00B27490" w:rsidRDefault="00DA7F27" w:rsidP="00A90FB5">
            <w:pPr>
              <w:jc w:val="right"/>
              <w:rPr>
                <w:color w:val="000000"/>
                <w:sz w:val="16"/>
                <w:szCs w:val="16"/>
              </w:rPr>
            </w:pPr>
            <w:r w:rsidRPr="00B27490">
              <w:rPr>
                <w:color w:val="000000"/>
                <w:sz w:val="16"/>
                <w:szCs w:val="16"/>
              </w:rPr>
              <w:t>130 000,00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70871F6" w14:textId="77777777" w:rsidR="00DA7F27" w:rsidRPr="00B27490" w:rsidRDefault="00DA7F27" w:rsidP="00A90FB5">
            <w:pPr>
              <w:jc w:val="right"/>
              <w:rPr>
                <w:color w:val="000000"/>
                <w:sz w:val="16"/>
                <w:szCs w:val="16"/>
              </w:rPr>
            </w:pPr>
            <w:r w:rsidRPr="00B27490">
              <w:rPr>
                <w:color w:val="000000"/>
                <w:sz w:val="16"/>
                <w:szCs w:val="16"/>
              </w:rPr>
              <w:t>171 900,00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08C794" w14:textId="77777777" w:rsidR="00DA7F27" w:rsidRPr="00B27490" w:rsidRDefault="00DA7F27" w:rsidP="00A90FB5">
            <w:pPr>
              <w:jc w:val="right"/>
              <w:rPr>
                <w:color w:val="000000"/>
                <w:sz w:val="16"/>
                <w:szCs w:val="16"/>
              </w:rPr>
            </w:pPr>
            <w:r w:rsidRPr="00B27490">
              <w:rPr>
                <w:color w:val="000000"/>
                <w:sz w:val="16"/>
                <w:szCs w:val="16"/>
              </w:rPr>
              <w:t>170 000,00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DD511C" w14:textId="77777777" w:rsidR="00DA7F27" w:rsidRPr="00B27490" w:rsidRDefault="00DA7F27" w:rsidP="00A90FB5">
            <w:pPr>
              <w:jc w:val="right"/>
              <w:rPr>
                <w:color w:val="000000"/>
                <w:sz w:val="16"/>
                <w:szCs w:val="16"/>
              </w:rPr>
            </w:pPr>
            <w:r w:rsidRPr="00B27490">
              <w:rPr>
                <w:color w:val="000000"/>
                <w:sz w:val="16"/>
                <w:szCs w:val="16"/>
              </w:rPr>
              <w:t>195 000,00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7D589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BB91C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D3AC92" w14:textId="77777777" w:rsidR="00DA7F27" w:rsidRPr="00B27490" w:rsidRDefault="00DA7F27" w:rsidP="00A90FB5">
            <w:pPr>
              <w:jc w:val="right"/>
              <w:rPr>
                <w:color w:val="000000"/>
                <w:sz w:val="16"/>
                <w:szCs w:val="16"/>
              </w:rPr>
            </w:pPr>
            <w:r w:rsidRPr="00B27490">
              <w:rPr>
                <w:color w:val="000000"/>
                <w:sz w:val="16"/>
                <w:szCs w:val="16"/>
              </w:rPr>
              <w:t>666 900,00</w:t>
            </w:r>
          </w:p>
        </w:tc>
      </w:tr>
      <w:tr w:rsidR="00DA7F27" w:rsidRPr="00B27490" w14:paraId="1EE5A8E2"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48087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78E62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B22B08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DBDC2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99903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33E9C3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3FAFA9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6B3C5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F6506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789E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54FA0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0877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9555AA"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B8CB42D" w14:textId="77777777" w:rsidR="00DA7F27" w:rsidRPr="00B27490" w:rsidRDefault="00DA7F27" w:rsidP="00A90FB5">
            <w:pPr>
              <w:jc w:val="center"/>
              <w:rPr>
                <w:color w:val="000000"/>
                <w:sz w:val="16"/>
                <w:szCs w:val="16"/>
              </w:rPr>
            </w:pPr>
            <w:r w:rsidRPr="00B27490">
              <w:rPr>
                <w:color w:val="000000"/>
                <w:sz w:val="16"/>
                <w:szCs w:val="16"/>
              </w:rPr>
              <w:t>8.6</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FE90688" w14:textId="77777777" w:rsidR="00DA7F27" w:rsidRPr="00B27490" w:rsidRDefault="00DA7F27" w:rsidP="00A90FB5">
            <w:pPr>
              <w:rPr>
                <w:color w:val="000000"/>
                <w:sz w:val="16"/>
                <w:szCs w:val="16"/>
              </w:rPr>
            </w:pPr>
            <w:r w:rsidRPr="00B27490">
              <w:rPr>
                <w:color w:val="000000"/>
                <w:sz w:val="16"/>
                <w:szCs w:val="16"/>
              </w:rPr>
              <w:t>Согласование (координация) работы светофорных объектов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9AC3D56"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B9F358"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BB94E6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F01EB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A1960C" w14:textId="77777777" w:rsidR="00DA7F27" w:rsidRPr="00B27490" w:rsidRDefault="00DA7F27" w:rsidP="00A90FB5">
            <w:pPr>
              <w:jc w:val="right"/>
              <w:rPr>
                <w:color w:val="000000"/>
                <w:sz w:val="16"/>
                <w:szCs w:val="16"/>
              </w:rPr>
            </w:pPr>
            <w:r w:rsidRPr="00B27490">
              <w:rPr>
                <w:color w:val="000000"/>
                <w:sz w:val="16"/>
                <w:szCs w:val="16"/>
              </w:rPr>
              <w:t>69 000,00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D0640E5" w14:textId="77777777" w:rsidR="00DA7F27" w:rsidRPr="00B27490" w:rsidRDefault="00DA7F27" w:rsidP="00A90FB5">
            <w:pPr>
              <w:jc w:val="right"/>
              <w:rPr>
                <w:color w:val="000000"/>
                <w:sz w:val="16"/>
                <w:szCs w:val="16"/>
              </w:rPr>
            </w:pPr>
            <w:r w:rsidRPr="00B27490">
              <w:rPr>
                <w:color w:val="000000"/>
                <w:sz w:val="16"/>
                <w:szCs w:val="16"/>
              </w:rPr>
              <w:t>69 000,00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F478AB" w14:textId="77777777" w:rsidR="00DA7F27" w:rsidRPr="00B27490" w:rsidRDefault="00DA7F27" w:rsidP="00A90FB5">
            <w:pPr>
              <w:jc w:val="right"/>
              <w:rPr>
                <w:color w:val="000000"/>
                <w:sz w:val="16"/>
                <w:szCs w:val="16"/>
              </w:rPr>
            </w:pPr>
            <w:r w:rsidRPr="00B27490">
              <w:rPr>
                <w:color w:val="000000"/>
                <w:sz w:val="16"/>
                <w:szCs w:val="16"/>
              </w:rPr>
              <w:t>159 000,00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C60C1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CBA62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B1018D" w14:textId="77777777" w:rsidR="00DA7F27" w:rsidRPr="00B27490" w:rsidRDefault="00DA7F27" w:rsidP="00A90FB5">
            <w:pPr>
              <w:jc w:val="right"/>
              <w:rPr>
                <w:color w:val="000000"/>
                <w:sz w:val="16"/>
                <w:szCs w:val="16"/>
              </w:rPr>
            </w:pPr>
            <w:r w:rsidRPr="00B27490">
              <w:rPr>
                <w:color w:val="000000"/>
                <w:sz w:val="16"/>
                <w:szCs w:val="16"/>
              </w:rPr>
              <w:t>297 000,00</w:t>
            </w:r>
          </w:p>
        </w:tc>
      </w:tr>
      <w:tr w:rsidR="00DA7F27" w:rsidRPr="00B27490" w14:paraId="66C2204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0433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3D44E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18A6D7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69797E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0AB2892"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4056F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54E0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3F07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05485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5B4E6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7F326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0E899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E9E623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05C3DB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B9A3F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5D379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F341E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B33EB6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1DA6F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F5BFB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C8033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2FBF2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C600A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1408A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19D67A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D4F72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2A84B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3224E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BE127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7D6948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0CEC3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CEC66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9E681D" w14:textId="77777777" w:rsidR="00DA7F27" w:rsidRPr="00B27490" w:rsidRDefault="00DA7F27" w:rsidP="00A90FB5">
            <w:pPr>
              <w:jc w:val="right"/>
              <w:rPr>
                <w:color w:val="000000"/>
                <w:sz w:val="16"/>
                <w:szCs w:val="16"/>
              </w:rPr>
            </w:pPr>
            <w:r w:rsidRPr="00B27490">
              <w:rPr>
                <w:color w:val="000000"/>
                <w:sz w:val="16"/>
                <w:szCs w:val="16"/>
              </w:rPr>
              <w:t>69 000,00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30CDC53" w14:textId="77777777" w:rsidR="00DA7F27" w:rsidRPr="00B27490" w:rsidRDefault="00DA7F27" w:rsidP="00A90FB5">
            <w:pPr>
              <w:jc w:val="right"/>
              <w:rPr>
                <w:color w:val="000000"/>
                <w:sz w:val="16"/>
                <w:szCs w:val="16"/>
              </w:rPr>
            </w:pPr>
            <w:r w:rsidRPr="00B27490">
              <w:rPr>
                <w:color w:val="000000"/>
                <w:sz w:val="16"/>
                <w:szCs w:val="16"/>
              </w:rPr>
              <w:t>69 000,00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6D5A67" w14:textId="77777777" w:rsidR="00DA7F27" w:rsidRPr="00B27490" w:rsidRDefault="00DA7F27" w:rsidP="00A90FB5">
            <w:pPr>
              <w:jc w:val="right"/>
              <w:rPr>
                <w:color w:val="000000"/>
                <w:sz w:val="16"/>
                <w:szCs w:val="16"/>
              </w:rPr>
            </w:pPr>
            <w:r w:rsidRPr="00B27490">
              <w:rPr>
                <w:color w:val="000000"/>
                <w:sz w:val="16"/>
                <w:szCs w:val="16"/>
              </w:rPr>
              <w:t>159 000,00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3224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9F7E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B7FC1B" w14:textId="77777777" w:rsidR="00DA7F27" w:rsidRPr="00B27490" w:rsidRDefault="00DA7F27" w:rsidP="00A90FB5">
            <w:pPr>
              <w:jc w:val="right"/>
              <w:rPr>
                <w:color w:val="000000"/>
                <w:sz w:val="16"/>
                <w:szCs w:val="16"/>
              </w:rPr>
            </w:pPr>
            <w:r w:rsidRPr="00B27490">
              <w:rPr>
                <w:color w:val="000000"/>
                <w:sz w:val="16"/>
                <w:szCs w:val="16"/>
              </w:rPr>
              <w:t>297 000,00</w:t>
            </w:r>
          </w:p>
        </w:tc>
      </w:tr>
      <w:tr w:rsidR="00DA7F27" w:rsidRPr="00B27490" w14:paraId="15C60583"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BE47D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B679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5145D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EF24B0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036707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38656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3C1DB6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F0ACA5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0085B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B1623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4ABF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D94EFF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9AA9C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CE29F6" w14:textId="77777777" w:rsidR="00DA7F27" w:rsidRPr="00B27490" w:rsidRDefault="00DA7F27" w:rsidP="00A90FB5">
            <w:pPr>
              <w:jc w:val="center"/>
              <w:rPr>
                <w:color w:val="000000"/>
                <w:sz w:val="16"/>
                <w:szCs w:val="16"/>
              </w:rPr>
            </w:pPr>
            <w:r w:rsidRPr="00B27490">
              <w:rPr>
                <w:color w:val="000000"/>
                <w:sz w:val="16"/>
                <w:szCs w:val="16"/>
              </w:rPr>
              <w:t>8.7</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2CA51F" w14:textId="77777777" w:rsidR="00DA7F27" w:rsidRPr="00B27490" w:rsidRDefault="00DA7F27" w:rsidP="00A90FB5">
            <w:pPr>
              <w:rPr>
                <w:color w:val="000000"/>
                <w:sz w:val="16"/>
                <w:szCs w:val="16"/>
              </w:rPr>
            </w:pPr>
            <w:r w:rsidRPr="00B27490">
              <w:rPr>
                <w:color w:val="000000"/>
                <w:sz w:val="16"/>
                <w:szCs w:val="16"/>
              </w:rPr>
              <w:t>Организация одностороннего движения транспортных средств на дорогах</w:t>
            </w:r>
            <w:r w:rsidRPr="00B27490">
              <w:rPr>
                <w:color w:val="000000"/>
                <w:sz w:val="16"/>
                <w:szCs w:val="16"/>
              </w:rPr>
              <w:br/>
              <w:t>или их участках, перечень пересечений, примыканий и участков дорог, на которых необходимо введение светофорного регулирования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3C77F88"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748C7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D3DF8C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D7D45E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9EE97F0" w14:textId="77777777" w:rsidR="00DA7F27" w:rsidRPr="00B27490" w:rsidRDefault="00DA7F27" w:rsidP="00A90FB5">
            <w:pPr>
              <w:jc w:val="right"/>
              <w:rPr>
                <w:color w:val="000000"/>
                <w:sz w:val="16"/>
                <w:szCs w:val="16"/>
              </w:rPr>
            </w:pPr>
            <w:r w:rsidRPr="00B27490">
              <w:rPr>
                <w:color w:val="000000"/>
                <w:sz w:val="16"/>
                <w:szCs w:val="16"/>
              </w:rPr>
              <w:t>13 000,00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47ABCE" w14:textId="77777777" w:rsidR="00DA7F27" w:rsidRPr="00B27490" w:rsidRDefault="00DA7F27" w:rsidP="00A90FB5">
            <w:pPr>
              <w:jc w:val="right"/>
              <w:rPr>
                <w:color w:val="000000"/>
                <w:sz w:val="16"/>
                <w:szCs w:val="16"/>
              </w:rPr>
            </w:pPr>
            <w:r w:rsidRPr="00B27490">
              <w:rPr>
                <w:color w:val="000000"/>
                <w:sz w:val="16"/>
                <w:szCs w:val="16"/>
              </w:rPr>
              <w:t>21 100,00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596BA9B" w14:textId="77777777" w:rsidR="00DA7F27" w:rsidRPr="00B27490" w:rsidRDefault="00DA7F27" w:rsidP="00A90FB5">
            <w:pPr>
              <w:jc w:val="right"/>
              <w:rPr>
                <w:color w:val="000000"/>
                <w:sz w:val="16"/>
                <w:szCs w:val="16"/>
              </w:rPr>
            </w:pPr>
            <w:r w:rsidRPr="00B27490">
              <w:rPr>
                <w:color w:val="000000"/>
                <w:sz w:val="16"/>
                <w:szCs w:val="16"/>
              </w:rPr>
              <w:t>23 500,00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818BB4" w14:textId="77777777" w:rsidR="00DA7F27" w:rsidRPr="00B27490" w:rsidRDefault="00DA7F27" w:rsidP="00A90FB5">
            <w:pPr>
              <w:jc w:val="right"/>
              <w:rPr>
                <w:color w:val="000000"/>
                <w:sz w:val="16"/>
                <w:szCs w:val="16"/>
              </w:rPr>
            </w:pPr>
            <w:r w:rsidRPr="00B27490">
              <w:rPr>
                <w:color w:val="000000"/>
                <w:sz w:val="16"/>
                <w:szCs w:val="16"/>
              </w:rPr>
              <w:t>60 500,00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D91F2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A8C0B4F" w14:textId="77777777" w:rsidR="00DA7F27" w:rsidRPr="00B27490" w:rsidRDefault="00DA7F27" w:rsidP="00A90FB5">
            <w:pPr>
              <w:jc w:val="right"/>
              <w:rPr>
                <w:color w:val="000000"/>
                <w:sz w:val="16"/>
                <w:szCs w:val="16"/>
              </w:rPr>
            </w:pPr>
            <w:r w:rsidRPr="00B27490">
              <w:rPr>
                <w:color w:val="000000"/>
                <w:sz w:val="16"/>
                <w:szCs w:val="16"/>
              </w:rPr>
              <w:t>118 100,00</w:t>
            </w:r>
          </w:p>
        </w:tc>
      </w:tr>
      <w:tr w:rsidR="00DA7F27" w:rsidRPr="00B27490" w14:paraId="262A0BB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6FBCC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A968A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82059A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C1D5CF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D83AFF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00280D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1526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787BC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317A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3382F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341A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F788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2C4E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0F8A6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3C4F2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B47F0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7AFC4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92DE30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06A465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19ABE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E3D7F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E1EB7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13E76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2A2830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F89D7E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BDEB48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CBB04B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B1B3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413F5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32721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F40F19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98186E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21EDBE" w14:textId="77777777" w:rsidR="00DA7F27" w:rsidRPr="00B27490" w:rsidRDefault="00DA7F27" w:rsidP="00A90FB5">
            <w:pPr>
              <w:jc w:val="right"/>
              <w:rPr>
                <w:color w:val="000000"/>
                <w:sz w:val="16"/>
                <w:szCs w:val="16"/>
              </w:rPr>
            </w:pPr>
            <w:r w:rsidRPr="00B27490">
              <w:rPr>
                <w:color w:val="000000"/>
                <w:sz w:val="16"/>
                <w:szCs w:val="16"/>
              </w:rPr>
              <w:t>13 000,00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AA5BFB" w14:textId="77777777" w:rsidR="00DA7F27" w:rsidRPr="00B27490" w:rsidRDefault="00DA7F27" w:rsidP="00A90FB5">
            <w:pPr>
              <w:jc w:val="right"/>
              <w:rPr>
                <w:color w:val="000000"/>
                <w:sz w:val="16"/>
                <w:szCs w:val="16"/>
              </w:rPr>
            </w:pPr>
            <w:r w:rsidRPr="00B27490">
              <w:rPr>
                <w:color w:val="000000"/>
                <w:sz w:val="16"/>
                <w:szCs w:val="16"/>
              </w:rPr>
              <w:t>21 100,00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3976A60" w14:textId="77777777" w:rsidR="00DA7F27" w:rsidRPr="00B27490" w:rsidRDefault="00DA7F27" w:rsidP="00A90FB5">
            <w:pPr>
              <w:jc w:val="right"/>
              <w:rPr>
                <w:color w:val="000000"/>
                <w:sz w:val="16"/>
                <w:szCs w:val="16"/>
              </w:rPr>
            </w:pPr>
            <w:r w:rsidRPr="00B27490">
              <w:rPr>
                <w:color w:val="000000"/>
                <w:sz w:val="16"/>
                <w:szCs w:val="16"/>
              </w:rPr>
              <w:t>18 500,00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2D8B593" w14:textId="77777777" w:rsidR="00DA7F27" w:rsidRPr="00B27490" w:rsidRDefault="00DA7F27" w:rsidP="00A90FB5">
            <w:pPr>
              <w:jc w:val="right"/>
              <w:rPr>
                <w:color w:val="000000"/>
                <w:sz w:val="16"/>
                <w:szCs w:val="16"/>
              </w:rPr>
            </w:pPr>
            <w:r w:rsidRPr="00B27490">
              <w:rPr>
                <w:color w:val="000000"/>
                <w:sz w:val="16"/>
                <w:szCs w:val="16"/>
              </w:rPr>
              <w:t>60 500,00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BA93E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6C9EEE6" w14:textId="77777777" w:rsidR="00DA7F27" w:rsidRPr="00B27490" w:rsidRDefault="00DA7F27" w:rsidP="00A90FB5">
            <w:pPr>
              <w:jc w:val="right"/>
              <w:rPr>
                <w:color w:val="000000"/>
                <w:sz w:val="16"/>
                <w:szCs w:val="16"/>
              </w:rPr>
            </w:pPr>
            <w:r w:rsidRPr="00B27490">
              <w:rPr>
                <w:color w:val="000000"/>
                <w:sz w:val="16"/>
                <w:szCs w:val="16"/>
              </w:rPr>
              <w:t>113 100,00</w:t>
            </w:r>
          </w:p>
        </w:tc>
      </w:tr>
      <w:tr w:rsidR="00DA7F27" w:rsidRPr="00B27490" w14:paraId="5D615785"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BFDFF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FF6F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26E158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43D9A0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A4B46F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4EEBA6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71527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77470C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182159" w14:textId="77777777" w:rsidR="00DA7F27" w:rsidRPr="00B27490" w:rsidRDefault="00DA7F27" w:rsidP="00A90FB5">
            <w:pPr>
              <w:jc w:val="right"/>
              <w:rPr>
                <w:color w:val="000000"/>
                <w:sz w:val="16"/>
                <w:szCs w:val="16"/>
              </w:rPr>
            </w:pPr>
            <w:r w:rsidRPr="00B27490">
              <w:rPr>
                <w:color w:val="000000"/>
                <w:sz w:val="16"/>
                <w:szCs w:val="16"/>
              </w:rPr>
              <w:t>5 000,00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DC401A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7FAD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43B2E05" w14:textId="77777777" w:rsidR="00DA7F27" w:rsidRPr="00B27490" w:rsidRDefault="00DA7F27" w:rsidP="00A90FB5">
            <w:pPr>
              <w:jc w:val="right"/>
              <w:rPr>
                <w:color w:val="000000"/>
                <w:sz w:val="16"/>
                <w:szCs w:val="16"/>
              </w:rPr>
            </w:pPr>
            <w:r w:rsidRPr="00B27490">
              <w:rPr>
                <w:color w:val="000000"/>
                <w:sz w:val="16"/>
                <w:szCs w:val="16"/>
              </w:rPr>
              <w:t>5 000,00</w:t>
            </w:r>
          </w:p>
        </w:tc>
      </w:tr>
      <w:tr w:rsidR="00DA7F27" w:rsidRPr="00B27490" w14:paraId="0B3C50C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A67841F" w14:textId="77777777" w:rsidR="00DA7F27" w:rsidRPr="00B27490" w:rsidRDefault="00DA7F27" w:rsidP="00A90FB5">
            <w:pPr>
              <w:jc w:val="center"/>
              <w:rPr>
                <w:color w:val="000000"/>
                <w:sz w:val="16"/>
                <w:szCs w:val="16"/>
              </w:rPr>
            </w:pPr>
            <w:r w:rsidRPr="00B27490">
              <w:rPr>
                <w:color w:val="000000"/>
                <w:sz w:val="16"/>
                <w:szCs w:val="16"/>
              </w:rPr>
              <w:t>8.8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0448E4C" w14:textId="77777777" w:rsidR="00DA7F27" w:rsidRPr="00B27490" w:rsidRDefault="00DA7F27" w:rsidP="00A90FB5">
            <w:pPr>
              <w:rPr>
                <w:color w:val="000000"/>
                <w:sz w:val="16"/>
                <w:szCs w:val="16"/>
              </w:rPr>
            </w:pPr>
            <w:r w:rsidRPr="00B27490">
              <w:rPr>
                <w:color w:val="000000"/>
                <w:sz w:val="16"/>
                <w:szCs w:val="16"/>
              </w:rPr>
              <w:t>Организация пропуска транзитных и грузовых транспортных средств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13EF5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4D1046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1A3385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DB62A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7C7A0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633B08" w14:textId="77777777" w:rsidR="00DA7F27" w:rsidRPr="00B27490" w:rsidRDefault="00DA7F27" w:rsidP="00A90FB5">
            <w:pPr>
              <w:jc w:val="right"/>
              <w:rPr>
                <w:color w:val="000000"/>
                <w:sz w:val="16"/>
                <w:szCs w:val="16"/>
              </w:rPr>
            </w:pPr>
            <w:r w:rsidRPr="00B27490">
              <w:rPr>
                <w:color w:val="000000"/>
                <w:sz w:val="16"/>
                <w:szCs w:val="16"/>
              </w:rPr>
              <w:t>3 240,00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DC9AD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12D0A64" w14:textId="77777777" w:rsidR="00DA7F27" w:rsidRPr="00B27490" w:rsidRDefault="00DA7F27" w:rsidP="00A90FB5">
            <w:pPr>
              <w:jc w:val="right"/>
              <w:rPr>
                <w:color w:val="000000"/>
                <w:sz w:val="16"/>
                <w:szCs w:val="16"/>
              </w:rPr>
            </w:pPr>
            <w:r w:rsidRPr="00B27490">
              <w:rPr>
                <w:color w:val="000000"/>
                <w:sz w:val="16"/>
                <w:szCs w:val="16"/>
              </w:rPr>
              <w:t>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F4617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4BE27B" w14:textId="77777777" w:rsidR="00DA7F27" w:rsidRPr="00B27490" w:rsidRDefault="00DA7F27" w:rsidP="00A90FB5">
            <w:pPr>
              <w:jc w:val="right"/>
              <w:rPr>
                <w:color w:val="000000"/>
                <w:sz w:val="16"/>
                <w:szCs w:val="16"/>
              </w:rPr>
            </w:pPr>
            <w:r w:rsidRPr="00B27490">
              <w:rPr>
                <w:color w:val="000000"/>
                <w:sz w:val="16"/>
                <w:szCs w:val="16"/>
              </w:rPr>
              <w:t>3 440,00</w:t>
            </w:r>
          </w:p>
        </w:tc>
      </w:tr>
      <w:tr w:rsidR="00DA7F27" w:rsidRPr="00B27490" w14:paraId="6CD1A1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F33F0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C4CDF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1F982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1D45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305A23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2DA2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3C885A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EBB0C9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DFB36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F37F5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0691A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2B726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70874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1D62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4BE6A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DCAF7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4472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F3EA27"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6A93F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BA39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46533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F438D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36006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BA36E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D8FA5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A8A18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A6C581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97BF81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3E8873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A98C1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139529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215A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9E46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FDB459" w14:textId="77777777" w:rsidR="00DA7F27" w:rsidRPr="00B27490" w:rsidRDefault="00DA7F27" w:rsidP="00A90FB5">
            <w:pPr>
              <w:jc w:val="right"/>
              <w:rPr>
                <w:color w:val="000000"/>
                <w:sz w:val="16"/>
                <w:szCs w:val="16"/>
              </w:rPr>
            </w:pPr>
            <w:r w:rsidRPr="00B27490">
              <w:rPr>
                <w:color w:val="000000"/>
                <w:sz w:val="16"/>
                <w:szCs w:val="16"/>
              </w:rPr>
              <w:t>3 240,00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EFCA9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DFD8901" w14:textId="77777777" w:rsidR="00DA7F27" w:rsidRPr="00B27490" w:rsidRDefault="00DA7F27" w:rsidP="00A90FB5">
            <w:pPr>
              <w:jc w:val="right"/>
              <w:rPr>
                <w:color w:val="000000"/>
                <w:sz w:val="16"/>
                <w:szCs w:val="16"/>
              </w:rPr>
            </w:pPr>
            <w:r w:rsidRPr="00B27490">
              <w:rPr>
                <w:color w:val="000000"/>
                <w:sz w:val="16"/>
                <w:szCs w:val="16"/>
              </w:rPr>
              <w:t>200,00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7DB85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14C3CE" w14:textId="77777777" w:rsidR="00DA7F27" w:rsidRPr="00B27490" w:rsidRDefault="00DA7F27" w:rsidP="00A90FB5">
            <w:pPr>
              <w:jc w:val="right"/>
              <w:rPr>
                <w:color w:val="000000"/>
                <w:sz w:val="16"/>
                <w:szCs w:val="16"/>
              </w:rPr>
            </w:pPr>
            <w:r w:rsidRPr="00B27490">
              <w:rPr>
                <w:color w:val="000000"/>
                <w:sz w:val="16"/>
                <w:szCs w:val="16"/>
              </w:rPr>
              <w:t>3 440,00</w:t>
            </w:r>
          </w:p>
        </w:tc>
      </w:tr>
      <w:tr w:rsidR="00DA7F27" w:rsidRPr="00B27490" w14:paraId="1D9CC2D0"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748D2D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CC66A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8A0C0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FB29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7815F7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9385F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ADE01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37AFCF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4780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21970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4EFCD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E9A398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A31BF7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1EA5AD7" w14:textId="77777777" w:rsidR="00DA7F27" w:rsidRPr="00B27490" w:rsidRDefault="00DA7F27" w:rsidP="00A90FB5">
            <w:pPr>
              <w:jc w:val="center"/>
              <w:rPr>
                <w:color w:val="000000"/>
                <w:sz w:val="16"/>
                <w:szCs w:val="16"/>
              </w:rPr>
            </w:pPr>
            <w:r w:rsidRPr="00B27490">
              <w:rPr>
                <w:color w:val="000000"/>
                <w:sz w:val="16"/>
                <w:szCs w:val="16"/>
              </w:rPr>
              <w:t>8.9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6ABA334" w14:textId="77777777" w:rsidR="00DA7F27" w:rsidRPr="00B27490" w:rsidRDefault="00DA7F27" w:rsidP="00A90FB5">
            <w:pPr>
              <w:rPr>
                <w:color w:val="000000"/>
                <w:sz w:val="16"/>
                <w:szCs w:val="16"/>
              </w:rPr>
            </w:pPr>
            <w:r w:rsidRPr="00B27490">
              <w:rPr>
                <w:color w:val="000000"/>
                <w:sz w:val="16"/>
                <w:szCs w:val="16"/>
              </w:rPr>
              <w:t>Скоростной режим движения транспортных средств на отдельных участках дорог или в различных зонах</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1A0C51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FB64DA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FCE36B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51601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831DD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C1BC762" w14:textId="77777777" w:rsidR="00DA7F27" w:rsidRPr="00B27490" w:rsidRDefault="00DA7F27" w:rsidP="00A90FB5">
            <w:pPr>
              <w:jc w:val="right"/>
              <w:rPr>
                <w:color w:val="000000"/>
                <w:sz w:val="16"/>
                <w:szCs w:val="16"/>
              </w:rPr>
            </w:pPr>
            <w:r w:rsidRPr="00B27490">
              <w:rPr>
                <w:color w:val="000000"/>
                <w:sz w:val="16"/>
                <w:szCs w:val="16"/>
              </w:rPr>
              <w:t>4 000,00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BCBED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3F2E9F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06A63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242F27" w14:textId="77777777" w:rsidR="00DA7F27" w:rsidRPr="00B27490" w:rsidRDefault="00DA7F27" w:rsidP="00A90FB5">
            <w:pPr>
              <w:jc w:val="right"/>
              <w:rPr>
                <w:color w:val="000000"/>
                <w:sz w:val="16"/>
                <w:szCs w:val="16"/>
              </w:rPr>
            </w:pPr>
            <w:r w:rsidRPr="00B27490">
              <w:rPr>
                <w:color w:val="000000"/>
                <w:sz w:val="16"/>
                <w:szCs w:val="16"/>
              </w:rPr>
              <w:t>4 000,00</w:t>
            </w:r>
          </w:p>
        </w:tc>
      </w:tr>
      <w:tr w:rsidR="00DA7F27" w:rsidRPr="00B27490" w14:paraId="7D847FB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8AF8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7E198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FA675A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FBB20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5E978C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CB5A0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C48F84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68EDA4" w14:textId="77777777" w:rsidR="00DA7F27" w:rsidRPr="00B27490" w:rsidRDefault="00DA7F27" w:rsidP="00A90FB5">
            <w:pPr>
              <w:jc w:val="right"/>
              <w:rPr>
                <w:color w:val="000000"/>
                <w:sz w:val="16"/>
                <w:szCs w:val="16"/>
              </w:rPr>
            </w:pPr>
            <w:r w:rsidRPr="00B27490">
              <w:rPr>
                <w:color w:val="000000"/>
                <w:sz w:val="16"/>
                <w:szCs w:val="16"/>
              </w:rPr>
              <w:t>1 000,00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719B7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6644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D5351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05D7CAA"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3F4FA29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256AC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7E042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72E87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4C3CC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0C540B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A5087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7746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E9B2F1" w14:textId="77777777" w:rsidR="00DA7F27" w:rsidRPr="00B27490" w:rsidRDefault="00DA7F27" w:rsidP="00A90FB5">
            <w:pPr>
              <w:jc w:val="right"/>
              <w:rPr>
                <w:color w:val="000000"/>
                <w:sz w:val="16"/>
                <w:szCs w:val="16"/>
              </w:rPr>
            </w:pPr>
            <w:r w:rsidRPr="00B27490">
              <w:rPr>
                <w:color w:val="000000"/>
                <w:sz w:val="16"/>
                <w:szCs w:val="16"/>
              </w:rPr>
              <w:t>1 000,00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082992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D3A19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E6986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1720C52"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650CE6D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D1E78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1189F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CE6A45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3C89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77E8E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2DFD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E5BF6C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15F3EC" w14:textId="77777777" w:rsidR="00DA7F27" w:rsidRPr="00B27490" w:rsidRDefault="00DA7F27" w:rsidP="00A90FB5">
            <w:pPr>
              <w:jc w:val="right"/>
              <w:rPr>
                <w:color w:val="000000"/>
                <w:sz w:val="16"/>
                <w:szCs w:val="16"/>
              </w:rPr>
            </w:pPr>
            <w:r w:rsidRPr="00B27490">
              <w:rPr>
                <w:color w:val="000000"/>
                <w:sz w:val="16"/>
                <w:szCs w:val="16"/>
              </w:rPr>
              <w:t>1 000,00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A3B8C3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7EC78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B9BD6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A3915F"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383E5E72"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01A82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9C509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CC465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B4164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C7A05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B5F482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5FE7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40B91E" w14:textId="77777777" w:rsidR="00DA7F27" w:rsidRPr="00B27490" w:rsidRDefault="00DA7F27" w:rsidP="00A90FB5">
            <w:pPr>
              <w:jc w:val="right"/>
              <w:rPr>
                <w:color w:val="000000"/>
                <w:sz w:val="16"/>
                <w:szCs w:val="16"/>
              </w:rPr>
            </w:pPr>
            <w:r w:rsidRPr="00B27490">
              <w:rPr>
                <w:color w:val="000000"/>
                <w:sz w:val="16"/>
                <w:szCs w:val="16"/>
              </w:rPr>
              <w:t>1 000,00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90AA6C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8AC723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AA666A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BBB5E8" w14:textId="77777777" w:rsidR="00DA7F27" w:rsidRPr="00B27490" w:rsidRDefault="00DA7F27" w:rsidP="00A90FB5">
            <w:pPr>
              <w:jc w:val="right"/>
              <w:rPr>
                <w:color w:val="000000"/>
                <w:sz w:val="16"/>
                <w:szCs w:val="16"/>
              </w:rPr>
            </w:pPr>
            <w:r w:rsidRPr="00B27490">
              <w:rPr>
                <w:color w:val="000000"/>
                <w:sz w:val="16"/>
                <w:szCs w:val="16"/>
              </w:rPr>
              <w:t>1 000,00</w:t>
            </w:r>
          </w:p>
        </w:tc>
      </w:tr>
      <w:tr w:rsidR="00DA7F27" w:rsidRPr="00B27490" w14:paraId="67178E2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BBA1B19" w14:textId="77777777" w:rsidR="00DA7F27" w:rsidRPr="00B27490" w:rsidRDefault="00DA7F27" w:rsidP="00A90FB5">
            <w:pPr>
              <w:jc w:val="center"/>
              <w:rPr>
                <w:color w:val="000000"/>
                <w:sz w:val="16"/>
                <w:szCs w:val="16"/>
              </w:rPr>
            </w:pPr>
            <w:r w:rsidRPr="00B27490">
              <w:rPr>
                <w:color w:val="000000"/>
                <w:sz w:val="16"/>
                <w:szCs w:val="16"/>
              </w:rPr>
              <w:lastRenderedPageBreak/>
              <w:t>8.10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DAE6633" w14:textId="77777777" w:rsidR="00DA7F27" w:rsidRPr="00B27490" w:rsidRDefault="00DA7F27" w:rsidP="00A90FB5">
            <w:pPr>
              <w:rPr>
                <w:color w:val="000000"/>
                <w:sz w:val="16"/>
                <w:szCs w:val="16"/>
              </w:rPr>
            </w:pPr>
            <w:r w:rsidRPr="00B27490">
              <w:rPr>
                <w:color w:val="000000"/>
                <w:sz w:val="16"/>
                <w:szCs w:val="16"/>
              </w:rPr>
              <w:t>Обеспечение благоприятных условий для движения инвалидов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6937D61"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3DDDB0"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76E6E8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293C0E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5B77A5" w14:textId="77777777" w:rsidR="00DA7F27" w:rsidRPr="00B27490" w:rsidRDefault="00DA7F27" w:rsidP="00A90FB5">
            <w:pPr>
              <w:jc w:val="right"/>
              <w:rPr>
                <w:color w:val="000000"/>
                <w:sz w:val="16"/>
                <w:szCs w:val="16"/>
              </w:rPr>
            </w:pPr>
            <w:r w:rsidRPr="00B27490">
              <w:rPr>
                <w:color w:val="000000"/>
                <w:sz w:val="16"/>
                <w:szCs w:val="16"/>
              </w:rPr>
              <w:t>610,00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09AABD" w14:textId="77777777" w:rsidR="00DA7F27" w:rsidRPr="00B27490" w:rsidRDefault="00DA7F27" w:rsidP="00A90FB5">
            <w:pPr>
              <w:jc w:val="right"/>
              <w:rPr>
                <w:color w:val="000000"/>
                <w:sz w:val="16"/>
                <w:szCs w:val="16"/>
              </w:rPr>
            </w:pPr>
            <w:r w:rsidRPr="00B27490">
              <w:rPr>
                <w:color w:val="000000"/>
                <w:sz w:val="16"/>
                <w:szCs w:val="16"/>
              </w:rPr>
              <w:t>610,00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E7FE89" w14:textId="77777777" w:rsidR="00DA7F27" w:rsidRPr="00B27490" w:rsidRDefault="00DA7F27" w:rsidP="00A90FB5">
            <w:pPr>
              <w:jc w:val="right"/>
              <w:rPr>
                <w:color w:val="000000"/>
                <w:sz w:val="16"/>
                <w:szCs w:val="16"/>
              </w:rPr>
            </w:pPr>
            <w:r w:rsidRPr="00B27490">
              <w:rPr>
                <w:color w:val="000000"/>
                <w:sz w:val="16"/>
                <w:szCs w:val="16"/>
              </w:rPr>
              <w:t>480,00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1C9A7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55FD3F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53EF7F" w14:textId="77777777" w:rsidR="00DA7F27" w:rsidRPr="00B27490" w:rsidRDefault="00DA7F27" w:rsidP="00A90FB5">
            <w:pPr>
              <w:jc w:val="right"/>
              <w:rPr>
                <w:color w:val="000000"/>
                <w:sz w:val="16"/>
                <w:szCs w:val="16"/>
              </w:rPr>
            </w:pPr>
            <w:r w:rsidRPr="00B27490">
              <w:rPr>
                <w:color w:val="000000"/>
                <w:sz w:val="16"/>
                <w:szCs w:val="16"/>
              </w:rPr>
              <w:t>1 700,00</w:t>
            </w:r>
          </w:p>
        </w:tc>
      </w:tr>
      <w:tr w:rsidR="00DA7F27" w:rsidRPr="00B27490" w14:paraId="6667CA4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B5AF7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19F3C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AACB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74BDBA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436B6E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21404A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0345B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9978A6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A464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AFBA3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86DF2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2B2CE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9E9CCF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6C6FC2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C4242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ABF1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4A022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41EBB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1FB7E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81EAA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71C1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60BD71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F47C36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213B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FF6C4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88C44B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968EC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3B7EC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7C89D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C0D14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285D6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D948B3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ACAEEB" w14:textId="77777777" w:rsidR="00DA7F27" w:rsidRPr="00B27490" w:rsidRDefault="00DA7F27" w:rsidP="00A90FB5">
            <w:pPr>
              <w:jc w:val="right"/>
              <w:rPr>
                <w:color w:val="000000"/>
                <w:sz w:val="16"/>
                <w:szCs w:val="16"/>
              </w:rPr>
            </w:pPr>
            <w:r w:rsidRPr="00B27490">
              <w:rPr>
                <w:color w:val="000000"/>
                <w:sz w:val="16"/>
                <w:szCs w:val="16"/>
              </w:rPr>
              <w:t>610,00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9BF3839" w14:textId="77777777" w:rsidR="00DA7F27" w:rsidRPr="00B27490" w:rsidRDefault="00DA7F27" w:rsidP="00A90FB5">
            <w:pPr>
              <w:jc w:val="right"/>
              <w:rPr>
                <w:color w:val="000000"/>
                <w:sz w:val="16"/>
                <w:szCs w:val="16"/>
              </w:rPr>
            </w:pPr>
            <w:r w:rsidRPr="00B27490">
              <w:rPr>
                <w:color w:val="000000"/>
                <w:sz w:val="16"/>
                <w:szCs w:val="16"/>
              </w:rPr>
              <w:t>610,00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DCCE27" w14:textId="77777777" w:rsidR="00DA7F27" w:rsidRPr="00B27490" w:rsidRDefault="00DA7F27" w:rsidP="00A90FB5">
            <w:pPr>
              <w:jc w:val="right"/>
              <w:rPr>
                <w:color w:val="000000"/>
                <w:sz w:val="16"/>
                <w:szCs w:val="16"/>
              </w:rPr>
            </w:pPr>
            <w:r w:rsidRPr="00B27490">
              <w:rPr>
                <w:color w:val="000000"/>
                <w:sz w:val="16"/>
                <w:szCs w:val="16"/>
              </w:rPr>
              <w:t>480,00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CDD9A2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6F27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3BE9FC" w14:textId="77777777" w:rsidR="00DA7F27" w:rsidRPr="00B27490" w:rsidRDefault="00DA7F27" w:rsidP="00A90FB5">
            <w:pPr>
              <w:jc w:val="right"/>
              <w:rPr>
                <w:color w:val="000000"/>
                <w:sz w:val="16"/>
                <w:szCs w:val="16"/>
              </w:rPr>
            </w:pPr>
            <w:r w:rsidRPr="00B27490">
              <w:rPr>
                <w:color w:val="000000"/>
                <w:sz w:val="16"/>
                <w:szCs w:val="16"/>
              </w:rPr>
              <w:t>1 700,00</w:t>
            </w:r>
          </w:p>
        </w:tc>
      </w:tr>
      <w:tr w:rsidR="00DA7F27" w:rsidRPr="00B27490" w14:paraId="52BA0E9C"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34BD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5B963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9E95D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E66AF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A238E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06DF87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E0F11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8D409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F2CC6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7992B9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2A30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8CAC4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A8359F5"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6963" w14:textId="77777777" w:rsidR="00DA7F27" w:rsidRPr="00B27490" w:rsidRDefault="00DA7F27" w:rsidP="00A90FB5">
            <w:pPr>
              <w:jc w:val="center"/>
              <w:rPr>
                <w:color w:val="000000"/>
                <w:sz w:val="16"/>
                <w:szCs w:val="16"/>
              </w:rPr>
            </w:pPr>
            <w:r w:rsidRPr="00B27490">
              <w:rPr>
                <w:color w:val="000000"/>
                <w:sz w:val="16"/>
                <w:szCs w:val="16"/>
              </w:rPr>
              <w:t>8.11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E0AD854" w14:textId="77777777" w:rsidR="00DA7F27" w:rsidRPr="00B27490" w:rsidRDefault="00DA7F27" w:rsidP="00A90FB5">
            <w:pPr>
              <w:rPr>
                <w:color w:val="000000"/>
                <w:sz w:val="16"/>
                <w:szCs w:val="16"/>
              </w:rPr>
            </w:pPr>
            <w:r w:rsidRPr="00B27490">
              <w:rPr>
                <w:color w:val="000000"/>
                <w:sz w:val="16"/>
                <w:szCs w:val="16"/>
              </w:rPr>
              <w:t>Развитие сети дорог, дорог или участков дорог, локально-реконструкционные мероприятия, повышающие эффективность функционирования сети дорог в целом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19CE6F"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11297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B710D2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B1277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E77683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5E4E18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8AC43E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B571D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DD5A8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E634C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36FF8E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C1EF7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0AC2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D919D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C0286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DB3B0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C756C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BEB8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B1B8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FF95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6055D4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D738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8EB98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35997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9ABE0B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D9055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DAE457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AC2A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EBCC5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509D58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5518C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47FAA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0ADA2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44C5A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5F058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64344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FDAAB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B4E8EF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CEFD1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D0E6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31B1F5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28F3CE2"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1F548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F9F81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AF3D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5CFC6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1074E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60A75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800991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3CE007"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8B4AD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C390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68FEE5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AB6690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E6FB1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23B963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FFB0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61583A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68CCC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984B4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18F36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F3E11C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53697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96B3320" w14:textId="77777777" w:rsidR="00DA7F27" w:rsidRPr="00B27490" w:rsidRDefault="00DA7F27" w:rsidP="00A90FB5">
            <w:pPr>
              <w:jc w:val="center"/>
              <w:rPr>
                <w:color w:val="000000"/>
                <w:sz w:val="16"/>
                <w:szCs w:val="16"/>
              </w:rPr>
            </w:pPr>
            <w:r w:rsidRPr="00B27490">
              <w:rPr>
                <w:color w:val="000000"/>
                <w:sz w:val="16"/>
                <w:szCs w:val="16"/>
              </w:rPr>
              <w:t>9</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0953084" w14:textId="77777777" w:rsidR="00DA7F27" w:rsidRPr="00B27490" w:rsidRDefault="00DA7F27" w:rsidP="00A90FB5">
            <w:pPr>
              <w:rPr>
                <w:color w:val="000000"/>
                <w:sz w:val="16"/>
                <w:szCs w:val="16"/>
              </w:rPr>
            </w:pPr>
            <w:r w:rsidRPr="00B27490">
              <w:rPr>
                <w:color w:val="000000"/>
                <w:sz w:val="16"/>
                <w:szCs w:val="16"/>
              </w:rPr>
              <w:t>Мероприятия по внедрению интеллектуальных транспортных систем**</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672DBE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F6BA768"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002087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90C76BA" w14:textId="77777777" w:rsidR="00DA7F27" w:rsidRPr="00B27490" w:rsidRDefault="00DA7F27" w:rsidP="00A90FB5">
            <w:pPr>
              <w:jc w:val="right"/>
              <w:rPr>
                <w:color w:val="000000"/>
                <w:sz w:val="16"/>
                <w:szCs w:val="16"/>
              </w:rPr>
            </w:pPr>
            <w:r w:rsidRPr="00B27490">
              <w:rPr>
                <w:color w:val="000000"/>
                <w:sz w:val="16"/>
                <w:szCs w:val="16"/>
              </w:rPr>
              <w:t>16 818,00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33BD2C" w14:textId="77777777" w:rsidR="00DA7F27" w:rsidRPr="00B27490" w:rsidRDefault="00DA7F27" w:rsidP="00A90FB5">
            <w:pPr>
              <w:jc w:val="right"/>
              <w:rPr>
                <w:color w:val="000000"/>
                <w:sz w:val="16"/>
                <w:szCs w:val="16"/>
              </w:rPr>
            </w:pPr>
            <w:r w:rsidRPr="00B27490">
              <w:rPr>
                <w:color w:val="000000"/>
                <w:sz w:val="16"/>
                <w:szCs w:val="16"/>
              </w:rPr>
              <w:t>92 374,00</w:t>
            </w:r>
          </w:p>
        </w:tc>
        <w:tc>
          <w:tcPr>
            <w:tcW w:w="357" w:type="pct"/>
            <w:gridSpan w:val="2"/>
            <w:tcBorders>
              <w:top w:val="nil"/>
              <w:left w:val="nil"/>
              <w:bottom w:val="single" w:sz="4" w:space="0" w:color="auto"/>
              <w:right w:val="single" w:sz="4" w:space="0" w:color="auto"/>
            </w:tcBorders>
            <w:shd w:val="clear" w:color="auto" w:fill="auto"/>
            <w:vAlign w:val="center"/>
            <w:hideMark/>
          </w:tcPr>
          <w:p w14:paraId="51ED27B6" w14:textId="77777777" w:rsidR="00DA7F27" w:rsidRPr="00B27490" w:rsidRDefault="00DA7F27" w:rsidP="00A90FB5">
            <w:pPr>
              <w:jc w:val="right"/>
              <w:rPr>
                <w:color w:val="000000"/>
                <w:sz w:val="16"/>
                <w:szCs w:val="16"/>
              </w:rPr>
            </w:pPr>
            <w:r w:rsidRPr="00B27490">
              <w:rPr>
                <w:color w:val="000000"/>
                <w:sz w:val="16"/>
                <w:szCs w:val="16"/>
              </w:rPr>
              <w:t>73 130,00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194C28" w14:textId="77777777" w:rsidR="00DA7F27" w:rsidRPr="00B27490" w:rsidRDefault="00DA7F27" w:rsidP="00A90FB5">
            <w:pPr>
              <w:jc w:val="right"/>
              <w:rPr>
                <w:color w:val="000000"/>
                <w:sz w:val="16"/>
                <w:szCs w:val="16"/>
              </w:rPr>
            </w:pPr>
            <w:r w:rsidRPr="00B27490">
              <w:rPr>
                <w:color w:val="000000"/>
                <w:sz w:val="16"/>
                <w:szCs w:val="16"/>
              </w:rPr>
              <w:t>42 130,00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F8B689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38E6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BEF1DB4" w14:textId="77777777" w:rsidR="00DA7F27" w:rsidRPr="00B27490" w:rsidRDefault="00DA7F27" w:rsidP="00A90FB5">
            <w:pPr>
              <w:jc w:val="right"/>
              <w:rPr>
                <w:color w:val="000000"/>
                <w:sz w:val="16"/>
                <w:szCs w:val="16"/>
              </w:rPr>
            </w:pPr>
            <w:r w:rsidRPr="00B27490">
              <w:rPr>
                <w:color w:val="000000"/>
                <w:sz w:val="16"/>
                <w:szCs w:val="16"/>
              </w:rPr>
              <w:t>224 452,00</w:t>
            </w:r>
          </w:p>
        </w:tc>
      </w:tr>
      <w:tr w:rsidR="00DA7F27" w:rsidRPr="00B27490" w14:paraId="45DF2B5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02DE3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13BCD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4094A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93402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11EE1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DE6D55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B9382A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5076F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56C5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E8AA2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D3522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04B6A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FD8F6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8F3F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809AE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FC452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A2F73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BF2646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019296" w14:textId="77777777" w:rsidR="00DA7F27" w:rsidRPr="00B27490" w:rsidRDefault="00DA7F27" w:rsidP="00A90FB5">
            <w:pPr>
              <w:jc w:val="right"/>
              <w:rPr>
                <w:color w:val="000000"/>
                <w:sz w:val="16"/>
                <w:szCs w:val="16"/>
              </w:rPr>
            </w:pPr>
            <w:r w:rsidRPr="00B27490">
              <w:rPr>
                <w:color w:val="000000"/>
                <w:sz w:val="16"/>
                <w:szCs w:val="16"/>
              </w:rPr>
              <w:t>16 818,00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616AEC" w14:textId="77777777" w:rsidR="00DA7F27" w:rsidRPr="00B27490" w:rsidRDefault="00DA7F27" w:rsidP="00A90FB5">
            <w:pPr>
              <w:jc w:val="right"/>
              <w:rPr>
                <w:color w:val="000000"/>
                <w:sz w:val="16"/>
                <w:szCs w:val="16"/>
              </w:rPr>
            </w:pPr>
            <w:r w:rsidRPr="00B27490">
              <w:rPr>
                <w:color w:val="000000"/>
                <w:sz w:val="16"/>
                <w:szCs w:val="16"/>
              </w:rPr>
              <w:t>37 374,00</w:t>
            </w:r>
          </w:p>
        </w:tc>
        <w:tc>
          <w:tcPr>
            <w:tcW w:w="357" w:type="pct"/>
            <w:gridSpan w:val="2"/>
            <w:tcBorders>
              <w:top w:val="nil"/>
              <w:left w:val="nil"/>
              <w:bottom w:val="single" w:sz="4" w:space="0" w:color="auto"/>
              <w:right w:val="single" w:sz="4" w:space="0" w:color="auto"/>
            </w:tcBorders>
            <w:shd w:val="clear" w:color="auto" w:fill="auto"/>
            <w:vAlign w:val="center"/>
            <w:hideMark/>
          </w:tcPr>
          <w:p w14:paraId="344F9E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8CDC3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EA2B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9BC24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7808FD" w14:textId="77777777" w:rsidR="00DA7F27" w:rsidRPr="00B27490" w:rsidRDefault="00DA7F27" w:rsidP="00A90FB5">
            <w:pPr>
              <w:jc w:val="right"/>
              <w:rPr>
                <w:color w:val="000000"/>
                <w:sz w:val="16"/>
                <w:szCs w:val="16"/>
              </w:rPr>
            </w:pPr>
            <w:r w:rsidRPr="00B27490">
              <w:rPr>
                <w:color w:val="000000"/>
                <w:sz w:val="16"/>
                <w:szCs w:val="16"/>
              </w:rPr>
              <w:t>54 192,00</w:t>
            </w:r>
          </w:p>
        </w:tc>
      </w:tr>
      <w:tr w:rsidR="00DA7F27" w:rsidRPr="00B27490" w14:paraId="44398D9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074274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314CB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E129C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C0CA4D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C1C950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F8D63C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3B0697" w14:textId="77777777" w:rsidR="00DA7F27" w:rsidRPr="00B27490" w:rsidRDefault="00DA7F27" w:rsidP="00A90FB5">
            <w:pPr>
              <w:jc w:val="right"/>
              <w:rPr>
                <w:color w:val="000000"/>
                <w:sz w:val="16"/>
                <w:szCs w:val="16"/>
              </w:rPr>
            </w:pPr>
            <w:r w:rsidRPr="00B27490">
              <w:rPr>
                <w:color w:val="000000"/>
                <w:sz w:val="16"/>
                <w:szCs w:val="16"/>
              </w:rPr>
              <w:t>15 000,00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78BB93" w14:textId="77777777" w:rsidR="00DA7F27" w:rsidRPr="00B27490" w:rsidRDefault="00DA7F27" w:rsidP="00A90FB5">
            <w:pPr>
              <w:jc w:val="right"/>
              <w:rPr>
                <w:color w:val="000000"/>
                <w:sz w:val="16"/>
                <w:szCs w:val="16"/>
              </w:rPr>
            </w:pPr>
            <w:r w:rsidRPr="00B27490">
              <w:rPr>
                <w:color w:val="000000"/>
                <w:sz w:val="16"/>
                <w:szCs w:val="16"/>
              </w:rPr>
              <w:t>37 130,00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7C0E5D2" w14:textId="77777777" w:rsidR="00DA7F27" w:rsidRPr="00B27490" w:rsidRDefault="00DA7F27" w:rsidP="00A90FB5">
            <w:pPr>
              <w:jc w:val="right"/>
              <w:rPr>
                <w:color w:val="000000"/>
                <w:sz w:val="16"/>
                <w:szCs w:val="16"/>
              </w:rPr>
            </w:pPr>
            <w:r w:rsidRPr="00B27490">
              <w:rPr>
                <w:color w:val="000000"/>
                <w:sz w:val="16"/>
                <w:szCs w:val="16"/>
              </w:rPr>
              <w:t>42 130,00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3D86F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6EF4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095F735" w14:textId="77777777" w:rsidR="00DA7F27" w:rsidRPr="00B27490" w:rsidRDefault="00DA7F27" w:rsidP="00A90FB5">
            <w:pPr>
              <w:jc w:val="right"/>
              <w:rPr>
                <w:color w:val="000000"/>
                <w:sz w:val="16"/>
                <w:szCs w:val="16"/>
              </w:rPr>
            </w:pPr>
            <w:r w:rsidRPr="00B27490">
              <w:rPr>
                <w:color w:val="000000"/>
                <w:sz w:val="16"/>
                <w:szCs w:val="16"/>
              </w:rPr>
              <w:t>94 260,00</w:t>
            </w:r>
          </w:p>
        </w:tc>
      </w:tr>
      <w:tr w:rsidR="00DA7F27" w:rsidRPr="00B27490" w14:paraId="730F3038" w14:textId="77777777" w:rsidTr="00D75828">
        <w:trPr>
          <w:trHeight w:val="39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EF98B8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6ACAA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ED58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164A13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8966F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E3FDD1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3124AAB" w14:textId="77777777" w:rsidR="00DA7F27" w:rsidRPr="00B27490" w:rsidRDefault="00DA7F27" w:rsidP="00A90FB5">
            <w:pPr>
              <w:jc w:val="right"/>
              <w:rPr>
                <w:color w:val="000000"/>
                <w:sz w:val="16"/>
                <w:szCs w:val="16"/>
              </w:rPr>
            </w:pPr>
            <w:r w:rsidRPr="00B27490">
              <w:rPr>
                <w:color w:val="000000"/>
                <w:sz w:val="16"/>
                <w:szCs w:val="16"/>
              </w:rPr>
              <w:t>40 000,00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C7779C" w14:textId="77777777" w:rsidR="00DA7F27" w:rsidRPr="00B27490" w:rsidRDefault="00DA7F27" w:rsidP="00A90FB5">
            <w:pPr>
              <w:jc w:val="right"/>
              <w:rPr>
                <w:color w:val="000000"/>
                <w:sz w:val="16"/>
                <w:szCs w:val="16"/>
              </w:rPr>
            </w:pPr>
            <w:r w:rsidRPr="00B27490">
              <w:rPr>
                <w:color w:val="000000"/>
                <w:sz w:val="16"/>
                <w:szCs w:val="16"/>
              </w:rPr>
              <w:t>36 000,00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2446E5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4900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9ABD23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ACCBB2" w14:textId="77777777" w:rsidR="00DA7F27" w:rsidRPr="00B27490" w:rsidRDefault="00DA7F27" w:rsidP="00A90FB5">
            <w:pPr>
              <w:jc w:val="right"/>
              <w:rPr>
                <w:color w:val="000000"/>
                <w:sz w:val="16"/>
                <w:szCs w:val="16"/>
              </w:rPr>
            </w:pPr>
            <w:r w:rsidRPr="00B27490">
              <w:rPr>
                <w:color w:val="000000"/>
                <w:sz w:val="16"/>
                <w:szCs w:val="16"/>
              </w:rPr>
              <w:t>76 000,00</w:t>
            </w:r>
          </w:p>
        </w:tc>
      </w:tr>
      <w:tr w:rsidR="00DA7F27" w:rsidRPr="00B27490" w14:paraId="2595FE94"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8B9DC44" w14:textId="77777777" w:rsidR="00DA7F27" w:rsidRPr="00B27490" w:rsidRDefault="00DA7F27" w:rsidP="00A90FB5">
            <w:pPr>
              <w:jc w:val="center"/>
              <w:rPr>
                <w:color w:val="000000"/>
                <w:sz w:val="16"/>
                <w:szCs w:val="16"/>
              </w:rPr>
            </w:pPr>
            <w:r w:rsidRPr="00B27490">
              <w:rPr>
                <w:color w:val="000000"/>
                <w:sz w:val="16"/>
                <w:szCs w:val="16"/>
              </w:rPr>
              <w:t>9.1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D43E35B" w14:textId="77777777" w:rsidR="00DA7F27" w:rsidRPr="00B27490" w:rsidRDefault="00DA7F27" w:rsidP="00A90FB5">
            <w:pPr>
              <w:rPr>
                <w:color w:val="000000"/>
                <w:sz w:val="16"/>
                <w:szCs w:val="16"/>
              </w:rPr>
            </w:pPr>
            <w:r w:rsidRPr="00B27490">
              <w:rPr>
                <w:color w:val="000000"/>
                <w:sz w:val="16"/>
                <w:szCs w:val="16"/>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076254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F80DB27"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D64302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797F8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C25000C" w14:textId="77777777" w:rsidR="00DA7F27" w:rsidRPr="00B27490" w:rsidRDefault="00DA7F27" w:rsidP="00A90FB5">
            <w:pPr>
              <w:jc w:val="right"/>
              <w:rPr>
                <w:color w:val="000000"/>
                <w:sz w:val="16"/>
                <w:szCs w:val="16"/>
              </w:rPr>
            </w:pPr>
            <w:r w:rsidRPr="00B27490">
              <w:rPr>
                <w:color w:val="000000"/>
                <w:sz w:val="16"/>
                <w:szCs w:val="16"/>
              </w:rPr>
              <w:t>50 000,00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7F9304" w14:textId="77777777" w:rsidR="00DA7F27" w:rsidRPr="00B27490" w:rsidRDefault="00DA7F27" w:rsidP="00A90FB5">
            <w:pPr>
              <w:jc w:val="right"/>
              <w:rPr>
                <w:color w:val="000000"/>
                <w:sz w:val="16"/>
                <w:szCs w:val="16"/>
              </w:rPr>
            </w:pPr>
            <w:r w:rsidRPr="00B27490">
              <w:rPr>
                <w:color w:val="000000"/>
                <w:sz w:val="16"/>
                <w:szCs w:val="16"/>
              </w:rPr>
              <w:t>56 000,00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337E54F" w14:textId="77777777" w:rsidR="00DA7F27" w:rsidRPr="00B27490" w:rsidRDefault="00DA7F27" w:rsidP="00A90FB5">
            <w:pPr>
              <w:jc w:val="right"/>
              <w:rPr>
                <w:color w:val="000000"/>
                <w:sz w:val="16"/>
                <w:szCs w:val="16"/>
              </w:rPr>
            </w:pPr>
            <w:r w:rsidRPr="00B27490">
              <w:rPr>
                <w:color w:val="000000"/>
                <w:sz w:val="16"/>
                <w:szCs w:val="16"/>
              </w:rPr>
              <w:t>20 000,00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64CE0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41DE6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FEF8A7" w14:textId="77777777" w:rsidR="00DA7F27" w:rsidRPr="00B27490" w:rsidRDefault="00DA7F27" w:rsidP="00A90FB5">
            <w:pPr>
              <w:jc w:val="right"/>
              <w:rPr>
                <w:color w:val="000000"/>
                <w:sz w:val="16"/>
                <w:szCs w:val="16"/>
              </w:rPr>
            </w:pPr>
            <w:r w:rsidRPr="00B27490">
              <w:rPr>
                <w:color w:val="000000"/>
                <w:sz w:val="16"/>
                <w:szCs w:val="16"/>
              </w:rPr>
              <w:t>126 000,00</w:t>
            </w:r>
          </w:p>
        </w:tc>
      </w:tr>
      <w:tr w:rsidR="00DA7F27" w:rsidRPr="00B27490" w14:paraId="33AD21D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6543A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52261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8C069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E4A3B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E69A8C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67CB9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9E364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A073C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878E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478C7B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8931EC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F10D4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DF6835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3F7A10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E9494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9AE25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D8FCD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769B5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D761B4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701FB4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12271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D7181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79734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C487FF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62662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7DADAA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19AD6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1DE13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55FFF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C4A03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76D0A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F2F528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57E30A2" w14:textId="77777777" w:rsidR="00DA7F27" w:rsidRPr="00B27490" w:rsidRDefault="00DA7F27" w:rsidP="00A90FB5">
            <w:pPr>
              <w:jc w:val="right"/>
              <w:rPr>
                <w:color w:val="000000"/>
                <w:sz w:val="16"/>
                <w:szCs w:val="16"/>
              </w:rPr>
            </w:pPr>
            <w:r w:rsidRPr="00B27490">
              <w:rPr>
                <w:color w:val="000000"/>
                <w:sz w:val="16"/>
                <w:szCs w:val="16"/>
              </w:rPr>
              <w:t>10 000,00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1C68D4" w14:textId="77777777" w:rsidR="00DA7F27" w:rsidRPr="00B27490" w:rsidRDefault="00DA7F27" w:rsidP="00A90FB5">
            <w:pPr>
              <w:jc w:val="right"/>
              <w:rPr>
                <w:color w:val="000000"/>
                <w:sz w:val="16"/>
                <w:szCs w:val="16"/>
              </w:rPr>
            </w:pPr>
            <w:r w:rsidRPr="00B27490">
              <w:rPr>
                <w:color w:val="000000"/>
                <w:sz w:val="16"/>
                <w:szCs w:val="16"/>
              </w:rPr>
              <w:t>20 000,00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EE6CC6" w14:textId="77777777" w:rsidR="00DA7F27" w:rsidRPr="00B27490" w:rsidRDefault="00DA7F27" w:rsidP="00A90FB5">
            <w:pPr>
              <w:jc w:val="right"/>
              <w:rPr>
                <w:color w:val="000000"/>
                <w:sz w:val="16"/>
                <w:szCs w:val="16"/>
              </w:rPr>
            </w:pPr>
            <w:r w:rsidRPr="00B27490">
              <w:rPr>
                <w:color w:val="000000"/>
                <w:sz w:val="16"/>
                <w:szCs w:val="16"/>
              </w:rPr>
              <w:t>20 000,00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ECFC70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412AB3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B3E15E5"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51594062" w14:textId="77777777" w:rsidTr="00D75828">
        <w:trPr>
          <w:trHeight w:val="73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202A75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DB4FE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A956F2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1D690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F61FF5E"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D8EAA8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305CF9" w14:textId="77777777" w:rsidR="00DA7F27" w:rsidRPr="00B27490" w:rsidRDefault="00DA7F27" w:rsidP="00A90FB5">
            <w:pPr>
              <w:jc w:val="right"/>
              <w:rPr>
                <w:color w:val="000000"/>
                <w:sz w:val="16"/>
                <w:szCs w:val="16"/>
              </w:rPr>
            </w:pPr>
            <w:r w:rsidRPr="00B27490">
              <w:rPr>
                <w:color w:val="000000"/>
                <w:sz w:val="16"/>
                <w:szCs w:val="16"/>
              </w:rPr>
              <w:t>40 000,00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B6BA02F" w14:textId="77777777" w:rsidR="00DA7F27" w:rsidRPr="00B27490" w:rsidRDefault="00DA7F27" w:rsidP="00A90FB5">
            <w:pPr>
              <w:jc w:val="right"/>
              <w:rPr>
                <w:color w:val="000000"/>
                <w:sz w:val="16"/>
                <w:szCs w:val="16"/>
              </w:rPr>
            </w:pPr>
            <w:r w:rsidRPr="00B27490">
              <w:rPr>
                <w:color w:val="000000"/>
                <w:sz w:val="16"/>
                <w:szCs w:val="16"/>
              </w:rPr>
              <w:t>36 000,00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AED224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4923F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F64FB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A5DF3A9" w14:textId="77777777" w:rsidR="00DA7F27" w:rsidRPr="00B27490" w:rsidRDefault="00DA7F27" w:rsidP="00A90FB5">
            <w:pPr>
              <w:jc w:val="right"/>
              <w:rPr>
                <w:color w:val="000000"/>
                <w:sz w:val="16"/>
                <w:szCs w:val="16"/>
              </w:rPr>
            </w:pPr>
            <w:r w:rsidRPr="00B27490">
              <w:rPr>
                <w:color w:val="000000"/>
                <w:sz w:val="16"/>
                <w:szCs w:val="16"/>
              </w:rPr>
              <w:t>76 000,00</w:t>
            </w:r>
          </w:p>
        </w:tc>
      </w:tr>
      <w:tr w:rsidR="00DA7F27" w:rsidRPr="00B27490" w14:paraId="3EED41C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807CCF6" w14:textId="77777777" w:rsidR="00DA7F27" w:rsidRPr="00B27490" w:rsidRDefault="00DA7F27" w:rsidP="00A90FB5">
            <w:pPr>
              <w:jc w:val="center"/>
              <w:rPr>
                <w:color w:val="000000"/>
                <w:sz w:val="16"/>
                <w:szCs w:val="16"/>
              </w:rPr>
            </w:pPr>
            <w:r w:rsidRPr="00B27490">
              <w:rPr>
                <w:color w:val="000000"/>
                <w:sz w:val="16"/>
                <w:szCs w:val="16"/>
              </w:rPr>
              <w:t>9.1.1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E4EDFA6" w14:textId="77777777" w:rsidR="00DA7F27" w:rsidRPr="00B27490" w:rsidRDefault="00DA7F27" w:rsidP="00A90FB5">
            <w:pPr>
              <w:rPr>
                <w:color w:val="000000"/>
                <w:sz w:val="16"/>
                <w:szCs w:val="16"/>
              </w:rPr>
            </w:pPr>
            <w:r w:rsidRPr="00B27490">
              <w:rPr>
                <w:color w:val="000000"/>
                <w:sz w:val="16"/>
                <w:szCs w:val="16"/>
              </w:rPr>
              <w:t>Расстановка работающих в автоматическом режиме средств фото- и видеофиксации нарушений правил дорожного движения в г. Красноярске</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E69476"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2DA2C56"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6E3C54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B14CE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3843D6" w14:textId="77777777" w:rsidR="00DA7F27" w:rsidRPr="00B27490" w:rsidRDefault="00DA7F27" w:rsidP="00A90FB5">
            <w:pPr>
              <w:jc w:val="right"/>
              <w:rPr>
                <w:color w:val="000000"/>
                <w:sz w:val="16"/>
                <w:szCs w:val="16"/>
              </w:rPr>
            </w:pPr>
            <w:r w:rsidRPr="00B27490">
              <w:rPr>
                <w:color w:val="000000"/>
                <w:sz w:val="16"/>
                <w:szCs w:val="16"/>
              </w:rPr>
              <w:t>40 000,00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8F4E7F" w14:textId="77777777" w:rsidR="00DA7F27" w:rsidRPr="00B27490" w:rsidRDefault="00DA7F27" w:rsidP="00A90FB5">
            <w:pPr>
              <w:jc w:val="right"/>
              <w:rPr>
                <w:color w:val="000000"/>
                <w:sz w:val="16"/>
                <w:szCs w:val="16"/>
              </w:rPr>
            </w:pPr>
            <w:r w:rsidRPr="00B27490">
              <w:rPr>
                <w:color w:val="000000"/>
                <w:sz w:val="16"/>
                <w:szCs w:val="16"/>
              </w:rPr>
              <w:t>36 000,00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C32B6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64593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BF948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B2016B" w14:textId="77777777" w:rsidR="00DA7F27" w:rsidRPr="00B27490" w:rsidRDefault="00DA7F27" w:rsidP="00A90FB5">
            <w:pPr>
              <w:jc w:val="right"/>
              <w:rPr>
                <w:color w:val="000000"/>
                <w:sz w:val="16"/>
                <w:szCs w:val="16"/>
              </w:rPr>
            </w:pPr>
            <w:r w:rsidRPr="00B27490">
              <w:rPr>
                <w:color w:val="000000"/>
                <w:sz w:val="16"/>
                <w:szCs w:val="16"/>
              </w:rPr>
              <w:t>76 000,00</w:t>
            </w:r>
          </w:p>
        </w:tc>
      </w:tr>
      <w:tr w:rsidR="00DA7F27" w:rsidRPr="00B27490" w14:paraId="2290CE9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0277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A285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F06FD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FF1A9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ACE9E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95255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C67B2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70883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26DDE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1CCA8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692796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C49495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DDFA01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852C4F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5BC5A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B948F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3019C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8597AB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BC5009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B4797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9A5D2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85AE8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856DA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1CC55C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031F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D80D3D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70DBA6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B584D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B5402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6A3C0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8CE28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3DB52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FE6891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A27351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D2D84F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6537D2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F537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9611C2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6701B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4C8FC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341AF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FFB112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DCE087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26B9E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CB5DCF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EB66C5" w14:textId="77777777" w:rsidR="00DA7F27" w:rsidRPr="00B27490" w:rsidRDefault="00DA7F27" w:rsidP="00A90FB5">
            <w:pPr>
              <w:jc w:val="right"/>
              <w:rPr>
                <w:color w:val="000000"/>
                <w:sz w:val="16"/>
                <w:szCs w:val="16"/>
              </w:rPr>
            </w:pPr>
            <w:r w:rsidRPr="00B27490">
              <w:rPr>
                <w:color w:val="000000"/>
                <w:sz w:val="16"/>
                <w:szCs w:val="16"/>
              </w:rPr>
              <w:t>40 000,00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D26863" w14:textId="77777777" w:rsidR="00DA7F27" w:rsidRPr="00B27490" w:rsidRDefault="00DA7F27" w:rsidP="00A90FB5">
            <w:pPr>
              <w:jc w:val="right"/>
              <w:rPr>
                <w:color w:val="000000"/>
                <w:sz w:val="16"/>
                <w:szCs w:val="16"/>
              </w:rPr>
            </w:pPr>
            <w:r w:rsidRPr="00B27490">
              <w:rPr>
                <w:color w:val="000000"/>
                <w:sz w:val="16"/>
                <w:szCs w:val="16"/>
              </w:rPr>
              <w:t>36 000,00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EFB691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DFC84D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B81A10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0C1AE2" w14:textId="77777777" w:rsidR="00DA7F27" w:rsidRPr="00B27490" w:rsidRDefault="00DA7F27" w:rsidP="00A90FB5">
            <w:pPr>
              <w:jc w:val="right"/>
              <w:rPr>
                <w:color w:val="000000"/>
                <w:sz w:val="16"/>
                <w:szCs w:val="16"/>
              </w:rPr>
            </w:pPr>
            <w:r w:rsidRPr="00B27490">
              <w:rPr>
                <w:color w:val="000000"/>
                <w:sz w:val="16"/>
                <w:szCs w:val="16"/>
              </w:rPr>
              <w:t>76 000,00</w:t>
            </w:r>
          </w:p>
        </w:tc>
      </w:tr>
      <w:tr w:rsidR="00DA7F27" w:rsidRPr="00B27490" w14:paraId="3234D49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5DDED0F" w14:textId="77777777" w:rsidR="00DA7F27" w:rsidRPr="00B27490" w:rsidRDefault="00DA7F27" w:rsidP="00A90FB5">
            <w:pPr>
              <w:jc w:val="center"/>
              <w:rPr>
                <w:color w:val="000000"/>
                <w:sz w:val="16"/>
                <w:szCs w:val="16"/>
              </w:rPr>
            </w:pPr>
            <w:r w:rsidRPr="00B27490">
              <w:rPr>
                <w:color w:val="000000"/>
                <w:sz w:val="16"/>
                <w:szCs w:val="16"/>
              </w:rPr>
              <w:lastRenderedPageBreak/>
              <w:t>9.1.2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DDBFD17" w14:textId="77777777" w:rsidR="00DA7F27" w:rsidRPr="00B27490" w:rsidRDefault="00DA7F27" w:rsidP="00A90FB5">
            <w:pPr>
              <w:rPr>
                <w:color w:val="000000"/>
                <w:sz w:val="16"/>
                <w:szCs w:val="16"/>
              </w:rPr>
            </w:pPr>
            <w:r w:rsidRPr="00B27490">
              <w:rPr>
                <w:color w:val="000000"/>
                <w:sz w:val="16"/>
                <w:szCs w:val="16"/>
              </w:rPr>
              <w:t>Установка мобильных средств фото- и видеофиксации нарушений правил дорожного движения на подвижной состав маршрутного пассажирского транспорта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6B892E6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C4FC9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081B972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582B2F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219B5D5" w14:textId="77777777" w:rsidR="00DA7F27" w:rsidRPr="00B27490" w:rsidRDefault="00DA7F27" w:rsidP="00A90FB5">
            <w:pPr>
              <w:jc w:val="right"/>
              <w:rPr>
                <w:color w:val="000000"/>
                <w:sz w:val="16"/>
                <w:szCs w:val="16"/>
              </w:rPr>
            </w:pPr>
            <w:r w:rsidRPr="00B27490">
              <w:rPr>
                <w:color w:val="000000"/>
                <w:sz w:val="16"/>
                <w:szCs w:val="16"/>
              </w:rPr>
              <w:t>10 000,00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F617402" w14:textId="77777777" w:rsidR="00DA7F27" w:rsidRPr="00B27490" w:rsidRDefault="00DA7F27" w:rsidP="00A90FB5">
            <w:pPr>
              <w:jc w:val="right"/>
              <w:rPr>
                <w:color w:val="000000"/>
                <w:sz w:val="16"/>
                <w:szCs w:val="16"/>
              </w:rPr>
            </w:pPr>
            <w:r w:rsidRPr="00B27490">
              <w:rPr>
                <w:color w:val="000000"/>
                <w:sz w:val="16"/>
                <w:szCs w:val="16"/>
              </w:rPr>
              <w:t>20 000,00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8AC6371" w14:textId="77777777" w:rsidR="00DA7F27" w:rsidRPr="00B27490" w:rsidRDefault="00DA7F27" w:rsidP="00A90FB5">
            <w:pPr>
              <w:jc w:val="right"/>
              <w:rPr>
                <w:color w:val="000000"/>
                <w:sz w:val="16"/>
                <w:szCs w:val="16"/>
              </w:rPr>
            </w:pPr>
            <w:r w:rsidRPr="00B27490">
              <w:rPr>
                <w:color w:val="000000"/>
                <w:sz w:val="16"/>
                <w:szCs w:val="16"/>
              </w:rPr>
              <w:t>20 000,00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86FC3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A879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46FBC1"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6F2738D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FCC3E2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7A53A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E94CC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33067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18D036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C7D13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1B22C8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6344E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A57D5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B7ED6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91C24C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BB7FE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0027F3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EBD05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82EE7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E0226F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39E8B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4644ED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31853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D16E0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A768F2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5DD29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657A8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1B187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864B4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3FF02D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AD64EA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93F3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8F4FE8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D5B2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626EAD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E0C78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F802EA4" w14:textId="77777777" w:rsidR="00DA7F27" w:rsidRPr="00B27490" w:rsidRDefault="00DA7F27" w:rsidP="00A90FB5">
            <w:pPr>
              <w:jc w:val="right"/>
              <w:rPr>
                <w:color w:val="000000"/>
                <w:sz w:val="16"/>
                <w:szCs w:val="16"/>
              </w:rPr>
            </w:pPr>
            <w:r w:rsidRPr="00B27490">
              <w:rPr>
                <w:color w:val="000000"/>
                <w:sz w:val="16"/>
                <w:szCs w:val="16"/>
              </w:rPr>
              <w:t>10 000,00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38A36D2" w14:textId="77777777" w:rsidR="00DA7F27" w:rsidRPr="00B27490" w:rsidRDefault="00DA7F27" w:rsidP="00A90FB5">
            <w:pPr>
              <w:jc w:val="right"/>
              <w:rPr>
                <w:color w:val="000000"/>
                <w:sz w:val="16"/>
                <w:szCs w:val="16"/>
              </w:rPr>
            </w:pPr>
            <w:r w:rsidRPr="00B27490">
              <w:rPr>
                <w:color w:val="000000"/>
                <w:sz w:val="16"/>
                <w:szCs w:val="16"/>
              </w:rPr>
              <w:t>20 000,00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661033" w14:textId="77777777" w:rsidR="00DA7F27" w:rsidRPr="00B27490" w:rsidRDefault="00DA7F27" w:rsidP="00A90FB5">
            <w:pPr>
              <w:jc w:val="right"/>
              <w:rPr>
                <w:color w:val="000000"/>
                <w:sz w:val="16"/>
                <w:szCs w:val="16"/>
              </w:rPr>
            </w:pPr>
            <w:r w:rsidRPr="00B27490">
              <w:rPr>
                <w:color w:val="000000"/>
                <w:sz w:val="16"/>
                <w:szCs w:val="16"/>
              </w:rPr>
              <w:t>20 000,00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883C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815CD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CD434EB"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5682E7B9" w14:textId="77777777" w:rsidTr="00D75828">
        <w:trPr>
          <w:trHeight w:val="6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1D12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653A5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7D3AA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03F36E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297AB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5630B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3980C6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2104D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C481A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ADD42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CB1C89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B6A426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894A32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70090C6" w14:textId="77777777" w:rsidR="00DA7F27" w:rsidRPr="00B27490" w:rsidRDefault="00DA7F27" w:rsidP="00A90FB5">
            <w:pPr>
              <w:jc w:val="center"/>
              <w:rPr>
                <w:color w:val="000000"/>
                <w:sz w:val="16"/>
                <w:szCs w:val="16"/>
              </w:rPr>
            </w:pPr>
            <w:r w:rsidRPr="00B27490">
              <w:rPr>
                <w:color w:val="000000"/>
                <w:sz w:val="16"/>
                <w:szCs w:val="16"/>
              </w:rPr>
              <w:t>9.2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BBF03B3" w14:textId="77777777" w:rsidR="00DA7F27" w:rsidRPr="00B27490" w:rsidRDefault="00DA7F27" w:rsidP="00A90FB5">
            <w:pPr>
              <w:rPr>
                <w:color w:val="000000"/>
                <w:sz w:val="16"/>
                <w:szCs w:val="16"/>
              </w:rPr>
            </w:pPr>
            <w:r w:rsidRPr="00B27490">
              <w:rPr>
                <w:color w:val="000000"/>
                <w:sz w:val="16"/>
                <w:szCs w:val="16"/>
              </w:rPr>
              <w:t>Организация или оптимизация системы мониторинга дорожного движения, установка детекторов транспорта, организация сбора и хранения документации по организации дорожного 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9FDC8F7"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13649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B073C9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FAD369D" w14:textId="77777777" w:rsidR="00DA7F27" w:rsidRPr="00B27490" w:rsidRDefault="00DA7F27" w:rsidP="00A90FB5">
            <w:pPr>
              <w:jc w:val="right"/>
              <w:rPr>
                <w:color w:val="000000"/>
                <w:sz w:val="16"/>
                <w:szCs w:val="16"/>
              </w:rPr>
            </w:pPr>
            <w:r w:rsidRPr="00B27490">
              <w:rPr>
                <w:color w:val="000000"/>
                <w:sz w:val="16"/>
                <w:szCs w:val="16"/>
              </w:rPr>
              <w:t>16 818,00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150E3B" w14:textId="77777777" w:rsidR="00DA7F27" w:rsidRPr="00B27490" w:rsidRDefault="00DA7F27" w:rsidP="00A90FB5">
            <w:pPr>
              <w:jc w:val="right"/>
              <w:rPr>
                <w:color w:val="000000"/>
                <w:sz w:val="16"/>
                <w:szCs w:val="16"/>
              </w:rPr>
            </w:pPr>
            <w:r w:rsidRPr="00B27490">
              <w:rPr>
                <w:color w:val="000000"/>
                <w:sz w:val="16"/>
                <w:szCs w:val="16"/>
              </w:rPr>
              <w:t>37 374,00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CFEE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8FED66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3744F6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17641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C684E66" w14:textId="77777777" w:rsidR="00DA7F27" w:rsidRPr="00B27490" w:rsidRDefault="00DA7F27" w:rsidP="00A90FB5">
            <w:pPr>
              <w:jc w:val="right"/>
              <w:rPr>
                <w:color w:val="000000"/>
                <w:sz w:val="16"/>
                <w:szCs w:val="16"/>
              </w:rPr>
            </w:pPr>
            <w:r w:rsidRPr="00B27490">
              <w:rPr>
                <w:color w:val="000000"/>
                <w:sz w:val="16"/>
                <w:szCs w:val="16"/>
              </w:rPr>
              <w:t>54 192,00</w:t>
            </w:r>
          </w:p>
        </w:tc>
      </w:tr>
      <w:tr w:rsidR="00DA7F27" w:rsidRPr="00B27490" w14:paraId="1A3AA85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943F1F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EA7B3F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AF7C4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3F3AB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BD05B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B90A8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91964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73DFA6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BC23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AAB66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252D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455CA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B2E77A"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5828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1B965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9631FA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AC255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C5EED53"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C36A90" w14:textId="77777777" w:rsidR="00DA7F27" w:rsidRPr="00B27490" w:rsidRDefault="00DA7F27" w:rsidP="00A90FB5">
            <w:pPr>
              <w:jc w:val="right"/>
              <w:rPr>
                <w:color w:val="000000"/>
                <w:sz w:val="16"/>
                <w:szCs w:val="16"/>
              </w:rPr>
            </w:pPr>
            <w:r w:rsidRPr="00B27490">
              <w:rPr>
                <w:color w:val="000000"/>
                <w:sz w:val="16"/>
                <w:szCs w:val="16"/>
              </w:rPr>
              <w:t>16 818,00</w:t>
            </w:r>
          </w:p>
        </w:tc>
        <w:tc>
          <w:tcPr>
            <w:tcW w:w="358" w:type="pct"/>
            <w:gridSpan w:val="2"/>
            <w:tcBorders>
              <w:top w:val="nil"/>
              <w:left w:val="nil"/>
              <w:bottom w:val="single" w:sz="4" w:space="0" w:color="auto"/>
              <w:right w:val="single" w:sz="4" w:space="0" w:color="auto"/>
            </w:tcBorders>
            <w:shd w:val="clear" w:color="auto" w:fill="auto"/>
            <w:vAlign w:val="center"/>
            <w:hideMark/>
          </w:tcPr>
          <w:p w14:paraId="03DBCEE3" w14:textId="77777777" w:rsidR="00DA7F27" w:rsidRPr="00B27490" w:rsidRDefault="00DA7F27" w:rsidP="00A90FB5">
            <w:pPr>
              <w:jc w:val="right"/>
              <w:rPr>
                <w:color w:val="000000"/>
                <w:sz w:val="16"/>
                <w:szCs w:val="16"/>
              </w:rPr>
            </w:pPr>
            <w:r w:rsidRPr="00B27490">
              <w:rPr>
                <w:color w:val="000000"/>
                <w:sz w:val="16"/>
                <w:szCs w:val="16"/>
              </w:rPr>
              <w:t>37 374,00</w:t>
            </w:r>
          </w:p>
        </w:tc>
        <w:tc>
          <w:tcPr>
            <w:tcW w:w="357" w:type="pct"/>
            <w:gridSpan w:val="2"/>
            <w:tcBorders>
              <w:top w:val="nil"/>
              <w:left w:val="nil"/>
              <w:bottom w:val="single" w:sz="4" w:space="0" w:color="auto"/>
              <w:right w:val="single" w:sz="4" w:space="0" w:color="auto"/>
            </w:tcBorders>
            <w:shd w:val="clear" w:color="auto" w:fill="auto"/>
            <w:vAlign w:val="center"/>
            <w:hideMark/>
          </w:tcPr>
          <w:p w14:paraId="229C934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BCA3F0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8E14A5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ED87B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7BE2A8" w14:textId="77777777" w:rsidR="00DA7F27" w:rsidRPr="00B27490" w:rsidRDefault="00DA7F27" w:rsidP="00A90FB5">
            <w:pPr>
              <w:jc w:val="right"/>
              <w:rPr>
                <w:color w:val="000000"/>
                <w:sz w:val="16"/>
                <w:szCs w:val="16"/>
              </w:rPr>
            </w:pPr>
            <w:r w:rsidRPr="00B27490">
              <w:rPr>
                <w:color w:val="000000"/>
                <w:sz w:val="16"/>
                <w:szCs w:val="16"/>
              </w:rPr>
              <w:t>54 192,00</w:t>
            </w:r>
          </w:p>
        </w:tc>
      </w:tr>
      <w:tr w:rsidR="00DA7F27" w:rsidRPr="00B27490" w14:paraId="1C7F780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66FF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6E26B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3D01CA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1E7711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6EAF52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ECA77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85F45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FDFF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40F56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71320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3D65FA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1F795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5CCCCD" w14:textId="77777777" w:rsidTr="00D75828">
        <w:trPr>
          <w:trHeight w:val="46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2D0B9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23B3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A9D5B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78D1B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12BD4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1F3945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8FE2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30311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7C300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F08D6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20879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FF409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F005C0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298AF2" w14:textId="77777777" w:rsidR="00DA7F27" w:rsidRPr="00B27490" w:rsidRDefault="00DA7F27" w:rsidP="00A90FB5">
            <w:pPr>
              <w:jc w:val="center"/>
              <w:rPr>
                <w:color w:val="000000"/>
                <w:sz w:val="16"/>
                <w:szCs w:val="16"/>
              </w:rPr>
            </w:pPr>
            <w:r w:rsidRPr="00B27490">
              <w:rPr>
                <w:color w:val="000000"/>
                <w:sz w:val="16"/>
                <w:szCs w:val="16"/>
              </w:rPr>
              <w:t>9.3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C441C7" w14:textId="77777777" w:rsidR="00DA7F27" w:rsidRPr="00B27490" w:rsidRDefault="00DA7F27" w:rsidP="00A90FB5">
            <w:pPr>
              <w:rPr>
                <w:color w:val="000000"/>
                <w:sz w:val="16"/>
                <w:szCs w:val="16"/>
              </w:rPr>
            </w:pPr>
            <w:r w:rsidRPr="00B27490">
              <w:rPr>
                <w:color w:val="000000"/>
                <w:sz w:val="16"/>
                <w:szCs w:val="16"/>
              </w:rPr>
              <w:t>Совершенствование системы информационного обеспечения участников дорожного движения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1C3D4C"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368437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1F0B7D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C9B93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D3C527" w14:textId="77777777" w:rsidR="00DA7F27" w:rsidRPr="00B27490" w:rsidRDefault="00DA7F27" w:rsidP="00A90FB5">
            <w:pPr>
              <w:jc w:val="right"/>
              <w:rPr>
                <w:color w:val="000000"/>
                <w:sz w:val="16"/>
                <w:szCs w:val="16"/>
              </w:rPr>
            </w:pPr>
            <w:r w:rsidRPr="00B27490">
              <w:rPr>
                <w:color w:val="000000"/>
                <w:sz w:val="16"/>
                <w:szCs w:val="16"/>
              </w:rPr>
              <w:t>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23F5656" w14:textId="77777777" w:rsidR="00DA7F27" w:rsidRPr="00B27490" w:rsidRDefault="00DA7F27" w:rsidP="00A90FB5">
            <w:pPr>
              <w:jc w:val="right"/>
              <w:rPr>
                <w:color w:val="000000"/>
                <w:sz w:val="16"/>
                <w:szCs w:val="16"/>
              </w:rPr>
            </w:pPr>
            <w:r w:rsidRPr="00B27490">
              <w:rPr>
                <w:color w:val="000000"/>
                <w:sz w:val="16"/>
                <w:szCs w:val="16"/>
              </w:rPr>
              <w:t>17 130,00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2E01409" w14:textId="77777777" w:rsidR="00DA7F27" w:rsidRPr="00B27490" w:rsidRDefault="00DA7F27" w:rsidP="00A90FB5">
            <w:pPr>
              <w:jc w:val="right"/>
              <w:rPr>
                <w:color w:val="000000"/>
                <w:sz w:val="16"/>
                <w:szCs w:val="16"/>
              </w:rPr>
            </w:pPr>
            <w:r w:rsidRPr="00B27490">
              <w:rPr>
                <w:color w:val="000000"/>
                <w:sz w:val="16"/>
                <w:szCs w:val="16"/>
              </w:rPr>
              <w:t>22 130,00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6D5B3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51EE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948F58A" w14:textId="77777777" w:rsidR="00DA7F27" w:rsidRPr="00B27490" w:rsidRDefault="00DA7F27" w:rsidP="00A90FB5">
            <w:pPr>
              <w:jc w:val="right"/>
              <w:rPr>
                <w:color w:val="000000"/>
                <w:sz w:val="16"/>
                <w:szCs w:val="16"/>
              </w:rPr>
            </w:pPr>
            <w:r w:rsidRPr="00B27490">
              <w:rPr>
                <w:color w:val="000000"/>
                <w:sz w:val="16"/>
                <w:szCs w:val="16"/>
              </w:rPr>
              <w:t>44 260,00</w:t>
            </w:r>
          </w:p>
        </w:tc>
      </w:tr>
      <w:tr w:rsidR="00DA7F27" w:rsidRPr="00B27490" w14:paraId="2B19C1C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BD6D7B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C1EBEF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29176E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18A6B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49398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231AC1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A3CE5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52FAD3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115912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36EE5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05BD9C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BE719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B0AB1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62C6B3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119774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902441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6FA5FD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E3BE49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BD70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082DAA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0B3BD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048F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0542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3D381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2D6CB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43FA8E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A00F1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706DC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430458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AE75A6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8830006"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4A4B64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DF1A24E" w14:textId="77777777" w:rsidR="00DA7F27" w:rsidRPr="00B27490" w:rsidRDefault="00DA7F27" w:rsidP="00A90FB5">
            <w:pPr>
              <w:jc w:val="right"/>
              <w:rPr>
                <w:color w:val="000000"/>
                <w:sz w:val="16"/>
                <w:szCs w:val="16"/>
              </w:rPr>
            </w:pPr>
            <w:r w:rsidRPr="00B27490">
              <w:rPr>
                <w:color w:val="000000"/>
                <w:sz w:val="16"/>
                <w:szCs w:val="16"/>
              </w:rPr>
              <w:t>5 000,00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EC3C04" w14:textId="77777777" w:rsidR="00DA7F27" w:rsidRPr="00B27490" w:rsidRDefault="00DA7F27" w:rsidP="00A90FB5">
            <w:pPr>
              <w:jc w:val="right"/>
              <w:rPr>
                <w:color w:val="000000"/>
                <w:sz w:val="16"/>
                <w:szCs w:val="16"/>
              </w:rPr>
            </w:pPr>
            <w:r w:rsidRPr="00B27490">
              <w:rPr>
                <w:color w:val="000000"/>
                <w:sz w:val="16"/>
                <w:szCs w:val="16"/>
              </w:rPr>
              <w:t>17 130,00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C72957" w14:textId="77777777" w:rsidR="00DA7F27" w:rsidRPr="00B27490" w:rsidRDefault="00DA7F27" w:rsidP="00A90FB5">
            <w:pPr>
              <w:jc w:val="right"/>
              <w:rPr>
                <w:color w:val="000000"/>
                <w:sz w:val="16"/>
                <w:szCs w:val="16"/>
              </w:rPr>
            </w:pPr>
            <w:r w:rsidRPr="00B27490">
              <w:rPr>
                <w:color w:val="000000"/>
                <w:sz w:val="16"/>
                <w:szCs w:val="16"/>
              </w:rPr>
              <w:t>22 130,00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89B7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B5D6BC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FD44A7" w14:textId="77777777" w:rsidR="00DA7F27" w:rsidRPr="00B27490" w:rsidRDefault="00DA7F27" w:rsidP="00A90FB5">
            <w:pPr>
              <w:jc w:val="right"/>
              <w:rPr>
                <w:color w:val="000000"/>
                <w:sz w:val="16"/>
                <w:szCs w:val="16"/>
              </w:rPr>
            </w:pPr>
            <w:r w:rsidRPr="00B27490">
              <w:rPr>
                <w:color w:val="000000"/>
                <w:sz w:val="16"/>
                <w:szCs w:val="16"/>
              </w:rPr>
              <w:t>44 260,00</w:t>
            </w:r>
          </w:p>
        </w:tc>
      </w:tr>
      <w:tr w:rsidR="00DA7F27" w:rsidRPr="00B27490" w14:paraId="65A9B104"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3EEDB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32A33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7ABE9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21AF3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4AFFE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44852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5A335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13B033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F6498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6700BB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7DA05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57C893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F9E2C52"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9F8C7B6" w14:textId="77777777" w:rsidR="00DA7F27" w:rsidRPr="00B27490" w:rsidRDefault="00DA7F27" w:rsidP="00A90FB5">
            <w:pPr>
              <w:jc w:val="center"/>
              <w:rPr>
                <w:color w:val="000000"/>
                <w:sz w:val="16"/>
                <w:szCs w:val="16"/>
              </w:rPr>
            </w:pPr>
            <w:r w:rsidRPr="00B27490">
              <w:rPr>
                <w:color w:val="000000"/>
                <w:sz w:val="16"/>
                <w:szCs w:val="16"/>
              </w:rPr>
              <w:t>10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812621E" w14:textId="77777777" w:rsidR="00DA7F27" w:rsidRPr="00B27490" w:rsidRDefault="00DA7F27" w:rsidP="00A90FB5">
            <w:pPr>
              <w:rPr>
                <w:color w:val="000000"/>
                <w:sz w:val="16"/>
                <w:szCs w:val="16"/>
              </w:rPr>
            </w:pPr>
            <w:r w:rsidRPr="00B27490">
              <w:rPr>
                <w:color w:val="000000"/>
                <w:sz w:val="16"/>
                <w:szCs w:val="16"/>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44AD9F0"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697992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0DAC27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362EE2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580E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E3EF7F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BAD99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39D45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494C6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A84B19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575AD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173BA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5844C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553F26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086CD9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E898C2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DD2382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4C088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485FB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8BD30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72BA98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11489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BF16FB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0A3751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A445C5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967F7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A4011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9CAD70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5A8E5B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80743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9F755A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09E6C5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AF430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AB8C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3FE1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3B8B92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20353C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D0CE0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7D8D8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AA845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1A344A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F8DDF6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0C18F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ADC3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35FCE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3423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E4F43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1E8C3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9A2B4E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DF4E3A"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B27AF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246F5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6CFF7A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35CB17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10D60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EEED1E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F7A08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D710F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DB1F7F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81C53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76F7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F0903B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F57904"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7CC8F85C" w14:textId="77777777" w:rsidR="00DA7F27" w:rsidRPr="00B27490" w:rsidRDefault="00DA7F27" w:rsidP="00A90FB5">
            <w:pPr>
              <w:jc w:val="center"/>
              <w:rPr>
                <w:color w:val="000000"/>
                <w:sz w:val="16"/>
                <w:szCs w:val="16"/>
              </w:rPr>
            </w:pPr>
            <w:r w:rsidRPr="00B27490">
              <w:rPr>
                <w:color w:val="000000"/>
                <w:sz w:val="16"/>
                <w:szCs w:val="16"/>
              </w:rPr>
              <w:t>10.1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4ECD3D6" w14:textId="77777777" w:rsidR="00DA7F27" w:rsidRPr="00B27490" w:rsidRDefault="00DA7F27" w:rsidP="00A90FB5">
            <w:pPr>
              <w:rPr>
                <w:color w:val="000000"/>
                <w:sz w:val="16"/>
                <w:szCs w:val="16"/>
              </w:rPr>
            </w:pPr>
            <w:r w:rsidRPr="00B27490">
              <w:rPr>
                <w:color w:val="000000"/>
                <w:sz w:val="16"/>
                <w:szCs w:val="16"/>
              </w:rPr>
              <w:t>Мероприятия по мониторингу и контролю за работой транспортной инфраструктуры и качеством транспортного обслуживания населения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C87A0AB"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A2B977E"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55F684F"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83166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3B16B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E3376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D265B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9496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4DBE5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08B602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5DC5C0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D3039B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21E75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B586C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FFFFE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AE4596B"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54706A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D647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781BA7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DB2D3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6263A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9510B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FAF5EF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BFAB8F"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C2D73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C69FE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0F091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80D5A2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348EC1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F95930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36F20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F02E1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F260F7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2CF90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25ACB2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0314F6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25E328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A256CE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D0DA8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F5C2E6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E6C281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649CC13"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826BBB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FC018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ED415D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95621C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85BDA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6CA80A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B6F19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9E963FB"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C51945"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674DB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1C998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039BCC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0D2DF7"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EA90B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21DB7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BED31B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598BF8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FF9530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AF3D0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92699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6A3AC89"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9AD4868" w14:textId="77777777" w:rsidR="00DA7F27" w:rsidRPr="00B27490" w:rsidRDefault="00DA7F27" w:rsidP="00A90FB5">
            <w:pPr>
              <w:jc w:val="center"/>
              <w:rPr>
                <w:color w:val="000000"/>
                <w:sz w:val="16"/>
                <w:szCs w:val="16"/>
              </w:rPr>
            </w:pPr>
            <w:r w:rsidRPr="00B27490">
              <w:rPr>
                <w:color w:val="000000"/>
                <w:sz w:val="16"/>
                <w:szCs w:val="16"/>
              </w:rPr>
              <w:t>10.2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7BFAEC5" w14:textId="77777777" w:rsidR="00DA7F27" w:rsidRPr="00B27490" w:rsidRDefault="00DA7F27" w:rsidP="00A90FB5">
            <w:pPr>
              <w:rPr>
                <w:color w:val="000000"/>
                <w:sz w:val="16"/>
                <w:szCs w:val="16"/>
              </w:rPr>
            </w:pPr>
            <w:r w:rsidRPr="00B27490">
              <w:rPr>
                <w:color w:val="000000"/>
                <w:sz w:val="16"/>
                <w:szCs w:val="16"/>
              </w:rPr>
              <w:t>Мероприятия по созданию и эксплуатации системы диспетчеризации и контроля движения, автоматического контроля оплаты проезда, информирования пассажиров</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FA0B879"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13D1CBEE"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289385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54405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D94D94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260F6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CDD67D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4E566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FA17EF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191EFA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AF9878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1EFFE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4D001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50A2A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204EC8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1F24E0E"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7A961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11333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E6DDF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1DEE2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EB4FB9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2480A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67AA3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F0C926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1D1ECF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7C70C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A008E1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256E5F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AC1DD2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A4DC42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46B2C2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8933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086A7F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8E6F17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ECA65A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5AAA87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2B3508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05938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9D3EB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EE26F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58F31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72D01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AA6ADB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6252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1F9E06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A238F8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456D3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7C45B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D8AD8F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2130FD5"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424429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E1BCA6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B310E6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401C98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39DFB1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3EB7800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0B71CA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BD30E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AE1456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F3083F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447F9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E089C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E96BA90"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053251E" w14:textId="77777777" w:rsidR="00DA7F27" w:rsidRPr="00B27490" w:rsidRDefault="00DA7F27" w:rsidP="00A90FB5">
            <w:pPr>
              <w:jc w:val="center"/>
              <w:rPr>
                <w:color w:val="000000"/>
                <w:sz w:val="16"/>
                <w:szCs w:val="16"/>
              </w:rPr>
            </w:pPr>
            <w:r w:rsidRPr="00B27490">
              <w:rPr>
                <w:color w:val="000000"/>
                <w:sz w:val="16"/>
                <w:szCs w:val="16"/>
              </w:rPr>
              <w:t>10.3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0C38EFF" w14:textId="77777777" w:rsidR="00DA7F27" w:rsidRPr="00B27490" w:rsidRDefault="00DA7F27" w:rsidP="00A90FB5">
            <w:pPr>
              <w:rPr>
                <w:color w:val="000000"/>
                <w:sz w:val="16"/>
                <w:szCs w:val="16"/>
              </w:rPr>
            </w:pPr>
            <w:r w:rsidRPr="00B27490">
              <w:rPr>
                <w:color w:val="000000"/>
                <w:sz w:val="16"/>
                <w:szCs w:val="16"/>
              </w:rPr>
              <w:t>Мероприятия по закупке подвижного состава ПТОП (учтены в стоимости контрактов на обслуживание маршрутов регулярных перевозок пассажиров и багажа)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9518EBA"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DD3F5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2AD4648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122043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084BA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64C37A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004C5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7DE49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B79B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5D52FC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1AD401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77FF4E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E37D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C486AE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39B5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E05EE31"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48F892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18D24E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CCE72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5CC1F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2D8CBE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21375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F7D36D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CAB4F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E8020A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72456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EDDF90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A7759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757A30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8156C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F23B8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E3AAC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1C49B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44604F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D397D1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81349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D8B33B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F8DE9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3A6E4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6A589C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7A4B93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56360D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087898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AB3BC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64F6B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58CF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21E1E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88E61C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949C15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CC7423F"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04B0E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7CFD9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81998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8FCFA2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C15DA8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D6E1D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5C6C2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8AE39D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EED91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AF47FC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0D77ED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629CDC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2F4078F" w14:textId="77777777" w:rsidTr="00D75828">
        <w:trPr>
          <w:trHeight w:val="288"/>
        </w:trPr>
        <w:tc>
          <w:tcPr>
            <w:tcW w:w="232" w:type="pct"/>
            <w:vMerge w:val="restart"/>
            <w:tcBorders>
              <w:top w:val="nil"/>
              <w:left w:val="single" w:sz="4" w:space="0" w:color="auto"/>
              <w:bottom w:val="nil"/>
              <w:right w:val="single" w:sz="4" w:space="0" w:color="auto"/>
            </w:tcBorders>
            <w:shd w:val="clear" w:color="auto" w:fill="auto"/>
            <w:vAlign w:val="center"/>
            <w:hideMark/>
          </w:tcPr>
          <w:p w14:paraId="6345629F" w14:textId="77777777" w:rsidR="00DA7F27" w:rsidRPr="00B27490" w:rsidRDefault="00DA7F27" w:rsidP="00A90FB5">
            <w:pPr>
              <w:jc w:val="center"/>
              <w:rPr>
                <w:color w:val="000000"/>
                <w:sz w:val="16"/>
                <w:szCs w:val="16"/>
              </w:rPr>
            </w:pPr>
            <w:r w:rsidRPr="00B27490">
              <w:rPr>
                <w:color w:val="000000"/>
                <w:sz w:val="16"/>
                <w:szCs w:val="16"/>
              </w:rPr>
              <w:t>11</w:t>
            </w:r>
          </w:p>
        </w:tc>
        <w:tc>
          <w:tcPr>
            <w:tcW w:w="665" w:type="pct"/>
            <w:vMerge w:val="restart"/>
            <w:tcBorders>
              <w:top w:val="nil"/>
              <w:left w:val="single" w:sz="4" w:space="0" w:color="auto"/>
              <w:bottom w:val="nil"/>
              <w:right w:val="single" w:sz="4" w:space="0" w:color="auto"/>
            </w:tcBorders>
            <w:shd w:val="clear" w:color="auto" w:fill="auto"/>
            <w:vAlign w:val="center"/>
            <w:hideMark/>
          </w:tcPr>
          <w:p w14:paraId="77E551A3" w14:textId="77777777" w:rsidR="00DA7F27" w:rsidRPr="00B27490" w:rsidRDefault="00DA7F27" w:rsidP="00A90FB5">
            <w:pPr>
              <w:rPr>
                <w:color w:val="000000"/>
                <w:sz w:val="16"/>
                <w:szCs w:val="16"/>
              </w:rPr>
            </w:pPr>
            <w:r w:rsidRPr="00B27490">
              <w:rPr>
                <w:color w:val="000000"/>
                <w:sz w:val="16"/>
                <w:szCs w:val="16"/>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p>
        </w:tc>
        <w:tc>
          <w:tcPr>
            <w:tcW w:w="311" w:type="pct"/>
            <w:vMerge w:val="restart"/>
            <w:tcBorders>
              <w:top w:val="nil"/>
              <w:left w:val="single" w:sz="4" w:space="0" w:color="auto"/>
              <w:bottom w:val="nil"/>
              <w:right w:val="single" w:sz="4" w:space="0" w:color="auto"/>
            </w:tcBorders>
            <w:shd w:val="clear" w:color="auto" w:fill="auto"/>
            <w:vAlign w:val="center"/>
            <w:hideMark/>
          </w:tcPr>
          <w:p w14:paraId="3379DF4A"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nil"/>
              <w:right w:val="single" w:sz="4" w:space="0" w:color="auto"/>
            </w:tcBorders>
            <w:shd w:val="clear" w:color="auto" w:fill="auto"/>
            <w:vAlign w:val="center"/>
            <w:hideMark/>
          </w:tcPr>
          <w:p w14:paraId="6577E423"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377ECC7"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AC374D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675C09" w14:textId="77777777" w:rsidR="00DA7F27" w:rsidRPr="00B27490" w:rsidRDefault="00DA7F27" w:rsidP="00A90FB5">
            <w:pPr>
              <w:jc w:val="right"/>
              <w:rPr>
                <w:color w:val="000000"/>
                <w:sz w:val="16"/>
                <w:szCs w:val="16"/>
              </w:rPr>
            </w:pPr>
            <w:r w:rsidRPr="00B27490">
              <w:rPr>
                <w:color w:val="000000"/>
                <w:sz w:val="16"/>
                <w:szCs w:val="16"/>
              </w:rPr>
              <w:t>141 427,01</w:t>
            </w:r>
          </w:p>
        </w:tc>
        <w:tc>
          <w:tcPr>
            <w:tcW w:w="357" w:type="pct"/>
            <w:gridSpan w:val="2"/>
            <w:tcBorders>
              <w:top w:val="nil"/>
              <w:left w:val="nil"/>
              <w:bottom w:val="single" w:sz="4" w:space="0" w:color="auto"/>
              <w:right w:val="single" w:sz="4" w:space="0" w:color="auto"/>
            </w:tcBorders>
            <w:shd w:val="clear" w:color="auto" w:fill="auto"/>
            <w:vAlign w:val="center"/>
            <w:hideMark/>
          </w:tcPr>
          <w:p w14:paraId="0342BAFC" w14:textId="77777777" w:rsidR="00DA7F27" w:rsidRPr="00B27490" w:rsidRDefault="00DA7F27" w:rsidP="00A90FB5">
            <w:pPr>
              <w:jc w:val="right"/>
              <w:rPr>
                <w:color w:val="000000"/>
                <w:sz w:val="16"/>
                <w:szCs w:val="16"/>
              </w:rPr>
            </w:pPr>
            <w:r w:rsidRPr="00B27490">
              <w:rPr>
                <w:color w:val="000000"/>
                <w:sz w:val="16"/>
                <w:szCs w:val="16"/>
              </w:rPr>
              <w:t>298 854,03</w:t>
            </w:r>
          </w:p>
        </w:tc>
        <w:tc>
          <w:tcPr>
            <w:tcW w:w="444" w:type="pct"/>
            <w:gridSpan w:val="2"/>
            <w:tcBorders>
              <w:top w:val="nil"/>
              <w:left w:val="nil"/>
              <w:bottom w:val="single" w:sz="4" w:space="0" w:color="auto"/>
              <w:right w:val="single" w:sz="4" w:space="0" w:color="auto"/>
            </w:tcBorders>
            <w:shd w:val="clear" w:color="auto" w:fill="auto"/>
            <w:vAlign w:val="center"/>
            <w:hideMark/>
          </w:tcPr>
          <w:p w14:paraId="320C16BC" w14:textId="77777777" w:rsidR="00DA7F27" w:rsidRPr="00B27490" w:rsidRDefault="00DA7F27" w:rsidP="00A90FB5">
            <w:pPr>
              <w:jc w:val="right"/>
              <w:rPr>
                <w:color w:val="000000"/>
                <w:sz w:val="16"/>
                <w:szCs w:val="16"/>
              </w:rPr>
            </w:pPr>
            <w:r w:rsidRPr="00B27490">
              <w:rPr>
                <w:color w:val="000000"/>
                <w:sz w:val="16"/>
                <w:szCs w:val="16"/>
              </w:rPr>
              <w:t>524 281,04</w:t>
            </w:r>
          </w:p>
        </w:tc>
        <w:tc>
          <w:tcPr>
            <w:tcW w:w="447" w:type="pct"/>
            <w:gridSpan w:val="2"/>
            <w:tcBorders>
              <w:top w:val="nil"/>
              <w:left w:val="nil"/>
              <w:bottom w:val="single" w:sz="4" w:space="0" w:color="auto"/>
              <w:right w:val="single" w:sz="4" w:space="0" w:color="auto"/>
            </w:tcBorders>
            <w:shd w:val="clear" w:color="auto" w:fill="auto"/>
            <w:vAlign w:val="center"/>
            <w:hideMark/>
          </w:tcPr>
          <w:p w14:paraId="14D10531" w14:textId="77777777" w:rsidR="00DA7F27" w:rsidRPr="00B27490" w:rsidRDefault="00DA7F27" w:rsidP="00A90FB5">
            <w:pPr>
              <w:jc w:val="right"/>
              <w:rPr>
                <w:color w:val="000000"/>
                <w:sz w:val="16"/>
                <w:szCs w:val="16"/>
              </w:rPr>
            </w:pPr>
            <w:r w:rsidRPr="00B27490">
              <w:rPr>
                <w:color w:val="000000"/>
                <w:sz w:val="16"/>
                <w:szCs w:val="16"/>
              </w:rPr>
              <w:t>3 906 258,73</w:t>
            </w:r>
          </w:p>
        </w:tc>
        <w:tc>
          <w:tcPr>
            <w:tcW w:w="359" w:type="pct"/>
            <w:gridSpan w:val="2"/>
            <w:tcBorders>
              <w:top w:val="nil"/>
              <w:left w:val="nil"/>
              <w:bottom w:val="single" w:sz="4" w:space="0" w:color="auto"/>
              <w:right w:val="single" w:sz="4" w:space="0" w:color="auto"/>
            </w:tcBorders>
            <w:shd w:val="clear" w:color="auto" w:fill="auto"/>
            <w:vAlign w:val="center"/>
            <w:hideMark/>
          </w:tcPr>
          <w:p w14:paraId="31C0D995" w14:textId="77777777" w:rsidR="00DA7F27" w:rsidRPr="00B27490" w:rsidRDefault="00DA7F27" w:rsidP="00A90FB5">
            <w:pPr>
              <w:jc w:val="right"/>
              <w:rPr>
                <w:color w:val="000000"/>
                <w:sz w:val="16"/>
                <w:szCs w:val="16"/>
              </w:rPr>
            </w:pPr>
            <w:r w:rsidRPr="00B27490">
              <w:rPr>
                <w:color w:val="000000"/>
                <w:sz w:val="16"/>
                <w:szCs w:val="16"/>
              </w:rPr>
              <w:t>4 822 429,86</w:t>
            </w:r>
          </w:p>
        </w:tc>
        <w:tc>
          <w:tcPr>
            <w:tcW w:w="400" w:type="pct"/>
            <w:tcBorders>
              <w:top w:val="nil"/>
              <w:left w:val="nil"/>
              <w:bottom w:val="single" w:sz="4" w:space="0" w:color="auto"/>
              <w:right w:val="single" w:sz="4" w:space="0" w:color="auto"/>
            </w:tcBorders>
            <w:shd w:val="clear" w:color="auto" w:fill="auto"/>
            <w:vAlign w:val="center"/>
            <w:hideMark/>
          </w:tcPr>
          <w:p w14:paraId="4E67E61F" w14:textId="77777777" w:rsidR="00DA7F27" w:rsidRPr="00B27490" w:rsidRDefault="00DA7F27" w:rsidP="00A90FB5">
            <w:pPr>
              <w:jc w:val="right"/>
              <w:rPr>
                <w:color w:val="000000"/>
                <w:sz w:val="16"/>
                <w:szCs w:val="16"/>
              </w:rPr>
            </w:pPr>
            <w:r w:rsidRPr="00B27490">
              <w:rPr>
                <w:color w:val="000000"/>
                <w:sz w:val="16"/>
                <w:szCs w:val="16"/>
              </w:rPr>
              <w:t>9 693 250,67</w:t>
            </w:r>
          </w:p>
        </w:tc>
      </w:tr>
      <w:tr w:rsidR="00DA7F27" w:rsidRPr="00B27490" w14:paraId="467ED4A9" w14:textId="77777777" w:rsidTr="00D75828">
        <w:trPr>
          <w:trHeight w:val="288"/>
        </w:trPr>
        <w:tc>
          <w:tcPr>
            <w:tcW w:w="232" w:type="pct"/>
            <w:vMerge/>
            <w:tcBorders>
              <w:top w:val="nil"/>
              <w:left w:val="single" w:sz="4" w:space="0" w:color="auto"/>
              <w:bottom w:val="nil"/>
              <w:right w:val="single" w:sz="4" w:space="0" w:color="auto"/>
            </w:tcBorders>
            <w:shd w:val="clear" w:color="auto" w:fill="auto"/>
            <w:vAlign w:val="center"/>
            <w:hideMark/>
          </w:tcPr>
          <w:p w14:paraId="66D2B9AF"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nil"/>
              <w:right w:val="single" w:sz="4" w:space="0" w:color="auto"/>
            </w:tcBorders>
            <w:shd w:val="clear" w:color="auto" w:fill="auto"/>
            <w:vAlign w:val="center"/>
            <w:hideMark/>
          </w:tcPr>
          <w:p w14:paraId="3D2A6C6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nil"/>
              <w:right w:val="single" w:sz="4" w:space="0" w:color="auto"/>
            </w:tcBorders>
            <w:shd w:val="clear" w:color="auto" w:fill="auto"/>
            <w:vAlign w:val="center"/>
            <w:hideMark/>
          </w:tcPr>
          <w:p w14:paraId="1F8CB51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nil"/>
              <w:right w:val="single" w:sz="4" w:space="0" w:color="auto"/>
            </w:tcBorders>
            <w:shd w:val="clear" w:color="auto" w:fill="auto"/>
            <w:vAlign w:val="center"/>
            <w:hideMark/>
          </w:tcPr>
          <w:p w14:paraId="740CAD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78D36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75412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F5D706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AD2A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453CE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E31D4C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8BDDB8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69C553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2D0CA6F" w14:textId="77777777" w:rsidTr="00D75828">
        <w:trPr>
          <w:trHeight w:val="288"/>
        </w:trPr>
        <w:tc>
          <w:tcPr>
            <w:tcW w:w="232" w:type="pct"/>
            <w:vMerge/>
            <w:tcBorders>
              <w:top w:val="nil"/>
              <w:left w:val="single" w:sz="4" w:space="0" w:color="auto"/>
              <w:bottom w:val="nil"/>
              <w:right w:val="single" w:sz="4" w:space="0" w:color="auto"/>
            </w:tcBorders>
            <w:shd w:val="clear" w:color="auto" w:fill="auto"/>
            <w:vAlign w:val="center"/>
            <w:hideMark/>
          </w:tcPr>
          <w:p w14:paraId="0AB1268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nil"/>
              <w:right w:val="single" w:sz="4" w:space="0" w:color="auto"/>
            </w:tcBorders>
            <w:shd w:val="clear" w:color="auto" w:fill="auto"/>
            <w:vAlign w:val="center"/>
            <w:hideMark/>
          </w:tcPr>
          <w:p w14:paraId="491F8EF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nil"/>
              <w:right w:val="single" w:sz="4" w:space="0" w:color="auto"/>
            </w:tcBorders>
            <w:shd w:val="clear" w:color="auto" w:fill="auto"/>
            <w:vAlign w:val="center"/>
            <w:hideMark/>
          </w:tcPr>
          <w:p w14:paraId="5ABC5A9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nil"/>
              <w:right w:val="single" w:sz="4" w:space="0" w:color="auto"/>
            </w:tcBorders>
            <w:shd w:val="clear" w:color="auto" w:fill="auto"/>
            <w:vAlign w:val="center"/>
            <w:hideMark/>
          </w:tcPr>
          <w:p w14:paraId="06ED44C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7456E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53739E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2B64104" w14:textId="77777777" w:rsidR="00DA7F27" w:rsidRPr="00B27490" w:rsidRDefault="00DA7F27" w:rsidP="00A90FB5">
            <w:pPr>
              <w:jc w:val="right"/>
              <w:rPr>
                <w:color w:val="000000"/>
                <w:sz w:val="16"/>
                <w:szCs w:val="16"/>
              </w:rPr>
            </w:pPr>
            <w:r w:rsidRPr="00B27490">
              <w:rPr>
                <w:color w:val="000000"/>
                <w:sz w:val="16"/>
                <w:szCs w:val="16"/>
              </w:rPr>
              <w:t>24 823,26</w:t>
            </w:r>
          </w:p>
        </w:tc>
        <w:tc>
          <w:tcPr>
            <w:tcW w:w="357" w:type="pct"/>
            <w:gridSpan w:val="2"/>
            <w:tcBorders>
              <w:top w:val="nil"/>
              <w:left w:val="nil"/>
              <w:bottom w:val="single" w:sz="4" w:space="0" w:color="auto"/>
              <w:right w:val="single" w:sz="4" w:space="0" w:color="auto"/>
            </w:tcBorders>
            <w:shd w:val="clear" w:color="auto" w:fill="auto"/>
            <w:vAlign w:val="center"/>
            <w:hideMark/>
          </w:tcPr>
          <w:p w14:paraId="34E92353" w14:textId="77777777" w:rsidR="00DA7F27" w:rsidRPr="00B27490" w:rsidRDefault="00DA7F27" w:rsidP="00A90FB5">
            <w:pPr>
              <w:jc w:val="right"/>
              <w:rPr>
                <w:color w:val="000000"/>
                <w:sz w:val="16"/>
                <w:szCs w:val="16"/>
              </w:rPr>
            </w:pPr>
            <w:r w:rsidRPr="00B27490">
              <w:rPr>
                <w:color w:val="000000"/>
                <w:sz w:val="16"/>
                <w:szCs w:val="16"/>
              </w:rPr>
              <w:t>65 646,52</w:t>
            </w:r>
          </w:p>
        </w:tc>
        <w:tc>
          <w:tcPr>
            <w:tcW w:w="444" w:type="pct"/>
            <w:gridSpan w:val="2"/>
            <w:tcBorders>
              <w:top w:val="nil"/>
              <w:left w:val="nil"/>
              <w:bottom w:val="single" w:sz="4" w:space="0" w:color="auto"/>
              <w:right w:val="single" w:sz="4" w:space="0" w:color="auto"/>
            </w:tcBorders>
            <w:shd w:val="clear" w:color="auto" w:fill="auto"/>
            <w:vAlign w:val="center"/>
            <w:hideMark/>
          </w:tcPr>
          <w:p w14:paraId="6EFCFE11" w14:textId="77777777" w:rsidR="00DA7F27" w:rsidRPr="00B27490" w:rsidRDefault="00DA7F27" w:rsidP="00A90FB5">
            <w:pPr>
              <w:jc w:val="right"/>
              <w:rPr>
                <w:color w:val="000000"/>
                <w:sz w:val="16"/>
                <w:szCs w:val="16"/>
              </w:rPr>
            </w:pPr>
            <w:r w:rsidRPr="00B27490">
              <w:rPr>
                <w:color w:val="000000"/>
                <w:sz w:val="16"/>
                <w:szCs w:val="16"/>
              </w:rPr>
              <w:t>74 469,77</w:t>
            </w:r>
          </w:p>
        </w:tc>
        <w:tc>
          <w:tcPr>
            <w:tcW w:w="447" w:type="pct"/>
            <w:gridSpan w:val="2"/>
            <w:tcBorders>
              <w:top w:val="nil"/>
              <w:left w:val="nil"/>
              <w:bottom w:val="single" w:sz="4" w:space="0" w:color="auto"/>
              <w:right w:val="single" w:sz="4" w:space="0" w:color="auto"/>
            </w:tcBorders>
            <w:shd w:val="clear" w:color="auto" w:fill="auto"/>
            <w:vAlign w:val="center"/>
            <w:hideMark/>
          </w:tcPr>
          <w:p w14:paraId="7AABC6FC" w14:textId="77777777" w:rsidR="00DA7F27" w:rsidRPr="00B27490" w:rsidRDefault="00DA7F27" w:rsidP="00A90FB5">
            <w:pPr>
              <w:jc w:val="right"/>
              <w:rPr>
                <w:color w:val="000000"/>
                <w:sz w:val="16"/>
                <w:szCs w:val="16"/>
              </w:rPr>
            </w:pPr>
            <w:r w:rsidRPr="00B27490">
              <w:rPr>
                <w:color w:val="000000"/>
                <w:sz w:val="16"/>
                <w:szCs w:val="16"/>
              </w:rPr>
              <w:t>728 499,17</w:t>
            </w:r>
          </w:p>
        </w:tc>
        <w:tc>
          <w:tcPr>
            <w:tcW w:w="359" w:type="pct"/>
            <w:gridSpan w:val="2"/>
            <w:tcBorders>
              <w:top w:val="nil"/>
              <w:left w:val="nil"/>
              <w:bottom w:val="single" w:sz="4" w:space="0" w:color="auto"/>
              <w:right w:val="single" w:sz="4" w:space="0" w:color="auto"/>
            </w:tcBorders>
            <w:shd w:val="clear" w:color="auto" w:fill="auto"/>
            <w:vAlign w:val="center"/>
            <w:hideMark/>
          </w:tcPr>
          <w:p w14:paraId="2AFDB8A5" w14:textId="77777777" w:rsidR="00DA7F27" w:rsidRPr="00B27490" w:rsidRDefault="00DA7F27" w:rsidP="00A90FB5">
            <w:pPr>
              <w:jc w:val="right"/>
              <w:rPr>
                <w:color w:val="000000"/>
                <w:sz w:val="16"/>
                <w:szCs w:val="16"/>
              </w:rPr>
            </w:pPr>
            <w:r w:rsidRPr="00B27490">
              <w:rPr>
                <w:color w:val="000000"/>
                <w:sz w:val="16"/>
                <w:szCs w:val="16"/>
              </w:rPr>
              <w:t>902 497,13</w:t>
            </w:r>
          </w:p>
        </w:tc>
        <w:tc>
          <w:tcPr>
            <w:tcW w:w="400" w:type="pct"/>
            <w:tcBorders>
              <w:top w:val="nil"/>
              <w:left w:val="nil"/>
              <w:bottom w:val="single" w:sz="4" w:space="0" w:color="auto"/>
              <w:right w:val="single" w:sz="4" w:space="0" w:color="auto"/>
            </w:tcBorders>
            <w:shd w:val="clear" w:color="auto" w:fill="auto"/>
            <w:vAlign w:val="center"/>
            <w:hideMark/>
          </w:tcPr>
          <w:p w14:paraId="62A15899" w14:textId="77777777" w:rsidR="00DA7F27" w:rsidRPr="00B27490" w:rsidRDefault="00DA7F27" w:rsidP="00A90FB5">
            <w:pPr>
              <w:jc w:val="right"/>
              <w:rPr>
                <w:color w:val="000000"/>
                <w:sz w:val="16"/>
                <w:szCs w:val="16"/>
              </w:rPr>
            </w:pPr>
            <w:r w:rsidRPr="00B27490">
              <w:rPr>
                <w:color w:val="000000"/>
                <w:sz w:val="16"/>
                <w:szCs w:val="16"/>
              </w:rPr>
              <w:t>1 795 935,85</w:t>
            </w:r>
          </w:p>
        </w:tc>
      </w:tr>
      <w:tr w:rsidR="00DA7F27" w:rsidRPr="00B27490" w14:paraId="6C251749" w14:textId="77777777" w:rsidTr="00D75828">
        <w:trPr>
          <w:trHeight w:val="288"/>
        </w:trPr>
        <w:tc>
          <w:tcPr>
            <w:tcW w:w="232" w:type="pct"/>
            <w:vMerge/>
            <w:tcBorders>
              <w:top w:val="nil"/>
              <w:left w:val="single" w:sz="4" w:space="0" w:color="auto"/>
              <w:bottom w:val="nil"/>
              <w:right w:val="single" w:sz="4" w:space="0" w:color="auto"/>
            </w:tcBorders>
            <w:shd w:val="clear" w:color="auto" w:fill="auto"/>
            <w:vAlign w:val="center"/>
            <w:hideMark/>
          </w:tcPr>
          <w:p w14:paraId="7EF2F0E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nil"/>
              <w:right w:val="single" w:sz="4" w:space="0" w:color="auto"/>
            </w:tcBorders>
            <w:shd w:val="clear" w:color="auto" w:fill="auto"/>
            <w:vAlign w:val="center"/>
            <w:hideMark/>
          </w:tcPr>
          <w:p w14:paraId="4910629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nil"/>
              <w:right w:val="single" w:sz="4" w:space="0" w:color="auto"/>
            </w:tcBorders>
            <w:shd w:val="clear" w:color="auto" w:fill="auto"/>
            <w:vAlign w:val="center"/>
            <w:hideMark/>
          </w:tcPr>
          <w:p w14:paraId="14A3668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nil"/>
              <w:right w:val="single" w:sz="4" w:space="0" w:color="auto"/>
            </w:tcBorders>
            <w:shd w:val="clear" w:color="auto" w:fill="auto"/>
            <w:vAlign w:val="center"/>
            <w:hideMark/>
          </w:tcPr>
          <w:p w14:paraId="5BA0B51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F50E73C"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DC3D08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2280F5" w14:textId="77777777" w:rsidR="00DA7F27" w:rsidRPr="00B27490" w:rsidRDefault="00DA7F27" w:rsidP="00A90FB5">
            <w:pPr>
              <w:jc w:val="right"/>
              <w:rPr>
                <w:color w:val="000000"/>
                <w:sz w:val="16"/>
                <w:szCs w:val="16"/>
              </w:rPr>
            </w:pPr>
            <w:r w:rsidRPr="00B27490">
              <w:rPr>
                <w:color w:val="000000"/>
                <w:sz w:val="16"/>
                <w:szCs w:val="16"/>
              </w:rPr>
              <w:t>116 603,76</w:t>
            </w:r>
          </w:p>
        </w:tc>
        <w:tc>
          <w:tcPr>
            <w:tcW w:w="357" w:type="pct"/>
            <w:gridSpan w:val="2"/>
            <w:tcBorders>
              <w:top w:val="nil"/>
              <w:left w:val="nil"/>
              <w:bottom w:val="single" w:sz="4" w:space="0" w:color="auto"/>
              <w:right w:val="single" w:sz="4" w:space="0" w:color="auto"/>
            </w:tcBorders>
            <w:shd w:val="clear" w:color="auto" w:fill="auto"/>
            <w:vAlign w:val="center"/>
            <w:hideMark/>
          </w:tcPr>
          <w:p w14:paraId="52BA3BA0" w14:textId="77777777" w:rsidR="00DA7F27" w:rsidRPr="00B27490" w:rsidRDefault="00DA7F27" w:rsidP="00A90FB5">
            <w:pPr>
              <w:jc w:val="right"/>
              <w:rPr>
                <w:color w:val="000000"/>
                <w:sz w:val="16"/>
                <w:szCs w:val="16"/>
              </w:rPr>
            </w:pPr>
            <w:r w:rsidRPr="00B27490">
              <w:rPr>
                <w:color w:val="000000"/>
                <w:sz w:val="16"/>
                <w:szCs w:val="16"/>
              </w:rPr>
              <w:t>233 207,51</w:t>
            </w:r>
          </w:p>
        </w:tc>
        <w:tc>
          <w:tcPr>
            <w:tcW w:w="444" w:type="pct"/>
            <w:gridSpan w:val="2"/>
            <w:tcBorders>
              <w:top w:val="nil"/>
              <w:left w:val="nil"/>
              <w:bottom w:val="single" w:sz="4" w:space="0" w:color="auto"/>
              <w:right w:val="single" w:sz="4" w:space="0" w:color="auto"/>
            </w:tcBorders>
            <w:shd w:val="clear" w:color="auto" w:fill="auto"/>
            <w:vAlign w:val="center"/>
            <w:hideMark/>
          </w:tcPr>
          <w:p w14:paraId="4D8E5672" w14:textId="77777777" w:rsidR="00DA7F27" w:rsidRPr="00B27490" w:rsidRDefault="00DA7F27" w:rsidP="00A90FB5">
            <w:pPr>
              <w:jc w:val="right"/>
              <w:rPr>
                <w:color w:val="000000"/>
                <w:sz w:val="16"/>
                <w:szCs w:val="16"/>
              </w:rPr>
            </w:pPr>
            <w:r w:rsidRPr="00B27490">
              <w:rPr>
                <w:color w:val="000000"/>
                <w:sz w:val="16"/>
                <w:szCs w:val="16"/>
              </w:rPr>
              <w:t>449 811,27</w:t>
            </w:r>
          </w:p>
        </w:tc>
        <w:tc>
          <w:tcPr>
            <w:tcW w:w="447" w:type="pct"/>
            <w:gridSpan w:val="2"/>
            <w:tcBorders>
              <w:top w:val="nil"/>
              <w:left w:val="nil"/>
              <w:bottom w:val="single" w:sz="4" w:space="0" w:color="auto"/>
              <w:right w:val="single" w:sz="4" w:space="0" w:color="auto"/>
            </w:tcBorders>
            <w:shd w:val="clear" w:color="auto" w:fill="auto"/>
            <w:vAlign w:val="center"/>
            <w:hideMark/>
          </w:tcPr>
          <w:p w14:paraId="68972DC7" w14:textId="77777777" w:rsidR="00DA7F27" w:rsidRPr="00B27490" w:rsidRDefault="00DA7F27" w:rsidP="00A90FB5">
            <w:pPr>
              <w:jc w:val="right"/>
              <w:rPr>
                <w:color w:val="000000"/>
                <w:sz w:val="16"/>
                <w:szCs w:val="16"/>
              </w:rPr>
            </w:pPr>
            <w:r w:rsidRPr="00B27490">
              <w:rPr>
                <w:color w:val="000000"/>
                <w:sz w:val="16"/>
                <w:szCs w:val="16"/>
              </w:rPr>
              <w:t>3 177 759,56</w:t>
            </w:r>
          </w:p>
        </w:tc>
        <w:tc>
          <w:tcPr>
            <w:tcW w:w="359" w:type="pct"/>
            <w:gridSpan w:val="2"/>
            <w:tcBorders>
              <w:top w:val="nil"/>
              <w:left w:val="nil"/>
              <w:bottom w:val="single" w:sz="4" w:space="0" w:color="auto"/>
              <w:right w:val="single" w:sz="4" w:space="0" w:color="auto"/>
            </w:tcBorders>
            <w:shd w:val="clear" w:color="auto" w:fill="auto"/>
            <w:vAlign w:val="center"/>
            <w:hideMark/>
          </w:tcPr>
          <w:p w14:paraId="0AC40762" w14:textId="77777777" w:rsidR="00DA7F27" w:rsidRPr="00B27490" w:rsidRDefault="00DA7F27" w:rsidP="00A90FB5">
            <w:pPr>
              <w:jc w:val="right"/>
              <w:rPr>
                <w:color w:val="000000"/>
                <w:sz w:val="16"/>
                <w:szCs w:val="16"/>
              </w:rPr>
            </w:pPr>
            <w:r w:rsidRPr="00B27490">
              <w:rPr>
                <w:color w:val="000000"/>
                <w:sz w:val="16"/>
                <w:szCs w:val="16"/>
              </w:rPr>
              <w:t>3 919 932,73</w:t>
            </w:r>
          </w:p>
        </w:tc>
        <w:tc>
          <w:tcPr>
            <w:tcW w:w="400" w:type="pct"/>
            <w:tcBorders>
              <w:top w:val="nil"/>
              <w:left w:val="nil"/>
              <w:bottom w:val="single" w:sz="4" w:space="0" w:color="auto"/>
              <w:right w:val="single" w:sz="4" w:space="0" w:color="auto"/>
            </w:tcBorders>
            <w:shd w:val="clear" w:color="auto" w:fill="auto"/>
            <w:vAlign w:val="center"/>
            <w:hideMark/>
          </w:tcPr>
          <w:p w14:paraId="1D5BF725" w14:textId="77777777" w:rsidR="00DA7F27" w:rsidRPr="00B27490" w:rsidRDefault="00DA7F27" w:rsidP="00A90FB5">
            <w:pPr>
              <w:jc w:val="right"/>
              <w:rPr>
                <w:color w:val="000000"/>
                <w:sz w:val="16"/>
                <w:szCs w:val="16"/>
              </w:rPr>
            </w:pPr>
            <w:r w:rsidRPr="00B27490">
              <w:rPr>
                <w:color w:val="000000"/>
                <w:sz w:val="16"/>
                <w:szCs w:val="16"/>
              </w:rPr>
              <w:t>7 897 314,83</w:t>
            </w:r>
          </w:p>
        </w:tc>
      </w:tr>
      <w:tr w:rsidR="00DA7F27" w:rsidRPr="00B27490" w14:paraId="44BFD9CB" w14:textId="77777777" w:rsidTr="00D75828">
        <w:trPr>
          <w:trHeight w:val="528"/>
        </w:trPr>
        <w:tc>
          <w:tcPr>
            <w:tcW w:w="232" w:type="pct"/>
            <w:vMerge/>
            <w:tcBorders>
              <w:top w:val="nil"/>
              <w:left w:val="single" w:sz="4" w:space="0" w:color="auto"/>
              <w:bottom w:val="nil"/>
              <w:right w:val="single" w:sz="4" w:space="0" w:color="auto"/>
            </w:tcBorders>
            <w:shd w:val="clear" w:color="auto" w:fill="auto"/>
            <w:vAlign w:val="center"/>
            <w:hideMark/>
          </w:tcPr>
          <w:p w14:paraId="65FB4B5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nil"/>
              <w:right w:val="single" w:sz="4" w:space="0" w:color="auto"/>
            </w:tcBorders>
            <w:shd w:val="clear" w:color="auto" w:fill="auto"/>
            <w:vAlign w:val="center"/>
            <w:hideMark/>
          </w:tcPr>
          <w:p w14:paraId="74866AA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nil"/>
              <w:right w:val="single" w:sz="4" w:space="0" w:color="auto"/>
            </w:tcBorders>
            <w:shd w:val="clear" w:color="auto" w:fill="auto"/>
            <w:vAlign w:val="center"/>
            <w:hideMark/>
          </w:tcPr>
          <w:p w14:paraId="63B7446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nil"/>
              <w:right w:val="single" w:sz="4" w:space="0" w:color="auto"/>
            </w:tcBorders>
            <w:shd w:val="clear" w:color="auto" w:fill="auto"/>
            <w:vAlign w:val="center"/>
            <w:hideMark/>
          </w:tcPr>
          <w:p w14:paraId="08C881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F0EBB0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32A1F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FE22C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D88490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065DE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F13738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442A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A1EA57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7306A4C" w14:textId="77777777" w:rsidTr="00D75828">
        <w:trPr>
          <w:trHeight w:val="300"/>
        </w:trPr>
        <w:tc>
          <w:tcPr>
            <w:tcW w:w="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1326BA" w14:textId="77777777" w:rsidR="00DA7F27" w:rsidRPr="00B27490" w:rsidRDefault="00DA7F27" w:rsidP="00A90FB5">
            <w:pPr>
              <w:jc w:val="center"/>
              <w:rPr>
                <w:color w:val="000000"/>
                <w:sz w:val="16"/>
                <w:szCs w:val="16"/>
              </w:rPr>
            </w:pPr>
            <w:r w:rsidRPr="00B27490">
              <w:rPr>
                <w:color w:val="000000"/>
                <w:sz w:val="16"/>
                <w:szCs w:val="16"/>
              </w:rPr>
              <w:t>11.1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C16936" w14:textId="77777777" w:rsidR="00DA7F27" w:rsidRPr="00B27490" w:rsidRDefault="00DA7F27" w:rsidP="00A90FB5">
            <w:pPr>
              <w:rPr>
                <w:color w:val="000000"/>
                <w:sz w:val="16"/>
                <w:szCs w:val="16"/>
              </w:rPr>
            </w:pPr>
            <w:r w:rsidRPr="00B27490">
              <w:rPr>
                <w:color w:val="000000"/>
                <w:sz w:val="16"/>
                <w:szCs w:val="16"/>
              </w:rPr>
              <w:t>Мероприятия по осуществлению регионального транспортного заказа</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E2CEF"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3EB17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7E2A86C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0827A9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A66A3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44CA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11924C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CA5D54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0F46BA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BD28B2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00476C" w14:textId="77777777" w:rsidTr="00D75828">
        <w:trPr>
          <w:trHeight w:val="288"/>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6AC25F"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AF8B67"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83E6E8"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3E08C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3E2AFF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A85D7D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BB5708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AA9B6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BD835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0973E5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540893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DDFB5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8024B8B" w14:textId="77777777" w:rsidTr="00D75828">
        <w:trPr>
          <w:trHeight w:val="288"/>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C0B5A7"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05A315"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4E272F"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4205A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ADF8766"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5A229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8ED6F6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D731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586BA9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CB1A0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56DFA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73FDCB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E92133" w14:textId="77777777" w:rsidTr="00D75828">
        <w:trPr>
          <w:trHeight w:val="288"/>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18D3C9"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819A03"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FE56AE"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50392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8ACCB2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FA966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688A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CA428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C155D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062C7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E4762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6963E8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E85D78" w14:textId="77777777" w:rsidTr="00D75828">
        <w:trPr>
          <w:trHeight w:val="330"/>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AB73CD"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8643E1"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E708BA"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466FF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E41E02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041CD7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74A4D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E414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0200F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CEBB5B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9A6C09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D37208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35F1EC2"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B56B0DD" w14:textId="77777777" w:rsidR="00DA7F27" w:rsidRPr="00B27490" w:rsidRDefault="00DA7F27" w:rsidP="00A90FB5">
            <w:pPr>
              <w:jc w:val="center"/>
              <w:rPr>
                <w:color w:val="000000"/>
                <w:sz w:val="16"/>
                <w:szCs w:val="16"/>
              </w:rPr>
            </w:pPr>
            <w:r w:rsidRPr="00B27490">
              <w:rPr>
                <w:color w:val="000000"/>
                <w:sz w:val="16"/>
                <w:szCs w:val="16"/>
              </w:rPr>
              <w:t>11.1.1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7CBFA41" w14:textId="77777777" w:rsidR="00DA7F27" w:rsidRPr="00B27490" w:rsidRDefault="00DA7F27" w:rsidP="00A90FB5">
            <w:pPr>
              <w:rPr>
                <w:color w:val="000000"/>
                <w:sz w:val="16"/>
                <w:szCs w:val="16"/>
              </w:rPr>
            </w:pPr>
            <w:r w:rsidRPr="00B27490">
              <w:rPr>
                <w:color w:val="000000"/>
                <w:sz w:val="16"/>
                <w:szCs w:val="16"/>
              </w:rPr>
              <w:t xml:space="preserve">Осуществление функций Заказчика регионального транспортного заказа на </w:t>
            </w:r>
            <w:r w:rsidRPr="00B27490">
              <w:rPr>
                <w:color w:val="000000"/>
                <w:sz w:val="16"/>
                <w:szCs w:val="16"/>
              </w:rPr>
              <w:lastRenderedPageBreak/>
              <w:t>осуществление регулярных перевозок пассажиров и багажа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474C8600" w14:textId="77777777" w:rsidR="00DA7F27" w:rsidRPr="00B27490" w:rsidRDefault="00DA7F27" w:rsidP="00A90FB5">
            <w:pPr>
              <w:jc w:val="center"/>
              <w:rPr>
                <w:color w:val="000000"/>
                <w:sz w:val="16"/>
                <w:szCs w:val="16"/>
              </w:rPr>
            </w:pPr>
            <w:r w:rsidRPr="00B27490">
              <w:rPr>
                <w:color w:val="000000"/>
                <w:sz w:val="16"/>
                <w:szCs w:val="16"/>
              </w:rPr>
              <w:lastRenderedPageBreak/>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BD878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B05954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03D481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A0499F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9458B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F1D8F6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C13FBA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5A8F75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E26037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3A200D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2BB2F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7EB527"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F895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47FAA8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BCD176"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6BC50F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7BF1C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AF7F60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5A638F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4E5490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B2E984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595EC9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47783E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906595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9D813E"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C741B4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D47B1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2796610"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64D50A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1BCC2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745BA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2EBBFF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308BC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66FF0F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F7B339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E79CC4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0CBAA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61117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5E83E6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ADC68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A6518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993A1F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FB9FB8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F2CE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9F8F0A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3503F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2E712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BD693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69C3064"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19E983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420FF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D6BEB2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28D7E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EFEDF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548830C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C3662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31F02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CD7052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FED5BB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FE5792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16624B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335E6D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0F93BFA" w14:textId="77777777" w:rsidR="00DA7F27" w:rsidRPr="00B27490" w:rsidRDefault="00DA7F27" w:rsidP="00A90FB5">
            <w:pPr>
              <w:jc w:val="center"/>
              <w:rPr>
                <w:color w:val="000000"/>
                <w:sz w:val="16"/>
                <w:szCs w:val="16"/>
              </w:rPr>
            </w:pPr>
            <w:r w:rsidRPr="00B27490">
              <w:rPr>
                <w:color w:val="000000"/>
                <w:sz w:val="16"/>
                <w:szCs w:val="16"/>
              </w:rPr>
              <w:t>11.1.2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7EC2E3" w14:textId="77777777" w:rsidR="00DA7F27" w:rsidRPr="00B27490" w:rsidRDefault="00DA7F27" w:rsidP="00A90FB5">
            <w:pPr>
              <w:rPr>
                <w:color w:val="000000"/>
                <w:sz w:val="16"/>
                <w:szCs w:val="16"/>
              </w:rPr>
            </w:pPr>
            <w:r w:rsidRPr="00B27490">
              <w:rPr>
                <w:color w:val="000000"/>
                <w:sz w:val="16"/>
                <w:szCs w:val="16"/>
              </w:rPr>
              <w:t>Подготовка графика проведения конкурсных отборов кандидатов на право заключения государственного контракта на осуществление регулярных перевозок пассажиров и багажа</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0E072282"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C396DD"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47F7A9E"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98FF3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27EBD7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336566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9D18F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3D37F0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BCB1A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8F7BDB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28B14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5E61D1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F6409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D1991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8E79DF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8A333A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800F5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7D89C9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BFCA83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6CF4C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9BF85A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3779B8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E9682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B73A0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26F1E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1BDC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3F4632D"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18D6F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A096C2B"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687834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C392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4E2DCA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E37858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30B435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224627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8E31A4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46579C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DD314B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CF6F1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E512A2"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C0885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F47A40"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4702AB4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C71042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6B92BB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8CE629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A84E2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CA590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4C7146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1D63EFB"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3FC6A2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823FB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0D3945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FEDC7C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0163420"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EDA7BC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ECA639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5AA45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15E8DF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37935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F59C1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71690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F6E0936"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33AE127" w14:textId="77777777" w:rsidR="00DA7F27" w:rsidRPr="00B27490" w:rsidRDefault="00DA7F27" w:rsidP="00A90FB5">
            <w:pPr>
              <w:jc w:val="center"/>
              <w:rPr>
                <w:color w:val="000000"/>
                <w:sz w:val="16"/>
                <w:szCs w:val="16"/>
              </w:rPr>
            </w:pPr>
            <w:r w:rsidRPr="00B27490">
              <w:rPr>
                <w:color w:val="000000"/>
                <w:sz w:val="16"/>
                <w:szCs w:val="16"/>
              </w:rPr>
              <w:t>11.1.3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4DC50F7" w14:textId="77777777" w:rsidR="00DA7F27" w:rsidRPr="00B27490" w:rsidRDefault="00DA7F27" w:rsidP="00A90FB5">
            <w:pPr>
              <w:rPr>
                <w:color w:val="000000"/>
                <w:sz w:val="16"/>
                <w:szCs w:val="16"/>
              </w:rPr>
            </w:pPr>
            <w:r w:rsidRPr="00B27490">
              <w:rPr>
                <w:color w:val="000000"/>
                <w:sz w:val="16"/>
                <w:szCs w:val="16"/>
              </w:rPr>
              <w:t>Подготовка технических требований к качеству перевозочных услуг на регулярных маршрутах, включаемых в конкурсные лоты</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31AC54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6849"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14C371A8"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8EBED8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E04D5D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A8C36E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022974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125F7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E4A4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791621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0091EF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B6467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E4C39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4315DD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EABC7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C4D8250"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48D29C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68894B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0BE90E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C9553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BD614E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EEC2B5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548AC5B"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4E0C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8F59F9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F8C7C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01566C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014A45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2F118AA"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64BE5A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8B73FB2"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913676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872CF2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7820B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2F54D7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7A8C9A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EB7587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A312184"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DFBA2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6F4D43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97E135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B94794"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2FBB11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CC66FC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3BB727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2265FD"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AF8E4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F2EF5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6D4045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38385C0" w14:textId="77777777" w:rsidTr="00D75828">
        <w:trPr>
          <w:trHeight w:val="34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ACAC046"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F3F29D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53563A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C3D57F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8634A3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423B48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8D1FCA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AD7844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8FAE60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C563CA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362BF4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508ED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A90CC7F"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7AED577" w14:textId="77777777" w:rsidR="00DA7F27" w:rsidRPr="00B27490" w:rsidRDefault="00DA7F27" w:rsidP="00A90FB5">
            <w:pPr>
              <w:jc w:val="center"/>
              <w:rPr>
                <w:color w:val="000000"/>
                <w:sz w:val="16"/>
                <w:szCs w:val="16"/>
              </w:rPr>
            </w:pPr>
            <w:r w:rsidRPr="00B27490">
              <w:rPr>
                <w:color w:val="000000"/>
                <w:sz w:val="16"/>
                <w:szCs w:val="16"/>
              </w:rPr>
              <w:t>11.1.4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9401157" w14:textId="77777777" w:rsidR="00DA7F27" w:rsidRPr="00B27490" w:rsidRDefault="00DA7F27" w:rsidP="00A90FB5">
            <w:pPr>
              <w:rPr>
                <w:color w:val="000000"/>
                <w:sz w:val="16"/>
                <w:szCs w:val="16"/>
              </w:rPr>
            </w:pPr>
            <w:r w:rsidRPr="00B27490">
              <w:rPr>
                <w:color w:val="000000"/>
                <w:sz w:val="16"/>
                <w:szCs w:val="16"/>
              </w:rPr>
              <w:t>Подготовка и проведение конкурсов на получение свидетельства об осуществлении регулярных перевозок пассажиров и багажа на регулярных маршрутах с нерегулируемыми тарифами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59E63203"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197D2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FE2EF6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0006F8B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6815EF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C24668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7DE66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7FD522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C44FC8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D99A66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B0ADF4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0022E9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C2BD9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FEEFB3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27D5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9263C48"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AE34B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CDD19E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9378C0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303017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5B284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525695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747DD8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775AEF7"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B24B9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AEA767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FD0AF3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3DDC87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E6032CD"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B89DD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0F011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1A91CA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FBC278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045341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9ED473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ED25E3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9A692C9"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8C5EFA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88B7A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3FA92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EE19C5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370D3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3B02FAE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61514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C78024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FD71B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00F56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FD2CAB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B833C3"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1377AC5" w14:textId="77777777" w:rsidTr="00D75828">
        <w:trPr>
          <w:trHeight w:val="528"/>
        </w:trPr>
        <w:tc>
          <w:tcPr>
            <w:tcW w:w="232" w:type="pct"/>
            <w:vMerge/>
            <w:tcBorders>
              <w:top w:val="nil"/>
              <w:left w:val="single" w:sz="4" w:space="0" w:color="auto"/>
              <w:bottom w:val="single" w:sz="4" w:space="0" w:color="auto"/>
              <w:right w:val="single" w:sz="4" w:space="0" w:color="auto"/>
            </w:tcBorders>
            <w:shd w:val="clear" w:color="auto" w:fill="auto"/>
            <w:vAlign w:val="center"/>
            <w:hideMark/>
          </w:tcPr>
          <w:p w14:paraId="365A05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auto"/>
              <w:right w:val="single" w:sz="4" w:space="0" w:color="auto"/>
            </w:tcBorders>
            <w:shd w:val="clear" w:color="auto" w:fill="auto"/>
            <w:vAlign w:val="center"/>
            <w:hideMark/>
          </w:tcPr>
          <w:p w14:paraId="369C9E8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auto"/>
              <w:right w:val="single" w:sz="4" w:space="0" w:color="auto"/>
            </w:tcBorders>
            <w:shd w:val="clear" w:color="auto" w:fill="auto"/>
            <w:vAlign w:val="center"/>
            <w:hideMark/>
          </w:tcPr>
          <w:p w14:paraId="317B595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auto"/>
              <w:right w:val="single" w:sz="4" w:space="0" w:color="auto"/>
            </w:tcBorders>
            <w:shd w:val="clear" w:color="auto" w:fill="auto"/>
            <w:vAlign w:val="center"/>
            <w:hideMark/>
          </w:tcPr>
          <w:p w14:paraId="641F61CE"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2F7F7B3"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DE65C0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296555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97A574"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B332E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0B480A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B7DA5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333EF48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8A57CDA" w14:textId="77777777" w:rsidTr="00D75828">
        <w:trPr>
          <w:trHeight w:val="30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92FD" w14:textId="77777777" w:rsidR="00DA7F27" w:rsidRPr="00B27490" w:rsidRDefault="00DA7F27" w:rsidP="00A90FB5">
            <w:pPr>
              <w:jc w:val="center"/>
              <w:rPr>
                <w:color w:val="000000"/>
                <w:sz w:val="16"/>
                <w:szCs w:val="16"/>
              </w:rPr>
            </w:pPr>
            <w:r w:rsidRPr="00B27490">
              <w:rPr>
                <w:color w:val="000000"/>
                <w:sz w:val="16"/>
                <w:szCs w:val="16"/>
              </w:rPr>
              <w:t>11.2</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CA8F6" w14:textId="77777777" w:rsidR="00DA7F27" w:rsidRPr="00B27490" w:rsidRDefault="00DA7F27" w:rsidP="00A90FB5">
            <w:pPr>
              <w:rPr>
                <w:color w:val="000000"/>
                <w:sz w:val="16"/>
                <w:szCs w:val="16"/>
              </w:rPr>
            </w:pPr>
            <w:r w:rsidRPr="00B27490">
              <w:rPr>
                <w:color w:val="000000"/>
                <w:sz w:val="16"/>
                <w:szCs w:val="16"/>
              </w:rPr>
              <w:t>Мероприятия по созданию и эксплуатации системы диспетчеризации и контроля движения, автоматического контроля оплаты проезда, информированию пассажиров</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AAFED"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BC04E"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522D6CCB"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33B381B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0884E8E9" w14:textId="77777777" w:rsidR="00DA7F27" w:rsidRPr="00B27490" w:rsidRDefault="00DA7F27" w:rsidP="00A90FB5">
            <w:pPr>
              <w:jc w:val="right"/>
              <w:rPr>
                <w:color w:val="000000"/>
                <w:sz w:val="16"/>
                <w:szCs w:val="16"/>
              </w:rPr>
            </w:pPr>
            <w:r w:rsidRPr="00B27490">
              <w:rPr>
                <w:color w:val="000000"/>
                <w:sz w:val="16"/>
                <w:szCs w:val="16"/>
              </w:rPr>
              <w:t>141 427,01</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6DE7DD6D" w14:textId="77777777" w:rsidR="00DA7F27" w:rsidRPr="00B27490" w:rsidRDefault="00DA7F27" w:rsidP="00A90FB5">
            <w:pPr>
              <w:jc w:val="right"/>
              <w:rPr>
                <w:color w:val="000000"/>
                <w:sz w:val="16"/>
                <w:szCs w:val="16"/>
              </w:rPr>
            </w:pPr>
            <w:r w:rsidRPr="00B27490">
              <w:rPr>
                <w:color w:val="000000"/>
                <w:sz w:val="16"/>
                <w:szCs w:val="16"/>
              </w:rPr>
              <w:t>298 854,03</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732693EF" w14:textId="77777777" w:rsidR="00DA7F27" w:rsidRPr="00B27490" w:rsidRDefault="00DA7F27" w:rsidP="00A90FB5">
            <w:pPr>
              <w:jc w:val="right"/>
              <w:rPr>
                <w:color w:val="000000"/>
                <w:sz w:val="16"/>
                <w:szCs w:val="16"/>
              </w:rPr>
            </w:pPr>
            <w:r w:rsidRPr="00B27490">
              <w:rPr>
                <w:color w:val="000000"/>
                <w:sz w:val="16"/>
                <w:szCs w:val="16"/>
              </w:rPr>
              <w:t>524 281,04</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2A06230C" w14:textId="77777777" w:rsidR="00DA7F27" w:rsidRPr="00B27490" w:rsidRDefault="00DA7F27" w:rsidP="00A90FB5">
            <w:pPr>
              <w:jc w:val="right"/>
              <w:rPr>
                <w:color w:val="000000"/>
                <w:sz w:val="16"/>
                <w:szCs w:val="16"/>
              </w:rPr>
            </w:pPr>
            <w:r w:rsidRPr="00B27490">
              <w:rPr>
                <w:color w:val="000000"/>
                <w:sz w:val="16"/>
                <w:szCs w:val="16"/>
              </w:rPr>
              <w:t>3 906 258,73</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487B5A80" w14:textId="77777777" w:rsidR="00DA7F27" w:rsidRPr="00B27490" w:rsidRDefault="00DA7F27" w:rsidP="00A90FB5">
            <w:pPr>
              <w:jc w:val="right"/>
              <w:rPr>
                <w:color w:val="000000"/>
                <w:sz w:val="16"/>
                <w:szCs w:val="16"/>
              </w:rPr>
            </w:pPr>
            <w:r w:rsidRPr="00B27490">
              <w:rPr>
                <w:color w:val="000000"/>
                <w:sz w:val="16"/>
                <w:szCs w:val="16"/>
              </w:rPr>
              <w:t>4 822 429,86</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3F4BC3DB" w14:textId="77777777" w:rsidR="00DA7F27" w:rsidRPr="00B27490" w:rsidRDefault="00DA7F27" w:rsidP="00A90FB5">
            <w:pPr>
              <w:jc w:val="right"/>
              <w:rPr>
                <w:color w:val="000000"/>
                <w:sz w:val="16"/>
                <w:szCs w:val="16"/>
              </w:rPr>
            </w:pPr>
            <w:r w:rsidRPr="00B27490">
              <w:rPr>
                <w:color w:val="000000"/>
                <w:sz w:val="16"/>
                <w:szCs w:val="16"/>
              </w:rPr>
              <w:t>9 693 250,67</w:t>
            </w:r>
          </w:p>
        </w:tc>
      </w:tr>
      <w:tr w:rsidR="00DA7F27" w:rsidRPr="00B27490" w14:paraId="75830BB5" w14:textId="77777777" w:rsidTr="00D75828">
        <w:trPr>
          <w:trHeight w:val="28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39E4C"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CA10E"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4B4897"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C8CAB"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141D3E5C"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40EE18C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09395D7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78C3698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7BB4754C"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5504DE3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36CDDCB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12983DAF"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3AEB60" w14:textId="77777777" w:rsidTr="00D75828">
        <w:trPr>
          <w:trHeight w:val="28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5143E"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6612C"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A95E0"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47164"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2E9ED9F4"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1F1C2A3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168BC816" w14:textId="77777777" w:rsidR="00DA7F27" w:rsidRPr="00B27490" w:rsidRDefault="00DA7F27" w:rsidP="00A90FB5">
            <w:pPr>
              <w:jc w:val="right"/>
              <w:rPr>
                <w:color w:val="000000"/>
                <w:sz w:val="16"/>
                <w:szCs w:val="16"/>
              </w:rPr>
            </w:pPr>
            <w:r w:rsidRPr="00B27490">
              <w:rPr>
                <w:color w:val="000000"/>
                <w:sz w:val="16"/>
                <w:szCs w:val="16"/>
              </w:rPr>
              <w:t>24 823,26</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0B87BA81" w14:textId="77777777" w:rsidR="00DA7F27" w:rsidRPr="00B27490" w:rsidRDefault="00DA7F27" w:rsidP="00A90FB5">
            <w:pPr>
              <w:jc w:val="right"/>
              <w:rPr>
                <w:color w:val="000000"/>
                <w:sz w:val="16"/>
                <w:szCs w:val="16"/>
              </w:rPr>
            </w:pPr>
            <w:r w:rsidRPr="00B27490">
              <w:rPr>
                <w:color w:val="000000"/>
                <w:sz w:val="16"/>
                <w:szCs w:val="16"/>
              </w:rPr>
              <w:t>65 646,52</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710A976A" w14:textId="77777777" w:rsidR="00DA7F27" w:rsidRPr="00B27490" w:rsidRDefault="00DA7F27" w:rsidP="00A90FB5">
            <w:pPr>
              <w:jc w:val="right"/>
              <w:rPr>
                <w:color w:val="000000"/>
                <w:sz w:val="16"/>
                <w:szCs w:val="16"/>
              </w:rPr>
            </w:pPr>
            <w:r w:rsidRPr="00B27490">
              <w:rPr>
                <w:color w:val="000000"/>
                <w:sz w:val="16"/>
                <w:szCs w:val="16"/>
              </w:rPr>
              <w:t>74 469,77</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3E5FB252" w14:textId="77777777" w:rsidR="00DA7F27" w:rsidRPr="00B27490" w:rsidRDefault="00DA7F27" w:rsidP="00A90FB5">
            <w:pPr>
              <w:jc w:val="right"/>
              <w:rPr>
                <w:color w:val="000000"/>
                <w:sz w:val="16"/>
                <w:szCs w:val="16"/>
              </w:rPr>
            </w:pPr>
            <w:r w:rsidRPr="00B27490">
              <w:rPr>
                <w:color w:val="000000"/>
                <w:sz w:val="16"/>
                <w:szCs w:val="16"/>
              </w:rPr>
              <w:t>728 499,17</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7848D485" w14:textId="77777777" w:rsidR="00DA7F27" w:rsidRPr="00B27490" w:rsidRDefault="00DA7F27" w:rsidP="00A90FB5">
            <w:pPr>
              <w:jc w:val="right"/>
              <w:rPr>
                <w:color w:val="000000"/>
                <w:sz w:val="16"/>
                <w:szCs w:val="16"/>
              </w:rPr>
            </w:pPr>
            <w:r w:rsidRPr="00B27490">
              <w:rPr>
                <w:color w:val="000000"/>
                <w:sz w:val="16"/>
                <w:szCs w:val="16"/>
              </w:rPr>
              <w:t>902 497,13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1D0DDF44" w14:textId="77777777" w:rsidR="00DA7F27" w:rsidRPr="00B27490" w:rsidRDefault="00DA7F27" w:rsidP="00A90FB5">
            <w:pPr>
              <w:jc w:val="right"/>
              <w:rPr>
                <w:color w:val="000000"/>
                <w:sz w:val="16"/>
                <w:szCs w:val="16"/>
              </w:rPr>
            </w:pPr>
            <w:r w:rsidRPr="00B27490">
              <w:rPr>
                <w:color w:val="000000"/>
                <w:sz w:val="16"/>
                <w:szCs w:val="16"/>
              </w:rPr>
              <w:t>1 795 935,85</w:t>
            </w:r>
          </w:p>
        </w:tc>
      </w:tr>
      <w:tr w:rsidR="00DA7F27" w:rsidRPr="00B27490" w14:paraId="241E0DB9" w14:textId="77777777" w:rsidTr="00D75828">
        <w:trPr>
          <w:trHeight w:val="28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649A24"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A2FDD"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B3ADA"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DA9EA"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534C655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34D9048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048FE99E" w14:textId="77777777" w:rsidR="00DA7F27" w:rsidRPr="00B27490" w:rsidRDefault="00DA7F27" w:rsidP="00A90FB5">
            <w:pPr>
              <w:jc w:val="right"/>
              <w:rPr>
                <w:color w:val="000000"/>
                <w:sz w:val="16"/>
                <w:szCs w:val="16"/>
              </w:rPr>
            </w:pPr>
            <w:r w:rsidRPr="00B27490">
              <w:rPr>
                <w:color w:val="000000"/>
                <w:sz w:val="16"/>
                <w:szCs w:val="16"/>
              </w:rPr>
              <w:t>116 603,76</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200210D1" w14:textId="77777777" w:rsidR="00DA7F27" w:rsidRPr="00B27490" w:rsidRDefault="00DA7F27" w:rsidP="00A90FB5">
            <w:pPr>
              <w:jc w:val="right"/>
              <w:rPr>
                <w:color w:val="000000"/>
                <w:sz w:val="16"/>
                <w:szCs w:val="16"/>
              </w:rPr>
            </w:pPr>
            <w:r w:rsidRPr="00B27490">
              <w:rPr>
                <w:color w:val="000000"/>
                <w:sz w:val="16"/>
                <w:szCs w:val="16"/>
              </w:rPr>
              <w:t>233 207,51</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0A4BE12B" w14:textId="77777777" w:rsidR="00DA7F27" w:rsidRPr="00B27490" w:rsidRDefault="00DA7F27" w:rsidP="00A90FB5">
            <w:pPr>
              <w:jc w:val="right"/>
              <w:rPr>
                <w:color w:val="000000"/>
                <w:sz w:val="16"/>
                <w:szCs w:val="16"/>
              </w:rPr>
            </w:pPr>
            <w:r w:rsidRPr="00B27490">
              <w:rPr>
                <w:color w:val="000000"/>
                <w:sz w:val="16"/>
                <w:szCs w:val="16"/>
              </w:rPr>
              <w:t>449 811,27</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1C09EDCA" w14:textId="77777777" w:rsidR="00DA7F27" w:rsidRPr="00B27490" w:rsidRDefault="00DA7F27" w:rsidP="00A90FB5">
            <w:pPr>
              <w:jc w:val="right"/>
              <w:rPr>
                <w:color w:val="000000"/>
                <w:sz w:val="16"/>
                <w:szCs w:val="16"/>
              </w:rPr>
            </w:pPr>
            <w:r w:rsidRPr="00B27490">
              <w:rPr>
                <w:color w:val="000000"/>
                <w:sz w:val="16"/>
                <w:szCs w:val="16"/>
              </w:rPr>
              <w:t>3 177 759,56</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43F41694" w14:textId="77777777" w:rsidR="00DA7F27" w:rsidRPr="00B27490" w:rsidRDefault="00DA7F27" w:rsidP="00A90FB5">
            <w:pPr>
              <w:jc w:val="right"/>
              <w:rPr>
                <w:color w:val="000000"/>
                <w:sz w:val="16"/>
                <w:szCs w:val="16"/>
              </w:rPr>
            </w:pPr>
            <w:r w:rsidRPr="00B27490">
              <w:rPr>
                <w:color w:val="000000"/>
                <w:sz w:val="16"/>
                <w:szCs w:val="16"/>
              </w:rPr>
              <w:t>3 919 932,73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6130E73" w14:textId="77777777" w:rsidR="00DA7F27" w:rsidRPr="00B27490" w:rsidRDefault="00DA7F27" w:rsidP="00A90FB5">
            <w:pPr>
              <w:jc w:val="right"/>
              <w:rPr>
                <w:color w:val="000000"/>
                <w:sz w:val="16"/>
                <w:szCs w:val="16"/>
              </w:rPr>
            </w:pPr>
            <w:r w:rsidRPr="00B27490">
              <w:rPr>
                <w:color w:val="000000"/>
                <w:sz w:val="16"/>
                <w:szCs w:val="16"/>
              </w:rPr>
              <w:t>7 897 314,83</w:t>
            </w:r>
          </w:p>
        </w:tc>
      </w:tr>
      <w:tr w:rsidR="00DA7F27" w:rsidRPr="00B27490" w14:paraId="4C6716BA" w14:textId="77777777" w:rsidTr="00D75828">
        <w:trPr>
          <w:trHeight w:val="375"/>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131AC"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B678E"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084C8"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2D075"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6154169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71F42D1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3F73DEE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5B3BC37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1EC7CF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72601A5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6BDF60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7395944C"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9BFB483" w14:textId="77777777" w:rsidTr="00D75828">
        <w:trPr>
          <w:trHeight w:val="300"/>
        </w:trPr>
        <w:tc>
          <w:tcPr>
            <w:tcW w:w="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DFC5CC" w14:textId="77777777" w:rsidR="00DA7F27" w:rsidRPr="00B27490" w:rsidRDefault="00DA7F27" w:rsidP="00A90FB5">
            <w:pPr>
              <w:jc w:val="center"/>
              <w:rPr>
                <w:color w:val="000000"/>
                <w:sz w:val="16"/>
                <w:szCs w:val="16"/>
              </w:rPr>
            </w:pPr>
            <w:r w:rsidRPr="00B27490">
              <w:rPr>
                <w:color w:val="000000"/>
                <w:sz w:val="16"/>
                <w:szCs w:val="16"/>
              </w:rPr>
              <w:t>11.2.1.1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B3EFFD" w14:textId="77777777" w:rsidR="00DA7F27" w:rsidRPr="00B27490" w:rsidRDefault="00DA7F27" w:rsidP="00A90FB5">
            <w:pPr>
              <w:rPr>
                <w:color w:val="000000"/>
                <w:sz w:val="16"/>
                <w:szCs w:val="16"/>
              </w:rPr>
            </w:pPr>
            <w:r w:rsidRPr="00B27490">
              <w:rPr>
                <w:color w:val="000000"/>
                <w:sz w:val="16"/>
                <w:szCs w:val="16"/>
              </w:rPr>
              <w:t xml:space="preserve">Услуги Транспортного оператора Красноярской агломерации </w:t>
            </w:r>
            <w:r w:rsidRPr="00B27490">
              <w:rPr>
                <w:color w:val="000000"/>
                <w:sz w:val="16"/>
                <w:szCs w:val="16"/>
              </w:rPr>
              <w:lastRenderedPageBreak/>
              <w:t>(диспетчеризация, электронная оплата проезда и сбор билетной выручки, информирование пассажиров, мониторинг качества транспортного обслуживания, транспортное планирование) - городские маршруты</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A7E52" w14:textId="77777777" w:rsidR="00DA7F27" w:rsidRPr="00B27490" w:rsidRDefault="00DA7F27" w:rsidP="00A90FB5">
            <w:pPr>
              <w:rPr>
                <w:color w:val="000000"/>
                <w:sz w:val="16"/>
                <w:szCs w:val="16"/>
              </w:rPr>
            </w:pPr>
            <w:r w:rsidRPr="00B27490">
              <w:rPr>
                <w:color w:val="000000"/>
                <w:sz w:val="16"/>
                <w:szCs w:val="16"/>
              </w:rPr>
              <w:lastRenderedPageBreak/>
              <w:t> </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CFF94"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4505D14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0B3A0B5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4CD13F07" w14:textId="77777777" w:rsidR="00DA7F27" w:rsidRPr="00B27490" w:rsidRDefault="00DA7F27" w:rsidP="00A90FB5">
            <w:pPr>
              <w:jc w:val="right"/>
              <w:rPr>
                <w:color w:val="000000"/>
                <w:sz w:val="16"/>
                <w:szCs w:val="16"/>
              </w:rPr>
            </w:pPr>
            <w:r w:rsidRPr="00B27490">
              <w:rPr>
                <w:color w:val="000000"/>
                <w:sz w:val="16"/>
                <w:szCs w:val="16"/>
              </w:rPr>
              <w:t>116 603,76</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126BBB26" w14:textId="77777777" w:rsidR="00DA7F27" w:rsidRPr="00B27490" w:rsidRDefault="00DA7F27" w:rsidP="00A90FB5">
            <w:pPr>
              <w:jc w:val="right"/>
              <w:rPr>
                <w:color w:val="000000"/>
                <w:sz w:val="16"/>
                <w:szCs w:val="16"/>
              </w:rPr>
            </w:pPr>
            <w:r w:rsidRPr="00B27490">
              <w:rPr>
                <w:color w:val="000000"/>
                <w:sz w:val="16"/>
                <w:szCs w:val="16"/>
              </w:rPr>
              <w:t>233 207,51</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49F75ED8" w14:textId="77777777" w:rsidR="00DA7F27" w:rsidRPr="00B27490" w:rsidRDefault="00DA7F27" w:rsidP="00A90FB5">
            <w:pPr>
              <w:jc w:val="right"/>
              <w:rPr>
                <w:color w:val="000000"/>
                <w:sz w:val="16"/>
                <w:szCs w:val="16"/>
              </w:rPr>
            </w:pPr>
            <w:r w:rsidRPr="00B27490">
              <w:rPr>
                <w:color w:val="000000"/>
                <w:sz w:val="16"/>
                <w:szCs w:val="16"/>
              </w:rPr>
              <w:t>349 811,27</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31FE6D98" w14:textId="77777777" w:rsidR="00DA7F27" w:rsidRPr="00B27490" w:rsidRDefault="00DA7F27" w:rsidP="00A90FB5">
            <w:pPr>
              <w:jc w:val="right"/>
              <w:rPr>
                <w:color w:val="000000"/>
                <w:sz w:val="16"/>
                <w:szCs w:val="16"/>
              </w:rPr>
            </w:pPr>
            <w:r w:rsidRPr="00B27490">
              <w:rPr>
                <w:color w:val="000000"/>
                <w:sz w:val="16"/>
                <w:szCs w:val="16"/>
              </w:rPr>
              <w:t>3 177 759,56</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08BF33FE" w14:textId="77777777" w:rsidR="00DA7F27" w:rsidRPr="00B27490" w:rsidRDefault="00DA7F27" w:rsidP="00A90FB5">
            <w:pPr>
              <w:jc w:val="right"/>
              <w:rPr>
                <w:color w:val="000000"/>
                <w:sz w:val="16"/>
                <w:szCs w:val="16"/>
              </w:rPr>
            </w:pPr>
            <w:r w:rsidRPr="00B27490">
              <w:rPr>
                <w:color w:val="000000"/>
                <w:sz w:val="16"/>
                <w:szCs w:val="16"/>
              </w:rPr>
              <w:t>3 919 932,73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A3A4D99" w14:textId="77777777" w:rsidR="00DA7F27" w:rsidRPr="00B27490" w:rsidRDefault="00DA7F27" w:rsidP="00A90FB5">
            <w:pPr>
              <w:jc w:val="right"/>
              <w:rPr>
                <w:color w:val="000000"/>
                <w:sz w:val="16"/>
                <w:szCs w:val="16"/>
              </w:rPr>
            </w:pPr>
            <w:r w:rsidRPr="00B27490">
              <w:rPr>
                <w:color w:val="000000"/>
                <w:sz w:val="16"/>
                <w:szCs w:val="16"/>
              </w:rPr>
              <w:t>7 797 314,83</w:t>
            </w:r>
          </w:p>
        </w:tc>
      </w:tr>
      <w:tr w:rsidR="00DA7F27" w:rsidRPr="00B27490" w14:paraId="6D0B9047" w14:textId="77777777" w:rsidTr="00D75828">
        <w:trPr>
          <w:trHeight w:val="288"/>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7CB577"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4A990E"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DE8D78"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E6173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314DADD"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21D3A3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64FE3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D72E7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71F69D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B2B7329"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EDA5AB"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3F9465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EBEC7D7" w14:textId="77777777" w:rsidTr="00D75828">
        <w:trPr>
          <w:trHeight w:val="288"/>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AAE17C"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994F41"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82382B"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B1B55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387B8A2"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8C2DE7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6DD5D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54EB71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7D3B81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4A1B0E"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5FCB39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A836B7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E0B42E4" w14:textId="77777777" w:rsidTr="00D75828">
        <w:trPr>
          <w:trHeight w:val="288"/>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055681"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D44CB5"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8F9E49"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B82A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252348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6B63F1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89F2E99" w14:textId="77777777" w:rsidR="00DA7F27" w:rsidRPr="00B27490" w:rsidRDefault="00DA7F27" w:rsidP="00A90FB5">
            <w:pPr>
              <w:jc w:val="right"/>
              <w:rPr>
                <w:color w:val="000000"/>
                <w:sz w:val="16"/>
                <w:szCs w:val="16"/>
              </w:rPr>
            </w:pPr>
            <w:r w:rsidRPr="00B27490">
              <w:rPr>
                <w:color w:val="000000"/>
                <w:sz w:val="16"/>
                <w:szCs w:val="16"/>
              </w:rPr>
              <w:t>116 603,76</w:t>
            </w:r>
          </w:p>
        </w:tc>
        <w:tc>
          <w:tcPr>
            <w:tcW w:w="357" w:type="pct"/>
            <w:gridSpan w:val="2"/>
            <w:tcBorders>
              <w:top w:val="nil"/>
              <w:left w:val="nil"/>
              <w:bottom w:val="single" w:sz="4" w:space="0" w:color="auto"/>
              <w:right w:val="single" w:sz="4" w:space="0" w:color="auto"/>
            </w:tcBorders>
            <w:shd w:val="clear" w:color="auto" w:fill="auto"/>
            <w:vAlign w:val="center"/>
            <w:hideMark/>
          </w:tcPr>
          <w:p w14:paraId="2DCB63DF" w14:textId="77777777" w:rsidR="00DA7F27" w:rsidRPr="00B27490" w:rsidRDefault="00DA7F27" w:rsidP="00A90FB5">
            <w:pPr>
              <w:jc w:val="right"/>
              <w:rPr>
                <w:color w:val="000000"/>
                <w:sz w:val="16"/>
                <w:szCs w:val="16"/>
              </w:rPr>
            </w:pPr>
            <w:r w:rsidRPr="00B27490">
              <w:rPr>
                <w:color w:val="000000"/>
                <w:sz w:val="16"/>
                <w:szCs w:val="16"/>
              </w:rPr>
              <w:t>233 207,51</w:t>
            </w:r>
          </w:p>
        </w:tc>
        <w:tc>
          <w:tcPr>
            <w:tcW w:w="444" w:type="pct"/>
            <w:gridSpan w:val="2"/>
            <w:tcBorders>
              <w:top w:val="nil"/>
              <w:left w:val="nil"/>
              <w:bottom w:val="single" w:sz="4" w:space="0" w:color="auto"/>
              <w:right w:val="single" w:sz="4" w:space="0" w:color="auto"/>
            </w:tcBorders>
            <w:shd w:val="clear" w:color="auto" w:fill="auto"/>
            <w:vAlign w:val="center"/>
            <w:hideMark/>
          </w:tcPr>
          <w:p w14:paraId="6EC33601" w14:textId="77777777" w:rsidR="00DA7F27" w:rsidRPr="00B27490" w:rsidRDefault="00DA7F27" w:rsidP="00A90FB5">
            <w:pPr>
              <w:jc w:val="right"/>
              <w:rPr>
                <w:color w:val="000000"/>
                <w:sz w:val="16"/>
                <w:szCs w:val="16"/>
              </w:rPr>
            </w:pPr>
            <w:r w:rsidRPr="00B27490">
              <w:rPr>
                <w:color w:val="000000"/>
                <w:sz w:val="16"/>
                <w:szCs w:val="16"/>
              </w:rPr>
              <w:t>349 811,27</w:t>
            </w:r>
          </w:p>
        </w:tc>
        <w:tc>
          <w:tcPr>
            <w:tcW w:w="447" w:type="pct"/>
            <w:gridSpan w:val="2"/>
            <w:tcBorders>
              <w:top w:val="nil"/>
              <w:left w:val="nil"/>
              <w:bottom w:val="single" w:sz="4" w:space="0" w:color="auto"/>
              <w:right w:val="single" w:sz="4" w:space="0" w:color="auto"/>
            </w:tcBorders>
            <w:shd w:val="clear" w:color="auto" w:fill="auto"/>
            <w:vAlign w:val="center"/>
            <w:hideMark/>
          </w:tcPr>
          <w:p w14:paraId="51FBB5F4" w14:textId="77777777" w:rsidR="00DA7F27" w:rsidRPr="00B27490" w:rsidRDefault="00DA7F27" w:rsidP="00A90FB5">
            <w:pPr>
              <w:jc w:val="right"/>
              <w:rPr>
                <w:color w:val="000000"/>
                <w:sz w:val="16"/>
                <w:szCs w:val="16"/>
              </w:rPr>
            </w:pPr>
            <w:r w:rsidRPr="00B27490">
              <w:rPr>
                <w:color w:val="000000"/>
                <w:sz w:val="16"/>
                <w:szCs w:val="16"/>
              </w:rPr>
              <w:t>3 177 759,56</w:t>
            </w:r>
          </w:p>
        </w:tc>
        <w:tc>
          <w:tcPr>
            <w:tcW w:w="359" w:type="pct"/>
            <w:gridSpan w:val="2"/>
            <w:tcBorders>
              <w:top w:val="nil"/>
              <w:left w:val="nil"/>
              <w:bottom w:val="single" w:sz="4" w:space="0" w:color="auto"/>
              <w:right w:val="single" w:sz="4" w:space="0" w:color="auto"/>
            </w:tcBorders>
            <w:shd w:val="clear" w:color="auto" w:fill="auto"/>
            <w:vAlign w:val="center"/>
            <w:hideMark/>
          </w:tcPr>
          <w:p w14:paraId="40803991" w14:textId="77777777" w:rsidR="00DA7F27" w:rsidRPr="00B27490" w:rsidRDefault="00DA7F27" w:rsidP="00A90FB5">
            <w:pPr>
              <w:jc w:val="right"/>
              <w:rPr>
                <w:color w:val="000000"/>
                <w:sz w:val="16"/>
                <w:szCs w:val="16"/>
              </w:rPr>
            </w:pPr>
            <w:r w:rsidRPr="00B27490">
              <w:rPr>
                <w:color w:val="000000"/>
                <w:sz w:val="16"/>
                <w:szCs w:val="16"/>
              </w:rPr>
              <w:t>3 919 932,73</w:t>
            </w:r>
          </w:p>
        </w:tc>
        <w:tc>
          <w:tcPr>
            <w:tcW w:w="400" w:type="pct"/>
            <w:tcBorders>
              <w:top w:val="nil"/>
              <w:left w:val="nil"/>
              <w:bottom w:val="single" w:sz="4" w:space="0" w:color="auto"/>
              <w:right w:val="single" w:sz="4" w:space="0" w:color="auto"/>
            </w:tcBorders>
            <w:shd w:val="clear" w:color="auto" w:fill="auto"/>
            <w:vAlign w:val="center"/>
            <w:hideMark/>
          </w:tcPr>
          <w:p w14:paraId="122D470C" w14:textId="77777777" w:rsidR="00DA7F27" w:rsidRPr="00B27490" w:rsidRDefault="00DA7F27" w:rsidP="00A90FB5">
            <w:pPr>
              <w:jc w:val="right"/>
              <w:rPr>
                <w:color w:val="000000"/>
                <w:sz w:val="16"/>
                <w:szCs w:val="16"/>
              </w:rPr>
            </w:pPr>
            <w:r w:rsidRPr="00B27490">
              <w:rPr>
                <w:color w:val="000000"/>
                <w:sz w:val="16"/>
                <w:szCs w:val="16"/>
              </w:rPr>
              <w:t>7 797 314,83</w:t>
            </w:r>
          </w:p>
        </w:tc>
      </w:tr>
      <w:tr w:rsidR="00DA7F27" w:rsidRPr="00B27490" w14:paraId="53FAF775" w14:textId="77777777" w:rsidTr="00D75828">
        <w:trPr>
          <w:trHeight w:val="420"/>
        </w:trPr>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12131F"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74747C"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A5AC4A"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CF547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41E770C8"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6DE7A8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1061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79ED2F"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38CCA96"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B44D1E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3634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C9890E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18B313E"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DF416AC" w14:textId="77777777" w:rsidR="00DA7F27" w:rsidRPr="00B27490" w:rsidRDefault="00DA7F27" w:rsidP="00A90FB5">
            <w:pPr>
              <w:jc w:val="center"/>
              <w:rPr>
                <w:color w:val="000000"/>
                <w:sz w:val="16"/>
                <w:szCs w:val="16"/>
              </w:rPr>
            </w:pPr>
            <w:r w:rsidRPr="00B27490">
              <w:rPr>
                <w:color w:val="000000"/>
                <w:sz w:val="16"/>
                <w:szCs w:val="16"/>
              </w:rPr>
              <w:t>11.2.1.2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816B626" w14:textId="77777777" w:rsidR="00DA7F27" w:rsidRPr="00B27490" w:rsidRDefault="00DA7F27" w:rsidP="00A90FB5">
            <w:pPr>
              <w:rPr>
                <w:color w:val="000000"/>
                <w:sz w:val="16"/>
                <w:szCs w:val="16"/>
              </w:rPr>
            </w:pPr>
            <w:r w:rsidRPr="00B27490">
              <w:rPr>
                <w:color w:val="000000"/>
                <w:sz w:val="16"/>
                <w:szCs w:val="16"/>
              </w:rPr>
              <w:t>Услуги Транспортного оператора Красноярской агломерации (диспетчеризация, электронная оплата проезда и сбор билетной выручки, информирование пассажиров, мониторинг качества транспортного обслуживания, транспортное планирование) - межмуниципальные маршруты агломерации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A56BEB4"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CDEAC47"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583CBB3"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3C2A7CC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029818" w14:textId="77777777" w:rsidR="00DA7F27" w:rsidRPr="00B27490" w:rsidRDefault="00DA7F27" w:rsidP="00A90FB5">
            <w:pPr>
              <w:jc w:val="right"/>
              <w:rPr>
                <w:color w:val="000000"/>
                <w:sz w:val="16"/>
                <w:szCs w:val="16"/>
              </w:rPr>
            </w:pPr>
            <w:r w:rsidRPr="00B27490">
              <w:rPr>
                <w:color w:val="000000"/>
                <w:sz w:val="16"/>
                <w:szCs w:val="16"/>
              </w:rPr>
              <w:t>24 823,26</w:t>
            </w:r>
          </w:p>
        </w:tc>
        <w:tc>
          <w:tcPr>
            <w:tcW w:w="357" w:type="pct"/>
            <w:gridSpan w:val="2"/>
            <w:tcBorders>
              <w:top w:val="nil"/>
              <w:left w:val="nil"/>
              <w:bottom w:val="single" w:sz="4" w:space="0" w:color="auto"/>
              <w:right w:val="single" w:sz="4" w:space="0" w:color="auto"/>
            </w:tcBorders>
            <w:shd w:val="clear" w:color="auto" w:fill="auto"/>
            <w:vAlign w:val="center"/>
            <w:hideMark/>
          </w:tcPr>
          <w:p w14:paraId="0F919F79" w14:textId="77777777" w:rsidR="00DA7F27" w:rsidRPr="00B27490" w:rsidRDefault="00DA7F27" w:rsidP="00A90FB5">
            <w:pPr>
              <w:jc w:val="right"/>
              <w:rPr>
                <w:color w:val="000000"/>
                <w:sz w:val="16"/>
                <w:szCs w:val="16"/>
              </w:rPr>
            </w:pPr>
            <w:r w:rsidRPr="00B27490">
              <w:rPr>
                <w:color w:val="000000"/>
                <w:sz w:val="16"/>
                <w:szCs w:val="16"/>
              </w:rPr>
              <w:t>49 646,52</w:t>
            </w:r>
          </w:p>
        </w:tc>
        <w:tc>
          <w:tcPr>
            <w:tcW w:w="444" w:type="pct"/>
            <w:gridSpan w:val="2"/>
            <w:tcBorders>
              <w:top w:val="nil"/>
              <w:left w:val="nil"/>
              <w:bottom w:val="single" w:sz="4" w:space="0" w:color="auto"/>
              <w:right w:val="single" w:sz="4" w:space="0" w:color="auto"/>
            </w:tcBorders>
            <w:shd w:val="clear" w:color="auto" w:fill="auto"/>
            <w:vAlign w:val="center"/>
            <w:hideMark/>
          </w:tcPr>
          <w:p w14:paraId="609F94C2" w14:textId="77777777" w:rsidR="00DA7F27" w:rsidRPr="00B27490" w:rsidRDefault="00DA7F27" w:rsidP="00A90FB5">
            <w:pPr>
              <w:jc w:val="right"/>
              <w:rPr>
                <w:color w:val="000000"/>
                <w:sz w:val="16"/>
                <w:szCs w:val="16"/>
              </w:rPr>
            </w:pPr>
            <w:r w:rsidRPr="00B27490">
              <w:rPr>
                <w:color w:val="000000"/>
                <w:sz w:val="16"/>
                <w:szCs w:val="16"/>
              </w:rPr>
              <w:t>74 469,77</w:t>
            </w:r>
          </w:p>
        </w:tc>
        <w:tc>
          <w:tcPr>
            <w:tcW w:w="447" w:type="pct"/>
            <w:gridSpan w:val="2"/>
            <w:tcBorders>
              <w:top w:val="nil"/>
              <w:left w:val="nil"/>
              <w:bottom w:val="single" w:sz="4" w:space="0" w:color="auto"/>
              <w:right w:val="single" w:sz="4" w:space="0" w:color="auto"/>
            </w:tcBorders>
            <w:shd w:val="clear" w:color="auto" w:fill="auto"/>
            <w:vAlign w:val="center"/>
            <w:hideMark/>
          </w:tcPr>
          <w:p w14:paraId="651AD255" w14:textId="77777777" w:rsidR="00DA7F27" w:rsidRPr="00B27490" w:rsidRDefault="00DA7F27" w:rsidP="00A90FB5">
            <w:pPr>
              <w:jc w:val="right"/>
              <w:rPr>
                <w:color w:val="000000"/>
                <w:sz w:val="16"/>
                <w:szCs w:val="16"/>
              </w:rPr>
            </w:pPr>
            <w:r w:rsidRPr="00B27490">
              <w:rPr>
                <w:color w:val="000000"/>
                <w:sz w:val="16"/>
                <w:szCs w:val="16"/>
              </w:rPr>
              <w:t>676 499,17</w:t>
            </w:r>
          </w:p>
        </w:tc>
        <w:tc>
          <w:tcPr>
            <w:tcW w:w="359" w:type="pct"/>
            <w:gridSpan w:val="2"/>
            <w:tcBorders>
              <w:top w:val="nil"/>
              <w:left w:val="nil"/>
              <w:bottom w:val="single" w:sz="4" w:space="0" w:color="auto"/>
              <w:right w:val="single" w:sz="4" w:space="0" w:color="auto"/>
            </w:tcBorders>
            <w:shd w:val="clear" w:color="auto" w:fill="auto"/>
            <w:vAlign w:val="center"/>
            <w:hideMark/>
          </w:tcPr>
          <w:p w14:paraId="5103EA62" w14:textId="77777777" w:rsidR="00DA7F27" w:rsidRPr="00B27490" w:rsidRDefault="00DA7F27" w:rsidP="00A90FB5">
            <w:pPr>
              <w:jc w:val="right"/>
              <w:rPr>
                <w:color w:val="000000"/>
                <w:sz w:val="16"/>
                <w:szCs w:val="16"/>
              </w:rPr>
            </w:pPr>
            <w:r w:rsidRPr="00B27490">
              <w:rPr>
                <w:color w:val="000000"/>
                <w:sz w:val="16"/>
                <w:szCs w:val="16"/>
              </w:rPr>
              <w:t>834 497,13</w:t>
            </w:r>
          </w:p>
        </w:tc>
        <w:tc>
          <w:tcPr>
            <w:tcW w:w="400" w:type="pct"/>
            <w:tcBorders>
              <w:top w:val="nil"/>
              <w:left w:val="nil"/>
              <w:bottom w:val="single" w:sz="4" w:space="0" w:color="auto"/>
              <w:right w:val="single" w:sz="4" w:space="0" w:color="auto"/>
            </w:tcBorders>
            <w:shd w:val="clear" w:color="auto" w:fill="auto"/>
            <w:vAlign w:val="center"/>
            <w:hideMark/>
          </w:tcPr>
          <w:p w14:paraId="1E4393D6" w14:textId="77777777" w:rsidR="00DA7F27" w:rsidRPr="00B27490" w:rsidRDefault="00DA7F27" w:rsidP="00A90FB5">
            <w:pPr>
              <w:jc w:val="right"/>
              <w:rPr>
                <w:color w:val="000000"/>
                <w:sz w:val="16"/>
                <w:szCs w:val="16"/>
              </w:rPr>
            </w:pPr>
            <w:r w:rsidRPr="00B27490">
              <w:rPr>
                <w:color w:val="000000"/>
                <w:sz w:val="16"/>
                <w:szCs w:val="16"/>
              </w:rPr>
              <w:t>1 659 935,85</w:t>
            </w:r>
          </w:p>
        </w:tc>
      </w:tr>
      <w:tr w:rsidR="00DA7F27" w:rsidRPr="00B27490" w14:paraId="61F63C6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3ECC95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DF5538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791D648"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0D64E2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8808794"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5DE2410"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1A57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BA8F8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C42AFE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561E14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70CC79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51174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DD2413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E783E2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F5D00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3ACFF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54A449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368F0E"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11ACE07"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C5E9005" w14:textId="77777777" w:rsidR="00DA7F27" w:rsidRPr="00B27490" w:rsidRDefault="00DA7F27" w:rsidP="00A90FB5">
            <w:pPr>
              <w:jc w:val="right"/>
              <w:rPr>
                <w:color w:val="000000"/>
                <w:sz w:val="16"/>
                <w:szCs w:val="16"/>
              </w:rPr>
            </w:pPr>
            <w:r w:rsidRPr="00B27490">
              <w:rPr>
                <w:color w:val="000000"/>
                <w:sz w:val="16"/>
                <w:szCs w:val="16"/>
              </w:rPr>
              <w:t>24 823,26</w:t>
            </w:r>
          </w:p>
        </w:tc>
        <w:tc>
          <w:tcPr>
            <w:tcW w:w="357" w:type="pct"/>
            <w:gridSpan w:val="2"/>
            <w:tcBorders>
              <w:top w:val="nil"/>
              <w:left w:val="nil"/>
              <w:bottom w:val="single" w:sz="4" w:space="0" w:color="auto"/>
              <w:right w:val="single" w:sz="4" w:space="0" w:color="auto"/>
            </w:tcBorders>
            <w:shd w:val="clear" w:color="auto" w:fill="auto"/>
            <w:vAlign w:val="center"/>
            <w:hideMark/>
          </w:tcPr>
          <w:p w14:paraId="52C819D6" w14:textId="77777777" w:rsidR="00DA7F27" w:rsidRPr="00B27490" w:rsidRDefault="00DA7F27" w:rsidP="00A90FB5">
            <w:pPr>
              <w:jc w:val="right"/>
              <w:rPr>
                <w:color w:val="000000"/>
                <w:sz w:val="16"/>
                <w:szCs w:val="16"/>
              </w:rPr>
            </w:pPr>
            <w:r w:rsidRPr="00B27490">
              <w:rPr>
                <w:color w:val="000000"/>
                <w:sz w:val="16"/>
                <w:szCs w:val="16"/>
              </w:rPr>
              <w:t>49 646,52</w:t>
            </w:r>
          </w:p>
        </w:tc>
        <w:tc>
          <w:tcPr>
            <w:tcW w:w="444" w:type="pct"/>
            <w:gridSpan w:val="2"/>
            <w:tcBorders>
              <w:top w:val="nil"/>
              <w:left w:val="nil"/>
              <w:bottom w:val="single" w:sz="4" w:space="0" w:color="auto"/>
              <w:right w:val="single" w:sz="4" w:space="0" w:color="auto"/>
            </w:tcBorders>
            <w:shd w:val="clear" w:color="auto" w:fill="auto"/>
            <w:vAlign w:val="center"/>
            <w:hideMark/>
          </w:tcPr>
          <w:p w14:paraId="6193FC15" w14:textId="77777777" w:rsidR="00DA7F27" w:rsidRPr="00B27490" w:rsidRDefault="00DA7F27" w:rsidP="00A90FB5">
            <w:pPr>
              <w:jc w:val="right"/>
              <w:rPr>
                <w:color w:val="000000"/>
                <w:sz w:val="16"/>
                <w:szCs w:val="16"/>
              </w:rPr>
            </w:pPr>
            <w:r w:rsidRPr="00B27490">
              <w:rPr>
                <w:color w:val="000000"/>
                <w:sz w:val="16"/>
                <w:szCs w:val="16"/>
              </w:rPr>
              <w:t>74 469,77</w:t>
            </w:r>
          </w:p>
        </w:tc>
        <w:tc>
          <w:tcPr>
            <w:tcW w:w="447" w:type="pct"/>
            <w:gridSpan w:val="2"/>
            <w:tcBorders>
              <w:top w:val="nil"/>
              <w:left w:val="nil"/>
              <w:bottom w:val="single" w:sz="4" w:space="0" w:color="auto"/>
              <w:right w:val="single" w:sz="4" w:space="0" w:color="auto"/>
            </w:tcBorders>
            <w:shd w:val="clear" w:color="auto" w:fill="auto"/>
            <w:vAlign w:val="center"/>
            <w:hideMark/>
          </w:tcPr>
          <w:p w14:paraId="053AAD90" w14:textId="77777777" w:rsidR="00DA7F27" w:rsidRPr="00B27490" w:rsidRDefault="00DA7F27" w:rsidP="00A90FB5">
            <w:pPr>
              <w:jc w:val="right"/>
              <w:rPr>
                <w:color w:val="000000"/>
                <w:sz w:val="16"/>
                <w:szCs w:val="16"/>
              </w:rPr>
            </w:pPr>
            <w:r w:rsidRPr="00B27490">
              <w:rPr>
                <w:color w:val="000000"/>
                <w:sz w:val="16"/>
                <w:szCs w:val="16"/>
              </w:rPr>
              <w:t>676 499,17</w:t>
            </w:r>
          </w:p>
        </w:tc>
        <w:tc>
          <w:tcPr>
            <w:tcW w:w="359" w:type="pct"/>
            <w:gridSpan w:val="2"/>
            <w:tcBorders>
              <w:top w:val="nil"/>
              <w:left w:val="nil"/>
              <w:bottom w:val="single" w:sz="4" w:space="0" w:color="auto"/>
              <w:right w:val="single" w:sz="4" w:space="0" w:color="auto"/>
            </w:tcBorders>
            <w:shd w:val="clear" w:color="auto" w:fill="auto"/>
            <w:vAlign w:val="center"/>
            <w:hideMark/>
          </w:tcPr>
          <w:p w14:paraId="3721316C" w14:textId="77777777" w:rsidR="00DA7F27" w:rsidRPr="00B27490" w:rsidRDefault="00DA7F27" w:rsidP="00A90FB5">
            <w:pPr>
              <w:jc w:val="right"/>
              <w:rPr>
                <w:color w:val="000000"/>
                <w:sz w:val="16"/>
                <w:szCs w:val="16"/>
              </w:rPr>
            </w:pPr>
            <w:r w:rsidRPr="00B27490">
              <w:rPr>
                <w:color w:val="000000"/>
                <w:sz w:val="16"/>
                <w:szCs w:val="16"/>
              </w:rPr>
              <w:t>834 497,13</w:t>
            </w:r>
          </w:p>
        </w:tc>
        <w:tc>
          <w:tcPr>
            <w:tcW w:w="400" w:type="pct"/>
            <w:tcBorders>
              <w:top w:val="nil"/>
              <w:left w:val="nil"/>
              <w:bottom w:val="single" w:sz="4" w:space="0" w:color="auto"/>
              <w:right w:val="single" w:sz="4" w:space="0" w:color="auto"/>
            </w:tcBorders>
            <w:shd w:val="clear" w:color="auto" w:fill="auto"/>
            <w:vAlign w:val="center"/>
            <w:hideMark/>
          </w:tcPr>
          <w:p w14:paraId="0F71DA59" w14:textId="77777777" w:rsidR="00DA7F27" w:rsidRPr="00B27490" w:rsidRDefault="00DA7F27" w:rsidP="00A90FB5">
            <w:pPr>
              <w:jc w:val="right"/>
              <w:rPr>
                <w:color w:val="000000"/>
                <w:sz w:val="16"/>
                <w:szCs w:val="16"/>
              </w:rPr>
            </w:pPr>
            <w:r w:rsidRPr="00B27490">
              <w:rPr>
                <w:color w:val="000000"/>
                <w:sz w:val="16"/>
                <w:szCs w:val="16"/>
              </w:rPr>
              <w:t>1 659 935,85</w:t>
            </w:r>
          </w:p>
        </w:tc>
      </w:tr>
      <w:tr w:rsidR="00DA7F27" w:rsidRPr="00B27490" w14:paraId="04C198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61C3C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4C1D8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715AD3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5A3FE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F5E28E7"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A541A9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78C98E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7D38AE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9855C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C48A86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A709B7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D099C6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8B7BB6" w14:textId="77777777" w:rsidTr="00D75828">
        <w:trPr>
          <w:trHeight w:val="36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1555F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7903E6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3B69C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F8EA0F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DC27E5F"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6976DD6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018788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5D5CC0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6003C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212315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FBB50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5C2F3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6D6135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6215DA58" w14:textId="77777777" w:rsidR="00DA7F27" w:rsidRPr="00B27490" w:rsidRDefault="00DA7F27" w:rsidP="00A90FB5">
            <w:pPr>
              <w:jc w:val="center"/>
              <w:rPr>
                <w:color w:val="000000"/>
                <w:sz w:val="16"/>
                <w:szCs w:val="16"/>
              </w:rPr>
            </w:pPr>
            <w:r w:rsidRPr="00B27490">
              <w:rPr>
                <w:color w:val="000000"/>
                <w:sz w:val="16"/>
                <w:szCs w:val="16"/>
              </w:rPr>
              <w:t>11.2.2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7B664B04" w14:textId="77777777" w:rsidR="00DA7F27" w:rsidRPr="00B27490" w:rsidRDefault="00DA7F27" w:rsidP="00A90FB5">
            <w:pPr>
              <w:rPr>
                <w:color w:val="000000"/>
                <w:sz w:val="16"/>
                <w:szCs w:val="16"/>
              </w:rPr>
            </w:pPr>
            <w:r w:rsidRPr="00B27490">
              <w:rPr>
                <w:color w:val="000000"/>
                <w:sz w:val="16"/>
                <w:szCs w:val="16"/>
              </w:rPr>
              <w:t>Мероприятия по нормативному правовому и организационному обеспечению комплексного транспортного обслуживания населения</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E58CB9F"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4F884D48"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B0997AD"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7A0C9D7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102B5D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0074655"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222186C" w14:textId="77777777" w:rsidR="00DA7F27" w:rsidRPr="00B27490" w:rsidRDefault="00DA7F27" w:rsidP="00A90FB5">
            <w:pPr>
              <w:jc w:val="right"/>
              <w:rPr>
                <w:color w:val="000000"/>
                <w:sz w:val="16"/>
                <w:szCs w:val="16"/>
              </w:rPr>
            </w:pPr>
            <w:r w:rsidRPr="00B27490">
              <w:rPr>
                <w:color w:val="000000"/>
                <w:sz w:val="16"/>
                <w:szCs w:val="16"/>
              </w:rPr>
              <w:t>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10FD6A7"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7AAA254" w14:textId="77777777" w:rsidR="00DA7F27" w:rsidRPr="00B27490" w:rsidRDefault="00DA7F27" w:rsidP="00A90FB5">
            <w:pPr>
              <w:jc w:val="right"/>
              <w:rPr>
                <w:color w:val="000000"/>
                <w:sz w:val="16"/>
                <w:szCs w:val="16"/>
              </w:rPr>
            </w:pPr>
            <w:r w:rsidRPr="00B27490">
              <w:rPr>
                <w:color w:val="000000"/>
                <w:sz w:val="16"/>
                <w:szCs w:val="16"/>
              </w:rPr>
              <w:t>10 000,00</w:t>
            </w:r>
          </w:p>
        </w:tc>
        <w:tc>
          <w:tcPr>
            <w:tcW w:w="400" w:type="pct"/>
            <w:tcBorders>
              <w:top w:val="nil"/>
              <w:left w:val="nil"/>
              <w:bottom w:val="single" w:sz="4" w:space="0" w:color="auto"/>
              <w:right w:val="single" w:sz="4" w:space="0" w:color="auto"/>
            </w:tcBorders>
            <w:shd w:val="clear" w:color="auto" w:fill="auto"/>
            <w:vAlign w:val="center"/>
            <w:hideMark/>
          </w:tcPr>
          <w:p w14:paraId="18224C4E" w14:textId="77777777" w:rsidR="00DA7F27" w:rsidRPr="00B27490" w:rsidRDefault="00DA7F27" w:rsidP="00A90FB5">
            <w:pPr>
              <w:jc w:val="right"/>
              <w:rPr>
                <w:color w:val="000000"/>
                <w:sz w:val="16"/>
                <w:szCs w:val="16"/>
              </w:rPr>
            </w:pPr>
            <w:r w:rsidRPr="00B27490">
              <w:rPr>
                <w:color w:val="000000"/>
                <w:sz w:val="16"/>
                <w:szCs w:val="16"/>
              </w:rPr>
              <w:t>70 000,00</w:t>
            </w:r>
          </w:p>
        </w:tc>
      </w:tr>
      <w:tr w:rsidR="00DA7F27" w:rsidRPr="00B27490" w14:paraId="42F6D80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DB1DE7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B0ECB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D765F74"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138D4D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C4ACF19"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F79706"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6989B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8D4DE5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963680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59BCBD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4E88A8A"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817C53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70E8365"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12CB66B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30DF04"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DE8501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2454EEE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95CD885"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9EB5BA8"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52800B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AB1422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D43B6CB"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9C887C6"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D0DA4D9" w14:textId="77777777" w:rsidR="00DA7F27" w:rsidRPr="00B27490" w:rsidRDefault="00DA7F27" w:rsidP="00A90FB5">
            <w:pPr>
              <w:jc w:val="right"/>
              <w:rPr>
                <w:color w:val="000000"/>
                <w:sz w:val="16"/>
                <w:szCs w:val="16"/>
              </w:rPr>
            </w:pPr>
            <w:r w:rsidRPr="00B27490">
              <w:rPr>
                <w:color w:val="000000"/>
                <w:sz w:val="16"/>
                <w:szCs w:val="16"/>
              </w:rPr>
              <w:t>10 000,00</w:t>
            </w:r>
          </w:p>
        </w:tc>
        <w:tc>
          <w:tcPr>
            <w:tcW w:w="400" w:type="pct"/>
            <w:tcBorders>
              <w:top w:val="nil"/>
              <w:left w:val="nil"/>
              <w:bottom w:val="single" w:sz="4" w:space="0" w:color="auto"/>
              <w:right w:val="single" w:sz="4" w:space="0" w:color="auto"/>
            </w:tcBorders>
            <w:shd w:val="clear" w:color="auto" w:fill="auto"/>
            <w:vAlign w:val="center"/>
            <w:hideMark/>
          </w:tcPr>
          <w:p w14:paraId="0F7A0495" w14:textId="77777777" w:rsidR="00DA7F27" w:rsidRPr="00B27490" w:rsidRDefault="00DA7F27" w:rsidP="00A90FB5">
            <w:pPr>
              <w:jc w:val="right"/>
              <w:rPr>
                <w:color w:val="000000"/>
                <w:sz w:val="16"/>
                <w:szCs w:val="16"/>
              </w:rPr>
            </w:pPr>
            <w:r w:rsidRPr="00B27490">
              <w:rPr>
                <w:color w:val="000000"/>
                <w:sz w:val="16"/>
                <w:szCs w:val="16"/>
              </w:rPr>
              <w:t>20 000,00</w:t>
            </w:r>
          </w:p>
        </w:tc>
      </w:tr>
      <w:tr w:rsidR="00DA7F27" w:rsidRPr="00B27490" w14:paraId="1DBCF944"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2D3AD8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B50D3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C852B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11A139F"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606F65C5"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A01A7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523719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BC9701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9DE1213" w14:textId="77777777" w:rsidR="00DA7F27" w:rsidRPr="00B27490" w:rsidRDefault="00DA7F27" w:rsidP="00A90FB5">
            <w:pPr>
              <w:jc w:val="right"/>
              <w:rPr>
                <w:color w:val="000000"/>
                <w:sz w:val="16"/>
                <w:szCs w:val="16"/>
              </w:rPr>
            </w:pPr>
            <w:r w:rsidRPr="00B27490">
              <w:rPr>
                <w:color w:val="000000"/>
                <w:sz w:val="16"/>
                <w:szCs w:val="16"/>
              </w:rPr>
              <w:t>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768361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3EF423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CCBB3C9"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04A32817" w14:textId="77777777" w:rsidTr="00D75828">
        <w:trPr>
          <w:trHeight w:val="31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5B377F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0E763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2DA892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4CB8CB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E1D94C"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65A437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FDBF2D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400198A"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E0B18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1066AB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E37F76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141BAC06"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98DEF3"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0245BFE5" w14:textId="77777777" w:rsidR="00DA7F27" w:rsidRPr="00B27490" w:rsidRDefault="00DA7F27" w:rsidP="00A90FB5">
            <w:pPr>
              <w:jc w:val="center"/>
              <w:rPr>
                <w:color w:val="000000"/>
                <w:sz w:val="16"/>
                <w:szCs w:val="16"/>
              </w:rPr>
            </w:pPr>
            <w:r w:rsidRPr="00B27490">
              <w:rPr>
                <w:color w:val="000000"/>
                <w:sz w:val="16"/>
                <w:szCs w:val="16"/>
              </w:rPr>
              <w:t>11.2.2.1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8DF56E2" w14:textId="77777777" w:rsidR="00DA7F27" w:rsidRPr="00B27490" w:rsidRDefault="00DA7F27" w:rsidP="00A90FB5">
            <w:pPr>
              <w:rPr>
                <w:color w:val="000000"/>
                <w:sz w:val="16"/>
                <w:szCs w:val="16"/>
              </w:rPr>
            </w:pPr>
            <w:r w:rsidRPr="00B27490">
              <w:rPr>
                <w:color w:val="000000"/>
                <w:sz w:val="16"/>
                <w:szCs w:val="16"/>
              </w:rPr>
              <w:t xml:space="preserve">Утверждение ПКРТИ городского округа город Красноярск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B14F9C4" w14:textId="77777777" w:rsidR="00DA7F27" w:rsidRPr="00B27490" w:rsidRDefault="00DA7F27" w:rsidP="00A90FB5">
            <w:pPr>
              <w:jc w:val="cente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EBEA0A2"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622524D1"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4602481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942585"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E703BA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2AC60F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A0F9BAC"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3D3F01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4ADD38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E72525B"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ADE24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CD802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BA15E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E758E5"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44A2D7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CBE499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B1A74F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105B6F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348108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EAE976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AF3497F"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2576960"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0AFEBAA6"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2CE35AA"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BED94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478E29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C9A3F74"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4813BC1"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CDE23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0F904F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C403C5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758A450"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A45373"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1223A1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91A8F7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5279F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94B33D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11A30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0A7A25A"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A0C1EA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DFFC85B"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8B5F19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0155D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945FC5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CEF093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940B0B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1C7FF07"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08F58E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0FEC640" w14:textId="77777777" w:rsidTr="00D75828">
        <w:trPr>
          <w:trHeight w:val="600"/>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1D259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36C75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28995F7"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34B044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FEF6EE1"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1F7DA7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28413F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FFDB1D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29B20F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44BE07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DEE4AE8"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9BC89C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5565856" w14:textId="77777777" w:rsidTr="00D75828">
        <w:trPr>
          <w:trHeight w:val="288"/>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2908641C" w14:textId="77777777" w:rsidR="00DA7F27" w:rsidRPr="00B27490" w:rsidRDefault="00DA7F27" w:rsidP="00A90FB5">
            <w:pPr>
              <w:jc w:val="center"/>
              <w:rPr>
                <w:color w:val="000000"/>
                <w:sz w:val="16"/>
                <w:szCs w:val="16"/>
              </w:rPr>
            </w:pPr>
            <w:r w:rsidRPr="00B27490">
              <w:rPr>
                <w:color w:val="000000"/>
                <w:sz w:val="16"/>
                <w:szCs w:val="16"/>
              </w:rPr>
              <w:t>11.2.2.2</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F55E5D" w14:textId="77777777" w:rsidR="00DA7F27" w:rsidRPr="00B27490" w:rsidRDefault="00DA7F27" w:rsidP="00A90FB5">
            <w:pPr>
              <w:rPr>
                <w:color w:val="000000"/>
                <w:sz w:val="16"/>
                <w:szCs w:val="16"/>
              </w:rPr>
            </w:pPr>
            <w:r w:rsidRPr="00B27490">
              <w:rPr>
                <w:color w:val="000000"/>
                <w:sz w:val="16"/>
                <w:szCs w:val="16"/>
              </w:rPr>
              <w:t xml:space="preserve">Корректировка ПКРТИ городского округа город Красноярск </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D31E79A"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7E8F0CA2"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0E48F46"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6B5943F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5A91959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E250F6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ECC05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401DCD1"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6810F27" w14:textId="77777777" w:rsidR="00DA7F27" w:rsidRPr="00B27490" w:rsidRDefault="00DA7F27" w:rsidP="00A90FB5">
            <w:pPr>
              <w:jc w:val="right"/>
              <w:rPr>
                <w:color w:val="000000"/>
                <w:sz w:val="16"/>
                <w:szCs w:val="16"/>
              </w:rPr>
            </w:pPr>
            <w:r w:rsidRPr="00B27490">
              <w:rPr>
                <w:color w:val="000000"/>
                <w:sz w:val="16"/>
                <w:szCs w:val="16"/>
              </w:rPr>
              <w:t>10 000,00</w:t>
            </w:r>
          </w:p>
        </w:tc>
        <w:tc>
          <w:tcPr>
            <w:tcW w:w="400" w:type="pct"/>
            <w:tcBorders>
              <w:top w:val="nil"/>
              <w:left w:val="nil"/>
              <w:bottom w:val="single" w:sz="4" w:space="0" w:color="auto"/>
              <w:right w:val="single" w:sz="4" w:space="0" w:color="auto"/>
            </w:tcBorders>
            <w:shd w:val="clear" w:color="auto" w:fill="auto"/>
            <w:vAlign w:val="center"/>
            <w:hideMark/>
          </w:tcPr>
          <w:p w14:paraId="702EFABF" w14:textId="77777777" w:rsidR="00DA7F27" w:rsidRPr="00B27490" w:rsidRDefault="00DA7F27" w:rsidP="00A90FB5">
            <w:pPr>
              <w:jc w:val="right"/>
              <w:rPr>
                <w:color w:val="000000"/>
                <w:sz w:val="16"/>
                <w:szCs w:val="16"/>
              </w:rPr>
            </w:pPr>
            <w:r w:rsidRPr="00B27490">
              <w:rPr>
                <w:color w:val="000000"/>
                <w:sz w:val="16"/>
                <w:szCs w:val="16"/>
              </w:rPr>
              <w:t>20 000,00</w:t>
            </w:r>
          </w:p>
        </w:tc>
      </w:tr>
      <w:tr w:rsidR="00DA7F27" w:rsidRPr="00B27490" w14:paraId="5E03ED98"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C87CB42"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8D9206"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227AB2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6DDA8C6"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0A070DA"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616022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55DA3C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46005AE"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2C6CF3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0097CC1"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7703BBE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54D3555"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825F51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57BED9C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B48C6A"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C7BAD66"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0FB81BAB"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50A1B08"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FBBC65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31B3E50C"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D66CC1C"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BB124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5CBF319"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C39E996" w14:textId="77777777" w:rsidR="00DA7F27" w:rsidRPr="00B27490" w:rsidRDefault="00DA7F27" w:rsidP="00A90FB5">
            <w:pPr>
              <w:jc w:val="right"/>
              <w:rPr>
                <w:color w:val="000000"/>
                <w:sz w:val="16"/>
                <w:szCs w:val="16"/>
              </w:rPr>
            </w:pPr>
            <w:r w:rsidRPr="00B27490">
              <w:rPr>
                <w:color w:val="000000"/>
                <w:sz w:val="16"/>
                <w:szCs w:val="16"/>
              </w:rPr>
              <w:t>10 000,00</w:t>
            </w:r>
          </w:p>
        </w:tc>
        <w:tc>
          <w:tcPr>
            <w:tcW w:w="400" w:type="pct"/>
            <w:tcBorders>
              <w:top w:val="nil"/>
              <w:left w:val="nil"/>
              <w:bottom w:val="single" w:sz="4" w:space="0" w:color="auto"/>
              <w:right w:val="single" w:sz="4" w:space="0" w:color="auto"/>
            </w:tcBorders>
            <w:shd w:val="clear" w:color="auto" w:fill="auto"/>
            <w:vAlign w:val="center"/>
            <w:hideMark/>
          </w:tcPr>
          <w:p w14:paraId="34C301B9" w14:textId="77777777" w:rsidR="00DA7F27" w:rsidRPr="00B27490" w:rsidRDefault="00DA7F27" w:rsidP="00A90FB5">
            <w:pPr>
              <w:jc w:val="right"/>
              <w:rPr>
                <w:color w:val="000000"/>
                <w:sz w:val="16"/>
                <w:szCs w:val="16"/>
              </w:rPr>
            </w:pPr>
            <w:r w:rsidRPr="00B27490">
              <w:rPr>
                <w:color w:val="000000"/>
                <w:sz w:val="16"/>
                <w:szCs w:val="16"/>
              </w:rPr>
              <w:t>20 000,00</w:t>
            </w:r>
          </w:p>
        </w:tc>
      </w:tr>
      <w:tr w:rsidR="00DA7F27" w:rsidRPr="00B27490" w14:paraId="624194E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337655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3898F9"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51496B"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1E7A7A38"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BAF82D8"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773B83C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13AD43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8ED008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07390E4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2E4D910"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068018C"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1101D52"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B529C22"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8F9372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C5E068"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3EDE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3F19E7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75817BD"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29937A9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9D3A16B"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6E44B2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F24FE3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2939BABB"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6BD729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CE2292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9B5B50D"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4B3C96B3" w14:textId="77777777" w:rsidR="00DA7F27" w:rsidRPr="00B27490" w:rsidRDefault="00DA7F27" w:rsidP="00A90FB5">
            <w:pPr>
              <w:jc w:val="center"/>
              <w:rPr>
                <w:color w:val="000000"/>
                <w:sz w:val="16"/>
                <w:szCs w:val="16"/>
              </w:rPr>
            </w:pPr>
            <w:r w:rsidRPr="00B27490">
              <w:rPr>
                <w:color w:val="000000"/>
                <w:sz w:val="16"/>
                <w:szCs w:val="16"/>
              </w:rPr>
              <w:t>11.2.2.3</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E6E1C67" w14:textId="77777777" w:rsidR="00DA7F27" w:rsidRPr="00B27490" w:rsidRDefault="00DA7F27" w:rsidP="00A90FB5">
            <w:pPr>
              <w:rPr>
                <w:color w:val="000000"/>
                <w:sz w:val="16"/>
                <w:szCs w:val="16"/>
              </w:rPr>
            </w:pPr>
            <w:r w:rsidRPr="00B27490">
              <w:rPr>
                <w:color w:val="000000"/>
                <w:sz w:val="16"/>
                <w:szCs w:val="16"/>
              </w:rPr>
              <w:t>Интеграция управления пригородными маршрутами в транспортную систему городского округа город Красноярск</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11449149"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86465C"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5045EAAC"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548AB9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FEC8BC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0BB917B"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16C91871" w14:textId="77777777" w:rsidR="00DA7F27" w:rsidRPr="00B27490" w:rsidRDefault="00DA7F27" w:rsidP="00A90FB5">
            <w:pPr>
              <w:jc w:val="right"/>
              <w:rPr>
                <w:color w:val="000000"/>
                <w:sz w:val="16"/>
                <w:szCs w:val="16"/>
              </w:rPr>
            </w:pPr>
            <w:r w:rsidRPr="00B27490">
              <w:rPr>
                <w:color w:val="000000"/>
                <w:sz w:val="16"/>
                <w:szCs w:val="16"/>
              </w:rPr>
              <w:t>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BBB6B16"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2008022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46B5B4"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69D09740"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AEF7489"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568A2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5FFDB7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392DBB0"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402D40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2B8C789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6FA27B8"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05D29DE8"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C007B82"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98F2D3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4C5EAD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7CF6131"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C72AC3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247553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9D904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8B3BC9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256FFC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0E9F6DCF"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5445C2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A90996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185A4F6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5BA4D87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E103F77"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05F9E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61F7F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1F07C9C"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4508D3"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7080D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40C5B9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9220691"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2962F11F"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3C9034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18EE26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18F703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CFD02F" w14:textId="77777777" w:rsidR="00DA7F27" w:rsidRPr="00B27490" w:rsidRDefault="00DA7F27" w:rsidP="00A90FB5">
            <w:pPr>
              <w:jc w:val="right"/>
              <w:rPr>
                <w:color w:val="000000"/>
                <w:sz w:val="16"/>
                <w:szCs w:val="16"/>
              </w:rPr>
            </w:pPr>
            <w:r w:rsidRPr="00B27490">
              <w:rPr>
                <w:color w:val="000000"/>
                <w:sz w:val="16"/>
                <w:szCs w:val="16"/>
              </w:rPr>
              <w:t>50 000,00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726062"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7E86A1E"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7A3BC48E" w14:textId="77777777" w:rsidR="00DA7F27" w:rsidRPr="00B27490" w:rsidRDefault="00DA7F27" w:rsidP="00A90FB5">
            <w:pPr>
              <w:jc w:val="right"/>
              <w:rPr>
                <w:color w:val="000000"/>
                <w:sz w:val="16"/>
                <w:szCs w:val="16"/>
              </w:rPr>
            </w:pPr>
            <w:r w:rsidRPr="00B27490">
              <w:rPr>
                <w:color w:val="000000"/>
                <w:sz w:val="16"/>
                <w:szCs w:val="16"/>
              </w:rPr>
              <w:t>50 000,00</w:t>
            </w:r>
          </w:p>
        </w:tc>
      </w:tr>
      <w:tr w:rsidR="00DA7F27" w:rsidRPr="00B27490" w14:paraId="6F19F03B" w14:textId="77777777" w:rsidTr="00D75828">
        <w:trPr>
          <w:trHeight w:val="52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1E964C8"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CC2D03"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E7BC8F"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539861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3AD975B9"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4386068F"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7B67950"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E58B1F9"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BB09B57"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1441214"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B7648F5"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3D9A19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9E665EA"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5121EC5C" w14:textId="77777777" w:rsidR="00DA7F27" w:rsidRPr="00B27490" w:rsidRDefault="00DA7F27" w:rsidP="00A90FB5">
            <w:pPr>
              <w:jc w:val="center"/>
              <w:rPr>
                <w:color w:val="000000"/>
                <w:sz w:val="16"/>
                <w:szCs w:val="16"/>
              </w:rPr>
            </w:pPr>
            <w:r w:rsidRPr="00B27490">
              <w:rPr>
                <w:color w:val="000000"/>
                <w:sz w:val="16"/>
                <w:szCs w:val="16"/>
              </w:rPr>
              <w:t>11.2.2.4</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75790A" w14:textId="77777777" w:rsidR="00DA7F27" w:rsidRPr="00B27490" w:rsidRDefault="00DA7F27" w:rsidP="00A90FB5">
            <w:pPr>
              <w:rPr>
                <w:color w:val="000000"/>
                <w:sz w:val="16"/>
                <w:szCs w:val="16"/>
              </w:rPr>
            </w:pPr>
            <w:r w:rsidRPr="00B27490">
              <w:rPr>
                <w:color w:val="000000"/>
                <w:sz w:val="16"/>
                <w:szCs w:val="16"/>
              </w:rPr>
              <w:t>Мероприятия по организации мониторинга и оценке качества транспортного обслуживания населения в межмуниципальном и межрегиональном сообщении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3EB13286"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2EEC19DE"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32A935A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207C7055"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0EE41D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F60FAEC" w14:textId="77777777" w:rsidR="00DA7F27" w:rsidRPr="00B27490" w:rsidRDefault="00DA7F27" w:rsidP="00A90FB5">
            <w:pPr>
              <w:jc w:val="right"/>
              <w:rPr>
                <w:color w:val="000000"/>
                <w:sz w:val="16"/>
                <w:szCs w:val="16"/>
              </w:rPr>
            </w:pPr>
            <w:r w:rsidRPr="00B27490">
              <w:rPr>
                <w:color w:val="000000"/>
                <w:sz w:val="16"/>
                <w:szCs w:val="16"/>
              </w:rPr>
              <w:t>8 000,00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6870873"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55C0003" w14:textId="77777777" w:rsidR="00DA7F27" w:rsidRPr="00B27490" w:rsidRDefault="00DA7F27" w:rsidP="00A90FB5">
            <w:pPr>
              <w:jc w:val="right"/>
              <w:rPr>
                <w:color w:val="000000"/>
                <w:sz w:val="16"/>
                <w:szCs w:val="16"/>
              </w:rPr>
            </w:pPr>
            <w:r w:rsidRPr="00B27490">
              <w:rPr>
                <w:color w:val="000000"/>
                <w:sz w:val="16"/>
                <w:szCs w:val="16"/>
              </w:rPr>
              <w:t>16 000,00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57963EE" w14:textId="77777777" w:rsidR="00DA7F27" w:rsidRPr="00B27490" w:rsidRDefault="00DA7F27" w:rsidP="00A90FB5">
            <w:pPr>
              <w:jc w:val="right"/>
              <w:rPr>
                <w:color w:val="000000"/>
                <w:sz w:val="16"/>
                <w:szCs w:val="16"/>
              </w:rPr>
            </w:pPr>
            <w:r w:rsidRPr="00B27490">
              <w:rPr>
                <w:color w:val="000000"/>
                <w:sz w:val="16"/>
                <w:szCs w:val="16"/>
              </w:rPr>
              <w:t>24 000,00</w:t>
            </w:r>
          </w:p>
        </w:tc>
        <w:tc>
          <w:tcPr>
            <w:tcW w:w="400" w:type="pct"/>
            <w:tcBorders>
              <w:top w:val="nil"/>
              <w:left w:val="nil"/>
              <w:bottom w:val="single" w:sz="4" w:space="0" w:color="auto"/>
              <w:right w:val="single" w:sz="4" w:space="0" w:color="auto"/>
            </w:tcBorders>
            <w:shd w:val="clear" w:color="auto" w:fill="auto"/>
            <w:vAlign w:val="center"/>
            <w:hideMark/>
          </w:tcPr>
          <w:p w14:paraId="7CFB9094"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27126551"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76E0AE6D"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490856F"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5BB44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742040D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655127"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DE70A2E"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737E4559"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E3761D7"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DB14E5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6176C9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BAEE3C1"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F6454B4"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A5B38E"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7C5ABC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5C5CA5"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35AEDE0"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2646C3C"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1992D0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1C619A0C"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75F87DD"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56EC0A64" w14:textId="77777777" w:rsidR="00DA7F27" w:rsidRPr="00B27490" w:rsidRDefault="00DA7F27" w:rsidP="00A90FB5">
            <w:pPr>
              <w:jc w:val="right"/>
              <w:rPr>
                <w:color w:val="000000"/>
                <w:sz w:val="16"/>
                <w:szCs w:val="16"/>
              </w:rPr>
            </w:pPr>
            <w:r w:rsidRPr="00B27490">
              <w:rPr>
                <w:color w:val="000000"/>
                <w:sz w:val="16"/>
                <w:szCs w:val="16"/>
              </w:rPr>
              <w:t>8 000,00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85787C1"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0FFC065" w14:textId="77777777" w:rsidR="00DA7F27" w:rsidRPr="00B27490" w:rsidRDefault="00DA7F27" w:rsidP="00A90FB5">
            <w:pPr>
              <w:jc w:val="right"/>
              <w:rPr>
                <w:color w:val="000000"/>
                <w:sz w:val="16"/>
                <w:szCs w:val="16"/>
              </w:rPr>
            </w:pPr>
            <w:r w:rsidRPr="00B27490">
              <w:rPr>
                <w:color w:val="000000"/>
                <w:sz w:val="16"/>
                <w:szCs w:val="16"/>
              </w:rPr>
              <w:t>16 000,00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E84AEE5" w14:textId="77777777" w:rsidR="00DA7F27" w:rsidRPr="00B27490" w:rsidRDefault="00DA7F27" w:rsidP="00A90FB5">
            <w:pPr>
              <w:jc w:val="right"/>
              <w:rPr>
                <w:color w:val="000000"/>
                <w:sz w:val="16"/>
                <w:szCs w:val="16"/>
              </w:rPr>
            </w:pPr>
            <w:r w:rsidRPr="00B27490">
              <w:rPr>
                <w:color w:val="000000"/>
                <w:sz w:val="16"/>
                <w:szCs w:val="16"/>
              </w:rPr>
              <w:t>24 000,00</w:t>
            </w:r>
          </w:p>
        </w:tc>
        <w:tc>
          <w:tcPr>
            <w:tcW w:w="400" w:type="pct"/>
            <w:tcBorders>
              <w:top w:val="nil"/>
              <w:left w:val="nil"/>
              <w:bottom w:val="single" w:sz="4" w:space="0" w:color="auto"/>
              <w:right w:val="single" w:sz="4" w:space="0" w:color="auto"/>
            </w:tcBorders>
            <w:shd w:val="clear" w:color="auto" w:fill="auto"/>
            <w:vAlign w:val="center"/>
            <w:hideMark/>
          </w:tcPr>
          <w:p w14:paraId="0336569F" w14:textId="77777777" w:rsidR="00DA7F27" w:rsidRPr="00B27490" w:rsidRDefault="00DA7F27" w:rsidP="00A90FB5">
            <w:pPr>
              <w:jc w:val="right"/>
              <w:rPr>
                <w:color w:val="000000"/>
                <w:sz w:val="16"/>
                <w:szCs w:val="16"/>
              </w:rPr>
            </w:pPr>
            <w:r w:rsidRPr="00B27490">
              <w:rPr>
                <w:color w:val="000000"/>
                <w:sz w:val="16"/>
                <w:szCs w:val="16"/>
              </w:rPr>
              <w:t>48 000,00</w:t>
            </w:r>
          </w:p>
        </w:tc>
      </w:tr>
      <w:tr w:rsidR="00DA7F27" w:rsidRPr="00B27490" w14:paraId="0662513D"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2DE6255B"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133EB92"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FE1463C"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305051ED"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463BAC1"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510046CB"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2A8BAEE"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E18067D"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2ABDD4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4F9EA17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3A59832"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52CC6598"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65E280F7" w14:textId="77777777" w:rsidTr="00D75828">
        <w:trPr>
          <w:trHeight w:val="375"/>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04D33C8C"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C680DB"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84A1BA9"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4E1414E2"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737210EB"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79FFFA02"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C271BA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335BE7E6"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67DC387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06704718"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1C6406DD"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4468070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560917DB" w14:textId="77777777" w:rsidTr="00D75828">
        <w:trPr>
          <w:trHeight w:val="300"/>
        </w:trPr>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14:paraId="3D7A7360" w14:textId="77777777" w:rsidR="00DA7F27" w:rsidRPr="00B27490" w:rsidRDefault="00DA7F27" w:rsidP="00A90FB5">
            <w:pPr>
              <w:jc w:val="center"/>
              <w:rPr>
                <w:color w:val="000000"/>
                <w:sz w:val="16"/>
                <w:szCs w:val="16"/>
              </w:rPr>
            </w:pPr>
            <w:r w:rsidRPr="00B27490">
              <w:rPr>
                <w:color w:val="000000"/>
                <w:sz w:val="16"/>
                <w:szCs w:val="16"/>
              </w:rPr>
              <w:t>11.2.2.5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DA8F614" w14:textId="77777777" w:rsidR="00DA7F27" w:rsidRPr="00B27490" w:rsidRDefault="00DA7F27" w:rsidP="00A90FB5">
            <w:pPr>
              <w:rPr>
                <w:color w:val="000000"/>
                <w:sz w:val="16"/>
                <w:szCs w:val="16"/>
              </w:rPr>
            </w:pPr>
            <w:r w:rsidRPr="00B27490">
              <w:rPr>
                <w:color w:val="000000"/>
                <w:sz w:val="16"/>
                <w:szCs w:val="16"/>
              </w:rPr>
              <w:t>Обследование пассажиропотоков на маршрутах пассажирского транспорта общего пользования в межмуниципальном и межрегиональном сообщении</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75F52CB0"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14:paraId="59C04A75"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nil"/>
              <w:left w:val="nil"/>
              <w:bottom w:val="single" w:sz="4" w:space="0" w:color="auto"/>
              <w:right w:val="single" w:sz="4" w:space="0" w:color="auto"/>
            </w:tcBorders>
            <w:shd w:val="clear" w:color="auto" w:fill="auto"/>
            <w:vAlign w:val="center"/>
            <w:hideMark/>
          </w:tcPr>
          <w:p w14:paraId="40F54159"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nil"/>
              <w:left w:val="nil"/>
              <w:bottom w:val="single" w:sz="4" w:space="0" w:color="auto"/>
              <w:right w:val="single" w:sz="4" w:space="0" w:color="auto"/>
            </w:tcBorders>
            <w:shd w:val="clear" w:color="auto" w:fill="auto"/>
            <w:vAlign w:val="center"/>
            <w:hideMark/>
          </w:tcPr>
          <w:p w14:paraId="1BD8BAD1"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6483A257"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28F7C936" w14:textId="77777777" w:rsidR="00DA7F27" w:rsidRPr="00B27490" w:rsidRDefault="00DA7F27" w:rsidP="00A90FB5">
            <w:pPr>
              <w:jc w:val="right"/>
              <w:rPr>
                <w:color w:val="000000"/>
                <w:sz w:val="16"/>
                <w:szCs w:val="16"/>
              </w:rPr>
            </w:pPr>
            <w:r w:rsidRPr="00B27490">
              <w:rPr>
                <w:color w:val="000000"/>
                <w:sz w:val="16"/>
                <w:szCs w:val="16"/>
              </w:rPr>
              <w:t>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4EEDBC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1A726638"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31C82EAA" w14:textId="77777777" w:rsidR="00DA7F27" w:rsidRPr="00B27490" w:rsidRDefault="00DA7F27" w:rsidP="00A90FB5">
            <w:pPr>
              <w:jc w:val="right"/>
              <w:rPr>
                <w:color w:val="000000"/>
                <w:sz w:val="16"/>
                <w:szCs w:val="16"/>
              </w:rPr>
            </w:pPr>
            <w:r w:rsidRPr="00B27490">
              <w:rPr>
                <w:color w:val="000000"/>
                <w:sz w:val="16"/>
                <w:szCs w:val="16"/>
              </w:rPr>
              <w:t>15 000,00</w:t>
            </w:r>
          </w:p>
        </w:tc>
        <w:tc>
          <w:tcPr>
            <w:tcW w:w="400" w:type="pct"/>
            <w:tcBorders>
              <w:top w:val="nil"/>
              <w:left w:val="nil"/>
              <w:bottom w:val="single" w:sz="4" w:space="0" w:color="auto"/>
              <w:right w:val="single" w:sz="4" w:space="0" w:color="auto"/>
            </w:tcBorders>
            <w:shd w:val="clear" w:color="auto" w:fill="auto"/>
            <w:vAlign w:val="center"/>
            <w:hideMark/>
          </w:tcPr>
          <w:p w14:paraId="67B2EBB3" w14:textId="77777777" w:rsidR="00DA7F27" w:rsidRPr="00B27490" w:rsidRDefault="00DA7F27" w:rsidP="00A90FB5">
            <w:pPr>
              <w:jc w:val="right"/>
              <w:rPr>
                <w:color w:val="000000"/>
                <w:sz w:val="16"/>
                <w:szCs w:val="16"/>
              </w:rPr>
            </w:pPr>
            <w:r w:rsidRPr="00B27490">
              <w:rPr>
                <w:color w:val="000000"/>
                <w:sz w:val="16"/>
                <w:szCs w:val="16"/>
              </w:rPr>
              <w:t>30 000,00</w:t>
            </w:r>
          </w:p>
        </w:tc>
      </w:tr>
      <w:tr w:rsidR="00DA7F27" w:rsidRPr="00B27490" w14:paraId="14F71722"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35E500A1"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55F2B0"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54C0761"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60C3EBFA"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5740CA8F"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6BA7A9A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1A23BC5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7FC2AB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4FFEBC24"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7A8483D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48C3F733"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20EF3CA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1D320F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663F30DE"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42935C"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21BFAAE"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66C98E9"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F330939"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3F59CB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08AA7A6"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624E4C7E" w14:textId="77777777" w:rsidR="00DA7F27" w:rsidRPr="00B27490" w:rsidRDefault="00DA7F27" w:rsidP="00A90FB5">
            <w:pPr>
              <w:jc w:val="right"/>
              <w:rPr>
                <w:color w:val="000000"/>
                <w:sz w:val="16"/>
                <w:szCs w:val="16"/>
              </w:rPr>
            </w:pPr>
            <w:r w:rsidRPr="00B27490">
              <w:rPr>
                <w:color w:val="000000"/>
                <w:sz w:val="16"/>
                <w:szCs w:val="16"/>
              </w:rPr>
              <w:t>5 000,00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0D958A9"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5D2B3D5C" w14:textId="77777777" w:rsidR="00DA7F27" w:rsidRPr="00B27490" w:rsidRDefault="00DA7F27" w:rsidP="00A90FB5">
            <w:pPr>
              <w:jc w:val="right"/>
              <w:rPr>
                <w:color w:val="000000"/>
                <w:sz w:val="16"/>
                <w:szCs w:val="16"/>
              </w:rPr>
            </w:pPr>
            <w:r w:rsidRPr="00B27490">
              <w:rPr>
                <w:color w:val="000000"/>
                <w:sz w:val="16"/>
                <w:szCs w:val="16"/>
              </w:rPr>
              <w:t>10 000,00</w:t>
            </w:r>
          </w:p>
        </w:tc>
        <w:tc>
          <w:tcPr>
            <w:tcW w:w="359" w:type="pct"/>
            <w:gridSpan w:val="2"/>
            <w:tcBorders>
              <w:top w:val="nil"/>
              <w:left w:val="nil"/>
              <w:bottom w:val="single" w:sz="4" w:space="0" w:color="auto"/>
              <w:right w:val="single" w:sz="4" w:space="0" w:color="auto"/>
            </w:tcBorders>
            <w:shd w:val="clear" w:color="auto" w:fill="auto"/>
            <w:vAlign w:val="center"/>
            <w:hideMark/>
          </w:tcPr>
          <w:p w14:paraId="5EDDD6E6" w14:textId="77777777" w:rsidR="00DA7F27" w:rsidRPr="00B27490" w:rsidRDefault="00DA7F27" w:rsidP="00A90FB5">
            <w:pPr>
              <w:jc w:val="right"/>
              <w:rPr>
                <w:color w:val="000000"/>
                <w:sz w:val="16"/>
                <w:szCs w:val="16"/>
              </w:rPr>
            </w:pPr>
            <w:r w:rsidRPr="00B27490">
              <w:rPr>
                <w:color w:val="000000"/>
                <w:sz w:val="16"/>
                <w:szCs w:val="16"/>
              </w:rPr>
              <w:t>15 000,00</w:t>
            </w:r>
          </w:p>
        </w:tc>
        <w:tc>
          <w:tcPr>
            <w:tcW w:w="400" w:type="pct"/>
            <w:tcBorders>
              <w:top w:val="nil"/>
              <w:left w:val="nil"/>
              <w:bottom w:val="single" w:sz="4" w:space="0" w:color="auto"/>
              <w:right w:val="single" w:sz="4" w:space="0" w:color="auto"/>
            </w:tcBorders>
            <w:shd w:val="clear" w:color="auto" w:fill="auto"/>
            <w:vAlign w:val="center"/>
            <w:hideMark/>
          </w:tcPr>
          <w:p w14:paraId="7F8A25A5" w14:textId="77777777" w:rsidR="00DA7F27" w:rsidRPr="00B27490" w:rsidRDefault="00DA7F27" w:rsidP="00A90FB5">
            <w:pPr>
              <w:jc w:val="right"/>
              <w:rPr>
                <w:color w:val="000000"/>
                <w:sz w:val="16"/>
                <w:szCs w:val="16"/>
              </w:rPr>
            </w:pPr>
            <w:r w:rsidRPr="00B27490">
              <w:rPr>
                <w:color w:val="000000"/>
                <w:sz w:val="16"/>
                <w:szCs w:val="16"/>
              </w:rPr>
              <w:t>30 000,00</w:t>
            </w:r>
          </w:p>
        </w:tc>
      </w:tr>
      <w:tr w:rsidR="00DA7F27" w:rsidRPr="00B27490" w14:paraId="40863C13" w14:textId="77777777" w:rsidTr="00D75828">
        <w:trPr>
          <w:trHeight w:val="288"/>
        </w:trPr>
        <w:tc>
          <w:tcPr>
            <w:tcW w:w="232" w:type="pct"/>
            <w:vMerge/>
            <w:tcBorders>
              <w:top w:val="nil"/>
              <w:left w:val="single" w:sz="4" w:space="0" w:color="auto"/>
              <w:bottom w:val="single" w:sz="4" w:space="0" w:color="000000"/>
              <w:right w:val="single" w:sz="4" w:space="0" w:color="auto"/>
            </w:tcBorders>
            <w:shd w:val="clear" w:color="auto" w:fill="auto"/>
            <w:vAlign w:val="center"/>
            <w:hideMark/>
          </w:tcPr>
          <w:p w14:paraId="4BA40DC7"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B15CBD"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023FA983"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000000"/>
              <w:right w:val="single" w:sz="4" w:space="0" w:color="auto"/>
            </w:tcBorders>
            <w:shd w:val="clear" w:color="auto" w:fill="auto"/>
            <w:vAlign w:val="center"/>
            <w:hideMark/>
          </w:tcPr>
          <w:p w14:paraId="5F56BAF7"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4F6E4D"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nil"/>
              <w:left w:val="nil"/>
              <w:bottom w:val="single" w:sz="4" w:space="0" w:color="auto"/>
              <w:right w:val="single" w:sz="4" w:space="0" w:color="auto"/>
            </w:tcBorders>
            <w:shd w:val="clear" w:color="auto" w:fill="auto"/>
            <w:vAlign w:val="center"/>
            <w:hideMark/>
          </w:tcPr>
          <w:p w14:paraId="0B473EEA"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474560A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4B9A2270"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732803DE"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61294C0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08570729"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0DBA561D"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70639AF6" w14:textId="77777777" w:rsidTr="00D75828">
        <w:trPr>
          <w:trHeight w:val="528"/>
        </w:trPr>
        <w:tc>
          <w:tcPr>
            <w:tcW w:w="232" w:type="pct"/>
            <w:vMerge/>
            <w:tcBorders>
              <w:top w:val="nil"/>
              <w:left w:val="single" w:sz="4" w:space="0" w:color="auto"/>
              <w:bottom w:val="single" w:sz="4" w:space="0" w:color="auto"/>
              <w:right w:val="single" w:sz="4" w:space="0" w:color="auto"/>
            </w:tcBorders>
            <w:shd w:val="clear" w:color="auto" w:fill="auto"/>
            <w:vAlign w:val="center"/>
            <w:hideMark/>
          </w:tcPr>
          <w:p w14:paraId="78BB7ED0" w14:textId="77777777" w:rsidR="00DA7F27" w:rsidRPr="00B27490" w:rsidRDefault="00DA7F27" w:rsidP="00A90FB5">
            <w:pPr>
              <w:jc w:val="center"/>
              <w:rPr>
                <w:color w:val="000000"/>
                <w:sz w:val="16"/>
                <w:szCs w:val="16"/>
              </w:rPr>
            </w:pPr>
          </w:p>
        </w:tc>
        <w:tc>
          <w:tcPr>
            <w:tcW w:w="665" w:type="pct"/>
            <w:vMerge/>
            <w:tcBorders>
              <w:top w:val="nil"/>
              <w:left w:val="single" w:sz="4" w:space="0" w:color="auto"/>
              <w:bottom w:val="single" w:sz="4" w:space="0" w:color="auto"/>
              <w:right w:val="single" w:sz="4" w:space="0" w:color="auto"/>
            </w:tcBorders>
            <w:shd w:val="clear" w:color="auto" w:fill="auto"/>
            <w:vAlign w:val="center"/>
            <w:hideMark/>
          </w:tcPr>
          <w:p w14:paraId="4BFCF091" w14:textId="77777777" w:rsidR="00DA7F27" w:rsidRPr="00B27490" w:rsidRDefault="00DA7F27" w:rsidP="00A90FB5">
            <w:pPr>
              <w:jc w:val="center"/>
              <w:rPr>
                <w:color w:val="000000"/>
                <w:sz w:val="16"/>
                <w:szCs w:val="16"/>
              </w:rPr>
            </w:pPr>
          </w:p>
        </w:tc>
        <w:tc>
          <w:tcPr>
            <w:tcW w:w="311" w:type="pct"/>
            <w:vMerge/>
            <w:tcBorders>
              <w:top w:val="nil"/>
              <w:left w:val="single" w:sz="4" w:space="0" w:color="auto"/>
              <w:bottom w:val="single" w:sz="4" w:space="0" w:color="auto"/>
              <w:right w:val="single" w:sz="4" w:space="0" w:color="auto"/>
            </w:tcBorders>
            <w:shd w:val="clear" w:color="auto" w:fill="auto"/>
            <w:vAlign w:val="center"/>
            <w:hideMark/>
          </w:tcPr>
          <w:p w14:paraId="41A5C005" w14:textId="77777777" w:rsidR="00DA7F27" w:rsidRPr="00B27490" w:rsidRDefault="00DA7F27" w:rsidP="00A90FB5">
            <w:pPr>
              <w:jc w:val="center"/>
              <w:rPr>
                <w:color w:val="000000"/>
                <w:sz w:val="16"/>
                <w:szCs w:val="16"/>
              </w:rPr>
            </w:pPr>
          </w:p>
        </w:tc>
        <w:tc>
          <w:tcPr>
            <w:tcW w:w="394" w:type="pct"/>
            <w:vMerge/>
            <w:tcBorders>
              <w:top w:val="nil"/>
              <w:left w:val="single" w:sz="4" w:space="0" w:color="auto"/>
              <w:bottom w:val="single" w:sz="4" w:space="0" w:color="auto"/>
              <w:right w:val="single" w:sz="4" w:space="0" w:color="auto"/>
            </w:tcBorders>
            <w:shd w:val="clear" w:color="auto" w:fill="auto"/>
            <w:vAlign w:val="center"/>
            <w:hideMark/>
          </w:tcPr>
          <w:p w14:paraId="0EC45563" w14:textId="77777777" w:rsidR="00DA7F27" w:rsidRPr="00B27490" w:rsidRDefault="00DA7F27" w:rsidP="00A90FB5">
            <w:pPr>
              <w:jc w:val="center"/>
              <w:rPr>
                <w:color w:val="000000"/>
                <w:sz w:val="16"/>
                <w:szCs w:val="16"/>
              </w:rPr>
            </w:pPr>
          </w:p>
        </w:tc>
        <w:tc>
          <w:tcPr>
            <w:tcW w:w="676" w:type="pct"/>
            <w:gridSpan w:val="2"/>
            <w:tcBorders>
              <w:top w:val="nil"/>
              <w:left w:val="nil"/>
              <w:bottom w:val="single" w:sz="4" w:space="0" w:color="auto"/>
              <w:right w:val="single" w:sz="4" w:space="0" w:color="auto"/>
            </w:tcBorders>
            <w:shd w:val="clear" w:color="auto" w:fill="auto"/>
            <w:vAlign w:val="center"/>
            <w:hideMark/>
          </w:tcPr>
          <w:p w14:paraId="1D0C7B14"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nil"/>
              <w:left w:val="nil"/>
              <w:bottom w:val="single" w:sz="4" w:space="0" w:color="auto"/>
              <w:right w:val="single" w:sz="4" w:space="0" w:color="auto"/>
            </w:tcBorders>
            <w:shd w:val="clear" w:color="auto" w:fill="auto"/>
            <w:vAlign w:val="center"/>
            <w:hideMark/>
          </w:tcPr>
          <w:p w14:paraId="02DA660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hideMark/>
          </w:tcPr>
          <w:p w14:paraId="0F886054"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nil"/>
              <w:left w:val="nil"/>
              <w:bottom w:val="single" w:sz="4" w:space="0" w:color="auto"/>
              <w:right w:val="single" w:sz="4" w:space="0" w:color="auto"/>
            </w:tcBorders>
            <w:shd w:val="clear" w:color="auto" w:fill="auto"/>
            <w:vAlign w:val="center"/>
            <w:hideMark/>
          </w:tcPr>
          <w:p w14:paraId="7DE424D2"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14:paraId="346586D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nil"/>
              <w:left w:val="nil"/>
              <w:bottom w:val="single" w:sz="4" w:space="0" w:color="auto"/>
              <w:right w:val="single" w:sz="4" w:space="0" w:color="auto"/>
            </w:tcBorders>
            <w:shd w:val="clear" w:color="auto" w:fill="auto"/>
            <w:vAlign w:val="center"/>
            <w:hideMark/>
          </w:tcPr>
          <w:p w14:paraId="35F3F925"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hideMark/>
          </w:tcPr>
          <w:p w14:paraId="6BA9DC00"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nil"/>
              <w:left w:val="nil"/>
              <w:bottom w:val="single" w:sz="4" w:space="0" w:color="auto"/>
              <w:right w:val="single" w:sz="4" w:space="0" w:color="auto"/>
            </w:tcBorders>
            <w:shd w:val="clear" w:color="auto" w:fill="auto"/>
            <w:vAlign w:val="center"/>
            <w:hideMark/>
          </w:tcPr>
          <w:p w14:paraId="6E69EADA"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3F782223" w14:textId="77777777" w:rsidTr="00D75828">
        <w:trPr>
          <w:trHeight w:val="30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CD39E" w14:textId="77777777" w:rsidR="00DA7F27" w:rsidRPr="00B27490" w:rsidRDefault="00DA7F27" w:rsidP="00A90FB5">
            <w:pPr>
              <w:jc w:val="center"/>
              <w:rPr>
                <w:color w:val="000000"/>
                <w:sz w:val="16"/>
                <w:szCs w:val="16"/>
              </w:rPr>
            </w:pPr>
            <w:r w:rsidRPr="00B27490">
              <w:rPr>
                <w:color w:val="000000"/>
                <w:sz w:val="16"/>
                <w:szCs w:val="16"/>
              </w:rPr>
              <w:t>11.2.2.6</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F1ECE" w14:textId="77777777" w:rsidR="00DA7F27" w:rsidRPr="00B27490" w:rsidRDefault="00DA7F27" w:rsidP="00A90FB5">
            <w:pPr>
              <w:rPr>
                <w:color w:val="000000"/>
                <w:sz w:val="16"/>
                <w:szCs w:val="16"/>
              </w:rPr>
            </w:pPr>
            <w:r w:rsidRPr="00B27490">
              <w:rPr>
                <w:color w:val="000000"/>
                <w:sz w:val="16"/>
                <w:szCs w:val="16"/>
              </w:rPr>
              <w:t>Проведение социологических обследований  подвижности населения Красноярской агломерации  в межмуниципальном и межрегиональном сообщении</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D8679" w14:textId="77777777" w:rsidR="00DA7F27" w:rsidRPr="00B27490" w:rsidRDefault="00DA7F27" w:rsidP="00A90FB5">
            <w:pPr>
              <w:rPr>
                <w:color w:val="000000"/>
                <w:sz w:val="16"/>
                <w:szCs w:val="16"/>
              </w:rPr>
            </w:pPr>
            <w:r w:rsidRPr="00B27490">
              <w:rPr>
                <w:color w:val="000000"/>
                <w:sz w:val="16"/>
                <w:szCs w:val="16"/>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CAE4A" w14:textId="77777777" w:rsidR="00DA7F27" w:rsidRPr="00B27490" w:rsidRDefault="00DA7F27" w:rsidP="00A90FB5">
            <w:pPr>
              <w:rPr>
                <w:color w:val="000000"/>
                <w:sz w:val="16"/>
                <w:szCs w:val="16"/>
              </w:rPr>
            </w:pPr>
            <w:r w:rsidRPr="00B27490">
              <w:rPr>
                <w:color w:val="000000"/>
                <w:sz w:val="16"/>
                <w:szCs w:val="16"/>
              </w:rPr>
              <w:t> </w:t>
            </w: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55F74105" w14:textId="77777777" w:rsidR="00DA7F27" w:rsidRPr="00B27490" w:rsidRDefault="00DA7F27" w:rsidP="00A90FB5">
            <w:pPr>
              <w:rPr>
                <w:color w:val="000000"/>
                <w:sz w:val="16"/>
                <w:szCs w:val="16"/>
              </w:rPr>
            </w:pPr>
            <w:r w:rsidRPr="00B27490">
              <w:rPr>
                <w:color w:val="000000"/>
                <w:sz w:val="16"/>
                <w:szCs w:val="16"/>
              </w:rPr>
              <w:t>Всего</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09864BA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0010787F"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12EB502B" w14:textId="77777777" w:rsidR="00DA7F27" w:rsidRPr="00B27490" w:rsidRDefault="00DA7F27" w:rsidP="00A90FB5">
            <w:pPr>
              <w:jc w:val="right"/>
              <w:rPr>
                <w:color w:val="000000"/>
                <w:sz w:val="16"/>
                <w:szCs w:val="16"/>
              </w:rPr>
            </w:pPr>
            <w:r w:rsidRPr="00B27490">
              <w:rPr>
                <w:color w:val="000000"/>
                <w:sz w:val="16"/>
                <w:szCs w:val="16"/>
              </w:rPr>
              <w:t>3 000,00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686F45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0FD022D5" w14:textId="77777777" w:rsidR="00DA7F27" w:rsidRPr="00B27490" w:rsidRDefault="00DA7F27" w:rsidP="00A90FB5">
            <w:pPr>
              <w:jc w:val="right"/>
              <w:rPr>
                <w:color w:val="000000"/>
                <w:sz w:val="16"/>
                <w:szCs w:val="16"/>
              </w:rPr>
            </w:pPr>
            <w:r w:rsidRPr="00B27490">
              <w:rPr>
                <w:color w:val="000000"/>
                <w:sz w:val="16"/>
                <w:szCs w:val="16"/>
              </w:rPr>
              <w:t>6 000,00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3ED4FCC0" w14:textId="77777777" w:rsidR="00DA7F27" w:rsidRPr="00B27490" w:rsidRDefault="00DA7F27" w:rsidP="00A90FB5">
            <w:pPr>
              <w:jc w:val="right"/>
              <w:rPr>
                <w:color w:val="000000"/>
                <w:sz w:val="16"/>
                <w:szCs w:val="16"/>
              </w:rPr>
            </w:pPr>
            <w:r w:rsidRPr="00B27490">
              <w:rPr>
                <w:color w:val="000000"/>
                <w:sz w:val="16"/>
                <w:szCs w:val="16"/>
              </w:rPr>
              <w:t>9 000,00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BF13482"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64EF9021" w14:textId="77777777" w:rsidTr="00D75828">
        <w:trPr>
          <w:trHeight w:val="28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27A6B"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DF55AF"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6C2F5"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22D89"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6829B643" w14:textId="77777777" w:rsidR="00DA7F27" w:rsidRPr="00B27490" w:rsidRDefault="00DA7F27" w:rsidP="00A90FB5">
            <w:pPr>
              <w:rPr>
                <w:color w:val="000000"/>
                <w:sz w:val="16"/>
                <w:szCs w:val="16"/>
              </w:rPr>
            </w:pPr>
            <w:r w:rsidRPr="00B27490">
              <w:rPr>
                <w:color w:val="000000"/>
                <w:sz w:val="16"/>
                <w:szCs w:val="16"/>
              </w:rPr>
              <w:t>Федеральный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23420BD9"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37CD3FB3"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581194E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3589A0A8"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7BE51EDA"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1FDD7886"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E6572BE"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151C2311" w14:textId="77777777" w:rsidTr="00D75828">
        <w:trPr>
          <w:trHeight w:val="28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9292A"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D0EAB"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88ADD"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42AD5"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02BC129C" w14:textId="77777777" w:rsidR="00DA7F27" w:rsidRPr="00B27490" w:rsidRDefault="00DA7F27" w:rsidP="00A90FB5">
            <w:pPr>
              <w:rPr>
                <w:color w:val="000000"/>
                <w:sz w:val="16"/>
                <w:szCs w:val="16"/>
              </w:rPr>
            </w:pPr>
            <w:r w:rsidRPr="00B27490">
              <w:rPr>
                <w:color w:val="000000"/>
                <w:sz w:val="16"/>
                <w:szCs w:val="16"/>
              </w:rPr>
              <w:t>Региональный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0422AD5D"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41616F3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51F4D582" w14:textId="77777777" w:rsidR="00DA7F27" w:rsidRPr="00B27490" w:rsidRDefault="00DA7F27" w:rsidP="00A90FB5">
            <w:pPr>
              <w:jc w:val="right"/>
              <w:rPr>
                <w:color w:val="000000"/>
                <w:sz w:val="16"/>
                <w:szCs w:val="16"/>
              </w:rPr>
            </w:pPr>
            <w:r w:rsidRPr="00B27490">
              <w:rPr>
                <w:color w:val="000000"/>
                <w:sz w:val="16"/>
                <w:szCs w:val="16"/>
              </w:rPr>
              <w:t>3 000,00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38AFB7CA"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482A98DF" w14:textId="77777777" w:rsidR="00DA7F27" w:rsidRPr="00B27490" w:rsidRDefault="00DA7F27" w:rsidP="00A90FB5">
            <w:pPr>
              <w:jc w:val="right"/>
              <w:rPr>
                <w:color w:val="000000"/>
                <w:sz w:val="16"/>
                <w:szCs w:val="16"/>
              </w:rPr>
            </w:pPr>
            <w:r w:rsidRPr="00B27490">
              <w:rPr>
                <w:color w:val="000000"/>
                <w:sz w:val="16"/>
                <w:szCs w:val="16"/>
              </w:rPr>
              <w:t>6 000,00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253790B5" w14:textId="77777777" w:rsidR="00DA7F27" w:rsidRPr="00B27490" w:rsidRDefault="00DA7F27" w:rsidP="00A90FB5">
            <w:pPr>
              <w:jc w:val="right"/>
              <w:rPr>
                <w:color w:val="000000"/>
                <w:sz w:val="16"/>
                <w:szCs w:val="16"/>
              </w:rPr>
            </w:pPr>
            <w:r w:rsidRPr="00B27490">
              <w:rPr>
                <w:color w:val="000000"/>
                <w:sz w:val="16"/>
                <w:szCs w:val="16"/>
              </w:rPr>
              <w:t>9 000,00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5FB74698" w14:textId="77777777" w:rsidR="00DA7F27" w:rsidRPr="00B27490" w:rsidRDefault="00DA7F27" w:rsidP="00A90FB5">
            <w:pPr>
              <w:jc w:val="right"/>
              <w:rPr>
                <w:color w:val="000000"/>
                <w:sz w:val="16"/>
                <w:szCs w:val="16"/>
              </w:rPr>
            </w:pPr>
            <w:r w:rsidRPr="00B27490">
              <w:rPr>
                <w:color w:val="000000"/>
                <w:sz w:val="16"/>
                <w:szCs w:val="16"/>
              </w:rPr>
              <w:t>18 000,00</w:t>
            </w:r>
          </w:p>
        </w:tc>
      </w:tr>
      <w:tr w:rsidR="00DA7F27" w:rsidRPr="00B27490" w14:paraId="626FE3A0" w14:textId="77777777" w:rsidTr="00D75828">
        <w:trPr>
          <w:trHeight w:val="28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7A0197"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BE376"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1E508"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C4277"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113EB1EA" w14:textId="77777777" w:rsidR="00DA7F27" w:rsidRPr="00B27490" w:rsidRDefault="00DA7F27" w:rsidP="00A90FB5">
            <w:pPr>
              <w:rPr>
                <w:color w:val="000000"/>
                <w:sz w:val="16"/>
                <w:szCs w:val="16"/>
              </w:rPr>
            </w:pPr>
            <w:r w:rsidRPr="00B27490">
              <w:rPr>
                <w:color w:val="000000"/>
                <w:sz w:val="16"/>
                <w:szCs w:val="16"/>
              </w:rPr>
              <w:t>Муниципальный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2D3C19F4"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75BC651A"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577F90E1"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53E5DA15"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33EC495F"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0AC7910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512EF37"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2C7E0797" w14:textId="77777777" w:rsidTr="00D75828">
        <w:trPr>
          <w:trHeight w:val="528"/>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C585F" w14:textId="77777777" w:rsidR="00DA7F27" w:rsidRPr="00B27490" w:rsidRDefault="00DA7F27" w:rsidP="00A90FB5">
            <w:pPr>
              <w:jc w:val="center"/>
              <w:rPr>
                <w:color w:val="000000"/>
                <w:sz w:val="16"/>
                <w:szCs w:val="16"/>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74041" w14:textId="77777777" w:rsidR="00DA7F27" w:rsidRPr="00B27490" w:rsidRDefault="00DA7F27" w:rsidP="00A90FB5">
            <w:pPr>
              <w:jc w:val="cente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8CE4F" w14:textId="77777777" w:rsidR="00DA7F27" w:rsidRPr="00B27490" w:rsidRDefault="00DA7F27" w:rsidP="00A90FB5">
            <w:pPr>
              <w:jc w:val="center"/>
              <w:rPr>
                <w:color w:val="000000"/>
                <w:sz w:val="16"/>
                <w:szCs w:val="16"/>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F9E96"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6413E44A" w14:textId="77777777" w:rsidR="00DA7F27" w:rsidRPr="00B27490" w:rsidRDefault="00DA7F27" w:rsidP="00A90FB5">
            <w:pPr>
              <w:rPr>
                <w:color w:val="000000"/>
                <w:sz w:val="16"/>
                <w:szCs w:val="16"/>
              </w:rPr>
            </w:pPr>
            <w:r w:rsidRPr="00B27490">
              <w:rPr>
                <w:color w:val="000000"/>
                <w:sz w:val="16"/>
                <w:szCs w:val="16"/>
              </w:rPr>
              <w:t>Внебюджетные источники</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6A29D833" w14:textId="77777777" w:rsidR="00DA7F27" w:rsidRPr="00B27490" w:rsidRDefault="00DA7F27" w:rsidP="00A90FB5">
            <w:pPr>
              <w:jc w:val="right"/>
              <w:rPr>
                <w:color w:val="000000"/>
                <w:sz w:val="16"/>
                <w:szCs w:val="16"/>
              </w:rPr>
            </w:pPr>
            <w:r w:rsidRPr="00B27490">
              <w:rPr>
                <w:color w:val="000000"/>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14:paraId="62581D41" w14:textId="77777777" w:rsidR="00DA7F27" w:rsidRPr="00B27490" w:rsidRDefault="00DA7F27" w:rsidP="00A90FB5">
            <w:pPr>
              <w:jc w:val="right"/>
              <w:rPr>
                <w:color w:val="000000"/>
                <w:sz w:val="16"/>
                <w:szCs w:val="16"/>
              </w:rPr>
            </w:pPr>
            <w:r w:rsidRPr="00B27490">
              <w:rPr>
                <w:color w:val="000000"/>
                <w:sz w:val="16"/>
                <w:szCs w:val="16"/>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14:paraId="696722B3" w14:textId="77777777"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14:paraId="34AB0FEF" w14:textId="77777777" w:rsidR="00DA7F27" w:rsidRPr="00B27490" w:rsidRDefault="00DA7F27" w:rsidP="00A90FB5">
            <w:pPr>
              <w:jc w:val="right"/>
              <w:rPr>
                <w:color w:val="000000"/>
                <w:sz w:val="16"/>
                <w:szCs w:val="16"/>
              </w:rPr>
            </w:pPr>
            <w:r w:rsidRPr="00B27490">
              <w:rPr>
                <w:color w:val="000000"/>
                <w:sz w:val="16"/>
                <w:szCs w:val="16"/>
              </w:rPr>
              <w:t>0,00</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14:paraId="218F14AD" w14:textId="77777777" w:rsidR="00DA7F27" w:rsidRPr="00B27490" w:rsidRDefault="00DA7F27" w:rsidP="00A90FB5">
            <w:pPr>
              <w:jc w:val="right"/>
              <w:rPr>
                <w:color w:val="000000"/>
                <w:sz w:val="16"/>
                <w:szCs w:val="16"/>
              </w:rPr>
            </w:pPr>
            <w:r w:rsidRPr="00B27490">
              <w:rPr>
                <w:color w:val="000000"/>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hideMark/>
          </w:tcPr>
          <w:p w14:paraId="0918E3F4" w14:textId="77777777" w:rsidR="00DA7F27" w:rsidRPr="00B27490" w:rsidRDefault="00DA7F27" w:rsidP="00A90FB5">
            <w:pPr>
              <w:jc w:val="right"/>
              <w:rPr>
                <w:color w:val="000000"/>
                <w:sz w:val="16"/>
                <w:szCs w:val="16"/>
              </w:rPr>
            </w:pPr>
            <w:r w:rsidRPr="00B27490">
              <w:rPr>
                <w:color w:val="000000"/>
                <w:sz w:val="16"/>
                <w:szCs w:val="16"/>
              </w:rPr>
              <w:t>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1AEDB679" w14:textId="77777777" w:rsidR="00DA7F27" w:rsidRPr="00B27490" w:rsidRDefault="00DA7F27" w:rsidP="00A90FB5">
            <w:pPr>
              <w:jc w:val="right"/>
              <w:rPr>
                <w:color w:val="000000"/>
                <w:sz w:val="16"/>
                <w:szCs w:val="16"/>
              </w:rPr>
            </w:pPr>
            <w:r w:rsidRPr="00B27490">
              <w:rPr>
                <w:color w:val="000000"/>
                <w:sz w:val="16"/>
                <w:szCs w:val="16"/>
              </w:rPr>
              <w:t>0,00</w:t>
            </w:r>
          </w:p>
        </w:tc>
      </w:tr>
      <w:tr w:rsidR="00DA7F27" w:rsidRPr="00B27490" w14:paraId="4F6F212A" w14:textId="77777777" w:rsidTr="00D75828">
        <w:trPr>
          <w:trHeight w:val="229"/>
        </w:trPr>
        <w:tc>
          <w:tcPr>
            <w:tcW w:w="160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5F834" w14:textId="77777777" w:rsidR="00DA7F27" w:rsidRPr="00B27490" w:rsidRDefault="00DA7F27" w:rsidP="00A90FB5">
            <w:pPr>
              <w:jc w:val="center"/>
              <w:rPr>
                <w:color w:val="000000"/>
                <w:sz w:val="16"/>
                <w:szCs w:val="16"/>
              </w:rPr>
            </w:pPr>
            <w:r w:rsidRPr="00B27490">
              <w:rPr>
                <w:color w:val="000000"/>
                <w:sz w:val="16"/>
                <w:szCs w:val="16"/>
              </w:rPr>
              <w:t>ИТОГО</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14:paraId="6C3FE69D" w14:textId="77777777" w:rsidR="00DA7F27" w:rsidRPr="00B27490" w:rsidRDefault="00DA7F27" w:rsidP="00A90FB5">
            <w:pPr>
              <w:rPr>
                <w:color w:val="000000"/>
                <w:sz w:val="16"/>
                <w:szCs w:val="16"/>
              </w:rPr>
            </w:pPr>
            <w:r w:rsidRPr="00B27490">
              <w:rPr>
                <w:rFonts w:eastAsia="Times New Roman"/>
                <w:sz w:val="16"/>
                <w:szCs w:val="16"/>
                <w:lang w:eastAsia="ru-RU"/>
              </w:rPr>
              <w:t>ВСЕГО</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6A7EFB76" w14:textId="77777777" w:rsidR="00DA7F27" w:rsidRPr="00B27490" w:rsidRDefault="00DA7F27" w:rsidP="00A90FB5">
            <w:pPr>
              <w:jc w:val="right"/>
              <w:rPr>
                <w:color w:val="000000"/>
                <w:sz w:val="16"/>
                <w:szCs w:val="16"/>
              </w:rPr>
            </w:pPr>
            <w:r w:rsidRPr="00B27490">
              <w:rPr>
                <w:rFonts w:eastAsia="Times New Roman"/>
                <w:sz w:val="16"/>
                <w:szCs w:val="16"/>
                <w:lang w:eastAsia="ru-RU"/>
              </w:rPr>
              <w:t>1 104 160,94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2481C366" w14:textId="77777777" w:rsidR="00DA7F27" w:rsidRPr="00B27490" w:rsidRDefault="00DA7F27" w:rsidP="00A90FB5">
            <w:pPr>
              <w:jc w:val="right"/>
              <w:rPr>
                <w:color w:val="000000"/>
                <w:sz w:val="16"/>
                <w:szCs w:val="16"/>
              </w:rPr>
            </w:pPr>
            <w:r w:rsidRPr="00B27490">
              <w:rPr>
                <w:rFonts w:eastAsia="Times New Roman"/>
                <w:sz w:val="16"/>
                <w:szCs w:val="16"/>
                <w:lang w:eastAsia="ru-RU"/>
              </w:rPr>
              <w:t>2 242 837,59</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2131D841" w14:textId="77777777" w:rsidR="00DA7F27" w:rsidRPr="00B27490" w:rsidRDefault="00DA7F27" w:rsidP="00A90FB5">
            <w:pPr>
              <w:jc w:val="right"/>
              <w:rPr>
                <w:color w:val="000000"/>
                <w:sz w:val="16"/>
                <w:szCs w:val="16"/>
              </w:rPr>
            </w:pPr>
            <w:r w:rsidRPr="00B27490">
              <w:rPr>
                <w:rFonts w:eastAsia="Times New Roman"/>
                <w:sz w:val="16"/>
                <w:szCs w:val="16"/>
                <w:lang w:eastAsia="ru-RU"/>
              </w:rPr>
              <w:t>2 832 383,17</w:t>
            </w:r>
          </w:p>
        </w:tc>
        <w:tc>
          <w:tcPr>
            <w:tcW w:w="444" w:type="pct"/>
            <w:gridSpan w:val="2"/>
            <w:tcBorders>
              <w:top w:val="single" w:sz="4" w:space="0" w:color="auto"/>
              <w:left w:val="nil"/>
              <w:bottom w:val="single" w:sz="4" w:space="0" w:color="auto"/>
              <w:right w:val="single" w:sz="4" w:space="0" w:color="auto"/>
            </w:tcBorders>
            <w:shd w:val="clear" w:color="auto" w:fill="auto"/>
            <w:vAlign w:val="center"/>
          </w:tcPr>
          <w:p w14:paraId="1041F1EF" w14:textId="77777777" w:rsidR="00DA7F27" w:rsidRPr="00B27490" w:rsidRDefault="00DA7F27" w:rsidP="00A90FB5">
            <w:pPr>
              <w:jc w:val="right"/>
              <w:rPr>
                <w:color w:val="000000"/>
                <w:sz w:val="16"/>
                <w:szCs w:val="16"/>
              </w:rPr>
            </w:pPr>
            <w:r w:rsidRPr="00B27490">
              <w:rPr>
                <w:rFonts w:eastAsia="Times New Roman"/>
                <w:sz w:val="16"/>
                <w:szCs w:val="16"/>
                <w:lang w:eastAsia="ru-RU"/>
              </w:rPr>
              <w:t>18 074 402,95</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14:paraId="4CEB19C4" w14:textId="77777777" w:rsidR="00DA7F27" w:rsidRPr="00B27490" w:rsidRDefault="00DA7F27" w:rsidP="00A90FB5">
            <w:pPr>
              <w:jc w:val="right"/>
              <w:rPr>
                <w:color w:val="000000"/>
                <w:sz w:val="16"/>
                <w:szCs w:val="16"/>
              </w:rPr>
            </w:pPr>
            <w:r w:rsidRPr="00B27490">
              <w:rPr>
                <w:rFonts w:eastAsia="Times New Roman"/>
                <w:sz w:val="16"/>
                <w:szCs w:val="16"/>
                <w:lang w:eastAsia="ru-RU"/>
              </w:rPr>
              <w:t>148 034 732,26</w:t>
            </w:r>
          </w:p>
        </w:tc>
        <w:tc>
          <w:tcPr>
            <w:tcW w:w="358" w:type="pct"/>
            <w:tcBorders>
              <w:top w:val="single" w:sz="4" w:space="0" w:color="auto"/>
              <w:left w:val="nil"/>
              <w:bottom w:val="single" w:sz="4" w:space="0" w:color="auto"/>
              <w:right w:val="single" w:sz="4" w:space="0" w:color="auto"/>
            </w:tcBorders>
            <w:shd w:val="clear" w:color="auto" w:fill="auto"/>
            <w:vAlign w:val="center"/>
          </w:tcPr>
          <w:p w14:paraId="72485A07" w14:textId="77777777" w:rsidR="00DA7F27" w:rsidRPr="00B27490" w:rsidRDefault="00DA7F27" w:rsidP="00A90FB5">
            <w:pPr>
              <w:jc w:val="right"/>
              <w:rPr>
                <w:color w:val="000000"/>
                <w:sz w:val="16"/>
                <w:szCs w:val="16"/>
              </w:rPr>
            </w:pPr>
            <w:r w:rsidRPr="00B27490">
              <w:rPr>
                <w:rFonts w:eastAsia="Times New Roman"/>
                <w:sz w:val="16"/>
                <w:szCs w:val="16"/>
                <w:lang w:eastAsia="ru-RU"/>
              </w:rPr>
              <w:t>18 753 594,68</w:t>
            </w:r>
          </w:p>
        </w:tc>
        <w:tc>
          <w:tcPr>
            <w:tcW w:w="398" w:type="pct"/>
            <w:tcBorders>
              <w:top w:val="single" w:sz="4" w:space="0" w:color="auto"/>
              <w:left w:val="nil"/>
              <w:bottom w:val="single" w:sz="4" w:space="0" w:color="auto"/>
              <w:right w:val="single" w:sz="4" w:space="0" w:color="auto"/>
            </w:tcBorders>
            <w:shd w:val="clear" w:color="auto" w:fill="auto"/>
            <w:vAlign w:val="center"/>
          </w:tcPr>
          <w:p w14:paraId="5CB2B8F9" w14:textId="77777777" w:rsidR="00DA7F27" w:rsidRPr="00B27490" w:rsidRDefault="00DA7F27" w:rsidP="00A90FB5">
            <w:pPr>
              <w:jc w:val="right"/>
              <w:rPr>
                <w:color w:val="000000"/>
                <w:sz w:val="16"/>
                <w:szCs w:val="16"/>
              </w:rPr>
            </w:pPr>
            <w:r w:rsidRPr="00B27490">
              <w:rPr>
                <w:rFonts w:eastAsia="Times New Roman"/>
                <w:sz w:val="16"/>
                <w:szCs w:val="16"/>
                <w:lang w:eastAsia="ru-RU"/>
              </w:rPr>
              <w:t>191 042 111,59</w:t>
            </w:r>
          </w:p>
        </w:tc>
      </w:tr>
      <w:tr w:rsidR="00DA7F27" w:rsidRPr="00B27490" w14:paraId="5172B55A" w14:textId="77777777" w:rsidTr="00D75828">
        <w:trPr>
          <w:trHeight w:val="276"/>
        </w:trPr>
        <w:tc>
          <w:tcPr>
            <w:tcW w:w="1604"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755839FF"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14:paraId="54B5E17F" w14:textId="77777777" w:rsidR="00DA7F27" w:rsidRPr="00B27490" w:rsidRDefault="00DA7F27" w:rsidP="00A90FB5">
            <w:pPr>
              <w:rPr>
                <w:color w:val="000000"/>
                <w:sz w:val="16"/>
                <w:szCs w:val="16"/>
              </w:rPr>
            </w:pPr>
            <w:r w:rsidRPr="00B27490">
              <w:rPr>
                <w:rFonts w:eastAsia="Times New Roman"/>
                <w:sz w:val="16"/>
                <w:szCs w:val="16"/>
                <w:lang w:eastAsia="ru-RU"/>
              </w:rPr>
              <w:t>Федеральный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6098BAB3" w14:textId="77777777" w:rsidR="00DA7F27" w:rsidRPr="00B27490" w:rsidRDefault="00DA7F27" w:rsidP="00A90FB5">
            <w:pPr>
              <w:jc w:val="right"/>
              <w:rPr>
                <w:color w:val="000000"/>
                <w:sz w:val="16"/>
                <w:szCs w:val="16"/>
              </w:rPr>
            </w:pPr>
            <w:r w:rsidRPr="00B27490">
              <w:rPr>
                <w:rFonts w:eastAsia="Times New Roman"/>
                <w:sz w:val="16"/>
                <w:szCs w:val="16"/>
                <w:lang w:eastAsia="ru-RU"/>
              </w:rPr>
              <w:t>143 675,00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5E3F3EA4" w14:textId="77777777" w:rsidR="00DA7F27" w:rsidRPr="00B27490" w:rsidRDefault="00DA7F27" w:rsidP="00A90FB5">
            <w:pPr>
              <w:jc w:val="right"/>
              <w:rPr>
                <w:color w:val="000000"/>
                <w:sz w:val="16"/>
                <w:szCs w:val="16"/>
              </w:rPr>
            </w:pPr>
            <w:r w:rsidRPr="00B27490">
              <w:rPr>
                <w:rFonts w:eastAsia="Times New Roman"/>
                <w:sz w:val="16"/>
                <w:szCs w:val="16"/>
                <w:lang w:eastAsia="ru-RU"/>
              </w:rPr>
              <w:t>0,00</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3B52FCB5" w14:textId="77777777" w:rsidR="00DA7F27" w:rsidRPr="00B27490" w:rsidRDefault="00DA7F27" w:rsidP="00A90FB5">
            <w:pPr>
              <w:jc w:val="right"/>
              <w:rPr>
                <w:color w:val="000000"/>
                <w:sz w:val="16"/>
                <w:szCs w:val="16"/>
              </w:rPr>
            </w:pPr>
            <w:r w:rsidRPr="00B27490">
              <w:rPr>
                <w:rFonts w:eastAsia="Times New Roman"/>
                <w:sz w:val="16"/>
                <w:szCs w:val="16"/>
                <w:lang w:eastAsia="ru-RU"/>
              </w:rPr>
              <w:t>181 000,00</w:t>
            </w:r>
          </w:p>
        </w:tc>
        <w:tc>
          <w:tcPr>
            <w:tcW w:w="444" w:type="pct"/>
            <w:gridSpan w:val="2"/>
            <w:tcBorders>
              <w:top w:val="single" w:sz="4" w:space="0" w:color="auto"/>
              <w:left w:val="nil"/>
              <w:bottom w:val="single" w:sz="4" w:space="0" w:color="auto"/>
              <w:right w:val="single" w:sz="4" w:space="0" w:color="auto"/>
            </w:tcBorders>
            <w:shd w:val="clear" w:color="auto" w:fill="auto"/>
            <w:vAlign w:val="center"/>
          </w:tcPr>
          <w:p w14:paraId="79B59181" w14:textId="77777777" w:rsidR="00DA7F27" w:rsidRPr="00B27490" w:rsidRDefault="00DA7F27" w:rsidP="00A90FB5">
            <w:pPr>
              <w:jc w:val="right"/>
              <w:rPr>
                <w:color w:val="000000"/>
                <w:sz w:val="16"/>
                <w:szCs w:val="16"/>
              </w:rPr>
            </w:pPr>
            <w:r w:rsidRPr="00B27490">
              <w:rPr>
                <w:rFonts w:eastAsia="Times New Roman"/>
                <w:sz w:val="16"/>
                <w:szCs w:val="16"/>
                <w:lang w:eastAsia="ru-RU"/>
              </w:rPr>
              <w:t>2 063 007,77</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14:paraId="459BF554" w14:textId="77777777" w:rsidR="00DA7F27" w:rsidRPr="00B27490" w:rsidRDefault="00DA7F27" w:rsidP="00A90FB5">
            <w:pPr>
              <w:jc w:val="right"/>
              <w:rPr>
                <w:color w:val="000000"/>
                <w:sz w:val="16"/>
                <w:szCs w:val="16"/>
              </w:rPr>
            </w:pPr>
            <w:r w:rsidRPr="00B27490">
              <w:rPr>
                <w:rFonts w:eastAsia="Times New Roman"/>
                <w:sz w:val="16"/>
                <w:szCs w:val="16"/>
                <w:lang w:eastAsia="ru-RU"/>
              </w:rPr>
              <w:t>37 201 587,77</w:t>
            </w:r>
          </w:p>
        </w:tc>
        <w:tc>
          <w:tcPr>
            <w:tcW w:w="358" w:type="pct"/>
            <w:tcBorders>
              <w:top w:val="single" w:sz="4" w:space="0" w:color="auto"/>
              <w:left w:val="nil"/>
              <w:bottom w:val="single" w:sz="4" w:space="0" w:color="auto"/>
              <w:right w:val="single" w:sz="4" w:space="0" w:color="auto"/>
            </w:tcBorders>
            <w:shd w:val="clear" w:color="auto" w:fill="auto"/>
            <w:vAlign w:val="center"/>
          </w:tcPr>
          <w:p w14:paraId="0B1F6DE9" w14:textId="77777777" w:rsidR="00DA7F27" w:rsidRPr="00B27490" w:rsidRDefault="00DA7F27" w:rsidP="00A90FB5">
            <w:pPr>
              <w:jc w:val="right"/>
              <w:rPr>
                <w:color w:val="000000"/>
                <w:sz w:val="16"/>
                <w:szCs w:val="16"/>
              </w:rPr>
            </w:pPr>
            <w:r w:rsidRPr="00B27490">
              <w:rPr>
                <w:rFonts w:eastAsia="Times New Roman"/>
                <w:sz w:val="16"/>
                <w:szCs w:val="16"/>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14:paraId="4FC847AE" w14:textId="77777777" w:rsidR="00DA7F27" w:rsidRPr="00B27490" w:rsidRDefault="00DA7F27" w:rsidP="00A90FB5">
            <w:pPr>
              <w:jc w:val="right"/>
              <w:rPr>
                <w:color w:val="000000"/>
                <w:sz w:val="16"/>
                <w:szCs w:val="16"/>
              </w:rPr>
            </w:pPr>
            <w:r w:rsidRPr="00B27490">
              <w:rPr>
                <w:rFonts w:eastAsia="Times New Roman"/>
                <w:sz w:val="16"/>
                <w:szCs w:val="16"/>
                <w:lang w:eastAsia="ru-RU"/>
              </w:rPr>
              <w:t>39 589 270,54</w:t>
            </w:r>
          </w:p>
        </w:tc>
      </w:tr>
      <w:tr w:rsidR="00DA7F27" w:rsidRPr="00B27490" w14:paraId="3AA226E7" w14:textId="77777777" w:rsidTr="00D75828">
        <w:trPr>
          <w:trHeight w:val="266"/>
        </w:trPr>
        <w:tc>
          <w:tcPr>
            <w:tcW w:w="1604"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8A4210D"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14:paraId="0B94C405" w14:textId="77777777" w:rsidR="00DA7F27" w:rsidRPr="00B27490" w:rsidRDefault="00DA7F27" w:rsidP="00A90FB5">
            <w:pPr>
              <w:rPr>
                <w:color w:val="000000"/>
                <w:sz w:val="16"/>
                <w:szCs w:val="16"/>
              </w:rPr>
            </w:pPr>
            <w:r w:rsidRPr="00B27490">
              <w:rPr>
                <w:rFonts w:eastAsia="Times New Roman"/>
                <w:sz w:val="16"/>
                <w:szCs w:val="16"/>
                <w:lang w:eastAsia="ru-RU"/>
              </w:rPr>
              <w:t>Региональный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6530B48D" w14:textId="77777777" w:rsidR="00DA7F27" w:rsidRPr="00B27490" w:rsidRDefault="00DA7F27" w:rsidP="00A90FB5">
            <w:pPr>
              <w:jc w:val="right"/>
              <w:rPr>
                <w:color w:val="000000"/>
                <w:sz w:val="16"/>
                <w:szCs w:val="16"/>
              </w:rPr>
            </w:pPr>
            <w:r w:rsidRPr="00B27490">
              <w:rPr>
                <w:rFonts w:eastAsia="Times New Roman"/>
                <w:sz w:val="16"/>
                <w:szCs w:val="16"/>
                <w:lang w:eastAsia="ru-RU"/>
              </w:rPr>
              <w:t>728 143,00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188B8308" w14:textId="77777777" w:rsidR="00DA7F27" w:rsidRPr="00B27490" w:rsidRDefault="00DA7F27" w:rsidP="00A90FB5">
            <w:pPr>
              <w:jc w:val="right"/>
              <w:rPr>
                <w:color w:val="000000"/>
                <w:sz w:val="16"/>
                <w:szCs w:val="16"/>
              </w:rPr>
            </w:pPr>
            <w:r w:rsidRPr="00B27490">
              <w:rPr>
                <w:rFonts w:eastAsia="Times New Roman"/>
                <w:sz w:val="16"/>
                <w:szCs w:val="16"/>
                <w:lang w:eastAsia="ru-RU"/>
              </w:rPr>
              <w:t>1 240 104,15</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3B2E7C69" w14:textId="77777777" w:rsidR="00DA7F27" w:rsidRPr="00B27490" w:rsidRDefault="00DA7F27" w:rsidP="00A90FB5">
            <w:pPr>
              <w:jc w:val="right"/>
              <w:rPr>
                <w:color w:val="000000"/>
                <w:sz w:val="16"/>
                <w:szCs w:val="16"/>
              </w:rPr>
            </w:pPr>
            <w:r w:rsidRPr="00B27490">
              <w:rPr>
                <w:rFonts w:eastAsia="Times New Roman"/>
                <w:sz w:val="16"/>
                <w:szCs w:val="16"/>
                <w:lang w:eastAsia="ru-RU"/>
              </w:rPr>
              <w:t>945 662,61</w:t>
            </w:r>
          </w:p>
        </w:tc>
        <w:tc>
          <w:tcPr>
            <w:tcW w:w="444" w:type="pct"/>
            <w:gridSpan w:val="2"/>
            <w:tcBorders>
              <w:top w:val="single" w:sz="4" w:space="0" w:color="auto"/>
              <w:left w:val="nil"/>
              <w:bottom w:val="single" w:sz="4" w:space="0" w:color="auto"/>
              <w:right w:val="single" w:sz="4" w:space="0" w:color="auto"/>
            </w:tcBorders>
            <w:shd w:val="clear" w:color="auto" w:fill="auto"/>
            <w:vAlign w:val="center"/>
          </w:tcPr>
          <w:p w14:paraId="01678BF5" w14:textId="77777777" w:rsidR="00DA7F27" w:rsidRPr="00B27490" w:rsidRDefault="00DA7F27" w:rsidP="00A90FB5">
            <w:pPr>
              <w:jc w:val="right"/>
              <w:rPr>
                <w:color w:val="000000"/>
                <w:sz w:val="16"/>
                <w:szCs w:val="16"/>
              </w:rPr>
            </w:pPr>
            <w:r w:rsidRPr="00B27490">
              <w:rPr>
                <w:rFonts w:eastAsia="Times New Roman"/>
                <w:sz w:val="16"/>
                <w:szCs w:val="16"/>
                <w:lang w:eastAsia="ru-RU"/>
              </w:rPr>
              <w:t>3 775 644,33</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14:paraId="7C70F83D" w14:textId="77777777" w:rsidR="00DA7F27" w:rsidRPr="00B27490" w:rsidRDefault="00DA7F27" w:rsidP="00A90FB5">
            <w:pPr>
              <w:jc w:val="right"/>
              <w:rPr>
                <w:color w:val="000000"/>
                <w:sz w:val="16"/>
                <w:szCs w:val="16"/>
              </w:rPr>
            </w:pPr>
            <w:r w:rsidRPr="00B27490">
              <w:rPr>
                <w:rFonts w:eastAsia="Times New Roman"/>
                <w:sz w:val="16"/>
                <w:szCs w:val="16"/>
                <w:lang w:eastAsia="ru-RU"/>
              </w:rPr>
              <w:t>53 681 582,07</w:t>
            </w:r>
          </w:p>
        </w:tc>
        <w:tc>
          <w:tcPr>
            <w:tcW w:w="358" w:type="pct"/>
            <w:tcBorders>
              <w:top w:val="single" w:sz="4" w:space="0" w:color="auto"/>
              <w:left w:val="nil"/>
              <w:bottom w:val="single" w:sz="4" w:space="0" w:color="auto"/>
              <w:right w:val="single" w:sz="4" w:space="0" w:color="auto"/>
            </w:tcBorders>
            <w:shd w:val="clear" w:color="auto" w:fill="auto"/>
            <w:vAlign w:val="center"/>
          </w:tcPr>
          <w:p w14:paraId="14F02BE2" w14:textId="77777777" w:rsidR="00DA7F27" w:rsidRPr="00B27490" w:rsidRDefault="00DA7F27" w:rsidP="00A90FB5">
            <w:pPr>
              <w:jc w:val="right"/>
              <w:rPr>
                <w:color w:val="000000"/>
                <w:sz w:val="16"/>
                <w:szCs w:val="16"/>
              </w:rPr>
            </w:pPr>
            <w:r w:rsidRPr="00B27490">
              <w:rPr>
                <w:rFonts w:eastAsia="Times New Roman"/>
                <w:sz w:val="16"/>
                <w:szCs w:val="16"/>
                <w:lang w:eastAsia="ru-RU"/>
              </w:rPr>
              <w:t>6 165 097,13</w:t>
            </w:r>
          </w:p>
        </w:tc>
        <w:tc>
          <w:tcPr>
            <w:tcW w:w="398" w:type="pct"/>
            <w:tcBorders>
              <w:top w:val="single" w:sz="4" w:space="0" w:color="auto"/>
              <w:left w:val="nil"/>
              <w:bottom w:val="single" w:sz="4" w:space="0" w:color="auto"/>
              <w:right w:val="single" w:sz="4" w:space="0" w:color="auto"/>
            </w:tcBorders>
            <w:shd w:val="clear" w:color="auto" w:fill="auto"/>
            <w:vAlign w:val="center"/>
          </w:tcPr>
          <w:p w14:paraId="5CD03585" w14:textId="77777777" w:rsidR="00DA7F27" w:rsidRPr="00B27490" w:rsidRDefault="00DA7F27" w:rsidP="00A90FB5">
            <w:pPr>
              <w:jc w:val="right"/>
              <w:rPr>
                <w:color w:val="000000"/>
                <w:sz w:val="16"/>
                <w:szCs w:val="16"/>
              </w:rPr>
            </w:pPr>
            <w:r w:rsidRPr="00B27490">
              <w:rPr>
                <w:rFonts w:eastAsia="Times New Roman"/>
                <w:sz w:val="16"/>
                <w:szCs w:val="16"/>
                <w:lang w:eastAsia="ru-RU"/>
              </w:rPr>
              <w:t>66 536 233,30</w:t>
            </w:r>
          </w:p>
        </w:tc>
      </w:tr>
      <w:tr w:rsidR="00DA7F27" w:rsidRPr="00B27490" w14:paraId="26EB3CE6" w14:textId="77777777" w:rsidTr="00D75828">
        <w:trPr>
          <w:trHeight w:val="283"/>
        </w:trPr>
        <w:tc>
          <w:tcPr>
            <w:tcW w:w="1604"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79BB41DC"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14:paraId="1FDA7BE0" w14:textId="77777777" w:rsidR="00DA7F27" w:rsidRPr="00B27490" w:rsidRDefault="00DA7F27" w:rsidP="00A90FB5">
            <w:pPr>
              <w:rPr>
                <w:color w:val="000000"/>
                <w:sz w:val="16"/>
                <w:szCs w:val="16"/>
              </w:rPr>
            </w:pPr>
            <w:r w:rsidRPr="00B27490">
              <w:rPr>
                <w:rFonts w:eastAsia="Times New Roman"/>
                <w:sz w:val="16"/>
                <w:szCs w:val="16"/>
                <w:lang w:eastAsia="ru-RU"/>
              </w:rPr>
              <w:t>Муниципальный бюджет</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1BCF0A08" w14:textId="77777777" w:rsidR="00DA7F27" w:rsidRPr="00B27490" w:rsidRDefault="00DA7F27" w:rsidP="00A90FB5">
            <w:pPr>
              <w:jc w:val="right"/>
              <w:rPr>
                <w:color w:val="000000"/>
                <w:sz w:val="16"/>
                <w:szCs w:val="16"/>
              </w:rPr>
            </w:pPr>
            <w:r w:rsidRPr="00B27490">
              <w:rPr>
                <w:rFonts w:eastAsia="Times New Roman"/>
                <w:sz w:val="16"/>
                <w:szCs w:val="16"/>
                <w:lang w:eastAsia="ru-RU"/>
              </w:rPr>
              <w:t>232 342,94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70C09D96" w14:textId="77777777" w:rsidR="00DA7F27" w:rsidRPr="00B27490" w:rsidRDefault="00DA7F27" w:rsidP="00A90FB5">
            <w:pPr>
              <w:jc w:val="right"/>
              <w:rPr>
                <w:color w:val="000000"/>
                <w:sz w:val="16"/>
                <w:szCs w:val="16"/>
              </w:rPr>
            </w:pPr>
            <w:r w:rsidRPr="00B27490">
              <w:rPr>
                <w:rFonts w:eastAsia="Times New Roman"/>
                <w:sz w:val="16"/>
                <w:szCs w:val="16"/>
                <w:lang w:eastAsia="ru-RU"/>
              </w:rPr>
              <w:t>957 013,44</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286A64AD" w14:textId="77777777" w:rsidR="00DA7F27" w:rsidRPr="00B27490" w:rsidRDefault="00DA7F27" w:rsidP="00A90FB5">
            <w:pPr>
              <w:jc w:val="right"/>
              <w:rPr>
                <w:color w:val="000000"/>
                <w:sz w:val="16"/>
                <w:szCs w:val="16"/>
              </w:rPr>
            </w:pPr>
            <w:r w:rsidRPr="00B27490">
              <w:rPr>
                <w:rFonts w:eastAsia="Times New Roman"/>
                <w:sz w:val="16"/>
                <w:szCs w:val="16"/>
                <w:lang w:eastAsia="ru-RU"/>
              </w:rPr>
              <w:t>1 668 220,55</w:t>
            </w:r>
          </w:p>
        </w:tc>
        <w:tc>
          <w:tcPr>
            <w:tcW w:w="444" w:type="pct"/>
            <w:gridSpan w:val="2"/>
            <w:tcBorders>
              <w:top w:val="single" w:sz="4" w:space="0" w:color="auto"/>
              <w:left w:val="nil"/>
              <w:bottom w:val="single" w:sz="4" w:space="0" w:color="auto"/>
              <w:right w:val="single" w:sz="4" w:space="0" w:color="auto"/>
            </w:tcBorders>
            <w:shd w:val="clear" w:color="auto" w:fill="auto"/>
            <w:vAlign w:val="center"/>
          </w:tcPr>
          <w:p w14:paraId="14A50AF4" w14:textId="77777777" w:rsidR="00DA7F27" w:rsidRPr="00B27490" w:rsidRDefault="00DA7F27" w:rsidP="00A90FB5">
            <w:pPr>
              <w:jc w:val="right"/>
              <w:rPr>
                <w:color w:val="000000"/>
                <w:sz w:val="16"/>
                <w:szCs w:val="16"/>
              </w:rPr>
            </w:pPr>
            <w:r w:rsidRPr="00B27490">
              <w:rPr>
                <w:rFonts w:eastAsia="Times New Roman"/>
                <w:sz w:val="16"/>
                <w:szCs w:val="16"/>
                <w:lang w:eastAsia="ru-RU"/>
              </w:rPr>
              <w:t>8 778 236,87</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14:paraId="1AA1FEC5" w14:textId="77777777" w:rsidR="00DA7F27" w:rsidRPr="00B27490" w:rsidRDefault="00DA7F27" w:rsidP="00A90FB5">
            <w:pPr>
              <w:jc w:val="right"/>
              <w:rPr>
                <w:color w:val="000000"/>
                <w:sz w:val="16"/>
                <w:szCs w:val="16"/>
              </w:rPr>
            </w:pPr>
            <w:r w:rsidRPr="00B27490">
              <w:rPr>
                <w:rFonts w:eastAsia="Times New Roman"/>
                <w:sz w:val="16"/>
                <w:szCs w:val="16"/>
                <w:lang w:eastAsia="ru-RU"/>
              </w:rPr>
              <w:t>40 957 900,34</w:t>
            </w:r>
          </w:p>
        </w:tc>
        <w:tc>
          <w:tcPr>
            <w:tcW w:w="358" w:type="pct"/>
            <w:tcBorders>
              <w:top w:val="single" w:sz="4" w:space="0" w:color="auto"/>
              <w:left w:val="nil"/>
              <w:bottom w:val="single" w:sz="4" w:space="0" w:color="auto"/>
              <w:right w:val="single" w:sz="4" w:space="0" w:color="auto"/>
            </w:tcBorders>
            <w:shd w:val="clear" w:color="auto" w:fill="auto"/>
            <w:vAlign w:val="center"/>
          </w:tcPr>
          <w:p w14:paraId="53B79405" w14:textId="77777777" w:rsidR="00DA7F27" w:rsidRPr="00B27490" w:rsidRDefault="00DA7F27" w:rsidP="00A90FB5">
            <w:pPr>
              <w:jc w:val="right"/>
              <w:rPr>
                <w:color w:val="000000"/>
                <w:sz w:val="16"/>
                <w:szCs w:val="16"/>
              </w:rPr>
            </w:pPr>
            <w:r w:rsidRPr="00B27490">
              <w:rPr>
                <w:rFonts w:eastAsia="Times New Roman"/>
                <w:sz w:val="16"/>
                <w:szCs w:val="16"/>
                <w:lang w:eastAsia="ru-RU"/>
              </w:rPr>
              <w:t>12 528 497,55</w:t>
            </w:r>
          </w:p>
        </w:tc>
        <w:tc>
          <w:tcPr>
            <w:tcW w:w="398" w:type="pct"/>
            <w:tcBorders>
              <w:top w:val="single" w:sz="4" w:space="0" w:color="auto"/>
              <w:left w:val="nil"/>
              <w:bottom w:val="single" w:sz="4" w:space="0" w:color="auto"/>
              <w:right w:val="single" w:sz="4" w:space="0" w:color="auto"/>
            </w:tcBorders>
            <w:shd w:val="clear" w:color="auto" w:fill="auto"/>
            <w:vAlign w:val="center"/>
          </w:tcPr>
          <w:p w14:paraId="44B67675" w14:textId="77777777" w:rsidR="00DA7F27" w:rsidRPr="00B27490" w:rsidRDefault="00DA7F27" w:rsidP="00A90FB5">
            <w:pPr>
              <w:jc w:val="right"/>
              <w:rPr>
                <w:color w:val="000000"/>
                <w:sz w:val="16"/>
                <w:szCs w:val="16"/>
              </w:rPr>
            </w:pPr>
            <w:r w:rsidRPr="00B27490">
              <w:rPr>
                <w:rFonts w:eastAsia="Times New Roman"/>
                <w:sz w:val="16"/>
                <w:szCs w:val="16"/>
                <w:lang w:eastAsia="ru-RU"/>
              </w:rPr>
              <w:t>65 122 211,70</w:t>
            </w:r>
          </w:p>
        </w:tc>
      </w:tr>
      <w:tr w:rsidR="00DA7F27" w:rsidRPr="00B27490" w14:paraId="70C9FBDC" w14:textId="77777777" w:rsidTr="00D75828">
        <w:trPr>
          <w:trHeight w:val="273"/>
        </w:trPr>
        <w:tc>
          <w:tcPr>
            <w:tcW w:w="1604"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298C0797" w14:textId="77777777" w:rsidR="00DA7F27" w:rsidRPr="00B27490" w:rsidRDefault="00DA7F27" w:rsidP="00A90FB5">
            <w:pPr>
              <w:jc w:val="center"/>
              <w:rPr>
                <w:color w:val="000000"/>
                <w:sz w:val="16"/>
                <w:szCs w:val="16"/>
              </w:rPr>
            </w:pP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14:paraId="7C0C02FE" w14:textId="77777777" w:rsidR="00DA7F27" w:rsidRPr="00B27490" w:rsidRDefault="00DA7F27" w:rsidP="00A90FB5">
            <w:pPr>
              <w:rPr>
                <w:color w:val="000000"/>
                <w:sz w:val="16"/>
                <w:szCs w:val="16"/>
              </w:rPr>
            </w:pPr>
            <w:r w:rsidRPr="00B27490">
              <w:rPr>
                <w:rFonts w:eastAsia="Times New Roman"/>
                <w:sz w:val="16"/>
                <w:szCs w:val="16"/>
                <w:lang w:eastAsia="ru-RU"/>
              </w:rPr>
              <w:t>Внебюджетные источники</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73DBD3FD"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53608BB7"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45 720,00</w:t>
            </w: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14:paraId="39DCE098"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37 500,00</w:t>
            </w:r>
          </w:p>
        </w:tc>
        <w:tc>
          <w:tcPr>
            <w:tcW w:w="444" w:type="pct"/>
            <w:gridSpan w:val="2"/>
            <w:tcBorders>
              <w:top w:val="single" w:sz="4" w:space="0" w:color="auto"/>
              <w:left w:val="nil"/>
              <w:bottom w:val="single" w:sz="4" w:space="0" w:color="auto"/>
              <w:right w:val="single" w:sz="4" w:space="0" w:color="auto"/>
            </w:tcBorders>
            <w:shd w:val="clear" w:color="auto" w:fill="auto"/>
            <w:vAlign w:val="center"/>
          </w:tcPr>
          <w:p w14:paraId="69A0FD62"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3 457 513,98</w:t>
            </w:r>
          </w:p>
        </w:tc>
        <w:tc>
          <w:tcPr>
            <w:tcW w:w="447" w:type="pct"/>
            <w:gridSpan w:val="2"/>
            <w:tcBorders>
              <w:top w:val="single" w:sz="4" w:space="0" w:color="auto"/>
              <w:left w:val="nil"/>
              <w:bottom w:val="single" w:sz="4" w:space="0" w:color="auto"/>
              <w:right w:val="single" w:sz="4" w:space="0" w:color="auto"/>
            </w:tcBorders>
            <w:shd w:val="clear" w:color="auto" w:fill="auto"/>
            <w:vAlign w:val="center"/>
          </w:tcPr>
          <w:p w14:paraId="60259475"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16 193 662,07</w:t>
            </w:r>
          </w:p>
        </w:tc>
        <w:tc>
          <w:tcPr>
            <w:tcW w:w="358" w:type="pct"/>
            <w:tcBorders>
              <w:top w:val="single" w:sz="4" w:space="0" w:color="auto"/>
              <w:left w:val="nil"/>
              <w:bottom w:val="single" w:sz="4" w:space="0" w:color="auto"/>
              <w:right w:val="single" w:sz="4" w:space="0" w:color="auto"/>
            </w:tcBorders>
            <w:shd w:val="clear" w:color="auto" w:fill="auto"/>
            <w:vAlign w:val="center"/>
          </w:tcPr>
          <w:p w14:paraId="1CBD3003"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60 000,00</w:t>
            </w:r>
          </w:p>
        </w:tc>
        <w:tc>
          <w:tcPr>
            <w:tcW w:w="398" w:type="pct"/>
            <w:tcBorders>
              <w:top w:val="single" w:sz="4" w:space="0" w:color="auto"/>
              <w:left w:val="nil"/>
              <w:bottom w:val="single" w:sz="4" w:space="0" w:color="auto"/>
              <w:right w:val="single" w:sz="4" w:space="0" w:color="auto"/>
            </w:tcBorders>
            <w:shd w:val="clear" w:color="auto" w:fill="auto"/>
            <w:vAlign w:val="center"/>
          </w:tcPr>
          <w:p w14:paraId="20E79EF6" w14:textId="77777777" w:rsidR="00DA7F27" w:rsidRPr="00B27490" w:rsidRDefault="00DA7F27" w:rsidP="00A90FB5">
            <w:pPr>
              <w:jc w:val="right"/>
              <w:rPr>
                <w:rFonts w:eastAsia="Times New Roman"/>
                <w:sz w:val="16"/>
                <w:szCs w:val="16"/>
                <w:lang w:eastAsia="ru-RU"/>
              </w:rPr>
            </w:pPr>
            <w:r w:rsidRPr="00B27490">
              <w:rPr>
                <w:rFonts w:eastAsia="Times New Roman"/>
                <w:sz w:val="16"/>
                <w:szCs w:val="16"/>
                <w:lang w:eastAsia="ru-RU"/>
              </w:rPr>
              <w:t>19 794 396,06</w:t>
            </w:r>
          </w:p>
        </w:tc>
      </w:tr>
    </w:tbl>
    <w:p w14:paraId="7D5FBB5D" w14:textId="77777777" w:rsidR="00DA7F27" w:rsidRPr="00846E9D" w:rsidRDefault="00DA7F27" w:rsidP="00A90FB5">
      <w:pPr>
        <w:pStyle w:val="af4"/>
        <w:jc w:val="both"/>
        <w:rPr>
          <w:sz w:val="30"/>
          <w:szCs w:val="30"/>
        </w:rPr>
      </w:pPr>
    </w:p>
    <w:p w14:paraId="50575945" w14:textId="0EF0BF37" w:rsidR="00DA7F27" w:rsidRPr="00846E9D" w:rsidRDefault="00DA7F27" w:rsidP="00A90FB5">
      <w:pPr>
        <w:pStyle w:val="af4"/>
        <w:jc w:val="both"/>
        <w:rPr>
          <w:sz w:val="30"/>
          <w:szCs w:val="30"/>
        </w:rPr>
      </w:pPr>
      <w:r w:rsidRPr="00846E9D">
        <w:rPr>
          <w:sz w:val="30"/>
          <w:szCs w:val="30"/>
        </w:rPr>
        <w:t>* Примечание: Финансирование мероприятий Программы осуществляется посредством разработки</w:t>
      </w:r>
      <w:r>
        <w:rPr>
          <w:sz w:val="30"/>
          <w:szCs w:val="30"/>
        </w:rPr>
        <w:br/>
      </w:r>
      <w:r w:rsidRPr="00846E9D">
        <w:rPr>
          <w:sz w:val="30"/>
          <w:szCs w:val="30"/>
        </w:rPr>
        <w:t>и реализации соответствующих федеральных, региональных и муниципальных документов, при условии выделения средств на плановый период из соответствующего бюджета.</w:t>
      </w:r>
    </w:p>
    <w:p w14:paraId="42088BE6" w14:textId="77777777" w:rsidR="00DA7F27" w:rsidRPr="00846E9D" w:rsidRDefault="00DA7F27" w:rsidP="00A90FB5">
      <w:pPr>
        <w:pStyle w:val="af4"/>
        <w:jc w:val="both"/>
        <w:rPr>
          <w:sz w:val="30"/>
          <w:szCs w:val="30"/>
        </w:rPr>
      </w:pPr>
      <w:r w:rsidRPr="00846E9D">
        <w:rPr>
          <w:sz w:val="30"/>
          <w:szCs w:val="30"/>
        </w:rPr>
        <w:t>** Примечание: В Программу мероприятий включены мероприятия, находящиеся в период 2021 г. на стадии реализации.</w:t>
      </w:r>
    </w:p>
    <w:p w14:paraId="5CEBDC9B" w14:textId="77777777" w:rsidR="00DA7F27" w:rsidRPr="00846E9D" w:rsidRDefault="00DA7F27" w:rsidP="00A90FB5">
      <w:pPr>
        <w:jc w:val="both"/>
        <w:rPr>
          <w:color w:val="000000" w:themeColor="text1"/>
          <w:spacing w:val="2"/>
          <w:sz w:val="30"/>
          <w:szCs w:val="30"/>
        </w:rPr>
        <w:sectPr w:rsidR="00DA7F27" w:rsidRPr="00846E9D" w:rsidSect="00C30CEF">
          <w:footerReference w:type="default" r:id="rId10"/>
          <w:footerReference w:type="first" r:id="rId11"/>
          <w:endnotePr>
            <w:numFmt w:val="decimal"/>
          </w:endnotePr>
          <w:pgSz w:w="16838" w:h="11906" w:orient="landscape"/>
          <w:pgMar w:top="1134" w:right="567" w:bottom="1134" w:left="1985" w:header="709" w:footer="709" w:gutter="0"/>
          <w:cols w:space="708"/>
          <w:docGrid w:linePitch="360"/>
        </w:sectPr>
      </w:pPr>
    </w:p>
    <w:p w14:paraId="5F7B0F48" w14:textId="1520C230" w:rsidR="00DA7F27" w:rsidRPr="00C57E48" w:rsidRDefault="00DA7F27" w:rsidP="00A90FB5">
      <w:pPr>
        <w:ind w:firstLine="709"/>
        <w:jc w:val="both"/>
        <w:outlineLvl w:val="1"/>
        <w:rPr>
          <w:sz w:val="30"/>
          <w:szCs w:val="30"/>
        </w:rPr>
      </w:pPr>
      <w:bookmarkStart w:id="6" w:name="_Toc140489541"/>
      <w:r w:rsidRPr="00C57E48">
        <w:rPr>
          <w:sz w:val="30"/>
          <w:szCs w:val="30"/>
        </w:rPr>
        <w:lastRenderedPageBreak/>
        <w:t>7.2 Обоснование выбора варианта проектирования на основании сопоставления достигаемых целевых показателей ПКРТИ и оценки затрат на реализацию наборов мероприятий</w:t>
      </w:r>
      <w:bookmarkEnd w:id="6"/>
    </w:p>
    <w:p w14:paraId="0F06295B" w14:textId="77777777" w:rsidR="00DA7F27" w:rsidRPr="00C57E48" w:rsidRDefault="00DA7F27" w:rsidP="00A90FB5">
      <w:pPr>
        <w:ind w:firstLine="709"/>
        <w:jc w:val="both"/>
        <w:rPr>
          <w:sz w:val="30"/>
          <w:szCs w:val="30"/>
        </w:rPr>
      </w:pPr>
    </w:p>
    <w:p w14:paraId="7A6D469F" w14:textId="77777777" w:rsidR="00DA7F27" w:rsidRPr="00C57E48" w:rsidRDefault="00DA7F27" w:rsidP="00A90FB5">
      <w:pPr>
        <w:pStyle w:val="ad"/>
        <w:keepNext/>
        <w:widowControl w:val="0"/>
        <w:autoSpaceDE w:val="0"/>
        <w:autoSpaceDN w:val="0"/>
        <w:adjustRightInd w:val="0"/>
        <w:ind w:left="0" w:firstLine="709"/>
        <w:jc w:val="both"/>
        <w:rPr>
          <w:rFonts w:ascii="Times New Roman" w:hAnsi="Times New Roman"/>
          <w:sz w:val="30"/>
          <w:szCs w:val="30"/>
        </w:rPr>
      </w:pPr>
      <w:bookmarkStart w:id="7" w:name="_Toc77703652"/>
      <w:r w:rsidRPr="00C57E48">
        <w:rPr>
          <w:rFonts w:ascii="Times New Roman" w:hAnsi="Times New Roman"/>
          <w:sz w:val="30"/>
          <w:szCs w:val="30"/>
        </w:rPr>
        <w:t>7.2.1 Проведение укрупненной оценки затрат на реализацию вариантов проектирования (по годам реализации)</w:t>
      </w:r>
      <w:bookmarkEnd w:id="7"/>
    </w:p>
    <w:p w14:paraId="4D3B354D" w14:textId="77777777" w:rsidR="00DA7F27" w:rsidRPr="00C57E48" w:rsidRDefault="00DA7F27" w:rsidP="00A90FB5">
      <w:pPr>
        <w:pStyle w:val="ad"/>
        <w:keepNext/>
        <w:widowControl w:val="0"/>
        <w:autoSpaceDE w:val="0"/>
        <w:autoSpaceDN w:val="0"/>
        <w:adjustRightInd w:val="0"/>
        <w:ind w:left="0" w:firstLine="709"/>
        <w:jc w:val="both"/>
        <w:rPr>
          <w:rFonts w:ascii="Times New Roman" w:hAnsi="Times New Roman"/>
          <w:sz w:val="30"/>
          <w:szCs w:val="30"/>
        </w:rPr>
      </w:pPr>
    </w:p>
    <w:p w14:paraId="7378A868" w14:textId="35D28D28" w:rsidR="00DA7F27" w:rsidRPr="00C57E48" w:rsidRDefault="00DA7F27" w:rsidP="00A90FB5">
      <w:pPr>
        <w:ind w:firstLine="709"/>
        <w:jc w:val="both"/>
        <w:rPr>
          <w:rFonts w:eastAsia="Calibri"/>
          <w:sz w:val="30"/>
          <w:szCs w:val="30"/>
        </w:rPr>
      </w:pPr>
      <w:r w:rsidRPr="00C57E48">
        <w:rPr>
          <w:rFonts w:eastAsia="Calibri"/>
          <w:sz w:val="30"/>
          <w:szCs w:val="30"/>
        </w:rPr>
        <w:t>Информация о распределении объемов финансирования ПКРТИ</w:t>
      </w:r>
      <w:r>
        <w:rPr>
          <w:rFonts w:eastAsia="Calibri"/>
          <w:sz w:val="30"/>
          <w:szCs w:val="30"/>
        </w:rPr>
        <w:br/>
      </w:r>
      <w:r w:rsidRPr="00C57E48">
        <w:rPr>
          <w:rFonts w:eastAsia="Calibri"/>
          <w:sz w:val="30"/>
          <w:szCs w:val="30"/>
        </w:rPr>
        <w:t>г. Красноярск</w:t>
      </w:r>
      <w:r>
        <w:rPr>
          <w:rFonts w:eastAsia="Calibri"/>
          <w:sz w:val="30"/>
          <w:szCs w:val="30"/>
        </w:rPr>
        <w:t xml:space="preserve"> </w:t>
      </w:r>
      <w:r w:rsidRPr="00C57E48">
        <w:rPr>
          <w:rFonts w:eastAsia="Calibri"/>
          <w:sz w:val="30"/>
          <w:szCs w:val="30"/>
        </w:rPr>
        <w:t>по годам реализации в зависимости от сценария (варианта) проектирования и общие объемы финансирования ПКРТИ для каждого сценария представлены в таблице 7.2.1.1</w:t>
      </w:r>
      <w:r>
        <w:rPr>
          <w:rFonts w:eastAsia="Calibri"/>
          <w:sz w:val="30"/>
          <w:szCs w:val="30"/>
        </w:rPr>
        <w:t xml:space="preserve"> </w:t>
      </w:r>
      <w:r w:rsidRPr="00C57E48">
        <w:rPr>
          <w:rFonts w:eastAsia="Calibri"/>
          <w:sz w:val="30"/>
          <w:szCs w:val="30"/>
        </w:rPr>
        <w:t>и на рисунке 7.2.1.1.</w:t>
      </w:r>
    </w:p>
    <w:p w14:paraId="76E18B06" w14:textId="77777777" w:rsidR="00DA7F27" w:rsidRPr="00C57E48" w:rsidRDefault="00DA7F27" w:rsidP="00A90FB5">
      <w:pPr>
        <w:ind w:firstLine="567"/>
        <w:jc w:val="both"/>
        <w:rPr>
          <w:rFonts w:eastAsia="Calibri"/>
          <w:sz w:val="30"/>
          <w:szCs w:val="30"/>
        </w:rPr>
      </w:pPr>
    </w:p>
    <w:p w14:paraId="0E0FBD37" w14:textId="5D583C6E" w:rsidR="00DA7F27" w:rsidRPr="00C57E48" w:rsidRDefault="00DA7F27" w:rsidP="00A90FB5">
      <w:pPr>
        <w:jc w:val="both"/>
        <w:rPr>
          <w:rFonts w:eastAsia="Calibri"/>
          <w:sz w:val="30"/>
          <w:szCs w:val="30"/>
        </w:rPr>
      </w:pPr>
      <w:r w:rsidRPr="00C57E48">
        <w:rPr>
          <w:rFonts w:eastAsia="Calibri"/>
          <w:sz w:val="30"/>
          <w:szCs w:val="30"/>
        </w:rPr>
        <w:t>Таблица 7.2.1.1 – Информация о распределении объемов финансирования ПКРТИ</w:t>
      </w:r>
      <w:r>
        <w:rPr>
          <w:rFonts w:eastAsia="Calibri"/>
          <w:sz w:val="30"/>
          <w:szCs w:val="30"/>
        </w:rPr>
        <w:t xml:space="preserve"> </w:t>
      </w:r>
      <w:r w:rsidRPr="00C57E48">
        <w:rPr>
          <w:rFonts w:eastAsia="Calibri"/>
          <w:sz w:val="30"/>
          <w:szCs w:val="30"/>
        </w:rPr>
        <w:t>г. Красноярск по периодам планирования</w:t>
      </w:r>
      <w:r>
        <w:rPr>
          <w:rFonts w:eastAsia="Calibri"/>
          <w:sz w:val="30"/>
          <w:szCs w:val="30"/>
        </w:rPr>
        <w:br/>
      </w:r>
      <w:r w:rsidRPr="00C57E48">
        <w:rPr>
          <w:rFonts w:eastAsia="Calibri"/>
          <w:sz w:val="30"/>
          <w:szCs w:val="30"/>
        </w:rPr>
        <w:t>в зависимости от сценария и общие объемы финансирования из всех источников</w:t>
      </w:r>
      <w:r>
        <w:rPr>
          <w:rFonts w:eastAsia="Calibri"/>
          <w:sz w:val="30"/>
          <w:szCs w:val="30"/>
        </w:rPr>
        <w:t xml:space="preserve">, </w:t>
      </w:r>
      <w:r w:rsidRPr="00C57E48">
        <w:rPr>
          <w:rFonts w:eastAsia="Calibri"/>
          <w:sz w:val="30"/>
          <w:szCs w:val="30"/>
        </w:rPr>
        <w:t>тыс. рублей</w:t>
      </w:r>
    </w:p>
    <w:tbl>
      <w:tblPr>
        <w:tblW w:w="5000" w:type="pct"/>
        <w:tblLook w:val="04A0" w:firstRow="1" w:lastRow="0" w:firstColumn="1" w:lastColumn="0" w:noHBand="0" w:noVBand="1"/>
      </w:tblPr>
      <w:tblGrid>
        <w:gridCol w:w="2542"/>
        <w:gridCol w:w="1603"/>
        <w:gridCol w:w="1716"/>
        <w:gridCol w:w="1603"/>
        <w:gridCol w:w="1880"/>
      </w:tblGrid>
      <w:tr w:rsidR="00DA7F27" w:rsidRPr="00B27490" w14:paraId="700FABF5" w14:textId="77777777" w:rsidTr="00BF426A">
        <w:trPr>
          <w:trHeight w:val="300"/>
        </w:trPr>
        <w:tc>
          <w:tcPr>
            <w:tcW w:w="1360" w:type="pct"/>
            <w:vMerge w:val="restart"/>
            <w:tcBorders>
              <w:top w:val="single" w:sz="4" w:space="0" w:color="auto"/>
              <w:left w:val="single" w:sz="4" w:space="0" w:color="auto"/>
              <w:right w:val="single" w:sz="4" w:space="0" w:color="auto"/>
            </w:tcBorders>
            <w:shd w:val="clear" w:color="auto" w:fill="auto"/>
            <w:noWrap/>
            <w:vAlign w:val="center"/>
          </w:tcPr>
          <w:p w14:paraId="0CDAA1E1" w14:textId="77777777" w:rsidR="00DA7F27" w:rsidRPr="00B27490" w:rsidRDefault="00DA7F27" w:rsidP="00A90FB5">
            <w:pPr>
              <w:jc w:val="center"/>
              <w:rPr>
                <w:color w:val="000000"/>
              </w:rPr>
            </w:pPr>
            <w:r w:rsidRPr="00B27490">
              <w:rPr>
                <w:color w:val="000000"/>
              </w:rPr>
              <w:t>Сценарий</w:t>
            </w:r>
          </w:p>
        </w:tc>
        <w:tc>
          <w:tcPr>
            <w:tcW w:w="2634" w:type="pct"/>
            <w:gridSpan w:val="3"/>
            <w:tcBorders>
              <w:top w:val="single" w:sz="4" w:space="0" w:color="auto"/>
              <w:left w:val="nil"/>
              <w:bottom w:val="single" w:sz="4" w:space="0" w:color="auto"/>
              <w:right w:val="single" w:sz="4" w:space="0" w:color="auto"/>
            </w:tcBorders>
            <w:shd w:val="clear" w:color="auto" w:fill="auto"/>
            <w:vAlign w:val="center"/>
          </w:tcPr>
          <w:p w14:paraId="3A80DF60" w14:textId="77777777" w:rsidR="00DA7F27" w:rsidRPr="00B27490" w:rsidRDefault="00DA7F27" w:rsidP="00A90FB5">
            <w:pPr>
              <w:jc w:val="center"/>
              <w:rPr>
                <w:color w:val="000000"/>
              </w:rPr>
            </w:pPr>
            <w:r w:rsidRPr="00B27490">
              <w:rPr>
                <w:color w:val="000000"/>
              </w:rPr>
              <w:t>Периоды</w:t>
            </w:r>
          </w:p>
        </w:tc>
        <w:tc>
          <w:tcPr>
            <w:tcW w:w="1006" w:type="pct"/>
            <w:vMerge w:val="restart"/>
            <w:tcBorders>
              <w:top w:val="single" w:sz="4" w:space="0" w:color="auto"/>
              <w:left w:val="nil"/>
              <w:right w:val="single" w:sz="4" w:space="0" w:color="auto"/>
            </w:tcBorders>
            <w:shd w:val="clear" w:color="auto" w:fill="auto"/>
            <w:noWrap/>
            <w:vAlign w:val="center"/>
          </w:tcPr>
          <w:p w14:paraId="7D0626E9" w14:textId="77777777" w:rsidR="00DA7F27" w:rsidRPr="00B27490" w:rsidRDefault="00DA7F27" w:rsidP="00A90FB5">
            <w:pPr>
              <w:jc w:val="center"/>
              <w:rPr>
                <w:color w:val="000000"/>
              </w:rPr>
            </w:pPr>
            <w:r w:rsidRPr="00B27490">
              <w:rPr>
                <w:color w:val="000000"/>
              </w:rPr>
              <w:t>ВСЕГО</w:t>
            </w:r>
          </w:p>
        </w:tc>
      </w:tr>
      <w:tr w:rsidR="00DA7F27" w:rsidRPr="00B27490" w14:paraId="51EC38ED" w14:textId="77777777" w:rsidTr="00BF426A">
        <w:trPr>
          <w:trHeight w:val="300"/>
        </w:trPr>
        <w:tc>
          <w:tcPr>
            <w:tcW w:w="1360" w:type="pct"/>
            <w:vMerge/>
            <w:tcBorders>
              <w:left w:val="single" w:sz="4" w:space="0" w:color="auto"/>
              <w:bottom w:val="single" w:sz="4" w:space="0" w:color="auto"/>
              <w:right w:val="single" w:sz="4" w:space="0" w:color="auto"/>
            </w:tcBorders>
            <w:shd w:val="clear" w:color="auto" w:fill="auto"/>
            <w:noWrap/>
            <w:vAlign w:val="bottom"/>
            <w:hideMark/>
          </w:tcPr>
          <w:p w14:paraId="2444C4D3" w14:textId="77777777" w:rsidR="00DA7F27" w:rsidRPr="00B27490" w:rsidRDefault="00DA7F27" w:rsidP="00A90FB5">
            <w:pPr>
              <w:jc w:val="center"/>
              <w:rPr>
                <w:color w:val="000000"/>
              </w:rPr>
            </w:pP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7D3F9F00" w14:textId="77777777" w:rsidR="00DA7F27" w:rsidRPr="00B27490" w:rsidRDefault="00DA7F27" w:rsidP="00A90FB5">
            <w:pPr>
              <w:jc w:val="center"/>
              <w:rPr>
                <w:color w:val="000000"/>
              </w:rPr>
            </w:pPr>
            <w:r w:rsidRPr="00B27490">
              <w:rPr>
                <w:color w:val="000000"/>
              </w:rPr>
              <w:t>2021</w:t>
            </w:r>
            <w:r w:rsidRPr="00B27490">
              <w:rPr>
                <w:color w:val="000000"/>
              </w:rPr>
              <w:br/>
              <w:t>2024</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0CC3C6BA" w14:textId="77777777" w:rsidR="00DA7F27" w:rsidRPr="00B27490" w:rsidRDefault="00DA7F27" w:rsidP="00A90FB5">
            <w:pPr>
              <w:jc w:val="center"/>
              <w:rPr>
                <w:color w:val="000000"/>
              </w:rPr>
            </w:pPr>
            <w:r w:rsidRPr="00B27490">
              <w:rPr>
                <w:color w:val="000000"/>
              </w:rPr>
              <w:t>2025</w:t>
            </w:r>
            <w:r w:rsidRPr="00B27490">
              <w:rPr>
                <w:color w:val="000000"/>
              </w:rPr>
              <w:br/>
              <w:t>2033</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4DAB8DA2" w14:textId="77777777" w:rsidR="00DA7F27" w:rsidRPr="00B27490" w:rsidRDefault="00DA7F27" w:rsidP="00A90FB5">
            <w:pPr>
              <w:jc w:val="center"/>
              <w:rPr>
                <w:color w:val="000000"/>
              </w:rPr>
            </w:pPr>
            <w:r w:rsidRPr="00B27490">
              <w:rPr>
                <w:color w:val="000000"/>
              </w:rPr>
              <w:t>2034</w:t>
            </w:r>
            <w:r w:rsidRPr="00B27490">
              <w:rPr>
                <w:color w:val="000000"/>
              </w:rPr>
              <w:br/>
              <w:t>2041</w:t>
            </w:r>
          </w:p>
        </w:tc>
        <w:tc>
          <w:tcPr>
            <w:tcW w:w="1006" w:type="pct"/>
            <w:vMerge/>
            <w:tcBorders>
              <w:left w:val="nil"/>
              <w:bottom w:val="single" w:sz="4" w:space="0" w:color="auto"/>
              <w:right w:val="single" w:sz="4" w:space="0" w:color="auto"/>
            </w:tcBorders>
            <w:shd w:val="clear" w:color="auto" w:fill="auto"/>
            <w:noWrap/>
            <w:vAlign w:val="center"/>
            <w:hideMark/>
          </w:tcPr>
          <w:p w14:paraId="4965654E" w14:textId="77777777" w:rsidR="00DA7F27" w:rsidRPr="00B27490" w:rsidRDefault="00DA7F27" w:rsidP="00A90FB5">
            <w:pPr>
              <w:jc w:val="center"/>
              <w:rPr>
                <w:color w:val="000000"/>
              </w:rPr>
            </w:pPr>
          </w:p>
        </w:tc>
      </w:tr>
      <w:tr w:rsidR="00DA7F27" w:rsidRPr="00B27490" w14:paraId="4D3DEB06" w14:textId="77777777" w:rsidTr="00BF426A">
        <w:trPr>
          <w:trHeight w:val="300"/>
        </w:trPr>
        <w:tc>
          <w:tcPr>
            <w:tcW w:w="1360" w:type="pct"/>
            <w:tcBorders>
              <w:top w:val="nil"/>
              <w:left w:val="single" w:sz="4" w:space="0" w:color="auto"/>
              <w:bottom w:val="single" w:sz="4" w:space="0" w:color="auto"/>
              <w:right w:val="single" w:sz="4" w:space="0" w:color="auto"/>
            </w:tcBorders>
            <w:shd w:val="clear" w:color="auto" w:fill="auto"/>
            <w:vAlign w:val="center"/>
            <w:hideMark/>
          </w:tcPr>
          <w:p w14:paraId="6E50C2E6" w14:textId="4C31BF78" w:rsidR="00DA7F27" w:rsidRPr="00B27490" w:rsidRDefault="00DA7F27" w:rsidP="00A90FB5">
            <w:pPr>
              <w:jc w:val="center"/>
              <w:rPr>
                <w:color w:val="000000"/>
              </w:rPr>
            </w:pPr>
            <w:r w:rsidRPr="00B27490">
              <w:rPr>
                <w:color w:val="000000"/>
              </w:rPr>
              <w:t>Базовый</w:t>
            </w:r>
          </w:p>
        </w:tc>
        <w:tc>
          <w:tcPr>
            <w:tcW w:w="858" w:type="pct"/>
            <w:tcBorders>
              <w:top w:val="nil"/>
              <w:left w:val="nil"/>
              <w:bottom w:val="single" w:sz="8" w:space="0" w:color="auto"/>
              <w:right w:val="single" w:sz="8" w:space="0" w:color="auto"/>
            </w:tcBorders>
            <w:shd w:val="clear" w:color="auto" w:fill="auto"/>
            <w:noWrap/>
            <w:vAlign w:val="center"/>
          </w:tcPr>
          <w:p w14:paraId="2B51D37D" w14:textId="17FAE0BF" w:rsidR="00DA7F27" w:rsidRPr="00B27490" w:rsidRDefault="00DA7F27" w:rsidP="00A90FB5">
            <w:pPr>
              <w:jc w:val="right"/>
              <w:rPr>
                <w:color w:val="000000"/>
              </w:rPr>
            </w:pPr>
            <w:r w:rsidRPr="00B27490">
              <w:rPr>
                <w:color w:val="000000"/>
              </w:rPr>
              <w:t>6 260 687,20</w:t>
            </w:r>
          </w:p>
        </w:tc>
        <w:tc>
          <w:tcPr>
            <w:tcW w:w="918" w:type="pct"/>
            <w:tcBorders>
              <w:top w:val="nil"/>
              <w:left w:val="nil"/>
              <w:bottom w:val="single" w:sz="8" w:space="0" w:color="auto"/>
              <w:right w:val="single" w:sz="8" w:space="0" w:color="auto"/>
            </w:tcBorders>
            <w:shd w:val="clear" w:color="auto" w:fill="auto"/>
            <w:noWrap/>
            <w:vAlign w:val="center"/>
          </w:tcPr>
          <w:p w14:paraId="7D2B2578" w14:textId="4A684F69" w:rsidR="00DA7F27" w:rsidRPr="00B27490" w:rsidRDefault="00DA7F27" w:rsidP="00A90FB5">
            <w:pPr>
              <w:jc w:val="right"/>
              <w:rPr>
                <w:color w:val="000000"/>
              </w:rPr>
            </w:pPr>
            <w:r w:rsidRPr="00B27490">
              <w:rPr>
                <w:color w:val="000000"/>
              </w:rPr>
              <w:t>3 378 196,35</w:t>
            </w:r>
          </w:p>
        </w:tc>
        <w:tc>
          <w:tcPr>
            <w:tcW w:w="858" w:type="pct"/>
            <w:tcBorders>
              <w:top w:val="nil"/>
              <w:left w:val="nil"/>
              <w:bottom w:val="single" w:sz="8" w:space="0" w:color="auto"/>
              <w:right w:val="single" w:sz="8" w:space="0" w:color="auto"/>
            </w:tcBorders>
            <w:shd w:val="clear" w:color="auto" w:fill="auto"/>
            <w:vAlign w:val="center"/>
          </w:tcPr>
          <w:p w14:paraId="7B495C3C" w14:textId="5E7928E3" w:rsidR="00DA7F27" w:rsidRPr="00B27490" w:rsidRDefault="00DA7F27" w:rsidP="00A90FB5">
            <w:pPr>
              <w:jc w:val="right"/>
              <w:rPr>
                <w:color w:val="000000"/>
              </w:rPr>
            </w:pPr>
          </w:p>
        </w:tc>
        <w:tc>
          <w:tcPr>
            <w:tcW w:w="1006" w:type="pct"/>
            <w:tcBorders>
              <w:top w:val="nil"/>
              <w:left w:val="nil"/>
              <w:bottom w:val="single" w:sz="8" w:space="0" w:color="auto"/>
              <w:right w:val="single" w:sz="8" w:space="0" w:color="auto"/>
            </w:tcBorders>
            <w:shd w:val="clear" w:color="auto" w:fill="auto"/>
            <w:noWrap/>
            <w:vAlign w:val="center"/>
          </w:tcPr>
          <w:p w14:paraId="48645C83" w14:textId="6399D3D2" w:rsidR="00DA7F27" w:rsidRPr="00B27490" w:rsidRDefault="00DA7F27" w:rsidP="00A90FB5">
            <w:pPr>
              <w:jc w:val="right"/>
              <w:rPr>
                <w:color w:val="000000"/>
              </w:rPr>
            </w:pPr>
            <w:r w:rsidRPr="00B27490">
              <w:rPr>
                <w:color w:val="000000"/>
              </w:rPr>
              <w:t>9 638 883,55</w:t>
            </w:r>
          </w:p>
        </w:tc>
      </w:tr>
      <w:tr w:rsidR="00DA7F27" w:rsidRPr="00B27490" w14:paraId="7AF20966" w14:textId="77777777" w:rsidTr="00BF426A">
        <w:trPr>
          <w:trHeight w:val="300"/>
        </w:trPr>
        <w:tc>
          <w:tcPr>
            <w:tcW w:w="1360" w:type="pct"/>
            <w:tcBorders>
              <w:top w:val="nil"/>
              <w:left w:val="single" w:sz="4" w:space="0" w:color="auto"/>
              <w:bottom w:val="single" w:sz="4" w:space="0" w:color="auto"/>
              <w:right w:val="single" w:sz="4" w:space="0" w:color="auto"/>
            </w:tcBorders>
            <w:shd w:val="clear" w:color="auto" w:fill="auto"/>
            <w:vAlign w:val="center"/>
            <w:hideMark/>
          </w:tcPr>
          <w:p w14:paraId="5B6E326C" w14:textId="4152483C" w:rsidR="00DA7F27" w:rsidRPr="00B27490" w:rsidRDefault="00DA7F27" w:rsidP="00A90FB5">
            <w:pPr>
              <w:jc w:val="center"/>
              <w:rPr>
                <w:color w:val="000000"/>
              </w:rPr>
            </w:pPr>
            <w:r w:rsidRPr="00B27490">
              <w:rPr>
                <w:color w:val="000000"/>
              </w:rPr>
              <w:t>Сценарий 1</w:t>
            </w:r>
          </w:p>
        </w:tc>
        <w:tc>
          <w:tcPr>
            <w:tcW w:w="858" w:type="pct"/>
            <w:tcBorders>
              <w:top w:val="nil"/>
              <w:left w:val="nil"/>
              <w:bottom w:val="single" w:sz="8" w:space="0" w:color="auto"/>
              <w:right w:val="single" w:sz="8" w:space="0" w:color="auto"/>
            </w:tcBorders>
            <w:shd w:val="clear" w:color="auto" w:fill="auto"/>
            <w:noWrap/>
            <w:vAlign w:val="center"/>
          </w:tcPr>
          <w:p w14:paraId="2D9152FF" w14:textId="72BDAAFE" w:rsidR="00DA7F27" w:rsidRPr="00B27490" w:rsidRDefault="00DA7F27" w:rsidP="00A90FB5">
            <w:pPr>
              <w:jc w:val="right"/>
              <w:rPr>
                <w:color w:val="000000"/>
              </w:rPr>
            </w:pPr>
            <w:r w:rsidRPr="00B27490">
              <w:rPr>
                <w:color w:val="000000"/>
              </w:rPr>
              <w:t>6 505 427,09</w:t>
            </w:r>
          </w:p>
        </w:tc>
        <w:tc>
          <w:tcPr>
            <w:tcW w:w="918" w:type="pct"/>
            <w:tcBorders>
              <w:top w:val="nil"/>
              <w:left w:val="nil"/>
              <w:bottom w:val="single" w:sz="8" w:space="0" w:color="auto"/>
              <w:right w:val="single" w:sz="8" w:space="0" w:color="auto"/>
            </w:tcBorders>
            <w:shd w:val="clear" w:color="auto" w:fill="auto"/>
            <w:noWrap/>
            <w:vAlign w:val="center"/>
          </w:tcPr>
          <w:p w14:paraId="3B29BA7B" w14:textId="045305D4" w:rsidR="00DA7F27" w:rsidRPr="00B27490" w:rsidRDefault="00DA7F27" w:rsidP="00A90FB5">
            <w:pPr>
              <w:jc w:val="right"/>
              <w:rPr>
                <w:color w:val="000000"/>
              </w:rPr>
            </w:pPr>
            <w:r w:rsidRPr="00B27490">
              <w:rPr>
                <w:color w:val="000000"/>
              </w:rPr>
              <w:t>105 514 851,20</w:t>
            </w:r>
          </w:p>
        </w:tc>
        <w:tc>
          <w:tcPr>
            <w:tcW w:w="858" w:type="pct"/>
            <w:tcBorders>
              <w:top w:val="nil"/>
              <w:left w:val="nil"/>
              <w:bottom w:val="single" w:sz="8" w:space="0" w:color="auto"/>
              <w:right w:val="single" w:sz="8" w:space="0" w:color="auto"/>
            </w:tcBorders>
            <w:shd w:val="clear" w:color="auto" w:fill="auto"/>
            <w:vAlign w:val="center"/>
          </w:tcPr>
          <w:p w14:paraId="4AE3E337" w14:textId="7D8748FF" w:rsidR="00DA7F27" w:rsidRPr="00B27490" w:rsidRDefault="00DA7F27" w:rsidP="00A90FB5">
            <w:pPr>
              <w:jc w:val="right"/>
              <w:rPr>
                <w:color w:val="000000"/>
              </w:rPr>
            </w:pPr>
            <w:r w:rsidRPr="00B27490">
              <w:rPr>
                <w:color w:val="000000"/>
              </w:rPr>
              <w:t>79 021 833,32</w:t>
            </w:r>
          </w:p>
        </w:tc>
        <w:tc>
          <w:tcPr>
            <w:tcW w:w="1006" w:type="pct"/>
            <w:tcBorders>
              <w:top w:val="nil"/>
              <w:left w:val="nil"/>
              <w:bottom w:val="single" w:sz="8" w:space="0" w:color="auto"/>
              <w:right w:val="single" w:sz="8" w:space="0" w:color="auto"/>
            </w:tcBorders>
            <w:shd w:val="clear" w:color="auto" w:fill="auto"/>
            <w:noWrap/>
            <w:vAlign w:val="center"/>
          </w:tcPr>
          <w:p w14:paraId="2390895A" w14:textId="3CAA0ED2" w:rsidR="00DA7F27" w:rsidRPr="00B27490" w:rsidRDefault="00DA7F27" w:rsidP="00A90FB5">
            <w:pPr>
              <w:jc w:val="right"/>
              <w:rPr>
                <w:color w:val="000000"/>
              </w:rPr>
            </w:pPr>
            <w:r w:rsidRPr="00B27490">
              <w:rPr>
                <w:color w:val="000000"/>
              </w:rPr>
              <w:t>191 042 111,59</w:t>
            </w:r>
          </w:p>
        </w:tc>
      </w:tr>
      <w:tr w:rsidR="00DA7F27" w:rsidRPr="00B27490" w14:paraId="04666340" w14:textId="77777777" w:rsidTr="00BF426A">
        <w:trPr>
          <w:trHeight w:val="300"/>
        </w:trPr>
        <w:tc>
          <w:tcPr>
            <w:tcW w:w="1360" w:type="pct"/>
            <w:tcBorders>
              <w:top w:val="nil"/>
              <w:left w:val="single" w:sz="4" w:space="0" w:color="auto"/>
              <w:bottom w:val="single" w:sz="4" w:space="0" w:color="auto"/>
              <w:right w:val="single" w:sz="4" w:space="0" w:color="auto"/>
            </w:tcBorders>
            <w:shd w:val="clear" w:color="auto" w:fill="auto"/>
            <w:vAlign w:val="center"/>
            <w:hideMark/>
          </w:tcPr>
          <w:p w14:paraId="325F87BD" w14:textId="2C07C49F" w:rsidR="00DA7F27" w:rsidRPr="00B27490" w:rsidRDefault="00DA7F27" w:rsidP="00A90FB5">
            <w:pPr>
              <w:jc w:val="center"/>
              <w:rPr>
                <w:color w:val="000000"/>
              </w:rPr>
            </w:pPr>
            <w:r w:rsidRPr="00B27490">
              <w:rPr>
                <w:color w:val="000000"/>
              </w:rPr>
              <w:t>Сценарий 2</w:t>
            </w:r>
          </w:p>
        </w:tc>
        <w:tc>
          <w:tcPr>
            <w:tcW w:w="858" w:type="pct"/>
            <w:tcBorders>
              <w:top w:val="nil"/>
              <w:left w:val="nil"/>
              <w:bottom w:val="single" w:sz="8" w:space="0" w:color="auto"/>
              <w:right w:val="single" w:sz="8" w:space="0" w:color="auto"/>
            </w:tcBorders>
            <w:shd w:val="clear" w:color="auto" w:fill="auto"/>
            <w:noWrap/>
            <w:vAlign w:val="center"/>
          </w:tcPr>
          <w:p w14:paraId="15E736E7" w14:textId="7156951C" w:rsidR="00DA7F27" w:rsidRPr="00B27490" w:rsidRDefault="00DA7F27" w:rsidP="00A90FB5">
            <w:pPr>
              <w:jc w:val="right"/>
              <w:rPr>
                <w:color w:val="000000"/>
              </w:rPr>
            </w:pPr>
            <w:r w:rsidRPr="00B27490">
              <w:rPr>
                <w:color w:val="000000"/>
              </w:rPr>
              <w:t>45 518 187,20</w:t>
            </w:r>
          </w:p>
        </w:tc>
        <w:tc>
          <w:tcPr>
            <w:tcW w:w="918" w:type="pct"/>
            <w:tcBorders>
              <w:top w:val="nil"/>
              <w:left w:val="nil"/>
              <w:bottom w:val="single" w:sz="8" w:space="0" w:color="auto"/>
              <w:right w:val="single" w:sz="8" w:space="0" w:color="auto"/>
            </w:tcBorders>
            <w:shd w:val="clear" w:color="auto" w:fill="auto"/>
            <w:noWrap/>
            <w:vAlign w:val="center"/>
          </w:tcPr>
          <w:p w14:paraId="6231FC34" w14:textId="0E0526C4" w:rsidR="00DA7F27" w:rsidRPr="00B27490" w:rsidRDefault="00DA7F27" w:rsidP="00A90FB5">
            <w:pPr>
              <w:jc w:val="right"/>
              <w:rPr>
                <w:color w:val="000000"/>
              </w:rPr>
            </w:pPr>
            <w:r w:rsidRPr="00B27490">
              <w:rPr>
                <w:color w:val="000000"/>
              </w:rPr>
              <w:t>77 453 788,60</w:t>
            </w:r>
          </w:p>
        </w:tc>
        <w:tc>
          <w:tcPr>
            <w:tcW w:w="858" w:type="pct"/>
            <w:tcBorders>
              <w:top w:val="nil"/>
              <w:left w:val="nil"/>
              <w:bottom w:val="single" w:sz="8" w:space="0" w:color="auto"/>
              <w:right w:val="single" w:sz="8" w:space="0" w:color="auto"/>
            </w:tcBorders>
            <w:shd w:val="clear" w:color="auto" w:fill="auto"/>
            <w:vAlign w:val="center"/>
          </w:tcPr>
          <w:p w14:paraId="32A55140" w14:textId="61E95CBC" w:rsidR="00DA7F27" w:rsidRPr="00B27490" w:rsidRDefault="00DA7F27" w:rsidP="00A90FB5">
            <w:pPr>
              <w:jc w:val="right"/>
              <w:rPr>
                <w:color w:val="000000"/>
              </w:rPr>
            </w:pPr>
            <w:r w:rsidRPr="00B27490">
              <w:rPr>
                <w:color w:val="000000"/>
              </w:rPr>
              <w:t>150 152 701,90</w:t>
            </w:r>
          </w:p>
        </w:tc>
        <w:tc>
          <w:tcPr>
            <w:tcW w:w="1006" w:type="pct"/>
            <w:tcBorders>
              <w:top w:val="nil"/>
              <w:left w:val="nil"/>
              <w:bottom w:val="single" w:sz="8" w:space="0" w:color="auto"/>
              <w:right w:val="single" w:sz="8" w:space="0" w:color="auto"/>
            </w:tcBorders>
            <w:shd w:val="clear" w:color="auto" w:fill="auto"/>
            <w:vAlign w:val="center"/>
          </w:tcPr>
          <w:p w14:paraId="0B2ACF7B" w14:textId="5E4A2BA4" w:rsidR="00DA7F27" w:rsidRPr="00B27490" w:rsidRDefault="00DA7F27" w:rsidP="00A90FB5">
            <w:pPr>
              <w:jc w:val="right"/>
              <w:rPr>
                <w:color w:val="000000"/>
              </w:rPr>
            </w:pPr>
            <w:r w:rsidRPr="00B27490">
              <w:rPr>
                <w:color w:val="000000"/>
              </w:rPr>
              <w:t>273 124 677,68</w:t>
            </w:r>
          </w:p>
        </w:tc>
      </w:tr>
    </w:tbl>
    <w:p w14:paraId="66FA3F40" w14:textId="77777777" w:rsidR="00DA7F27" w:rsidRPr="00B27490" w:rsidRDefault="00DA7F27" w:rsidP="00A90FB5">
      <w:pPr>
        <w:jc w:val="center"/>
        <w:rPr>
          <w:rFonts w:eastAsia="Calibri"/>
          <w:sz w:val="24"/>
          <w:szCs w:val="24"/>
        </w:rPr>
      </w:pPr>
    </w:p>
    <w:p w14:paraId="29597283" w14:textId="3877E5F7" w:rsidR="00DA7F27" w:rsidRPr="00B27490" w:rsidRDefault="00DA7F27" w:rsidP="00A90FB5">
      <w:pPr>
        <w:jc w:val="center"/>
        <w:rPr>
          <w:rFonts w:eastAsia="Calibri"/>
          <w:sz w:val="24"/>
          <w:szCs w:val="24"/>
        </w:rPr>
      </w:pPr>
      <w:r w:rsidRPr="00B27490">
        <w:rPr>
          <w:noProof/>
        </w:rPr>
        <w:drawing>
          <wp:inline distT="0" distB="0" distL="0" distR="0" wp14:anchorId="6ABDF6E4" wp14:editId="23A1C8D3">
            <wp:extent cx="5477256" cy="3566160"/>
            <wp:effectExtent l="0" t="0" r="9525" b="15240"/>
            <wp:docPr id="95" name="Диаграмма 95">
              <a:extLst xmlns:a="http://schemas.openxmlformats.org/drawingml/2006/main">
                <a:ext uri="{FF2B5EF4-FFF2-40B4-BE49-F238E27FC236}">
                  <a16:creationId xmlns:a16="http://schemas.microsoft.com/office/drawing/2014/main" id="{FA382552-EF4D-4022-8C3D-9FB997065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8AD385" w14:textId="361DE282" w:rsidR="00DA7F27" w:rsidRPr="00C57E48" w:rsidRDefault="00DA7F27" w:rsidP="00A90FB5">
      <w:pPr>
        <w:jc w:val="center"/>
        <w:rPr>
          <w:rFonts w:eastAsia="Calibri"/>
          <w:sz w:val="30"/>
          <w:szCs w:val="30"/>
        </w:rPr>
      </w:pPr>
      <w:r w:rsidRPr="00C57E48">
        <w:rPr>
          <w:rFonts w:eastAsia="Calibri"/>
          <w:sz w:val="30"/>
          <w:szCs w:val="30"/>
        </w:rPr>
        <w:t>Рисунок 7.2.1.1 – Распределение общих объемов финансирования мероприятий ПКРТИ г. Красноярска</w:t>
      </w:r>
      <w:r>
        <w:rPr>
          <w:rFonts w:eastAsia="Calibri"/>
          <w:sz w:val="30"/>
          <w:szCs w:val="30"/>
        </w:rPr>
        <w:t xml:space="preserve"> </w:t>
      </w:r>
      <w:r w:rsidRPr="00C57E48">
        <w:rPr>
          <w:rFonts w:eastAsia="Calibri"/>
          <w:sz w:val="30"/>
          <w:szCs w:val="30"/>
        </w:rPr>
        <w:t>по периодам планирования</w:t>
      </w:r>
      <w:r>
        <w:rPr>
          <w:rFonts w:eastAsia="Calibri"/>
          <w:sz w:val="30"/>
          <w:szCs w:val="30"/>
        </w:rPr>
        <w:br/>
      </w:r>
      <w:r w:rsidRPr="00C57E48">
        <w:rPr>
          <w:rFonts w:eastAsia="Calibri"/>
          <w:sz w:val="30"/>
          <w:szCs w:val="30"/>
        </w:rPr>
        <w:t>в зависимости от сценария</w:t>
      </w:r>
    </w:p>
    <w:p w14:paraId="0C9A0A60" w14:textId="04CD6670" w:rsidR="00DA7F27" w:rsidRPr="00C57E48" w:rsidRDefault="00DA7F27" w:rsidP="00A90FB5">
      <w:pPr>
        <w:ind w:firstLine="709"/>
        <w:jc w:val="both"/>
        <w:rPr>
          <w:rFonts w:eastAsia="Calibri"/>
          <w:sz w:val="30"/>
          <w:szCs w:val="30"/>
        </w:rPr>
      </w:pPr>
      <w:r w:rsidRPr="00C57E48">
        <w:rPr>
          <w:rFonts w:eastAsia="Calibri"/>
          <w:sz w:val="30"/>
          <w:szCs w:val="30"/>
        </w:rPr>
        <w:lastRenderedPageBreak/>
        <w:t>Информация о структуре затрат на строительство, реконструкцию и капитальный ремонт автомобильных дорог федерального, регионального и межмуниципального</w:t>
      </w:r>
      <w:r>
        <w:rPr>
          <w:rFonts w:eastAsia="Calibri"/>
          <w:sz w:val="30"/>
          <w:szCs w:val="30"/>
        </w:rPr>
        <w:t xml:space="preserve"> </w:t>
      </w:r>
      <w:r w:rsidRPr="00C57E48">
        <w:rPr>
          <w:rFonts w:eastAsia="Calibri"/>
          <w:sz w:val="30"/>
          <w:szCs w:val="30"/>
        </w:rPr>
        <w:t>и местного значения</w:t>
      </w:r>
      <w:r>
        <w:rPr>
          <w:rFonts w:eastAsia="Calibri"/>
          <w:sz w:val="30"/>
          <w:szCs w:val="30"/>
        </w:rPr>
        <w:br/>
      </w:r>
      <w:r w:rsidRPr="00C57E48">
        <w:rPr>
          <w:rFonts w:eastAsia="Calibri"/>
          <w:sz w:val="30"/>
          <w:szCs w:val="30"/>
        </w:rPr>
        <w:t>и искусственных сооружений на них по периодам планирования представлена в таблице 7.2.1.2 и на рисунке 7.2.1.2.</w:t>
      </w:r>
    </w:p>
    <w:p w14:paraId="0C8CC64A" w14:textId="77777777" w:rsidR="00DA7F27" w:rsidRPr="00C57E48" w:rsidRDefault="00DA7F27" w:rsidP="00A90FB5">
      <w:pPr>
        <w:ind w:firstLine="709"/>
        <w:jc w:val="both"/>
        <w:rPr>
          <w:rFonts w:eastAsia="Calibri"/>
          <w:sz w:val="30"/>
          <w:szCs w:val="30"/>
        </w:rPr>
      </w:pPr>
    </w:p>
    <w:p w14:paraId="0F9FCE51" w14:textId="63CF1B8A" w:rsidR="00DA7F27" w:rsidRPr="00C57E48" w:rsidRDefault="00DA7F27" w:rsidP="00A90FB5">
      <w:pPr>
        <w:jc w:val="both"/>
        <w:rPr>
          <w:rFonts w:eastAsia="Calibri"/>
          <w:sz w:val="30"/>
          <w:szCs w:val="30"/>
        </w:rPr>
      </w:pPr>
      <w:r w:rsidRPr="00C57E48">
        <w:rPr>
          <w:rFonts w:eastAsia="Calibri"/>
          <w:sz w:val="30"/>
          <w:szCs w:val="30"/>
        </w:rPr>
        <w:t>Таблица 7.2.1.2 – Информация о структуре затрат на строительство, реконструкцию</w:t>
      </w:r>
      <w:r>
        <w:rPr>
          <w:rFonts w:eastAsia="Calibri"/>
          <w:sz w:val="30"/>
          <w:szCs w:val="30"/>
        </w:rPr>
        <w:t xml:space="preserve"> </w:t>
      </w:r>
      <w:r w:rsidRPr="00C57E48">
        <w:rPr>
          <w:rFonts w:eastAsia="Calibri"/>
          <w:sz w:val="30"/>
          <w:szCs w:val="30"/>
        </w:rPr>
        <w:t>и капитальный ремонт автомобильных дорог федерального, регионального</w:t>
      </w:r>
      <w:r>
        <w:rPr>
          <w:rFonts w:eastAsia="Calibri"/>
          <w:sz w:val="30"/>
          <w:szCs w:val="30"/>
        </w:rPr>
        <w:t xml:space="preserve"> </w:t>
      </w:r>
      <w:r w:rsidRPr="00C57E48">
        <w:rPr>
          <w:rFonts w:eastAsia="Calibri"/>
          <w:sz w:val="30"/>
          <w:szCs w:val="30"/>
        </w:rPr>
        <w:t>и межмуниципального и местного значения и искусственных сооружений на них по периодам планирования в зависимости от сценария и общие объемы финансирования</w:t>
      </w:r>
      <w:r>
        <w:rPr>
          <w:rFonts w:eastAsia="Calibri"/>
          <w:sz w:val="30"/>
          <w:szCs w:val="30"/>
        </w:rPr>
        <w:t xml:space="preserve">, </w:t>
      </w:r>
      <w:r w:rsidRPr="00C57E48">
        <w:rPr>
          <w:rFonts w:eastAsia="Calibri"/>
          <w:sz w:val="30"/>
          <w:szCs w:val="30"/>
        </w:rPr>
        <w:t>тыс. рублей</w:t>
      </w:r>
    </w:p>
    <w:tbl>
      <w:tblPr>
        <w:tblW w:w="5000" w:type="pct"/>
        <w:tblLook w:val="04A0" w:firstRow="1" w:lastRow="0" w:firstColumn="1" w:lastColumn="0" w:noHBand="0" w:noVBand="1"/>
      </w:tblPr>
      <w:tblGrid>
        <w:gridCol w:w="2564"/>
        <w:gridCol w:w="1626"/>
        <w:gridCol w:w="1626"/>
        <w:gridCol w:w="1626"/>
        <w:gridCol w:w="1902"/>
      </w:tblGrid>
      <w:tr w:rsidR="00DA7F27" w:rsidRPr="00B27490" w14:paraId="147D606D" w14:textId="77777777" w:rsidTr="00BF426A">
        <w:trPr>
          <w:trHeight w:val="300"/>
        </w:trPr>
        <w:tc>
          <w:tcPr>
            <w:tcW w:w="1372" w:type="pct"/>
            <w:vMerge w:val="restart"/>
            <w:tcBorders>
              <w:top w:val="single" w:sz="4" w:space="0" w:color="auto"/>
              <w:left w:val="single" w:sz="4" w:space="0" w:color="auto"/>
              <w:right w:val="single" w:sz="4" w:space="0" w:color="auto"/>
            </w:tcBorders>
            <w:shd w:val="clear" w:color="auto" w:fill="auto"/>
            <w:noWrap/>
            <w:vAlign w:val="center"/>
          </w:tcPr>
          <w:p w14:paraId="00BAAD35" w14:textId="77777777" w:rsidR="00DA7F27" w:rsidRPr="00B27490" w:rsidRDefault="00DA7F27" w:rsidP="00A90FB5">
            <w:pPr>
              <w:jc w:val="center"/>
              <w:rPr>
                <w:color w:val="000000"/>
              </w:rPr>
            </w:pPr>
            <w:r w:rsidRPr="00B27490">
              <w:rPr>
                <w:color w:val="000000"/>
              </w:rPr>
              <w:t>Сценарий</w:t>
            </w:r>
          </w:p>
        </w:tc>
        <w:tc>
          <w:tcPr>
            <w:tcW w:w="2610" w:type="pct"/>
            <w:gridSpan w:val="3"/>
            <w:tcBorders>
              <w:top w:val="single" w:sz="4" w:space="0" w:color="auto"/>
              <w:left w:val="nil"/>
              <w:bottom w:val="single" w:sz="4" w:space="0" w:color="auto"/>
              <w:right w:val="single" w:sz="4" w:space="0" w:color="auto"/>
            </w:tcBorders>
            <w:shd w:val="clear" w:color="auto" w:fill="auto"/>
            <w:vAlign w:val="center"/>
          </w:tcPr>
          <w:p w14:paraId="14936B13" w14:textId="77777777" w:rsidR="00DA7F27" w:rsidRPr="00B27490" w:rsidRDefault="00DA7F27" w:rsidP="00A90FB5">
            <w:pPr>
              <w:jc w:val="center"/>
              <w:rPr>
                <w:color w:val="000000"/>
              </w:rPr>
            </w:pPr>
            <w:r w:rsidRPr="00B27490">
              <w:rPr>
                <w:color w:val="000000"/>
              </w:rPr>
              <w:t>Периоды</w:t>
            </w:r>
          </w:p>
        </w:tc>
        <w:tc>
          <w:tcPr>
            <w:tcW w:w="1018" w:type="pct"/>
            <w:vMerge w:val="restart"/>
            <w:tcBorders>
              <w:top w:val="single" w:sz="4" w:space="0" w:color="auto"/>
              <w:left w:val="nil"/>
              <w:right w:val="single" w:sz="4" w:space="0" w:color="auto"/>
            </w:tcBorders>
            <w:shd w:val="clear" w:color="auto" w:fill="auto"/>
            <w:noWrap/>
            <w:vAlign w:val="center"/>
          </w:tcPr>
          <w:p w14:paraId="767F80CE" w14:textId="77777777" w:rsidR="00DA7F27" w:rsidRPr="00B27490" w:rsidRDefault="00DA7F27" w:rsidP="00A90FB5">
            <w:pPr>
              <w:jc w:val="center"/>
              <w:rPr>
                <w:color w:val="000000"/>
              </w:rPr>
            </w:pPr>
            <w:r w:rsidRPr="00B27490">
              <w:rPr>
                <w:color w:val="000000"/>
              </w:rPr>
              <w:t>ВСЕГО</w:t>
            </w:r>
          </w:p>
        </w:tc>
      </w:tr>
      <w:tr w:rsidR="00DA7F27" w:rsidRPr="00B27490" w14:paraId="6AAE7488" w14:textId="77777777" w:rsidTr="00BF426A">
        <w:trPr>
          <w:trHeight w:val="300"/>
        </w:trPr>
        <w:tc>
          <w:tcPr>
            <w:tcW w:w="1372" w:type="pct"/>
            <w:vMerge/>
            <w:tcBorders>
              <w:left w:val="single" w:sz="4" w:space="0" w:color="auto"/>
              <w:bottom w:val="single" w:sz="4" w:space="0" w:color="auto"/>
              <w:right w:val="single" w:sz="4" w:space="0" w:color="auto"/>
            </w:tcBorders>
            <w:shd w:val="clear" w:color="auto" w:fill="auto"/>
            <w:noWrap/>
            <w:vAlign w:val="center"/>
            <w:hideMark/>
          </w:tcPr>
          <w:p w14:paraId="28E901F4" w14:textId="77777777" w:rsidR="00DA7F27" w:rsidRPr="00B27490" w:rsidRDefault="00DA7F27" w:rsidP="00A90FB5">
            <w:pPr>
              <w:jc w:val="center"/>
              <w:rPr>
                <w:color w:val="000000"/>
              </w:rPr>
            </w:pP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0DFCA4A4" w14:textId="77777777" w:rsidR="00DA7F27" w:rsidRPr="00B27490" w:rsidRDefault="00DA7F27" w:rsidP="00A90FB5">
            <w:pPr>
              <w:jc w:val="center"/>
              <w:rPr>
                <w:color w:val="000000"/>
              </w:rPr>
            </w:pPr>
            <w:r w:rsidRPr="00B27490">
              <w:rPr>
                <w:color w:val="000000"/>
              </w:rPr>
              <w:t>2021</w:t>
            </w:r>
            <w:r w:rsidRPr="00B27490">
              <w:rPr>
                <w:color w:val="000000"/>
              </w:rPr>
              <w:br/>
              <w:t>2024</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3044E77E" w14:textId="77777777" w:rsidR="00DA7F27" w:rsidRPr="00B27490" w:rsidRDefault="00DA7F27" w:rsidP="00A90FB5">
            <w:pPr>
              <w:jc w:val="center"/>
              <w:rPr>
                <w:color w:val="000000"/>
              </w:rPr>
            </w:pPr>
            <w:r w:rsidRPr="00B27490">
              <w:rPr>
                <w:color w:val="000000"/>
              </w:rPr>
              <w:t>2025</w:t>
            </w:r>
            <w:r w:rsidRPr="00B27490">
              <w:rPr>
                <w:color w:val="000000"/>
              </w:rPr>
              <w:br/>
              <w:t>2033</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5E71A44A" w14:textId="77777777" w:rsidR="00DA7F27" w:rsidRPr="00B27490" w:rsidRDefault="00DA7F27" w:rsidP="00A90FB5">
            <w:pPr>
              <w:jc w:val="center"/>
              <w:rPr>
                <w:color w:val="000000"/>
              </w:rPr>
            </w:pPr>
            <w:r w:rsidRPr="00B27490">
              <w:rPr>
                <w:color w:val="000000"/>
              </w:rPr>
              <w:t>2034</w:t>
            </w:r>
            <w:r w:rsidRPr="00B27490">
              <w:rPr>
                <w:color w:val="000000"/>
              </w:rPr>
              <w:br/>
              <w:t>2041</w:t>
            </w:r>
          </w:p>
        </w:tc>
        <w:tc>
          <w:tcPr>
            <w:tcW w:w="1018" w:type="pct"/>
            <w:vMerge/>
            <w:tcBorders>
              <w:left w:val="nil"/>
              <w:bottom w:val="single" w:sz="4" w:space="0" w:color="auto"/>
              <w:right w:val="single" w:sz="4" w:space="0" w:color="auto"/>
            </w:tcBorders>
            <w:shd w:val="clear" w:color="auto" w:fill="auto"/>
            <w:noWrap/>
            <w:vAlign w:val="center"/>
            <w:hideMark/>
          </w:tcPr>
          <w:p w14:paraId="48B88AB7" w14:textId="77777777" w:rsidR="00DA7F27" w:rsidRPr="00B27490" w:rsidRDefault="00DA7F27" w:rsidP="00A90FB5">
            <w:pPr>
              <w:jc w:val="center"/>
              <w:rPr>
                <w:color w:val="000000"/>
              </w:rPr>
            </w:pPr>
          </w:p>
        </w:tc>
      </w:tr>
      <w:tr w:rsidR="00DA7F27" w:rsidRPr="00B27490" w14:paraId="37E0A9BB" w14:textId="77777777" w:rsidTr="00BF426A">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14:paraId="41B96E62" w14:textId="6A000491" w:rsidR="00DA7F27" w:rsidRPr="00B27490" w:rsidRDefault="00DA7F27" w:rsidP="00A90FB5">
            <w:pPr>
              <w:jc w:val="center"/>
              <w:rPr>
                <w:color w:val="000000"/>
              </w:rPr>
            </w:pPr>
            <w:r w:rsidRPr="00B27490">
              <w:rPr>
                <w:color w:val="000000"/>
              </w:rPr>
              <w:t>Базовый</w:t>
            </w:r>
          </w:p>
        </w:tc>
        <w:tc>
          <w:tcPr>
            <w:tcW w:w="870" w:type="pct"/>
            <w:tcBorders>
              <w:top w:val="nil"/>
              <w:left w:val="nil"/>
              <w:bottom w:val="single" w:sz="8" w:space="0" w:color="auto"/>
              <w:right w:val="single" w:sz="8" w:space="0" w:color="auto"/>
            </w:tcBorders>
            <w:shd w:val="clear" w:color="auto" w:fill="auto"/>
            <w:noWrap/>
            <w:vAlign w:val="center"/>
          </w:tcPr>
          <w:p w14:paraId="01CC6B70" w14:textId="529F561D" w:rsidR="00DA7F27" w:rsidRPr="00B27490" w:rsidRDefault="00DA7F27" w:rsidP="00A90FB5">
            <w:pPr>
              <w:jc w:val="center"/>
              <w:rPr>
                <w:color w:val="000000"/>
              </w:rPr>
            </w:pPr>
            <w:r w:rsidRPr="00B27490">
              <w:rPr>
                <w:color w:val="000000"/>
              </w:rPr>
              <w:t>4 127 125,95</w:t>
            </w:r>
          </w:p>
        </w:tc>
        <w:tc>
          <w:tcPr>
            <w:tcW w:w="870" w:type="pct"/>
            <w:tcBorders>
              <w:top w:val="nil"/>
              <w:left w:val="nil"/>
              <w:bottom w:val="single" w:sz="8" w:space="0" w:color="auto"/>
              <w:right w:val="single" w:sz="8" w:space="0" w:color="auto"/>
            </w:tcBorders>
            <w:shd w:val="clear" w:color="auto" w:fill="auto"/>
            <w:noWrap/>
            <w:vAlign w:val="center"/>
          </w:tcPr>
          <w:p w14:paraId="1A426641" w14:textId="2BD4683A" w:rsidR="00DA7F27" w:rsidRPr="00B27490" w:rsidRDefault="00DA7F27" w:rsidP="00A90FB5">
            <w:pPr>
              <w:jc w:val="center"/>
              <w:rPr>
                <w:color w:val="000000"/>
              </w:rPr>
            </w:pPr>
            <w:r w:rsidRPr="00B27490">
              <w:rPr>
                <w:color w:val="000000"/>
              </w:rPr>
              <w:t>0,00</w:t>
            </w:r>
          </w:p>
        </w:tc>
        <w:tc>
          <w:tcPr>
            <w:tcW w:w="870" w:type="pct"/>
            <w:tcBorders>
              <w:top w:val="nil"/>
              <w:left w:val="nil"/>
              <w:bottom w:val="single" w:sz="8" w:space="0" w:color="auto"/>
              <w:right w:val="single" w:sz="8" w:space="0" w:color="auto"/>
            </w:tcBorders>
            <w:shd w:val="clear" w:color="auto" w:fill="auto"/>
            <w:vAlign w:val="center"/>
          </w:tcPr>
          <w:p w14:paraId="005998CC" w14:textId="73F609E1" w:rsidR="00DA7F27" w:rsidRPr="00B27490" w:rsidRDefault="00DA7F27" w:rsidP="00A90FB5">
            <w:pPr>
              <w:jc w:val="center"/>
              <w:rPr>
                <w:color w:val="000000"/>
              </w:rPr>
            </w:pPr>
            <w:r w:rsidRPr="00B27490">
              <w:rPr>
                <w:color w:val="000000"/>
              </w:rPr>
              <w:t> </w:t>
            </w:r>
          </w:p>
        </w:tc>
        <w:tc>
          <w:tcPr>
            <w:tcW w:w="1018" w:type="pct"/>
            <w:tcBorders>
              <w:top w:val="nil"/>
              <w:left w:val="nil"/>
              <w:bottom w:val="single" w:sz="8" w:space="0" w:color="auto"/>
              <w:right w:val="single" w:sz="8" w:space="0" w:color="auto"/>
            </w:tcBorders>
            <w:shd w:val="clear" w:color="auto" w:fill="auto"/>
            <w:noWrap/>
            <w:vAlign w:val="center"/>
          </w:tcPr>
          <w:p w14:paraId="084771AD" w14:textId="4F70BA8A" w:rsidR="00DA7F27" w:rsidRPr="00B27490" w:rsidRDefault="00DA7F27" w:rsidP="00A90FB5">
            <w:pPr>
              <w:jc w:val="center"/>
              <w:rPr>
                <w:color w:val="000000"/>
              </w:rPr>
            </w:pPr>
            <w:r w:rsidRPr="00B27490">
              <w:rPr>
                <w:color w:val="000000"/>
              </w:rPr>
              <w:t>4 127 125,95</w:t>
            </w:r>
          </w:p>
        </w:tc>
      </w:tr>
      <w:tr w:rsidR="00DA7F27" w:rsidRPr="00B27490" w14:paraId="4AFB72D9" w14:textId="77777777" w:rsidTr="00BF426A">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14:paraId="40DC2F69" w14:textId="509FC739" w:rsidR="00DA7F27" w:rsidRPr="00B27490" w:rsidRDefault="00DA7F27" w:rsidP="00A90FB5">
            <w:pPr>
              <w:jc w:val="center"/>
              <w:rPr>
                <w:color w:val="000000"/>
              </w:rPr>
            </w:pPr>
            <w:r w:rsidRPr="00B27490">
              <w:rPr>
                <w:color w:val="000000"/>
              </w:rPr>
              <w:t>Сценарий 1</w:t>
            </w:r>
          </w:p>
        </w:tc>
        <w:tc>
          <w:tcPr>
            <w:tcW w:w="870" w:type="pct"/>
            <w:tcBorders>
              <w:top w:val="nil"/>
              <w:left w:val="nil"/>
              <w:bottom w:val="single" w:sz="8" w:space="0" w:color="auto"/>
              <w:right w:val="single" w:sz="8" w:space="0" w:color="auto"/>
            </w:tcBorders>
            <w:shd w:val="clear" w:color="auto" w:fill="auto"/>
            <w:noWrap/>
            <w:vAlign w:val="center"/>
          </w:tcPr>
          <w:p w14:paraId="5A139A72" w14:textId="59D2CE67" w:rsidR="00DA7F27" w:rsidRPr="00B27490" w:rsidRDefault="00DA7F27" w:rsidP="00A90FB5">
            <w:pPr>
              <w:jc w:val="center"/>
              <w:rPr>
                <w:color w:val="000000"/>
              </w:rPr>
            </w:pPr>
            <w:r w:rsidRPr="00B27490">
              <w:rPr>
                <w:color w:val="000000"/>
              </w:rPr>
              <w:t>7 161 578,98</w:t>
            </w:r>
          </w:p>
        </w:tc>
        <w:tc>
          <w:tcPr>
            <w:tcW w:w="870" w:type="pct"/>
            <w:tcBorders>
              <w:top w:val="nil"/>
              <w:left w:val="nil"/>
              <w:bottom w:val="single" w:sz="8" w:space="0" w:color="auto"/>
              <w:right w:val="single" w:sz="8" w:space="0" w:color="auto"/>
            </w:tcBorders>
            <w:shd w:val="clear" w:color="auto" w:fill="auto"/>
            <w:noWrap/>
            <w:vAlign w:val="center"/>
          </w:tcPr>
          <w:p w14:paraId="3D18F64F" w14:textId="03C40205" w:rsidR="00DA7F27" w:rsidRPr="00B27490" w:rsidRDefault="00DA7F27" w:rsidP="00A90FB5">
            <w:pPr>
              <w:jc w:val="center"/>
              <w:rPr>
                <w:color w:val="000000"/>
              </w:rPr>
            </w:pPr>
            <w:r w:rsidRPr="00B27490">
              <w:rPr>
                <w:color w:val="000000"/>
              </w:rPr>
              <w:t>74 887 170,52</w:t>
            </w:r>
          </w:p>
        </w:tc>
        <w:tc>
          <w:tcPr>
            <w:tcW w:w="870" w:type="pct"/>
            <w:tcBorders>
              <w:top w:val="nil"/>
              <w:left w:val="nil"/>
              <w:bottom w:val="single" w:sz="8" w:space="0" w:color="auto"/>
              <w:right w:val="single" w:sz="8" w:space="0" w:color="auto"/>
            </w:tcBorders>
            <w:shd w:val="clear" w:color="auto" w:fill="auto"/>
            <w:vAlign w:val="center"/>
          </w:tcPr>
          <w:p w14:paraId="01AE07F3" w14:textId="17833B60" w:rsidR="00DA7F27" w:rsidRPr="00B27490" w:rsidRDefault="00DA7F27" w:rsidP="00A90FB5">
            <w:pPr>
              <w:jc w:val="center"/>
              <w:rPr>
                <w:color w:val="000000"/>
              </w:rPr>
            </w:pPr>
            <w:r w:rsidRPr="00B27490">
              <w:rPr>
                <w:color w:val="000000"/>
              </w:rPr>
              <w:t>9 835 195,97</w:t>
            </w:r>
          </w:p>
        </w:tc>
        <w:tc>
          <w:tcPr>
            <w:tcW w:w="1018" w:type="pct"/>
            <w:tcBorders>
              <w:top w:val="nil"/>
              <w:left w:val="nil"/>
              <w:bottom w:val="single" w:sz="8" w:space="0" w:color="auto"/>
              <w:right w:val="single" w:sz="8" w:space="0" w:color="auto"/>
            </w:tcBorders>
            <w:shd w:val="clear" w:color="auto" w:fill="auto"/>
            <w:noWrap/>
            <w:vAlign w:val="center"/>
          </w:tcPr>
          <w:p w14:paraId="0C73A130" w14:textId="5A1219BB" w:rsidR="00DA7F27" w:rsidRPr="00B27490" w:rsidRDefault="00DA7F27" w:rsidP="00A90FB5">
            <w:pPr>
              <w:jc w:val="center"/>
              <w:rPr>
                <w:color w:val="000000"/>
              </w:rPr>
            </w:pPr>
            <w:r w:rsidRPr="00B27490">
              <w:rPr>
                <w:color w:val="000000"/>
              </w:rPr>
              <w:t>91 883 945,48</w:t>
            </w:r>
          </w:p>
        </w:tc>
      </w:tr>
      <w:tr w:rsidR="00DA7F27" w:rsidRPr="00B27490" w14:paraId="43EA7E3B" w14:textId="77777777" w:rsidTr="00BF426A">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14:paraId="2B71D972" w14:textId="49F8515D" w:rsidR="00DA7F27" w:rsidRPr="00B27490" w:rsidRDefault="00DA7F27" w:rsidP="00A90FB5">
            <w:pPr>
              <w:jc w:val="center"/>
              <w:rPr>
                <w:color w:val="000000"/>
              </w:rPr>
            </w:pPr>
            <w:r w:rsidRPr="00B27490">
              <w:rPr>
                <w:color w:val="000000"/>
              </w:rPr>
              <w:t>Сценарий 2</w:t>
            </w:r>
          </w:p>
        </w:tc>
        <w:tc>
          <w:tcPr>
            <w:tcW w:w="870" w:type="pct"/>
            <w:tcBorders>
              <w:top w:val="nil"/>
              <w:left w:val="nil"/>
              <w:bottom w:val="single" w:sz="8" w:space="0" w:color="auto"/>
              <w:right w:val="single" w:sz="8" w:space="0" w:color="auto"/>
            </w:tcBorders>
            <w:shd w:val="clear" w:color="auto" w:fill="auto"/>
            <w:noWrap/>
            <w:vAlign w:val="center"/>
          </w:tcPr>
          <w:p w14:paraId="49AFC72D" w14:textId="44048F19" w:rsidR="00DA7F27" w:rsidRPr="00B27490" w:rsidRDefault="00DA7F27" w:rsidP="00A90FB5">
            <w:pPr>
              <w:jc w:val="center"/>
              <w:rPr>
                <w:color w:val="000000"/>
              </w:rPr>
            </w:pPr>
            <w:r w:rsidRPr="00B27490">
              <w:rPr>
                <w:color w:val="000000"/>
              </w:rPr>
              <w:t>35 100 294,09</w:t>
            </w:r>
          </w:p>
        </w:tc>
        <w:tc>
          <w:tcPr>
            <w:tcW w:w="870" w:type="pct"/>
            <w:tcBorders>
              <w:top w:val="nil"/>
              <w:left w:val="nil"/>
              <w:bottom w:val="single" w:sz="8" w:space="0" w:color="auto"/>
              <w:right w:val="single" w:sz="8" w:space="0" w:color="auto"/>
            </w:tcBorders>
            <w:shd w:val="clear" w:color="auto" w:fill="auto"/>
            <w:noWrap/>
            <w:vAlign w:val="center"/>
          </w:tcPr>
          <w:p w14:paraId="7778DE3D" w14:textId="5F307469" w:rsidR="00DA7F27" w:rsidRPr="00B27490" w:rsidRDefault="00DA7F27" w:rsidP="00A90FB5">
            <w:pPr>
              <w:jc w:val="center"/>
              <w:rPr>
                <w:color w:val="000000"/>
              </w:rPr>
            </w:pPr>
            <w:r w:rsidRPr="00B27490">
              <w:rPr>
                <w:color w:val="000000"/>
              </w:rPr>
              <w:t>47 039 389,96</w:t>
            </w:r>
          </w:p>
        </w:tc>
        <w:tc>
          <w:tcPr>
            <w:tcW w:w="870" w:type="pct"/>
            <w:tcBorders>
              <w:top w:val="nil"/>
              <w:left w:val="nil"/>
              <w:bottom w:val="single" w:sz="8" w:space="0" w:color="auto"/>
              <w:right w:val="single" w:sz="8" w:space="0" w:color="auto"/>
            </w:tcBorders>
            <w:shd w:val="clear" w:color="auto" w:fill="auto"/>
            <w:vAlign w:val="center"/>
          </w:tcPr>
          <w:p w14:paraId="72F2C2A4" w14:textId="43AC2FD6" w:rsidR="00DA7F27" w:rsidRPr="00B27490" w:rsidRDefault="00DA7F27" w:rsidP="00A90FB5">
            <w:pPr>
              <w:jc w:val="center"/>
              <w:rPr>
                <w:color w:val="000000"/>
              </w:rPr>
            </w:pPr>
            <w:r w:rsidRPr="00B27490">
              <w:rPr>
                <w:color w:val="000000"/>
              </w:rPr>
              <w:t>9 744 261,43</w:t>
            </w:r>
          </w:p>
        </w:tc>
        <w:tc>
          <w:tcPr>
            <w:tcW w:w="1018" w:type="pct"/>
            <w:tcBorders>
              <w:top w:val="nil"/>
              <w:left w:val="nil"/>
              <w:bottom w:val="single" w:sz="8" w:space="0" w:color="auto"/>
              <w:right w:val="single" w:sz="8" w:space="0" w:color="auto"/>
            </w:tcBorders>
            <w:shd w:val="clear" w:color="auto" w:fill="auto"/>
            <w:vAlign w:val="center"/>
          </w:tcPr>
          <w:p w14:paraId="662210C7" w14:textId="77A7A6E2" w:rsidR="00DA7F27" w:rsidRPr="00B27490" w:rsidRDefault="00DA7F27" w:rsidP="00A90FB5">
            <w:pPr>
              <w:jc w:val="center"/>
              <w:rPr>
                <w:color w:val="000000"/>
              </w:rPr>
            </w:pPr>
            <w:r w:rsidRPr="00B27490">
              <w:rPr>
                <w:color w:val="000000"/>
              </w:rPr>
              <w:t>91 883 945,47</w:t>
            </w:r>
          </w:p>
        </w:tc>
      </w:tr>
    </w:tbl>
    <w:p w14:paraId="15F97268" w14:textId="77777777" w:rsidR="00DA7F27" w:rsidRPr="00B27490" w:rsidRDefault="00DA7F27" w:rsidP="00A90FB5">
      <w:pPr>
        <w:rPr>
          <w:rFonts w:eastAsia="Calibri"/>
          <w:sz w:val="24"/>
          <w:szCs w:val="24"/>
        </w:rPr>
      </w:pPr>
    </w:p>
    <w:p w14:paraId="1DA6B283" w14:textId="151ACB29" w:rsidR="00DA7F27" w:rsidRPr="00B27490" w:rsidRDefault="00DA7F27" w:rsidP="00A90FB5">
      <w:pPr>
        <w:jc w:val="center"/>
        <w:rPr>
          <w:rFonts w:eastAsia="Calibri"/>
          <w:sz w:val="24"/>
          <w:szCs w:val="24"/>
        </w:rPr>
      </w:pPr>
      <w:r w:rsidRPr="00B27490">
        <w:rPr>
          <w:noProof/>
        </w:rPr>
        <w:drawing>
          <wp:inline distT="0" distB="0" distL="0" distR="0" wp14:anchorId="3FF0A6F5" wp14:editId="793DBEA0">
            <wp:extent cx="5687568" cy="3685032"/>
            <wp:effectExtent l="0" t="0" r="8890" b="10795"/>
            <wp:docPr id="329" name="Диаграмма 329">
              <a:extLst xmlns:a="http://schemas.openxmlformats.org/drawingml/2006/main">
                <a:ext uri="{FF2B5EF4-FFF2-40B4-BE49-F238E27FC236}">
                  <a16:creationId xmlns:a16="http://schemas.microsoft.com/office/drawing/2014/main" id="{870C655D-1E20-478C-8C62-9AFB24C08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1AFDF2" w14:textId="6CDB80AC" w:rsidR="00DA7F27" w:rsidRPr="00C57E48" w:rsidRDefault="00DA7F27" w:rsidP="00A81330">
      <w:pPr>
        <w:jc w:val="center"/>
        <w:rPr>
          <w:rFonts w:eastAsia="Calibri"/>
          <w:sz w:val="30"/>
          <w:szCs w:val="30"/>
        </w:rPr>
      </w:pPr>
      <w:r w:rsidRPr="00C57E48">
        <w:rPr>
          <w:rFonts w:eastAsia="Calibri"/>
          <w:sz w:val="30"/>
          <w:szCs w:val="30"/>
        </w:rPr>
        <w:t>Рисунок 7.2.1.2 – Распределение объемов финансирования мероприятий ПКРТИ г. Красноярска</w:t>
      </w:r>
      <w:r>
        <w:rPr>
          <w:rFonts w:eastAsia="Calibri"/>
          <w:sz w:val="30"/>
          <w:szCs w:val="30"/>
        </w:rPr>
        <w:t xml:space="preserve"> </w:t>
      </w:r>
      <w:r w:rsidRPr="00C57E48">
        <w:rPr>
          <w:rFonts w:eastAsia="Calibri"/>
          <w:sz w:val="30"/>
          <w:szCs w:val="30"/>
        </w:rPr>
        <w:t>по строительству, реконструкции</w:t>
      </w:r>
      <w:r>
        <w:rPr>
          <w:rFonts w:eastAsia="Calibri"/>
          <w:sz w:val="30"/>
          <w:szCs w:val="30"/>
        </w:rPr>
        <w:br/>
      </w:r>
      <w:r w:rsidRPr="00C57E48">
        <w:rPr>
          <w:rFonts w:eastAsia="Calibri"/>
          <w:sz w:val="30"/>
          <w:szCs w:val="30"/>
        </w:rPr>
        <w:t>и капитальному ремонту автомобильных дорог</w:t>
      </w:r>
      <w:r>
        <w:rPr>
          <w:rFonts w:eastAsia="Calibri"/>
          <w:sz w:val="30"/>
          <w:szCs w:val="30"/>
        </w:rPr>
        <w:br/>
      </w:r>
      <w:r w:rsidRPr="00C57E48">
        <w:rPr>
          <w:rFonts w:eastAsia="Calibri"/>
          <w:sz w:val="30"/>
          <w:szCs w:val="30"/>
        </w:rPr>
        <w:t>федерального, регионального и межмуниципального</w:t>
      </w:r>
      <w:r>
        <w:rPr>
          <w:rFonts w:eastAsia="Calibri"/>
          <w:sz w:val="30"/>
          <w:szCs w:val="30"/>
        </w:rPr>
        <w:br/>
      </w:r>
      <w:r w:rsidRPr="00C57E48">
        <w:rPr>
          <w:rFonts w:eastAsia="Calibri"/>
          <w:sz w:val="30"/>
          <w:szCs w:val="30"/>
        </w:rPr>
        <w:t>и местного значения</w:t>
      </w:r>
      <w:r>
        <w:rPr>
          <w:rFonts w:eastAsia="Calibri"/>
          <w:sz w:val="30"/>
          <w:szCs w:val="30"/>
        </w:rPr>
        <w:t xml:space="preserve"> </w:t>
      </w:r>
      <w:r w:rsidRPr="00C57E48">
        <w:rPr>
          <w:rFonts w:eastAsia="Calibri"/>
          <w:sz w:val="30"/>
          <w:szCs w:val="30"/>
        </w:rPr>
        <w:t>и искусственных сооружений на них</w:t>
      </w:r>
      <w:r>
        <w:rPr>
          <w:rFonts w:eastAsia="Calibri"/>
          <w:sz w:val="30"/>
          <w:szCs w:val="30"/>
        </w:rPr>
        <w:br/>
      </w:r>
      <w:r w:rsidRPr="00C57E48">
        <w:rPr>
          <w:rFonts w:eastAsia="Calibri"/>
          <w:sz w:val="30"/>
          <w:szCs w:val="30"/>
        </w:rPr>
        <w:t>по периодам планирования в зависимости от сценария</w:t>
      </w:r>
    </w:p>
    <w:p w14:paraId="698CE2C9" w14:textId="77777777" w:rsidR="00DA7F27" w:rsidRPr="00C57E48" w:rsidRDefault="00DA7F27" w:rsidP="00A90FB5">
      <w:pPr>
        <w:ind w:firstLine="567"/>
        <w:jc w:val="both"/>
        <w:rPr>
          <w:rFonts w:eastAsia="Calibri"/>
          <w:sz w:val="30"/>
          <w:szCs w:val="30"/>
        </w:rPr>
      </w:pPr>
    </w:p>
    <w:p w14:paraId="5CE529DC" w14:textId="224E054E" w:rsidR="00DA7F27" w:rsidRPr="00C57E48" w:rsidRDefault="00DA7F27" w:rsidP="00A90FB5">
      <w:pPr>
        <w:ind w:firstLine="709"/>
        <w:jc w:val="both"/>
        <w:rPr>
          <w:rFonts w:eastAsia="Calibri"/>
          <w:sz w:val="30"/>
          <w:szCs w:val="30"/>
        </w:rPr>
      </w:pPr>
      <w:r w:rsidRPr="00C57E48">
        <w:rPr>
          <w:rFonts w:eastAsia="Calibri"/>
          <w:sz w:val="30"/>
          <w:szCs w:val="30"/>
        </w:rPr>
        <w:lastRenderedPageBreak/>
        <w:t>Основное отличие сценариев – в темпах и сроках финансирования мероприятий</w:t>
      </w:r>
      <w:r>
        <w:rPr>
          <w:rFonts w:eastAsia="Calibri"/>
          <w:sz w:val="30"/>
          <w:szCs w:val="30"/>
        </w:rPr>
        <w:t xml:space="preserve"> </w:t>
      </w:r>
      <w:r w:rsidRPr="00C57E48">
        <w:rPr>
          <w:rFonts w:eastAsia="Calibri"/>
          <w:sz w:val="30"/>
          <w:szCs w:val="30"/>
        </w:rPr>
        <w:t>по развитию дорожной инфраструктуры. Сценарий 2 требует выделения значительных объемов финансирования</w:t>
      </w:r>
      <w:r>
        <w:rPr>
          <w:rFonts w:eastAsia="Calibri"/>
          <w:sz w:val="30"/>
          <w:szCs w:val="30"/>
        </w:rPr>
        <w:br/>
      </w:r>
      <w:r w:rsidRPr="00C57E48">
        <w:rPr>
          <w:rFonts w:eastAsia="Calibri"/>
          <w:sz w:val="30"/>
          <w:szCs w:val="30"/>
        </w:rPr>
        <w:t>уже в 2023 – 2024 гг. Наибольшие затраты обоих сценариев связаны</w:t>
      </w:r>
      <w:r>
        <w:rPr>
          <w:rFonts w:eastAsia="Calibri"/>
          <w:sz w:val="30"/>
          <w:szCs w:val="30"/>
        </w:rPr>
        <w:br/>
      </w:r>
      <w:r w:rsidRPr="00C57E48">
        <w:rPr>
          <w:rFonts w:eastAsia="Calibri"/>
          <w:sz w:val="30"/>
          <w:szCs w:val="30"/>
        </w:rPr>
        <w:t>с включением в перечень мероприятий по строительству, реконструкции</w:t>
      </w:r>
      <w:r w:rsidRPr="00C57E48">
        <w:rPr>
          <w:rFonts w:eastAsia="Calibri"/>
          <w:sz w:val="30"/>
          <w:szCs w:val="30"/>
        </w:rPr>
        <w:br/>
        <w:t>и капитальному ремонту искусственных дорожных сооружений</w:t>
      </w:r>
      <w:r>
        <w:rPr>
          <w:rFonts w:eastAsia="Calibri"/>
          <w:sz w:val="30"/>
          <w:szCs w:val="30"/>
        </w:rPr>
        <w:br/>
      </w:r>
      <w:r w:rsidRPr="00C57E48">
        <w:rPr>
          <w:rFonts w:eastAsia="Calibri"/>
          <w:sz w:val="30"/>
          <w:szCs w:val="30"/>
        </w:rPr>
        <w:t>на дорожной сети</w:t>
      </w:r>
      <w:r>
        <w:rPr>
          <w:rFonts w:eastAsia="Calibri"/>
          <w:sz w:val="30"/>
          <w:szCs w:val="30"/>
        </w:rPr>
        <w:t xml:space="preserve"> </w:t>
      </w:r>
      <w:r w:rsidRPr="00C57E48">
        <w:rPr>
          <w:rFonts w:eastAsia="Calibri"/>
          <w:sz w:val="30"/>
          <w:szCs w:val="30"/>
        </w:rPr>
        <w:t>г. Красноярск (мосты, путепроводы, транспортные развязки).</w:t>
      </w:r>
    </w:p>
    <w:p w14:paraId="5E83CBE4" w14:textId="790C7B2A" w:rsidR="00DA7F27" w:rsidRPr="00C57E48" w:rsidRDefault="00DA7F27" w:rsidP="00A90FB5">
      <w:pPr>
        <w:ind w:firstLine="709"/>
        <w:jc w:val="both"/>
        <w:rPr>
          <w:rFonts w:eastAsia="Calibri"/>
          <w:sz w:val="30"/>
          <w:szCs w:val="30"/>
        </w:rPr>
      </w:pPr>
      <w:r w:rsidRPr="00C57E48">
        <w:rPr>
          <w:rFonts w:eastAsia="Calibri"/>
          <w:sz w:val="30"/>
          <w:szCs w:val="30"/>
        </w:rPr>
        <w:t>Информация о структуре затрат на развитие инфраструктуры ПТОП, в том числе,</w:t>
      </w:r>
      <w:r>
        <w:rPr>
          <w:rFonts w:eastAsia="Calibri"/>
          <w:sz w:val="30"/>
          <w:szCs w:val="30"/>
        </w:rPr>
        <w:t xml:space="preserve"> </w:t>
      </w:r>
      <w:r w:rsidRPr="00C57E48">
        <w:rPr>
          <w:rFonts w:eastAsia="Calibri"/>
          <w:sz w:val="30"/>
          <w:szCs w:val="30"/>
        </w:rPr>
        <w:t>на мероприятия по строительству и реконструкции аэропортов, речных портов, ТПУ, железнодорожных станций и вокзалов, автовокзалов, трамвайной сети, метрополитена, иных объектов ПТОП</w:t>
      </w:r>
      <w:r>
        <w:rPr>
          <w:rFonts w:eastAsia="Calibri"/>
          <w:sz w:val="30"/>
          <w:szCs w:val="30"/>
        </w:rPr>
        <w:br/>
      </w:r>
      <w:r w:rsidRPr="00C57E48">
        <w:rPr>
          <w:rFonts w:eastAsia="Calibri"/>
          <w:sz w:val="30"/>
          <w:szCs w:val="30"/>
        </w:rPr>
        <w:t>по периодам планирования представлена в таблице 7.2.1.3</w:t>
      </w:r>
      <w:r>
        <w:rPr>
          <w:rFonts w:eastAsia="Calibri"/>
          <w:sz w:val="30"/>
          <w:szCs w:val="30"/>
        </w:rPr>
        <w:br/>
      </w:r>
      <w:r w:rsidRPr="00C57E48">
        <w:rPr>
          <w:rFonts w:eastAsia="Calibri"/>
          <w:sz w:val="30"/>
          <w:szCs w:val="30"/>
        </w:rPr>
        <w:t>и на рисунке 7.2.1.3.</w:t>
      </w:r>
    </w:p>
    <w:p w14:paraId="0131C40C" w14:textId="77777777" w:rsidR="00DA7F27" w:rsidRPr="00C57E48" w:rsidRDefault="00DA7F27" w:rsidP="00A90FB5">
      <w:pPr>
        <w:ind w:firstLine="567"/>
        <w:jc w:val="both"/>
        <w:rPr>
          <w:rFonts w:eastAsia="Calibri"/>
          <w:sz w:val="30"/>
          <w:szCs w:val="30"/>
        </w:rPr>
      </w:pPr>
    </w:p>
    <w:p w14:paraId="6D3AA825" w14:textId="63333EA2" w:rsidR="00DA7F27" w:rsidRPr="00C57E48" w:rsidRDefault="00DA7F27" w:rsidP="00A90FB5">
      <w:pPr>
        <w:jc w:val="both"/>
        <w:rPr>
          <w:rFonts w:eastAsia="Calibri"/>
          <w:sz w:val="30"/>
          <w:szCs w:val="30"/>
        </w:rPr>
      </w:pPr>
      <w:r w:rsidRPr="00C57E48">
        <w:rPr>
          <w:rFonts w:eastAsia="Calibri"/>
          <w:sz w:val="30"/>
          <w:szCs w:val="30"/>
        </w:rPr>
        <w:t>Таблица 7.2.1.3 – Информация о структуре затрат на развитие инфраструктуры ПТОП</w:t>
      </w:r>
      <w:r>
        <w:rPr>
          <w:rFonts w:eastAsia="Calibri"/>
          <w:sz w:val="30"/>
          <w:szCs w:val="30"/>
        </w:rPr>
        <w:t xml:space="preserve"> </w:t>
      </w:r>
      <w:r w:rsidRPr="00C57E48">
        <w:rPr>
          <w:rFonts w:eastAsia="Calibri"/>
          <w:sz w:val="30"/>
          <w:szCs w:val="30"/>
        </w:rPr>
        <w:t>по периодам планирования в зависимости</w:t>
      </w:r>
      <w:r>
        <w:rPr>
          <w:rFonts w:eastAsia="Calibri"/>
          <w:sz w:val="30"/>
          <w:szCs w:val="30"/>
        </w:rPr>
        <w:br/>
      </w:r>
      <w:r w:rsidRPr="00C57E48">
        <w:rPr>
          <w:rFonts w:eastAsia="Calibri"/>
          <w:sz w:val="30"/>
          <w:szCs w:val="30"/>
        </w:rPr>
        <w:t>от сценария и общие объемы финансирования, тыс. рублей</w:t>
      </w:r>
    </w:p>
    <w:tbl>
      <w:tblPr>
        <w:tblW w:w="5000" w:type="pct"/>
        <w:tblLook w:val="04A0" w:firstRow="1" w:lastRow="0" w:firstColumn="1" w:lastColumn="0" w:noHBand="0" w:noVBand="1"/>
      </w:tblPr>
      <w:tblGrid>
        <w:gridCol w:w="2542"/>
        <w:gridCol w:w="1603"/>
        <w:gridCol w:w="1603"/>
        <w:gridCol w:w="1716"/>
        <w:gridCol w:w="1880"/>
      </w:tblGrid>
      <w:tr w:rsidR="00DA7F27" w:rsidRPr="00B27490" w14:paraId="2DB78FE1" w14:textId="77777777" w:rsidTr="00BF426A">
        <w:trPr>
          <w:trHeight w:val="300"/>
        </w:trPr>
        <w:tc>
          <w:tcPr>
            <w:tcW w:w="1360" w:type="pct"/>
            <w:vMerge w:val="restart"/>
            <w:tcBorders>
              <w:top w:val="single" w:sz="4" w:space="0" w:color="auto"/>
              <w:left w:val="single" w:sz="4" w:space="0" w:color="auto"/>
              <w:right w:val="single" w:sz="4" w:space="0" w:color="auto"/>
            </w:tcBorders>
            <w:shd w:val="clear" w:color="auto" w:fill="auto"/>
            <w:noWrap/>
            <w:vAlign w:val="center"/>
          </w:tcPr>
          <w:p w14:paraId="7E517E96" w14:textId="77777777" w:rsidR="00DA7F27" w:rsidRPr="00B27490" w:rsidRDefault="00DA7F27" w:rsidP="00A90FB5">
            <w:pPr>
              <w:jc w:val="center"/>
              <w:rPr>
                <w:color w:val="000000"/>
              </w:rPr>
            </w:pPr>
            <w:r w:rsidRPr="00B27490">
              <w:rPr>
                <w:color w:val="000000"/>
              </w:rPr>
              <w:t>Сценарий</w:t>
            </w:r>
          </w:p>
        </w:tc>
        <w:tc>
          <w:tcPr>
            <w:tcW w:w="2634" w:type="pct"/>
            <w:gridSpan w:val="3"/>
            <w:tcBorders>
              <w:top w:val="single" w:sz="4" w:space="0" w:color="auto"/>
              <w:left w:val="nil"/>
              <w:bottom w:val="single" w:sz="4" w:space="0" w:color="auto"/>
              <w:right w:val="single" w:sz="4" w:space="0" w:color="auto"/>
            </w:tcBorders>
            <w:shd w:val="clear" w:color="auto" w:fill="auto"/>
            <w:vAlign w:val="center"/>
          </w:tcPr>
          <w:p w14:paraId="1772427F" w14:textId="77777777" w:rsidR="00DA7F27" w:rsidRPr="00B27490" w:rsidRDefault="00DA7F27" w:rsidP="00A90FB5">
            <w:pPr>
              <w:jc w:val="center"/>
              <w:rPr>
                <w:color w:val="000000"/>
              </w:rPr>
            </w:pPr>
            <w:r w:rsidRPr="00B27490">
              <w:rPr>
                <w:color w:val="000000"/>
              </w:rPr>
              <w:t>Периоды</w:t>
            </w:r>
          </w:p>
        </w:tc>
        <w:tc>
          <w:tcPr>
            <w:tcW w:w="1006" w:type="pct"/>
            <w:vMerge w:val="restart"/>
            <w:tcBorders>
              <w:top w:val="single" w:sz="4" w:space="0" w:color="auto"/>
              <w:left w:val="nil"/>
              <w:right w:val="single" w:sz="4" w:space="0" w:color="auto"/>
            </w:tcBorders>
            <w:shd w:val="clear" w:color="auto" w:fill="auto"/>
            <w:noWrap/>
            <w:vAlign w:val="center"/>
          </w:tcPr>
          <w:p w14:paraId="156DBB4F" w14:textId="77777777" w:rsidR="00DA7F27" w:rsidRPr="00B27490" w:rsidRDefault="00DA7F27" w:rsidP="00A90FB5">
            <w:pPr>
              <w:jc w:val="center"/>
              <w:rPr>
                <w:color w:val="000000"/>
              </w:rPr>
            </w:pPr>
            <w:r w:rsidRPr="00B27490">
              <w:rPr>
                <w:color w:val="000000"/>
              </w:rPr>
              <w:t>ВСЕГО</w:t>
            </w:r>
          </w:p>
        </w:tc>
      </w:tr>
      <w:tr w:rsidR="00DA7F27" w:rsidRPr="00B27490" w14:paraId="216C2634" w14:textId="77777777" w:rsidTr="00BF426A">
        <w:trPr>
          <w:trHeight w:val="300"/>
        </w:trPr>
        <w:tc>
          <w:tcPr>
            <w:tcW w:w="1360" w:type="pct"/>
            <w:vMerge/>
            <w:tcBorders>
              <w:left w:val="single" w:sz="4" w:space="0" w:color="auto"/>
              <w:bottom w:val="single" w:sz="4" w:space="0" w:color="auto"/>
              <w:right w:val="single" w:sz="4" w:space="0" w:color="auto"/>
            </w:tcBorders>
            <w:shd w:val="clear" w:color="auto" w:fill="auto"/>
            <w:noWrap/>
            <w:vAlign w:val="center"/>
            <w:hideMark/>
          </w:tcPr>
          <w:p w14:paraId="76177DD5" w14:textId="77777777" w:rsidR="00DA7F27" w:rsidRPr="00B27490" w:rsidRDefault="00DA7F27" w:rsidP="00A90FB5">
            <w:pPr>
              <w:jc w:val="center"/>
              <w:rPr>
                <w:color w:val="000000"/>
              </w:rPr>
            </w:pP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7E433F13" w14:textId="77777777" w:rsidR="00DA7F27" w:rsidRPr="00B27490" w:rsidRDefault="00DA7F27" w:rsidP="00A90FB5">
            <w:pPr>
              <w:jc w:val="center"/>
              <w:rPr>
                <w:color w:val="000000"/>
              </w:rPr>
            </w:pPr>
            <w:r w:rsidRPr="00B27490">
              <w:rPr>
                <w:color w:val="000000"/>
              </w:rPr>
              <w:t>2021</w:t>
            </w:r>
            <w:r w:rsidRPr="00B27490">
              <w:rPr>
                <w:color w:val="000000"/>
              </w:rPr>
              <w:br/>
              <w:t>202</w:t>
            </w:r>
            <w:r w:rsidRPr="00B27490">
              <w:rPr>
                <w:color w:val="000000"/>
                <w:lang w:val="en-US"/>
              </w:rPr>
              <w:t>4</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74D7AEEA" w14:textId="77777777" w:rsidR="00DA7F27" w:rsidRPr="00B27490" w:rsidRDefault="00DA7F27" w:rsidP="00A90FB5">
            <w:pPr>
              <w:jc w:val="center"/>
              <w:rPr>
                <w:color w:val="000000"/>
              </w:rPr>
            </w:pPr>
            <w:r w:rsidRPr="00B27490">
              <w:rPr>
                <w:color w:val="000000"/>
              </w:rPr>
              <w:t>202</w:t>
            </w:r>
            <w:r w:rsidRPr="00B27490">
              <w:rPr>
                <w:color w:val="000000"/>
                <w:lang w:val="en-US"/>
              </w:rPr>
              <w:t>5</w:t>
            </w:r>
            <w:r w:rsidRPr="00B27490">
              <w:rPr>
                <w:color w:val="000000"/>
                <w:lang w:val="en-US"/>
              </w:rPr>
              <w:br/>
            </w:r>
            <w:r w:rsidRPr="00B27490">
              <w:rPr>
                <w:color w:val="000000"/>
              </w:rPr>
              <w:t>2033</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115E4052" w14:textId="77777777" w:rsidR="00DA7F27" w:rsidRPr="00B27490" w:rsidRDefault="00DA7F27" w:rsidP="00A90FB5">
            <w:pPr>
              <w:jc w:val="center"/>
              <w:rPr>
                <w:color w:val="000000"/>
              </w:rPr>
            </w:pPr>
            <w:r w:rsidRPr="00B27490">
              <w:rPr>
                <w:color w:val="000000"/>
              </w:rPr>
              <w:t>2034</w:t>
            </w:r>
            <w:r w:rsidRPr="00B27490">
              <w:rPr>
                <w:color w:val="000000"/>
              </w:rPr>
              <w:br/>
              <w:t>2041</w:t>
            </w:r>
          </w:p>
        </w:tc>
        <w:tc>
          <w:tcPr>
            <w:tcW w:w="1006" w:type="pct"/>
            <w:vMerge/>
            <w:tcBorders>
              <w:left w:val="nil"/>
              <w:bottom w:val="single" w:sz="4" w:space="0" w:color="auto"/>
              <w:right w:val="single" w:sz="4" w:space="0" w:color="auto"/>
            </w:tcBorders>
            <w:shd w:val="clear" w:color="auto" w:fill="auto"/>
            <w:noWrap/>
            <w:vAlign w:val="center"/>
            <w:hideMark/>
          </w:tcPr>
          <w:p w14:paraId="67D64043" w14:textId="77777777" w:rsidR="00DA7F27" w:rsidRPr="00B27490" w:rsidRDefault="00DA7F27" w:rsidP="00A90FB5">
            <w:pPr>
              <w:jc w:val="center"/>
              <w:rPr>
                <w:color w:val="000000"/>
              </w:rPr>
            </w:pPr>
          </w:p>
        </w:tc>
      </w:tr>
      <w:tr w:rsidR="00DA7F27" w:rsidRPr="00B27490" w14:paraId="2A249ECD" w14:textId="77777777" w:rsidTr="00BF426A">
        <w:trPr>
          <w:trHeight w:val="300"/>
        </w:trPr>
        <w:tc>
          <w:tcPr>
            <w:tcW w:w="1360" w:type="pct"/>
            <w:tcBorders>
              <w:top w:val="nil"/>
              <w:left w:val="single" w:sz="4" w:space="0" w:color="auto"/>
              <w:bottom w:val="single" w:sz="4" w:space="0" w:color="auto"/>
              <w:right w:val="single" w:sz="4" w:space="0" w:color="auto"/>
            </w:tcBorders>
            <w:shd w:val="clear" w:color="auto" w:fill="auto"/>
            <w:vAlign w:val="center"/>
            <w:hideMark/>
          </w:tcPr>
          <w:p w14:paraId="4D0266E4" w14:textId="2F9E4D70" w:rsidR="00DA7F27" w:rsidRPr="00B27490" w:rsidRDefault="00DA7F27" w:rsidP="00A90FB5">
            <w:pPr>
              <w:jc w:val="center"/>
              <w:rPr>
                <w:color w:val="000000"/>
              </w:rPr>
            </w:pPr>
            <w:r w:rsidRPr="00B27490">
              <w:rPr>
                <w:color w:val="000000"/>
              </w:rPr>
              <w:t>Базовый</w:t>
            </w:r>
          </w:p>
        </w:tc>
        <w:tc>
          <w:tcPr>
            <w:tcW w:w="858" w:type="pct"/>
            <w:tcBorders>
              <w:top w:val="nil"/>
              <w:left w:val="nil"/>
              <w:bottom w:val="single" w:sz="4" w:space="0" w:color="auto"/>
              <w:right w:val="single" w:sz="4" w:space="0" w:color="auto"/>
            </w:tcBorders>
            <w:shd w:val="clear" w:color="auto" w:fill="auto"/>
            <w:noWrap/>
            <w:vAlign w:val="center"/>
          </w:tcPr>
          <w:p w14:paraId="70321609" w14:textId="0EAFEBC1" w:rsidR="00DA7F27" w:rsidRPr="00B27490" w:rsidRDefault="00DA7F27" w:rsidP="00A90FB5">
            <w:pPr>
              <w:jc w:val="right"/>
              <w:rPr>
                <w:color w:val="000000"/>
              </w:rPr>
            </w:pPr>
            <w:r w:rsidRPr="00B27490">
              <w:rPr>
                <w:color w:val="000000"/>
              </w:rPr>
              <w:t>215 472,16</w:t>
            </w:r>
          </w:p>
        </w:tc>
        <w:tc>
          <w:tcPr>
            <w:tcW w:w="858" w:type="pct"/>
            <w:tcBorders>
              <w:top w:val="nil"/>
              <w:left w:val="nil"/>
              <w:bottom w:val="single" w:sz="4" w:space="0" w:color="auto"/>
              <w:right w:val="single" w:sz="4" w:space="0" w:color="auto"/>
            </w:tcBorders>
            <w:shd w:val="clear" w:color="auto" w:fill="auto"/>
            <w:noWrap/>
            <w:vAlign w:val="center"/>
          </w:tcPr>
          <w:p w14:paraId="4C8455F9" w14:textId="6640E418" w:rsidR="00DA7F27" w:rsidRPr="00B27490" w:rsidRDefault="00DA7F27" w:rsidP="00A90FB5">
            <w:pPr>
              <w:jc w:val="right"/>
              <w:rPr>
                <w:color w:val="000000"/>
              </w:rPr>
            </w:pPr>
            <w:r w:rsidRPr="00B27490">
              <w:rPr>
                <w:color w:val="000000"/>
              </w:rPr>
              <w:t>1 091 664,43</w:t>
            </w:r>
          </w:p>
        </w:tc>
        <w:tc>
          <w:tcPr>
            <w:tcW w:w="918" w:type="pct"/>
            <w:tcBorders>
              <w:top w:val="nil"/>
              <w:left w:val="nil"/>
              <w:bottom w:val="single" w:sz="4" w:space="0" w:color="auto"/>
              <w:right w:val="single" w:sz="4" w:space="0" w:color="auto"/>
            </w:tcBorders>
            <w:shd w:val="clear" w:color="auto" w:fill="auto"/>
            <w:vAlign w:val="center"/>
          </w:tcPr>
          <w:p w14:paraId="0BE3114B" w14:textId="2E65AC96" w:rsidR="00DA7F27" w:rsidRPr="00B27490" w:rsidRDefault="00DA7F27" w:rsidP="00A90FB5">
            <w:pPr>
              <w:jc w:val="right"/>
              <w:rPr>
                <w:color w:val="000000"/>
              </w:rPr>
            </w:pPr>
            <w:r w:rsidRPr="00B27490">
              <w:rPr>
                <w:color w:val="000000"/>
              </w:rPr>
              <w:t> </w:t>
            </w:r>
          </w:p>
        </w:tc>
        <w:tc>
          <w:tcPr>
            <w:tcW w:w="1006" w:type="pct"/>
            <w:tcBorders>
              <w:top w:val="nil"/>
              <w:left w:val="nil"/>
              <w:bottom w:val="single" w:sz="4" w:space="0" w:color="auto"/>
              <w:right w:val="single" w:sz="4" w:space="0" w:color="auto"/>
            </w:tcBorders>
            <w:shd w:val="clear" w:color="auto" w:fill="auto"/>
            <w:noWrap/>
            <w:vAlign w:val="center"/>
          </w:tcPr>
          <w:p w14:paraId="211B29F0" w14:textId="07F4D605" w:rsidR="00DA7F27" w:rsidRPr="00B27490" w:rsidRDefault="00DA7F27" w:rsidP="00A90FB5">
            <w:pPr>
              <w:jc w:val="right"/>
              <w:rPr>
                <w:color w:val="000000"/>
              </w:rPr>
            </w:pPr>
            <w:r w:rsidRPr="00B27490">
              <w:rPr>
                <w:color w:val="000000"/>
              </w:rPr>
              <w:t>1 307 136,59</w:t>
            </w:r>
          </w:p>
        </w:tc>
      </w:tr>
      <w:tr w:rsidR="00DA7F27" w:rsidRPr="00B27490" w14:paraId="145DA2D5" w14:textId="77777777" w:rsidTr="00BF426A">
        <w:trPr>
          <w:trHeight w:val="300"/>
        </w:trPr>
        <w:tc>
          <w:tcPr>
            <w:tcW w:w="1360" w:type="pct"/>
            <w:tcBorders>
              <w:top w:val="nil"/>
              <w:left w:val="single" w:sz="4" w:space="0" w:color="auto"/>
              <w:bottom w:val="single" w:sz="4" w:space="0" w:color="auto"/>
              <w:right w:val="single" w:sz="4" w:space="0" w:color="auto"/>
            </w:tcBorders>
            <w:shd w:val="clear" w:color="auto" w:fill="auto"/>
            <w:vAlign w:val="center"/>
            <w:hideMark/>
          </w:tcPr>
          <w:p w14:paraId="59ECE44E" w14:textId="18B162A5" w:rsidR="00DA7F27" w:rsidRPr="00B27490" w:rsidRDefault="00DA7F27" w:rsidP="00A90FB5">
            <w:pPr>
              <w:jc w:val="center"/>
              <w:rPr>
                <w:color w:val="000000"/>
              </w:rPr>
            </w:pPr>
            <w:r w:rsidRPr="00B27490">
              <w:rPr>
                <w:color w:val="000000"/>
              </w:rPr>
              <w:t>Сценарий 1</w:t>
            </w:r>
          </w:p>
        </w:tc>
        <w:tc>
          <w:tcPr>
            <w:tcW w:w="858" w:type="pct"/>
            <w:tcBorders>
              <w:top w:val="nil"/>
              <w:left w:val="nil"/>
              <w:bottom w:val="single" w:sz="4" w:space="0" w:color="auto"/>
              <w:right w:val="single" w:sz="4" w:space="0" w:color="auto"/>
            </w:tcBorders>
            <w:shd w:val="clear" w:color="auto" w:fill="auto"/>
            <w:noWrap/>
            <w:vAlign w:val="center"/>
          </w:tcPr>
          <w:p w14:paraId="6FFF6943" w14:textId="7FD07F84" w:rsidR="00DA7F27" w:rsidRPr="00B27490" w:rsidRDefault="00DA7F27" w:rsidP="00A90FB5">
            <w:pPr>
              <w:jc w:val="right"/>
              <w:rPr>
                <w:color w:val="000000"/>
              </w:rPr>
            </w:pPr>
            <w:r w:rsidRPr="00B27490">
              <w:rPr>
                <w:color w:val="000000"/>
              </w:rPr>
              <w:t>12 571 113,76</w:t>
            </w:r>
          </w:p>
        </w:tc>
        <w:tc>
          <w:tcPr>
            <w:tcW w:w="858" w:type="pct"/>
            <w:tcBorders>
              <w:top w:val="nil"/>
              <w:left w:val="nil"/>
              <w:bottom w:val="single" w:sz="4" w:space="0" w:color="auto"/>
              <w:right w:val="single" w:sz="4" w:space="0" w:color="auto"/>
            </w:tcBorders>
            <w:shd w:val="clear" w:color="auto" w:fill="auto"/>
            <w:noWrap/>
            <w:vAlign w:val="center"/>
          </w:tcPr>
          <w:p w14:paraId="347622E1" w14:textId="5F781460" w:rsidR="00DA7F27" w:rsidRPr="00B27490" w:rsidRDefault="00DA7F27" w:rsidP="00A90FB5">
            <w:pPr>
              <w:jc w:val="right"/>
              <w:rPr>
                <w:color w:val="000000"/>
              </w:rPr>
            </w:pPr>
            <w:r w:rsidRPr="00B27490">
              <w:rPr>
                <w:color w:val="000000"/>
              </w:rPr>
              <w:t>13 743 663,55</w:t>
            </w:r>
          </w:p>
        </w:tc>
        <w:tc>
          <w:tcPr>
            <w:tcW w:w="918" w:type="pct"/>
            <w:tcBorders>
              <w:top w:val="nil"/>
              <w:left w:val="nil"/>
              <w:bottom w:val="single" w:sz="4" w:space="0" w:color="auto"/>
              <w:right w:val="single" w:sz="4" w:space="0" w:color="auto"/>
            </w:tcBorders>
            <w:shd w:val="clear" w:color="auto" w:fill="auto"/>
            <w:vAlign w:val="center"/>
          </w:tcPr>
          <w:p w14:paraId="3324EF2D" w14:textId="0BC38752" w:rsidR="00DA7F27" w:rsidRPr="00B27490" w:rsidRDefault="00DA7F27" w:rsidP="00A90FB5">
            <w:pPr>
              <w:jc w:val="right"/>
              <w:rPr>
                <w:color w:val="000000"/>
              </w:rPr>
            </w:pPr>
            <w:r w:rsidRPr="00B27490">
              <w:rPr>
                <w:color w:val="000000"/>
              </w:rPr>
              <w:t>5 652 097,66</w:t>
            </w:r>
          </w:p>
        </w:tc>
        <w:tc>
          <w:tcPr>
            <w:tcW w:w="1006" w:type="pct"/>
            <w:tcBorders>
              <w:top w:val="nil"/>
              <w:left w:val="nil"/>
              <w:bottom w:val="single" w:sz="4" w:space="0" w:color="auto"/>
              <w:right w:val="single" w:sz="4" w:space="0" w:color="auto"/>
            </w:tcBorders>
            <w:shd w:val="clear" w:color="auto" w:fill="auto"/>
            <w:noWrap/>
            <w:vAlign w:val="center"/>
          </w:tcPr>
          <w:p w14:paraId="2AF8583B" w14:textId="7B728D25" w:rsidR="00DA7F27" w:rsidRPr="00B27490" w:rsidRDefault="00DA7F27" w:rsidP="00A90FB5">
            <w:pPr>
              <w:jc w:val="right"/>
              <w:rPr>
                <w:color w:val="000000"/>
              </w:rPr>
            </w:pPr>
            <w:r w:rsidRPr="00B27490">
              <w:rPr>
                <w:color w:val="000000"/>
              </w:rPr>
              <w:t>31 966 874,96</w:t>
            </w:r>
          </w:p>
        </w:tc>
      </w:tr>
      <w:tr w:rsidR="00DA7F27" w:rsidRPr="00B27490" w14:paraId="22E6E2CD" w14:textId="77777777" w:rsidTr="00BF426A">
        <w:trPr>
          <w:trHeight w:val="300"/>
        </w:trPr>
        <w:tc>
          <w:tcPr>
            <w:tcW w:w="1360" w:type="pct"/>
            <w:tcBorders>
              <w:top w:val="nil"/>
              <w:left w:val="single" w:sz="4" w:space="0" w:color="auto"/>
              <w:bottom w:val="single" w:sz="4" w:space="0" w:color="auto"/>
              <w:right w:val="single" w:sz="4" w:space="0" w:color="auto"/>
            </w:tcBorders>
            <w:shd w:val="clear" w:color="auto" w:fill="auto"/>
            <w:vAlign w:val="center"/>
            <w:hideMark/>
          </w:tcPr>
          <w:p w14:paraId="673C7F39" w14:textId="61E452D4" w:rsidR="00DA7F27" w:rsidRPr="00B27490" w:rsidRDefault="00DA7F27" w:rsidP="00A90FB5">
            <w:pPr>
              <w:jc w:val="center"/>
              <w:rPr>
                <w:color w:val="000000"/>
              </w:rPr>
            </w:pPr>
            <w:r w:rsidRPr="00B27490">
              <w:rPr>
                <w:color w:val="000000"/>
              </w:rPr>
              <w:t>Сценарий 2</w:t>
            </w:r>
          </w:p>
        </w:tc>
        <w:tc>
          <w:tcPr>
            <w:tcW w:w="858" w:type="pct"/>
            <w:tcBorders>
              <w:top w:val="nil"/>
              <w:left w:val="nil"/>
              <w:bottom w:val="single" w:sz="4" w:space="0" w:color="auto"/>
              <w:right w:val="single" w:sz="4" w:space="0" w:color="auto"/>
            </w:tcBorders>
            <w:shd w:val="clear" w:color="auto" w:fill="auto"/>
            <w:noWrap/>
            <w:vAlign w:val="center"/>
          </w:tcPr>
          <w:p w14:paraId="16E9903E" w14:textId="350CE693" w:rsidR="00DA7F27" w:rsidRPr="00B27490" w:rsidRDefault="00DA7F27" w:rsidP="00A90FB5">
            <w:pPr>
              <w:jc w:val="right"/>
              <w:rPr>
                <w:color w:val="000000"/>
              </w:rPr>
            </w:pPr>
            <w:r w:rsidRPr="00B27490">
              <w:rPr>
                <w:color w:val="000000"/>
              </w:rPr>
              <w:t>3 991 072,20</w:t>
            </w:r>
          </w:p>
        </w:tc>
        <w:tc>
          <w:tcPr>
            <w:tcW w:w="858" w:type="pct"/>
            <w:tcBorders>
              <w:top w:val="nil"/>
              <w:left w:val="nil"/>
              <w:bottom w:val="single" w:sz="4" w:space="0" w:color="auto"/>
              <w:right w:val="single" w:sz="4" w:space="0" w:color="auto"/>
            </w:tcBorders>
            <w:shd w:val="clear" w:color="auto" w:fill="auto"/>
            <w:noWrap/>
            <w:vAlign w:val="center"/>
          </w:tcPr>
          <w:p w14:paraId="194F4888" w14:textId="6BC8A72D" w:rsidR="00DA7F27" w:rsidRPr="00B27490" w:rsidRDefault="00DA7F27" w:rsidP="00A90FB5">
            <w:pPr>
              <w:jc w:val="right"/>
              <w:rPr>
                <w:color w:val="000000"/>
              </w:rPr>
            </w:pPr>
            <w:r w:rsidRPr="00B27490">
              <w:rPr>
                <w:color w:val="000000"/>
              </w:rPr>
              <w:t>7 371 892,59</w:t>
            </w:r>
          </w:p>
        </w:tc>
        <w:tc>
          <w:tcPr>
            <w:tcW w:w="918" w:type="pct"/>
            <w:tcBorders>
              <w:top w:val="nil"/>
              <w:left w:val="nil"/>
              <w:bottom w:val="single" w:sz="4" w:space="0" w:color="auto"/>
              <w:right w:val="single" w:sz="4" w:space="0" w:color="auto"/>
            </w:tcBorders>
            <w:shd w:val="clear" w:color="auto" w:fill="auto"/>
            <w:vAlign w:val="center"/>
          </w:tcPr>
          <w:p w14:paraId="119E511E" w14:textId="387B4475" w:rsidR="00DA7F27" w:rsidRPr="00B27490" w:rsidRDefault="00DA7F27" w:rsidP="00A90FB5">
            <w:pPr>
              <w:jc w:val="right"/>
              <w:rPr>
                <w:color w:val="000000"/>
              </w:rPr>
            </w:pPr>
            <w:r w:rsidRPr="00B27490">
              <w:rPr>
                <w:color w:val="000000"/>
              </w:rPr>
              <w:t>20 603 910,17</w:t>
            </w:r>
          </w:p>
        </w:tc>
        <w:tc>
          <w:tcPr>
            <w:tcW w:w="1006" w:type="pct"/>
            <w:tcBorders>
              <w:top w:val="nil"/>
              <w:left w:val="nil"/>
              <w:bottom w:val="single" w:sz="4" w:space="0" w:color="auto"/>
              <w:right w:val="single" w:sz="4" w:space="0" w:color="auto"/>
            </w:tcBorders>
            <w:shd w:val="clear" w:color="auto" w:fill="auto"/>
            <w:vAlign w:val="center"/>
          </w:tcPr>
          <w:p w14:paraId="019A98DC" w14:textId="0E61177F" w:rsidR="00DA7F27" w:rsidRPr="00B27490" w:rsidRDefault="00DA7F27" w:rsidP="00A90FB5">
            <w:pPr>
              <w:jc w:val="right"/>
              <w:rPr>
                <w:color w:val="000000"/>
              </w:rPr>
            </w:pPr>
            <w:r w:rsidRPr="00B27490">
              <w:rPr>
                <w:color w:val="000000"/>
              </w:rPr>
              <w:t>31 966 874,96</w:t>
            </w:r>
          </w:p>
        </w:tc>
      </w:tr>
    </w:tbl>
    <w:p w14:paraId="67E62255" w14:textId="77777777" w:rsidR="00DA7F27" w:rsidRPr="00B27490" w:rsidRDefault="00DA7F27" w:rsidP="00A90FB5">
      <w:pPr>
        <w:rPr>
          <w:rFonts w:eastAsia="Calibri"/>
          <w:sz w:val="24"/>
          <w:szCs w:val="24"/>
        </w:rPr>
      </w:pPr>
    </w:p>
    <w:p w14:paraId="02C0171F" w14:textId="223A5F30" w:rsidR="00DA7F27" w:rsidRPr="00B27490" w:rsidRDefault="00DA7F27" w:rsidP="00A90FB5">
      <w:pPr>
        <w:jc w:val="center"/>
        <w:rPr>
          <w:rFonts w:eastAsia="Calibri"/>
          <w:sz w:val="24"/>
          <w:szCs w:val="24"/>
        </w:rPr>
      </w:pPr>
      <w:r w:rsidRPr="00B27490">
        <w:rPr>
          <w:noProof/>
        </w:rPr>
        <w:drawing>
          <wp:inline distT="0" distB="0" distL="0" distR="0" wp14:anchorId="34627C85" wp14:editId="775E3D60">
            <wp:extent cx="5367528" cy="3099816"/>
            <wp:effectExtent l="0" t="0" r="5080" b="5715"/>
            <wp:docPr id="330" name="Диаграмма 330">
              <a:extLst xmlns:a="http://schemas.openxmlformats.org/drawingml/2006/main">
                <a:ext uri="{FF2B5EF4-FFF2-40B4-BE49-F238E27FC236}">
                  <a16:creationId xmlns:a16="http://schemas.microsoft.com/office/drawing/2014/main" id="{44001863-5899-4496-8B64-B6851C163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43C233" w14:textId="097595F5" w:rsidR="00DA7F27" w:rsidRPr="00C57E48" w:rsidRDefault="00DA7F27" w:rsidP="00A90FB5">
      <w:pPr>
        <w:jc w:val="center"/>
        <w:rPr>
          <w:rFonts w:eastAsia="Calibri"/>
          <w:sz w:val="30"/>
          <w:szCs w:val="30"/>
        </w:rPr>
      </w:pPr>
      <w:r w:rsidRPr="00C57E48">
        <w:rPr>
          <w:rFonts w:eastAsia="Calibri"/>
          <w:sz w:val="30"/>
          <w:szCs w:val="30"/>
        </w:rPr>
        <w:t>Рисунок 7.2.1.3 – Информация о структуре затрат на развитие инфраструктуры ПТОП</w:t>
      </w:r>
      <w:r>
        <w:rPr>
          <w:rFonts w:eastAsia="Calibri"/>
          <w:sz w:val="30"/>
          <w:szCs w:val="30"/>
        </w:rPr>
        <w:t xml:space="preserve"> </w:t>
      </w:r>
      <w:r w:rsidRPr="00C57E48">
        <w:rPr>
          <w:rFonts w:eastAsia="Calibri"/>
          <w:sz w:val="30"/>
          <w:szCs w:val="30"/>
        </w:rPr>
        <w:t>по периодам планирования</w:t>
      </w:r>
      <w:r>
        <w:rPr>
          <w:rFonts w:eastAsia="Calibri"/>
          <w:sz w:val="30"/>
          <w:szCs w:val="30"/>
        </w:rPr>
        <w:br/>
      </w:r>
      <w:r w:rsidRPr="00C57E48">
        <w:rPr>
          <w:rFonts w:eastAsia="Calibri"/>
          <w:sz w:val="30"/>
          <w:szCs w:val="30"/>
        </w:rPr>
        <w:t>в зависимости от сценария</w:t>
      </w:r>
    </w:p>
    <w:p w14:paraId="287DF260" w14:textId="77777777" w:rsidR="00DA7F27" w:rsidRPr="00C57E48" w:rsidRDefault="00DA7F27" w:rsidP="00A90FB5">
      <w:pPr>
        <w:ind w:firstLine="567"/>
        <w:jc w:val="both"/>
        <w:rPr>
          <w:rFonts w:eastAsia="Calibri"/>
          <w:sz w:val="30"/>
          <w:szCs w:val="30"/>
        </w:rPr>
      </w:pPr>
    </w:p>
    <w:p w14:paraId="02C8212C" w14:textId="507CF276" w:rsidR="00DA7F27" w:rsidRPr="00C57E48" w:rsidRDefault="00DA7F27" w:rsidP="00A90FB5">
      <w:pPr>
        <w:ind w:firstLine="709"/>
        <w:jc w:val="both"/>
        <w:rPr>
          <w:rFonts w:eastAsia="Calibri"/>
          <w:sz w:val="30"/>
          <w:szCs w:val="30"/>
        </w:rPr>
      </w:pPr>
      <w:r w:rsidRPr="00C57E48">
        <w:rPr>
          <w:rFonts w:eastAsia="Calibri"/>
          <w:sz w:val="30"/>
          <w:szCs w:val="30"/>
        </w:rPr>
        <w:lastRenderedPageBreak/>
        <w:t>Для сценария 2 наиболее затратными являются статьи расходов</w:t>
      </w:r>
      <w:r>
        <w:rPr>
          <w:rFonts w:eastAsia="Calibri"/>
          <w:sz w:val="30"/>
          <w:szCs w:val="30"/>
        </w:rPr>
        <w:br/>
      </w:r>
      <w:r w:rsidRPr="00C57E48">
        <w:rPr>
          <w:rFonts w:eastAsia="Calibri"/>
          <w:sz w:val="30"/>
          <w:szCs w:val="30"/>
        </w:rPr>
        <w:t>на развитие инфраструктуры ПТОП – 75% (50% для Сценария 1).</w:t>
      </w:r>
      <w:r>
        <w:rPr>
          <w:rFonts w:eastAsia="Calibri"/>
          <w:sz w:val="30"/>
          <w:szCs w:val="30"/>
        </w:rPr>
        <w:br/>
      </w:r>
      <w:r w:rsidRPr="00C57E48">
        <w:rPr>
          <w:rFonts w:eastAsia="Calibri"/>
          <w:sz w:val="30"/>
          <w:szCs w:val="30"/>
        </w:rPr>
        <w:t>Это обусловлено, прежде всего, такими мероприятиями,</w:t>
      </w:r>
      <w:r w:rsidR="00257C5E">
        <w:rPr>
          <w:rFonts w:eastAsia="Calibri"/>
          <w:sz w:val="30"/>
          <w:szCs w:val="30"/>
        </w:rPr>
        <w:br/>
      </w:r>
      <w:r w:rsidRPr="00C57E48">
        <w:rPr>
          <w:rFonts w:eastAsia="Calibri"/>
          <w:sz w:val="30"/>
          <w:szCs w:val="30"/>
        </w:rPr>
        <w:t>как строительство метрополитена.</w:t>
      </w:r>
    </w:p>
    <w:p w14:paraId="52AD55B9" w14:textId="48434834" w:rsidR="00DA7F27" w:rsidRPr="00C57E48" w:rsidRDefault="00DA7F27" w:rsidP="00A90FB5">
      <w:pPr>
        <w:ind w:firstLine="709"/>
        <w:jc w:val="both"/>
        <w:rPr>
          <w:rFonts w:eastAsia="Calibri"/>
          <w:sz w:val="30"/>
          <w:szCs w:val="30"/>
        </w:rPr>
      </w:pPr>
      <w:r w:rsidRPr="00C57E48">
        <w:rPr>
          <w:rFonts w:eastAsia="Calibri"/>
          <w:sz w:val="30"/>
          <w:szCs w:val="30"/>
        </w:rPr>
        <w:t>Укрупненно состав мероприятий ПКРТИ г. Красноярск с оценкой затрат на каждый вид мероприятий по каждому сценарию представлен</w:t>
      </w:r>
      <w:r>
        <w:rPr>
          <w:rFonts w:eastAsia="Calibri"/>
          <w:sz w:val="30"/>
          <w:szCs w:val="30"/>
        </w:rPr>
        <w:br/>
      </w:r>
      <w:r w:rsidRPr="00C57E48">
        <w:rPr>
          <w:rFonts w:eastAsia="Calibri"/>
          <w:sz w:val="30"/>
          <w:szCs w:val="30"/>
        </w:rPr>
        <w:t>в таблице 7.2.1.4.</w:t>
      </w:r>
    </w:p>
    <w:p w14:paraId="5EBE71A6" w14:textId="77777777" w:rsidR="00DA7F27" w:rsidRPr="00C57E48" w:rsidRDefault="00DA7F27" w:rsidP="00A90FB5">
      <w:pPr>
        <w:ind w:firstLine="709"/>
        <w:jc w:val="both"/>
        <w:rPr>
          <w:rFonts w:eastAsia="Calibri"/>
          <w:sz w:val="30"/>
          <w:szCs w:val="30"/>
        </w:rPr>
      </w:pPr>
    </w:p>
    <w:p w14:paraId="4B1ADD2C" w14:textId="77777777" w:rsidR="00DA7F27" w:rsidRPr="00B27490" w:rsidRDefault="00DA7F27" w:rsidP="00A90FB5">
      <w:pPr>
        <w:ind w:firstLine="709"/>
        <w:jc w:val="both"/>
        <w:rPr>
          <w:rFonts w:eastAsia="Calibri"/>
          <w:sz w:val="24"/>
          <w:szCs w:val="24"/>
        </w:rPr>
      </w:pPr>
    </w:p>
    <w:p w14:paraId="60A3C217" w14:textId="77777777" w:rsidR="00DA7F27" w:rsidRPr="00B27490" w:rsidRDefault="00DA7F27" w:rsidP="00A90FB5">
      <w:pPr>
        <w:jc w:val="both"/>
        <w:rPr>
          <w:rFonts w:eastAsia="Calibri"/>
          <w:sz w:val="24"/>
          <w:szCs w:val="24"/>
        </w:rPr>
        <w:sectPr w:rsidR="00DA7F27" w:rsidRPr="00B27490" w:rsidSect="00C30CEF">
          <w:endnotePr>
            <w:numFmt w:val="decimal"/>
          </w:endnotePr>
          <w:pgSz w:w="11906" w:h="16838"/>
          <w:pgMar w:top="1134" w:right="567" w:bottom="1134" w:left="1985" w:header="709" w:footer="709" w:gutter="0"/>
          <w:cols w:space="708"/>
          <w:docGrid w:linePitch="360"/>
        </w:sectPr>
      </w:pPr>
    </w:p>
    <w:p w14:paraId="5E938B1B" w14:textId="253E2440" w:rsidR="00DA7F27" w:rsidRPr="00C57E48" w:rsidRDefault="00DA7F27" w:rsidP="00A90FB5">
      <w:pPr>
        <w:jc w:val="both"/>
        <w:rPr>
          <w:rFonts w:eastAsia="Calibri"/>
          <w:sz w:val="30"/>
          <w:szCs w:val="30"/>
        </w:rPr>
      </w:pPr>
      <w:r w:rsidRPr="00C57E48">
        <w:rPr>
          <w:rFonts w:eastAsia="Calibri"/>
          <w:sz w:val="30"/>
          <w:szCs w:val="30"/>
        </w:rPr>
        <w:lastRenderedPageBreak/>
        <w:t>Таблица 7.2.1.4 – Укрупненный состав мероприятий сценариев ПКРТИ г. Красноярск с оценкой затрат</w:t>
      </w:r>
      <w:r>
        <w:rPr>
          <w:rFonts w:eastAsia="Calibri"/>
          <w:sz w:val="30"/>
          <w:szCs w:val="30"/>
        </w:rPr>
        <w:br/>
      </w:r>
      <w:r w:rsidRPr="00C57E48">
        <w:rPr>
          <w:rFonts w:eastAsia="Calibri"/>
          <w:sz w:val="30"/>
          <w:szCs w:val="30"/>
        </w:rPr>
        <w:t>на каждый вид мероприятий,</w:t>
      </w:r>
      <w:r>
        <w:rPr>
          <w:rFonts w:eastAsia="Calibri"/>
          <w:sz w:val="30"/>
          <w:szCs w:val="30"/>
        </w:rPr>
        <w:t xml:space="preserve"> </w:t>
      </w:r>
      <w:r w:rsidRPr="00C57E48">
        <w:rPr>
          <w:rFonts w:eastAsia="Calibri"/>
          <w:sz w:val="30"/>
          <w:szCs w:val="30"/>
        </w:rPr>
        <w:t>тыс. рублей</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740"/>
        <w:gridCol w:w="1701"/>
        <w:gridCol w:w="1559"/>
        <w:gridCol w:w="1559"/>
      </w:tblGrid>
      <w:tr w:rsidR="00DA7F27" w:rsidRPr="00B27490" w14:paraId="60307E95" w14:textId="77777777" w:rsidTr="00D3364C">
        <w:trPr>
          <w:trHeight w:val="582"/>
          <w:tblHeader/>
        </w:trPr>
        <w:tc>
          <w:tcPr>
            <w:tcW w:w="616" w:type="dxa"/>
            <w:shd w:val="clear" w:color="auto" w:fill="auto"/>
            <w:vAlign w:val="center"/>
            <w:hideMark/>
          </w:tcPr>
          <w:p w14:paraId="5D4C6C97" w14:textId="77777777" w:rsidR="00DA7F27" w:rsidRPr="00B27490" w:rsidRDefault="00DA7F27" w:rsidP="00A90FB5">
            <w:pPr>
              <w:jc w:val="center"/>
              <w:rPr>
                <w:color w:val="000000"/>
              </w:rPr>
            </w:pPr>
            <w:r w:rsidRPr="00B27490">
              <w:rPr>
                <w:color w:val="000000"/>
              </w:rPr>
              <w:t>№</w:t>
            </w:r>
          </w:p>
        </w:tc>
        <w:tc>
          <w:tcPr>
            <w:tcW w:w="8740" w:type="dxa"/>
            <w:shd w:val="clear" w:color="auto" w:fill="auto"/>
            <w:vAlign w:val="center"/>
            <w:hideMark/>
          </w:tcPr>
          <w:p w14:paraId="57EEB844" w14:textId="77777777" w:rsidR="00DA7F27" w:rsidRPr="00B27490" w:rsidRDefault="00DA7F27" w:rsidP="00A90FB5">
            <w:pPr>
              <w:jc w:val="center"/>
              <w:rPr>
                <w:color w:val="000000"/>
              </w:rPr>
            </w:pPr>
            <w:r w:rsidRPr="00B27490">
              <w:rPr>
                <w:color w:val="000000"/>
              </w:rPr>
              <w:t>Мероприятия</w:t>
            </w:r>
          </w:p>
        </w:tc>
        <w:tc>
          <w:tcPr>
            <w:tcW w:w="1701" w:type="dxa"/>
            <w:shd w:val="clear" w:color="auto" w:fill="auto"/>
            <w:vAlign w:val="center"/>
            <w:hideMark/>
          </w:tcPr>
          <w:p w14:paraId="7C1FF99E" w14:textId="77777777" w:rsidR="00DA7F27" w:rsidRPr="00B27490" w:rsidRDefault="00DA7F27" w:rsidP="00A90FB5">
            <w:pPr>
              <w:jc w:val="center"/>
              <w:rPr>
                <w:color w:val="000000"/>
              </w:rPr>
            </w:pPr>
            <w:r w:rsidRPr="00B27490">
              <w:rPr>
                <w:color w:val="000000"/>
              </w:rPr>
              <w:t>Базовый сценарий</w:t>
            </w:r>
          </w:p>
        </w:tc>
        <w:tc>
          <w:tcPr>
            <w:tcW w:w="1559" w:type="dxa"/>
            <w:shd w:val="clear" w:color="auto" w:fill="auto"/>
            <w:vAlign w:val="center"/>
            <w:hideMark/>
          </w:tcPr>
          <w:p w14:paraId="71B81855" w14:textId="77777777" w:rsidR="00DA7F27" w:rsidRPr="00B27490" w:rsidRDefault="00DA7F27" w:rsidP="00A90FB5">
            <w:pPr>
              <w:jc w:val="center"/>
              <w:rPr>
                <w:color w:val="000000"/>
              </w:rPr>
            </w:pPr>
            <w:r w:rsidRPr="00B27490">
              <w:rPr>
                <w:color w:val="000000"/>
              </w:rPr>
              <w:t>Сценарий 1</w:t>
            </w:r>
          </w:p>
        </w:tc>
        <w:tc>
          <w:tcPr>
            <w:tcW w:w="1559" w:type="dxa"/>
            <w:shd w:val="clear" w:color="auto" w:fill="auto"/>
            <w:vAlign w:val="center"/>
            <w:hideMark/>
          </w:tcPr>
          <w:p w14:paraId="3E8A717C" w14:textId="77777777" w:rsidR="00DA7F27" w:rsidRPr="00B27490" w:rsidRDefault="00DA7F27" w:rsidP="00A90FB5">
            <w:pPr>
              <w:jc w:val="center"/>
              <w:rPr>
                <w:color w:val="000000"/>
              </w:rPr>
            </w:pPr>
            <w:r w:rsidRPr="00B27490">
              <w:rPr>
                <w:color w:val="000000"/>
              </w:rPr>
              <w:t>Сценарий 2</w:t>
            </w:r>
          </w:p>
        </w:tc>
      </w:tr>
      <w:tr w:rsidR="00DA7F27" w:rsidRPr="00B27490" w14:paraId="051196FA" w14:textId="77777777" w:rsidTr="00D3364C">
        <w:trPr>
          <w:trHeight w:val="300"/>
          <w:tblHeader/>
        </w:trPr>
        <w:tc>
          <w:tcPr>
            <w:tcW w:w="616" w:type="dxa"/>
            <w:shd w:val="clear" w:color="auto" w:fill="auto"/>
            <w:vAlign w:val="center"/>
            <w:hideMark/>
          </w:tcPr>
          <w:p w14:paraId="3F75007B" w14:textId="77777777" w:rsidR="00DA7F27" w:rsidRPr="00B27490" w:rsidRDefault="00DA7F27" w:rsidP="00A90FB5">
            <w:pPr>
              <w:jc w:val="center"/>
              <w:rPr>
                <w:color w:val="000000"/>
              </w:rPr>
            </w:pPr>
            <w:r w:rsidRPr="00B27490">
              <w:rPr>
                <w:color w:val="000000"/>
              </w:rPr>
              <w:t>1</w:t>
            </w:r>
          </w:p>
        </w:tc>
        <w:tc>
          <w:tcPr>
            <w:tcW w:w="8740" w:type="dxa"/>
            <w:shd w:val="clear" w:color="auto" w:fill="auto"/>
            <w:vAlign w:val="center"/>
            <w:hideMark/>
          </w:tcPr>
          <w:p w14:paraId="06A04D2C" w14:textId="77777777" w:rsidR="00DA7F27" w:rsidRPr="00B27490" w:rsidRDefault="00DA7F27" w:rsidP="00A90FB5">
            <w:pPr>
              <w:jc w:val="center"/>
              <w:rPr>
                <w:color w:val="000000"/>
              </w:rPr>
            </w:pPr>
            <w:r w:rsidRPr="00B27490">
              <w:rPr>
                <w:color w:val="000000"/>
              </w:rPr>
              <w:t>2</w:t>
            </w:r>
          </w:p>
        </w:tc>
        <w:tc>
          <w:tcPr>
            <w:tcW w:w="1701" w:type="dxa"/>
            <w:shd w:val="clear" w:color="auto" w:fill="auto"/>
            <w:vAlign w:val="center"/>
            <w:hideMark/>
          </w:tcPr>
          <w:p w14:paraId="4EBD4655" w14:textId="77777777" w:rsidR="00DA7F27" w:rsidRPr="00B27490" w:rsidRDefault="00DA7F27" w:rsidP="00A90FB5">
            <w:pPr>
              <w:jc w:val="center"/>
              <w:rPr>
                <w:color w:val="000000"/>
              </w:rPr>
            </w:pPr>
            <w:r w:rsidRPr="00B27490">
              <w:rPr>
                <w:color w:val="000000"/>
              </w:rPr>
              <w:t>3</w:t>
            </w:r>
          </w:p>
        </w:tc>
        <w:tc>
          <w:tcPr>
            <w:tcW w:w="1559" w:type="dxa"/>
            <w:shd w:val="clear" w:color="auto" w:fill="auto"/>
            <w:vAlign w:val="center"/>
            <w:hideMark/>
          </w:tcPr>
          <w:p w14:paraId="4E40114E" w14:textId="77777777" w:rsidR="00DA7F27" w:rsidRPr="00B27490" w:rsidRDefault="00DA7F27" w:rsidP="00A90FB5">
            <w:pPr>
              <w:jc w:val="center"/>
              <w:rPr>
                <w:color w:val="000000"/>
              </w:rPr>
            </w:pPr>
            <w:r w:rsidRPr="00B27490">
              <w:rPr>
                <w:color w:val="000000"/>
              </w:rPr>
              <w:t>4</w:t>
            </w:r>
          </w:p>
        </w:tc>
        <w:tc>
          <w:tcPr>
            <w:tcW w:w="1559" w:type="dxa"/>
            <w:shd w:val="clear" w:color="auto" w:fill="auto"/>
            <w:vAlign w:val="center"/>
            <w:hideMark/>
          </w:tcPr>
          <w:p w14:paraId="0AE4C2CB" w14:textId="77777777" w:rsidR="00DA7F27" w:rsidRPr="00B27490" w:rsidRDefault="00DA7F27" w:rsidP="00A90FB5">
            <w:pPr>
              <w:jc w:val="center"/>
              <w:rPr>
                <w:color w:val="000000"/>
              </w:rPr>
            </w:pPr>
            <w:r w:rsidRPr="00B27490">
              <w:rPr>
                <w:color w:val="000000"/>
              </w:rPr>
              <w:t>5</w:t>
            </w:r>
          </w:p>
        </w:tc>
      </w:tr>
      <w:tr w:rsidR="00DA7F27" w:rsidRPr="00B27490" w14:paraId="1137CA2E" w14:textId="77777777" w:rsidTr="00D3364C">
        <w:trPr>
          <w:trHeight w:val="272"/>
        </w:trPr>
        <w:tc>
          <w:tcPr>
            <w:tcW w:w="616" w:type="dxa"/>
            <w:shd w:val="clear" w:color="auto" w:fill="auto"/>
            <w:noWrap/>
            <w:vAlign w:val="center"/>
            <w:hideMark/>
          </w:tcPr>
          <w:p w14:paraId="0ED9B54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w:t>
            </w:r>
          </w:p>
        </w:tc>
        <w:tc>
          <w:tcPr>
            <w:tcW w:w="8740" w:type="dxa"/>
            <w:shd w:val="clear" w:color="auto" w:fill="auto"/>
            <w:vAlign w:val="bottom"/>
            <w:hideMark/>
          </w:tcPr>
          <w:p w14:paraId="510B86E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транспортной инфраструктуры по видам транспорта</w:t>
            </w:r>
          </w:p>
        </w:tc>
        <w:tc>
          <w:tcPr>
            <w:tcW w:w="1701" w:type="dxa"/>
            <w:shd w:val="clear" w:color="auto" w:fill="auto"/>
            <w:noWrap/>
            <w:vAlign w:val="center"/>
            <w:hideMark/>
          </w:tcPr>
          <w:p w14:paraId="42435BA1"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4 127 125,95</w:t>
            </w:r>
          </w:p>
        </w:tc>
        <w:tc>
          <w:tcPr>
            <w:tcW w:w="1559" w:type="dxa"/>
            <w:shd w:val="clear" w:color="auto" w:fill="auto"/>
            <w:noWrap/>
            <w:vAlign w:val="center"/>
            <w:hideMark/>
          </w:tcPr>
          <w:p w14:paraId="2D1F182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91 883 945,48</w:t>
            </w:r>
          </w:p>
        </w:tc>
        <w:tc>
          <w:tcPr>
            <w:tcW w:w="1559" w:type="dxa"/>
            <w:shd w:val="clear" w:color="auto" w:fill="auto"/>
            <w:noWrap/>
            <w:vAlign w:val="center"/>
            <w:hideMark/>
          </w:tcPr>
          <w:p w14:paraId="1CEED39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91 883 945,47</w:t>
            </w:r>
          </w:p>
        </w:tc>
      </w:tr>
      <w:tr w:rsidR="00DA7F27" w:rsidRPr="00B27490" w14:paraId="407C3E39" w14:textId="77777777" w:rsidTr="00D3364C">
        <w:trPr>
          <w:trHeight w:val="276"/>
        </w:trPr>
        <w:tc>
          <w:tcPr>
            <w:tcW w:w="616" w:type="dxa"/>
            <w:shd w:val="clear" w:color="auto" w:fill="auto"/>
            <w:vAlign w:val="center"/>
            <w:hideMark/>
          </w:tcPr>
          <w:p w14:paraId="24541264"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1.1</w:t>
            </w:r>
          </w:p>
        </w:tc>
        <w:tc>
          <w:tcPr>
            <w:tcW w:w="8740" w:type="dxa"/>
            <w:shd w:val="clear" w:color="auto" w:fill="auto"/>
            <w:vAlign w:val="center"/>
            <w:hideMark/>
          </w:tcPr>
          <w:p w14:paraId="48524B5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автомобильных дорог местного значения</w:t>
            </w:r>
          </w:p>
        </w:tc>
        <w:tc>
          <w:tcPr>
            <w:tcW w:w="1701" w:type="dxa"/>
            <w:shd w:val="clear" w:color="auto" w:fill="auto"/>
            <w:vAlign w:val="center"/>
            <w:hideMark/>
          </w:tcPr>
          <w:p w14:paraId="1821074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2 696 586,64</w:t>
            </w:r>
          </w:p>
        </w:tc>
        <w:tc>
          <w:tcPr>
            <w:tcW w:w="1559" w:type="dxa"/>
            <w:shd w:val="clear" w:color="auto" w:fill="auto"/>
            <w:vAlign w:val="center"/>
            <w:hideMark/>
          </w:tcPr>
          <w:p w14:paraId="461FD008"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40 161 230,12</w:t>
            </w:r>
          </w:p>
        </w:tc>
        <w:tc>
          <w:tcPr>
            <w:tcW w:w="1559" w:type="dxa"/>
            <w:shd w:val="clear" w:color="auto" w:fill="auto"/>
            <w:vAlign w:val="center"/>
            <w:hideMark/>
          </w:tcPr>
          <w:p w14:paraId="4D7C9C1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40 161 230,12</w:t>
            </w:r>
          </w:p>
        </w:tc>
      </w:tr>
      <w:tr w:rsidR="00DA7F27" w:rsidRPr="00B27490" w14:paraId="7FC735F7" w14:textId="77777777" w:rsidTr="00D3364C">
        <w:trPr>
          <w:trHeight w:val="407"/>
        </w:trPr>
        <w:tc>
          <w:tcPr>
            <w:tcW w:w="616" w:type="dxa"/>
            <w:shd w:val="clear" w:color="auto" w:fill="auto"/>
            <w:vAlign w:val="center"/>
            <w:hideMark/>
          </w:tcPr>
          <w:p w14:paraId="796BE8D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1.2</w:t>
            </w:r>
          </w:p>
        </w:tc>
        <w:tc>
          <w:tcPr>
            <w:tcW w:w="8740" w:type="dxa"/>
            <w:shd w:val="clear" w:color="auto" w:fill="auto"/>
            <w:vAlign w:val="center"/>
            <w:hideMark/>
          </w:tcPr>
          <w:p w14:paraId="3BCFB18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участков УДС местного значения для движения безрельсового пассажирского транспорта общего пользования</w:t>
            </w:r>
          </w:p>
        </w:tc>
        <w:tc>
          <w:tcPr>
            <w:tcW w:w="1701" w:type="dxa"/>
            <w:shd w:val="clear" w:color="auto" w:fill="auto"/>
            <w:vAlign w:val="center"/>
            <w:hideMark/>
          </w:tcPr>
          <w:p w14:paraId="29D98D6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46 379,77</w:t>
            </w:r>
          </w:p>
        </w:tc>
        <w:tc>
          <w:tcPr>
            <w:tcW w:w="1559" w:type="dxa"/>
            <w:shd w:val="clear" w:color="auto" w:fill="auto"/>
            <w:vAlign w:val="center"/>
            <w:hideMark/>
          </w:tcPr>
          <w:p w14:paraId="1A11DB8B"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1 296 657,29</w:t>
            </w:r>
          </w:p>
        </w:tc>
        <w:tc>
          <w:tcPr>
            <w:tcW w:w="1559" w:type="dxa"/>
            <w:shd w:val="clear" w:color="auto" w:fill="auto"/>
            <w:vAlign w:val="center"/>
            <w:hideMark/>
          </w:tcPr>
          <w:p w14:paraId="3A202F6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1 296 657,28</w:t>
            </w:r>
          </w:p>
        </w:tc>
      </w:tr>
      <w:tr w:rsidR="00DA7F27" w:rsidRPr="00B27490" w14:paraId="7FBFF321" w14:textId="77777777" w:rsidTr="00D3364C">
        <w:trPr>
          <w:trHeight w:val="371"/>
        </w:trPr>
        <w:tc>
          <w:tcPr>
            <w:tcW w:w="616" w:type="dxa"/>
            <w:shd w:val="clear" w:color="auto" w:fill="auto"/>
            <w:vAlign w:val="center"/>
            <w:hideMark/>
          </w:tcPr>
          <w:p w14:paraId="186E43B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1.3</w:t>
            </w:r>
          </w:p>
        </w:tc>
        <w:tc>
          <w:tcPr>
            <w:tcW w:w="8740" w:type="dxa"/>
            <w:shd w:val="clear" w:color="auto" w:fill="auto"/>
            <w:vAlign w:val="center"/>
            <w:hideMark/>
          </w:tcPr>
          <w:p w14:paraId="592958A4"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искусственных сооружений на автомобильных дорогах местного значения</w:t>
            </w:r>
          </w:p>
        </w:tc>
        <w:tc>
          <w:tcPr>
            <w:tcW w:w="1701" w:type="dxa"/>
            <w:shd w:val="clear" w:color="auto" w:fill="auto"/>
            <w:vAlign w:val="center"/>
            <w:hideMark/>
          </w:tcPr>
          <w:p w14:paraId="223A612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1 384 159,54</w:t>
            </w:r>
          </w:p>
        </w:tc>
        <w:tc>
          <w:tcPr>
            <w:tcW w:w="1559" w:type="dxa"/>
            <w:shd w:val="clear" w:color="auto" w:fill="auto"/>
            <w:vAlign w:val="center"/>
            <w:hideMark/>
          </w:tcPr>
          <w:p w14:paraId="34ADB2E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50 426 058,07</w:t>
            </w:r>
          </w:p>
        </w:tc>
        <w:tc>
          <w:tcPr>
            <w:tcW w:w="1559" w:type="dxa"/>
            <w:shd w:val="clear" w:color="auto" w:fill="auto"/>
            <w:vAlign w:val="center"/>
            <w:hideMark/>
          </w:tcPr>
          <w:p w14:paraId="06B5991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50 426 058,07</w:t>
            </w:r>
          </w:p>
        </w:tc>
      </w:tr>
      <w:tr w:rsidR="00DA7F27" w:rsidRPr="00B27490" w14:paraId="0DBB06E4" w14:textId="77777777" w:rsidTr="00D3364C">
        <w:trPr>
          <w:trHeight w:val="463"/>
        </w:trPr>
        <w:tc>
          <w:tcPr>
            <w:tcW w:w="616" w:type="dxa"/>
            <w:shd w:val="clear" w:color="auto" w:fill="auto"/>
            <w:noWrap/>
            <w:vAlign w:val="center"/>
            <w:hideMark/>
          </w:tcPr>
          <w:p w14:paraId="01DF340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w:t>
            </w:r>
          </w:p>
        </w:tc>
        <w:tc>
          <w:tcPr>
            <w:tcW w:w="8740" w:type="dxa"/>
            <w:shd w:val="clear" w:color="auto" w:fill="auto"/>
            <w:vAlign w:val="bottom"/>
            <w:hideMark/>
          </w:tcPr>
          <w:p w14:paraId="6ADB878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транспорта общего пользования, созданию транспортно-пересадочных узлов</w:t>
            </w:r>
          </w:p>
        </w:tc>
        <w:tc>
          <w:tcPr>
            <w:tcW w:w="1701" w:type="dxa"/>
            <w:shd w:val="clear" w:color="auto" w:fill="auto"/>
            <w:noWrap/>
            <w:vAlign w:val="center"/>
            <w:hideMark/>
          </w:tcPr>
          <w:p w14:paraId="02EBD6A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2 140 936,59</w:t>
            </w:r>
          </w:p>
        </w:tc>
        <w:tc>
          <w:tcPr>
            <w:tcW w:w="1559" w:type="dxa"/>
            <w:shd w:val="clear" w:color="auto" w:fill="auto"/>
            <w:noWrap/>
            <w:vAlign w:val="center"/>
            <w:hideMark/>
          </w:tcPr>
          <w:p w14:paraId="2C95EE6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84 233 073,07</w:t>
            </w:r>
          </w:p>
        </w:tc>
        <w:tc>
          <w:tcPr>
            <w:tcW w:w="1559" w:type="dxa"/>
            <w:shd w:val="clear" w:color="auto" w:fill="auto"/>
            <w:noWrap/>
            <w:vAlign w:val="center"/>
            <w:hideMark/>
          </w:tcPr>
          <w:p w14:paraId="0EE8A2D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166 315 639,17</w:t>
            </w:r>
          </w:p>
        </w:tc>
      </w:tr>
      <w:tr w:rsidR="00DA7F27" w:rsidRPr="00B27490" w14:paraId="5CD11AC7" w14:textId="77777777" w:rsidTr="00D3364C">
        <w:trPr>
          <w:trHeight w:val="224"/>
        </w:trPr>
        <w:tc>
          <w:tcPr>
            <w:tcW w:w="616" w:type="dxa"/>
            <w:shd w:val="clear" w:color="auto" w:fill="auto"/>
            <w:noWrap/>
            <w:vAlign w:val="center"/>
            <w:hideMark/>
          </w:tcPr>
          <w:p w14:paraId="5B041FE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2.1</w:t>
            </w:r>
          </w:p>
        </w:tc>
        <w:tc>
          <w:tcPr>
            <w:tcW w:w="8740" w:type="dxa"/>
            <w:shd w:val="clear" w:color="auto" w:fill="auto"/>
            <w:vAlign w:val="bottom"/>
            <w:hideMark/>
          </w:tcPr>
          <w:p w14:paraId="4849FC2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железнодорожных путей общего пользования</w:t>
            </w:r>
          </w:p>
        </w:tc>
        <w:tc>
          <w:tcPr>
            <w:tcW w:w="1701" w:type="dxa"/>
            <w:shd w:val="clear" w:color="auto" w:fill="auto"/>
            <w:noWrap/>
            <w:vAlign w:val="center"/>
            <w:hideMark/>
          </w:tcPr>
          <w:p w14:paraId="595A2B7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73427E3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8F2270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37D5D1AF" w14:textId="77777777" w:rsidTr="00D3364C">
        <w:trPr>
          <w:trHeight w:val="474"/>
        </w:trPr>
        <w:tc>
          <w:tcPr>
            <w:tcW w:w="616" w:type="dxa"/>
            <w:shd w:val="clear" w:color="auto" w:fill="auto"/>
            <w:noWrap/>
            <w:vAlign w:val="center"/>
            <w:hideMark/>
          </w:tcPr>
          <w:p w14:paraId="5CFD243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2.2</w:t>
            </w:r>
          </w:p>
        </w:tc>
        <w:tc>
          <w:tcPr>
            <w:tcW w:w="8740" w:type="dxa"/>
            <w:shd w:val="clear" w:color="auto" w:fill="auto"/>
            <w:vAlign w:val="bottom"/>
            <w:hideMark/>
          </w:tcPr>
          <w:p w14:paraId="7662A58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введение приоритета в движении маршрутных транспортных средств (организация выделенных полос движения)</w:t>
            </w:r>
          </w:p>
        </w:tc>
        <w:tc>
          <w:tcPr>
            <w:tcW w:w="1701" w:type="dxa"/>
            <w:shd w:val="clear" w:color="auto" w:fill="auto"/>
            <w:noWrap/>
            <w:vAlign w:val="center"/>
            <w:hideMark/>
          </w:tcPr>
          <w:p w14:paraId="4175D0B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FD4C2D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40 430,00</w:t>
            </w:r>
          </w:p>
        </w:tc>
        <w:tc>
          <w:tcPr>
            <w:tcW w:w="1559" w:type="dxa"/>
            <w:shd w:val="clear" w:color="auto" w:fill="auto"/>
            <w:noWrap/>
            <w:vAlign w:val="center"/>
            <w:hideMark/>
          </w:tcPr>
          <w:p w14:paraId="00437B1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40 430,00</w:t>
            </w:r>
          </w:p>
        </w:tc>
      </w:tr>
      <w:tr w:rsidR="00DA7F27" w:rsidRPr="00B27490" w14:paraId="7284E167" w14:textId="77777777" w:rsidTr="00D3364C">
        <w:trPr>
          <w:trHeight w:val="270"/>
        </w:trPr>
        <w:tc>
          <w:tcPr>
            <w:tcW w:w="616" w:type="dxa"/>
            <w:shd w:val="clear" w:color="auto" w:fill="auto"/>
            <w:noWrap/>
            <w:vAlign w:val="center"/>
            <w:hideMark/>
          </w:tcPr>
          <w:p w14:paraId="20DA067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2.3</w:t>
            </w:r>
          </w:p>
        </w:tc>
        <w:tc>
          <w:tcPr>
            <w:tcW w:w="8740" w:type="dxa"/>
            <w:shd w:val="clear" w:color="auto" w:fill="auto"/>
            <w:vAlign w:val="bottom"/>
            <w:hideMark/>
          </w:tcPr>
          <w:p w14:paraId="6737981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движения транспорта общего пользования</w:t>
            </w:r>
          </w:p>
        </w:tc>
        <w:tc>
          <w:tcPr>
            <w:tcW w:w="1701" w:type="dxa"/>
            <w:shd w:val="clear" w:color="auto" w:fill="auto"/>
            <w:noWrap/>
            <w:vAlign w:val="center"/>
            <w:hideMark/>
          </w:tcPr>
          <w:p w14:paraId="5AD28A6A"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A14D91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224 850,00</w:t>
            </w:r>
          </w:p>
        </w:tc>
        <w:tc>
          <w:tcPr>
            <w:tcW w:w="1559" w:type="dxa"/>
            <w:shd w:val="clear" w:color="auto" w:fill="auto"/>
            <w:noWrap/>
            <w:vAlign w:val="center"/>
            <w:hideMark/>
          </w:tcPr>
          <w:p w14:paraId="6CD9970E"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224 850,00</w:t>
            </w:r>
          </w:p>
        </w:tc>
      </w:tr>
      <w:tr w:rsidR="00DA7F27" w:rsidRPr="00B27490" w14:paraId="6DA906C4" w14:textId="77777777" w:rsidTr="00D3364C">
        <w:trPr>
          <w:trHeight w:val="273"/>
        </w:trPr>
        <w:tc>
          <w:tcPr>
            <w:tcW w:w="616" w:type="dxa"/>
            <w:shd w:val="clear" w:color="auto" w:fill="auto"/>
            <w:noWrap/>
            <w:vAlign w:val="center"/>
            <w:hideMark/>
          </w:tcPr>
          <w:p w14:paraId="6EC82D3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2.4</w:t>
            </w:r>
          </w:p>
        </w:tc>
        <w:tc>
          <w:tcPr>
            <w:tcW w:w="8740" w:type="dxa"/>
            <w:shd w:val="clear" w:color="auto" w:fill="auto"/>
            <w:vAlign w:val="bottom"/>
            <w:hideMark/>
          </w:tcPr>
          <w:p w14:paraId="107BA07A"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Реконструкция и ремонт существующих трамвайных путей</w:t>
            </w:r>
          </w:p>
        </w:tc>
        <w:tc>
          <w:tcPr>
            <w:tcW w:w="1701" w:type="dxa"/>
            <w:shd w:val="clear" w:color="auto" w:fill="auto"/>
            <w:noWrap/>
            <w:vAlign w:val="center"/>
            <w:hideMark/>
          </w:tcPr>
          <w:p w14:paraId="71C827C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26AB1E1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1 294 536,63</w:t>
            </w:r>
          </w:p>
        </w:tc>
        <w:tc>
          <w:tcPr>
            <w:tcW w:w="1559" w:type="dxa"/>
            <w:shd w:val="clear" w:color="auto" w:fill="auto"/>
            <w:noWrap/>
            <w:vAlign w:val="center"/>
            <w:hideMark/>
          </w:tcPr>
          <w:p w14:paraId="0DAE2AB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1 294 536,63</w:t>
            </w:r>
          </w:p>
        </w:tc>
      </w:tr>
      <w:tr w:rsidR="00DA7F27" w:rsidRPr="00B27490" w14:paraId="0A3904B8" w14:textId="77777777" w:rsidTr="00D3364C">
        <w:trPr>
          <w:trHeight w:val="288"/>
        </w:trPr>
        <w:tc>
          <w:tcPr>
            <w:tcW w:w="616" w:type="dxa"/>
            <w:shd w:val="clear" w:color="auto" w:fill="auto"/>
            <w:noWrap/>
            <w:vAlign w:val="center"/>
            <w:hideMark/>
          </w:tcPr>
          <w:p w14:paraId="0875831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2.5</w:t>
            </w:r>
          </w:p>
        </w:tc>
        <w:tc>
          <w:tcPr>
            <w:tcW w:w="8740" w:type="dxa"/>
            <w:shd w:val="clear" w:color="auto" w:fill="auto"/>
            <w:vAlign w:val="bottom"/>
            <w:hideMark/>
          </w:tcPr>
          <w:p w14:paraId="1F31F26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трамвайных линий</w:t>
            </w:r>
          </w:p>
        </w:tc>
        <w:tc>
          <w:tcPr>
            <w:tcW w:w="1701" w:type="dxa"/>
            <w:shd w:val="clear" w:color="auto" w:fill="auto"/>
            <w:noWrap/>
            <w:vAlign w:val="center"/>
            <w:hideMark/>
          </w:tcPr>
          <w:p w14:paraId="5A2C267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0,00</w:t>
            </w:r>
          </w:p>
        </w:tc>
        <w:tc>
          <w:tcPr>
            <w:tcW w:w="1559" w:type="dxa"/>
            <w:shd w:val="clear" w:color="auto" w:fill="auto"/>
            <w:noWrap/>
            <w:vAlign w:val="center"/>
            <w:hideMark/>
          </w:tcPr>
          <w:p w14:paraId="6ACD6C8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19 384 224,66</w:t>
            </w:r>
          </w:p>
        </w:tc>
        <w:tc>
          <w:tcPr>
            <w:tcW w:w="1559" w:type="dxa"/>
            <w:shd w:val="clear" w:color="auto" w:fill="auto"/>
            <w:noWrap/>
            <w:vAlign w:val="center"/>
            <w:hideMark/>
          </w:tcPr>
          <w:p w14:paraId="65C9CFE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19 384 224,66</w:t>
            </w:r>
          </w:p>
        </w:tc>
      </w:tr>
      <w:tr w:rsidR="00DA7F27" w:rsidRPr="00B27490" w14:paraId="695CFEE9" w14:textId="77777777" w:rsidTr="00D3364C">
        <w:trPr>
          <w:trHeight w:val="407"/>
        </w:trPr>
        <w:tc>
          <w:tcPr>
            <w:tcW w:w="616" w:type="dxa"/>
            <w:shd w:val="clear" w:color="auto" w:fill="auto"/>
            <w:noWrap/>
            <w:vAlign w:val="center"/>
            <w:hideMark/>
          </w:tcPr>
          <w:p w14:paraId="4876C4B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2.6</w:t>
            </w:r>
          </w:p>
        </w:tc>
        <w:tc>
          <w:tcPr>
            <w:tcW w:w="8740" w:type="dxa"/>
            <w:shd w:val="clear" w:color="auto" w:fill="auto"/>
            <w:vAlign w:val="bottom"/>
            <w:hideMark/>
          </w:tcPr>
          <w:p w14:paraId="0F663B7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трамвайных и троллейбусных парков, строительство контактной сети троллейбуса</w:t>
            </w:r>
          </w:p>
        </w:tc>
        <w:tc>
          <w:tcPr>
            <w:tcW w:w="1701" w:type="dxa"/>
            <w:shd w:val="clear" w:color="auto" w:fill="auto"/>
            <w:noWrap/>
            <w:vAlign w:val="center"/>
            <w:hideMark/>
          </w:tcPr>
          <w:p w14:paraId="6004E00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1 602 036,59</w:t>
            </w:r>
          </w:p>
        </w:tc>
        <w:tc>
          <w:tcPr>
            <w:tcW w:w="1559" w:type="dxa"/>
            <w:shd w:val="clear" w:color="auto" w:fill="auto"/>
            <w:noWrap/>
            <w:vAlign w:val="center"/>
            <w:hideMark/>
          </w:tcPr>
          <w:p w14:paraId="36147B6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8 981 202,00</w:t>
            </w:r>
          </w:p>
        </w:tc>
        <w:tc>
          <w:tcPr>
            <w:tcW w:w="1559" w:type="dxa"/>
            <w:shd w:val="clear" w:color="auto" w:fill="auto"/>
            <w:noWrap/>
            <w:vAlign w:val="center"/>
            <w:hideMark/>
          </w:tcPr>
          <w:p w14:paraId="4ACE59E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8 981 202,00</w:t>
            </w:r>
          </w:p>
        </w:tc>
      </w:tr>
      <w:tr w:rsidR="00DA7F27" w:rsidRPr="00B27490" w14:paraId="5EB17215" w14:textId="77777777" w:rsidTr="00D3364C">
        <w:tc>
          <w:tcPr>
            <w:tcW w:w="616" w:type="dxa"/>
            <w:shd w:val="clear" w:color="auto" w:fill="auto"/>
            <w:noWrap/>
            <w:vAlign w:val="center"/>
            <w:hideMark/>
          </w:tcPr>
          <w:p w14:paraId="2FAC2FB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2.7</w:t>
            </w:r>
          </w:p>
        </w:tc>
        <w:tc>
          <w:tcPr>
            <w:tcW w:w="8740" w:type="dxa"/>
            <w:shd w:val="clear" w:color="auto" w:fill="auto"/>
            <w:vAlign w:val="bottom"/>
            <w:hideMark/>
          </w:tcPr>
          <w:p w14:paraId="7BAFA87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линий городской электрички (связки)</w:t>
            </w:r>
          </w:p>
        </w:tc>
        <w:tc>
          <w:tcPr>
            <w:tcW w:w="1701" w:type="dxa"/>
            <w:shd w:val="clear" w:color="auto" w:fill="auto"/>
            <w:noWrap/>
            <w:vAlign w:val="center"/>
            <w:hideMark/>
          </w:tcPr>
          <w:p w14:paraId="1CDDE7E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081604F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5 075 453,48</w:t>
            </w:r>
          </w:p>
        </w:tc>
        <w:tc>
          <w:tcPr>
            <w:tcW w:w="1559" w:type="dxa"/>
            <w:shd w:val="clear" w:color="auto" w:fill="auto"/>
            <w:noWrap/>
            <w:vAlign w:val="center"/>
            <w:hideMark/>
          </w:tcPr>
          <w:p w14:paraId="4FC8A01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5 075 453,48</w:t>
            </w:r>
          </w:p>
        </w:tc>
      </w:tr>
      <w:tr w:rsidR="00DA7F27" w:rsidRPr="00B27490" w14:paraId="1490B58E" w14:textId="77777777" w:rsidTr="00D3364C">
        <w:tc>
          <w:tcPr>
            <w:tcW w:w="616" w:type="dxa"/>
            <w:shd w:val="clear" w:color="auto" w:fill="auto"/>
            <w:noWrap/>
            <w:vAlign w:val="center"/>
            <w:hideMark/>
          </w:tcPr>
          <w:p w14:paraId="58727B8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2.8</w:t>
            </w:r>
          </w:p>
        </w:tc>
        <w:tc>
          <w:tcPr>
            <w:tcW w:w="8740" w:type="dxa"/>
            <w:shd w:val="clear" w:color="auto" w:fill="auto"/>
            <w:vAlign w:val="bottom"/>
            <w:hideMark/>
          </w:tcPr>
          <w:p w14:paraId="3AF9B31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речных портов</w:t>
            </w:r>
          </w:p>
        </w:tc>
        <w:tc>
          <w:tcPr>
            <w:tcW w:w="1701" w:type="dxa"/>
            <w:shd w:val="clear" w:color="auto" w:fill="auto"/>
            <w:noWrap/>
            <w:vAlign w:val="center"/>
            <w:hideMark/>
          </w:tcPr>
          <w:p w14:paraId="1858A3B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1B8E8BD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172 000,00</w:t>
            </w:r>
          </w:p>
        </w:tc>
        <w:tc>
          <w:tcPr>
            <w:tcW w:w="1559" w:type="dxa"/>
            <w:shd w:val="clear" w:color="auto" w:fill="auto"/>
            <w:noWrap/>
            <w:vAlign w:val="center"/>
            <w:hideMark/>
          </w:tcPr>
          <w:p w14:paraId="46967198"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1 010 033,00</w:t>
            </w:r>
          </w:p>
        </w:tc>
      </w:tr>
      <w:tr w:rsidR="00DA7F27" w:rsidRPr="00B27490" w14:paraId="31464728" w14:textId="77777777" w:rsidTr="00D3364C">
        <w:tc>
          <w:tcPr>
            <w:tcW w:w="616" w:type="dxa"/>
            <w:shd w:val="clear" w:color="auto" w:fill="auto"/>
            <w:noWrap/>
            <w:vAlign w:val="center"/>
            <w:hideMark/>
          </w:tcPr>
          <w:p w14:paraId="0E91BA3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2.9</w:t>
            </w:r>
          </w:p>
        </w:tc>
        <w:tc>
          <w:tcPr>
            <w:tcW w:w="8740" w:type="dxa"/>
            <w:shd w:val="clear" w:color="auto" w:fill="auto"/>
            <w:vAlign w:val="bottom"/>
            <w:hideMark/>
          </w:tcPr>
          <w:p w14:paraId="07A0A6B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ТПУ, железнодорожных станций</w:t>
            </w:r>
          </w:p>
        </w:tc>
        <w:tc>
          <w:tcPr>
            <w:tcW w:w="1701" w:type="dxa"/>
            <w:shd w:val="clear" w:color="auto" w:fill="auto"/>
            <w:noWrap/>
            <w:vAlign w:val="center"/>
            <w:hideMark/>
          </w:tcPr>
          <w:p w14:paraId="3928AE2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8AE92D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2 233 500,00</w:t>
            </w:r>
          </w:p>
        </w:tc>
        <w:tc>
          <w:tcPr>
            <w:tcW w:w="1559" w:type="dxa"/>
            <w:shd w:val="clear" w:color="auto" w:fill="auto"/>
            <w:noWrap/>
            <w:vAlign w:val="center"/>
            <w:hideMark/>
          </w:tcPr>
          <w:p w14:paraId="0C443F8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2 233 500,00</w:t>
            </w:r>
          </w:p>
        </w:tc>
      </w:tr>
      <w:tr w:rsidR="00DA7F27" w:rsidRPr="00B27490" w14:paraId="648E10AD" w14:textId="77777777" w:rsidTr="00D3364C">
        <w:tc>
          <w:tcPr>
            <w:tcW w:w="616" w:type="dxa"/>
            <w:shd w:val="clear" w:color="auto" w:fill="auto"/>
            <w:noWrap/>
            <w:vAlign w:val="center"/>
            <w:hideMark/>
          </w:tcPr>
          <w:p w14:paraId="7024A1F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2.10</w:t>
            </w:r>
          </w:p>
        </w:tc>
        <w:tc>
          <w:tcPr>
            <w:tcW w:w="8740" w:type="dxa"/>
            <w:shd w:val="clear" w:color="auto" w:fill="auto"/>
            <w:vAlign w:val="bottom"/>
            <w:hideMark/>
          </w:tcPr>
          <w:p w14:paraId="4865A7A4"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отстойно-разворотных площадок</w:t>
            </w:r>
          </w:p>
        </w:tc>
        <w:tc>
          <w:tcPr>
            <w:tcW w:w="1701" w:type="dxa"/>
            <w:shd w:val="clear" w:color="auto" w:fill="auto"/>
            <w:noWrap/>
            <w:vAlign w:val="center"/>
            <w:hideMark/>
          </w:tcPr>
          <w:p w14:paraId="7EDD199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35 400,00</w:t>
            </w:r>
          </w:p>
        </w:tc>
        <w:tc>
          <w:tcPr>
            <w:tcW w:w="1559" w:type="dxa"/>
            <w:shd w:val="clear" w:color="auto" w:fill="auto"/>
            <w:noWrap/>
            <w:vAlign w:val="center"/>
            <w:hideMark/>
          </w:tcPr>
          <w:p w14:paraId="032C907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504 380,00</w:t>
            </w:r>
          </w:p>
        </w:tc>
        <w:tc>
          <w:tcPr>
            <w:tcW w:w="1559" w:type="dxa"/>
            <w:shd w:val="clear" w:color="auto" w:fill="auto"/>
            <w:noWrap/>
            <w:vAlign w:val="center"/>
            <w:hideMark/>
          </w:tcPr>
          <w:p w14:paraId="5FAF5649"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504 380,00</w:t>
            </w:r>
          </w:p>
        </w:tc>
      </w:tr>
      <w:tr w:rsidR="00DA7F27" w:rsidRPr="00B27490" w14:paraId="405C9EF3" w14:textId="77777777" w:rsidTr="00D3364C">
        <w:tc>
          <w:tcPr>
            <w:tcW w:w="616" w:type="dxa"/>
            <w:shd w:val="clear" w:color="auto" w:fill="auto"/>
            <w:noWrap/>
            <w:vAlign w:val="center"/>
            <w:hideMark/>
          </w:tcPr>
          <w:p w14:paraId="3922ABB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2.11</w:t>
            </w:r>
          </w:p>
        </w:tc>
        <w:tc>
          <w:tcPr>
            <w:tcW w:w="8740" w:type="dxa"/>
            <w:shd w:val="clear" w:color="auto" w:fill="auto"/>
            <w:vAlign w:val="bottom"/>
            <w:hideMark/>
          </w:tcPr>
          <w:p w14:paraId="02236B4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автобусных парков</w:t>
            </w:r>
          </w:p>
        </w:tc>
        <w:tc>
          <w:tcPr>
            <w:tcW w:w="1701" w:type="dxa"/>
            <w:shd w:val="clear" w:color="auto" w:fill="auto"/>
            <w:noWrap/>
            <w:vAlign w:val="center"/>
            <w:hideMark/>
          </w:tcPr>
          <w:p w14:paraId="23D7085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400 000,00</w:t>
            </w:r>
          </w:p>
        </w:tc>
        <w:tc>
          <w:tcPr>
            <w:tcW w:w="1559" w:type="dxa"/>
            <w:shd w:val="clear" w:color="auto" w:fill="auto"/>
            <w:noWrap/>
            <w:vAlign w:val="center"/>
            <w:hideMark/>
          </w:tcPr>
          <w:p w14:paraId="0B67B60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400 000,00</w:t>
            </w:r>
          </w:p>
        </w:tc>
        <w:tc>
          <w:tcPr>
            <w:tcW w:w="1559" w:type="dxa"/>
            <w:shd w:val="clear" w:color="auto" w:fill="auto"/>
            <w:noWrap/>
            <w:vAlign w:val="center"/>
            <w:hideMark/>
          </w:tcPr>
          <w:p w14:paraId="24BEA21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1 150 000,00</w:t>
            </w:r>
          </w:p>
        </w:tc>
      </w:tr>
      <w:tr w:rsidR="00DA7F27" w:rsidRPr="00B27490" w14:paraId="02A54C27" w14:textId="77777777" w:rsidTr="00D3364C">
        <w:tc>
          <w:tcPr>
            <w:tcW w:w="616" w:type="dxa"/>
            <w:shd w:val="clear" w:color="auto" w:fill="auto"/>
            <w:noWrap/>
            <w:vAlign w:val="center"/>
            <w:hideMark/>
          </w:tcPr>
          <w:p w14:paraId="3C4AA74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2.12</w:t>
            </w:r>
          </w:p>
        </w:tc>
        <w:tc>
          <w:tcPr>
            <w:tcW w:w="8740" w:type="dxa"/>
            <w:shd w:val="clear" w:color="auto" w:fill="auto"/>
            <w:vAlign w:val="bottom"/>
            <w:hideMark/>
          </w:tcPr>
          <w:p w14:paraId="16FFD77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метрополитена</w:t>
            </w:r>
          </w:p>
        </w:tc>
        <w:tc>
          <w:tcPr>
            <w:tcW w:w="1701" w:type="dxa"/>
            <w:shd w:val="clear" w:color="auto" w:fill="auto"/>
            <w:noWrap/>
            <w:vAlign w:val="center"/>
            <w:hideMark/>
          </w:tcPr>
          <w:p w14:paraId="6FFA8C9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79F0167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32 875 205,22</w:t>
            </w:r>
          </w:p>
        </w:tc>
        <w:tc>
          <w:tcPr>
            <w:tcW w:w="1559" w:type="dxa"/>
            <w:shd w:val="clear" w:color="auto" w:fill="auto"/>
            <w:noWrap/>
            <w:vAlign w:val="center"/>
            <w:hideMark/>
          </w:tcPr>
          <w:p w14:paraId="0A9B4B5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113 369 738,32</w:t>
            </w:r>
          </w:p>
        </w:tc>
      </w:tr>
      <w:tr w:rsidR="00DA7F27" w:rsidRPr="00B27490" w14:paraId="0FF479E2" w14:textId="77777777" w:rsidTr="00D3364C">
        <w:tc>
          <w:tcPr>
            <w:tcW w:w="616" w:type="dxa"/>
            <w:shd w:val="clear" w:color="auto" w:fill="auto"/>
            <w:noWrap/>
            <w:vAlign w:val="center"/>
            <w:hideMark/>
          </w:tcPr>
          <w:p w14:paraId="1A6732F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2.13</w:t>
            </w:r>
          </w:p>
        </w:tc>
        <w:tc>
          <w:tcPr>
            <w:tcW w:w="8740" w:type="dxa"/>
            <w:shd w:val="clear" w:color="auto" w:fill="auto"/>
            <w:vAlign w:val="bottom"/>
            <w:hideMark/>
          </w:tcPr>
          <w:p w14:paraId="041AC31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организации дорожного движения в части обеспечения приоритетных условий движения подвижного состава ПТОП</w:t>
            </w:r>
          </w:p>
        </w:tc>
        <w:tc>
          <w:tcPr>
            <w:tcW w:w="1701" w:type="dxa"/>
            <w:shd w:val="clear" w:color="auto" w:fill="auto"/>
            <w:noWrap/>
            <w:vAlign w:val="center"/>
            <w:hideMark/>
          </w:tcPr>
          <w:p w14:paraId="11BB0AEC"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103 500,00</w:t>
            </w:r>
          </w:p>
        </w:tc>
        <w:tc>
          <w:tcPr>
            <w:tcW w:w="1559" w:type="dxa"/>
            <w:shd w:val="clear" w:color="auto" w:fill="auto"/>
            <w:noWrap/>
            <w:vAlign w:val="center"/>
            <w:hideMark/>
          </w:tcPr>
          <w:p w14:paraId="4F9EB0B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275 878,20</w:t>
            </w:r>
          </w:p>
        </w:tc>
        <w:tc>
          <w:tcPr>
            <w:tcW w:w="1559" w:type="dxa"/>
            <w:shd w:val="clear" w:color="auto" w:fill="auto"/>
            <w:noWrap/>
            <w:vAlign w:val="center"/>
            <w:hideMark/>
          </w:tcPr>
          <w:p w14:paraId="15EF148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275 878,20</w:t>
            </w:r>
          </w:p>
        </w:tc>
      </w:tr>
      <w:tr w:rsidR="00DA7F27" w:rsidRPr="00B27490" w14:paraId="1BDB6A0F" w14:textId="77777777" w:rsidTr="00D3364C">
        <w:tc>
          <w:tcPr>
            <w:tcW w:w="616" w:type="dxa"/>
            <w:shd w:val="clear" w:color="auto" w:fill="auto"/>
            <w:noWrap/>
            <w:vAlign w:val="center"/>
            <w:hideMark/>
          </w:tcPr>
          <w:p w14:paraId="30F494F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2.14</w:t>
            </w:r>
          </w:p>
        </w:tc>
        <w:tc>
          <w:tcPr>
            <w:tcW w:w="8740" w:type="dxa"/>
            <w:shd w:val="clear" w:color="auto" w:fill="auto"/>
            <w:vAlign w:val="bottom"/>
            <w:hideMark/>
          </w:tcPr>
          <w:p w14:paraId="3203949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организации новых муниципальных маршрутов регулярных перевозок пассажиров и багажа, изменению и отмене действующих маршрутов</w:t>
            </w:r>
          </w:p>
        </w:tc>
        <w:tc>
          <w:tcPr>
            <w:tcW w:w="1701" w:type="dxa"/>
            <w:shd w:val="clear" w:color="auto" w:fill="auto"/>
            <w:noWrap/>
            <w:vAlign w:val="center"/>
            <w:hideMark/>
          </w:tcPr>
          <w:p w14:paraId="4E68E61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294FA36C"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12 771 412,89</w:t>
            </w:r>
          </w:p>
        </w:tc>
        <w:tc>
          <w:tcPr>
            <w:tcW w:w="1559" w:type="dxa"/>
            <w:shd w:val="clear" w:color="auto" w:fill="auto"/>
            <w:noWrap/>
            <w:vAlign w:val="center"/>
            <w:hideMark/>
          </w:tcPr>
          <w:p w14:paraId="6F3D405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12 771 412,89</w:t>
            </w:r>
          </w:p>
        </w:tc>
      </w:tr>
      <w:tr w:rsidR="00DA7F27" w:rsidRPr="00B27490" w14:paraId="32478579" w14:textId="77777777" w:rsidTr="00D3364C">
        <w:tc>
          <w:tcPr>
            <w:tcW w:w="616" w:type="dxa"/>
            <w:shd w:val="clear" w:color="auto" w:fill="auto"/>
            <w:noWrap/>
            <w:vAlign w:val="center"/>
            <w:hideMark/>
          </w:tcPr>
          <w:p w14:paraId="4B808A8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3</w:t>
            </w:r>
          </w:p>
        </w:tc>
        <w:tc>
          <w:tcPr>
            <w:tcW w:w="8740" w:type="dxa"/>
            <w:shd w:val="clear" w:color="auto" w:fill="auto"/>
            <w:vAlign w:val="bottom"/>
            <w:hideMark/>
          </w:tcPr>
          <w:p w14:paraId="1D4E548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701" w:type="dxa"/>
            <w:shd w:val="clear" w:color="auto" w:fill="auto"/>
            <w:noWrap/>
            <w:vAlign w:val="center"/>
            <w:hideMark/>
          </w:tcPr>
          <w:p w14:paraId="610D747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30 923,00</w:t>
            </w:r>
          </w:p>
        </w:tc>
        <w:tc>
          <w:tcPr>
            <w:tcW w:w="1559" w:type="dxa"/>
            <w:shd w:val="clear" w:color="auto" w:fill="auto"/>
            <w:noWrap/>
            <w:vAlign w:val="center"/>
            <w:hideMark/>
          </w:tcPr>
          <w:p w14:paraId="5C39E6A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1 106 563,00</w:t>
            </w:r>
          </w:p>
        </w:tc>
        <w:tc>
          <w:tcPr>
            <w:tcW w:w="1559" w:type="dxa"/>
            <w:shd w:val="clear" w:color="auto" w:fill="auto"/>
            <w:noWrap/>
            <w:vAlign w:val="center"/>
            <w:hideMark/>
          </w:tcPr>
          <w:p w14:paraId="3451697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1 106 563,00</w:t>
            </w:r>
          </w:p>
        </w:tc>
      </w:tr>
      <w:tr w:rsidR="00DA7F27" w:rsidRPr="00B27490" w14:paraId="41FFD4C6" w14:textId="77777777" w:rsidTr="00D3364C">
        <w:tc>
          <w:tcPr>
            <w:tcW w:w="616" w:type="dxa"/>
            <w:shd w:val="clear" w:color="auto" w:fill="auto"/>
            <w:noWrap/>
            <w:vAlign w:val="center"/>
            <w:hideMark/>
          </w:tcPr>
          <w:p w14:paraId="7C0A8C8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3.1</w:t>
            </w:r>
          </w:p>
        </w:tc>
        <w:tc>
          <w:tcPr>
            <w:tcW w:w="8740" w:type="dxa"/>
            <w:shd w:val="clear" w:color="auto" w:fill="auto"/>
            <w:vAlign w:val="bottom"/>
            <w:hideMark/>
          </w:tcPr>
          <w:p w14:paraId="3BBEB1D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оборудованию стоянок и парковок легкового автотранспорта</w:t>
            </w:r>
          </w:p>
        </w:tc>
        <w:tc>
          <w:tcPr>
            <w:tcW w:w="1701" w:type="dxa"/>
            <w:shd w:val="clear" w:color="auto" w:fill="auto"/>
            <w:noWrap/>
            <w:vAlign w:val="center"/>
            <w:hideMark/>
          </w:tcPr>
          <w:p w14:paraId="1DB8B2E9"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0,00</w:t>
            </w:r>
          </w:p>
        </w:tc>
        <w:tc>
          <w:tcPr>
            <w:tcW w:w="1559" w:type="dxa"/>
            <w:shd w:val="clear" w:color="auto" w:fill="auto"/>
            <w:noWrap/>
            <w:vAlign w:val="center"/>
            <w:hideMark/>
          </w:tcPr>
          <w:p w14:paraId="51B4648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271 000,00</w:t>
            </w:r>
          </w:p>
        </w:tc>
        <w:tc>
          <w:tcPr>
            <w:tcW w:w="1559" w:type="dxa"/>
            <w:shd w:val="clear" w:color="auto" w:fill="auto"/>
            <w:noWrap/>
            <w:vAlign w:val="center"/>
            <w:hideMark/>
          </w:tcPr>
          <w:p w14:paraId="10810DEC"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271 000,00</w:t>
            </w:r>
          </w:p>
        </w:tc>
      </w:tr>
      <w:tr w:rsidR="00DA7F27" w:rsidRPr="00B27490" w14:paraId="52957D4C" w14:textId="77777777" w:rsidTr="00D3364C">
        <w:tc>
          <w:tcPr>
            <w:tcW w:w="616" w:type="dxa"/>
            <w:shd w:val="clear" w:color="auto" w:fill="auto"/>
            <w:noWrap/>
            <w:vAlign w:val="center"/>
            <w:hideMark/>
          </w:tcPr>
          <w:p w14:paraId="0E92990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3.2</w:t>
            </w:r>
          </w:p>
        </w:tc>
        <w:tc>
          <w:tcPr>
            <w:tcW w:w="8740" w:type="dxa"/>
            <w:shd w:val="clear" w:color="auto" w:fill="auto"/>
            <w:vAlign w:val="bottom"/>
            <w:hideMark/>
          </w:tcPr>
          <w:p w14:paraId="290681D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платного парковочного пространства в центральной части г. Красноярска</w:t>
            </w:r>
          </w:p>
        </w:tc>
        <w:tc>
          <w:tcPr>
            <w:tcW w:w="1701" w:type="dxa"/>
            <w:shd w:val="clear" w:color="auto" w:fill="auto"/>
            <w:noWrap/>
            <w:vAlign w:val="center"/>
            <w:hideMark/>
          </w:tcPr>
          <w:p w14:paraId="79B08B3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04DABDD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6B0AAC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1BCFD8A0" w14:textId="77777777" w:rsidTr="00D3364C">
        <w:tc>
          <w:tcPr>
            <w:tcW w:w="616" w:type="dxa"/>
            <w:shd w:val="clear" w:color="auto" w:fill="auto"/>
            <w:noWrap/>
            <w:vAlign w:val="center"/>
            <w:hideMark/>
          </w:tcPr>
          <w:p w14:paraId="4BF4ABF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3.3</w:t>
            </w:r>
          </w:p>
        </w:tc>
        <w:tc>
          <w:tcPr>
            <w:tcW w:w="8740" w:type="dxa"/>
            <w:shd w:val="clear" w:color="auto" w:fill="auto"/>
            <w:vAlign w:val="bottom"/>
            <w:hideMark/>
          </w:tcPr>
          <w:p w14:paraId="047711E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парковок в районах массовой жилой застройки в г. Красноярске</w:t>
            </w:r>
          </w:p>
        </w:tc>
        <w:tc>
          <w:tcPr>
            <w:tcW w:w="1701" w:type="dxa"/>
            <w:shd w:val="clear" w:color="auto" w:fill="auto"/>
            <w:noWrap/>
            <w:vAlign w:val="center"/>
            <w:hideMark/>
          </w:tcPr>
          <w:p w14:paraId="66F5C01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19 000,00</w:t>
            </w:r>
          </w:p>
        </w:tc>
        <w:tc>
          <w:tcPr>
            <w:tcW w:w="1559" w:type="dxa"/>
            <w:shd w:val="clear" w:color="auto" w:fill="auto"/>
            <w:noWrap/>
            <w:vAlign w:val="center"/>
            <w:hideMark/>
          </w:tcPr>
          <w:p w14:paraId="7CD682D9"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810 500,00</w:t>
            </w:r>
          </w:p>
        </w:tc>
        <w:tc>
          <w:tcPr>
            <w:tcW w:w="1559" w:type="dxa"/>
            <w:shd w:val="clear" w:color="auto" w:fill="auto"/>
            <w:noWrap/>
            <w:vAlign w:val="center"/>
            <w:hideMark/>
          </w:tcPr>
          <w:p w14:paraId="4C66B8E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810 500,00</w:t>
            </w:r>
          </w:p>
        </w:tc>
      </w:tr>
      <w:tr w:rsidR="00DA7F27" w:rsidRPr="00B27490" w14:paraId="38E3DC7A" w14:textId="77777777" w:rsidTr="00D3364C">
        <w:tc>
          <w:tcPr>
            <w:tcW w:w="616" w:type="dxa"/>
            <w:shd w:val="clear" w:color="auto" w:fill="auto"/>
            <w:noWrap/>
            <w:vAlign w:val="center"/>
            <w:hideMark/>
          </w:tcPr>
          <w:p w14:paraId="0FB624C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3.4</w:t>
            </w:r>
          </w:p>
        </w:tc>
        <w:tc>
          <w:tcPr>
            <w:tcW w:w="8740" w:type="dxa"/>
            <w:shd w:val="clear" w:color="auto" w:fill="auto"/>
            <w:vAlign w:val="bottom"/>
            <w:hideMark/>
          </w:tcPr>
          <w:p w14:paraId="59ADB80A"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парковочных мест и упорядочивание парковки</w:t>
            </w:r>
          </w:p>
        </w:tc>
        <w:tc>
          <w:tcPr>
            <w:tcW w:w="1701" w:type="dxa"/>
            <w:shd w:val="clear" w:color="auto" w:fill="auto"/>
            <w:noWrap/>
            <w:vAlign w:val="center"/>
            <w:hideMark/>
          </w:tcPr>
          <w:p w14:paraId="787A37F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11 923,00</w:t>
            </w:r>
          </w:p>
        </w:tc>
        <w:tc>
          <w:tcPr>
            <w:tcW w:w="1559" w:type="dxa"/>
            <w:shd w:val="clear" w:color="auto" w:fill="auto"/>
            <w:noWrap/>
            <w:vAlign w:val="center"/>
            <w:hideMark/>
          </w:tcPr>
          <w:p w14:paraId="03C2D56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25 063,00</w:t>
            </w:r>
          </w:p>
        </w:tc>
        <w:tc>
          <w:tcPr>
            <w:tcW w:w="1559" w:type="dxa"/>
            <w:shd w:val="clear" w:color="auto" w:fill="auto"/>
            <w:noWrap/>
            <w:vAlign w:val="center"/>
            <w:hideMark/>
          </w:tcPr>
          <w:p w14:paraId="6480B67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25 063,00</w:t>
            </w:r>
          </w:p>
        </w:tc>
      </w:tr>
      <w:tr w:rsidR="00DA7F27" w:rsidRPr="00B27490" w14:paraId="35DD7F0B" w14:textId="77777777" w:rsidTr="00D3364C">
        <w:tc>
          <w:tcPr>
            <w:tcW w:w="616" w:type="dxa"/>
            <w:shd w:val="clear" w:color="auto" w:fill="auto"/>
            <w:noWrap/>
            <w:vAlign w:val="center"/>
            <w:hideMark/>
          </w:tcPr>
          <w:p w14:paraId="188DFC7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lastRenderedPageBreak/>
              <w:t>4</w:t>
            </w:r>
          </w:p>
        </w:tc>
        <w:tc>
          <w:tcPr>
            <w:tcW w:w="8740" w:type="dxa"/>
            <w:shd w:val="clear" w:color="auto" w:fill="auto"/>
            <w:vAlign w:val="bottom"/>
            <w:hideMark/>
          </w:tcPr>
          <w:p w14:paraId="1A1BAB1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обеспечению транспортной и пешеходной связанности территорий</w:t>
            </w:r>
          </w:p>
        </w:tc>
        <w:tc>
          <w:tcPr>
            <w:tcW w:w="1701" w:type="dxa"/>
            <w:shd w:val="clear" w:color="auto" w:fill="auto"/>
            <w:noWrap/>
            <w:vAlign w:val="center"/>
            <w:hideMark/>
          </w:tcPr>
          <w:p w14:paraId="327F51D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9749A8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959D21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486D6367" w14:textId="77777777" w:rsidTr="00D3364C">
        <w:tc>
          <w:tcPr>
            <w:tcW w:w="616" w:type="dxa"/>
            <w:shd w:val="clear" w:color="auto" w:fill="auto"/>
            <w:noWrap/>
            <w:vAlign w:val="center"/>
            <w:hideMark/>
          </w:tcPr>
          <w:p w14:paraId="0D5F95C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5</w:t>
            </w:r>
          </w:p>
        </w:tc>
        <w:tc>
          <w:tcPr>
            <w:tcW w:w="8740" w:type="dxa"/>
            <w:shd w:val="clear" w:color="auto" w:fill="auto"/>
            <w:vAlign w:val="bottom"/>
            <w:hideMark/>
          </w:tcPr>
          <w:p w14:paraId="270293E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пешеходного и велосипедного передвижения</w:t>
            </w:r>
          </w:p>
        </w:tc>
        <w:tc>
          <w:tcPr>
            <w:tcW w:w="1701" w:type="dxa"/>
            <w:shd w:val="clear" w:color="auto" w:fill="auto"/>
            <w:noWrap/>
            <w:vAlign w:val="center"/>
            <w:hideMark/>
          </w:tcPr>
          <w:p w14:paraId="28F16BEC"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1 042 543,96</w:t>
            </w:r>
          </w:p>
        </w:tc>
        <w:tc>
          <w:tcPr>
            <w:tcW w:w="1559" w:type="dxa"/>
            <w:shd w:val="clear" w:color="auto" w:fill="auto"/>
            <w:noWrap/>
            <w:vAlign w:val="center"/>
            <w:hideMark/>
          </w:tcPr>
          <w:p w14:paraId="50C6167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1 660 004,87</w:t>
            </w:r>
          </w:p>
        </w:tc>
        <w:tc>
          <w:tcPr>
            <w:tcW w:w="1559" w:type="dxa"/>
            <w:shd w:val="clear" w:color="auto" w:fill="auto"/>
            <w:noWrap/>
            <w:vAlign w:val="center"/>
            <w:hideMark/>
          </w:tcPr>
          <w:p w14:paraId="5A59F73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1 660 004,87</w:t>
            </w:r>
          </w:p>
        </w:tc>
      </w:tr>
      <w:tr w:rsidR="00DA7F27" w:rsidRPr="00B27490" w14:paraId="6B691913" w14:textId="77777777" w:rsidTr="00D3364C">
        <w:tc>
          <w:tcPr>
            <w:tcW w:w="616" w:type="dxa"/>
            <w:shd w:val="clear" w:color="auto" w:fill="auto"/>
            <w:noWrap/>
            <w:vAlign w:val="center"/>
            <w:hideMark/>
          </w:tcPr>
          <w:p w14:paraId="278B344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5.1.1</w:t>
            </w:r>
          </w:p>
        </w:tc>
        <w:tc>
          <w:tcPr>
            <w:tcW w:w="8740" w:type="dxa"/>
            <w:shd w:val="clear" w:color="auto" w:fill="auto"/>
            <w:vAlign w:val="bottom"/>
            <w:hideMark/>
          </w:tcPr>
          <w:p w14:paraId="22610A5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пешеходной инфраструктуры</w:t>
            </w:r>
          </w:p>
        </w:tc>
        <w:tc>
          <w:tcPr>
            <w:tcW w:w="1701" w:type="dxa"/>
            <w:shd w:val="clear" w:color="auto" w:fill="auto"/>
            <w:noWrap/>
            <w:vAlign w:val="center"/>
            <w:hideMark/>
          </w:tcPr>
          <w:p w14:paraId="7FD68C2F"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598 143,96</w:t>
            </w:r>
          </w:p>
        </w:tc>
        <w:tc>
          <w:tcPr>
            <w:tcW w:w="1559" w:type="dxa"/>
            <w:shd w:val="clear" w:color="auto" w:fill="auto"/>
            <w:noWrap/>
            <w:vAlign w:val="center"/>
            <w:hideMark/>
          </w:tcPr>
          <w:p w14:paraId="64CCEC7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1 215 404,87</w:t>
            </w:r>
          </w:p>
        </w:tc>
        <w:tc>
          <w:tcPr>
            <w:tcW w:w="1559" w:type="dxa"/>
            <w:shd w:val="clear" w:color="auto" w:fill="auto"/>
            <w:noWrap/>
            <w:vAlign w:val="center"/>
            <w:hideMark/>
          </w:tcPr>
          <w:p w14:paraId="2497B78B"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1 215 404,87</w:t>
            </w:r>
          </w:p>
        </w:tc>
      </w:tr>
      <w:tr w:rsidR="00DA7F27" w:rsidRPr="00B27490" w14:paraId="4E65E77F" w14:textId="77777777" w:rsidTr="00D3364C">
        <w:tc>
          <w:tcPr>
            <w:tcW w:w="616" w:type="dxa"/>
            <w:shd w:val="clear" w:color="auto" w:fill="auto"/>
            <w:noWrap/>
            <w:vAlign w:val="center"/>
            <w:hideMark/>
          </w:tcPr>
          <w:p w14:paraId="39F3D5FA"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5.1.2</w:t>
            </w:r>
          </w:p>
        </w:tc>
        <w:tc>
          <w:tcPr>
            <w:tcW w:w="8740" w:type="dxa"/>
            <w:shd w:val="clear" w:color="auto" w:fill="auto"/>
            <w:vAlign w:val="bottom"/>
            <w:hideMark/>
          </w:tcPr>
          <w:p w14:paraId="5A64BD3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пешеходных переходов в одном уровне</w:t>
            </w:r>
          </w:p>
        </w:tc>
        <w:tc>
          <w:tcPr>
            <w:tcW w:w="1701" w:type="dxa"/>
            <w:shd w:val="clear" w:color="auto" w:fill="auto"/>
            <w:noWrap/>
            <w:vAlign w:val="center"/>
            <w:hideMark/>
          </w:tcPr>
          <w:p w14:paraId="65BB1E2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1 350,00</w:t>
            </w:r>
          </w:p>
        </w:tc>
        <w:tc>
          <w:tcPr>
            <w:tcW w:w="1559" w:type="dxa"/>
            <w:shd w:val="clear" w:color="auto" w:fill="auto"/>
            <w:noWrap/>
            <w:vAlign w:val="center"/>
            <w:hideMark/>
          </w:tcPr>
          <w:p w14:paraId="568082B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1 350,00</w:t>
            </w:r>
          </w:p>
        </w:tc>
        <w:tc>
          <w:tcPr>
            <w:tcW w:w="1559" w:type="dxa"/>
            <w:shd w:val="clear" w:color="auto" w:fill="auto"/>
            <w:noWrap/>
            <w:vAlign w:val="center"/>
            <w:hideMark/>
          </w:tcPr>
          <w:p w14:paraId="1B23FB21"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1 350,00</w:t>
            </w:r>
          </w:p>
        </w:tc>
      </w:tr>
      <w:tr w:rsidR="00DA7F27" w:rsidRPr="00B27490" w14:paraId="64CF1F19" w14:textId="77777777" w:rsidTr="00D3364C">
        <w:tc>
          <w:tcPr>
            <w:tcW w:w="616" w:type="dxa"/>
            <w:shd w:val="clear" w:color="auto" w:fill="auto"/>
            <w:noWrap/>
            <w:vAlign w:val="center"/>
            <w:hideMark/>
          </w:tcPr>
          <w:p w14:paraId="366ECA0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5.2</w:t>
            </w:r>
          </w:p>
        </w:tc>
        <w:tc>
          <w:tcPr>
            <w:tcW w:w="8740" w:type="dxa"/>
            <w:shd w:val="clear" w:color="auto" w:fill="auto"/>
            <w:vAlign w:val="bottom"/>
            <w:hideMark/>
          </w:tcPr>
          <w:p w14:paraId="534A498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велосипедной инфраструктуры</w:t>
            </w:r>
          </w:p>
        </w:tc>
        <w:tc>
          <w:tcPr>
            <w:tcW w:w="1701" w:type="dxa"/>
            <w:shd w:val="clear" w:color="auto" w:fill="auto"/>
            <w:noWrap/>
            <w:vAlign w:val="center"/>
            <w:hideMark/>
          </w:tcPr>
          <w:p w14:paraId="63F3ED6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443 050,00</w:t>
            </w:r>
          </w:p>
        </w:tc>
        <w:tc>
          <w:tcPr>
            <w:tcW w:w="1559" w:type="dxa"/>
            <w:shd w:val="clear" w:color="auto" w:fill="auto"/>
            <w:noWrap/>
            <w:vAlign w:val="center"/>
            <w:hideMark/>
          </w:tcPr>
          <w:p w14:paraId="1FE8549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443 250,00</w:t>
            </w:r>
          </w:p>
        </w:tc>
        <w:tc>
          <w:tcPr>
            <w:tcW w:w="1559" w:type="dxa"/>
            <w:shd w:val="clear" w:color="auto" w:fill="auto"/>
            <w:noWrap/>
            <w:vAlign w:val="center"/>
            <w:hideMark/>
          </w:tcPr>
          <w:p w14:paraId="2F016D69"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443 250,00</w:t>
            </w:r>
          </w:p>
        </w:tc>
      </w:tr>
      <w:tr w:rsidR="00DA7F27" w:rsidRPr="00B27490" w14:paraId="29448E51" w14:textId="77777777" w:rsidTr="00D3364C">
        <w:tc>
          <w:tcPr>
            <w:tcW w:w="616" w:type="dxa"/>
            <w:shd w:val="clear" w:color="auto" w:fill="auto"/>
            <w:noWrap/>
            <w:vAlign w:val="center"/>
            <w:hideMark/>
          </w:tcPr>
          <w:p w14:paraId="78E8E6A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6</w:t>
            </w:r>
          </w:p>
        </w:tc>
        <w:tc>
          <w:tcPr>
            <w:tcW w:w="8740" w:type="dxa"/>
            <w:shd w:val="clear" w:color="auto" w:fill="auto"/>
            <w:vAlign w:val="bottom"/>
            <w:hideMark/>
          </w:tcPr>
          <w:p w14:paraId="19E4CBEA"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для грузового транспорта, транспортных средств коммунальных и дорожных служб</w:t>
            </w:r>
          </w:p>
        </w:tc>
        <w:tc>
          <w:tcPr>
            <w:tcW w:w="1701" w:type="dxa"/>
            <w:shd w:val="clear" w:color="auto" w:fill="auto"/>
            <w:noWrap/>
            <w:vAlign w:val="center"/>
            <w:hideMark/>
          </w:tcPr>
          <w:p w14:paraId="796F9B9B"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101 440,00</w:t>
            </w:r>
          </w:p>
        </w:tc>
        <w:tc>
          <w:tcPr>
            <w:tcW w:w="1559" w:type="dxa"/>
            <w:shd w:val="clear" w:color="auto" w:fill="auto"/>
            <w:noWrap/>
            <w:vAlign w:val="center"/>
            <w:hideMark/>
          </w:tcPr>
          <w:p w14:paraId="49B1941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484 100,00</w:t>
            </w:r>
          </w:p>
        </w:tc>
        <w:tc>
          <w:tcPr>
            <w:tcW w:w="1559" w:type="dxa"/>
            <w:shd w:val="clear" w:color="auto" w:fill="auto"/>
            <w:noWrap/>
            <w:vAlign w:val="center"/>
            <w:hideMark/>
          </w:tcPr>
          <w:p w14:paraId="3C8A860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484 100,00</w:t>
            </w:r>
          </w:p>
        </w:tc>
      </w:tr>
      <w:tr w:rsidR="00DA7F27" w:rsidRPr="00B27490" w14:paraId="296E594E" w14:textId="77777777" w:rsidTr="00D3364C">
        <w:tc>
          <w:tcPr>
            <w:tcW w:w="616" w:type="dxa"/>
            <w:shd w:val="clear" w:color="auto" w:fill="auto"/>
            <w:noWrap/>
            <w:vAlign w:val="center"/>
            <w:hideMark/>
          </w:tcPr>
          <w:p w14:paraId="46146FC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6.1</w:t>
            </w:r>
          </w:p>
        </w:tc>
        <w:tc>
          <w:tcPr>
            <w:tcW w:w="8740" w:type="dxa"/>
            <w:shd w:val="clear" w:color="auto" w:fill="auto"/>
            <w:vAlign w:val="bottom"/>
            <w:hideMark/>
          </w:tcPr>
          <w:p w14:paraId="190FE6A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Введение временных ограничений или прекращения движения транспортных средств</w:t>
            </w:r>
          </w:p>
        </w:tc>
        <w:tc>
          <w:tcPr>
            <w:tcW w:w="1701" w:type="dxa"/>
            <w:shd w:val="clear" w:color="auto" w:fill="auto"/>
            <w:noWrap/>
            <w:vAlign w:val="center"/>
            <w:hideMark/>
          </w:tcPr>
          <w:p w14:paraId="1211511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3D60BBD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4312204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577D41AF" w14:textId="77777777" w:rsidTr="00D3364C">
        <w:tc>
          <w:tcPr>
            <w:tcW w:w="616" w:type="dxa"/>
            <w:shd w:val="clear" w:color="auto" w:fill="auto"/>
            <w:noWrap/>
            <w:vAlign w:val="center"/>
            <w:hideMark/>
          </w:tcPr>
          <w:p w14:paraId="0964E0A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6.2</w:t>
            </w:r>
          </w:p>
        </w:tc>
        <w:tc>
          <w:tcPr>
            <w:tcW w:w="8740" w:type="dxa"/>
            <w:shd w:val="clear" w:color="auto" w:fill="auto"/>
            <w:vAlign w:val="bottom"/>
            <w:hideMark/>
          </w:tcPr>
          <w:p w14:paraId="7E0C106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грузового транспорта</w:t>
            </w:r>
          </w:p>
        </w:tc>
        <w:tc>
          <w:tcPr>
            <w:tcW w:w="1701" w:type="dxa"/>
            <w:shd w:val="clear" w:color="auto" w:fill="auto"/>
            <w:noWrap/>
            <w:vAlign w:val="center"/>
            <w:hideMark/>
          </w:tcPr>
          <w:p w14:paraId="2FDF460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101 440,00</w:t>
            </w:r>
          </w:p>
        </w:tc>
        <w:tc>
          <w:tcPr>
            <w:tcW w:w="1559" w:type="dxa"/>
            <w:shd w:val="clear" w:color="auto" w:fill="auto"/>
            <w:noWrap/>
            <w:vAlign w:val="center"/>
            <w:hideMark/>
          </w:tcPr>
          <w:p w14:paraId="238E039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484 100,00</w:t>
            </w:r>
          </w:p>
        </w:tc>
        <w:tc>
          <w:tcPr>
            <w:tcW w:w="1559" w:type="dxa"/>
            <w:shd w:val="clear" w:color="auto" w:fill="auto"/>
            <w:noWrap/>
            <w:vAlign w:val="center"/>
            <w:hideMark/>
          </w:tcPr>
          <w:p w14:paraId="1A2D50B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484 100,00</w:t>
            </w:r>
          </w:p>
        </w:tc>
      </w:tr>
      <w:tr w:rsidR="00DA7F27" w:rsidRPr="00B27490" w14:paraId="70359617" w14:textId="77777777" w:rsidTr="00D3364C">
        <w:tc>
          <w:tcPr>
            <w:tcW w:w="616" w:type="dxa"/>
            <w:shd w:val="clear" w:color="auto" w:fill="auto"/>
            <w:noWrap/>
            <w:vAlign w:val="center"/>
            <w:hideMark/>
          </w:tcPr>
          <w:p w14:paraId="7B4DB6E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7</w:t>
            </w:r>
          </w:p>
        </w:tc>
        <w:tc>
          <w:tcPr>
            <w:tcW w:w="8740" w:type="dxa"/>
            <w:shd w:val="clear" w:color="auto" w:fill="auto"/>
            <w:vAlign w:val="bottom"/>
            <w:hideMark/>
          </w:tcPr>
          <w:p w14:paraId="6F6FB8E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сети дорог городского округа</w:t>
            </w:r>
          </w:p>
        </w:tc>
        <w:tc>
          <w:tcPr>
            <w:tcW w:w="1701" w:type="dxa"/>
            <w:shd w:val="clear" w:color="auto" w:fill="auto"/>
            <w:noWrap/>
            <w:vAlign w:val="center"/>
            <w:hideMark/>
          </w:tcPr>
          <w:p w14:paraId="2C164EAA"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ED49F4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DEE761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1793939B" w14:textId="77777777" w:rsidTr="00D3364C">
        <w:tc>
          <w:tcPr>
            <w:tcW w:w="616" w:type="dxa"/>
            <w:shd w:val="clear" w:color="auto" w:fill="auto"/>
            <w:noWrap/>
            <w:vAlign w:val="center"/>
            <w:hideMark/>
          </w:tcPr>
          <w:p w14:paraId="52CBD7A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w:t>
            </w:r>
          </w:p>
        </w:tc>
        <w:tc>
          <w:tcPr>
            <w:tcW w:w="8740" w:type="dxa"/>
            <w:shd w:val="clear" w:color="auto" w:fill="auto"/>
            <w:vAlign w:val="bottom"/>
            <w:hideMark/>
          </w:tcPr>
          <w:p w14:paraId="711E1AA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их участков, мероприятия по снижению негативного воздействия транспорта на окружающую среду и здоровья населения</w:t>
            </w:r>
          </w:p>
        </w:tc>
        <w:tc>
          <w:tcPr>
            <w:tcW w:w="1701" w:type="dxa"/>
            <w:shd w:val="clear" w:color="auto" w:fill="auto"/>
            <w:noWrap/>
            <w:vAlign w:val="center"/>
            <w:hideMark/>
          </w:tcPr>
          <w:p w14:paraId="2AF08C5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1 735 720,00</w:t>
            </w:r>
          </w:p>
        </w:tc>
        <w:tc>
          <w:tcPr>
            <w:tcW w:w="1559" w:type="dxa"/>
            <w:shd w:val="clear" w:color="auto" w:fill="auto"/>
            <w:noWrap/>
            <w:vAlign w:val="center"/>
            <w:hideMark/>
          </w:tcPr>
          <w:p w14:paraId="69440D1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1 735 920,00</w:t>
            </w:r>
          </w:p>
        </w:tc>
        <w:tc>
          <w:tcPr>
            <w:tcW w:w="1559" w:type="dxa"/>
            <w:shd w:val="clear" w:color="auto" w:fill="auto"/>
            <w:noWrap/>
            <w:vAlign w:val="center"/>
            <w:hideMark/>
          </w:tcPr>
          <w:p w14:paraId="72B7FDE1"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1 735 920,00</w:t>
            </w:r>
          </w:p>
        </w:tc>
      </w:tr>
      <w:tr w:rsidR="00DA7F27" w:rsidRPr="00B27490" w14:paraId="3775A116" w14:textId="77777777" w:rsidTr="00D3364C">
        <w:tc>
          <w:tcPr>
            <w:tcW w:w="616" w:type="dxa"/>
            <w:shd w:val="clear" w:color="auto" w:fill="auto"/>
            <w:noWrap/>
            <w:vAlign w:val="center"/>
            <w:hideMark/>
          </w:tcPr>
          <w:p w14:paraId="1392665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8.1</w:t>
            </w:r>
          </w:p>
        </w:tc>
        <w:tc>
          <w:tcPr>
            <w:tcW w:w="8740" w:type="dxa"/>
            <w:shd w:val="clear" w:color="auto" w:fill="auto"/>
            <w:vAlign w:val="bottom"/>
            <w:hideMark/>
          </w:tcPr>
          <w:p w14:paraId="726C166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организации дорожного движения</w:t>
            </w:r>
          </w:p>
        </w:tc>
        <w:tc>
          <w:tcPr>
            <w:tcW w:w="1701" w:type="dxa"/>
            <w:shd w:val="clear" w:color="auto" w:fill="auto"/>
            <w:noWrap/>
            <w:vAlign w:val="center"/>
            <w:hideMark/>
          </w:tcPr>
          <w:p w14:paraId="37A54E1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BB23B0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F90220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0F452972" w14:textId="77777777" w:rsidTr="00D3364C">
        <w:tc>
          <w:tcPr>
            <w:tcW w:w="616" w:type="dxa"/>
            <w:shd w:val="clear" w:color="auto" w:fill="auto"/>
            <w:noWrap/>
            <w:vAlign w:val="center"/>
            <w:hideMark/>
          </w:tcPr>
          <w:p w14:paraId="36B1943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8.2</w:t>
            </w:r>
          </w:p>
        </w:tc>
        <w:tc>
          <w:tcPr>
            <w:tcW w:w="8740" w:type="dxa"/>
            <w:shd w:val="clear" w:color="auto" w:fill="auto"/>
            <w:vAlign w:val="bottom"/>
            <w:hideMark/>
          </w:tcPr>
          <w:p w14:paraId="5590104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распределения их по времени движения</w:t>
            </w:r>
          </w:p>
        </w:tc>
        <w:tc>
          <w:tcPr>
            <w:tcW w:w="1701" w:type="dxa"/>
            <w:shd w:val="clear" w:color="auto" w:fill="auto"/>
            <w:noWrap/>
            <w:vAlign w:val="center"/>
            <w:hideMark/>
          </w:tcPr>
          <w:p w14:paraId="12CCFE7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D49BA3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7079E4A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27D865C0" w14:textId="77777777" w:rsidTr="00D3364C">
        <w:tc>
          <w:tcPr>
            <w:tcW w:w="616" w:type="dxa"/>
            <w:shd w:val="clear" w:color="auto" w:fill="auto"/>
            <w:noWrap/>
            <w:vAlign w:val="center"/>
            <w:hideMark/>
          </w:tcPr>
          <w:p w14:paraId="6B53A10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8.3</w:t>
            </w:r>
          </w:p>
        </w:tc>
        <w:tc>
          <w:tcPr>
            <w:tcW w:w="8740" w:type="dxa"/>
            <w:shd w:val="clear" w:color="auto" w:fill="auto"/>
            <w:vAlign w:val="bottom"/>
            <w:hideMark/>
          </w:tcPr>
          <w:p w14:paraId="02546BC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формирование кольцевых пересечений и примыканий дорог, реконструкция перекрестков и строительства транспортных развязок (локально-реконструктивные мероприятия на улично-дорожной сети г. Красноярска)</w:t>
            </w:r>
          </w:p>
        </w:tc>
        <w:tc>
          <w:tcPr>
            <w:tcW w:w="1701" w:type="dxa"/>
            <w:shd w:val="clear" w:color="auto" w:fill="auto"/>
            <w:noWrap/>
            <w:vAlign w:val="center"/>
            <w:hideMark/>
          </w:tcPr>
          <w:p w14:paraId="7BB643D8"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614 590,00</w:t>
            </w:r>
          </w:p>
        </w:tc>
        <w:tc>
          <w:tcPr>
            <w:tcW w:w="1559" w:type="dxa"/>
            <w:shd w:val="clear" w:color="auto" w:fill="auto"/>
            <w:noWrap/>
            <w:vAlign w:val="center"/>
            <w:hideMark/>
          </w:tcPr>
          <w:p w14:paraId="1A559DEC"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614 590,00</w:t>
            </w:r>
          </w:p>
        </w:tc>
        <w:tc>
          <w:tcPr>
            <w:tcW w:w="1559" w:type="dxa"/>
            <w:shd w:val="clear" w:color="auto" w:fill="auto"/>
            <w:noWrap/>
            <w:vAlign w:val="center"/>
            <w:hideMark/>
          </w:tcPr>
          <w:p w14:paraId="6198393B"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614 590,00</w:t>
            </w:r>
          </w:p>
        </w:tc>
      </w:tr>
      <w:tr w:rsidR="00DA7F27" w:rsidRPr="00B27490" w14:paraId="6FDAA3FF" w14:textId="77777777" w:rsidTr="00D3364C">
        <w:tc>
          <w:tcPr>
            <w:tcW w:w="616" w:type="dxa"/>
            <w:shd w:val="clear" w:color="auto" w:fill="auto"/>
            <w:noWrap/>
            <w:vAlign w:val="center"/>
            <w:hideMark/>
          </w:tcPr>
          <w:p w14:paraId="33C43E0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8.4</w:t>
            </w:r>
          </w:p>
        </w:tc>
        <w:tc>
          <w:tcPr>
            <w:tcW w:w="8740" w:type="dxa"/>
            <w:shd w:val="clear" w:color="auto" w:fill="auto"/>
            <w:vAlign w:val="bottom"/>
            <w:hideMark/>
          </w:tcPr>
          <w:p w14:paraId="0A8BA29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Транспортные и пешеходные ограждения</w:t>
            </w:r>
          </w:p>
        </w:tc>
        <w:tc>
          <w:tcPr>
            <w:tcW w:w="1701" w:type="dxa"/>
            <w:shd w:val="clear" w:color="auto" w:fill="auto"/>
            <w:noWrap/>
            <w:vAlign w:val="center"/>
            <w:hideMark/>
          </w:tcPr>
          <w:p w14:paraId="29E9B98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30 190,00</w:t>
            </w:r>
          </w:p>
        </w:tc>
        <w:tc>
          <w:tcPr>
            <w:tcW w:w="1559" w:type="dxa"/>
            <w:shd w:val="clear" w:color="auto" w:fill="auto"/>
            <w:noWrap/>
            <w:vAlign w:val="center"/>
            <w:hideMark/>
          </w:tcPr>
          <w:p w14:paraId="0680144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30 190,00</w:t>
            </w:r>
          </w:p>
        </w:tc>
        <w:tc>
          <w:tcPr>
            <w:tcW w:w="1559" w:type="dxa"/>
            <w:shd w:val="clear" w:color="auto" w:fill="auto"/>
            <w:noWrap/>
            <w:vAlign w:val="center"/>
            <w:hideMark/>
          </w:tcPr>
          <w:p w14:paraId="7A96377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30 190,00</w:t>
            </w:r>
          </w:p>
        </w:tc>
      </w:tr>
      <w:tr w:rsidR="00DA7F27" w:rsidRPr="00B27490" w14:paraId="781FA874" w14:textId="77777777" w:rsidTr="00D3364C">
        <w:tc>
          <w:tcPr>
            <w:tcW w:w="616" w:type="dxa"/>
            <w:shd w:val="clear" w:color="auto" w:fill="auto"/>
            <w:noWrap/>
            <w:vAlign w:val="center"/>
            <w:hideMark/>
          </w:tcPr>
          <w:p w14:paraId="31D270D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8.5</w:t>
            </w:r>
          </w:p>
        </w:tc>
        <w:tc>
          <w:tcPr>
            <w:tcW w:w="8740" w:type="dxa"/>
            <w:shd w:val="clear" w:color="auto" w:fill="auto"/>
            <w:vAlign w:val="bottom"/>
            <w:hideMark/>
          </w:tcPr>
          <w:p w14:paraId="713F9DA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Оптимизация светофорного регулирования, управления светофорными объектами, включая адаптивное управление</w:t>
            </w:r>
          </w:p>
        </w:tc>
        <w:tc>
          <w:tcPr>
            <w:tcW w:w="1701" w:type="dxa"/>
            <w:shd w:val="clear" w:color="auto" w:fill="auto"/>
            <w:noWrap/>
            <w:vAlign w:val="center"/>
            <w:hideMark/>
          </w:tcPr>
          <w:p w14:paraId="3090F12E"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666 900,00</w:t>
            </w:r>
          </w:p>
        </w:tc>
        <w:tc>
          <w:tcPr>
            <w:tcW w:w="1559" w:type="dxa"/>
            <w:shd w:val="clear" w:color="auto" w:fill="auto"/>
            <w:noWrap/>
            <w:vAlign w:val="center"/>
            <w:hideMark/>
          </w:tcPr>
          <w:p w14:paraId="43814AF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666 900,00</w:t>
            </w:r>
          </w:p>
        </w:tc>
        <w:tc>
          <w:tcPr>
            <w:tcW w:w="1559" w:type="dxa"/>
            <w:shd w:val="clear" w:color="auto" w:fill="auto"/>
            <w:noWrap/>
            <w:vAlign w:val="center"/>
            <w:hideMark/>
          </w:tcPr>
          <w:p w14:paraId="522532EE"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666 900,00</w:t>
            </w:r>
          </w:p>
        </w:tc>
      </w:tr>
      <w:tr w:rsidR="00DA7F27" w:rsidRPr="00B27490" w14:paraId="7FCACBCF" w14:textId="77777777" w:rsidTr="00D3364C">
        <w:tc>
          <w:tcPr>
            <w:tcW w:w="616" w:type="dxa"/>
            <w:shd w:val="clear" w:color="auto" w:fill="auto"/>
            <w:noWrap/>
            <w:vAlign w:val="center"/>
            <w:hideMark/>
          </w:tcPr>
          <w:p w14:paraId="718E5BB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8.6</w:t>
            </w:r>
          </w:p>
        </w:tc>
        <w:tc>
          <w:tcPr>
            <w:tcW w:w="8740" w:type="dxa"/>
            <w:shd w:val="clear" w:color="auto" w:fill="auto"/>
            <w:vAlign w:val="bottom"/>
            <w:hideMark/>
          </w:tcPr>
          <w:p w14:paraId="7D61FCD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Согласование (координация) работы светофорных объектов</w:t>
            </w:r>
          </w:p>
        </w:tc>
        <w:tc>
          <w:tcPr>
            <w:tcW w:w="1701" w:type="dxa"/>
            <w:shd w:val="clear" w:color="auto" w:fill="auto"/>
            <w:noWrap/>
            <w:vAlign w:val="center"/>
            <w:hideMark/>
          </w:tcPr>
          <w:p w14:paraId="332E5B5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297 000,00</w:t>
            </w:r>
          </w:p>
        </w:tc>
        <w:tc>
          <w:tcPr>
            <w:tcW w:w="1559" w:type="dxa"/>
            <w:shd w:val="clear" w:color="auto" w:fill="auto"/>
            <w:noWrap/>
            <w:vAlign w:val="center"/>
            <w:hideMark/>
          </w:tcPr>
          <w:p w14:paraId="1473D7B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297 000,00</w:t>
            </w:r>
          </w:p>
        </w:tc>
        <w:tc>
          <w:tcPr>
            <w:tcW w:w="1559" w:type="dxa"/>
            <w:shd w:val="clear" w:color="auto" w:fill="auto"/>
            <w:noWrap/>
            <w:vAlign w:val="center"/>
            <w:hideMark/>
          </w:tcPr>
          <w:p w14:paraId="3B27C559"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297 000,00</w:t>
            </w:r>
          </w:p>
        </w:tc>
      </w:tr>
      <w:tr w:rsidR="00DA7F27" w:rsidRPr="00B27490" w14:paraId="14F23B7A" w14:textId="77777777" w:rsidTr="00D3364C">
        <w:tc>
          <w:tcPr>
            <w:tcW w:w="616" w:type="dxa"/>
            <w:shd w:val="clear" w:color="auto" w:fill="auto"/>
            <w:noWrap/>
            <w:vAlign w:val="center"/>
            <w:hideMark/>
          </w:tcPr>
          <w:p w14:paraId="21F9B44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8.7</w:t>
            </w:r>
          </w:p>
        </w:tc>
        <w:tc>
          <w:tcPr>
            <w:tcW w:w="8740" w:type="dxa"/>
            <w:shd w:val="clear" w:color="auto" w:fill="auto"/>
            <w:vAlign w:val="bottom"/>
            <w:hideMark/>
          </w:tcPr>
          <w:p w14:paraId="038670E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одностороннего движения транспортных средств на дорогах</w:t>
            </w:r>
            <w:r w:rsidRPr="00B27490">
              <w:rPr>
                <w:rFonts w:eastAsia="Times New Roman"/>
                <w:color w:val="000000"/>
                <w:lang w:eastAsia="ru-RU"/>
              </w:rPr>
              <w:br/>
              <w:t>или их участках, перечень пересечений, примыканий и участков дорог, на которых необходимо введение светофорного регулирования</w:t>
            </w:r>
          </w:p>
        </w:tc>
        <w:tc>
          <w:tcPr>
            <w:tcW w:w="1701" w:type="dxa"/>
            <w:shd w:val="clear" w:color="auto" w:fill="auto"/>
            <w:noWrap/>
            <w:vAlign w:val="center"/>
            <w:hideMark/>
          </w:tcPr>
          <w:p w14:paraId="57A5DE4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118 100,00</w:t>
            </w:r>
          </w:p>
        </w:tc>
        <w:tc>
          <w:tcPr>
            <w:tcW w:w="1559" w:type="dxa"/>
            <w:shd w:val="clear" w:color="auto" w:fill="auto"/>
            <w:noWrap/>
            <w:vAlign w:val="center"/>
            <w:hideMark/>
          </w:tcPr>
          <w:p w14:paraId="114C2E0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118 100,00</w:t>
            </w:r>
          </w:p>
        </w:tc>
        <w:tc>
          <w:tcPr>
            <w:tcW w:w="1559" w:type="dxa"/>
            <w:shd w:val="clear" w:color="auto" w:fill="auto"/>
            <w:noWrap/>
            <w:vAlign w:val="center"/>
            <w:hideMark/>
          </w:tcPr>
          <w:p w14:paraId="328E377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118 100,00</w:t>
            </w:r>
          </w:p>
        </w:tc>
      </w:tr>
      <w:tr w:rsidR="00DA7F27" w:rsidRPr="00B27490" w14:paraId="716A6006" w14:textId="77777777" w:rsidTr="00D3364C">
        <w:tc>
          <w:tcPr>
            <w:tcW w:w="616" w:type="dxa"/>
            <w:shd w:val="clear" w:color="auto" w:fill="auto"/>
            <w:noWrap/>
            <w:vAlign w:val="center"/>
            <w:hideMark/>
          </w:tcPr>
          <w:p w14:paraId="2BE0851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8.8</w:t>
            </w:r>
          </w:p>
        </w:tc>
        <w:tc>
          <w:tcPr>
            <w:tcW w:w="8740" w:type="dxa"/>
            <w:shd w:val="clear" w:color="auto" w:fill="auto"/>
            <w:vAlign w:val="bottom"/>
            <w:hideMark/>
          </w:tcPr>
          <w:p w14:paraId="5F5ED86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пропуска транзитных и грузовых транспортных средств</w:t>
            </w:r>
          </w:p>
        </w:tc>
        <w:tc>
          <w:tcPr>
            <w:tcW w:w="1701" w:type="dxa"/>
            <w:shd w:val="clear" w:color="auto" w:fill="auto"/>
            <w:noWrap/>
            <w:vAlign w:val="center"/>
            <w:hideMark/>
          </w:tcPr>
          <w:p w14:paraId="54A032AB"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3 240,00</w:t>
            </w:r>
          </w:p>
        </w:tc>
        <w:tc>
          <w:tcPr>
            <w:tcW w:w="1559" w:type="dxa"/>
            <w:shd w:val="clear" w:color="auto" w:fill="auto"/>
            <w:noWrap/>
            <w:vAlign w:val="center"/>
            <w:hideMark/>
          </w:tcPr>
          <w:p w14:paraId="20C4A8C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3 440,00</w:t>
            </w:r>
          </w:p>
        </w:tc>
        <w:tc>
          <w:tcPr>
            <w:tcW w:w="1559" w:type="dxa"/>
            <w:shd w:val="clear" w:color="auto" w:fill="auto"/>
            <w:noWrap/>
            <w:vAlign w:val="center"/>
            <w:hideMark/>
          </w:tcPr>
          <w:p w14:paraId="338ADDC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3 440,00</w:t>
            </w:r>
          </w:p>
        </w:tc>
      </w:tr>
      <w:tr w:rsidR="00DA7F27" w:rsidRPr="00B27490" w14:paraId="55CCE532" w14:textId="77777777" w:rsidTr="00D3364C">
        <w:tc>
          <w:tcPr>
            <w:tcW w:w="616" w:type="dxa"/>
            <w:shd w:val="clear" w:color="auto" w:fill="auto"/>
            <w:noWrap/>
            <w:vAlign w:val="center"/>
            <w:hideMark/>
          </w:tcPr>
          <w:p w14:paraId="18F2AC6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8.9</w:t>
            </w:r>
          </w:p>
        </w:tc>
        <w:tc>
          <w:tcPr>
            <w:tcW w:w="8740" w:type="dxa"/>
            <w:shd w:val="clear" w:color="auto" w:fill="auto"/>
            <w:vAlign w:val="bottom"/>
            <w:hideMark/>
          </w:tcPr>
          <w:p w14:paraId="30CBFC2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Скоростной режим движения транспортных средств на отдельных участках дорог или в различных зонах</w:t>
            </w:r>
          </w:p>
        </w:tc>
        <w:tc>
          <w:tcPr>
            <w:tcW w:w="1701" w:type="dxa"/>
            <w:shd w:val="clear" w:color="auto" w:fill="auto"/>
            <w:noWrap/>
            <w:vAlign w:val="center"/>
            <w:hideMark/>
          </w:tcPr>
          <w:p w14:paraId="1C9521C3"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4 000,00</w:t>
            </w:r>
          </w:p>
        </w:tc>
        <w:tc>
          <w:tcPr>
            <w:tcW w:w="1559" w:type="dxa"/>
            <w:shd w:val="clear" w:color="auto" w:fill="auto"/>
            <w:noWrap/>
            <w:vAlign w:val="center"/>
            <w:hideMark/>
          </w:tcPr>
          <w:p w14:paraId="203CF528"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4 000,00</w:t>
            </w:r>
          </w:p>
        </w:tc>
        <w:tc>
          <w:tcPr>
            <w:tcW w:w="1559" w:type="dxa"/>
            <w:shd w:val="clear" w:color="auto" w:fill="auto"/>
            <w:noWrap/>
            <w:vAlign w:val="center"/>
            <w:hideMark/>
          </w:tcPr>
          <w:p w14:paraId="5D95C5AA"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4 000,00</w:t>
            </w:r>
          </w:p>
        </w:tc>
      </w:tr>
      <w:tr w:rsidR="00DA7F27" w:rsidRPr="00B27490" w14:paraId="0EB4AC6D" w14:textId="77777777" w:rsidTr="00D3364C">
        <w:tc>
          <w:tcPr>
            <w:tcW w:w="616" w:type="dxa"/>
            <w:shd w:val="clear" w:color="auto" w:fill="auto"/>
            <w:noWrap/>
            <w:vAlign w:val="center"/>
            <w:hideMark/>
          </w:tcPr>
          <w:p w14:paraId="3081923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8.10</w:t>
            </w:r>
          </w:p>
        </w:tc>
        <w:tc>
          <w:tcPr>
            <w:tcW w:w="8740" w:type="dxa"/>
            <w:shd w:val="clear" w:color="auto" w:fill="auto"/>
            <w:vAlign w:val="bottom"/>
            <w:hideMark/>
          </w:tcPr>
          <w:p w14:paraId="75D34D2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Обеспечение благоприятных условий для движения инвалидов</w:t>
            </w:r>
          </w:p>
        </w:tc>
        <w:tc>
          <w:tcPr>
            <w:tcW w:w="1701" w:type="dxa"/>
            <w:shd w:val="clear" w:color="auto" w:fill="auto"/>
            <w:noWrap/>
            <w:vAlign w:val="center"/>
            <w:hideMark/>
          </w:tcPr>
          <w:p w14:paraId="4642BC3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1 700,00</w:t>
            </w:r>
          </w:p>
        </w:tc>
        <w:tc>
          <w:tcPr>
            <w:tcW w:w="1559" w:type="dxa"/>
            <w:shd w:val="clear" w:color="auto" w:fill="auto"/>
            <w:noWrap/>
            <w:vAlign w:val="center"/>
            <w:hideMark/>
          </w:tcPr>
          <w:p w14:paraId="093B3990"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1 700,00</w:t>
            </w:r>
          </w:p>
        </w:tc>
        <w:tc>
          <w:tcPr>
            <w:tcW w:w="1559" w:type="dxa"/>
            <w:shd w:val="clear" w:color="auto" w:fill="auto"/>
            <w:noWrap/>
            <w:vAlign w:val="center"/>
            <w:hideMark/>
          </w:tcPr>
          <w:p w14:paraId="401C09E7"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1 700,00</w:t>
            </w:r>
          </w:p>
        </w:tc>
      </w:tr>
      <w:tr w:rsidR="00DA7F27" w:rsidRPr="00B27490" w14:paraId="4DF57585" w14:textId="77777777" w:rsidTr="00D3364C">
        <w:tc>
          <w:tcPr>
            <w:tcW w:w="616" w:type="dxa"/>
            <w:shd w:val="clear" w:color="auto" w:fill="auto"/>
            <w:noWrap/>
            <w:vAlign w:val="center"/>
            <w:hideMark/>
          </w:tcPr>
          <w:p w14:paraId="44478C5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8.11</w:t>
            </w:r>
          </w:p>
        </w:tc>
        <w:tc>
          <w:tcPr>
            <w:tcW w:w="8740" w:type="dxa"/>
            <w:shd w:val="clear" w:color="auto" w:fill="auto"/>
            <w:vAlign w:val="bottom"/>
            <w:hideMark/>
          </w:tcPr>
          <w:p w14:paraId="07DFCF0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Развитие сети дорог, дорог или участков дорог, локально-реконструкционные мероприятия, повышающие эффективность функционирования сети дорог в целом</w:t>
            </w:r>
          </w:p>
        </w:tc>
        <w:tc>
          <w:tcPr>
            <w:tcW w:w="1701" w:type="dxa"/>
            <w:shd w:val="clear" w:color="auto" w:fill="auto"/>
            <w:noWrap/>
            <w:vAlign w:val="center"/>
            <w:hideMark/>
          </w:tcPr>
          <w:p w14:paraId="30162F3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5E1D10A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1C14330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7D8A6EDF" w14:textId="77777777" w:rsidTr="00D3364C">
        <w:tc>
          <w:tcPr>
            <w:tcW w:w="616" w:type="dxa"/>
            <w:shd w:val="clear" w:color="auto" w:fill="auto"/>
            <w:noWrap/>
            <w:vAlign w:val="center"/>
            <w:hideMark/>
          </w:tcPr>
          <w:p w14:paraId="5CAA461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9</w:t>
            </w:r>
          </w:p>
        </w:tc>
        <w:tc>
          <w:tcPr>
            <w:tcW w:w="8740" w:type="dxa"/>
            <w:shd w:val="clear" w:color="auto" w:fill="auto"/>
            <w:vAlign w:val="bottom"/>
            <w:hideMark/>
          </w:tcPr>
          <w:p w14:paraId="0B4F7A82" w14:textId="786025ED"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внедрению интеллектуальных транспортных систем</w:t>
            </w:r>
          </w:p>
        </w:tc>
        <w:tc>
          <w:tcPr>
            <w:tcW w:w="1701" w:type="dxa"/>
            <w:shd w:val="clear" w:color="auto" w:fill="auto"/>
            <w:noWrap/>
            <w:vAlign w:val="center"/>
            <w:hideMark/>
          </w:tcPr>
          <w:p w14:paraId="031B8FC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224 452,00</w:t>
            </w:r>
          </w:p>
        </w:tc>
        <w:tc>
          <w:tcPr>
            <w:tcW w:w="1559" w:type="dxa"/>
            <w:shd w:val="clear" w:color="auto" w:fill="auto"/>
            <w:noWrap/>
            <w:vAlign w:val="center"/>
            <w:hideMark/>
          </w:tcPr>
          <w:p w14:paraId="53671111"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224 452,00</w:t>
            </w:r>
          </w:p>
        </w:tc>
        <w:tc>
          <w:tcPr>
            <w:tcW w:w="1559" w:type="dxa"/>
            <w:shd w:val="clear" w:color="auto" w:fill="auto"/>
            <w:noWrap/>
            <w:vAlign w:val="center"/>
            <w:hideMark/>
          </w:tcPr>
          <w:p w14:paraId="3406A23B"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224 452,00</w:t>
            </w:r>
          </w:p>
        </w:tc>
      </w:tr>
      <w:tr w:rsidR="00DA7F27" w:rsidRPr="00B27490" w14:paraId="71C9DEE9" w14:textId="77777777" w:rsidTr="00D3364C">
        <w:tc>
          <w:tcPr>
            <w:tcW w:w="616" w:type="dxa"/>
            <w:shd w:val="clear" w:color="auto" w:fill="auto"/>
            <w:noWrap/>
            <w:vAlign w:val="center"/>
            <w:hideMark/>
          </w:tcPr>
          <w:p w14:paraId="42CC5F1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lastRenderedPageBreak/>
              <w:t>9.1</w:t>
            </w:r>
          </w:p>
        </w:tc>
        <w:tc>
          <w:tcPr>
            <w:tcW w:w="8740" w:type="dxa"/>
            <w:shd w:val="clear" w:color="auto" w:fill="auto"/>
            <w:vAlign w:val="bottom"/>
            <w:hideMark/>
          </w:tcPr>
          <w:p w14:paraId="3569D059" w14:textId="1BE44842" w:rsidR="00DA7F27" w:rsidRPr="00B27490" w:rsidRDefault="00DA7F27" w:rsidP="00A90FB5">
            <w:pPr>
              <w:rPr>
                <w:rFonts w:eastAsia="Times New Roman"/>
                <w:color w:val="000000"/>
                <w:lang w:eastAsia="ru-RU"/>
              </w:rPr>
            </w:pPr>
            <w:r w:rsidRPr="00B27490">
              <w:rPr>
                <w:rFonts w:eastAsia="Times New Roman"/>
                <w:color w:val="000000"/>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1701" w:type="dxa"/>
            <w:shd w:val="clear" w:color="auto" w:fill="auto"/>
            <w:noWrap/>
            <w:vAlign w:val="center"/>
            <w:hideMark/>
          </w:tcPr>
          <w:p w14:paraId="376AC6FE"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126 000,00</w:t>
            </w:r>
          </w:p>
        </w:tc>
        <w:tc>
          <w:tcPr>
            <w:tcW w:w="1559" w:type="dxa"/>
            <w:shd w:val="clear" w:color="auto" w:fill="auto"/>
            <w:noWrap/>
            <w:vAlign w:val="center"/>
            <w:hideMark/>
          </w:tcPr>
          <w:p w14:paraId="1660BDE4"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126 000,00</w:t>
            </w:r>
          </w:p>
        </w:tc>
        <w:tc>
          <w:tcPr>
            <w:tcW w:w="1559" w:type="dxa"/>
            <w:shd w:val="clear" w:color="auto" w:fill="auto"/>
            <w:noWrap/>
            <w:vAlign w:val="center"/>
            <w:hideMark/>
          </w:tcPr>
          <w:p w14:paraId="18618F79"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126 000,00</w:t>
            </w:r>
          </w:p>
        </w:tc>
      </w:tr>
      <w:tr w:rsidR="00DA7F27" w:rsidRPr="00B27490" w14:paraId="1AA28809" w14:textId="77777777" w:rsidTr="00D3364C">
        <w:tc>
          <w:tcPr>
            <w:tcW w:w="616" w:type="dxa"/>
            <w:shd w:val="clear" w:color="auto" w:fill="auto"/>
            <w:noWrap/>
            <w:vAlign w:val="center"/>
            <w:hideMark/>
          </w:tcPr>
          <w:p w14:paraId="6879753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9.2</w:t>
            </w:r>
          </w:p>
        </w:tc>
        <w:tc>
          <w:tcPr>
            <w:tcW w:w="8740" w:type="dxa"/>
            <w:shd w:val="clear" w:color="auto" w:fill="auto"/>
            <w:vAlign w:val="bottom"/>
            <w:hideMark/>
          </w:tcPr>
          <w:p w14:paraId="1691F66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или оптимизация системы мониторинга дорожного движения, установка детекторов транспорта, организация сбора и хранения документации по организации дорожного движения</w:t>
            </w:r>
          </w:p>
        </w:tc>
        <w:tc>
          <w:tcPr>
            <w:tcW w:w="1701" w:type="dxa"/>
            <w:shd w:val="clear" w:color="auto" w:fill="auto"/>
            <w:noWrap/>
            <w:vAlign w:val="center"/>
            <w:hideMark/>
          </w:tcPr>
          <w:p w14:paraId="78A59A5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54 192,00</w:t>
            </w:r>
          </w:p>
        </w:tc>
        <w:tc>
          <w:tcPr>
            <w:tcW w:w="1559" w:type="dxa"/>
            <w:shd w:val="clear" w:color="auto" w:fill="auto"/>
            <w:noWrap/>
            <w:vAlign w:val="center"/>
            <w:hideMark/>
          </w:tcPr>
          <w:p w14:paraId="041ED0CE"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54 192,00</w:t>
            </w:r>
          </w:p>
        </w:tc>
        <w:tc>
          <w:tcPr>
            <w:tcW w:w="1559" w:type="dxa"/>
            <w:shd w:val="clear" w:color="auto" w:fill="auto"/>
            <w:noWrap/>
            <w:vAlign w:val="center"/>
            <w:hideMark/>
          </w:tcPr>
          <w:p w14:paraId="2D3D102E"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54 192,00</w:t>
            </w:r>
          </w:p>
        </w:tc>
      </w:tr>
      <w:tr w:rsidR="00DA7F27" w:rsidRPr="00B27490" w14:paraId="70B93693" w14:textId="77777777" w:rsidTr="00D3364C">
        <w:tc>
          <w:tcPr>
            <w:tcW w:w="616" w:type="dxa"/>
            <w:shd w:val="clear" w:color="auto" w:fill="auto"/>
            <w:noWrap/>
            <w:vAlign w:val="center"/>
            <w:hideMark/>
          </w:tcPr>
          <w:p w14:paraId="6849742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9.3</w:t>
            </w:r>
          </w:p>
        </w:tc>
        <w:tc>
          <w:tcPr>
            <w:tcW w:w="8740" w:type="dxa"/>
            <w:shd w:val="clear" w:color="auto" w:fill="auto"/>
            <w:vAlign w:val="bottom"/>
            <w:hideMark/>
          </w:tcPr>
          <w:p w14:paraId="64F99617"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Совершенствование системы информационного обеспечения участников дорожного движения</w:t>
            </w:r>
          </w:p>
        </w:tc>
        <w:tc>
          <w:tcPr>
            <w:tcW w:w="1701" w:type="dxa"/>
            <w:shd w:val="clear" w:color="auto" w:fill="auto"/>
            <w:noWrap/>
            <w:vAlign w:val="center"/>
            <w:hideMark/>
          </w:tcPr>
          <w:p w14:paraId="55FFEAB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44 260,00</w:t>
            </w:r>
          </w:p>
        </w:tc>
        <w:tc>
          <w:tcPr>
            <w:tcW w:w="1559" w:type="dxa"/>
            <w:shd w:val="clear" w:color="auto" w:fill="auto"/>
            <w:noWrap/>
            <w:vAlign w:val="center"/>
            <w:hideMark/>
          </w:tcPr>
          <w:p w14:paraId="55DC39B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44 260,00</w:t>
            </w:r>
          </w:p>
        </w:tc>
        <w:tc>
          <w:tcPr>
            <w:tcW w:w="1559" w:type="dxa"/>
            <w:shd w:val="clear" w:color="auto" w:fill="auto"/>
            <w:noWrap/>
            <w:vAlign w:val="center"/>
            <w:hideMark/>
          </w:tcPr>
          <w:p w14:paraId="7C9EBCAD"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44 260,00</w:t>
            </w:r>
          </w:p>
        </w:tc>
      </w:tr>
      <w:tr w:rsidR="00DA7F27" w:rsidRPr="00B27490" w14:paraId="65C5C299" w14:textId="77777777" w:rsidTr="00D3364C">
        <w:tc>
          <w:tcPr>
            <w:tcW w:w="616" w:type="dxa"/>
            <w:shd w:val="clear" w:color="auto" w:fill="auto"/>
            <w:noWrap/>
            <w:vAlign w:val="center"/>
            <w:hideMark/>
          </w:tcPr>
          <w:p w14:paraId="0C6F9DD1"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10</w:t>
            </w:r>
          </w:p>
        </w:tc>
        <w:tc>
          <w:tcPr>
            <w:tcW w:w="8740" w:type="dxa"/>
            <w:shd w:val="clear" w:color="auto" w:fill="auto"/>
            <w:vAlign w:val="bottom"/>
            <w:hideMark/>
          </w:tcPr>
          <w:p w14:paraId="31060A8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1701" w:type="dxa"/>
            <w:shd w:val="clear" w:color="auto" w:fill="auto"/>
            <w:noWrap/>
            <w:vAlign w:val="center"/>
            <w:hideMark/>
          </w:tcPr>
          <w:p w14:paraId="4FCDDDD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27C3646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0DF0B11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61179DDB" w14:textId="77777777" w:rsidTr="00D3364C">
        <w:tc>
          <w:tcPr>
            <w:tcW w:w="616" w:type="dxa"/>
            <w:shd w:val="clear" w:color="auto" w:fill="auto"/>
            <w:noWrap/>
            <w:vAlign w:val="center"/>
            <w:hideMark/>
          </w:tcPr>
          <w:p w14:paraId="6EC75739"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10.1</w:t>
            </w:r>
          </w:p>
        </w:tc>
        <w:tc>
          <w:tcPr>
            <w:tcW w:w="8740" w:type="dxa"/>
            <w:shd w:val="clear" w:color="auto" w:fill="auto"/>
            <w:vAlign w:val="bottom"/>
            <w:hideMark/>
          </w:tcPr>
          <w:p w14:paraId="706A184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мониторингу и контролю за работой транспортной инфраструктуры и качеством транспортного обслуживания населения</w:t>
            </w:r>
          </w:p>
        </w:tc>
        <w:tc>
          <w:tcPr>
            <w:tcW w:w="1701" w:type="dxa"/>
            <w:shd w:val="clear" w:color="auto" w:fill="auto"/>
            <w:noWrap/>
            <w:vAlign w:val="center"/>
            <w:hideMark/>
          </w:tcPr>
          <w:p w14:paraId="313204E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6F3EDA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36F1460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29387BF0" w14:textId="77777777" w:rsidTr="00D3364C">
        <w:tc>
          <w:tcPr>
            <w:tcW w:w="616" w:type="dxa"/>
            <w:shd w:val="clear" w:color="auto" w:fill="auto"/>
            <w:noWrap/>
            <w:vAlign w:val="center"/>
            <w:hideMark/>
          </w:tcPr>
          <w:p w14:paraId="620FC04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10.2</w:t>
            </w:r>
          </w:p>
        </w:tc>
        <w:tc>
          <w:tcPr>
            <w:tcW w:w="8740" w:type="dxa"/>
            <w:shd w:val="clear" w:color="auto" w:fill="auto"/>
            <w:vAlign w:val="bottom"/>
            <w:hideMark/>
          </w:tcPr>
          <w:p w14:paraId="11518A2B"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созданию и эксплуатации системы диспетчеризации и контроля движения, автоматического контроля оплаты проезда, информирования пассажиров</w:t>
            </w:r>
          </w:p>
        </w:tc>
        <w:tc>
          <w:tcPr>
            <w:tcW w:w="1701" w:type="dxa"/>
            <w:shd w:val="clear" w:color="auto" w:fill="auto"/>
            <w:noWrap/>
            <w:vAlign w:val="center"/>
            <w:hideMark/>
          </w:tcPr>
          <w:p w14:paraId="002E4394"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09E341D6"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E6163A4"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68D988BB" w14:textId="77777777" w:rsidTr="00D3364C">
        <w:tc>
          <w:tcPr>
            <w:tcW w:w="616" w:type="dxa"/>
            <w:shd w:val="clear" w:color="auto" w:fill="auto"/>
            <w:noWrap/>
            <w:vAlign w:val="center"/>
            <w:hideMark/>
          </w:tcPr>
          <w:p w14:paraId="76F769FF"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10.3</w:t>
            </w:r>
          </w:p>
        </w:tc>
        <w:tc>
          <w:tcPr>
            <w:tcW w:w="8740" w:type="dxa"/>
            <w:shd w:val="clear" w:color="auto" w:fill="auto"/>
            <w:vAlign w:val="bottom"/>
            <w:hideMark/>
          </w:tcPr>
          <w:p w14:paraId="0CAA443D"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закупке подвижного состава ПТОП (учтены в стоимости контрактов на обслуживание маршрутов регулярных перевозок пассажиров и багажа)</w:t>
            </w:r>
          </w:p>
        </w:tc>
        <w:tc>
          <w:tcPr>
            <w:tcW w:w="1701" w:type="dxa"/>
            <w:shd w:val="clear" w:color="auto" w:fill="auto"/>
            <w:noWrap/>
            <w:vAlign w:val="center"/>
            <w:hideMark/>
          </w:tcPr>
          <w:p w14:paraId="7B08A18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1529182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48F4F13"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448F60D3" w14:textId="77777777" w:rsidTr="00D3364C">
        <w:tc>
          <w:tcPr>
            <w:tcW w:w="616" w:type="dxa"/>
            <w:shd w:val="clear" w:color="auto" w:fill="auto"/>
            <w:noWrap/>
            <w:vAlign w:val="center"/>
            <w:hideMark/>
          </w:tcPr>
          <w:p w14:paraId="7C5F5F4C"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11</w:t>
            </w:r>
          </w:p>
        </w:tc>
        <w:tc>
          <w:tcPr>
            <w:tcW w:w="8740" w:type="dxa"/>
            <w:shd w:val="clear" w:color="auto" w:fill="auto"/>
            <w:vAlign w:val="bottom"/>
            <w:hideMark/>
          </w:tcPr>
          <w:p w14:paraId="71D7DFF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p>
        </w:tc>
        <w:tc>
          <w:tcPr>
            <w:tcW w:w="1701" w:type="dxa"/>
            <w:shd w:val="clear" w:color="auto" w:fill="auto"/>
            <w:noWrap/>
            <w:vAlign w:val="center"/>
            <w:hideMark/>
          </w:tcPr>
          <w:p w14:paraId="01B8F70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214 939,55</w:t>
            </w:r>
          </w:p>
        </w:tc>
        <w:tc>
          <w:tcPr>
            <w:tcW w:w="1559" w:type="dxa"/>
            <w:shd w:val="clear" w:color="auto" w:fill="auto"/>
            <w:noWrap/>
            <w:vAlign w:val="center"/>
            <w:hideMark/>
          </w:tcPr>
          <w:p w14:paraId="2FE8B23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9 693 250,67</w:t>
            </w:r>
          </w:p>
        </w:tc>
        <w:tc>
          <w:tcPr>
            <w:tcW w:w="1559" w:type="dxa"/>
            <w:shd w:val="clear" w:color="auto" w:fill="auto"/>
            <w:noWrap/>
            <w:vAlign w:val="center"/>
            <w:hideMark/>
          </w:tcPr>
          <w:p w14:paraId="0D099B16"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9 693 250,67</w:t>
            </w:r>
          </w:p>
        </w:tc>
      </w:tr>
      <w:tr w:rsidR="00DA7F27" w:rsidRPr="00B27490" w14:paraId="7CC717CE" w14:textId="77777777" w:rsidTr="00D3364C">
        <w:tc>
          <w:tcPr>
            <w:tcW w:w="616" w:type="dxa"/>
            <w:shd w:val="clear" w:color="auto" w:fill="auto"/>
            <w:noWrap/>
            <w:vAlign w:val="center"/>
            <w:hideMark/>
          </w:tcPr>
          <w:p w14:paraId="4B826395"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11.1</w:t>
            </w:r>
          </w:p>
        </w:tc>
        <w:tc>
          <w:tcPr>
            <w:tcW w:w="8740" w:type="dxa"/>
            <w:shd w:val="clear" w:color="auto" w:fill="auto"/>
            <w:vAlign w:val="bottom"/>
            <w:hideMark/>
          </w:tcPr>
          <w:p w14:paraId="6433184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осуществлению регионального транспортного заказа</w:t>
            </w:r>
          </w:p>
        </w:tc>
        <w:tc>
          <w:tcPr>
            <w:tcW w:w="1701" w:type="dxa"/>
            <w:shd w:val="clear" w:color="auto" w:fill="auto"/>
            <w:noWrap/>
            <w:vAlign w:val="center"/>
            <w:hideMark/>
          </w:tcPr>
          <w:p w14:paraId="173845A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64D3C412"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vAlign w:val="center"/>
            <w:hideMark/>
          </w:tcPr>
          <w:p w14:paraId="2B15C22E"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 </w:t>
            </w:r>
          </w:p>
        </w:tc>
      </w:tr>
      <w:tr w:rsidR="00DA7F27" w:rsidRPr="00B27490" w14:paraId="65FC4D8D" w14:textId="77777777" w:rsidTr="00D3364C">
        <w:tc>
          <w:tcPr>
            <w:tcW w:w="616" w:type="dxa"/>
            <w:shd w:val="clear" w:color="auto" w:fill="auto"/>
            <w:noWrap/>
            <w:vAlign w:val="center"/>
            <w:hideMark/>
          </w:tcPr>
          <w:p w14:paraId="7CE92368"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11.2</w:t>
            </w:r>
          </w:p>
        </w:tc>
        <w:tc>
          <w:tcPr>
            <w:tcW w:w="8740" w:type="dxa"/>
            <w:shd w:val="clear" w:color="auto" w:fill="auto"/>
            <w:vAlign w:val="bottom"/>
            <w:hideMark/>
          </w:tcPr>
          <w:p w14:paraId="17004A70" w14:textId="77777777"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созданию и эксплуатации системы диспетчеризации и контроля движения, автоматического контроля оплаты проезда, информированию пассажиров</w:t>
            </w:r>
          </w:p>
        </w:tc>
        <w:tc>
          <w:tcPr>
            <w:tcW w:w="1701" w:type="dxa"/>
            <w:shd w:val="clear" w:color="auto" w:fill="auto"/>
            <w:noWrap/>
            <w:vAlign w:val="center"/>
            <w:hideMark/>
          </w:tcPr>
          <w:p w14:paraId="013475B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214 939,55</w:t>
            </w:r>
          </w:p>
        </w:tc>
        <w:tc>
          <w:tcPr>
            <w:tcW w:w="1559" w:type="dxa"/>
            <w:shd w:val="clear" w:color="auto" w:fill="auto"/>
            <w:noWrap/>
            <w:vAlign w:val="center"/>
            <w:hideMark/>
          </w:tcPr>
          <w:p w14:paraId="5493DA52"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9 693 250,67</w:t>
            </w:r>
          </w:p>
        </w:tc>
        <w:tc>
          <w:tcPr>
            <w:tcW w:w="1559" w:type="dxa"/>
            <w:shd w:val="clear" w:color="auto" w:fill="auto"/>
            <w:noWrap/>
            <w:vAlign w:val="center"/>
            <w:hideMark/>
          </w:tcPr>
          <w:p w14:paraId="472B5F85" w14:textId="77777777" w:rsidR="00DA7F27" w:rsidRPr="00B27490" w:rsidRDefault="00DA7F27" w:rsidP="00A90FB5">
            <w:pPr>
              <w:jc w:val="right"/>
              <w:rPr>
                <w:rFonts w:eastAsia="Times New Roman"/>
                <w:color w:val="000000"/>
                <w:lang w:eastAsia="ru-RU"/>
              </w:rPr>
            </w:pPr>
            <w:r w:rsidRPr="00B27490">
              <w:rPr>
                <w:rFonts w:eastAsia="Times New Roman"/>
                <w:color w:val="000000"/>
                <w:lang w:eastAsia="ru-RU"/>
              </w:rPr>
              <w:t>9 693 250,67</w:t>
            </w:r>
          </w:p>
        </w:tc>
      </w:tr>
    </w:tbl>
    <w:p w14:paraId="1B380B11" w14:textId="77777777" w:rsidR="00DA7F27" w:rsidRPr="00F90EC4" w:rsidRDefault="00DA7F27" w:rsidP="00A90FB5">
      <w:pPr>
        <w:rPr>
          <w:sz w:val="30"/>
          <w:szCs w:val="30"/>
        </w:rPr>
      </w:pPr>
    </w:p>
    <w:p w14:paraId="500D53C8" w14:textId="77777777" w:rsidR="00DA7F27" w:rsidRPr="00F90EC4" w:rsidRDefault="00DA7F27" w:rsidP="00A90FB5">
      <w:pPr>
        <w:rPr>
          <w:sz w:val="30"/>
          <w:szCs w:val="30"/>
        </w:rPr>
      </w:pPr>
    </w:p>
    <w:sectPr w:rsidR="00DA7F27" w:rsidRPr="00F90EC4" w:rsidSect="00F90EC4">
      <w:footerReference w:type="default" r:id="rId15"/>
      <w:footerReference w:type="first" r:id="rId16"/>
      <w:endnotePr>
        <w:numFmt w:val="decimal"/>
      </w:endnotePr>
      <w:pgSz w:w="16838" w:h="11906" w:orient="landscape"/>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D1EC5" w14:textId="77777777" w:rsidR="00B5331E" w:rsidRDefault="00B5331E" w:rsidP="00C07ADE">
      <w:r>
        <w:separator/>
      </w:r>
    </w:p>
  </w:endnote>
  <w:endnote w:type="continuationSeparator" w:id="0">
    <w:p w14:paraId="552E1C17" w14:textId="77777777" w:rsidR="00B5331E" w:rsidRDefault="00B5331E" w:rsidP="00C0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Proxima Nova Lt">
    <w:altName w:val="Proxima Nova Lt"/>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79FD" w14:textId="77777777" w:rsidR="002B2CEE" w:rsidRPr="006C6651" w:rsidRDefault="002B2CEE" w:rsidP="00BF42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CEC6" w14:textId="77777777" w:rsidR="002B2CEE" w:rsidRPr="006C6651" w:rsidRDefault="002B2CEE" w:rsidP="00BF426A"/>
  <w:p w14:paraId="49106D14" w14:textId="77777777" w:rsidR="002B2CEE" w:rsidRPr="006C6651" w:rsidRDefault="002B2CEE" w:rsidP="00BF42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612C" w14:textId="77777777" w:rsidR="002B2CEE" w:rsidRDefault="002B2CEE">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3035" w14:textId="77777777" w:rsidR="002B2CEE" w:rsidRDefault="002B2CEE">
    <w:pPr>
      <w:pStyle w:val="ab"/>
      <w:jc w:val="center"/>
    </w:pPr>
  </w:p>
  <w:p w14:paraId="68C652D8" w14:textId="77777777" w:rsidR="002B2CEE" w:rsidRDefault="002B2C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EA680" w14:textId="77777777" w:rsidR="00B5331E" w:rsidRDefault="00B5331E" w:rsidP="00C07ADE">
      <w:r>
        <w:separator/>
      </w:r>
    </w:p>
  </w:footnote>
  <w:footnote w:type="continuationSeparator" w:id="0">
    <w:p w14:paraId="7938C656" w14:textId="77777777" w:rsidR="00B5331E" w:rsidRDefault="00B5331E" w:rsidP="00C0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85336"/>
      <w:docPartObj>
        <w:docPartGallery w:val="Page Numbers (Top of Page)"/>
        <w:docPartUnique/>
      </w:docPartObj>
    </w:sdtPr>
    <w:sdtEndPr/>
    <w:sdtContent>
      <w:p w14:paraId="2F56510F" w14:textId="7C05AE4A" w:rsidR="005E50B7" w:rsidRDefault="005E50B7">
        <w:pPr>
          <w:pStyle w:val="af5"/>
          <w:jc w:val="center"/>
        </w:pPr>
        <w:r>
          <w:fldChar w:fldCharType="begin"/>
        </w:r>
        <w:r>
          <w:instrText>PAGE   \* MERGEFORMAT</w:instrText>
        </w:r>
        <w:r>
          <w:fldChar w:fldCharType="separate"/>
        </w:r>
        <w:r>
          <w:t>2</w:t>
        </w:r>
        <w:r>
          <w:fldChar w:fldCharType="end"/>
        </w:r>
      </w:p>
    </w:sdtContent>
  </w:sdt>
  <w:p w14:paraId="4502023D" w14:textId="77777777" w:rsidR="002B2CEE" w:rsidRPr="004E0A72" w:rsidRDefault="002B2CEE">
    <w:pPr>
      <w:pStyle w:val="af5"/>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40459"/>
      <w:docPartObj>
        <w:docPartGallery w:val="Page Numbers (Top of Page)"/>
        <w:docPartUnique/>
      </w:docPartObj>
    </w:sdtPr>
    <w:sdtEndPr/>
    <w:sdtContent>
      <w:p w14:paraId="5D0B6DBB" w14:textId="5A6F7706" w:rsidR="002B2CEE" w:rsidRDefault="002B2CEE">
        <w:pPr>
          <w:pStyle w:val="af5"/>
          <w:jc w:val="center"/>
        </w:pPr>
        <w:r>
          <w:fldChar w:fldCharType="begin"/>
        </w:r>
        <w:r>
          <w:instrText>PAGE   \* MERGEFORMAT</w:instrText>
        </w:r>
        <w:r>
          <w:fldChar w:fldCharType="separate"/>
        </w:r>
        <w:r>
          <w:t>2</w:t>
        </w:r>
        <w:r>
          <w:fldChar w:fldCharType="end"/>
        </w:r>
      </w:p>
    </w:sdtContent>
  </w:sdt>
  <w:p w14:paraId="5D2D90C9" w14:textId="77777777" w:rsidR="002B2CEE" w:rsidRPr="00E343D3" w:rsidRDefault="002B2CEE" w:rsidP="00BF426A">
    <w:pPr>
      <w:pStyle w:val="af5"/>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4pt;height:19pt;visibility:visible;mso-wrap-style:square" o:bullet="t">
        <v:imagedata r:id="rId1" o:title=""/>
      </v:shape>
    </w:pict>
  </w:numPicBullet>
  <w:abstractNum w:abstractNumId="0" w15:restartNumberingAfterBreak="0">
    <w:nsid w:val="FFFFFF81"/>
    <w:multiLevelType w:val="singleLevel"/>
    <w:tmpl w:val="4588FBE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DCEA2BE"/>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34C75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00008"/>
    <w:multiLevelType w:val="hybridMultilevel"/>
    <w:tmpl w:val="BDCA9106"/>
    <w:lvl w:ilvl="0" w:tplc="CEF63F16">
      <w:start w:val="1"/>
      <w:numFmt w:val="decimal"/>
      <w:pStyle w:val="1"/>
      <w:lvlText w:val="%1)"/>
      <w:lvlJc w:val="left"/>
      <w:pPr>
        <w:ind w:left="1134" w:hanging="425"/>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 w15:restartNumberingAfterBreak="0">
    <w:nsid w:val="0096240F"/>
    <w:multiLevelType w:val="hybridMultilevel"/>
    <w:tmpl w:val="0D18AD14"/>
    <w:lvl w:ilvl="0" w:tplc="8DF4370E">
      <w:start w:val="1"/>
      <w:numFmt w:val="decimal"/>
      <w:pStyle w:val="11"/>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1484F96"/>
    <w:multiLevelType w:val="hybridMultilevel"/>
    <w:tmpl w:val="43489FFE"/>
    <w:lvl w:ilvl="0" w:tplc="9958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6A6534"/>
    <w:multiLevelType w:val="multilevel"/>
    <w:tmpl w:val="A916205C"/>
    <w:lvl w:ilvl="0">
      <w:start w:val="1"/>
      <w:numFmt w:val="decimal"/>
      <w:pStyle w:val="3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330299"/>
    <w:multiLevelType w:val="hybridMultilevel"/>
    <w:tmpl w:val="B96E3284"/>
    <w:lvl w:ilvl="0" w:tplc="B9383FC0">
      <w:numFmt w:val="bullet"/>
      <w:lvlText w:val="ـ"/>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94C6AE6"/>
    <w:multiLevelType w:val="hybridMultilevel"/>
    <w:tmpl w:val="B08EB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E200FFA"/>
    <w:multiLevelType w:val="multilevel"/>
    <w:tmpl w:val="5A62F9F6"/>
    <w:lvl w:ilvl="0">
      <w:start w:val="1"/>
      <w:numFmt w:val="decimal"/>
      <w:pStyle w:val="3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2F5D6D"/>
    <w:multiLevelType w:val="hybridMultilevel"/>
    <w:tmpl w:val="246A586E"/>
    <w:lvl w:ilvl="0" w:tplc="5308F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FD17D82"/>
    <w:multiLevelType w:val="hybridMultilevel"/>
    <w:tmpl w:val="D570C1F6"/>
    <w:numStyleLink w:val="6"/>
  </w:abstractNum>
  <w:abstractNum w:abstractNumId="13" w15:restartNumberingAfterBreak="0">
    <w:nsid w:val="0FD9249B"/>
    <w:multiLevelType w:val="hybridMultilevel"/>
    <w:tmpl w:val="26749738"/>
    <w:lvl w:ilvl="0" w:tplc="7780D572">
      <w:start w:val="1"/>
      <w:numFmt w:val="decimal"/>
      <w:pStyle w:val="352"/>
      <w:lvlText w:val="Таблица 3.5.2.%1"/>
      <w:lvlJc w:val="left"/>
      <w:pPr>
        <w:ind w:left="1287" w:hanging="360"/>
      </w:pPr>
      <w:rPr>
        <w:rFonts w:ascii="Times New Roman" w:hAnsi="Times New Roman" w:hint="default"/>
        <w:b/>
        <w:bCs/>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E8353A"/>
    <w:multiLevelType w:val="hybridMultilevel"/>
    <w:tmpl w:val="F016FF64"/>
    <w:lvl w:ilvl="0" w:tplc="CD163F3A">
      <w:start w:val="1"/>
      <w:numFmt w:val="decimal"/>
      <w:lvlText w:val="Рисунок %1 –"/>
      <w:lvlJc w:val="center"/>
      <w:pPr>
        <w:ind w:left="1440" w:hanging="360"/>
      </w:pPr>
      <w:rPr>
        <w:rFonts w:hint="default"/>
        <w:spacing w:val="0"/>
        <w:kern w:val="0"/>
      </w:rPr>
    </w:lvl>
    <w:lvl w:ilvl="1" w:tplc="CD163F3A">
      <w:start w:val="1"/>
      <w:numFmt w:val="decimal"/>
      <w:lvlText w:val="Рисунок %2 –"/>
      <w:lvlJc w:val="center"/>
      <w:pPr>
        <w:ind w:left="1440" w:hanging="360"/>
      </w:pPr>
      <w:rPr>
        <w:rFonts w:hint="default"/>
        <w:spacing w:val="0"/>
        <w:kern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5D0376"/>
    <w:multiLevelType w:val="hybridMultilevel"/>
    <w:tmpl w:val="FB72F73E"/>
    <w:lvl w:ilvl="0" w:tplc="D0A4CC6A">
      <w:start w:val="1"/>
      <w:numFmt w:val="decimal"/>
      <w:lvlText w:val="%1."/>
      <w:lvlJc w:val="left"/>
      <w:pPr>
        <w:ind w:left="1201" w:hanging="240"/>
      </w:pPr>
      <w:rPr>
        <w:rFonts w:ascii="Times New Roman" w:eastAsia="Times New Roman" w:hAnsi="Times New Roman" w:cs="Times New Roman" w:hint="default"/>
        <w:w w:val="100"/>
        <w:sz w:val="24"/>
        <w:szCs w:val="24"/>
        <w:lang w:val="ru-RU" w:eastAsia="en-US" w:bidi="ar-SA"/>
      </w:rPr>
    </w:lvl>
    <w:lvl w:ilvl="1" w:tplc="B2FC1AC4">
      <w:numFmt w:val="bullet"/>
      <w:lvlText w:val="-"/>
      <w:lvlJc w:val="left"/>
      <w:pPr>
        <w:ind w:left="1808" w:hanging="140"/>
      </w:pPr>
      <w:rPr>
        <w:rFonts w:ascii="Times New Roman" w:eastAsia="Times New Roman" w:hAnsi="Times New Roman" w:cs="Times New Roman" w:hint="default"/>
        <w:w w:val="99"/>
        <w:sz w:val="24"/>
        <w:szCs w:val="24"/>
        <w:lang w:val="ru-RU" w:eastAsia="en-US" w:bidi="ar-SA"/>
      </w:rPr>
    </w:lvl>
    <w:lvl w:ilvl="2" w:tplc="35F2F962">
      <w:numFmt w:val="bullet"/>
      <w:lvlText w:val="•"/>
      <w:lvlJc w:val="left"/>
      <w:pPr>
        <w:ind w:left="2776" w:hanging="140"/>
      </w:pPr>
      <w:rPr>
        <w:rFonts w:hint="default"/>
        <w:lang w:val="ru-RU" w:eastAsia="en-US" w:bidi="ar-SA"/>
      </w:rPr>
    </w:lvl>
    <w:lvl w:ilvl="3" w:tplc="B25E57B0">
      <w:numFmt w:val="bullet"/>
      <w:lvlText w:val="•"/>
      <w:lvlJc w:val="left"/>
      <w:pPr>
        <w:ind w:left="3752" w:hanging="140"/>
      </w:pPr>
      <w:rPr>
        <w:rFonts w:hint="default"/>
        <w:lang w:val="ru-RU" w:eastAsia="en-US" w:bidi="ar-SA"/>
      </w:rPr>
    </w:lvl>
    <w:lvl w:ilvl="4" w:tplc="7644B36C">
      <w:numFmt w:val="bullet"/>
      <w:lvlText w:val="•"/>
      <w:lvlJc w:val="left"/>
      <w:pPr>
        <w:ind w:left="4728" w:hanging="140"/>
      </w:pPr>
      <w:rPr>
        <w:rFonts w:hint="default"/>
        <w:lang w:val="ru-RU" w:eastAsia="en-US" w:bidi="ar-SA"/>
      </w:rPr>
    </w:lvl>
    <w:lvl w:ilvl="5" w:tplc="A26A2E58">
      <w:numFmt w:val="bullet"/>
      <w:lvlText w:val="•"/>
      <w:lvlJc w:val="left"/>
      <w:pPr>
        <w:ind w:left="5705" w:hanging="140"/>
      </w:pPr>
      <w:rPr>
        <w:rFonts w:hint="default"/>
        <w:lang w:val="ru-RU" w:eastAsia="en-US" w:bidi="ar-SA"/>
      </w:rPr>
    </w:lvl>
    <w:lvl w:ilvl="6" w:tplc="336E692C">
      <w:numFmt w:val="bullet"/>
      <w:lvlText w:val="•"/>
      <w:lvlJc w:val="left"/>
      <w:pPr>
        <w:ind w:left="6681" w:hanging="140"/>
      </w:pPr>
      <w:rPr>
        <w:rFonts w:hint="default"/>
        <w:lang w:val="ru-RU" w:eastAsia="en-US" w:bidi="ar-SA"/>
      </w:rPr>
    </w:lvl>
    <w:lvl w:ilvl="7" w:tplc="3A66BD9A">
      <w:numFmt w:val="bullet"/>
      <w:lvlText w:val="•"/>
      <w:lvlJc w:val="left"/>
      <w:pPr>
        <w:ind w:left="7657" w:hanging="140"/>
      </w:pPr>
      <w:rPr>
        <w:rFonts w:hint="default"/>
        <w:lang w:val="ru-RU" w:eastAsia="en-US" w:bidi="ar-SA"/>
      </w:rPr>
    </w:lvl>
    <w:lvl w:ilvl="8" w:tplc="6E005EB4">
      <w:numFmt w:val="bullet"/>
      <w:lvlText w:val="•"/>
      <w:lvlJc w:val="left"/>
      <w:pPr>
        <w:ind w:left="8633" w:hanging="140"/>
      </w:pPr>
      <w:rPr>
        <w:rFonts w:hint="default"/>
        <w:lang w:val="ru-RU" w:eastAsia="en-US" w:bidi="ar-SA"/>
      </w:rPr>
    </w:lvl>
  </w:abstractNum>
  <w:abstractNum w:abstractNumId="16" w15:restartNumberingAfterBreak="0">
    <w:nsid w:val="189A795C"/>
    <w:multiLevelType w:val="multilevel"/>
    <w:tmpl w:val="3D429C00"/>
    <w:lvl w:ilvl="0">
      <w:start w:val="1"/>
      <w:numFmt w:val="russianLower"/>
      <w:pStyle w:val="a"/>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15:restartNumberingAfterBreak="0">
    <w:nsid w:val="1CD41CFC"/>
    <w:multiLevelType w:val="hybridMultilevel"/>
    <w:tmpl w:val="D04ED28A"/>
    <w:lvl w:ilvl="0" w:tplc="47D04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30A7EA9"/>
    <w:multiLevelType w:val="hybridMultilevel"/>
    <w:tmpl w:val="CC265226"/>
    <w:lvl w:ilvl="0" w:tplc="C4F219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46978BB"/>
    <w:multiLevelType w:val="multilevel"/>
    <w:tmpl w:val="F40C3036"/>
    <w:lvl w:ilvl="0">
      <w:start w:val="1"/>
      <w:numFmt w:val="decimal"/>
      <w:lvlText w:val="%1"/>
      <w:lvlJc w:val="left"/>
      <w:pPr>
        <w:ind w:left="375" w:hanging="375"/>
      </w:pPr>
      <w:rPr>
        <w:rFonts w:hint="default"/>
      </w:rPr>
    </w:lvl>
    <w:lvl w:ilvl="1">
      <w:start w:val="1"/>
      <w:numFmt w:val="decimal"/>
      <w:pStyle w:val="a0"/>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DB77B4B"/>
    <w:multiLevelType w:val="singleLevel"/>
    <w:tmpl w:val="30D250C2"/>
    <w:lvl w:ilvl="0">
      <w:start w:val="1"/>
      <w:numFmt w:val="bullet"/>
      <w:pStyle w:val="10"/>
      <w:lvlText w:val="–"/>
      <w:lvlJc w:val="left"/>
      <w:pPr>
        <w:tabs>
          <w:tab w:val="num" w:pos="1070"/>
        </w:tabs>
        <w:ind w:left="710"/>
      </w:pPr>
      <w:rPr>
        <w:rFonts w:ascii="Times New Roman" w:hAnsi="Times New Roman" w:hint="default"/>
      </w:rPr>
    </w:lvl>
  </w:abstractNum>
  <w:abstractNum w:abstractNumId="21" w15:restartNumberingAfterBreak="0">
    <w:nsid w:val="33E23321"/>
    <w:multiLevelType w:val="hybridMultilevel"/>
    <w:tmpl w:val="9B324F10"/>
    <w:lvl w:ilvl="0" w:tplc="A4C82860">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345307"/>
    <w:multiLevelType w:val="multilevel"/>
    <w:tmpl w:val="F44ED704"/>
    <w:lvl w:ilvl="0">
      <w:start w:val="1"/>
      <w:numFmt w:val="decimal"/>
      <w:pStyle w:val="S1"/>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8EA17A5"/>
    <w:multiLevelType w:val="hybridMultilevel"/>
    <w:tmpl w:val="475022A8"/>
    <w:lvl w:ilvl="0" w:tplc="D1BA5AEC">
      <w:start w:val="1"/>
      <w:numFmt w:val="bullet"/>
      <w:pStyle w:val="a2"/>
      <w:lvlText w:val="−"/>
      <w:lvlJc w:val="left"/>
      <w:pPr>
        <w:tabs>
          <w:tab w:val="num" w:pos="568"/>
        </w:tabs>
        <w:ind w:left="568" w:hanging="284"/>
      </w:pPr>
      <w:rPr>
        <w:rFonts w:ascii="Courier New" w:hAnsi="Courier New"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79970D4"/>
    <w:multiLevelType w:val="hybridMultilevel"/>
    <w:tmpl w:val="94FC0252"/>
    <w:lvl w:ilvl="0" w:tplc="4B3A88CC">
      <w:start w:val="1"/>
      <w:numFmt w:val="decimal"/>
      <w:pStyle w:val="a3"/>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50582A"/>
    <w:multiLevelType w:val="hybridMultilevel"/>
    <w:tmpl w:val="C8BA0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F866D3"/>
    <w:multiLevelType w:val="hybridMultilevel"/>
    <w:tmpl w:val="D570C1F6"/>
    <w:styleLink w:val="6"/>
    <w:lvl w:ilvl="0" w:tplc="B372A3C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780E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563A0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042F73E">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608C0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14CFA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7546D0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3FE674C">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46F53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F65195B"/>
    <w:multiLevelType w:val="multilevel"/>
    <w:tmpl w:val="A86CCE90"/>
    <w:lvl w:ilvl="0">
      <w:start w:val="1"/>
      <w:numFmt w:val="decimal"/>
      <w:pStyle w:val="12"/>
      <w:lvlText w:val="%1."/>
      <w:lvlJc w:val="left"/>
      <w:pPr>
        <w:ind w:left="927" w:hanging="360"/>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2C9305B"/>
    <w:multiLevelType w:val="multilevel"/>
    <w:tmpl w:val="659CA1F0"/>
    <w:lvl w:ilvl="0">
      <w:start w:val="1"/>
      <w:numFmt w:val="decimal"/>
      <w:pStyle w:val="13"/>
      <w:lvlText w:val="%1."/>
      <w:lvlJc w:val="left"/>
      <w:pPr>
        <w:ind w:left="360" w:hanging="360"/>
      </w:pPr>
      <w:rPr>
        <w:rFonts w:hint="default"/>
      </w:rPr>
    </w:lvl>
    <w:lvl w:ilvl="1">
      <w:start w:val="1"/>
      <w:numFmt w:val="decimal"/>
      <w:pStyle w:val="30"/>
      <w:lvlText w:val="%1.%2."/>
      <w:lvlJc w:val="left"/>
      <w:pPr>
        <w:ind w:left="792" w:hanging="432"/>
      </w:pPr>
      <w:rPr>
        <w:rFonts w:hint="default"/>
        <w:i w:val="0"/>
      </w:rPr>
    </w:lvl>
    <w:lvl w:ilvl="2">
      <w:start w:val="1"/>
      <w:numFmt w:val="decimal"/>
      <w:pStyle w:val="4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14"/>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58008F"/>
    <w:multiLevelType w:val="hybridMultilevel"/>
    <w:tmpl w:val="56BCECA6"/>
    <w:lvl w:ilvl="0" w:tplc="759C5FDA">
      <w:start w:val="1"/>
      <w:numFmt w:val="decimal"/>
      <w:pStyle w:val="a4"/>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0D4FD6"/>
    <w:multiLevelType w:val="hybridMultilevel"/>
    <w:tmpl w:val="020CE284"/>
    <w:lvl w:ilvl="0" w:tplc="8C56682A">
      <w:start w:val="1"/>
      <w:numFmt w:val="decimal"/>
      <w:pStyle w:val="321"/>
      <w:suff w:val="space"/>
      <w:lvlText w:val="Рисунок 3.2.1.%1"/>
      <w:lvlJc w:val="center"/>
      <w:pPr>
        <w:ind w:left="1080" w:hanging="360"/>
      </w:pPr>
      <w:rPr>
        <w:rFonts w:hint="default"/>
        <w:b/>
        <w:bCs/>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92F3562"/>
    <w:multiLevelType w:val="hybridMultilevel"/>
    <w:tmpl w:val="55E8F968"/>
    <w:lvl w:ilvl="0" w:tplc="D79057B6">
      <w:start w:val="1"/>
      <w:numFmt w:val="decimal"/>
      <w:pStyle w:val="15"/>
      <w:lvlText w:val="Рисунок 1.1.1.%1."/>
      <w:lvlJc w:val="center"/>
      <w:pPr>
        <w:ind w:left="347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2" w15:restartNumberingAfterBreak="0">
    <w:nsid w:val="5AAB1126"/>
    <w:multiLevelType w:val="hybridMultilevel"/>
    <w:tmpl w:val="429E3052"/>
    <w:lvl w:ilvl="0" w:tplc="0EFC4E0A">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02F2474"/>
    <w:multiLevelType w:val="multilevel"/>
    <w:tmpl w:val="9716D3C8"/>
    <w:lvl w:ilvl="0">
      <w:start w:val="1"/>
      <w:numFmt w:val="decimal"/>
      <w:pStyle w:val="16"/>
      <w:suff w:val="space"/>
      <w:lvlText w:val="%1."/>
      <w:lvlJc w:val="left"/>
      <w:pPr>
        <w:ind w:left="426"/>
      </w:pPr>
      <w:rPr>
        <w:rFonts w:cs="Times New Roman" w:hint="default"/>
      </w:rPr>
    </w:lvl>
    <w:lvl w:ilvl="1">
      <w:start w:val="1"/>
      <w:numFmt w:val="decimal"/>
      <w:pStyle w:val="20"/>
      <w:suff w:val="space"/>
      <w:lvlText w:val="%1.%2."/>
      <w:lvlJc w:val="left"/>
      <w:pPr>
        <w:ind w:left="964"/>
      </w:pPr>
      <w:rPr>
        <w:rFonts w:cs="Times New Roman" w:hint="default"/>
      </w:rPr>
    </w:lvl>
    <w:lvl w:ilvl="2">
      <w:start w:val="1"/>
      <w:numFmt w:val="decimal"/>
      <w:pStyle w:val="31"/>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34" w15:restartNumberingAfterBreak="0">
    <w:nsid w:val="62C44283"/>
    <w:multiLevelType w:val="multilevel"/>
    <w:tmpl w:val="36DA9DD0"/>
    <w:lvl w:ilvl="0">
      <w:start w:val="1"/>
      <w:numFmt w:val="russianUpper"/>
      <w:pStyle w:val="a5"/>
      <w:suff w:val="space"/>
      <w:lvlText w:val="Приложение %1"/>
      <w:lvlJc w:val="left"/>
      <w:rPr>
        <w:rFonts w:cs="Times New Roman" w:hint="default"/>
      </w:rPr>
    </w:lvl>
    <w:lvl w:ilvl="1">
      <w:start w:val="1"/>
      <w:numFmt w:val="decimal"/>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firstLine="567"/>
      </w:pPr>
      <w:rPr>
        <w:rFonts w:ascii="Times New Roman" w:hAnsi="Times New Roman" w:cs="Times New Roman" w:hint="default"/>
        <w:b/>
        <w:i w:val="0"/>
        <w:color w:val="auto"/>
        <w:sz w:val="26"/>
      </w:rPr>
    </w:lvl>
    <w:lvl w:ilvl="3">
      <w:start w:val="1"/>
      <w:numFmt w:val="decimal"/>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5" w15:restartNumberingAfterBreak="0">
    <w:nsid w:val="631F6FBE"/>
    <w:multiLevelType w:val="multilevel"/>
    <w:tmpl w:val="74205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36D237D"/>
    <w:multiLevelType w:val="multilevel"/>
    <w:tmpl w:val="FFFA9CC8"/>
    <w:lvl w:ilvl="0">
      <w:start w:val="1"/>
      <w:numFmt w:val="bullet"/>
      <w:pStyle w:val="a6"/>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15:restartNumberingAfterBreak="0">
    <w:nsid w:val="71004C0F"/>
    <w:multiLevelType w:val="hybridMultilevel"/>
    <w:tmpl w:val="98B0FE42"/>
    <w:lvl w:ilvl="0" w:tplc="46964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255445"/>
    <w:multiLevelType w:val="hybridMultilevel"/>
    <w:tmpl w:val="DC18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687512"/>
    <w:multiLevelType w:val="multilevel"/>
    <w:tmpl w:val="ED50AEFC"/>
    <w:lvl w:ilvl="0">
      <w:start w:val="1"/>
      <w:numFmt w:val="decimal"/>
      <w:pStyle w:val="3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BD03BB9"/>
    <w:multiLevelType w:val="hybridMultilevel"/>
    <w:tmpl w:val="2F0AF5D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BDD2DEB"/>
    <w:multiLevelType w:val="hybridMultilevel"/>
    <w:tmpl w:val="02560D40"/>
    <w:lvl w:ilvl="0" w:tplc="A7DE8810">
      <w:start w:val="1"/>
      <w:numFmt w:val="decimal"/>
      <w:pStyle w:val="17"/>
      <w:lvlText w:val="Таблица 1.1.1.%1"/>
      <w:lvlJc w:val="center"/>
      <w:pPr>
        <w:ind w:left="1778"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5081" w:hanging="360"/>
      </w:pPr>
    </w:lvl>
    <w:lvl w:ilvl="2" w:tplc="0419001B" w:tentative="1">
      <w:start w:val="1"/>
      <w:numFmt w:val="lowerRoman"/>
      <w:lvlText w:val="%3."/>
      <w:lvlJc w:val="right"/>
      <w:pPr>
        <w:ind w:left="-436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2201" w:hanging="180"/>
      </w:pPr>
    </w:lvl>
    <w:lvl w:ilvl="6" w:tplc="0419000F" w:tentative="1">
      <w:start w:val="1"/>
      <w:numFmt w:val="decimal"/>
      <w:lvlText w:val="%7."/>
      <w:lvlJc w:val="left"/>
      <w:pPr>
        <w:ind w:left="-1481" w:hanging="360"/>
      </w:pPr>
    </w:lvl>
    <w:lvl w:ilvl="7" w:tplc="04190019" w:tentative="1">
      <w:start w:val="1"/>
      <w:numFmt w:val="lowerLetter"/>
      <w:lvlText w:val="%8."/>
      <w:lvlJc w:val="left"/>
      <w:pPr>
        <w:ind w:left="-761" w:hanging="360"/>
      </w:pPr>
    </w:lvl>
    <w:lvl w:ilvl="8" w:tplc="0419001B" w:tentative="1">
      <w:start w:val="1"/>
      <w:numFmt w:val="lowerRoman"/>
      <w:lvlText w:val="%9."/>
      <w:lvlJc w:val="right"/>
      <w:pPr>
        <w:ind w:left="-41" w:hanging="180"/>
      </w:pPr>
    </w:lvl>
  </w:abstractNum>
  <w:abstractNum w:abstractNumId="42" w15:restartNumberingAfterBreak="0">
    <w:nsid w:val="7C343347"/>
    <w:multiLevelType w:val="hybridMultilevel"/>
    <w:tmpl w:val="B8E23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34"/>
  </w:num>
  <w:num w:numId="4">
    <w:abstractNumId w:val="33"/>
  </w:num>
  <w:num w:numId="5">
    <w:abstractNumId w:val="4"/>
  </w:num>
  <w:num w:numId="6">
    <w:abstractNumId w:val="6"/>
  </w:num>
  <w:num w:numId="7">
    <w:abstractNumId w:val="2"/>
  </w:num>
  <w:num w:numId="8">
    <w:abstractNumId w:val="1"/>
  </w:num>
  <w:num w:numId="9">
    <w:abstractNumId w:val="0"/>
  </w:num>
  <w:num w:numId="10">
    <w:abstractNumId w:val="22"/>
  </w:num>
  <w:num w:numId="11">
    <w:abstractNumId w:val="16"/>
  </w:num>
  <w:num w:numId="12">
    <w:abstractNumId w:val="27"/>
  </w:num>
  <w:num w:numId="13">
    <w:abstractNumId w:val="28"/>
  </w:num>
  <w:num w:numId="14">
    <w:abstractNumId w:val="23"/>
  </w:num>
  <w:num w:numId="15">
    <w:abstractNumId w:val="20"/>
  </w:num>
  <w:num w:numId="16">
    <w:abstractNumId w:val="31"/>
  </w:num>
  <w:num w:numId="17">
    <w:abstractNumId w:val="41"/>
  </w:num>
  <w:num w:numId="18">
    <w:abstractNumId w:val="3"/>
  </w:num>
  <w:num w:numId="19">
    <w:abstractNumId w:val="15"/>
  </w:num>
  <w:num w:numId="20">
    <w:abstractNumId w:val="21"/>
  </w:num>
  <w:num w:numId="21">
    <w:abstractNumId w:val="26"/>
  </w:num>
  <w:num w:numId="22">
    <w:abstractNumId w:val="12"/>
  </w:num>
  <w:num w:numId="23">
    <w:abstractNumId w:val="9"/>
  </w:num>
  <w:num w:numId="24">
    <w:abstractNumId w:val="8"/>
  </w:num>
  <w:num w:numId="25">
    <w:abstractNumId w:val="29"/>
  </w:num>
  <w:num w:numId="26">
    <w:abstractNumId w:val="24"/>
  </w:num>
  <w:num w:numId="27">
    <w:abstractNumId w:val="30"/>
  </w:num>
  <w:num w:numId="28">
    <w:abstractNumId w:val="10"/>
  </w:num>
  <w:num w:numId="29">
    <w:abstractNumId w:val="39"/>
  </w:num>
  <w:num w:numId="30">
    <w:abstractNumId w:val="13"/>
  </w:num>
  <w:num w:numId="31">
    <w:abstractNumId w:val="7"/>
  </w:num>
  <w:num w:numId="32">
    <w:abstractNumId w:val="11"/>
  </w:num>
  <w:num w:numId="33">
    <w:abstractNumId w:val="18"/>
  </w:num>
  <w:num w:numId="34">
    <w:abstractNumId w:val="14"/>
  </w:num>
  <w:num w:numId="35">
    <w:abstractNumId w:val="37"/>
  </w:num>
  <w:num w:numId="36">
    <w:abstractNumId w:val="32"/>
  </w:num>
  <w:num w:numId="37">
    <w:abstractNumId w:val="35"/>
  </w:num>
  <w:num w:numId="38">
    <w:abstractNumId w:val="25"/>
  </w:num>
  <w:num w:numId="39">
    <w:abstractNumId w:val="5"/>
  </w:num>
  <w:num w:numId="40">
    <w:abstractNumId w:val="40"/>
  </w:num>
  <w:num w:numId="41">
    <w:abstractNumId w:val="42"/>
  </w:num>
  <w:num w:numId="42">
    <w:abstractNumId w:val="38"/>
  </w:num>
  <w:num w:numId="4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DE"/>
    <w:rsid w:val="00003057"/>
    <w:rsid w:val="00004438"/>
    <w:rsid w:val="00010E5A"/>
    <w:rsid w:val="00011DDE"/>
    <w:rsid w:val="00013512"/>
    <w:rsid w:val="00015B54"/>
    <w:rsid w:val="00016211"/>
    <w:rsid w:val="00021FA7"/>
    <w:rsid w:val="00023896"/>
    <w:rsid w:val="00024A30"/>
    <w:rsid w:val="0002666B"/>
    <w:rsid w:val="000303F6"/>
    <w:rsid w:val="00031B80"/>
    <w:rsid w:val="00033C9F"/>
    <w:rsid w:val="0003525B"/>
    <w:rsid w:val="00036A67"/>
    <w:rsid w:val="00036EF6"/>
    <w:rsid w:val="0004391F"/>
    <w:rsid w:val="00053502"/>
    <w:rsid w:val="0006053F"/>
    <w:rsid w:val="0006523B"/>
    <w:rsid w:val="000652B1"/>
    <w:rsid w:val="00065542"/>
    <w:rsid w:val="00067BBC"/>
    <w:rsid w:val="00074BBA"/>
    <w:rsid w:val="00075A15"/>
    <w:rsid w:val="00084BD2"/>
    <w:rsid w:val="00091858"/>
    <w:rsid w:val="00091997"/>
    <w:rsid w:val="00091BB7"/>
    <w:rsid w:val="00091D1E"/>
    <w:rsid w:val="00094078"/>
    <w:rsid w:val="00095A23"/>
    <w:rsid w:val="0009643B"/>
    <w:rsid w:val="000A31D5"/>
    <w:rsid w:val="000A6CEC"/>
    <w:rsid w:val="000A6D63"/>
    <w:rsid w:val="000A7910"/>
    <w:rsid w:val="000B57F7"/>
    <w:rsid w:val="000B5D13"/>
    <w:rsid w:val="000B67A2"/>
    <w:rsid w:val="000B7113"/>
    <w:rsid w:val="000C1173"/>
    <w:rsid w:val="000C2845"/>
    <w:rsid w:val="000C5DD5"/>
    <w:rsid w:val="000C6BC1"/>
    <w:rsid w:val="000D2C9C"/>
    <w:rsid w:val="000D3ECD"/>
    <w:rsid w:val="000D527C"/>
    <w:rsid w:val="000D5619"/>
    <w:rsid w:val="000D68E3"/>
    <w:rsid w:val="000E0EC1"/>
    <w:rsid w:val="000E2D98"/>
    <w:rsid w:val="000E384B"/>
    <w:rsid w:val="000E3D59"/>
    <w:rsid w:val="000E4B51"/>
    <w:rsid w:val="000E5191"/>
    <w:rsid w:val="000E5E71"/>
    <w:rsid w:val="000F0007"/>
    <w:rsid w:val="000F386A"/>
    <w:rsid w:val="000F4A14"/>
    <w:rsid w:val="000F6607"/>
    <w:rsid w:val="000F7F1A"/>
    <w:rsid w:val="00105828"/>
    <w:rsid w:val="001061D6"/>
    <w:rsid w:val="00106A59"/>
    <w:rsid w:val="00110D38"/>
    <w:rsid w:val="001115D0"/>
    <w:rsid w:val="001121AD"/>
    <w:rsid w:val="00117A53"/>
    <w:rsid w:val="00120266"/>
    <w:rsid w:val="00120ADA"/>
    <w:rsid w:val="00120EC6"/>
    <w:rsid w:val="0012287A"/>
    <w:rsid w:val="0013054C"/>
    <w:rsid w:val="00132ED3"/>
    <w:rsid w:val="00141E89"/>
    <w:rsid w:val="0014252E"/>
    <w:rsid w:val="001462EC"/>
    <w:rsid w:val="00150EA9"/>
    <w:rsid w:val="0015279E"/>
    <w:rsid w:val="00153D89"/>
    <w:rsid w:val="00160143"/>
    <w:rsid w:val="001618EB"/>
    <w:rsid w:val="00161A0B"/>
    <w:rsid w:val="001621B1"/>
    <w:rsid w:val="0016552B"/>
    <w:rsid w:val="00165FF7"/>
    <w:rsid w:val="001661AF"/>
    <w:rsid w:val="001661B3"/>
    <w:rsid w:val="00166DE0"/>
    <w:rsid w:val="00171DEF"/>
    <w:rsid w:val="00173288"/>
    <w:rsid w:val="00174FE3"/>
    <w:rsid w:val="0018121F"/>
    <w:rsid w:val="00182B72"/>
    <w:rsid w:val="00182E65"/>
    <w:rsid w:val="00191A65"/>
    <w:rsid w:val="00191FA3"/>
    <w:rsid w:val="00193F76"/>
    <w:rsid w:val="00197E49"/>
    <w:rsid w:val="001A01CB"/>
    <w:rsid w:val="001A04F6"/>
    <w:rsid w:val="001A37DA"/>
    <w:rsid w:val="001A4FFC"/>
    <w:rsid w:val="001A59C6"/>
    <w:rsid w:val="001B1289"/>
    <w:rsid w:val="001B22DE"/>
    <w:rsid w:val="001B2BB3"/>
    <w:rsid w:val="001B3FF6"/>
    <w:rsid w:val="001B7CEF"/>
    <w:rsid w:val="001B7E09"/>
    <w:rsid w:val="001C49B8"/>
    <w:rsid w:val="001C6EED"/>
    <w:rsid w:val="001D2DD1"/>
    <w:rsid w:val="001D2E6C"/>
    <w:rsid w:val="001D4D03"/>
    <w:rsid w:val="001D5D12"/>
    <w:rsid w:val="001D7AA2"/>
    <w:rsid w:val="001E2900"/>
    <w:rsid w:val="001E47BE"/>
    <w:rsid w:val="001E4B74"/>
    <w:rsid w:val="001E6255"/>
    <w:rsid w:val="001E75FC"/>
    <w:rsid w:val="001F0249"/>
    <w:rsid w:val="001F2FD6"/>
    <w:rsid w:val="001F42E2"/>
    <w:rsid w:val="001F60EA"/>
    <w:rsid w:val="0020067E"/>
    <w:rsid w:val="00201575"/>
    <w:rsid w:val="00202688"/>
    <w:rsid w:val="00202E1E"/>
    <w:rsid w:val="00205ED6"/>
    <w:rsid w:val="0020758A"/>
    <w:rsid w:val="002112AA"/>
    <w:rsid w:val="00211BAA"/>
    <w:rsid w:val="002130A5"/>
    <w:rsid w:val="00213363"/>
    <w:rsid w:val="002140C9"/>
    <w:rsid w:val="00215FFC"/>
    <w:rsid w:val="00216464"/>
    <w:rsid w:val="00216688"/>
    <w:rsid w:val="00223434"/>
    <w:rsid w:val="00223A22"/>
    <w:rsid w:val="00223BCF"/>
    <w:rsid w:val="00224CA2"/>
    <w:rsid w:val="00227ED8"/>
    <w:rsid w:val="0023178A"/>
    <w:rsid w:val="00231BDA"/>
    <w:rsid w:val="002329A0"/>
    <w:rsid w:val="00232DFE"/>
    <w:rsid w:val="00232FF2"/>
    <w:rsid w:val="00235010"/>
    <w:rsid w:val="00236535"/>
    <w:rsid w:val="00241134"/>
    <w:rsid w:val="00243196"/>
    <w:rsid w:val="00243658"/>
    <w:rsid w:val="0024503E"/>
    <w:rsid w:val="00246940"/>
    <w:rsid w:val="00250D2F"/>
    <w:rsid w:val="00252189"/>
    <w:rsid w:val="00252AE9"/>
    <w:rsid w:val="00254865"/>
    <w:rsid w:val="00254A1E"/>
    <w:rsid w:val="00254AB8"/>
    <w:rsid w:val="00257C5E"/>
    <w:rsid w:val="00260F5B"/>
    <w:rsid w:val="00261F48"/>
    <w:rsid w:val="00262DB2"/>
    <w:rsid w:val="00263FFD"/>
    <w:rsid w:val="002643D0"/>
    <w:rsid w:val="00266C80"/>
    <w:rsid w:val="00270AB2"/>
    <w:rsid w:val="00275709"/>
    <w:rsid w:val="002767D1"/>
    <w:rsid w:val="002817AD"/>
    <w:rsid w:val="00281B37"/>
    <w:rsid w:val="00295766"/>
    <w:rsid w:val="00296DA0"/>
    <w:rsid w:val="002979DC"/>
    <w:rsid w:val="002A1917"/>
    <w:rsid w:val="002A6DB5"/>
    <w:rsid w:val="002B1C26"/>
    <w:rsid w:val="002B21B9"/>
    <w:rsid w:val="002B2CEE"/>
    <w:rsid w:val="002C06D7"/>
    <w:rsid w:val="002C2319"/>
    <w:rsid w:val="002C4154"/>
    <w:rsid w:val="002C5683"/>
    <w:rsid w:val="002C66A4"/>
    <w:rsid w:val="002C7A83"/>
    <w:rsid w:val="002D1FEB"/>
    <w:rsid w:val="002D44EB"/>
    <w:rsid w:val="002E2FFE"/>
    <w:rsid w:val="002E3C5D"/>
    <w:rsid w:val="002E40D7"/>
    <w:rsid w:val="002E43DD"/>
    <w:rsid w:val="002E6315"/>
    <w:rsid w:val="002E6776"/>
    <w:rsid w:val="002E70E3"/>
    <w:rsid w:val="002E7D3A"/>
    <w:rsid w:val="002F076D"/>
    <w:rsid w:val="002F1D96"/>
    <w:rsid w:val="002F4B5C"/>
    <w:rsid w:val="002F6144"/>
    <w:rsid w:val="002F63A2"/>
    <w:rsid w:val="003000D6"/>
    <w:rsid w:val="003022E0"/>
    <w:rsid w:val="003040B5"/>
    <w:rsid w:val="0030627D"/>
    <w:rsid w:val="003137BC"/>
    <w:rsid w:val="0031444C"/>
    <w:rsid w:val="0031779A"/>
    <w:rsid w:val="00321338"/>
    <w:rsid w:val="00322F6F"/>
    <w:rsid w:val="003244E4"/>
    <w:rsid w:val="00324896"/>
    <w:rsid w:val="00325296"/>
    <w:rsid w:val="00326824"/>
    <w:rsid w:val="00327583"/>
    <w:rsid w:val="00330892"/>
    <w:rsid w:val="00335BEA"/>
    <w:rsid w:val="00341DE4"/>
    <w:rsid w:val="00342370"/>
    <w:rsid w:val="0034255B"/>
    <w:rsid w:val="003449F6"/>
    <w:rsid w:val="003469B6"/>
    <w:rsid w:val="00347EEB"/>
    <w:rsid w:val="00350958"/>
    <w:rsid w:val="0035256E"/>
    <w:rsid w:val="00352899"/>
    <w:rsid w:val="0035321D"/>
    <w:rsid w:val="00355A7A"/>
    <w:rsid w:val="00357084"/>
    <w:rsid w:val="00357A42"/>
    <w:rsid w:val="00357CE8"/>
    <w:rsid w:val="003615C7"/>
    <w:rsid w:val="0036177C"/>
    <w:rsid w:val="00364D2F"/>
    <w:rsid w:val="00365508"/>
    <w:rsid w:val="00366B4C"/>
    <w:rsid w:val="00371D99"/>
    <w:rsid w:val="00373113"/>
    <w:rsid w:val="003815BC"/>
    <w:rsid w:val="003826E2"/>
    <w:rsid w:val="0038687A"/>
    <w:rsid w:val="0039159C"/>
    <w:rsid w:val="00395664"/>
    <w:rsid w:val="00396DCC"/>
    <w:rsid w:val="003A191E"/>
    <w:rsid w:val="003A2AFC"/>
    <w:rsid w:val="003A46F0"/>
    <w:rsid w:val="003A645F"/>
    <w:rsid w:val="003B081D"/>
    <w:rsid w:val="003B3CB9"/>
    <w:rsid w:val="003B4272"/>
    <w:rsid w:val="003B5F62"/>
    <w:rsid w:val="003B649E"/>
    <w:rsid w:val="003B750B"/>
    <w:rsid w:val="003C089D"/>
    <w:rsid w:val="003C0925"/>
    <w:rsid w:val="003C1794"/>
    <w:rsid w:val="003C25C8"/>
    <w:rsid w:val="003C3006"/>
    <w:rsid w:val="003C35DD"/>
    <w:rsid w:val="003C3E7B"/>
    <w:rsid w:val="003C6B39"/>
    <w:rsid w:val="003C6DE7"/>
    <w:rsid w:val="003C7E77"/>
    <w:rsid w:val="003D3080"/>
    <w:rsid w:val="003D3304"/>
    <w:rsid w:val="003D73D5"/>
    <w:rsid w:val="003D7581"/>
    <w:rsid w:val="003E09B5"/>
    <w:rsid w:val="003F09AE"/>
    <w:rsid w:val="003F1E0C"/>
    <w:rsid w:val="003F39DD"/>
    <w:rsid w:val="003F3CC5"/>
    <w:rsid w:val="003F6258"/>
    <w:rsid w:val="003F6370"/>
    <w:rsid w:val="003F6CAD"/>
    <w:rsid w:val="003F7B5F"/>
    <w:rsid w:val="00401ACC"/>
    <w:rsid w:val="00404F8F"/>
    <w:rsid w:val="004072B7"/>
    <w:rsid w:val="004100DB"/>
    <w:rsid w:val="00410687"/>
    <w:rsid w:val="00410874"/>
    <w:rsid w:val="00411D29"/>
    <w:rsid w:val="0041650F"/>
    <w:rsid w:val="00417DB9"/>
    <w:rsid w:val="00420A4A"/>
    <w:rsid w:val="00422CF9"/>
    <w:rsid w:val="004279F5"/>
    <w:rsid w:val="00427BE9"/>
    <w:rsid w:val="004300AB"/>
    <w:rsid w:val="00430D82"/>
    <w:rsid w:val="00435A1B"/>
    <w:rsid w:val="0043715B"/>
    <w:rsid w:val="00442CE6"/>
    <w:rsid w:val="00442F65"/>
    <w:rsid w:val="004460C7"/>
    <w:rsid w:val="00447EE9"/>
    <w:rsid w:val="004508D9"/>
    <w:rsid w:val="00451B9B"/>
    <w:rsid w:val="00453558"/>
    <w:rsid w:val="00456BBA"/>
    <w:rsid w:val="004604FA"/>
    <w:rsid w:val="00461B95"/>
    <w:rsid w:val="004633A7"/>
    <w:rsid w:val="004669D8"/>
    <w:rsid w:val="0047632F"/>
    <w:rsid w:val="004763A2"/>
    <w:rsid w:val="00481FCA"/>
    <w:rsid w:val="004827F6"/>
    <w:rsid w:val="00484507"/>
    <w:rsid w:val="004904AD"/>
    <w:rsid w:val="0049053B"/>
    <w:rsid w:val="00490586"/>
    <w:rsid w:val="00491913"/>
    <w:rsid w:val="004A0A35"/>
    <w:rsid w:val="004A0EAE"/>
    <w:rsid w:val="004A242D"/>
    <w:rsid w:val="004A2EBF"/>
    <w:rsid w:val="004A5165"/>
    <w:rsid w:val="004A5F07"/>
    <w:rsid w:val="004A669E"/>
    <w:rsid w:val="004A6DB5"/>
    <w:rsid w:val="004A7532"/>
    <w:rsid w:val="004B00E4"/>
    <w:rsid w:val="004B0E4A"/>
    <w:rsid w:val="004B2F95"/>
    <w:rsid w:val="004B7B3E"/>
    <w:rsid w:val="004C0A2E"/>
    <w:rsid w:val="004C0ADB"/>
    <w:rsid w:val="004C22CE"/>
    <w:rsid w:val="004C3083"/>
    <w:rsid w:val="004C3785"/>
    <w:rsid w:val="004D08DE"/>
    <w:rsid w:val="004D4AA0"/>
    <w:rsid w:val="004D7A28"/>
    <w:rsid w:val="004E03BB"/>
    <w:rsid w:val="004E09F9"/>
    <w:rsid w:val="004E2106"/>
    <w:rsid w:val="004E4198"/>
    <w:rsid w:val="004E6796"/>
    <w:rsid w:val="004F0335"/>
    <w:rsid w:val="004F2373"/>
    <w:rsid w:val="004F23D1"/>
    <w:rsid w:val="004F3155"/>
    <w:rsid w:val="004F47CD"/>
    <w:rsid w:val="004F7E20"/>
    <w:rsid w:val="00500C59"/>
    <w:rsid w:val="0050190D"/>
    <w:rsid w:val="00505C49"/>
    <w:rsid w:val="00511433"/>
    <w:rsid w:val="00515B80"/>
    <w:rsid w:val="00516E05"/>
    <w:rsid w:val="00517095"/>
    <w:rsid w:val="005174B4"/>
    <w:rsid w:val="00521ECF"/>
    <w:rsid w:val="00524362"/>
    <w:rsid w:val="00524F29"/>
    <w:rsid w:val="0052792E"/>
    <w:rsid w:val="00527BD1"/>
    <w:rsid w:val="00530E9F"/>
    <w:rsid w:val="00534024"/>
    <w:rsid w:val="00534CD9"/>
    <w:rsid w:val="0053758D"/>
    <w:rsid w:val="00542228"/>
    <w:rsid w:val="00543211"/>
    <w:rsid w:val="00543CC3"/>
    <w:rsid w:val="00545FA8"/>
    <w:rsid w:val="00550288"/>
    <w:rsid w:val="00551165"/>
    <w:rsid w:val="00552DCB"/>
    <w:rsid w:val="005568E4"/>
    <w:rsid w:val="005603E4"/>
    <w:rsid w:val="00562ED0"/>
    <w:rsid w:val="0056382F"/>
    <w:rsid w:val="005643FC"/>
    <w:rsid w:val="00572906"/>
    <w:rsid w:val="00575CEE"/>
    <w:rsid w:val="00576554"/>
    <w:rsid w:val="00577972"/>
    <w:rsid w:val="005829A0"/>
    <w:rsid w:val="00582CCF"/>
    <w:rsid w:val="00582E83"/>
    <w:rsid w:val="00584AE3"/>
    <w:rsid w:val="00585AD9"/>
    <w:rsid w:val="005867B1"/>
    <w:rsid w:val="00590BEC"/>
    <w:rsid w:val="005A04B7"/>
    <w:rsid w:val="005A0B12"/>
    <w:rsid w:val="005A55E6"/>
    <w:rsid w:val="005C1956"/>
    <w:rsid w:val="005C29C7"/>
    <w:rsid w:val="005C3EDC"/>
    <w:rsid w:val="005C3FFF"/>
    <w:rsid w:val="005C772E"/>
    <w:rsid w:val="005D044F"/>
    <w:rsid w:val="005D0CE4"/>
    <w:rsid w:val="005D1CFA"/>
    <w:rsid w:val="005D206B"/>
    <w:rsid w:val="005D7305"/>
    <w:rsid w:val="005E09F0"/>
    <w:rsid w:val="005E0D06"/>
    <w:rsid w:val="005E2914"/>
    <w:rsid w:val="005E2C11"/>
    <w:rsid w:val="005E50B7"/>
    <w:rsid w:val="005E5BCE"/>
    <w:rsid w:val="005E6545"/>
    <w:rsid w:val="005E79D7"/>
    <w:rsid w:val="005E7F71"/>
    <w:rsid w:val="005F11DD"/>
    <w:rsid w:val="005F32F5"/>
    <w:rsid w:val="005F333E"/>
    <w:rsid w:val="005F44E4"/>
    <w:rsid w:val="005F554B"/>
    <w:rsid w:val="005F59CF"/>
    <w:rsid w:val="0060042B"/>
    <w:rsid w:val="0060088E"/>
    <w:rsid w:val="006022D9"/>
    <w:rsid w:val="0060583A"/>
    <w:rsid w:val="0061203A"/>
    <w:rsid w:val="006133F2"/>
    <w:rsid w:val="00613FB6"/>
    <w:rsid w:val="00614F4B"/>
    <w:rsid w:val="00616977"/>
    <w:rsid w:val="0061706B"/>
    <w:rsid w:val="006205D7"/>
    <w:rsid w:val="0062162B"/>
    <w:rsid w:val="006268D6"/>
    <w:rsid w:val="006275AB"/>
    <w:rsid w:val="0063265D"/>
    <w:rsid w:val="00636344"/>
    <w:rsid w:val="00640F11"/>
    <w:rsid w:val="006412F8"/>
    <w:rsid w:val="00641B6E"/>
    <w:rsid w:val="00643F20"/>
    <w:rsid w:val="006461D1"/>
    <w:rsid w:val="006612CC"/>
    <w:rsid w:val="00661BA9"/>
    <w:rsid w:val="00662718"/>
    <w:rsid w:val="00663C85"/>
    <w:rsid w:val="0066602B"/>
    <w:rsid w:val="006669A8"/>
    <w:rsid w:val="00667842"/>
    <w:rsid w:val="00672C27"/>
    <w:rsid w:val="006742BB"/>
    <w:rsid w:val="00674EA8"/>
    <w:rsid w:val="0067698B"/>
    <w:rsid w:val="0067785B"/>
    <w:rsid w:val="00680D60"/>
    <w:rsid w:val="0068635A"/>
    <w:rsid w:val="00687352"/>
    <w:rsid w:val="00687982"/>
    <w:rsid w:val="00691D88"/>
    <w:rsid w:val="00693581"/>
    <w:rsid w:val="00694640"/>
    <w:rsid w:val="00694DDA"/>
    <w:rsid w:val="00696B9D"/>
    <w:rsid w:val="006975BB"/>
    <w:rsid w:val="006A2F3A"/>
    <w:rsid w:val="006A523C"/>
    <w:rsid w:val="006A72AE"/>
    <w:rsid w:val="006B0616"/>
    <w:rsid w:val="006B1935"/>
    <w:rsid w:val="006B32D8"/>
    <w:rsid w:val="006C11B4"/>
    <w:rsid w:val="006C5451"/>
    <w:rsid w:val="006C7A86"/>
    <w:rsid w:val="006D31B3"/>
    <w:rsid w:val="006D35FA"/>
    <w:rsid w:val="006D5C53"/>
    <w:rsid w:val="006E0637"/>
    <w:rsid w:val="006E0B19"/>
    <w:rsid w:val="006E4686"/>
    <w:rsid w:val="006E59F2"/>
    <w:rsid w:val="006E73C1"/>
    <w:rsid w:val="006E76BF"/>
    <w:rsid w:val="006F1705"/>
    <w:rsid w:val="006F3FD7"/>
    <w:rsid w:val="006F4CB6"/>
    <w:rsid w:val="006F4E8F"/>
    <w:rsid w:val="006F5003"/>
    <w:rsid w:val="006F6445"/>
    <w:rsid w:val="0070079E"/>
    <w:rsid w:val="007015F4"/>
    <w:rsid w:val="00703418"/>
    <w:rsid w:val="00704672"/>
    <w:rsid w:val="0071028B"/>
    <w:rsid w:val="00713D1C"/>
    <w:rsid w:val="00713F1E"/>
    <w:rsid w:val="00717875"/>
    <w:rsid w:val="00721897"/>
    <w:rsid w:val="00723D0B"/>
    <w:rsid w:val="00724C77"/>
    <w:rsid w:val="0072683E"/>
    <w:rsid w:val="00727284"/>
    <w:rsid w:val="00730D64"/>
    <w:rsid w:val="00731FE4"/>
    <w:rsid w:val="007337B7"/>
    <w:rsid w:val="00734C1D"/>
    <w:rsid w:val="00737A96"/>
    <w:rsid w:val="00740DC6"/>
    <w:rsid w:val="00740DE3"/>
    <w:rsid w:val="00742E0D"/>
    <w:rsid w:val="00743337"/>
    <w:rsid w:val="0074789F"/>
    <w:rsid w:val="0075143C"/>
    <w:rsid w:val="007515D3"/>
    <w:rsid w:val="007568EC"/>
    <w:rsid w:val="00760F90"/>
    <w:rsid w:val="0076282E"/>
    <w:rsid w:val="00762C59"/>
    <w:rsid w:val="00763EC9"/>
    <w:rsid w:val="00765887"/>
    <w:rsid w:val="00765FDC"/>
    <w:rsid w:val="007661FD"/>
    <w:rsid w:val="00766A18"/>
    <w:rsid w:val="0077043E"/>
    <w:rsid w:val="00773E4D"/>
    <w:rsid w:val="007751F2"/>
    <w:rsid w:val="00776C31"/>
    <w:rsid w:val="00777703"/>
    <w:rsid w:val="007A03DD"/>
    <w:rsid w:val="007A0850"/>
    <w:rsid w:val="007A1AF8"/>
    <w:rsid w:val="007A29FF"/>
    <w:rsid w:val="007A56C0"/>
    <w:rsid w:val="007A6B0A"/>
    <w:rsid w:val="007B0811"/>
    <w:rsid w:val="007B13CE"/>
    <w:rsid w:val="007B27AA"/>
    <w:rsid w:val="007B309C"/>
    <w:rsid w:val="007B4DBA"/>
    <w:rsid w:val="007B5806"/>
    <w:rsid w:val="007B7EBA"/>
    <w:rsid w:val="007C0B31"/>
    <w:rsid w:val="007C1057"/>
    <w:rsid w:val="007C6136"/>
    <w:rsid w:val="007D1920"/>
    <w:rsid w:val="007D2514"/>
    <w:rsid w:val="007D30F0"/>
    <w:rsid w:val="007D669E"/>
    <w:rsid w:val="007D78AF"/>
    <w:rsid w:val="007E355F"/>
    <w:rsid w:val="007E7016"/>
    <w:rsid w:val="007E7277"/>
    <w:rsid w:val="007F0463"/>
    <w:rsid w:val="007F0DFD"/>
    <w:rsid w:val="007F3A9E"/>
    <w:rsid w:val="008039E1"/>
    <w:rsid w:val="00803EC0"/>
    <w:rsid w:val="0080487F"/>
    <w:rsid w:val="00811356"/>
    <w:rsid w:val="0081221C"/>
    <w:rsid w:val="00813AC4"/>
    <w:rsid w:val="008141BB"/>
    <w:rsid w:val="00820E6F"/>
    <w:rsid w:val="0082336C"/>
    <w:rsid w:val="00826611"/>
    <w:rsid w:val="00827468"/>
    <w:rsid w:val="00833ACF"/>
    <w:rsid w:val="00836FB9"/>
    <w:rsid w:val="00846E9D"/>
    <w:rsid w:val="00852076"/>
    <w:rsid w:val="008520CB"/>
    <w:rsid w:val="008547A2"/>
    <w:rsid w:val="0086188D"/>
    <w:rsid w:val="0086252F"/>
    <w:rsid w:val="00862C73"/>
    <w:rsid w:val="00867B08"/>
    <w:rsid w:val="00871CEC"/>
    <w:rsid w:val="0087288C"/>
    <w:rsid w:val="00872A75"/>
    <w:rsid w:val="008742DD"/>
    <w:rsid w:val="00874B4D"/>
    <w:rsid w:val="008766E0"/>
    <w:rsid w:val="00877EA0"/>
    <w:rsid w:val="008825B9"/>
    <w:rsid w:val="00882B87"/>
    <w:rsid w:val="00883DDD"/>
    <w:rsid w:val="00887577"/>
    <w:rsid w:val="00887C07"/>
    <w:rsid w:val="008922CC"/>
    <w:rsid w:val="00893F87"/>
    <w:rsid w:val="00896125"/>
    <w:rsid w:val="008A17E8"/>
    <w:rsid w:val="008A56BB"/>
    <w:rsid w:val="008A5DA2"/>
    <w:rsid w:val="008A6766"/>
    <w:rsid w:val="008B151C"/>
    <w:rsid w:val="008B1BE9"/>
    <w:rsid w:val="008B2216"/>
    <w:rsid w:val="008B2598"/>
    <w:rsid w:val="008B385F"/>
    <w:rsid w:val="008B3E3F"/>
    <w:rsid w:val="008B3F9D"/>
    <w:rsid w:val="008B7BCD"/>
    <w:rsid w:val="008B7E7F"/>
    <w:rsid w:val="008C116B"/>
    <w:rsid w:val="008C3E66"/>
    <w:rsid w:val="008C45F1"/>
    <w:rsid w:val="008D06AF"/>
    <w:rsid w:val="008D14CF"/>
    <w:rsid w:val="008D178B"/>
    <w:rsid w:val="008D6828"/>
    <w:rsid w:val="008E1678"/>
    <w:rsid w:val="008E4D5A"/>
    <w:rsid w:val="008E5AA9"/>
    <w:rsid w:val="008E7047"/>
    <w:rsid w:val="008E79F1"/>
    <w:rsid w:val="008F0392"/>
    <w:rsid w:val="008F19D4"/>
    <w:rsid w:val="008F3146"/>
    <w:rsid w:val="008F7698"/>
    <w:rsid w:val="00901174"/>
    <w:rsid w:val="00901EB1"/>
    <w:rsid w:val="00902303"/>
    <w:rsid w:val="00902E2E"/>
    <w:rsid w:val="00905290"/>
    <w:rsid w:val="00906689"/>
    <w:rsid w:val="00907137"/>
    <w:rsid w:val="009107CD"/>
    <w:rsid w:val="00913534"/>
    <w:rsid w:val="0091463A"/>
    <w:rsid w:val="00922706"/>
    <w:rsid w:val="00922E01"/>
    <w:rsid w:val="0092583E"/>
    <w:rsid w:val="009259AA"/>
    <w:rsid w:val="0092646B"/>
    <w:rsid w:val="00930F3A"/>
    <w:rsid w:val="00931D76"/>
    <w:rsid w:val="00934B96"/>
    <w:rsid w:val="0093513D"/>
    <w:rsid w:val="009354DC"/>
    <w:rsid w:val="00941FA5"/>
    <w:rsid w:val="009421DA"/>
    <w:rsid w:val="00942C02"/>
    <w:rsid w:val="009475BB"/>
    <w:rsid w:val="0095567F"/>
    <w:rsid w:val="009577FF"/>
    <w:rsid w:val="00960FCC"/>
    <w:rsid w:val="009611E3"/>
    <w:rsid w:val="00961A90"/>
    <w:rsid w:val="00961AE1"/>
    <w:rsid w:val="00962A71"/>
    <w:rsid w:val="00963D71"/>
    <w:rsid w:val="00972A30"/>
    <w:rsid w:val="0098063E"/>
    <w:rsid w:val="00980F86"/>
    <w:rsid w:val="00981B2A"/>
    <w:rsid w:val="00982C1A"/>
    <w:rsid w:val="009831CE"/>
    <w:rsid w:val="00984B6E"/>
    <w:rsid w:val="0098530E"/>
    <w:rsid w:val="0098558D"/>
    <w:rsid w:val="0099389F"/>
    <w:rsid w:val="009949E8"/>
    <w:rsid w:val="00994BA4"/>
    <w:rsid w:val="00995C3A"/>
    <w:rsid w:val="0099648A"/>
    <w:rsid w:val="009965C0"/>
    <w:rsid w:val="00996BFC"/>
    <w:rsid w:val="00996E03"/>
    <w:rsid w:val="0099721E"/>
    <w:rsid w:val="00997A31"/>
    <w:rsid w:val="00997FF9"/>
    <w:rsid w:val="009A1BE5"/>
    <w:rsid w:val="009A1D52"/>
    <w:rsid w:val="009A22BE"/>
    <w:rsid w:val="009A4213"/>
    <w:rsid w:val="009A454C"/>
    <w:rsid w:val="009B0B8E"/>
    <w:rsid w:val="009B1B26"/>
    <w:rsid w:val="009B4988"/>
    <w:rsid w:val="009B6627"/>
    <w:rsid w:val="009B6CA3"/>
    <w:rsid w:val="009C051E"/>
    <w:rsid w:val="009C2CD1"/>
    <w:rsid w:val="009C4187"/>
    <w:rsid w:val="009C4946"/>
    <w:rsid w:val="009C747C"/>
    <w:rsid w:val="009D0B14"/>
    <w:rsid w:val="009D22B3"/>
    <w:rsid w:val="009D3261"/>
    <w:rsid w:val="009E42C9"/>
    <w:rsid w:val="009F04FF"/>
    <w:rsid w:val="009F201F"/>
    <w:rsid w:val="009F5D07"/>
    <w:rsid w:val="00A00CB5"/>
    <w:rsid w:val="00A02364"/>
    <w:rsid w:val="00A0284E"/>
    <w:rsid w:val="00A03888"/>
    <w:rsid w:val="00A13216"/>
    <w:rsid w:val="00A15338"/>
    <w:rsid w:val="00A1551D"/>
    <w:rsid w:val="00A15B3D"/>
    <w:rsid w:val="00A15BF2"/>
    <w:rsid w:val="00A20F5A"/>
    <w:rsid w:val="00A21371"/>
    <w:rsid w:val="00A23A88"/>
    <w:rsid w:val="00A24FD1"/>
    <w:rsid w:val="00A332DC"/>
    <w:rsid w:val="00A33616"/>
    <w:rsid w:val="00A353FB"/>
    <w:rsid w:val="00A41B64"/>
    <w:rsid w:val="00A43624"/>
    <w:rsid w:val="00A44667"/>
    <w:rsid w:val="00A46421"/>
    <w:rsid w:val="00A500D4"/>
    <w:rsid w:val="00A54637"/>
    <w:rsid w:val="00A55FD6"/>
    <w:rsid w:val="00A63409"/>
    <w:rsid w:val="00A6618C"/>
    <w:rsid w:val="00A6740F"/>
    <w:rsid w:val="00A74BD5"/>
    <w:rsid w:val="00A74E0E"/>
    <w:rsid w:val="00A77B77"/>
    <w:rsid w:val="00A80564"/>
    <w:rsid w:val="00A80913"/>
    <w:rsid w:val="00A81330"/>
    <w:rsid w:val="00A84054"/>
    <w:rsid w:val="00A850DA"/>
    <w:rsid w:val="00A87B79"/>
    <w:rsid w:val="00A90208"/>
    <w:rsid w:val="00A905BF"/>
    <w:rsid w:val="00A90FB5"/>
    <w:rsid w:val="00A91B5F"/>
    <w:rsid w:val="00A92A01"/>
    <w:rsid w:val="00A92AAB"/>
    <w:rsid w:val="00A93250"/>
    <w:rsid w:val="00A93E28"/>
    <w:rsid w:val="00A955C7"/>
    <w:rsid w:val="00A959B5"/>
    <w:rsid w:val="00A95A7E"/>
    <w:rsid w:val="00A96B49"/>
    <w:rsid w:val="00A97D73"/>
    <w:rsid w:val="00AA01A4"/>
    <w:rsid w:val="00AA1404"/>
    <w:rsid w:val="00AA17CA"/>
    <w:rsid w:val="00AA556D"/>
    <w:rsid w:val="00AA6422"/>
    <w:rsid w:val="00AA66C4"/>
    <w:rsid w:val="00AB0429"/>
    <w:rsid w:val="00AB73B9"/>
    <w:rsid w:val="00AB7599"/>
    <w:rsid w:val="00AC03BA"/>
    <w:rsid w:val="00AC2916"/>
    <w:rsid w:val="00AC79D5"/>
    <w:rsid w:val="00AD0A54"/>
    <w:rsid w:val="00AD424E"/>
    <w:rsid w:val="00AD4D9C"/>
    <w:rsid w:val="00AD5A7E"/>
    <w:rsid w:val="00AE0F17"/>
    <w:rsid w:val="00AE687D"/>
    <w:rsid w:val="00AF1D8E"/>
    <w:rsid w:val="00AF2181"/>
    <w:rsid w:val="00AF2C6C"/>
    <w:rsid w:val="00AF40D7"/>
    <w:rsid w:val="00AF6764"/>
    <w:rsid w:val="00AF716D"/>
    <w:rsid w:val="00AF7F25"/>
    <w:rsid w:val="00B004DA"/>
    <w:rsid w:val="00B01BF8"/>
    <w:rsid w:val="00B021B3"/>
    <w:rsid w:val="00B02F41"/>
    <w:rsid w:val="00B0380D"/>
    <w:rsid w:val="00B0583C"/>
    <w:rsid w:val="00B068D4"/>
    <w:rsid w:val="00B10979"/>
    <w:rsid w:val="00B10B63"/>
    <w:rsid w:val="00B11957"/>
    <w:rsid w:val="00B120C9"/>
    <w:rsid w:val="00B12B6B"/>
    <w:rsid w:val="00B138AE"/>
    <w:rsid w:val="00B146B7"/>
    <w:rsid w:val="00B2050C"/>
    <w:rsid w:val="00B22339"/>
    <w:rsid w:val="00B24349"/>
    <w:rsid w:val="00B2690D"/>
    <w:rsid w:val="00B26918"/>
    <w:rsid w:val="00B26CA2"/>
    <w:rsid w:val="00B27490"/>
    <w:rsid w:val="00B30D78"/>
    <w:rsid w:val="00B33D9F"/>
    <w:rsid w:val="00B3735A"/>
    <w:rsid w:val="00B40BB1"/>
    <w:rsid w:val="00B40EFD"/>
    <w:rsid w:val="00B44D0F"/>
    <w:rsid w:val="00B47024"/>
    <w:rsid w:val="00B51BAC"/>
    <w:rsid w:val="00B52813"/>
    <w:rsid w:val="00B52F62"/>
    <w:rsid w:val="00B5331E"/>
    <w:rsid w:val="00B547BF"/>
    <w:rsid w:val="00B548E0"/>
    <w:rsid w:val="00B54CEA"/>
    <w:rsid w:val="00B55F11"/>
    <w:rsid w:val="00B570B1"/>
    <w:rsid w:val="00B60599"/>
    <w:rsid w:val="00B60D1B"/>
    <w:rsid w:val="00B610F7"/>
    <w:rsid w:val="00B61348"/>
    <w:rsid w:val="00B64670"/>
    <w:rsid w:val="00B64D1D"/>
    <w:rsid w:val="00B6588F"/>
    <w:rsid w:val="00B66D70"/>
    <w:rsid w:val="00B67BCE"/>
    <w:rsid w:val="00B73420"/>
    <w:rsid w:val="00B77821"/>
    <w:rsid w:val="00B811CF"/>
    <w:rsid w:val="00B82010"/>
    <w:rsid w:val="00B83C69"/>
    <w:rsid w:val="00B84412"/>
    <w:rsid w:val="00B864BB"/>
    <w:rsid w:val="00B9020E"/>
    <w:rsid w:val="00B934A4"/>
    <w:rsid w:val="00B95E35"/>
    <w:rsid w:val="00B971A8"/>
    <w:rsid w:val="00BA2E8A"/>
    <w:rsid w:val="00BA339D"/>
    <w:rsid w:val="00BA3F8D"/>
    <w:rsid w:val="00BB12BA"/>
    <w:rsid w:val="00BB3619"/>
    <w:rsid w:val="00BB4F1F"/>
    <w:rsid w:val="00BB574F"/>
    <w:rsid w:val="00BC1743"/>
    <w:rsid w:val="00BC218F"/>
    <w:rsid w:val="00BC29F3"/>
    <w:rsid w:val="00BC36C9"/>
    <w:rsid w:val="00BC37FF"/>
    <w:rsid w:val="00BC6048"/>
    <w:rsid w:val="00BD10CF"/>
    <w:rsid w:val="00BD121F"/>
    <w:rsid w:val="00BD1F20"/>
    <w:rsid w:val="00BD3548"/>
    <w:rsid w:val="00BD3850"/>
    <w:rsid w:val="00BE0208"/>
    <w:rsid w:val="00BE1FD3"/>
    <w:rsid w:val="00BE7020"/>
    <w:rsid w:val="00BF426A"/>
    <w:rsid w:val="00BF476E"/>
    <w:rsid w:val="00BF6824"/>
    <w:rsid w:val="00C00EDC"/>
    <w:rsid w:val="00C04669"/>
    <w:rsid w:val="00C06ECB"/>
    <w:rsid w:val="00C07ADE"/>
    <w:rsid w:val="00C10B0E"/>
    <w:rsid w:val="00C128DA"/>
    <w:rsid w:val="00C15453"/>
    <w:rsid w:val="00C15AE2"/>
    <w:rsid w:val="00C227AE"/>
    <w:rsid w:val="00C22AE7"/>
    <w:rsid w:val="00C22E86"/>
    <w:rsid w:val="00C23DD6"/>
    <w:rsid w:val="00C25256"/>
    <w:rsid w:val="00C25B46"/>
    <w:rsid w:val="00C26B6E"/>
    <w:rsid w:val="00C27F29"/>
    <w:rsid w:val="00C30CEF"/>
    <w:rsid w:val="00C33B22"/>
    <w:rsid w:val="00C377F1"/>
    <w:rsid w:val="00C4069F"/>
    <w:rsid w:val="00C4331E"/>
    <w:rsid w:val="00C436FE"/>
    <w:rsid w:val="00C47517"/>
    <w:rsid w:val="00C50EE0"/>
    <w:rsid w:val="00C55ED0"/>
    <w:rsid w:val="00C57E48"/>
    <w:rsid w:val="00C60743"/>
    <w:rsid w:val="00C616E9"/>
    <w:rsid w:val="00C72D4A"/>
    <w:rsid w:val="00C80E2A"/>
    <w:rsid w:val="00C83FE3"/>
    <w:rsid w:val="00C849B7"/>
    <w:rsid w:val="00C90AB8"/>
    <w:rsid w:val="00C92D93"/>
    <w:rsid w:val="00C9356C"/>
    <w:rsid w:val="00C9481D"/>
    <w:rsid w:val="00C94AE0"/>
    <w:rsid w:val="00C95AC1"/>
    <w:rsid w:val="00C96C3A"/>
    <w:rsid w:val="00C970E6"/>
    <w:rsid w:val="00CA03AD"/>
    <w:rsid w:val="00CA0570"/>
    <w:rsid w:val="00CA09FE"/>
    <w:rsid w:val="00CA4508"/>
    <w:rsid w:val="00CA6E6A"/>
    <w:rsid w:val="00CA77C7"/>
    <w:rsid w:val="00CB44AA"/>
    <w:rsid w:val="00CB62E1"/>
    <w:rsid w:val="00CC028F"/>
    <w:rsid w:val="00CC0AFE"/>
    <w:rsid w:val="00CC16DB"/>
    <w:rsid w:val="00CC20DB"/>
    <w:rsid w:val="00CD6373"/>
    <w:rsid w:val="00CE5629"/>
    <w:rsid w:val="00CE5C1C"/>
    <w:rsid w:val="00CE678B"/>
    <w:rsid w:val="00CE7471"/>
    <w:rsid w:val="00CF1D2A"/>
    <w:rsid w:val="00CF3DCC"/>
    <w:rsid w:val="00D01D25"/>
    <w:rsid w:val="00D02031"/>
    <w:rsid w:val="00D02844"/>
    <w:rsid w:val="00D0534D"/>
    <w:rsid w:val="00D0639B"/>
    <w:rsid w:val="00D06CC5"/>
    <w:rsid w:val="00D122D8"/>
    <w:rsid w:val="00D12540"/>
    <w:rsid w:val="00D136F4"/>
    <w:rsid w:val="00D1371A"/>
    <w:rsid w:val="00D15931"/>
    <w:rsid w:val="00D15B88"/>
    <w:rsid w:val="00D1701A"/>
    <w:rsid w:val="00D175FB"/>
    <w:rsid w:val="00D27B17"/>
    <w:rsid w:val="00D32DB1"/>
    <w:rsid w:val="00D334A3"/>
    <w:rsid w:val="00D3364C"/>
    <w:rsid w:val="00D34440"/>
    <w:rsid w:val="00D35DF8"/>
    <w:rsid w:val="00D406F1"/>
    <w:rsid w:val="00D406FD"/>
    <w:rsid w:val="00D4194C"/>
    <w:rsid w:val="00D41BD3"/>
    <w:rsid w:val="00D42505"/>
    <w:rsid w:val="00D42D79"/>
    <w:rsid w:val="00D43B6F"/>
    <w:rsid w:val="00D45FE9"/>
    <w:rsid w:val="00D4623E"/>
    <w:rsid w:val="00D4709F"/>
    <w:rsid w:val="00D504D8"/>
    <w:rsid w:val="00D525E8"/>
    <w:rsid w:val="00D53517"/>
    <w:rsid w:val="00D53579"/>
    <w:rsid w:val="00D54410"/>
    <w:rsid w:val="00D54BB7"/>
    <w:rsid w:val="00D55337"/>
    <w:rsid w:val="00D568BF"/>
    <w:rsid w:val="00D56B6C"/>
    <w:rsid w:val="00D60A06"/>
    <w:rsid w:val="00D60FA7"/>
    <w:rsid w:val="00D610CA"/>
    <w:rsid w:val="00D62EC8"/>
    <w:rsid w:val="00D71CED"/>
    <w:rsid w:val="00D737C3"/>
    <w:rsid w:val="00D74A3B"/>
    <w:rsid w:val="00D74D1A"/>
    <w:rsid w:val="00D75828"/>
    <w:rsid w:val="00D76946"/>
    <w:rsid w:val="00D76ED7"/>
    <w:rsid w:val="00D8200D"/>
    <w:rsid w:val="00D835B2"/>
    <w:rsid w:val="00D83F5B"/>
    <w:rsid w:val="00D84E78"/>
    <w:rsid w:val="00D855CE"/>
    <w:rsid w:val="00D87F8F"/>
    <w:rsid w:val="00D90D03"/>
    <w:rsid w:val="00D91382"/>
    <w:rsid w:val="00D9188D"/>
    <w:rsid w:val="00D92549"/>
    <w:rsid w:val="00D950DD"/>
    <w:rsid w:val="00D95AA8"/>
    <w:rsid w:val="00D95ADE"/>
    <w:rsid w:val="00D97DD2"/>
    <w:rsid w:val="00DA3731"/>
    <w:rsid w:val="00DA512A"/>
    <w:rsid w:val="00DA5DF7"/>
    <w:rsid w:val="00DA70E2"/>
    <w:rsid w:val="00DA7CE8"/>
    <w:rsid w:val="00DA7F27"/>
    <w:rsid w:val="00DB0AD2"/>
    <w:rsid w:val="00DB1CF8"/>
    <w:rsid w:val="00DB44F8"/>
    <w:rsid w:val="00DB74EA"/>
    <w:rsid w:val="00DC0AA6"/>
    <w:rsid w:val="00DC0ADA"/>
    <w:rsid w:val="00DC1CAB"/>
    <w:rsid w:val="00DC2BE4"/>
    <w:rsid w:val="00DC2EDD"/>
    <w:rsid w:val="00DC623B"/>
    <w:rsid w:val="00DC7DEC"/>
    <w:rsid w:val="00DD1DBA"/>
    <w:rsid w:val="00DD1DDF"/>
    <w:rsid w:val="00DD2988"/>
    <w:rsid w:val="00DD4FDB"/>
    <w:rsid w:val="00DD7A2D"/>
    <w:rsid w:val="00DD7EA2"/>
    <w:rsid w:val="00DE4555"/>
    <w:rsid w:val="00DE4CA3"/>
    <w:rsid w:val="00DE6C07"/>
    <w:rsid w:val="00DE73CF"/>
    <w:rsid w:val="00DF5B5E"/>
    <w:rsid w:val="00E00895"/>
    <w:rsid w:val="00E01775"/>
    <w:rsid w:val="00E054E8"/>
    <w:rsid w:val="00E0704D"/>
    <w:rsid w:val="00E07DD4"/>
    <w:rsid w:val="00E105B5"/>
    <w:rsid w:val="00E13AD6"/>
    <w:rsid w:val="00E13DF8"/>
    <w:rsid w:val="00E15DFC"/>
    <w:rsid w:val="00E16480"/>
    <w:rsid w:val="00E16BA0"/>
    <w:rsid w:val="00E211F3"/>
    <w:rsid w:val="00E22873"/>
    <w:rsid w:val="00E23ECB"/>
    <w:rsid w:val="00E25BEF"/>
    <w:rsid w:val="00E26EAD"/>
    <w:rsid w:val="00E31A98"/>
    <w:rsid w:val="00E33781"/>
    <w:rsid w:val="00E414A9"/>
    <w:rsid w:val="00E479DE"/>
    <w:rsid w:val="00E519D5"/>
    <w:rsid w:val="00E521A6"/>
    <w:rsid w:val="00E52A2B"/>
    <w:rsid w:val="00E544A4"/>
    <w:rsid w:val="00E5769E"/>
    <w:rsid w:val="00E61629"/>
    <w:rsid w:val="00E6190C"/>
    <w:rsid w:val="00E64947"/>
    <w:rsid w:val="00E65215"/>
    <w:rsid w:val="00E72854"/>
    <w:rsid w:val="00E72A49"/>
    <w:rsid w:val="00E76D01"/>
    <w:rsid w:val="00E77AC1"/>
    <w:rsid w:val="00E822C6"/>
    <w:rsid w:val="00E840DA"/>
    <w:rsid w:val="00E84216"/>
    <w:rsid w:val="00E84564"/>
    <w:rsid w:val="00E84BFE"/>
    <w:rsid w:val="00E85EEB"/>
    <w:rsid w:val="00E91549"/>
    <w:rsid w:val="00E91E91"/>
    <w:rsid w:val="00E923FA"/>
    <w:rsid w:val="00E96161"/>
    <w:rsid w:val="00EA0E3D"/>
    <w:rsid w:val="00EA4A25"/>
    <w:rsid w:val="00EB098A"/>
    <w:rsid w:val="00EB1759"/>
    <w:rsid w:val="00EB2A5F"/>
    <w:rsid w:val="00EB3C8A"/>
    <w:rsid w:val="00EB79C4"/>
    <w:rsid w:val="00EB7ABB"/>
    <w:rsid w:val="00EB7BA1"/>
    <w:rsid w:val="00EC0CF9"/>
    <w:rsid w:val="00EC4BF8"/>
    <w:rsid w:val="00EC59A1"/>
    <w:rsid w:val="00EE0961"/>
    <w:rsid w:val="00EE3659"/>
    <w:rsid w:val="00EE4B87"/>
    <w:rsid w:val="00EE79DB"/>
    <w:rsid w:val="00EE7A1E"/>
    <w:rsid w:val="00EE7A6F"/>
    <w:rsid w:val="00EF07E1"/>
    <w:rsid w:val="00EF22C7"/>
    <w:rsid w:val="00EF375D"/>
    <w:rsid w:val="00EF4008"/>
    <w:rsid w:val="00EF6ADF"/>
    <w:rsid w:val="00EF732C"/>
    <w:rsid w:val="00F019CC"/>
    <w:rsid w:val="00F01ADD"/>
    <w:rsid w:val="00F0331F"/>
    <w:rsid w:val="00F05BD9"/>
    <w:rsid w:val="00F071FE"/>
    <w:rsid w:val="00F14D96"/>
    <w:rsid w:val="00F23F91"/>
    <w:rsid w:val="00F24E45"/>
    <w:rsid w:val="00F26D56"/>
    <w:rsid w:val="00F278B4"/>
    <w:rsid w:val="00F27A6E"/>
    <w:rsid w:val="00F37964"/>
    <w:rsid w:val="00F41FA8"/>
    <w:rsid w:val="00F43EC5"/>
    <w:rsid w:val="00F51429"/>
    <w:rsid w:val="00F5197A"/>
    <w:rsid w:val="00F5396A"/>
    <w:rsid w:val="00F563BC"/>
    <w:rsid w:val="00F56418"/>
    <w:rsid w:val="00F6220C"/>
    <w:rsid w:val="00F6280E"/>
    <w:rsid w:val="00F62BBD"/>
    <w:rsid w:val="00F6593E"/>
    <w:rsid w:val="00F65FB9"/>
    <w:rsid w:val="00F6604E"/>
    <w:rsid w:val="00F70D81"/>
    <w:rsid w:val="00F76BBD"/>
    <w:rsid w:val="00F8010B"/>
    <w:rsid w:val="00F83CFF"/>
    <w:rsid w:val="00F86A85"/>
    <w:rsid w:val="00F90C38"/>
    <w:rsid w:val="00F90EC4"/>
    <w:rsid w:val="00F93C97"/>
    <w:rsid w:val="00FA197E"/>
    <w:rsid w:val="00FA4A31"/>
    <w:rsid w:val="00FA6964"/>
    <w:rsid w:val="00FB2158"/>
    <w:rsid w:val="00FB2E07"/>
    <w:rsid w:val="00FB4B6F"/>
    <w:rsid w:val="00FD0250"/>
    <w:rsid w:val="00FD1484"/>
    <w:rsid w:val="00FD3F4E"/>
    <w:rsid w:val="00FD4979"/>
    <w:rsid w:val="00FD5265"/>
    <w:rsid w:val="00FD62DD"/>
    <w:rsid w:val="00FE0ADC"/>
    <w:rsid w:val="00FE37A1"/>
    <w:rsid w:val="00FE3BC8"/>
    <w:rsid w:val="00FE67E9"/>
    <w:rsid w:val="00FF074A"/>
    <w:rsid w:val="00FF0F16"/>
    <w:rsid w:val="00FF27D9"/>
    <w:rsid w:val="00FF3248"/>
    <w:rsid w:val="00FF4AC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D76F"/>
  <w15:chartTrackingRefBased/>
  <w15:docId w15:val="{4BD028FB-1E3A-477B-B29D-E9533498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6C11B4"/>
  </w:style>
  <w:style w:type="paragraph" w:styleId="18">
    <w:name w:val="heading 1"/>
    <w:basedOn w:val="a7"/>
    <w:next w:val="a7"/>
    <w:link w:val="19"/>
    <w:uiPriority w:val="9"/>
    <w:qFormat/>
    <w:rsid w:val="00C07ADE"/>
    <w:pPr>
      <w:keepNext/>
      <w:jc w:val="center"/>
      <w:outlineLvl w:val="0"/>
    </w:pPr>
    <w:rPr>
      <w:rFonts w:ascii="Cambria" w:eastAsia="Times New Roman" w:hAnsi="Cambria"/>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H2"/>
    <w:basedOn w:val="a7"/>
    <w:next w:val="a7"/>
    <w:link w:val="22"/>
    <w:uiPriority w:val="9"/>
    <w:unhideWhenUsed/>
    <w:qFormat/>
    <w:rsid w:val="00C07ADE"/>
    <w:pPr>
      <w:keepNext/>
      <w:keepLines/>
      <w:spacing w:before="120"/>
      <w:outlineLvl w:val="1"/>
    </w:pPr>
    <w:rPr>
      <w:rFonts w:ascii="Calibri Light" w:eastAsia="SimSun" w:hAnsi="Calibri Light"/>
      <w:caps/>
      <w:sz w:val="28"/>
      <w:szCs w:val="28"/>
      <w:lang w:eastAsia="ru-RU"/>
    </w:rPr>
  </w:style>
  <w:style w:type="paragraph" w:styleId="32">
    <w:name w:val="heading 3"/>
    <w:aliases w:val="ПодЗаголовок"/>
    <w:basedOn w:val="a7"/>
    <w:next w:val="a7"/>
    <w:link w:val="34"/>
    <w:uiPriority w:val="9"/>
    <w:unhideWhenUsed/>
    <w:qFormat/>
    <w:rsid w:val="00C07ADE"/>
    <w:pPr>
      <w:keepNext/>
      <w:keepLines/>
      <w:spacing w:before="120"/>
      <w:outlineLvl w:val="2"/>
    </w:pPr>
    <w:rPr>
      <w:rFonts w:ascii="Calibri Light" w:eastAsia="SimSun" w:hAnsi="Calibri Light"/>
      <w:smallCaps/>
      <w:sz w:val="28"/>
      <w:szCs w:val="28"/>
      <w:lang w:eastAsia="ru-RU"/>
    </w:rPr>
  </w:style>
  <w:style w:type="paragraph" w:styleId="41">
    <w:name w:val="heading 4"/>
    <w:basedOn w:val="a7"/>
    <w:next w:val="a7"/>
    <w:link w:val="42"/>
    <w:uiPriority w:val="9"/>
    <w:unhideWhenUsed/>
    <w:qFormat/>
    <w:rsid w:val="00C07ADE"/>
    <w:pPr>
      <w:keepNext/>
      <w:keepLines/>
      <w:spacing w:before="120" w:line="259" w:lineRule="auto"/>
      <w:outlineLvl w:val="3"/>
    </w:pPr>
    <w:rPr>
      <w:rFonts w:ascii="Calibri Light" w:eastAsia="SimSun" w:hAnsi="Calibri Light"/>
      <w:caps/>
      <w:sz w:val="22"/>
      <w:szCs w:val="22"/>
      <w:lang w:eastAsia="ru-RU"/>
    </w:rPr>
  </w:style>
  <w:style w:type="paragraph" w:styleId="5">
    <w:name w:val="heading 5"/>
    <w:basedOn w:val="a7"/>
    <w:next w:val="a7"/>
    <w:link w:val="50"/>
    <w:uiPriority w:val="9"/>
    <w:unhideWhenUsed/>
    <w:qFormat/>
    <w:rsid w:val="00C07ADE"/>
    <w:pPr>
      <w:keepNext/>
      <w:keepLines/>
      <w:spacing w:before="120" w:line="259" w:lineRule="auto"/>
      <w:outlineLvl w:val="4"/>
    </w:pPr>
    <w:rPr>
      <w:rFonts w:ascii="Calibri Light" w:eastAsia="SimSun" w:hAnsi="Calibri Light"/>
      <w:i/>
      <w:iCs/>
      <w:caps/>
      <w:sz w:val="22"/>
      <w:szCs w:val="22"/>
      <w:lang w:eastAsia="ru-RU"/>
    </w:rPr>
  </w:style>
  <w:style w:type="paragraph" w:styleId="60">
    <w:name w:val="heading 6"/>
    <w:basedOn w:val="a7"/>
    <w:next w:val="a7"/>
    <w:link w:val="61"/>
    <w:uiPriority w:val="9"/>
    <w:unhideWhenUsed/>
    <w:qFormat/>
    <w:rsid w:val="00C07ADE"/>
    <w:pPr>
      <w:keepNext/>
      <w:keepLines/>
      <w:spacing w:before="120" w:line="259" w:lineRule="auto"/>
      <w:outlineLvl w:val="5"/>
    </w:pPr>
    <w:rPr>
      <w:rFonts w:ascii="Calibri Light" w:eastAsia="SimSun" w:hAnsi="Calibri Light"/>
      <w:b/>
      <w:bCs/>
      <w:caps/>
      <w:color w:val="262626"/>
      <w:lang w:eastAsia="ru-RU"/>
    </w:rPr>
  </w:style>
  <w:style w:type="paragraph" w:styleId="7">
    <w:name w:val="heading 7"/>
    <w:basedOn w:val="a7"/>
    <w:next w:val="a7"/>
    <w:link w:val="70"/>
    <w:uiPriority w:val="9"/>
    <w:unhideWhenUsed/>
    <w:qFormat/>
    <w:rsid w:val="00C07ADE"/>
    <w:pPr>
      <w:keepNext/>
      <w:keepLines/>
      <w:spacing w:before="120" w:line="259" w:lineRule="auto"/>
      <w:outlineLvl w:val="6"/>
    </w:pPr>
    <w:rPr>
      <w:rFonts w:ascii="Calibri Light" w:eastAsia="SimSun" w:hAnsi="Calibri Light"/>
      <w:b/>
      <w:bCs/>
      <w:i/>
      <w:iCs/>
      <w:caps/>
      <w:color w:val="262626"/>
      <w:lang w:eastAsia="ru-RU"/>
    </w:rPr>
  </w:style>
  <w:style w:type="paragraph" w:styleId="8">
    <w:name w:val="heading 8"/>
    <w:basedOn w:val="a7"/>
    <w:next w:val="a7"/>
    <w:link w:val="80"/>
    <w:uiPriority w:val="9"/>
    <w:unhideWhenUsed/>
    <w:qFormat/>
    <w:rsid w:val="00C07ADE"/>
    <w:pPr>
      <w:keepNext/>
      <w:keepLines/>
      <w:spacing w:before="120" w:line="259" w:lineRule="auto"/>
      <w:outlineLvl w:val="7"/>
    </w:pPr>
    <w:rPr>
      <w:rFonts w:ascii="Calibri Light" w:eastAsia="SimSun" w:hAnsi="Calibri Light"/>
      <w:b/>
      <w:bCs/>
      <w:caps/>
      <w:color w:val="7F7F7F"/>
      <w:lang w:eastAsia="ru-RU"/>
    </w:rPr>
  </w:style>
  <w:style w:type="paragraph" w:styleId="9">
    <w:name w:val="heading 9"/>
    <w:basedOn w:val="a7"/>
    <w:next w:val="a7"/>
    <w:link w:val="90"/>
    <w:uiPriority w:val="9"/>
    <w:unhideWhenUsed/>
    <w:qFormat/>
    <w:rsid w:val="00C07ADE"/>
    <w:pPr>
      <w:keepNext/>
      <w:keepLines/>
      <w:spacing w:before="120" w:line="259" w:lineRule="auto"/>
      <w:outlineLvl w:val="8"/>
    </w:pPr>
    <w:rPr>
      <w:rFonts w:ascii="Calibri Light" w:eastAsia="SimSun" w:hAnsi="Calibri Light"/>
      <w:b/>
      <w:bCs/>
      <w:i/>
      <w:iCs/>
      <w:caps/>
      <w:color w:val="7F7F7F"/>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 Знак2,FO"/>
    <w:basedOn w:val="a7"/>
    <w:link w:val="ac"/>
    <w:uiPriority w:val="99"/>
    <w:unhideWhenUsed/>
    <w:rsid w:val="00C07ADE"/>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aliases w:val=" Знак2 Знак,FO Знак"/>
    <w:basedOn w:val="a8"/>
    <w:link w:val="ab"/>
    <w:uiPriority w:val="99"/>
    <w:rsid w:val="00C07ADE"/>
    <w:rPr>
      <w:rFonts w:asciiTheme="minorHAnsi" w:hAnsiTheme="minorHAnsi" w:cstheme="minorBidi"/>
      <w:sz w:val="22"/>
      <w:szCs w:val="22"/>
    </w:rPr>
  </w:style>
  <w:style w:type="paragraph" w:styleId="ad">
    <w:name w:val="List Paragraph"/>
    <w:aliases w:val="Абзац списка основной,ПАРАГРАФ,Bullet List,FooterText,numbered,список 1,Имя рисунка,Второй абзац списка,Список_маркированный,Список_маркированный1,Маркер,Bullet 1,Use Case List Paragraph,ТЗ список,Нумерованый список,Булет1,Заголовок мой1"/>
    <w:basedOn w:val="a7"/>
    <w:link w:val="ae"/>
    <w:uiPriority w:val="34"/>
    <w:qFormat/>
    <w:rsid w:val="00C07ADE"/>
    <w:pPr>
      <w:ind w:left="720"/>
    </w:pPr>
    <w:rPr>
      <w:rFonts w:ascii="Calibri" w:eastAsia="Calibri" w:hAnsi="Calibri"/>
      <w:lang w:val="x-none" w:eastAsia="x-none"/>
    </w:rPr>
  </w:style>
  <w:style w:type="character" w:customStyle="1" w:styleId="ae">
    <w:name w:val="Абзац списка Знак"/>
    <w:aliases w:val="Абзац списка основной Знак,ПАРАГРАФ Знак,Bullet List Знак,FooterText Знак,numbered Знак,список 1 Знак,Имя рисунка Знак,Второй абзац списка Знак,Список_маркированный Знак,Список_маркированный1 Знак,Маркер Знак,Bullet 1 Знак,Булет1 Знак"/>
    <w:link w:val="ad"/>
    <w:uiPriority w:val="34"/>
    <w:qFormat/>
    <w:locked/>
    <w:rsid w:val="00C07ADE"/>
    <w:rPr>
      <w:rFonts w:ascii="Calibri" w:eastAsia="Calibri" w:hAnsi="Calibri"/>
      <w:lang w:val="x-none" w:eastAsia="x-none"/>
    </w:rPr>
  </w:style>
  <w:style w:type="table" w:styleId="af">
    <w:name w:val="Table Grid"/>
    <w:aliases w:val="Table Grid Report"/>
    <w:basedOn w:val="a9"/>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Table_Footnote_last Знак,Table_Footnote_last Знак Знак"/>
    <w:basedOn w:val="a7"/>
    <w:link w:val="af1"/>
    <w:uiPriority w:val="99"/>
    <w:unhideWhenUsed/>
    <w:qFormat/>
    <w:rsid w:val="00C07ADE"/>
    <w:rPr>
      <w:rFonts w:asciiTheme="minorHAnsi" w:hAnsiTheme="minorHAnsi" w:cstheme="minorBidi"/>
    </w:rPr>
  </w:style>
  <w:style w:type="character" w:customStyle="1" w:styleId="af1">
    <w:name w:val="Текст сноски Знак"/>
    <w:aliases w:val=" Знак Знак Знак1,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8"/>
    <w:link w:val="af0"/>
    <w:uiPriority w:val="99"/>
    <w:rsid w:val="00C07ADE"/>
    <w:rPr>
      <w:rFonts w:asciiTheme="minorHAnsi" w:hAnsiTheme="minorHAnsi" w:cstheme="minorBidi"/>
    </w:rPr>
  </w:style>
  <w:style w:type="character" w:styleId="af2">
    <w:name w:val="footnote reference"/>
    <w:aliases w:val="Знак сноски 1"/>
    <w:basedOn w:val="a8"/>
    <w:uiPriority w:val="99"/>
    <w:unhideWhenUsed/>
    <w:rsid w:val="00C07ADE"/>
    <w:rPr>
      <w:vertAlign w:val="superscript"/>
    </w:rPr>
  </w:style>
  <w:style w:type="character" w:customStyle="1" w:styleId="af3">
    <w:name w:val="Без интервала Знак"/>
    <w:link w:val="af4"/>
    <w:uiPriority w:val="1"/>
    <w:locked/>
    <w:rsid w:val="00C07ADE"/>
  </w:style>
  <w:style w:type="paragraph" w:styleId="af4">
    <w:name w:val="No Spacing"/>
    <w:basedOn w:val="a7"/>
    <w:link w:val="af3"/>
    <w:uiPriority w:val="1"/>
    <w:qFormat/>
    <w:rsid w:val="00C07ADE"/>
  </w:style>
  <w:style w:type="character" w:customStyle="1" w:styleId="19">
    <w:name w:val="Заголовок 1 Знак"/>
    <w:basedOn w:val="a8"/>
    <w:link w:val="18"/>
    <w:uiPriority w:val="9"/>
    <w:rsid w:val="00C07ADE"/>
    <w:rPr>
      <w:rFonts w:ascii="Cambria" w:eastAsia="Times New Roman" w:hAnsi="Cambria"/>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H2 Знак"/>
    <w:basedOn w:val="a8"/>
    <w:link w:val="21"/>
    <w:uiPriority w:val="9"/>
    <w:rsid w:val="00C07ADE"/>
    <w:rPr>
      <w:rFonts w:ascii="Calibri Light" w:eastAsia="SimSun" w:hAnsi="Calibri Light"/>
      <w:caps/>
      <w:sz w:val="28"/>
      <w:szCs w:val="28"/>
      <w:lang w:eastAsia="ru-RU"/>
    </w:rPr>
  </w:style>
  <w:style w:type="character" w:customStyle="1" w:styleId="34">
    <w:name w:val="Заголовок 3 Знак"/>
    <w:aliases w:val="ПодЗаголовок Знак"/>
    <w:basedOn w:val="a8"/>
    <w:link w:val="32"/>
    <w:uiPriority w:val="9"/>
    <w:rsid w:val="00C07ADE"/>
    <w:rPr>
      <w:rFonts w:ascii="Calibri Light" w:eastAsia="SimSun" w:hAnsi="Calibri Light"/>
      <w:smallCaps/>
      <w:sz w:val="28"/>
      <w:szCs w:val="28"/>
      <w:lang w:eastAsia="ru-RU"/>
    </w:rPr>
  </w:style>
  <w:style w:type="character" w:customStyle="1" w:styleId="42">
    <w:name w:val="Заголовок 4 Знак"/>
    <w:basedOn w:val="a8"/>
    <w:link w:val="41"/>
    <w:uiPriority w:val="9"/>
    <w:rsid w:val="00C07ADE"/>
    <w:rPr>
      <w:rFonts w:ascii="Calibri Light" w:eastAsia="SimSun" w:hAnsi="Calibri Light"/>
      <w:caps/>
      <w:sz w:val="22"/>
      <w:szCs w:val="22"/>
      <w:lang w:eastAsia="ru-RU"/>
    </w:rPr>
  </w:style>
  <w:style w:type="character" w:customStyle="1" w:styleId="50">
    <w:name w:val="Заголовок 5 Знак"/>
    <w:basedOn w:val="a8"/>
    <w:link w:val="5"/>
    <w:uiPriority w:val="9"/>
    <w:rsid w:val="00C07ADE"/>
    <w:rPr>
      <w:rFonts w:ascii="Calibri Light" w:eastAsia="SimSun" w:hAnsi="Calibri Light"/>
      <w:i/>
      <w:iCs/>
      <w:caps/>
      <w:sz w:val="22"/>
      <w:szCs w:val="22"/>
      <w:lang w:eastAsia="ru-RU"/>
    </w:rPr>
  </w:style>
  <w:style w:type="character" w:customStyle="1" w:styleId="61">
    <w:name w:val="Заголовок 6 Знак"/>
    <w:basedOn w:val="a8"/>
    <w:link w:val="60"/>
    <w:uiPriority w:val="9"/>
    <w:rsid w:val="00C07ADE"/>
    <w:rPr>
      <w:rFonts w:ascii="Calibri Light" w:eastAsia="SimSun" w:hAnsi="Calibri Light"/>
      <w:b/>
      <w:bCs/>
      <w:caps/>
      <w:color w:val="262626"/>
      <w:lang w:eastAsia="ru-RU"/>
    </w:rPr>
  </w:style>
  <w:style w:type="character" w:customStyle="1" w:styleId="70">
    <w:name w:val="Заголовок 7 Знак"/>
    <w:basedOn w:val="a8"/>
    <w:link w:val="7"/>
    <w:uiPriority w:val="9"/>
    <w:rsid w:val="00C07ADE"/>
    <w:rPr>
      <w:rFonts w:ascii="Calibri Light" w:eastAsia="SimSun" w:hAnsi="Calibri Light"/>
      <w:b/>
      <w:bCs/>
      <w:i/>
      <w:iCs/>
      <w:caps/>
      <w:color w:val="262626"/>
      <w:lang w:eastAsia="ru-RU"/>
    </w:rPr>
  </w:style>
  <w:style w:type="character" w:customStyle="1" w:styleId="80">
    <w:name w:val="Заголовок 8 Знак"/>
    <w:basedOn w:val="a8"/>
    <w:link w:val="8"/>
    <w:uiPriority w:val="9"/>
    <w:rsid w:val="00C07ADE"/>
    <w:rPr>
      <w:rFonts w:ascii="Calibri Light" w:eastAsia="SimSun" w:hAnsi="Calibri Light"/>
      <w:b/>
      <w:bCs/>
      <w:caps/>
      <w:color w:val="7F7F7F"/>
      <w:lang w:eastAsia="ru-RU"/>
    </w:rPr>
  </w:style>
  <w:style w:type="character" w:customStyle="1" w:styleId="90">
    <w:name w:val="Заголовок 9 Знак"/>
    <w:basedOn w:val="a8"/>
    <w:link w:val="9"/>
    <w:uiPriority w:val="9"/>
    <w:rsid w:val="00C07ADE"/>
    <w:rPr>
      <w:rFonts w:ascii="Calibri Light" w:eastAsia="SimSun" w:hAnsi="Calibri Light"/>
      <w:b/>
      <w:bCs/>
      <w:i/>
      <w:iCs/>
      <w:caps/>
      <w:color w:val="7F7F7F"/>
      <w:lang w:eastAsia="ru-RU"/>
    </w:rPr>
  </w:style>
  <w:style w:type="paragraph" w:customStyle="1" w:styleId="ConsPlusNormal">
    <w:name w:val="ConsPlusNormal"/>
    <w:link w:val="ConsPlusNormal0"/>
    <w:qFormat/>
    <w:rsid w:val="00C07ADE"/>
    <w:pPr>
      <w:autoSpaceDE w:val="0"/>
      <w:autoSpaceDN w:val="0"/>
      <w:adjustRightInd w:val="0"/>
      <w:ind w:firstLine="720"/>
    </w:pPr>
    <w:rPr>
      <w:rFonts w:ascii="Arial" w:eastAsia="Times New Roman" w:hAnsi="Arial" w:cs="Arial"/>
      <w:lang w:eastAsia="ru-RU"/>
    </w:rPr>
  </w:style>
  <w:style w:type="paragraph" w:customStyle="1" w:styleId="ConsNormal">
    <w:name w:val="ConsNormal"/>
    <w:rsid w:val="00C07ADE"/>
    <w:pPr>
      <w:widowControl w:val="0"/>
      <w:autoSpaceDE w:val="0"/>
      <w:autoSpaceDN w:val="0"/>
      <w:adjustRightInd w:val="0"/>
      <w:ind w:firstLine="720"/>
    </w:pPr>
    <w:rPr>
      <w:rFonts w:ascii="Arial" w:eastAsia="Times New Roman" w:hAnsi="Arial" w:cs="Arial"/>
      <w:lang w:eastAsia="ru-RU"/>
    </w:rPr>
  </w:style>
  <w:style w:type="paragraph" w:styleId="af5">
    <w:name w:val="header"/>
    <w:aliases w:val="ВерхКолонтитул,index,Верхний колонтитул Знак1,Верхний колонтитул Знак Знак,Верхний колонтитул Знак Знак Знак Знак Знак Знак"/>
    <w:basedOn w:val="a7"/>
    <w:link w:val="af6"/>
    <w:uiPriority w:val="99"/>
    <w:rsid w:val="00C07ADE"/>
    <w:pPr>
      <w:tabs>
        <w:tab w:val="center" w:pos="4677"/>
        <w:tab w:val="right" w:pos="9355"/>
      </w:tabs>
    </w:pPr>
    <w:rPr>
      <w:rFonts w:eastAsia="Times New Roman"/>
      <w:lang w:eastAsia="ru-RU"/>
    </w:rPr>
  </w:style>
  <w:style w:type="character" w:customStyle="1" w:styleId="af6">
    <w:name w:val="Верхний колонтитул Знак"/>
    <w:aliases w:val="ВерхКолонтитул Знак,index Знак,Верхний колонтитул Знак1 Знак,Верхний колонтитул Знак Знак Знак,Верхний колонтитул Знак Знак Знак Знак Знак Знак Знак"/>
    <w:basedOn w:val="a8"/>
    <w:link w:val="af5"/>
    <w:uiPriority w:val="99"/>
    <w:rsid w:val="00C07ADE"/>
    <w:rPr>
      <w:rFonts w:eastAsia="Times New Roman"/>
      <w:lang w:eastAsia="ru-RU"/>
    </w:rPr>
  </w:style>
  <w:style w:type="character" w:styleId="af7">
    <w:name w:val="page number"/>
    <w:rsid w:val="00C07ADE"/>
    <w:rPr>
      <w:rFonts w:cs="Times New Roman"/>
    </w:rPr>
  </w:style>
  <w:style w:type="paragraph" w:styleId="af8">
    <w:name w:val="Balloon Text"/>
    <w:basedOn w:val="a7"/>
    <w:link w:val="af9"/>
    <w:uiPriority w:val="99"/>
    <w:rsid w:val="00C07ADE"/>
    <w:rPr>
      <w:rFonts w:eastAsia="Times New Roman"/>
      <w:sz w:val="2"/>
      <w:szCs w:val="2"/>
      <w:lang w:eastAsia="ru-RU"/>
    </w:rPr>
  </w:style>
  <w:style w:type="character" w:customStyle="1" w:styleId="af9">
    <w:name w:val="Текст выноски Знак"/>
    <w:basedOn w:val="a8"/>
    <w:link w:val="af8"/>
    <w:uiPriority w:val="99"/>
    <w:rsid w:val="00C07ADE"/>
    <w:rPr>
      <w:rFonts w:eastAsia="Times New Roman"/>
      <w:sz w:val="2"/>
      <w:szCs w:val="2"/>
      <w:lang w:eastAsia="ru-RU"/>
    </w:rPr>
  </w:style>
  <w:style w:type="paragraph" w:customStyle="1" w:styleId="ConsPlusNonformat">
    <w:name w:val="ConsPlusNonformat"/>
    <w:rsid w:val="00C07ADE"/>
    <w:pPr>
      <w:widowControl w:val="0"/>
      <w:autoSpaceDE w:val="0"/>
      <w:autoSpaceDN w:val="0"/>
      <w:adjustRightInd w:val="0"/>
    </w:pPr>
    <w:rPr>
      <w:rFonts w:ascii="Courier New" w:eastAsia="Times New Roman" w:hAnsi="Courier New" w:cs="Courier New"/>
      <w:lang w:eastAsia="ru-RU"/>
    </w:rPr>
  </w:style>
  <w:style w:type="paragraph" w:styleId="afa">
    <w:name w:val="Document Map"/>
    <w:basedOn w:val="a7"/>
    <w:link w:val="afb"/>
    <w:semiHidden/>
    <w:rsid w:val="00C07ADE"/>
    <w:pPr>
      <w:shd w:val="clear" w:color="auto" w:fill="000080"/>
    </w:pPr>
    <w:rPr>
      <w:rFonts w:eastAsia="Times New Roman"/>
      <w:sz w:val="2"/>
      <w:szCs w:val="2"/>
      <w:lang w:eastAsia="ru-RU"/>
    </w:rPr>
  </w:style>
  <w:style w:type="character" w:customStyle="1" w:styleId="afb">
    <w:name w:val="Схема документа Знак"/>
    <w:basedOn w:val="a8"/>
    <w:link w:val="afa"/>
    <w:semiHidden/>
    <w:rsid w:val="00C07ADE"/>
    <w:rPr>
      <w:rFonts w:eastAsia="Times New Roman"/>
      <w:sz w:val="2"/>
      <w:szCs w:val="2"/>
      <w:shd w:val="clear" w:color="auto" w:fill="000080"/>
      <w:lang w:eastAsia="ru-RU"/>
    </w:rPr>
  </w:style>
  <w:style w:type="paragraph" w:customStyle="1" w:styleId="1a">
    <w:name w:val="Знак1 Знак Знак Знак"/>
    <w:basedOn w:val="a7"/>
    <w:rsid w:val="00C07ADE"/>
    <w:pPr>
      <w:widowControl w:val="0"/>
      <w:adjustRightInd w:val="0"/>
      <w:spacing w:line="360" w:lineRule="atLeast"/>
      <w:jc w:val="both"/>
      <w:textAlignment w:val="baseline"/>
    </w:pPr>
    <w:rPr>
      <w:rFonts w:ascii="Verdana" w:eastAsia="Times New Roman" w:hAnsi="Verdana" w:cs="Verdana"/>
      <w:lang w:val="en-US"/>
    </w:rPr>
  </w:style>
  <w:style w:type="paragraph" w:styleId="afc">
    <w:name w:val="Body Text Indent"/>
    <w:aliases w:val="Основной текст 1,Основной текст с отступом Знак Знак"/>
    <w:basedOn w:val="a7"/>
    <w:link w:val="afd"/>
    <w:rsid w:val="00C07ADE"/>
    <w:pPr>
      <w:ind w:firstLine="567"/>
      <w:jc w:val="both"/>
    </w:pPr>
    <w:rPr>
      <w:rFonts w:eastAsia="Times New Roman"/>
      <w:sz w:val="28"/>
      <w:lang w:eastAsia="ru-RU"/>
    </w:rPr>
  </w:style>
  <w:style w:type="character" w:customStyle="1" w:styleId="afd">
    <w:name w:val="Основной текст с отступом Знак"/>
    <w:aliases w:val="Основной текст 1 Знак,Основной текст с отступом Знак Знак Знак"/>
    <w:basedOn w:val="a8"/>
    <w:link w:val="afc"/>
    <w:rsid w:val="00C07ADE"/>
    <w:rPr>
      <w:rFonts w:eastAsia="Times New Roman"/>
      <w:sz w:val="28"/>
      <w:lang w:eastAsia="ru-RU"/>
    </w:rPr>
  </w:style>
  <w:style w:type="paragraph" w:customStyle="1" w:styleId="ConsPlusCell">
    <w:name w:val="ConsPlusCell"/>
    <w:rsid w:val="00C07ADE"/>
    <w:pPr>
      <w:widowControl w:val="0"/>
      <w:autoSpaceDE w:val="0"/>
      <w:autoSpaceDN w:val="0"/>
      <w:adjustRightInd w:val="0"/>
    </w:pPr>
    <w:rPr>
      <w:rFonts w:ascii="Arial" w:eastAsia="Calibri" w:hAnsi="Arial" w:cs="Arial"/>
      <w:lang w:eastAsia="ru-RU"/>
    </w:rPr>
  </w:style>
  <w:style w:type="paragraph" w:customStyle="1" w:styleId="1b">
    <w:name w:val="Обычный1"/>
    <w:link w:val="Normal"/>
    <w:rsid w:val="00C07ADE"/>
    <w:rPr>
      <w:rFonts w:ascii="CG Times" w:eastAsia="CG Times" w:hAnsi="CG Times"/>
      <w:lang w:eastAsia="ru-RU"/>
    </w:rPr>
  </w:style>
  <w:style w:type="numbering" w:customStyle="1" w:styleId="1c">
    <w:name w:val="Нет списка1"/>
    <w:next w:val="aa"/>
    <w:uiPriority w:val="99"/>
    <w:semiHidden/>
    <w:unhideWhenUsed/>
    <w:rsid w:val="00C07ADE"/>
  </w:style>
  <w:style w:type="table" w:customStyle="1" w:styleId="HTATabellengitternetz111">
    <w:name w:val="HTA Tabellengitternetz111"/>
    <w:basedOn w:val="a9"/>
    <w:next w:val="af"/>
    <w:uiPriority w:val="39"/>
    <w:rsid w:val="00C07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ADE"/>
    <w:pPr>
      <w:autoSpaceDE w:val="0"/>
      <w:autoSpaceDN w:val="0"/>
      <w:adjustRightInd w:val="0"/>
      <w:spacing w:after="160" w:line="259" w:lineRule="auto"/>
    </w:pPr>
    <w:rPr>
      <w:rFonts w:ascii="Verdana" w:eastAsia="Times New Roman" w:hAnsi="Verdana" w:cs="Verdana"/>
      <w:color w:val="000000"/>
      <w:sz w:val="24"/>
      <w:szCs w:val="24"/>
      <w:lang w:eastAsia="ru-RU"/>
    </w:rPr>
  </w:style>
  <w:style w:type="paragraph" w:customStyle="1" w:styleId="-11">
    <w:name w:val="Цветной список - Акцент 11"/>
    <w:basedOn w:val="a7"/>
    <w:uiPriority w:val="34"/>
    <w:qFormat/>
    <w:rsid w:val="00C07ADE"/>
    <w:pPr>
      <w:ind w:left="720"/>
      <w:contextualSpacing/>
    </w:pPr>
    <w:rPr>
      <w:rFonts w:eastAsia="Times New Roman"/>
      <w:sz w:val="24"/>
      <w:szCs w:val="24"/>
      <w:lang w:val="en-US" w:eastAsia="ru-RU"/>
    </w:rPr>
  </w:style>
  <w:style w:type="paragraph" w:customStyle="1" w:styleId="afe">
    <w:name w:val="Абзац"/>
    <w:link w:val="aff"/>
    <w:qFormat/>
    <w:rsid w:val="00C07ADE"/>
    <w:pPr>
      <w:spacing w:before="120" w:after="60" w:line="259" w:lineRule="auto"/>
      <w:ind w:firstLine="567"/>
      <w:jc w:val="both"/>
    </w:pPr>
    <w:rPr>
      <w:rFonts w:eastAsia="Times New Roman"/>
      <w:sz w:val="24"/>
      <w:szCs w:val="24"/>
      <w:lang w:eastAsia="ru-RU"/>
    </w:rPr>
  </w:style>
  <w:style w:type="character" w:customStyle="1" w:styleId="aff">
    <w:name w:val="Абзац Знак"/>
    <w:link w:val="afe"/>
    <w:locked/>
    <w:rsid w:val="00C07ADE"/>
    <w:rPr>
      <w:rFonts w:eastAsia="Times New Roman"/>
      <w:sz w:val="24"/>
      <w:szCs w:val="24"/>
      <w:lang w:eastAsia="ru-RU"/>
    </w:rPr>
  </w:style>
  <w:style w:type="character" w:styleId="aff0">
    <w:name w:val="Strong"/>
    <w:uiPriority w:val="22"/>
    <w:qFormat/>
    <w:rsid w:val="00C07ADE"/>
    <w:rPr>
      <w:b/>
      <w:bCs/>
    </w:rPr>
  </w:style>
  <w:style w:type="character" w:customStyle="1" w:styleId="35">
    <w:name w:val="Основной текст с отступом 3 Знак"/>
    <w:link w:val="36"/>
    <w:rsid w:val="00C07ADE"/>
    <w:rPr>
      <w:sz w:val="24"/>
      <w:szCs w:val="24"/>
    </w:rPr>
  </w:style>
  <w:style w:type="paragraph" w:styleId="36">
    <w:name w:val="Body Text Indent 3"/>
    <w:basedOn w:val="a7"/>
    <w:link w:val="35"/>
    <w:rsid w:val="00C07ADE"/>
    <w:pPr>
      <w:ind w:firstLine="540"/>
      <w:jc w:val="both"/>
    </w:pPr>
    <w:rPr>
      <w:sz w:val="24"/>
      <w:szCs w:val="24"/>
    </w:rPr>
  </w:style>
  <w:style w:type="character" w:customStyle="1" w:styleId="310">
    <w:name w:val="Основной текст с отступом 3 Знак1"/>
    <w:basedOn w:val="a8"/>
    <w:rsid w:val="00C07ADE"/>
    <w:rPr>
      <w:sz w:val="16"/>
      <w:szCs w:val="16"/>
    </w:rPr>
  </w:style>
  <w:style w:type="character" w:customStyle="1" w:styleId="aff1">
    <w:name w:val="Текст_Подчеркнутый"/>
    <w:rsid w:val="00C07ADE"/>
    <w:rPr>
      <w:rFonts w:ascii="Times New Roman" w:hAnsi="Times New Roman" w:cs="Times New Roman"/>
      <w:u w:val="single"/>
    </w:rPr>
  </w:style>
  <w:style w:type="paragraph" w:customStyle="1" w:styleId="23">
    <w:name w:val="Список_маркерный_2_уровень"/>
    <w:basedOn w:val="1d"/>
    <w:link w:val="24"/>
    <w:rsid w:val="00C07ADE"/>
    <w:pPr>
      <w:numPr>
        <w:ilvl w:val="1"/>
      </w:numPr>
      <w:tabs>
        <w:tab w:val="num" w:pos="360"/>
      </w:tabs>
      <w:ind w:left="964"/>
    </w:pPr>
  </w:style>
  <w:style w:type="paragraph" w:customStyle="1" w:styleId="1d">
    <w:name w:val="Список_маркерный_1_уровень"/>
    <w:link w:val="1e"/>
    <w:rsid w:val="00C07ADE"/>
    <w:pPr>
      <w:spacing w:before="60" w:after="100" w:line="259" w:lineRule="auto"/>
      <w:ind w:left="426"/>
      <w:jc w:val="both"/>
    </w:pPr>
    <w:rPr>
      <w:rFonts w:eastAsia="Times New Roman"/>
      <w:sz w:val="24"/>
      <w:szCs w:val="24"/>
      <w:lang w:eastAsia="ru-RU"/>
    </w:rPr>
  </w:style>
  <w:style w:type="character" w:customStyle="1" w:styleId="1e">
    <w:name w:val="Список_маркерный_1_уровень Знак"/>
    <w:link w:val="1d"/>
    <w:locked/>
    <w:rsid w:val="00C07ADE"/>
    <w:rPr>
      <w:rFonts w:eastAsia="Times New Roman"/>
      <w:sz w:val="24"/>
      <w:szCs w:val="24"/>
      <w:lang w:eastAsia="ru-RU"/>
    </w:rPr>
  </w:style>
  <w:style w:type="character" w:customStyle="1" w:styleId="24">
    <w:name w:val="Список_маркерный_2_уровень Знак"/>
    <w:link w:val="23"/>
    <w:locked/>
    <w:rsid w:val="00C07ADE"/>
    <w:rPr>
      <w:rFonts w:eastAsia="Times New Roman"/>
      <w:sz w:val="24"/>
      <w:szCs w:val="24"/>
      <w:lang w:eastAsia="ru-RU"/>
    </w:rPr>
  </w:style>
  <w:style w:type="character" w:customStyle="1" w:styleId="aff2">
    <w:name w:val="Текст_Обычный"/>
    <w:rsid w:val="00C07ADE"/>
    <w:rPr>
      <w:rFonts w:cs="Times New Roman"/>
    </w:rPr>
  </w:style>
  <w:style w:type="paragraph" w:styleId="a6">
    <w:name w:val="List"/>
    <w:basedOn w:val="a7"/>
    <w:link w:val="aff3"/>
    <w:rsid w:val="00C07ADE"/>
    <w:pPr>
      <w:numPr>
        <w:numId w:val="2"/>
      </w:numPr>
      <w:spacing w:after="60"/>
      <w:jc w:val="both"/>
    </w:pPr>
    <w:rPr>
      <w:rFonts w:eastAsia="Calibri"/>
      <w:sz w:val="24"/>
      <w:szCs w:val="24"/>
      <w:lang w:eastAsia="ru-RU"/>
    </w:rPr>
  </w:style>
  <w:style w:type="character" w:customStyle="1" w:styleId="aff3">
    <w:name w:val="Список Знак"/>
    <w:link w:val="a6"/>
    <w:locked/>
    <w:rsid w:val="00C07ADE"/>
    <w:rPr>
      <w:rFonts w:eastAsia="Calibri"/>
      <w:sz w:val="24"/>
      <w:szCs w:val="24"/>
      <w:lang w:eastAsia="ru-RU"/>
    </w:rPr>
  </w:style>
  <w:style w:type="paragraph" w:customStyle="1" w:styleId="aff4">
    <w:name w:val="Год утверждения"/>
    <w:basedOn w:val="a7"/>
    <w:locked/>
    <w:rsid w:val="00C07ADE"/>
    <w:pPr>
      <w:jc w:val="center"/>
    </w:pPr>
    <w:rPr>
      <w:rFonts w:eastAsia="Calibri"/>
      <w:b/>
      <w:sz w:val="28"/>
      <w:szCs w:val="28"/>
      <w:lang w:eastAsia="ru-RU"/>
    </w:rPr>
  </w:style>
  <w:style w:type="paragraph" w:styleId="37">
    <w:name w:val="toc 3"/>
    <w:basedOn w:val="a7"/>
    <w:next w:val="a7"/>
    <w:autoRedefine/>
    <w:uiPriority w:val="39"/>
    <w:qFormat/>
    <w:rsid w:val="00C07ADE"/>
    <w:pPr>
      <w:ind w:left="480"/>
    </w:pPr>
    <w:rPr>
      <w:rFonts w:eastAsia="Calibri"/>
      <w:i/>
      <w:iCs/>
      <w:lang w:eastAsia="ru-RU"/>
    </w:rPr>
  </w:style>
  <w:style w:type="paragraph" w:customStyle="1" w:styleId="25">
    <w:name w:val="Пункт 2"/>
    <w:basedOn w:val="21"/>
    <w:locked/>
    <w:rsid w:val="00C07ADE"/>
    <w:pPr>
      <w:keepNext w:val="0"/>
      <w:jc w:val="both"/>
    </w:pPr>
    <w:rPr>
      <w:b/>
      <w:sz w:val="24"/>
      <w:szCs w:val="24"/>
    </w:rPr>
  </w:style>
  <w:style w:type="paragraph" w:customStyle="1" w:styleId="38">
    <w:name w:val="Пункт 3"/>
    <w:basedOn w:val="32"/>
    <w:locked/>
    <w:rsid w:val="00C07ADE"/>
    <w:pPr>
      <w:keepNext w:val="0"/>
      <w:jc w:val="both"/>
    </w:pPr>
    <w:rPr>
      <w:b/>
      <w:szCs w:val="24"/>
    </w:rPr>
  </w:style>
  <w:style w:type="paragraph" w:customStyle="1" w:styleId="43">
    <w:name w:val="Пункт 4"/>
    <w:basedOn w:val="41"/>
    <w:locked/>
    <w:rsid w:val="00C07ADE"/>
    <w:pPr>
      <w:keepNext w:val="0"/>
      <w:jc w:val="both"/>
    </w:pPr>
    <w:rPr>
      <w:b/>
    </w:rPr>
  </w:style>
  <w:style w:type="paragraph" w:customStyle="1" w:styleId="51">
    <w:name w:val="Пункт 5"/>
    <w:basedOn w:val="5"/>
    <w:link w:val="52"/>
    <w:locked/>
    <w:rsid w:val="00C07ADE"/>
    <w:pPr>
      <w:spacing w:before="60"/>
    </w:pPr>
    <w:rPr>
      <w:b/>
      <w:sz w:val="24"/>
      <w:szCs w:val="24"/>
    </w:rPr>
  </w:style>
  <w:style w:type="character" w:customStyle="1" w:styleId="52">
    <w:name w:val="Пункт 5 Знак"/>
    <w:link w:val="51"/>
    <w:locked/>
    <w:rsid w:val="00C07ADE"/>
    <w:rPr>
      <w:rFonts w:ascii="Calibri Light" w:eastAsia="SimSun" w:hAnsi="Calibri Light"/>
      <w:b/>
      <w:i/>
      <w:iCs/>
      <w:caps/>
      <w:sz w:val="24"/>
      <w:szCs w:val="24"/>
      <w:lang w:eastAsia="ru-RU"/>
    </w:rPr>
  </w:style>
  <w:style w:type="paragraph" w:customStyle="1" w:styleId="a5">
    <w:name w:val="Приложение"/>
    <w:basedOn w:val="a7"/>
    <w:next w:val="a7"/>
    <w:locked/>
    <w:rsid w:val="00C07ADE"/>
    <w:pPr>
      <w:keepNext/>
      <w:pageBreakBefore/>
      <w:numPr>
        <w:numId w:val="3"/>
      </w:numPr>
      <w:spacing w:before="120" w:after="120"/>
      <w:jc w:val="center"/>
    </w:pPr>
    <w:rPr>
      <w:rFonts w:eastAsia="Calibri"/>
      <w:b/>
      <w:kern w:val="28"/>
      <w:sz w:val="28"/>
      <w:lang w:eastAsia="ru-RU"/>
    </w:rPr>
  </w:style>
  <w:style w:type="paragraph" w:customStyle="1" w:styleId="aff5">
    <w:name w:val="Оглавление"/>
    <w:link w:val="aff6"/>
    <w:autoRedefine/>
    <w:rsid w:val="00C07ADE"/>
    <w:pPr>
      <w:keepNext/>
      <w:keepLines/>
      <w:widowControl w:val="0"/>
      <w:suppressAutoHyphens/>
      <w:spacing w:before="240" w:after="120" w:line="259" w:lineRule="auto"/>
      <w:ind w:left="510"/>
      <w:jc w:val="center"/>
    </w:pPr>
    <w:rPr>
      <w:rFonts w:eastAsia="Times New Roman"/>
      <w:b/>
      <w:caps/>
      <w:sz w:val="28"/>
      <w:szCs w:val="22"/>
      <w:lang w:eastAsia="ru-RU"/>
    </w:rPr>
  </w:style>
  <w:style w:type="character" w:customStyle="1" w:styleId="aff6">
    <w:name w:val="Оглавление Знак"/>
    <w:link w:val="aff5"/>
    <w:locked/>
    <w:rsid w:val="00C07ADE"/>
    <w:rPr>
      <w:rFonts w:eastAsia="Times New Roman"/>
      <w:b/>
      <w:caps/>
      <w:sz w:val="28"/>
      <w:szCs w:val="22"/>
      <w:lang w:eastAsia="ru-RU"/>
    </w:rPr>
  </w:style>
  <w:style w:type="paragraph" w:customStyle="1" w:styleId="aff7">
    <w:name w:val="Верх. колонт. четн."/>
    <w:basedOn w:val="a7"/>
    <w:locked/>
    <w:rsid w:val="00C07ADE"/>
    <w:pPr>
      <w:widowControl w:val="0"/>
      <w:spacing w:line="240" w:lineRule="exact"/>
      <w:jc w:val="right"/>
    </w:pPr>
    <w:rPr>
      <w:rFonts w:ascii="Arial" w:eastAsia="Calibri" w:hAnsi="Arial"/>
      <w:b/>
      <w:i/>
      <w:sz w:val="24"/>
      <w:lang w:eastAsia="ru-RU"/>
    </w:rPr>
  </w:style>
  <w:style w:type="paragraph" w:customStyle="1" w:styleId="aff8">
    <w:name w:val="Верх. колонт. нечет."/>
    <w:basedOn w:val="a7"/>
    <w:locked/>
    <w:rsid w:val="00C07ADE"/>
    <w:pPr>
      <w:widowControl w:val="0"/>
      <w:spacing w:line="240" w:lineRule="exact"/>
    </w:pPr>
    <w:rPr>
      <w:rFonts w:ascii="Arial" w:eastAsia="Calibri" w:hAnsi="Arial"/>
      <w:b/>
      <w:i/>
      <w:sz w:val="24"/>
      <w:lang w:eastAsia="ru-RU"/>
    </w:rPr>
  </w:style>
  <w:style w:type="paragraph" w:styleId="aff9">
    <w:name w:val="caption"/>
    <w:basedOn w:val="a7"/>
    <w:next w:val="a7"/>
    <w:link w:val="affa"/>
    <w:uiPriority w:val="35"/>
    <w:unhideWhenUsed/>
    <w:qFormat/>
    <w:rsid w:val="00C07ADE"/>
    <w:pPr>
      <w:spacing w:after="160"/>
    </w:pPr>
    <w:rPr>
      <w:rFonts w:ascii="Calibri" w:eastAsia="Times New Roman" w:hAnsi="Calibri"/>
      <w:b/>
      <w:bCs/>
      <w:smallCaps/>
      <w:color w:val="595959"/>
      <w:sz w:val="22"/>
      <w:szCs w:val="22"/>
      <w:lang w:eastAsia="ru-RU"/>
    </w:rPr>
  </w:style>
  <w:style w:type="paragraph" w:customStyle="1" w:styleId="affb">
    <w:name w:val="Таблица_номер_таблицы"/>
    <w:link w:val="affc"/>
    <w:rsid w:val="00C07ADE"/>
    <w:pPr>
      <w:keepNext/>
      <w:spacing w:after="160" w:line="259" w:lineRule="auto"/>
      <w:jc w:val="right"/>
    </w:pPr>
    <w:rPr>
      <w:rFonts w:eastAsia="Times New Roman"/>
      <w:bCs/>
      <w:sz w:val="24"/>
      <w:szCs w:val="22"/>
      <w:lang w:eastAsia="ru-RU"/>
    </w:rPr>
  </w:style>
  <w:style w:type="character" w:customStyle="1" w:styleId="affc">
    <w:name w:val="Таблица_номер_таблицы Знак"/>
    <w:link w:val="affb"/>
    <w:locked/>
    <w:rsid w:val="00C07ADE"/>
    <w:rPr>
      <w:rFonts w:eastAsia="Times New Roman"/>
      <w:bCs/>
      <w:sz w:val="24"/>
      <w:szCs w:val="22"/>
      <w:lang w:eastAsia="ru-RU"/>
    </w:rPr>
  </w:style>
  <w:style w:type="paragraph" w:customStyle="1" w:styleId="affd">
    <w:name w:val="Примечания"/>
    <w:basedOn w:val="a7"/>
    <w:link w:val="1f"/>
    <w:locked/>
    <w:rsid w:val="00C07ADE"/>
    <w:pPr>
      <w:spacing w:before="120"/>
      <w:ind w:firstLine="567"/>
      <w:jc w:val="both"/>
    </w:pPr>
    <w:rPr>
      <w:rFonts w:eastAsia="Calibri"/>
      <w:spacing w:val="80"/>
      <w:sz w:val="24"/>
      <w:szCs w:val="24"/>
      <w:lang w:eastAsia="ru-RU"/>
    </w:rPr>
  </w:style>
  <w:style w:type="character" w:customStyle="1" w:styleId="1f">
    <w:name w:val="Примечания Знак1"/>
    <w:link w:val="affd"/>
    <w:locked/>
    <w:rsid w:val="00C07ADE"/>
    <w:rPr>
      <w:rFonts w:eastAsia="Calibri"/>
      <w:spacing w:val="80"/>
      <w:sz w:val="24"/>
      <w:szCs w:val="24"/>
      <w:lang w:eastAsia="ru-RU"/>
    </w:rPr>
  </w:style>
  <w:style w:type="paragraph" w:customStyle="1" w:styleId="26">
    <w:name w:val="Заголовок_подзаголовок_2"/>
    <w:next w:val="afe"/>
    <w:link w:val="27"/>
    <w:rsid w:val="00C07ADE"/>
    <w:pPr>
      <w:keepNext/>
      <w:spacing w:before="120" w:after="60" w:line="259" w:lineRule="auto"/>
      <w:ind w:left="567"/>
      <w:jc w:val="both"/>
    </w:pPr>
    <w:rPr>
      <w:rFonts w:eastAsia="Times New Roman"/>
      <w:b/>
      <w:bCs/>
      <w:sz w:val="24"/>
      <w:szCs w:val="24"/>
      <w:lang w:eastAsia="ru-RU"/>
    </w:rPr>
  </w:style>
  <w:style w:type="character" w:customStyle="1" w:styleId="27">
    <w:name w:val="Заголовок_подзаголовок_2 Знак"/>
    <w:link w:val="26"/>
    <w:locked/>
    <w:rsid w:val="00C07ADE"/>
    <w:rPr>
      <w:rFonts w:eastAsia="Times New Roman"/>
      <w:b/>
      <w:bCs/>
      <w:sz w:val="24"/>
      <w:szCs w:val="24"/>
      <w:lang w:eastAsia="ru-RU"/>
    </w:rPr>
  </w:style>
  <w:style w:type="character" w:styleId="affe">
    <w:name w:val="Hyperlink"/>
    <w:uiPriority w:val="99"/>
    <w:rsid w:val="00C07ADE"/>
    <w:rPr>
      <w:rFonts w:cs="Times New Roman"/>
      <w:color w:val="0000FF"/>
      <w:u w:val="single"/>
    </w:rPr>
  </w:style>
  <w:style w:type="paragraph" w:styleId="afff">
    <w:name w:val="Body Text"/>
    <w:aliases w:val="Основной текст Знак Знак Знак,Отчет"/>
    <w:basedOn w:val="a7"/>
    <w:link w:val="afff0"/>
    <w:qFormat/>
    <w:rsid w:val="00C07ADE"/>
    <w:pPr>
      <w:numPr>
        <w:ilvl w:val="12"/>
      </w:numPr>
      <w:spacing w:after="60"/>
      <w:ind w:firstLine="567"/>
      <w:jc w:val="both"/>
    </w:pPr>
    <w:rPr>
      <w:rFonts w:eastAsia="Calibri"/>
      <w:lang w:eastAsia="ru-RU"/>
    </w:rPr>
  </w:style>
  <w:style w:type="character" w:customStyle="1" w:styleId="afff0">
    <w:name w:val="Основной текст Знак"/>
    <w:aliases w:val="Основной текст Знак Знак Знак Знак,Отчет Знак"/>
    <w:basedOn w:val="a8"/>
    <w:link w:val="afff"/>
    <w:rsid w:val="00C07ADE"/>
    <w:rPr>
      <w:rFonts w:eastAsia="Calibri"/>
      <w:lang w:eastAsia="ru-RU"/>
    </w:rPr>
  </w:style>
  <w:style w:type="paragraph" w:customStyle="1" w:styleId="afff1">
    <w:name w:val="Верхняя шапка"/>
    <w:basedOn w:val="a7"/>
    <w:locked/>
    <w:rsid w:val="00C07ADE"/>
    <w:pPr>
      <w:jc w:val="center"/>
    </w:pPr>
    <w:rPr>
      <w:rFonts w:eastAsia="Calibri"/>
      <w:b/>
      <w:bCs/>
      <w:sz w:val="28"/>
      <w:lang w:eastAsia="ru-RU"/>
    </w:rPr>
  </w:style>
  <w:style w:type="character" w:customStyle="1" w:styleId="1f0">
    <w:name w:val="Схема документа Знак1"/>
    <w:uiPriority w:val="99"/>
    <w:semiHidden/>
    <w:rsid w:val="00C07ADE"/>
    <w:rPr>
      <w:rFonts w:ascii="Tahoma" w:eastAsia="Times New Roman" w:hAnsi="Tahoma" w:cs="Tahoma"/>
      <w:sz w:val="16"/>
      <w:szCs w:val="16"/>
      <w:lang w:eastAsia="ru-RU"/>
    </w:rPr>
  </w:style>
  <w:style w:type="paragraph" w:customStyle="1" w:styleId="1f1">
    <w:name w:val="Обычный 1"/>
    <w:basedOn w:val="a7"/>
    <w:next w:val="a7"/>
    <w:semiHidden/>
    <w:locked/>
    <w:rsid w:val="00C07ADE"/>
    <w:pPr>
      <w:tabs>
        <w:tab w:val="num" w:pos="360"/>
      </w:tabs>
      <w:spacing w:before="120"/>
      <w:ind w:left="360" w:hanging="360"/>
      <w:jc w:val="both"/>
    </w:pPr>
    <w:rPr>
      <w:rFonts w:eastAsia="Calibri"/>
      <w:sz w:val="24"/>
      <w:lang w:eastAsia="ru-RU"/>
    </w:rPr>
  </w:style>
  <w:style w:type="character" w:styleId="afff2">
    <w:name w:val="FollowedHyperlink"/>
    <w:uiPriority w:val="99"/>
    <w:rsid w:val="00C07ADE"/>
    <w:rPr>
      <w:rFonts w:cs="Times New Roman"/>
      <w:color w:val="800080"/>
      <w:u w:val="single"/>
    </w:rPr>
  </w:style>
  <w:style w:type="paragraph" w:customStyle="1" w:styleId="afff3">
    <w:name w:val="Обычный влево"/>
    <w:basedOn w:val="1f1"/>
    <w:locked/>
    <w:rsid w:val="00C07ADE"/>
    <w:pPr>
      <w:tabs>
        <w:tab w:val="clear" w:pos="360"/>
      </w:tabs>
      <w:spacing w:before="0"/>
      <w:ind w:left="0" w:firstLine="0"/>
      <w:jc w:val="left"/>
    </w:pPr>
  </w:style>
  <w:style w:type="paragraph" w:customStyle="1" w:styleId="afff4">
    <w:name w:val="Лист согласования"/>
    <w:basedOn w:val="a7"/>
    <w:locked/>
    <w:rsid w:val="00C07ADE"/>
    <w:pPr>
      <w:ind w:firstLine="851"/>
      <w:jc w:val="center"/>
    </w:pPr>
    <w:rPr>
      <w:rFonts w:eastAsia="Calibri"/>
      <w:b/>
      <w:bCs/>
      <w:sz w:val="24"/>
      <w:lang w:eastAsia="ru-RU"/>
    </w:rPr>
  </w:style>
  <w:style w:type="character" w:customStyle="1" w:styleId="afff5">
    <w:name w:val="Текст_Жирный"/>
    <w:rsid w:val="00C07ADE"/>
    <w:rPr>
      <w:rFonts w:ascii="Times New Roman" w:hAnsi="Times New Roman" w:cs="Times New Roman"/>
      <w:b/>
    </w:rPr>
  </w:style>
  <w:style w:type="paragraph" w:customStyle="1" w:styleId="afff6">
    <w:name w:val="Таблица_название_таблицы"/>
    <w:next w:val="afe"/>
    <w:link w:val="afff7"/>
    <w:rsid w:val="00C07ADE"/>
    <w:pPr>
      <w:keepNext/>
      <w:spacing w:after="120" w:line="259" w:lineRule="auto"/>
      <w:jc w:val="center"/>
    </w:pPr>
    <w:rPr>
      <w:rFonts w:eastAsia="Times New Roman"/>
      <w:bCs/>
      <w:sz w:val="24"/>
      <w:szCs w:val="22"/>
      <w:lang w:eastAsia="ru-RU"/>
    </w:rPr>
  </w:style>
  <w:style w:type="character" w:customStyle="1" w:styleId="afff7">
    <w:name w:val="Таблица_название_таблицы Знак"/>
    <w:link w:val="afff6"/>
    <w:locked/>
    <w:rsid w:val="00C07ADE"/>
    <w:rPr>
      <w:rFonts w:eastAsia="Times New Roman"/>
      <w:bCs/>
      <w:sz w:val="24"/>
      <w:szCs w:val="22"/>
      <w:lang w:eastAsia="ru-RU"/>
    </w:rPr>
  </w:style>
  <w:style w:type="paragraph" w:customStyle="1" w:styleId="1f2">
    <w:name w:val="Заголовок_подзаголовок_1"/>
    <w:next w:val="afe"/>
    <w:link w:val="1f3"/>
    <w:rsid w:val="00C07ADE"/>
    <w:pPr>
      <w:keepNext/>
      <w:spacing w:before="120" w:after="60" w:line="259" w:lineRule="auto"/>
      <w:ind w:left="567"/>
      <w:jc w:val="both"/>
    </w:pPr>
    <w:rPr>
      <w:rFonts w:eastAsia="Times New Roman"/>
      <w:b/>
      <w:bCs/>
      <w:sz w:val="24"/>
      <w:szCs w:val="24"/>
      <w:u w:val="single"/>
      <w:lang w:eastAsia="ru-RU"/>
    </w:rPr>
  </w:style>
  <w:style w:type="character" w:customStyle="1" w:styleId="1f3">
    <w:name w:val="Заголовок_подзаголовок_1 Знак"/>
    <w:link w:val="1f2"/>
    <w:locked/>
    <w:rsid w:val="00C07ADE"/>
    <w:rPr>
      <w:rFonts w:eastAsia="Times New Roman"/>
      <w:b/>
      <w:bCs/>
      <w:sz w:val="24"/>
      <w:szCs w:val="24"/>
      <w:u w:val="single"/>
      <w:lang w:eastAsia="ru-RU"/>
    </w:rPr>
  </w:style>
  <w:style w:type="paragraph" w:customStyle="1" w:styleId="01">
    <w:name w:val="Заголовок 01"/>
    <w:link w:val="010"/>
    <w:rsid w:val="00C07ADE"/>
    <w:pPr>
      <w:keepNext/>
      <w:pageBreakBefore/>
      <w:spacing w:before="240" w:after="120" w:line="259" w:lineRule="auto"/>
      <w:ind w:left="567"/>
      <w:jc w:val="center"/>
    </w:pPr>
    <w:rPr>
      <w:rFonts w:eastAsia="Times New Roman"/>
      <w:b/>
      <w:bCs/>
      <w:caps/>
      <w:kern w:val="32"/>
      <w:sz w:val="28"/>
      <w:szCs w:val="28"/>
      <w:lang w:eastAsia="ru-RU"/>
    </w:rPr>
  </w:style>
  <w:style w:type="character" w:customStyle="1" w:styleId="010">
    <w:name w:val="Заголовок 01 Знак"/>
    <w:link w:val="01"/>
    <w:locked/>
    <w:rsid w:val="00C07ADE"/>
    <w:rPr>
      <w:rFonts w:eastAsia="Times New Roman"/>
      <w:b/>
      <w:bCs/>
      <w:caps/>
      <w:kern w:val="32"/>
      <w:sz w:val="28"/>
      <w:szCs w:val="28"/>
      <w:lang w:eastAsia="ru-RU"/>
    </w:rPr>
  </w:style>
  <w:style w:type="paragraph" w:customStyle="1" w:styleId="16">
    <w:name w:val="Список_нумерованный_1_уровень"/>
    <w:link w:val="1f4"/>
    <w:rsid w:val="00C07ADE"/>
    <w:pPr>
      <w:numPr>
        <w:numId w:val="4"/>
      </w:numPr>
      <w:spacing w:before="60" w:after="100" w:line="259" w:lineRule="auto"/>
      <w:jc w:val="both"/>
    </w:pPr>
    <w:rPr>
      <w:rFonts w:eastAsia="Times New Roman"/>
      <w:sz w:val="24"/>
      <w:szCs w:val="24"/>
      <w:lang w:eastAsia="ru-RU"/>
    </w:rPr>
  </w:style>
  <w:style w:type="character" w:customStyle="1" w:styleId="1f4">
    <w:name w:val="Список_нумерованный_1_уровень Знак"/>
    <w:link w:val="16"/>
    <w:locked/>
    <w:rsid w:val="00C07ADE"/>
    <w:rPr>
      <w:rFonts w:eastAsia="Times New Roman"/>
      <w:sz w:val="24"/>
      <w:szCs w:val="24"/>
      <w:lang w:eastAsia="ru-RU"/>
    </w:rPr>
  </w:style>
  <w:style w:type="paragraph" w:customStyle="1" w:styleId="20">
    <w:name w:val="Список_нумерованный_2_уровень"/>
    <w:basedOn w:val="16"/>
    <w:link w:val="28"/>
    <w:rsid w:val="00C07ADE"/>
    <w:pPr>
      <w:numPr>
        <w:ilvl w:val="1"/>
      </w:numPr>
      <w:ind w:firstLine="567"/>
    </w:pPr>
  </w:style>
  <w:style w:type="character" w:customStyle="1" w:styleId="28">
    <w:name w:val="Список_нумерованный_2_уровень Знак"/>
    <w:link w:val="20"/>
    <w:locked/>
    <w:rsid w:val="00C07ADE"/>
    <w:rPr>
      <w:rFonts w:eastAsia="Times New Roman"/>
      <w:sz w:val="24"/>
      <w:szCs w:val="24"/>
      <w:lang w:eastAsia="ru-RU"/>
    </w:rPr>
  </w:style>
  <w:style w:type="paragraph" w:customStyle="1" w:styleId="31">
    <w:name w:val="Список_нумерованный_3_уровень"/>
    <w:basedOn w:val="16"/>
    <w:link w:val="39"/>
    <w:rsid w:val="00C07ADE"/>
    <w:pPr>
      <w:numPr>
        <w:ilvl w:val="2"/>
      </w:numPr>
      <w:ind w:firstLine="567"/>
    </w:pPr>
  </w:style>
  <w:style w:type="character" w:customStyle="1" w:styleId="39">
    <w:name w:val="Список_нумерованный_3_уровень Знак"/>
    <w:link w:val="31"/>
    <w:locked/>
    <w:rsid w:val="00C07ADE"/>
    <w:rPr>
      <w:rFonts w:eastAsia="Times New Roman"/>
      <w:sz w:val="24"/>
      <w:szCs w:val="24"/>
      <w:lang w:eastAsia="ru-RU"/>
    </w:rPr>
  </w:style>
  <w:style w:type="character" w:customStyle="1" w:styleId="afff8">
    <w:name w:val="Текст_Желтый"/>
    <w:rsid w:val="00C07ADE"/>
    <w:rPr>
      <w:rFonts w:cs="Times New Roman"/>
      <w:color w:val="auto"/>
      <w:shd w:val="clear" w:color="auto" w:fill="FFFF00"/>
    </w:rPr>
  </w:style>
  <w:style w:type="paragraph" w:customStyle="1" w:styleId="111">
    <w:name w:val="Табличный_таблица_11"/>
    <w:link w:val="112"/>
    <w:rsid w:val="00C07ADE"/>
    <w:pPr>
      <w:spacing w:after="160" w:line="259" w:lineRule="auto"/>
      <w:jc w:val="center"/>
    </w:pPr>
    <w:rPr>
      <w:rFonts w:eastAsia="Times New Roman"/>
      <w:sz w:val="22"/>
      <w:szCs w:val="22"/>
      <w:lang w:eastAsia="ru-RU"/>
    </w:rPr>
  </w:style>
  <w:style w:type="character" w:customStyle="1" w:styleId="112">
    <w:name w:val="Табличный_таблица_11 Знак"/>
    <w:link w:val="111"/>
    <w:locked/>
    <w:rsid w:val="00C07ADE"/>
    <w:rPr>
      <w:rFonts w:eastAsia="Times New Roman"/>
      <w:sz w:val="22"/>
      <w:szCs w:val="22"/>
      <w:lang w:eastAsia="ru-RU"/>
    </w:rPr>
  </w:style>
  <w:style w:type="paragraph" w:customStyle="1" w:styleId="11">
    <w:name w:val="Табличный_нумерация_11"/>
    <w:link w:val="113"/>
    <w:rsid w:val="00C07ADE"/>
    <w:pPr>
      <w:numPr>
        <w:numId w:val="5"/>
      </w:numPr>
      <w:spacing w:after="160" w:line="259" w:lineRule="auto"/>
      <w:jc w:val="both"/>
    </w:pPr>
    <w:rPr>
      <w:rFonts w:eastAsia="Times New Roman"/>
      <w:sz w:val="22"/>
      <w:szCs w:val="22"/>
      <w:lang w:eastAsia="ru-RU"/>
    </w:rPr>
  </w:style>
  <w:style w:type="character" w:customStyle="1" w:styleId="113">
    <w:name w:val="Табличный_нумерация_11 Знак"/>
    <w:link w:val="11"/>
    <w:locked/>
    <w:rsid w:val="00C07ADE"/>
    <w:rPr>
      <w:rFonts w:eastAsia="Times New Roman"/>
      <w:sz w:val="22"/>
      <w:szCs w:val="22"/>
      <w:lang w:eastAsia="ru-RU"/>
    </w:rPr>
  </w:style>
  <w:style w:type="paragraph" w:customStyle="1" w:styleId="110">
    <w:name w:val="Табличный_маркированный_11"/>
    <w:link w:val="114"/>
    <w:rsid w:val="00C07ADE"/>
    <w:pPr>
      <w:numPr>
        <w:numId w:val="6"/>
      </w:numPr>
      <w:spacing w:after="160" w:line="259" w:lineRule="auto"/>
      <w:jc w:val="both"/>
    </w:pPr>
    <w:rPr>
      <w:rFonts w:eastAsia="Times New Roman"/>
      <w:sz w:val="22"/>
      <w:szCs w:val="22"/>
      <w:lang w:eastAsia="ru-RU"/>
    </w:rPr>
  </w:style>
  <w:style w:type="character" w:customStyle="1" w:styleId="114">
    <w:name w:val="Табличный_маркированный_11 Знак"/>
    <w:link w:val="110"/>
    <w:locked/>
    <w:rsid w:val="00C07ADE"/>
    <w:rPr>
      <w:rFonts w:eastAsia="Times New Roman"/>
      <w:sz w:val="22"/>
      <w:szCs w:val="22"/>
      <w:lang w:eastAsia="ru-RU"/>
    </w:rPr>
  </w:style>
  <w:style w:type="paragraph" w:customStyle="1" w:styleId="115">
    <w:name w:val="Табличный_боковик_правый_11"/>
    <w:link w:val="116"/>
    <w:rsid w:val="00C07ADE"/>
    <w:pPr>
      <w:spacing w:after="160" w:line="259" w:lineRule="auto"/>
      <w:jc w:val="right"/>
    </w:pPr>
    <w:rPr>
      <w:rFonts w:eastAsia="Times New Roman"/>
      <w:sz w:val="22"/>
      <w:szCs w:val="24"/>
      <w:lang w:eastAsia="ru-RU"/>
    </w:rPr>
  </w:style>
  <w:style w:type="character" w:customStyle="1" w:styleId="116">
    <w:name w:val="Табличный_боковик_правый_11 Знак"/>
    <w:link w:val="115"/>
    <w:locked/>
    <w:rsid w:val="00C07ADE"/>
    <w:rPr>
      <w:rFonts w:eastAsia="Times New Roman"/>
      <w:sz w:val="22"/>
      <w:szCs w:val="24"/>
      <w:lang w:eastAsia="ru-RU"/>
    </w:rPr>
  </w:style>
  <w:style w:type="paragraph" w:customStyle="1" w:styleId="117">
    <w:name w:val="Табличный_боковик_11"/>
    <w:link w:val="118"/>
    <w:rsid w:val="00C07ADE"/>
    <w:pPr>
      <w:spacing w:after="160" w:line="259" w:lineRule="auto"/>
    </w:pPr>
    <w:rPr>
      <w:rFonts w:eastAsia="Times New Roman"/>
      <w:sz w:val="22"/>
      <w:szCs w:val="24"/>
      <w:lang w:eastAsia="ru-RU"/>
    </w:rPr>
  </w:style>
  <w:style w:type="character" w:customStyle="1" w:styleId="118">
    <w:name w:val="Табличный_боковик_11 Знак"/>
    <w:link w:val="117"/>
    <w:locked/>
    <w:rsid w:val="00C07ADE"/>
    <w:rPr>
      <w:rFonts w:eastAsia="Times New Roman"/>
      <w:sz w:val="22"/>
      <w:szCs w:val="24"/>
      <w:lang w:eastAsia="ru-RU"/>
    </w:rPr>
  </w:style>
  <w:style w:type="paragraph" w:customStyle="1" w:styleId="3a">
    <w:name w:val="Заголовок_подзаголовок_3"/>
    <w:next w:val="afe"/>
    <w:link w:val="3b"/>
    <w:rsid w:val="00C07ADE"/>
    <w:pPr>
      <w:keepNext/>
      <w:spacing w:before="120" w:after="60" w:line="259" w:lineRule="auto"/>
      <w:ind w:left="567"/>
      <w:jc w:val="both"/>
    </w:pPr>
    <w:rPr>
      <w:rFonts w:eastAsia="Times New Roman"/>
      <w:b/>
      <w:bCs/>
      <w:sz w:val="24"/>
      <w:szCs w:val="24"/>
      <w:u w:val="single"/>
      <w:lang w:eastAsia="ru-RU"/>
    </w:rPr>
  </w:style>
  <w:style w:type="character" w:customStyle="1" w:styleId="3b">
    <w:name w:val="Заголовок_подзаголовок_3 Знак"/>
    <w:link w:val="3a"/>
    <w:locked/>
    <w:rsid w:val="00C07ADE"/>
    <w:rPr>
      <w:rFonts w:eastAsia="Times New Roman"/>
      <w:b/>
      <w:bCs/>
      <w:sz w:val="24"/>
      <w:szCs w:val="24"/>
      <w:u w:val="single"/>
      <w:lang w:eastAsia="ru-RU"/>
    </w:rPr>
  </w:style>
  <w:style w:type="paragraph" w:customStyle="1" w:styleId="afff9">
    <w:name w:val="Примечание"/>
    <w:next w:val="afe"/>
    <w:link w:val="afffa"/>
    <w:autoRedefine/>
    <w:rsid w:val="00C07ADE"/>
    <w:pPr>
      <w:spacing w:after="160" w:line="259" w:lineRule="auto"/>
      <w:ind w:left="680" w:right="567" w:hanging="113"/>
      <w:jc w:val="both"/>
    </w:pPr>
    <w:rPr>
      <w:rFonts w:eastAsia="Times New Roman"/>
      <w:sz w:val="22"/>
      <w:szCs w:val="24"/>
      <w:lang w:eastAsia="ru-RU"/>
    </w:rPr>
  </w:style>
  <w:style w:type="character" w:customStyle="1" w:styleId="afffa">
    <w:name w:val="Примечание Знак"/>
    <w:link w:val="afff9"/>
    <w:locked/>
    <w:rsid w:val="00C07ADE"/>
    <w:rPr>
      <w:rFonts w:eastAsia="Times New Roman"/>
      <w:sz w:val="22"/>
      <w:szCs w:val="24"/>
      <w:lang w:eastAsia="ru-RU"/>
    </w:rPr>
  </w:style>
  <w:style w:type="character" w:customStyle="1" w:styleId="afffb">
    <w:name w:val="Текст_Скрытый"/>
    <w:rsid w:val="00C07ADE"/>
    <w:rPr>
      <w:rFonts w:cs="Times New Roman"/>
      <w:vanish/>
    </w:rPr>
  </w:style>
  <w:style w:type="character" w:customStyle="1" w:styleId="afffc">
    <w:name w:val="Текст_Красный"/>
    <w:rsid w:val="00C07ADE"/>
    <w:rPr>
      <w:rFonts w:cs="Times New Roman"/>
      <w:color w:val="FF0000"/>
    </w:rPr>
  </w:style>
  <w:style w:type="character" w:customStyle="1" w:styleId="afffd">
    <w:name w:val="Текст концевой сноски Знак"/>
    <w:link w:val="afffe"/>
    <w:uiPriority w:val="99"/>
    <w:rsid w:val="00C07ADE"/>
    <w:rPr>
      <w:rFonts w:eastAsia="Calibri"/>
    </w:rPr>
  </w:style>
  <w:style w:type="paragraph" w:styleId="afffe">
    <w:name w:val="endnote text"/>
    <w:basedOn w:val="a7"/>
    <w:link w:val="afffd"/>
    <w:uiPriority w:val="99"/>
    <w:rsid w:val="00C07ADE"/>
    <w:rPr>
      <w:rFonts w:eastAsia="Calibri"/>
    </w:rPr>
  </w:style>
  <w:style w:type="character" w:customStyle="1" w:styleId="1f5">
    <w:name w:val="Текст концевой сноски Знак1"/>
    <w:basedOn w:val="a8"/>
    <w:rsid w:val="00C07ADE"/>
  </w:style>
  <w:style w:type="paragraph" w:styleId="29">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Знак,Основной текст с отступом 2 Знак Знак"/>
    <w:basedOn w:val="a7"/>
    <w:link w:val="2a"/>
    <w:rsid w:val="00C07ADE"/>
    <w:pPr>
      <w:spacing w:after="120" w:line="480" w:lineRule="auto"/>
      <w:ind w:left="283"/>
    </w:pPr>
    <w:rPr>
      <w:rFonts w:eastAsia="Calibri"/>
      <w:sz w:val="24"/>
      <w:szCs w:val="24"/>
      <w:lang w:eastAsia="ru-RU"/>
    </w:rPr>
  </w:style>
  <w:style w:type="character" w:customStyle="1" w:styleId="2a">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Знак"/>
    <w:basedOn w:val="a8"/>
    <w:link w:val="29"/>
    <w:rsid w:val="00C07ADE"/>
    <w:rPr>
      <w:rFonts w:eastAsia="Calibri"/>
      <w:sz w:val="24"/>
      <w:szCs w:val="24"/>
      <w:lang w:eastAsia="ru-RU"/>
    </w:rPr>
  </w:style>
  <w:style w:type="paragraph" w:styleId="2b">
    <w:name w:val="Body Text 2"/>
    <w:basedOn w:val="a7"/>
    <w:link w:val="2c"/>
    <w:rsid w:val="00C07ADE"/>
    <w:pPr>
      <w:spacing w:after="120" w:line="480" w:lineRule="auto"/>
    </w:pPr>
    <w:rPr>
      <w:rFonts w:eastAsia="Calibri"/>
      <w:sz w:val="24"/>
      <w:szCs w:val="24"/>
      <w:lang w:eastAsia="ru-RU"/>
    </w:rPr>
  </w:style>
  <w:style w:type="character" w:customStyle="1" w:styleId="2c">
    <w:name w:val="Основной текст 2 Знак"/>
    <w:basedOn w:val="a8"/>
    <w:link w:val="2b"/>
    <w:rsid w:val="00C07ADE"/>
    <w:rPr>
      <w:rFonts w:eastAsia="Calibri"/>
      <w:sz w:val="24"/>
      <w:szCs w:val="24"/>
      <w:lang w:eastAsia="ru-RU"/>
    </w:rPr>
  </w:style>
  <w:style w:type="paragraph" w:styleId="3c">
    <w:name w:val="Body Text 3"/>
    <w:basedOn w:val="a7"/>
    <w:link w:val="3d"/>
    <w:rsid w:val="00C07ADE"/>
    <w:pPr>
      <w:spacing w:after="120"/>
    </w:pPr>
    <w:rPr>
      <w:rFonts w:eastAsia="Calibri"/>
      <w:sz w:val="16"/>
      <w:szCs w:val="16"/>
      <w:lang w:eastAsia="ru-RU"/>
    </w:rPr>
  </w:style>
  <w:style w:type="character" w:customStyle="1" w:styleId="3d">
    <w:name w:val="Основной текст 3 Знак"/>
    <w:basedOn w:val="a8"/>
    <w:link w:val="3c"/>
    <w:rsid w:val="00C07ADE"/>
    <w:rPr>
      <w:rFonts w:eastAsia="Calibri"/>
      <w:sz w:val="16"/>
      <w:szCs w:val="16"/>
      <w:lang w:eastAsia="ru-RU"/>
    </w:rPr>
  </w:style>
  <w:style w:type="paragraph" w:styleId="affff">
    <w:name w:val="Title"/>
    <w:aliases w:val="Название таб,Таблица № Знак,Название таб Знак,Таблица №,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
    <w:basedOn w:val="a7"/>
    <w:next w:val="a7"/>
    <w:link w:val="affff0"/>
    <w:uiPriority w:val="10"/>
    <w:qFormat/>
    <w:rsid w:val="00C07ADE"/>
    <w:pPr>
      <w:contextualSpacing/>
    </w:pPr>
    <w:rPr>
      <w:rFonts w:ascii="Calibri Light" w:eastAsia="SimSun" w:hAnsi="Calibri Light"/>
      <w:caps/>
      <w:color w:val="404040"/>
      <w:spacing w:val="-10"/>
      <w:sz w:val="72"/>
      <w:szCs w:val="72"/>
      <w:lang w:eastAsia="ru-RU"/>
    </w:rPr>
  </w:style>
  <w:style w:type="character" w:customStyle="1" w:styleId="affff0">
    <w:name w:val="Заголовок Знак"/>
    <w:aliases w:val="Название таб Знак1,Таблица № Знак Знак,Название таб Знак Знак,Таблица № Знак1,Название таб Знак Знак Знак1 Знак1 Знак,Название Знак Знак1 Знак1 Знак,Название таб Знак Знак Знак Знак1 Знак1 Знак,Название таб Знак Знак1 Знак1 Знак1 Знак"/>
    <w:basedOn w:val="a8"/>
    <w:link w:val="affff"/>
    <w:uiPriority w:val="10"/>
    <w:rsid w:val="00C07ADE"/>
    <w:rPr>
      <w:rFonts w:ascii="Calibri Light" w:eastAsia="SimSun" w:hAnsi="Calibri Light"/>
      <w:caps/>
      <w:color w:val="404040"/>
      <w:spacing w:val="-10"/>
      <w:sz w:val="72"/>
      <w:szCs w:val="72"/>
      <w:lang w:eastAsia="ru-RU"/>
    </w:rPr>
  </w:style>
  <w:style w:type="paragraph" w:styleId="affff1">
    <w:name w:val="Normal (Web)"/>
    <w:aliases w:val="Обычный (Web),Обычный (Web)1, Знак1, Знак Знак10,Знак Знак Знак Знак Знак,Знак Знак Знак Знак Знак Знак, Знак Знак Знак,Знак Знак Знак,Обычный (Web) Знак Знак Знак,Обычный (веб)1,Обычный (Web) Знак Знак Знак Знак"/>
    <w:basedOn w:val="a7"/>
    <w:link w:val="affff2"/>
    <w:uiPriority w:val="99"/>
    <w:qFormat/>
    <w:rsid w:val="00C07ADE"/>
    <w:rPr>
      <w:rFonts w:eastAsia="Calibri"/>
      <w:sz w:val="24"/>
      <w:szCs w:val="24"/>
      <w:lang w:eastAsia="ru-RU"/>
    </w:rPr>
  </w:style>
  <w:style w:type="paragraph" w:styleId="HTML">
    <w:name w:val="HTML Preformatted"/>
    <w:basedOn w:val="a7"/>
    <w:link w:val="HTML0"/>
    <w:rsid w:val="00C07ADE"/>
    <w:rPr>
      <w:rFonts w:ascii="Consolas" w:eastAsia="Calibri" w:hAnsi="Consolas"/>
      <w:lang w:eastAsia="ru-RU"/>
    </w:rPr>
  </w:style>
  <w:style w:type="character" w:customStyle="1" w:styleId="HTML0">
    <w:name w:val="Стандартный HTML Знак"/>
    <w:basedOn w:val="a8"/>
    <w:link w:val="HTML"/>
    <w:rsid w:val="00C07ADE"/>
    <w:rPr>
      <w:rFonts w:ascii="Consolas" w:eastAsia="Calibri" w:hAnsi="Consolas"/>
      <w:lang w:eastAsia="ru-RU"/>
    </w:rPr>
  </w:style>
  <w:style w:type="paragraph" w:styleId="affff3">
    <w:name w:val="Plain Text"/>
    <w:basedOn w:val="a7"/>
    <w:link w:val="affff4"/>
    <w:rsid w:val="00C07ADE"/>
    <w:rPr>
      <w:rFonts w:ascii="Consolas" w:eastAsia="Calibri" w:hAnsi="Consolas"/>
      <w:sz w:val="21"/>
      <w:szCs w:val="21"/>
      <w:lang w:eastAsia="ru-RU"/>
    </w:rPr>
  </w:style>
  <w:style w:type="character" w:customStyle="1" w:styleId="affff4">
    <w:name w:val="Текст Знак"/>
    <w:basedOn w:val="a8"/>
    <w:link w:val="affff3"/>
    <w:rsid w:val="00C07ADE"/>
    <w:rPr>
      <w:rFonts w:ascii="Consolas" w:eastAsia="Calibri" w:hAnsi="Consolas"/>
      <w:sz w:val="21"/>
      <w:szCs w:val="21"/>
      <w:lang w:eastAsia="ru-RU"/>
    </w:rPr>
  </w:style>
  <w:style w:type="paragraph" w:customStyle="1" w:styleId="affff5">
    <w:name w:val="Титул_адрес_организации"/>
    <w:rsid w:val="00C07ADE"/>
    <w:pPr>
      <w:spacing w:before="60" w:after="160" w:line="259" w:lineRule="auto"/>
      <w:jc w:val="right"/>
    </w:pPr>
    <w:rPr>
      <w:rFonts w:eastAsia="Times New Roman"/>
      <w:sz w:val="18"/>
      <w:szCs w:val="18"/>
      <w:lang w:eastAsia="ru-RU"/>
    </w:rPr>
  </w:style>
  <w:style w:type="paragraph" w:customStyle="1" w:styleId="affff6">
    <w:name w:val="Титул_название_организации"/>
    <w:rsid w:val="00C07ADE"/>
    <w:pPr>
      <w:spacing w:before="60" w:after="160" w:line="259" w:lineRule="auto"/>
      <w:jc w:val="right"/>
    </w:pPr>
    <w:rPr>
      <w:rFonts w:eastAsia="Times New Roman"/>
      <w:b/>
      <w:sz w:val="40"/>
      <w:szCs w:val="40"/>
      <w:lang w:eastAsia="ru-RU"/>
    </w:rPr>
  </w:style>
  <w:style w:type="paragraph" w:customStyle="1" w:styleId="affff7">
    <w:name w:val="Титут_инвентарник_экземпляр"/>
    <w:rsid w:val="00C07ADE"/>
    <w:pPr>
      <w:spacing w:before="240" w:after="240" w:line="259" w:lineRule="auto"/>
      <w:jc w:val="right"/>
    </w:pPr>
    <w:rPr>
      <w:rFonts w:eastAsia="Times New Roman"/>
      <w:b/>
      <w:bCs/>
      <w:sz w:val="24"/>
      <w:szCs w:val="24"/>
      <w:lang w:eastAsia="ru-RU"/>
    </w:rPr>
  </w:style>
  <w:style w:type="paragraph" w:customStyle="1" w:styleId="180">
    <w:name w:val="Титул_заголовок_18_центр"/>
    <w:rsid w:val="00C07ADE"/>
    <w:pPr>
      <w:spacing w:after="160" w:line="259" w:lineRule="auto"/>
      <w:jc w:val="center"/>
    </w:pPr>
    <w:rPr>
      <w:rFonts w:eastAsia="Times New Roman"/>
      <w:sz w:val="36"/>
      <w:szCs w:val="36"/>
      <w:lang w:eastAsia="ru-RU"/>
    </w:rPr>
  </w:style>
  <w:style w:type="paragraph" w:customStyle="1" w:styleId="200">
    <w:name w:val="Титул_заголовок_20_центр"/>
    <w:rsid w:val="00C07ADE"/>
    <w:pPr>
      <w:spacing w:after="160" w:line="259" w:lineRule="auto"/>
      <w:jc w:val="center"/>
    </w:pPr>
    <w:rPr>
      <w:rFonts w:eastAsia="Times New Roman"/>
      <w:b/>
      <w:sz w:val="40"/>
      <w:szCs w:val="40"/>
      <w:lang w:eastAsia="ru-RU"/>
    </w:rPr>
  </w:style>
  <w:style w:type="paragraph" w:customStyle="1" w:styleId="affff8">
    <w:name w:val="Титул_название_города_дата"/>
    <w:rsid w:val="00C07ADE"/>
    <w:pPr>
      <w:spacing w:after="160" w:line="259" w:lineRule="auto"/>
      <w:jc w:val="center"/>
    </w:pPr>
    <w:rPr>
      <w:rFonts w:eastAsia="Times New Roman"/>
      <w:b/>
      <w:sz w:val="24"/>
      <w:szCs w:val="24"/>
      <w:lang w:eastAsia="ru-RU"/>
    </w:rPr>
  </w:style>
  <w:style w:type="paragraph" w:styleId="affff9">
    <w:name w:val="Block Text"/>
    <w:basedOn w:val="a7"/>
    <w:rsid w:val="00C07AD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Calibri" w:hAnsi="Calibri"/>
      <w:i/>
      <w:iCs/>
      <w:color w:val="4F81BD"/>
      <w:sz w:val="24"/>
      <w:szCs w:val="24"/>
      <w:lang w:eastAsia="ru-RU"/>
    </w:rPr>
  </w:style>
  <w:style w:type="paragraph" w:customStyle="1" w:styleId="1f6">
    <w:name w:val="Абзац списка1"/>
    <w:basedOn w:val="a7"/>
    <w:rsid w:val="00C07ADE"/>
    <w:pPr>
      <w:ind w:left="720"/>
    </w:pPr>
    <w:rPr>
      <w:rFonts w:eastAsia="Calibri"/>
      <w:sz w:val="24"/>
      <w:szCs w:val="24"/>
      <w:lang w:eastAsia="ru-RU"/>
    </w:rPr>
  </w:style>
  <w:style w:type="character" w:customStyle="1" w:styleId="affffa">
    <w:name w:val="Текст примечания Знак"/>
    <w:link w:val="affffb"/>
    <w:uiPriority w:val="99"/>
    <w:rsid w:val="00C07ADE"/>
    <w:rPr>
      <w:rFonts w:eastAsia="Calibri"/>
    </w:rPr>
  </w:style>
  <w:style w:type="paragraph" w:styleId="affffb">
    <w:name w:val="annotation text"/>
    <w:basedOn w:val="a7"/>
    <w:link w:val="affffa"/>
    <w:uiPriority w:val="99"/>
    <w:rsid w:val="00C07ADE"/>
    <w:rPr>
      <w:rFonts w:eastAsia="Calibri"/>
    </w:rPr>
  </w:style>
  <w:style w:type="character" w:customStyle="1" w:styleId="1f7">
    <w:name w:val="Текст примечания Знак1"/>
    <w:basedOn w:val="a8"/>
    <w:rsid w:val="00C07ADE"/>
  </w:style>
  <w:style w:type="character" w:customStyle="1" w:styleId="apple-converted-space">
    <w:name w:val="apple-converted-space"/>
    <w:rsid w:val="00C07ADE"/>
    <w:rPr>
      <w:rFonts w:cs="Times New Roman"/>
    </w:rPr>
  </w:style>
  <w:style w:type="paragraph" w:styleId="2">
    <w:name w:val="List Bullet 2"/>
    <w:basedOn w:val="a7"/>
    <w:rsid w:val="00C07ADE"/>
    <w:pPr>
      <w:numPr>
        <w:numId w:val="7"/>
      </w:numPr>
    </w:pPr>
    <w:rPr>
      <w:rFonts w:eastAsia="Calibri"/>
      <w:sz w:val="24"/>
      <w:szCs w:val="24"/>
      <w:lang w:eastAsia="ru-RU"/>
    </w:rPr>
  </w:style>
  <w:style w:type="paragraph" w:styleId="3">
    <w:name w:val="List Bullet 3"/>
    <w:basedOn w:val="a7"/>
    <w:rsid w:val="00C07ADE"/>
    <w:pPr>
      <w:numPr>
        <w:numId w:val="8"/>
      </w:numPr>
    </w:pPr>
    <w:rPr>
      <w:rFonts w:eastAsia="Calibri"/>
      <w:sz w:val="24"/>
      <w:szCs w:val="24"/>
      <w:lang w:eastAsia="ru-RU"/>
    </w:rPr>
  </w:style>
  <w:style w:type="paragraph" w:styleId="4">
    <w:name w:val="List Bullet 4"/>
    <w:basedOn w:val="a7"/>
    <w:rsid w:val="00C07ADE"/>
    <w:pPr>
      <w:numPr>
        <w:numId w:val="9"/>
      </w:numPr>
    </w:pPr>
    <w:rPr>
      <w:rFonts w:eastAsia="Calibri"/>
      <w:sz w:val="24"/>
      <w:szCs w:val="24"/>
      <w:lang w:eastAsia="ru-RU"/>
    </w:rPr>
  </w:style>
  <w:style w:type="paragraph" w:customStyle="1" w:styleId="S1">
    <w:name w:val="S_Заголовок 1"/>
    <w:basedOn w:val="a7"/>
    <w:rsid w:val="00C07ADE"/>
    <w:pPr>
      <w:numPr>
        <w:numId w:val="10"/>
      </w:numPr>
      <w:spacing w:before="120"/>
      <w:jc w:val="center"/>
    </w:pPr>
    <w:rPr>
      <w:rFonts w:eastAsia="Calibri"/>
      <w:b/>
      <w:caps/>
      <w:sz w:val="24"/>
      <w:szCs w:val="24"/>
      <w:lang w:eastAsia="ru-RU"/>
    </w:rPr>
  </w:style>
  <w:style w:type="paragraph" w:customStyle="1" w:styleId="S3">
    <w:name w:val="S_Заголовок 3"/>
    <w:basedOn w:val="32"/>
    <w:next w:val="23"/>
    <w:link w:val="S30"/>
    <w:rsid w:val="00C07ADE"/>
    <w:pPr>
      <w:keepNext w:val="0"/>
      <w:numPr>
        <w:ilvl w:val="2"/>
        <w:numId w:val="10"/>
      </w:numPr>
      <w:spacing w:before="0" w:line="360" w:lineRule="auto"/>
      <w:jc w:val="both"/>
    </w:pPr>
    <w:rPr>
      <w:b/>
      <w:bCs/>
      <w:sz w:val="24"/>
      <w:szCs w:val="24"/>
      <w:u w:val="single"/>
    </w:rPr>
  </w:style>
  <w:style w:type="character" w:customStyle="1" w:styleId="S30">
    <w:name w:val="S_Заголовок 3 Знак"/>
    <w:link w:val="S3"/>
    <w:locked/>
    <w:rsid w:val="00C07ADE"/>
    <w:rPr>
      <w:rFonts w:ascii="Calibri Light" w:eastAsia="SimSun" w:hAnsi="Calibri Light"/>
      <w:b/>
      <w:bCs/>
      <w:smallCaps/>
      <w:sz w:val="24"/>
      <w:szCs w:val="24"/>
      <w:u w:val="single"/>
      <w:lang w:eastAsia="ru-RU"/>
    </w:rPr>
  </w:style>
  <w:style w:type="paragraph" w:customStyle="1" w:styleId="S4">
    <w:name w:val="S_Заголовок 4"/>
    <w:basedOn w:val="41"/>
    <w:next w:val="S1"/>
    <w:rsid w:val="00C07ADE"/>
    <w:pPr>
      <w:keepNext w:val="0"/>
      <w:numPr>
        <w:ilvl w:val="3"/>
        <w:numId w:val="10"/>
      </w:numPr>
      <w:spacing w:before="0"/>
      <w:jc w:val="both"/>
    </w:pPr>
    <w:rPr>
      <w:b/>
      <w:bCs/>
      <w:i/>
    </w:rPr>
  </w:style>
  <w:style w:type="character" w:customStyle="1" w:styleId="1f8">
    <w:name w:val="Название книги1"/>
    <w:rsid w:val="00C07ADE"/>
    <w:rPr>
      <w:rFonts w:cs="Times New Roman"/>
      <w:b/>
      <w:bCs/>
      <w:smallCaps/>
      <w:spacing w:val="5"/>
    </w:rPr>
  </w:style>
  <w:style w:type="character" w:customStyle="1" w:styleId="ecattext">
    <w:name w:val="ecattext"/>
    <w:rsid w:val="00C07ADE"/>
    <w:rPr>
      <w:rFonts w:cs="Times New Roman"/>
    </w:rPr>
  </w:style>
  <w:style w:type="paragraph" w:customStyle="1" w:styleId="12">
    <w:name w:val="Список 1)"/>
    <w:basedOn w:val="a7"/>
    <w:link w:val="1f9"/>
    <w:locked/>
    <w:rsid w:val="00C07ADE"/>
    <w:pPr>
      <w:numPr>
        <w:numId w:val="12"/>
      </w:numPr>
      <w:spacing w:after="60" w:line="259" w:lineRule="auto"/>
      <w:jc w:val="both"/>
    </w:pPr>
    <w:rPr>
      <w:rFonts w:ascii="Calibri" w:eastAsia="Times New Roman" w:hAnsi="Calibri"/>
      <w:sz w:val="22"/>
      <w:szCs w:val="22"/>
      <w:lang w:eastAsia="ru-RU"/>
    </w:rPr>
  </w:style>
  <w:style w:type="character" w:customStyle="1" w:styleId="1f9">
    <w:name w:val="Список 1) Знак"/>
    <w:link w:val="12"/>
    <w:locked/>
    <w:rsid w:val="00C07ADE"/>
    <w:rPr>
      <w:rFonts w:ascii="Calibri" w:eastAsia="Times New Roman" w:hAnsi="Calibri"/>
      <w:sz w:val="22"/>
      <w:szCs w:val="22"/>
      <w:lang w:eastAsia="ru-RU"/>
    </w:rPr>
  </w:style>
  <w:style w:type="paragraph" w:customStyle="1" w:styleId="affffc">
    <w:name w:val="ЕСКД_название устройства"/>
    <w:basedOn w:val="a7"/>
    <w:locked/>
    <w:rsid w:val="00C07ADE"/>
    <w:pPr>
      <w:spacing w:after="160" w:line="360" w:lineRule="auto"/>
      <w:jc w:val="center"/>
    </w:pPr>
    <w:rPr>
      <w:rFonts w:ascii="Calibri" w:eastAsia="Times New Roman" w:hAnsi="Calibri"/>
      <w:b/>
      <w:bCs/>
      <w:sz w:val="36"/>
      <w:szCs w:val="36"/>
      <w:lang w:eastAsia="ru-RU"/>
    </w:rPr>
  </w:style>
  <w:style w:type="paragraph" w:customStyle="1" w:styleId="a">
    <w:name w:val="Список а)"/>
    <w:basedOn w:val="a6"/>
    <w:locked/>
    <w:rsid w:val="00C07ADE"/>
    <w:pPr>
      <w:numPr>
        <w:numId w:val="11"/>
      </w:numPr>
      <w:tabs>
        <w:tab w:val="num" w:pos="360"/>
        <w:tab w:val="num" w:pos="926"/>
        <w:tab w:val="num" w:pos="1209"/>
      </w:tabs>
      <w:spacing w:line="276" w:lineRule="auto"/>
      <w:ind w:left="720" w:firstLine="0"/>
    </w:pPr>
    <w:rPr>
      <w:rFonts w:ascii="Calibri" w:eastAsia="Times New Roman" w:hAnsi="Calibri"/>
      <w:sz w:val="22"/>
      <w:szCs w:val="22"/>
      <w:lang w:eastAsia="en-US"/>
    </w:rPr>
  </w:style>
  <w:style w:type="paragraph" w:customStyle="1" w:styleId="affffd">
    <w:name w:val="Абзац_выдел"/>
    <w:basedOn w:val="afe"/>
    <w:next w:val="afe"/>
    <w:locked/>
    <w:rsid w:val="00C07ADE"/>
    <w:rPr>
      <w:b/>
    </w:rPr>
  </w:style>
  <w:style w:type="paragraph" w:customStyle="1" w:styleId="affffe">
    <w:name w:val="Абзац_Желтая_заливка"/>
    <w:basedOn w:val="afe"/>
    <w:link w:val="afffff"/>
    <w:locked/>
    <w:rsid w:val="00C07ADE"/>
  </w:style>
  <w:style w:type="character" w:customStyle="1" w:styleId="afffff">
    <w:name w:val="Абзац_Желтая_заливка Знак"/>
    <w:link w:val="affffe"/>
    <w:locked/>
    <w:rsid w:val="00C07ADE"/>
    <w:rPr>
      <w:rFonts w:eastAsia="Times New Roman"/>
      <w:sz w:val="24"/>
      <w:szCs w:val="24"/>
      <w:lang w:eastAsia="ru-RU"/>
    </w:rPr>
  </w:style>
  <w:style w:type="paragraph" w:customStyle="1" w:styleId="Normal32">
    <w:name w:val="Normal32"/>
    <w:rsid w:val="00C07ADE"/>
    <w:pPr>
      <w:spacing w:after="160" w:line="259" w:lineRule="auto"/>
    </w:pPr>
    <w:rPr>
      <w:rFonts w:eastAsia="Times New Roman"/>
      <w:sz w:val="24"/>
      <w:szCs w:val="22"/>
      <w:lang w:eastAsia="ru-RU"/>
    </w:rPr>
  </w:style>
  <w:style w:type="character" w:customStyle="1" w:styleId="blk">
    <w:name w:val="blk"/>
    <w:rsid w:val="00C07ADE"/>
    <w:rPr>
      <w:rFonts w:cs="Times New Roman"/>
    </w:rPr>
  </w:style>
  <w:style w:type="paragraph" w:styleId="afffff0">
    <w:name w:val="Subtitle"/>
    <w:aliases w:val="Номер таб,Таблица - заголовок"/>
    <w:basedOn w:val="a7"/>
    <w:next w:val="a7"/>
    <w:link w:val="afffff1"/>
    <w:uiPriority w:val="11"/>
    <w:qFormat/>
    <w:rsid w:val="00C07ADE"/>
    <w:pPr>
      <w:numPr>
        <w:ilvl w:val="1"/>
      </w:numPr>
      <w:spacing w:after="160" w:line="259" w:lineRule="auto"/>
    </w:pPr>
    <w:rPr>
      <w:rFonts w:ascii="Calibri Light" w:eastAsia="SimSun" w:hAnsi="Calibri Light"/>
      <w:smallCaps/>
      <w:color w:val="595959"/>
      <w:sz w:val="28"/>
      <w:szCs w:val="28"/>
      <w:lang w:eastAsia="ru-RU"/>
    </w:rPr>
  </w:style>
  <w:style w:type="character" w:customStyle="1" w:styleId="afffff1">
    <w:name w:val="Подзаголовок Знак"/>
    <w:aliases w:val="Номер таб Знак,Таблица - заголовок Знак"/>
    <w:basedOn w:val="a8"/>
    <w:link w:val="afffff0"/>
    <w:uiPriority w:val="11"/>
    <w:rsid w:val="00C07ADE"/>
    <w:rPr>
      <w:rFonts w:ascii="Calibri Light" w:eastAsia="SimSun" w:hAnsi="Calibri Light"/>
      <w:smallCaps/>
      <w:color w:val="595959"/>
      <w:sz w:val="28"/>
      <w:szCs w:val="28"/>
      <w:lang w:eastAsia="ru-RU"/>
    </w:rPr>
  </w:style>
  <w:style w:type="character" w:styleId="afffff2">
    <w:name w:val="Emphasis"/>
    <w:uiPriority w:val="20"/>
    <w:qFormat/>
    <w:rsid w:val="00C07ADE"/>
    <w:rPr>
      <w:i/>
      <w:iCs/>
    </w:rPr>
  </w:style>
  <w:style w:type="paragraph" w:styleId="2d">
    <w:name w:val="Quote"/>
    <w:basedOn w:val="a7"/>
    <w:next w:val="a7"/>
    <w:link w:val="2e"/>
    <w:uiPriority w:val="29"/>
    <w:qFormat/>
    <w:rsid w:val="00C07ADE"/>
    <w:pPr>
      <w:spacing w:before="160" w:after="160"/>
      <w:ind w:left="720" w:right="720"/>
    </w:pPr>
    <w:rPr>
      <w:rFonts w:ascii="Calibri Light" w:eastAsia="SimSun" w:hAnsi="Calibri Light"/>
      <w:sz w:val="25"/>
      <w:szCs w:val="25"/>
      <w:lang w:eastAsia="ru-RU"/>
    </w:rPr>
  </w:style>
  <w:style w:type="character" w:customStyle="1" w:styleId="2e">
    <w:name w:val="Цитата 2 Знак"/>
    <w:basedOn w:val="a8"/>
    <w:link w:val="2d"/>
    <w:uiPriority w:val="29"/>
    <w:rsid w:val="00C07ADE"/>
    <w:rPr>
      <w:rFonts w:ascii="Calibri Light" w:eastAsia="SimSun" w:hAnsi="Calibri Light"/>
      <w:sz w:val="25"/>
      <w:szCs w:val="25"/>
      <w:lang w:eastAsia="ru-RU"/>
    </w:rPr>
  </w:style>
  <w:style w:type="paragraph" w:styleId="afffff3">
    <w:name w:val="Intense Quote"/>
    <w:basedOn w:val="a7"/>
    <w:next w:val="a7"/>
    <w:link w:val="afffff4"/>
    <w:uiPriority w:val="30"/>
    <w:qFormat/>
    <w:rsid w:val="00C07ADE"/>
    <w:pPr>
      <w:spacing w:before="280" w:after="280"/>
      <w:ind w:left="1080" w:right="1080"/>
      <w:jc w:val="center"/>
    </w:pPr>
    <w:rPr>
      <w:rFonts w:ascii="Calibri" w:eastAsia="Times New Roman" w:hAnsi="Calibri"/>
      <w:color w:val="404040"/>
      <w:sz w:val="32"/>
      <w:szCs w:val="32"/>
      <w:lang w:eastAsia="ru-RU"/>
    </w:rPr>
  </w:style>
  <w:style w:type="character" w:customStyle="1" w:styleId="afffff4">
    <w:name w:val="Выделенная цитата Знак"/>
    <w:basedOn w:val="a8"/>
    <w:link w:val="afffff3"/>
    <w:uiPriority w:val="30"/>
    <w:rsid w:val="00C07ADE"/>
    <w:rPr>
      <w:rFonts w:ascii="Calibri" w:eastAsia="Times New Roman" w:hAnsi="Calibri"/>
      <w:color w:val="404040"/>
      <w:sz w:val="32"/>
      <w:szCs w:val="32"/>
      <w:lang w:eastAsia="ru-RU"/>
    </w:rPr>
  </w:style>
  <w:style w:type="character" w:styleId="afffff5">
    <w:name w:val="Subtle Emphasis"/>
    <w:uiPriority w:val="19"/>
    <w:qFormat/>
    <w:rsid w:val="00C07ADE"/>
    <w:rPr>
      <w:i/>
      <w:iCs/>
      <w:color w:val="595959"/>
    </w:rPr>
  </w:style>
  <w:style w:type="character" w:styleId="afffff6">
    <w:name w:val="Intense Emphasis"/>
    <w:uiPriority w:val="21"/>
    <w:qFormat/>
    <w:rsid w:val="00C07ADE"/>
    <w:rPr>
      <w:b/>
      <w:bCs/>
      <w:i/>
      <w:iCs/>
    </w:rPr>
  </w:style>
  <w:style w:type="character" w:styleId="afffff7">
    <w:name w:val="Subtle Reference"/>
    <w:uiPriority w:val="31"/>
    <w:qFormat/>
    <w:rsid w:val="00C07ADE"/>
    <w:rPr>
      <w:smallCaps/>
      <w:color w:val="404040"/>
      <w:u w:val="single" w:color="7F7F7F"/>
    </w:rPr>
  </w:style>
  <w:style w:type="character" w:styleId="afffff8">
    <w:name w:val="Intense Reference"/>
    <w:uiPriority w:val="32"/>
    <w:qFormat/>
    <w:rsid w:val="00C07ADE"/>
    <w:rPr>
      <w:b/>
      <w:bCs/>
      <w:caps w:val="0"/>
      <w:smallCaps/>
      <w:color w:val="auto"/>
      <w:spacing w:val="3"/>
      <w:u w:val="single"/>
    </w:rPr>
  </w:style>
  <w:style w:type="character" w:styleId="afffff9">
    <w:name w:val="Book Title"/>
    <w:uiPriority w:val="33"/>
    <w:qFormat/>
    <w:rsid w:val="00C07ADE"/>
    <w:rPr>
      <w:b/>
      <w:bCs/>
      <w:smallCaps/>
      <w:spacing w:val="7"/>
    </w:rPr>
  </w:style>
  <w:style w:type="paragraph" w:styleId="afffffa">
    <w:name w:val="TOC Heading"/>
    <w:basedOn w:val="18"/>
    <w:next w:val="a7"/>
    <w:uiPriority w:val="39"/>
    <w:unhideWhenUsed/>
    <w:qFormat/>
    <w:rsid w:val="00C07ADE"/>
    <w:pPr>
      <w:keepLines/>
      <w:spacing w:before="400" w:after="40"/>
      <w:jc w:val="left"/>
      <w:outlineLvl w:val="9"/>
    </w:pPr>
    <w:rPr>
      <w:rFonts w:ascii="Calibri Light" w:eastAsia="SimSun" w:hAnsi="Calibri Light"/>
      <w:b w:val="0"/>
      <w:bCs w:val="0"/>
      <w:caps/>
      <w:kern w:val="0"/>
      <w:sz w:val="36"/>
      <w:szCs w:val="36"/>
    </w:rPr>
  </w:style>
  <w:style w:type="paragraph" w:customStyle="1" w:styleId="14">
    <w:name w:val="Стиль1"/>
    <w:basedOn w:val="ad"/>
    <w:next w:val="21"/>
    <w:link w:val="1fa"/>
    <w:qFormat/>
    <w:rsid w:val="00C07ADE"/>
    <w:pPr>
      <w:numPr>
        <w:ilvl w:val="4"/>
        <w:numId w:val="13"/>
      </w:numPr>
      <w:spacing w:after="200" w:line="252" w:lineRule="auto"/>
      <w:contextualSpacing/>
      <w:jc w:val="both"/>
    </w:pPr>
    <w:rPr>
      <w:rFonts w:ascii="Arial" w:eastAsia="Times New Roman" w:hAnsi="Arial" w:cs="Arial"/>
      <w:b/>
      <w:sz w:val="28"/>
      <w:szCs w:val="28"/>
      <w:lang w:val="ru-RU" w:eastAsia="ru-RU" w:bidi="en-US"/>
    </w:rPr>
  </w:style>
  <w:style w:type="character" w:customStyle="1" w:styleId="1fa">
    <w:name w:val="Стиль1 Знак"/>
    <w:link w:val="14"/>
    <w:rsid w:val="00C07ADE"/>
    <w:rPr>
      <w:rFonts w:ascii="Arial" w:eastAsia="Times New Roman" w:hAnsi="Arial" w:cs="Arial"/>
      <w:b/>
      <w:sz w:val="28"/>
      <w:szCs w:val="28"/>
      <w:lang w:eastAsia="ru-RU" w:bidi="en-US"/>
    </w:rPr>
  </w:style>
  <w:style w:type="paragraph" w:customStyle="1" w:styleId="13">
    <w:name w:val="заголовок 1"/>
    <w:basedOn w:val="32"/>
    <w:next w:val="18"/>
    <w:link w:val="1fb"/>
    <w:qFormat/>
    <w:rsid w:val="00C07ADE"/>
    <w:pPr>
      <w:keepNext w:val="0"/>
      <w:numPr>
        <w:numId w:val="13"/>
      </w:numPr>
      <w:pBdr>
        <w:top w:val="dotted" w:sz="4" w:space="1" w:color="622423"/>
        <w:bottom w:val="dotted" w:sz="4" w:space="1" w:color="622423"/>
      </w:pBdr>
      <w:spacing w:before="300" w:after="200" w:line="252" w:lineRule="auto"/>
    </w:pPr>
    <w:rPr>
      <w:rFonts w:ascii="Arial" w:eastAsia="Times New Roman" w:hAnsi="Arial"/>
      <w:bCs/>
      <w:caps/>
      <w:szCs w:val="24"/>
      <w:lang w:val="en-US" w:eastAsia="en-US" w:bidi="en-US"/>
    </w:rPr>
  </w:style>
  <w:style w:type="character" w:customStyle="1" w:styleId="1fb">
    <w:name w:val="заголовок 1 Знак"/>
    <w:link w:val="13"/>
    <w:rsid w:val="00C07ADE"/>
    <w:rPr>
      <w:rFonts w:ascii="Arial" w:eastAsia="Times New Roman" w:hAnsi="Arial"/>
      <w:bCs/>
      <w:caps/>
      <w:smallCaps/>
      <w:sz w:val="28"/>
      <w:szCs w:val="24"/>
      <w:lang w:val="en-US" w:bidi="en-US"/>
    </w:rPr>
  </w:style>
  <w:style w:type="paragraph" w:customStyle="1" w:styleId="30">
    <w:name w:val="Стиль3"/>
    <w:basedOn w:val="14"/>
    <w:link w:val="3e"/>
    <w:qFormat/>
    <w:rsid w:val="00C07ADE"/>
    <w:pPr>
      <w:numPr>
        <w:ilvl w:val="1"/>
      </w:numPr>
    </w:pPr>
  </w:style>
  <w:style w:type="character" w:customStyle="1" w:styleId="3e">
    <w:name w:val="Стиль3 Знак"/>
    <w:link w:val="30"/>
    <w:rsid w:val="00C07ADE"/>
    <w:rPr>
      <w:rFonts w:ascii="Arial" w:eastAsia="Times New Roman" w:hAnsi="Arial" w:cs="Arial"/>
      <w:b/>
      <w:sz w:val="28"/>
      <w:szCs w:val="28"/>
      <w:lang w:eastAsia="ru-RU" w:bidi="en-US"/>
    </w:rPr>
  </w:style>
  <w:style w:type="paragraph" w:customStyle="1" w:styleId="40">
    <w:name w:val="Стиль4"/>
    <w:basedOn w:val="ad"/>
    <w:next w:val="32"/>
    <w:link w:val="44"/>
    <w:qFormat/>
    <w:rsid w:val="00C07ADE"/>
    <w:pPr>
      <w:numPr>
        <w:ilvl w:val="2"/>
        <w:numId w:val="13"/>
      </w:numPr>
      <w:spacing w:after="200" w:line="252" w:lineRule="auto"/>
      <w:contextualSpacing/>
    </w:pPr>
    <w:rPr>
      <w:rFonts w:ascii="Arial" w:eastAsia="Times New Roman" w:hAnsi="Arial" w:cs="Arial"/>
      <w:b/>
      <w:i/>
      <w:sz w:val="28"/>
      <w:szCs w:val="28"/>
      <w:lang w:val="ru-RU" w:eastAsia="ru-RU" w:bidi="en-US"/>
    </w:rPr>
  </w:style>
  <w:style w:type="character" w:customStyle="1" w:styleId="44">
    <w:name w:val="Стиль4 Знак"/>
    <w:link w:val="40"/>
    <w:rsid w:val="00C07ADE"/>
    <w:rPr>
      <w:rFonts w:ascii="Arial" w:eastAsia="Times New Roman" w:hAnsi="Arial" w:cs="Arial"/>
      <w:b/>
      <w:i/>
      <w:sz w:val="28"/>
      <w:szCs w:val="28"/>
      <w:lang w:eastAsia="ru-RU" w:bidi="en-US"/>
    </w:rPr>
  </w:style>
  <w:style w:type="paragraph" w:customStyle="1" w:styleId="53">
    <w:name w:val="Стиль5"/>
    <w:basedOn w:val="13"/>
    <w:next w:val="41"/>
    <w:link w:val="54"/>
    <w:rsid w:val="00C07ADE"/>
    <w:pPr>
      <w:numPr>
        <w:numId w:val="0"/>
      </w:numPr>
      <w:ind w:left="360"/>
    </w:pPr>
  </w:style>
  <w:style w:type="character" w:customStyle="1" w:styleId="54">
    <w:name w:val="Стиль5 Знак"/>
    <w:link w:val="53"/>
    <w:rsid w:val="00C07ADE"/>
    <w:rPr>
      <w:rFonts w:ascii="Arial" w:eastAsia="Times New Roman" w:hAnsi="Arial"/>
      <w:bCs/>
      <w:caps/>
      <w:smallCaps/>
      <w:sz w:val="28"/>
      <w:szCs w:val="24"/>
      <w:lang w:val="en-US" w:bidi="en-US"/>
    </w:rPr>
  </w:style>
  <w:style w:type="paragraph" w:customStyle="1" w:styleId="62">
    <w:name w:val="Стиль6"/>
    <w:basedOn w:val="a7"/>
    <w:next w:val="5"/>
    <w:link w:val="63"/>
    <w:rsid w:val="00C07ADE"/>
    <w:pPr>
      <w:spacing w:after="160" w:line="252" w:lineRule="auto"/>
    </w:pPr>
    <w:rPr>
      <w:rFonts w:ascii="Arial" w:eastAsia="Times New Roman" w:hAnsi="Arial" w:cs="Arial"/>
      <w:b/>
      <w:i/>
      <w:sz w:val="28"/>
      <w:szCs w:val="28"/>
      <w:lang w:eastAsia="ru-RU" w:bidi="en-US"/>
    </w:rPr>
  </w:style>
  <w:style w:type="character" w:customStyle="1" w:styleId="63">
    <w:name w:val="Стиль6 Знак"/>
    <w:link w:val="62"/>
    <w:rsid w:val="00C07ADE"/>
    <w:rPr>
      <w:rFonts w:ascii="Arial" w:eastAsia="Times New Roman" w:hAnsi="Arial" w:cs="Arial"/>
      <w:b/>
      <w:i/>
      <w:sz w:val="28"/>
      <w:szCs w:val="28"/>
      <w:lang w:eastAsia="ru-RU" w:bidi="en-US"/>
    </w:rPr>
  </w:style>
  <w:style w:type="paragraph" w:customStyle="1" w:styleId="font5">
    <w:name w:val="font5"/>
    <w:basedOn w:val="a7"/>
    <w:rsid w:val="00C07ADE"/>
    <w:pPr>
      <w:spacing w:before="100" w:beforeAutospacing="1" w:after="100" w:afterAutospacing="1"/>
    </w:pPr>
    <w:rPr>
      <w:rFonts w:eastAsia="Times New Roman"/>
      <w:color w:val="000000"/>
      <w:lang w:eastAsia="ru-RU"/>
    </w:rPr>
  </w:style>
  <w:style w:type="paragraph" w:customStyle="1" w:styleId="xl63">
    <w:name w:val="xl63"/>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64">
    <w:name w:val="xl6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lang w:eastAsia="ru-RU"/>
    </w:rPr>
  </w:style>
  <w:style w:type="paragraph" w:customStyle="1" w:styleId="xl65">
    <w:name w:val="xl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00"/>
      <w:lang w:eastAsia="ru-RU"/>
    </w:rPr>
  </w:style>
  <w:style w:type="paragraph" w:customStyle="1" w:styleId="xl66">
    <w:name w:val="xl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lang w:eastAsia="ru-RU"/>
    </w:rPr>
  </w:style>
  <w:style w:type="paragraph" w:customStyle="1" w:styleId="xl67">
    <w:name w:val="xl6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68">
    <w:name w:val="xl6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69">
    <w:name w:val="xl6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ru-RU"/>
    </w:rPr>
  </w:style>
  <w:style w:type="paragraph" w:customStyle="1" w:styleId="xl70">
    <w:name w:val="xl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eastAsia="ru-RU"/>
    </w:rPr>
  </w:style>
  <w:style w:type="paragraph" w:customStyle="1" w:styleId="xl71">
    <w:name w:val="xl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eastAsia="ru-RU"/>
    </w:rPr>
  </w:style>
  <w:style w:type="paragraph" w:customStyle="1" w:styleId="xl72">
    <w:name w:val="xl72"/>
    <w:basedOn w:val="a7"/>
    <w:rsid w:val="00C07A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eastAsia="ru-RU"/>
    </w:rPr>
  </w:style>
  <w:style w:type="paragraph" w:customStyle="1" w:styleId="xl73">
    <w:name w:val="xl73"/>
    <w:basedOn w:val="a7"/>
    <w:rsid w:val="00C07A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lang w:eastAsia="ru-RU"/>
    </w:rPr>
  </w:style>
  <w:style w:type="paragraph" w:customStyle="1" w:styleId="xl74">
    <w:name w:val="xl7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75">
    <w:name w:val="xl75"/>
    <w:basedOn w:val="a7"/>
    <w:qFormat/>
    <w:rsid w:val="00C07ADE"/>
    <w:pPr>
      <w:spacing w:before="100" w:beforeAutospacing="1" w:after="100" w:afterAutospacing="1"/>
      <w:jc w:val="center"/>
      <w:textAlignment w:val="center"/>
    </w:pPr>
    <w:rPr>
      <w:rFonts w:eastAsia="Times New Roman"/>
      <w:color w:val="000000"/>
      <w:sz w:val="24"/>
      <w:szCs w:val="24"/>
      <w:lang w:eastAsia="ru-RU"/>
    </w:rPr>
  </w:style>
  <w:style w:type="paragraph" w:customStyle="1" w:styleId="1fc">
    <w:name w:val="1текст"/>
    <w:basedOn w:val="a7"/>
    <w:link w:val="1fd"/>
    <w:qFormat/>
    <w:rsid w:val="00C07ADE"/>
    <w:pPr>
      <w:suppressAutoHyphens/>
      <w:spacing w:line="360" w:lineRule="auto"/>
      <w:ind w:firstLine="709"/>
      <w:jc w:val="both"/>
    </w:pPr>
    <w:rPr>
      <w:rFonts w:eastAsia="Times New Roman"/>
      <w:sz w:val="28"/>
      <w:szCs w:val="28"/>
      <w:lang w:eastAsia="zh-CN"/>
    </w:rPr>
  </w:style>
  <w:style w:type="character" w:customStyle="1" w:styleId="1fd">
    <w:name w:val="1текст Знак"/>
    <w:link w:val="1fc"/>
    <w:rsid w:val="00C07ADE"/>
    <w:rPr>
      <w:rFonts w:eastAsia="Times New Roman"/>
      <w:sz w:val="28"/>
      <w:szCs w:val="28"/>
      <w:lang w:eastAsia="zh-CN"/>
    </w:rPr>
  </w:style>
  <w:style w:type="paragraph" w:customStyle="1" w:styleId="1fe">
    <w:name w:val="1табл"/>
    <w:basedOn w:val="1fc"/>
    <w:link w:val="1ff"/>
    <w:qFormat/>
    <w:rsid w:val="00C07ADE"/>
    <w:pPr>
      <w:spacing w:after="120" w:line="240" w:lineRule="auto"/>
      <w:ind w:firstLine="0"/>
    </w:pPr>
  </w:style>
  <w:style w:type="character" w:customStyle="1" w:styleId="1ff">
    <w:name w:val="1табл Знак"/>
    <w:link w:val="1fe"/>
    <w:rsid w:val="00C07ADE"/>
    <w:rPr>
      <w:rFonts w:eastAsia="Times New Roman"/>
      <w:sz w:val="28"/>
      <w:szCs w:val="28"/>
      <w:lang w:eastAsia="zh-CN"/>
    </w:rPr>
  </w:style>
  <w:style w:type="paragraph" w:customStyle="1" w:styleId="afffffb">
    <w:name w:val="Название рисунка"/>
    <w:next w:val="a7"/>
    <w:qFormat/>
    <w:rsid w:val="00C07ADE"/>
    <w:pPr>
      <w:jc w:val="center"/>
    </w:pPr>
    <w:rPr>
      <w:rFonts w:eastAsia="Courier New"/>
      <w:sz w:val="24"/>
      <w:szCs w:val="22"/>
      <w:lang w:val="en-US"/>
    </w:rPr>
  </w:style>
  <w:style w:type="paragraph" w:customStyle="1" w:styleId="afffffc">
    <w:name w:val="Обычный таблица"/>
    <w:qFormat/>
    <w:rsid w:val="00C07ADE"/>
    <w:rPr>
      <w:rFonts w:eastAsia="Calibri"/>
      <w:sz w:val="24"/>
      <w:szCs w:val="24"/>
    </w:rPr>
  </w:style>
  <w:style w:type="paragraph" w:customStyle="1" w:styleId="afffffd">
    <w:name w:val="Название таблицы"/>
    <w:basedOn w:val="afffffb"/>
    <w:qFormat/>
    <w:rsid w:val="00C07ADE"/>
    <w:pPr>
      <w:jc w:val="left"/>
    </w:pPr>
    <w:rPr>
      <w:lang w:val="ru-RU"/>
    </w:rPr>
  </w:style>
  <w:style w:type="character" w:customStyle="1" w:styleId="1ff0">
    <w:name w:val="1 Обычно Знак"/>
    <w:link w:val="1ff1"/>
    <w:locked/>
    <w:rsid w:val="00C07ADE"/>
    <w:rPr>
      <w:rFonts w:eastAsia="Calibri"/>
      <w:sz w:val="24"/>
      <w:szCs w:val="28"/>
    </w:rPr>
  </w:style>
  <w:style w:type="paragraph" w:customStyle="1" w:styleId="1ff1">
    <w:name w:val="1 Обычно"/>
    <w:basedOn w:val="a7"/>
    <w:link w:val="1ff0"/>
    <w:qFormat/>
    <w:rsid w:val="00C07ADE"/>
    <w:pPr>
      <w:spacing w:line="360" w:lineRule="auto"/>
      <w:ind w:firstLine="567"/>
      <w:jc w:val="both"/>
    </w:pPr>
    <w:rPr>
      <w:rFonts w:eastAsia="Calibri"/>
      <w:sz w:val="24"/>
      <w:szCs w:val="28"/>
    </w:rPr>
  </w:style>
  <w:style w:type="paragraph" w:customStyle="1" w:styleId="TableParagraph">
    <w:name w:val="Table Paragraph"/>
    <w:basedOn w:val="a7"/>
    <w:uiPriority w:val="1"/>
    <w:qFormat/>
    <w:rsid w:val="00C07ADE"/>
    <w:pPr>
      <w:autoSpaceDE w:val="0"/>
      <w:autoSpaceDN w:val="0"/>
      <w:adjustRightInd w:val="0"/>
    </w:pPr>
    <w:rPr>
      <w:rFonts w:eastAsia="Times New Roman"/>
      <w:sz w:val="24"/>
      <w:szCs w:val="24"/>
      <w:lang w:eastAsia="ru-RU"/>
    </w:rPr>
  </w:style>
  <w:style w:type="character" w:styleId="afffffe">
    <w:name w:val="annotation reference"/>
    <w:uiPriority w:val="99"/>
    <w:unhideWhenUsed/>
    <w:rsid w:val="00C07ADE"/>
    <w:rPr>
      <w:sz w:val="16"/>
      <w:szCs w:val="16"/>
    </w:rPr>
  </w:style>
  <w:style w:type="character" w:customStyle="1" w:styleId="affff2">
    <w:name w:val="Обычный (Интернет) Знак"/>
    <w:aliases w:val="Обычный (Web) Знак,Обычный (Web)1 Знак, Знак1 Знак, Знак Знак10 Знак,Знак Знак Знак Знак Знак Знак1,Знак Знак Знак Знак Знак Знак Знак, Знак Знак Знак Знак,Знак Знак Знак Знак1,Обычный (Web) Знак Знак Знак Знак1"/>
    <w:basedOn w:val="a8"/>
    <w:link w:val="affff1"/>
    <w:rsid w:val="00C07ADE"/>
    <w:rPr>
      <w:rFonts w:eastAsia="Calibri"/>
      <w:sz w:val="24"/>
      <w:szCs w:val="24"/>
      <w:lang w:eastAsia="ru-RU"/>
    </w:rPr>
  </w:style>
  <w:style w:type="paragraph" w:styleId="1ff2">
    <w:name w:val="toc 1"/>
    <w:basedOn w:val="a7"/>
    <w:next w:val="a7"/>
    <w:autoRedefine/>
    <w:uiPriority w:val="39"/>
    <w:unhideWhenUsed/>
    <w:qFormat/>
    <w:rsid w:val="0012287A"/>
    <w:pPr>
      <w:tabs>
        <w:tab w:val="right" w:leader="dot" w:pos="9345"/>
      </w:tabs>
      <w:spacing w:after="100" w:line="276" w:lineRule="auto"/>
      <w:jc w:val="both"/>
    </w:pPr>
    <w:rPr>
      <w:rFonts w:eastAsia="Calibri"/>
      <w:noProof/>
      <w:sz w:val="26"/>
      <w:szCs w:val="26"/>
    </w:rPr>
  </w:style>
  <w:style w:type="paragraph" w:styleId="2f">
    <w:name w:val="toc 2"/>
    <w:basedOn w:val="a7"/>
    <w:next w:val="a7"/>
    <w:autoRedefine/>
    <w:uiPriority w:val="39"/>
    <w:unhideWhenUsed/>
    <w:qFormat/>
    <w:rsid w:val="00737A96"/>
    <w:pPr>
      <w:tabs>
        <w:tab w:val="left" w:pos="0"/>
        <w:tab w:val="right" w:leader="dot" w:pos="9345"/>
      </w:tabs>
      <w:spacing w:after="100" w:line="288" w:lineRule="auto"/>
      <w:jc w:val="both"/>
    </w:pPr>
    <w:rPr>
      <w:rFonts w:eastAsia="Calibri"/>
      <w:b/>
      <w:bCs/>
      <w:i/>
      <w:iCs/>
      <w:noProof/>
      <w:spacing w:val="2"/>
      <w:sz w:val="22"/>
      <w:szCs w:val="22"/>
    </w:rPr>
  </w:style>
  <w:style w:type="character" w:customStyle="1" w:styleId="Normal">
    <w:name w:val="Normal Знак"/>
    <w:basedOn w:val="a8"/>
    <w:link w:val="1b"/>
    <w:rsid w:val="00C07ADE"/>
    <w:rPr>
      <w:rFonts w:ascii="CG Times" w:eastAsia="CG Times" w:hAnsi="CG Times"/>
      <w:lang w:eastAsia="ru-RU"/>
    </w:rPr>
  </w:style>
  <w:style w:type="paragraph" w:customStyle="1" w:styleId="Normal10-02">
    <w:name w:val="Normal + 10 пт полужирный По центру Слева:  -02 см Справ..."/>
    <w:basedOn w:val="a7"/>
    <w:rsid w:val="00C07ADE"/>
    <w:pPr>
      <w:ind w:left="-113" w:right="-113"/>
      <w:jc w:val="center"/>
    </w:pPr>
    <w:rPr>
      <w:rFonts w:eastAsia="Times New Roman"/>
      <w:b/>
      <w:bCs/>
      <w:lang w:eastAsia="ru-RU"/>
    </w:rPr>
  </w:style>
  <w:style w:type="paragraph" w:customStyle="1" w:styleId="210">
    <w:name w:val="Основной текст 21"/>
    <w:basedOn w:val="a7"/>
    <w:rsid w:val="00C07ADE"/>
    <w:pPr>
      <w:widowControl w:val="0"/>
      <w:jc w:val="center"/>
    </w:pPr>
    <w:rPr>
      <w:rFonts w:eastAsia="Times New Roman"/>
      <w:sz w:val="28"/>
      <w:szCs w:val="28"/>
      <w:lang w:eastAsia="ru-RU"/>
    </w:rPr>
  </w:style>
  <w:style w:type="character" w:customStyle="1" w:styleId="apple-style-span">
    <w:name w:val="apple-style-span"/>
    <w:basedOn w:val="a8"/>
    <w:rsid w:val="00C07ADE"/>
  </w:style>
  <w:style w:type="paragraph" w:customStyle="1" w:styleId="311">
    <w:name w:val="Основной текст с отступом 31"/>
    <w:basedOn w:val="a7"/>
    <w:rsid w:val="00C07ADE"/>
    <w:pPr>
      <w:overflowPunct w:val="0"/>
      <w:autoSpaceDE w:val="0"/>
      <w:autoSpaceDN w:val="0"/>
      <w:adjustRightInd w:val="0"/>
      <w:ind w:firstLine="720"/>
      <w:jc w:val="both"/>
      <w:textAlignment w:val="baseline"/>
    </w:pPr>
    <w:rPr>
      <w:rFonts w:eastAsia="Times New Roman"/>
      <w:sz w:val="27"/>
      <w:lang w:eastAsia="ru-RU"/>
    </w:rPr>
  </w:style>
  <w:style w:type="paragraph" w:customStyle="1" w:styleId="affffff">
    <w:name w:val="Основа"/>
    <w:basedOn w:val="a7"/>
    <w:link w:val="affffff0"/>
    <w:rsid w:val="00C07ADE"/>
    <w:pPr>
      <w:spacing w:before="120" w:line="360" w:lineRule="auto"/>
      <w:ind w:firstLine="567"/>
      <w:jc w:val="both"/>
    </w:pPr>
    <w:rPr>
      <w:rFonts w:ascii="Arial" w:eastAsia="Times New Roman" w:hAnsi="Arial" w:cs="Arial"/>
      <w:sz w:val="24"/>
      <w:szCs w:val="24"/>
      <w:lang w:eastAsia="ru-RU"/>
    </w:rPr>
  </w:style>
  <w:style w:type="character" w:customStyle="1" w:styleId="affffff0">
    <w:name w:val="Основа Знак"/>
    <w:basedOn w:val="a8"/>
    <w:link w:val="affffff"/>
    <w:rsid w:val="00C07ADE"/>
    <w:rPr>
      <w:rFonts w:ascii="Arial" w:eastAsia="Times New Roman" w:hAnsi="Arial" w:cs="Arial"/>
      <w:sz w:val="24"/>
      <w:szCs w:val="24"/>
      <w:lang w:eastAsia="ru-RU"/>
    </w:rPr>
  </w:style>
  <w:style w:type="paragraph" w:customStyle="1" w:styleId="2f0">
    <w:name w:val="Абзац списка2"/>
    <w:basedOn w:val="a7"/>
    <w:rsid w:val="00C07ADE"/>
    <w:pPr>
      <w:ind w:left="720" w:firstLine="567"/>
      <w:contextualSpacing/>
      <w:jc w:val="both"/>
    </w:pPr>
    <w:rPr>
      <w:rFonts w:ascii="Calibri" w:eastAsia="Calibri" w:hAnsi="Calibri"/>
      <w:sz w:val="22"/>
      <w:szCs w:val="22"/>
      <w:lang w:eastAsia="ru-RU"/>
    </w:rPr>
  </w:style>
  <w:style w:type="table" w:customStyle="1" w:styleId="1ff3">
    <w:name w:val="Сетка таблицы1"/>
    <w:basedOn w:val="a9"/>
    <w:next w:val="af"/>
    <w:uiPriority w:val="59"/>
    <w:rsid w:val="00C07AD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Default"/>
    <w:next w:val="Default"/>
    <w:uiPriority w:val="99"/>
    <w:rsid w:val="00C07ADE"/>
    <w:pPr>
      <w:spacing w:after="0" w:line="181" w:lineRule="atLeast"/>
    </w:pPr>
    <w:rPr>
      <w:rFonts w:ascii="Proxima Nova Rg" w:eastAsia="Calibri" w:hAnsi="Proxima Nova Rg" w:cs="Times New Roman"/>
      <w:color w:val="auto"/>
      <w:lang w:eastAsia="en-US"/>
    </w:rPr>
  </w:style>
  <w:style w:type="character" w:customStyle="1" w:styleId="A30">
    <w:name w:val="A3"/>
    <w:uiPriority w:val="99"/>
    <w:rsid w:val="00C07ADE"/>
    <w:rPr>
      <w:rFonts w:cs="Proxima Nova Rg"/>
      <w:b/>
      <w:bCs/>
      <w:color w:val="000000"/>
    </w:rPr>
  </w:style>
  <w:style w:type="character" w:customStyle="1" w:styleId="A10">
    <w:name w:val="A10"/>
    <w:uiPriority w:val="99"/>
    <w:rsid w:val="00C07ADE"/>
    <w:rPr>
      <w:rFonts w:ascii="Proxima Nova Lt" w:hAnsi="Proxima Nova Lt" w:cs="Proxima Nova Lt"/>
      <w:color w:val="000000"/>
      <w:sz w:val="20"/>
      <w:szCs w:val="20"/>
    </w:rPr>
  </w:style>
  <w:style w:type="paragraph" w:customStyle="1" w:styleId="Pa1">
    <w:name w:val="Pa1"/>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paragraph" w:customStyle="1" w:styleId="Pa29">
    <w:name w:val="Pa29"/>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character" w:customStyle="1" w:styleId="A60">
    <w:name w:val="A6"/>
    <w:uiPriority w:val="99"/>
    <w:rsid w:val="00C07ADE"/>
    <w:rPr>
      <w:rFonts w:cs="Proxima Nova Lt"/>
      <w:color w:val="000000"/>
    </w:rPr>
  </w:style>
  <w:style w:type="character" w:customStyle="1" w:styleId="affa">
    <w:name w:val="Название объекта Знак"/>
    <w:link w:val="aff9"/>
    <w:locked/>
    <w:rsid w:val="00C07ADE"/>
    <w:rPr>
      <w:rFonts w:ascii="Calibri" w:eastAsia="Times New Roman" w:hAnsi="Calibri"/>
      <w:b/>
      <w:bCs/>
      <w:smallCaps/>
      <w:color w:val="595959"/>
      <w:sz w:val="22"/>
      <w:szCs w:val="22"/>
      <w:lang w:eastAsia="ru-RU"/>
    </w:rPr>
  </w:style>
  <w:style w:type="paragraph" w:customStyle="1" w:styleId="BodyText21">
    <w:name w:val="Body Text 21"/>
    <w:basedOn w:val="a7"/>
    <w:rsid w:val="00C07ADE"/>
    <w:pPr>
      <w:overflowPunct w:val="0"/>
      <w:autoSpaceDE w:val="0"/>
      <w:autoSpaceDN w:val="0"/>
      <w:adjustRightInd w:val="0"/>
      <w:spacing w:before="120"/>
      <w:ind w:firstLine="709"/>
      <w:jc w:val="both"/>
    </w:pPr>
    <w:rPr>
      <w:rFonts w:eastAsia="Times New Roman"/>
      <w:sz w:val="24"/>
      <w:lang w:eastAsia="ru-RU"/>
    </w:rPr>
  </w:style>
  <w:style w:type="character" w:customStyle="1" w:styleId="Normal1">
    <w:name w:val="Normal Знак1"/>
    <w:basedOn w:val="a8"/>
    <w:rsid w:val="00C07ADE"/>
    <w:rPr>
      <w:rFonts w:ascii="Times New Roman" w:eastAsia="Times New Roman" w:hAnsi="Times New Roman" w:cs="Times New Roman"/>
      <w:szCs w:val="24"/>
      <w:lang w:eastAsia="ru-RU"/>
    </w:rPr>
  </w:style>
  <w:style w:type="paragraph" w:styleId="a2">
    <w:name w:val="List Bullet"/>
    <w:aliases w:val="Маркированный"/>
    <w:basedOn w:val="a7"/>
    <w:link w:val="affffff1"/>
    <w:uiPriority w:val="99"/>
    <w:rsid w:val="00C07ADE"/>
    <w:pPr>
      <w:widowControl w:val="0"/>
      <w:numPr>
        <w:numId w:val="14"/>
      </w:numPr>
      <w:autoSpaceDE w:val="0"/>
      <w:autoSpaceDN w:val="0"/>
      <w:adjustRightInd w:val="0"/>
      <w:jc w:val="both"/>
    </w:pPr>
    <w:rPr>
      <w:rFonts w:eastAsia="Times New Roman"/>
      <w:sz w:val="24"/>
      <w:lang w:eastAsia="ru-RU"/>
    </w:rPr>
  </w:style>
  <w:style w:type="character" w:customStyle="1" w:styleId="affffff1">
    <w:name w:val="Маркированный список Знак"/>
    <w:aliases w:val="Маркированный Знак"/>
    <w:basedOn w:val="a8"/>
    <w:link w:val="a2"/>
    <w:uiPriority w:val="99"/>
    <w:rsid w:val="00C07ADE"/>
    <w:rPr>
      <w:rFonts w:eastAsia="Times New Roman"/>
      <w:sz w:val="24"/>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Основной текст 2 + 14 пт,Междустр.интервал:  одинарный"/>
    <w:basedOn w:val="a7"/>
    <w:link w:val="141"/>
    <w:qFormat/>
    <w:rsid w:val="00C07ADE"/>
    <w:rPr>
      <w:rFonts w:eastAsia="Times New Roman"/>
      <w:sz w:val="28"/>
      <w:lang w:eastAsia="ru-RU"/>
    </w:rPr>
  </w:style>
  <w:style w:type="character" w:customStyle="1" w:styleId="141">
    <w:name w:val="Обычный + 14 пт Знак"/>
    <w:aliases w:val="По центру Знак"/>
    <w:link w:val="140"/>
    <w:qFormat/>
    <w:rsid w:val="00C07ADE"/>
    <w:rPr>
      <w:rFonts w:eastAsia="Times New Roman"/>
      <w:sz w:val="28"/>
      <w:lang w:eastAsia="ru-RU"/>
    </w:rPr>
  </w:style>
  <w:style w:type="paragraph" w:customStyle="1" w:styleId="xl76">
    <w:name w:val="xl76"/>
    <w:basedOn w:val="a7"/>
    <w:rsid w:val="00C07ADE"/>
    <w:pPr>
      <w:spacing w:before="100" w:beforeAutospacing="1" w:after="100" w:afterAutospacing="1"/>
      <w:textAlignment w:val="top"/>
    </w:pPr>
    <w:rPr>
      <w:rFonts w:ascii="Arial" w:eastAsia="Times New Roman" w:hAnsi="Arial" w:cs="Arial"/>
      <w:sz w:val="16"/>
      <w:szCs w:val="16"/>
      <w:lang w:eastAsia="ru-RU"/>
    </w:rPr>
  </w:style>
  <w:style w:type="paragraph" w:customStyle="1" w:styleId="xl77">
    <w:name w:val="xl77"/>
    <w:basedOn w:val="a7"/>
    <w:rsid w:val="00C07ADE"/>
    <w:pPr>
      <w:spacing w:before="100" w:beforeAutospacing="1" w:after="100" w:afterAutospacing="1"/>
    </w:pPr>
    <w:rPr>
      <w:rFonts w:ascii="Arial" w:eastAsia="Times New Roman" w:hAnsi="Arial" w:cs="Arial"/>
      <w:b/>
      <w:bCs/>
      <w:sz w:val="30"/>
      <w:szCs w:val="30"/>
      <w:lang w:eastAsia="ru-RU"/>
    </w:rPr>
  </w:style>
  <w:style w:type="paragraph" w:customStyle="1" w:styleId="xl78">
    <w:name w:val="xl78"/>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79">
    <w:name w:val="xl79"/>
    <w:basedOn w:val="a7"/>
    <w:rsid w:val="00C07ADE"/>
    <w:pPr>
      <w:shd w:val="clear" w:color="000000" w:fill="FFFFFF"/>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80">
    <w:name w:val="xl80"/>
    <w:basedOn w:val="a7"/>
    <w:rsid w:val="00C07AD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1">
    <w:name w:val="xl81"/>
    <w:basedOn w:val="a7"/>
    <w:rsid w:val="00C07ADE"/>
    <w:pPr>
      <w:pBdr>
        <w:top w:val="single" w:sz="4" w:space="0" w:color="auto"/>
        <w:lef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2">
    <w:name w:val="xl82"/>
    <w:basedOn w:val="a7"/>
    <w:rsid w:val="00C07ADE"/>
    <w:pPr>
      <w:pBdr>
        <w:bottom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ru-RU"/>
    </w:rPr>
  </w:style>
  <w:style w:type="paragraph" w:customStyle="1" w:styleId="xl83">
    <w:name w:val="xl8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4">
    <w:name w:val="xl8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85">
    <w:name w:val="xl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6">
    <w:name w:val="xl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ru-RU"/>
    </w:rPr>
  </w:style>
  <w:style w:type="paragraph" w:customStyle="1" w:styleId="xl87">
    <w:name w:val="xl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8">
    <w:name w:val="xl88"/>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9">
    <w:name w:val="xl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90">
    <w:name w:val="xl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1">
    <w:name w:val="xl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ru-RU"/>
    </w:rPr>
  </w:style>
  <w:style w:type="paragraph" w:customStyle="1" w:styleId="xl92">
    <w:name w:val="xl92"/>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3">
    <w:name w:val="xl9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4">
    <w:name w:val="xl94"/>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5">
    <w:name w:val="xl95"/>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6">
    <w:name w:val="xl96"/>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7">
    <w:name w:val="xl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8">
    <w:name w:val="xl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9">
    <w:name w:val="xl9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1">
    <w:name w:val="xl1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2">
    <w:name w:val="xl10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7"/>
    <w:rsid w:val="00C07ADE"/>
    <w:pPr>
      <w:pBdr>
        <w:top w:val="single" w:sz="4" w:space="0" w:color="auto"/>
      </w:pBdr>
      <w:spacing w:before="100" w:beforeAutospacing="1" w:after="100" w:afterAutospacing="1"/>
    </w:pPr>
    <w:rPr>
      <w:rFonts w:eastAsia="Times New Roman"/>
      <w:sz w:val="22"/>
      <w:szCs w:val="22"/>
      <w:lang w:eastAsia="ru-RU"/>
    </w:rPr>
  </w:style>
  <w:style w:type="paragraph" w:customStyle="1" w:styleId="xl105">
    <w:name w:val="xl105"/>
    <w:basedOn w:val="a7"/>
    <w:rsid w:val="00C07ADE"/>
    <w:pPr>
      <w:spacing w:before="100" w:beforeAutospacing="1" w:after="100" w:afterAutospacing="1"/>
    </w:pPr>
    <w:rPr>
      <w:rFonts w:eastAsia="Times New Roman"/>
      <w:sz w:val="22"/>
      <w:szCs w:val="22"/>
      <w:lang w:eastAsia="ru-RU"/>
    </w:rPr>
  </w:style>
  <w:style w:type="paragraph" w:customStyle="1" w:styleId="xl106">
    <w:name w:val="xl106"/>
    <w:basedOn w:val="a7"/>
    <w:rsid w:val="00C07ADE"/>
    <w:pP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7"/>
    <w:rsid w:val="00C07ADE"/>
    <w:pPr>
      <w:spacing w:before="100" w:beforeAutospacing="1" w:after="100" w:afterAutospacing="1"/>
      <w:textAlignment w:val="top"/>
    </w:pPr>
    <w:rPr>
      <w:rFonts w:eastAsia="Times New Roman"/>
      <w:sz w:val="22"/>
      <w:szCs w:val="22"/>
      <w:lang w:eastAsia="ru-RU"/>
    </w:rPr>
  </w:style>
  <w:style w:type="paragraph" w:customStyle="1" w:styleId="xl108">
    <w:name w:val="xl108"/>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09">
    <w:name w:val="xl109"/>
    <w:basedOn w:val="a7"/>
    <w:rsid w:val="00C07ADE"/>
    <w:pPr>
      <w:pBdr>
        <w:top w:val="single" w:sz="4" w:space="0" w:color="auto"/>
        <w:bottom w:val="single" w:sz="4" w:space="0" w:color="auto"/>
        <w:right w:val="single" w:sz="4" w:space="0" w:color="auto"/>
      </w:pBdr>
      <w:shd w:val="clear" w:color="000000" w:fill="DAEEF3"/>
      <w:spacing w:before="100" w:beforeAutospacing="1" w:after="100" w:afterAutospacing="1"/>
      <w:textAlignment w:val="top"/>
    </w:pPr>
    <w:rPr>
      <w:rFonts w:eastAsia="Times New Roman"/>
      <w:color w:val="000000"/>
      <w:sz w:val="22"/>
      <w:szCs w:val="22"/>
      <w:lang w:eastAsia="ru-RU"/>
    </w:rPr>
  </w:style>
  <w:style w:type="paragraph" w:customStyle="1" w:styleId="xl110">
    <w:name w:val="xl110"/>
    <w:basedOn w:val="a7"/>
    <w:rsid w:val="00C07ADE"/>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11">
    <w:name w:val="xl111"/>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sz w:val="22"/>
      <w:szCs w:val="22"/>
      <w:lang w:eastAsia="ru-RU"/>
    </w:rPr>
  </w:style>
  <w:style w:type="paragraph" w:customStyle="1" w:styleId="xl112">
    <w:name w:val="xl112"/>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3">
    <w:name w:val="xl113"/>
    <w:basedOn w:val="a7"/>
    <w:rsid w:val="00C07ADE"/>
    <w:pPr>
      <w:pBdr>
        <w:top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4">
    <w:name w:val="xl114"/>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eastAsia="Times New Roman"/>
      <w:b/>
      <w:bCs/>
      <w:sz w:val="22"/>
      <w:szCs w:val="22"/>
      <w:lang w:eastAsia="ru-RU"/>
    </w:rPr>
  </w:style>
  <w:style w:type="paragraph" w:customStyle="1" w:styleId="xl116">
    <w:name w:val="xl116"/>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7">
    <w:name w:val="xl117"/>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8">
    <w:name w:val="xl118"/>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9">
    <w:name w:val="xl11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0">
    <w:name w:val="xl120"/>
    <w:basedOn w:val="a7"/>
    <w:rsid w:val="00C07ADE"/>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1">
    <w:name w:val="xl121"/>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2">
    <w:name w:val="xl1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3">
    <w:name w:val="xl123"/>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4">
    <w:name w:val="xl124"/>
    <w:basedOn w:val="a7"/>
    <w:rsid w:val="00C07ADE"/>
    <w:pPr>
      <w:pBdr>
        <w:top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5">
    <w:name w:val="xl125"/>
    <w:basedOn w:val="a7"/>
    <w:rsid w:val="00C07ADE"/>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6">
    <w:name w:val="xl126"/>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eastAsia="Times New Roman"/>
      <w:b/>
      <w:bCs/>
      <w:color w:val="000000"/>
      <w:sz w:val="22"/>
      <w:szCs w:val="22"/>
      <w:lang w:eastAsia="ru-RU"/>
    </w:rPr>
  </w:style>
  <w:style w:type="paragraph" w:customStyle="1" w:styleId="xl127">
    <w:name w:val="xl127"/>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8">
    <w:name w:val="xl128"/>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9">
    <w:name w:val="xl129"/>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table" w:customStyle="1" w:styleId="71">
    <w:name w:val="Сетка таблицы7"/>
    <w:basedOn w:val="a9"/>
    <w:next w:val="af"/>
    <w:uiPriority w:val="3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pt">
    <w:name w:val="Основной текст + 12 pt"/>
    <w:basedOn w:val="a8"/>
    <w:rsid w:val="00C07A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ffff2">
    <w:name w:val="Основной текст_"/>
    <w:basedOn w:val="a8"/>
    <w:link w:val="2f1"/>
    <w:rsid w:val="00C07ADE"/>
    <w:rPr>
      <w:sz w:val="26"/>
      <w:szCs w:val="26"/>
      <w:shd w:val="clear" w:color="auto" w:fill="FFFFFF"/>
    </w:rPr>
  </w:style>
  <w:style w:type="paragraph" w:customStyle="1" w:styleId="2f1">
    <w:name w:val="Основной текст2"/>
    <w:basedOn w:val="a7"/>
    <w:link w:val="affffff2"/>
    <w:rsid w:val="00C07ADE"/>
    <w:pPr>
      <w:widowControl w:val="0"/>
      <w:shd w:val="clear" w:color="auto" w:fill="FFFFFF"/>
      <w:spacing w:line="324" w:lineRule="exact"/>
    </w:pPr>
    <w:rPr>
      <w:sz w:val="26"/>
      <w:szCs w:val="26"/>
    </w:rPr>
  </w:style>
  <w:style w:type="paragraph" w:customStyle="1" w:styleId="font6">
    <w:name w:val="font6"/>
    <w:basedOn w:val="a7"/>
    <w:rsid w:val="00C07ADE"/>
    <w:pPr>
      <w:spacing w:before="100" w:beforeAutospacing="1" w:after="100" w:afterAutospacing="1"/>
    </w:pPr>
    <w:rPr>
      <w:rFonts w:ascii="Calibri" w:eastAsia="Times New Roman" w:hAnsi="Calibri"/>
      <w:b/>
      <w:bCs/>
      <w:color w:val="000000"/>
      <w:sz w:val="22"/>
      <w:szCs w:val="22"/>
      <w:lang w:eastAsia="ru-RU"/>
    </w:rPr>
  </w:style>
  <w:style w:type="character" w:customStyle="1" w:styleId="additional-background">
    <w:name w:val="additional-background"/>
    <w:basedOn w:val="a8"/>
    <w:rsid w:val="00C07ADE"/>
  </w:style>
  <w:style w:type="character" w:customStyle="1" w:styleId="menu-item-text">
    <w:name w:val="menu-item-text"/>
    <w:basedOn w:val="a8"/>
    <w:rsid w:val="00C07ADE"/>
  </w:style>
  <w:style w:type="character" w:customStyle="1" w:styleId="ms-hidden">
    <w:name w:val="ms-hidden"/>
    <w:basedOn w:val="a8"/>
    <w:rsid w:val="00C07ADE"/>
  </w:style>
  <w:style w:type="paragraph" w:customStyle="1" w:styleId="font7">
    <w:name w:val="font7"/>
    <w:basedOn w:val="a7"/>
    <w:rsid w:val="00C07ADE"/>
    <w:pPr>
      <w:spacing w:before="100" w:beforeAutospacing="1" w:after="100" w:afterAutospacing="1"/>
    </w:pPr>
    <w:rPr>
      <w:rFonts w:eastAsia="Times New Roman"/>
      <w:lang w:eastAsia="ru-RU"/>
    </w:rPr>
  </w:style>
  <w:style w:type="paragraph" w:customStyle="1" w:styleId="font8">
    <w:name w:val="font8"/>
    <w:basedOn w:val="a7"/>
    <w:rsid w:val="00C07ADE"/>
    <w:pPr>
      <w:spacing w:before="100" w:beforeAutospacing="1" w:after="100" w:afterAutospacing="1"/>
    </w:pPr>
    <w:rPr>
      <w:rFonts w:eastAsia="Times New Roman"/>
      <w:b/>
      <w:bCs/>
      <w:lang w:eastAsia="ru-RU"/>
    </w:rPr>
  </w:style>
  <w:style w:type="paragraph" w:customStyle="1" w:styleId="font9">
    <w:name w:val="font9"/>
    <w:basedOn w:val="a7"/>
    <w:rsid w:val="00C07ADE"/>
    <w:pPr>
      <w:spacing w:before="100" w:beforeAutospacing="1" w:after="100" w:afterAutospacing="1"/>
    </w:pPr>
    <w:rPr>
      <w:rFonts w:ascii="Arial Narrow" w:eastAsia="Times New Roman" w:hAnsi="Arial Narrow"/>
      <w:b/>
      <w:bCs/>
      <w:lang w:eastAsia="ru-RU"/>
    </w:rPr>
  </w:style>
  <w:style w:type="paragraph" w:customStyle="1" w:styleId="font10">
    <w:name w:val="font10"/>
    <w:basedOn w:val="a7"/>
    <w:rsid w:val="00C07ADE"/>
    <w:pPr>
      <w:spacing w:before="100" w:beforeAutospacing="1" w:after="100" w:afterAutospacing="1"/>
    </w:pPr>
    <w:rPr>
      <w:rFonts w:ascii="Calibri" w:eastAsia="Times New Roman" w:hAnsi="Calibri"/>
      <w:b/>
      <w:bCs/>
      <w:lang w:eastAsia="ru-RU"/>
    </w:rPr>
  </w:style>
  <w:style w:type="paragraph" w:styleId="45">
    <w:name w:val="toc 4"/>
    <w:basedOn w:val="a7"/>
    <w:next w:val="a7"/>
    <w:autoRedefine/>
    <w:unhideWhenUsed/>
    <w:rsid w:val="00C07ADE"/>
    <w:pPr>
      <w:spacing w:after="100" w:line="276" w:lineRule="auto"/>
      <w:ind w:left="660"/>
    </w:pPr>
    <w:rPr>
      <w:rFonts w:asciiTheme="minorHAnsi" w:eastAsiaTheme="minorEastAsia" w:hAnsiTheme="minorHAnsi" w:cstheme="minorBidi"/>
      <w:sz w:val="22"/>
      <w:szCs w:val="22"/>
      <w:lang w:eastAsia="ru-RU"/>
    </w:rPr>
  </w:style>
  <w:style w:type="paragraph" w:styleId="55">
    <w:name w:val="toc 5"/>
    <w:basedOn w:val="a7"/>
    <w:next w:val="a7"/>
    <w:autoRedefine/>
    <w:unhideWhenUsed/>
    <w:rsid w:val="00C07ADE"/>
    <w:pPr>
      <w:spacing w:after="100" w:line="276" w:lineRule="auto"/>
      <w:ind w:left="880"/>
    </w:pPr>
    <w:rPr>
      <w:rFonts w:asciiTheme="minorHAnsi" w:eastAsiaTheme="minorEastAsia" w:hAnsiTheme="minorHAnsi" w:cstheme="minorBidi"/>
      <w:sz w:val="22"/>
      <w:szCs w:val="22"/>
      <w:lang w:eastAsia="ru-RU"/>
    </w:rPr>
  </w:style>
  <w:style w:type="paragraph" w:styleId="64">
    <w:name w:val="toc 6"/>
    <w:basedOn w:val="a7"/>
    <w:next w:val="a7"/>
    <w:autoRedefine/>
    <w:unhideWhenUsed/>
    <w:rsid w:val="00C07ADE"/>
    <w:pPr>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7"/>
    <w:next w:val="a7"/>
    <w:autoRedefine/>
    <w:unhideWhenUsed/>
    <w:rsid w:val="00C07ADE"/>
    <w:pPr>
      <w:spacing w:after="100" w:line="276" w:lineRule="auto"/>
      <w:ind w:left="1320"/>
    </w:pPr>
    <w:rPr>
      <w:rFonts w:asciiTheme="minorHAnsi" w:eastAsiaTheme="minorEastAsia" w:hAnsiTheme="minorHAnsi" w:cstheme="minorBidi"/>
      <w:sz w:val="22"/>
      <w:szCs w:val="22"/>
      <w:lang w:eastAsia="ru-RU"/>
    </w:rPr>
  </w:style>
  <w:style w:type="paragraph" w:styleId="81">
    <w:name w:val="toc 8"/>
    <w:basedOn w:val="a7"/>
    <w:next w:val="a7"/>
    <w:autoRedefine/>
    <w:unhideWhenUsed/>
    <w:rsid w:val="00C07ADE"/>
    <w:pPr>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7"/>
    <w:next w:val="a7"/>
    <w:autoRedefine/>
    <w:unhideWhenUsed/>
    <w:rsid w:val="00C07ADE"/>
    <w:pPr>
      <w:spacing w:after="100" w:line="276" w:lineRule="auto"/>
      <w:ind w:left="1760"/>
    </w:pPr>
    <w:rPr>
      <w:rFonts w:asciiTheme="minorHAnsi" w:eastAsiaTheme="minorEastAsia" w:hAnsiTheme="minorHAnsi" w:cstheme="minorBidi"/>
      <w:sz w:val="22"/>
      <w:szCs w:val="22"/>
      <w:lang w:eastAsia="ru-RU"/>
    </w:rPr>
  </w:style>
  <w:style w:type="paragraph" w:customStyle="1" w:styleId="affffff3">
    <w:name w:val="Нормальный (таблица)"/>
    <w:basedOn w:val="a7"/>
    <w:next w:val="a7"/>
    <w:uiPriority w:val="99"/>
    <w:rsid w:val="00C07AD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ffffff4">
    <w:name w:val="Цветовое выделение"/>
    <w:uiPriority w:val="99"/>
    <w:rsid w:val="00C07ADE"/>
    <w:rPr>
      <w:b/>
      <w:color w:val="26282F"/>
    </w:rPr>
  </w:style>
  <w:style w:type="character" w:customStyle="1" w:styleId="affffff5">
    <w:name w:val="Гипертекстовая ссылка"/>
    <w:basedOn w:val="affffff4"/>
    <w:uiPriority w:val="99"/>
    <w:rsid w:val="00C07ADE"/>
    <w:rPr>
      <w:rFonts w:cs="Times New Roman"/>
      <w:b w:val="0"/>
      <w:color w:val="106BBE"/>
    </w:rPr>
  </w:style>
  <w:style w:type="paragraph" w:customStyle="1" w:styleId="affffff6">
    <w:name w:val="Текст (справка)"/>
    <w:basedOn w:val="a7"/>
    <w:next w:val="a7"/>
    <w:uiPriority w:val="99"/>
    <w:rsid w:val="00C07ADE"/>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fffff7">
    <w:name w:val="Комментарий"/>
    <w:basedOn w:val="affffff6"/>
    <w:next w:val="a7"/>
    <w:uiPriority w:val="99"/>
    <w:rsid w:val="00C07ADE"/>
    <w:pPr>
      <w:spacing w:before="75"/>
      <w:ind w:right="0"/>
      <w:jc w:val="both"/>
    </w:pPr>
    <w:rPr>
      <w:color w:val="353842"/>
      <w:shd w:val="clear" w:color="auto" w:fill="F0F0F0"/>
    </w:rPr>
  </w:style>
  <w:style w:type="paragraph" w:customStyle="1" w:styleId="affffff8">
    <w:name w:val="Информация об изменениях документа"/>
    <w:basedOn w:val="affffff7"/>
    <w:next w:val="a7"/>
    <w:uiPriority w:val="99"/>
    <w:rsid w:val="00C07ADE"/>
    <w:rPr>
      <w:i/>
      <w:iCs/>
    </w:rPr>
  </w:style>
  <w:style w:type="paragraph" w:customStyle="1" w:styleId="affffff9">
    <w:name w:val="Прижатый влево"/>
    <w:basedOn w:val="a7"/>
    <w:next w:val="a7"/>
    <w:uiPriority w:val="99"/>
    <w:rsid w:val="00C07ADE"/>
    <w:pPr>
      <w:widowControl w:val="0"/>
      <w:autoSpaceDE w:val="0"/>
      <w:autoSpaceDN w:val="0"/>
      <w:adjustRightInd w:val="0"/>
    </w:pPr>
    <w:rPr>
      <w:rFonts w:ascii="Arial" w:eastAsiaTheme="minorEastAsia" w:hAnsi="Arial" w:cs="Arial"/>
      <w:sz w:val="24"/>
      <w:szCs w:val="24"/>
      <w:lang w:eastAsia="ru-RU"/>
    </w:rPr>
  </w:style>
  <w:style w:type="character" w:customStyle="1" w:styleId="affffffa">
    <w:name w:val="Цветовое выделение для Текст"/>
    <w:uiPriority w:val="99"/>
    <w:rsid w:val="00C07ADE"/>
  </w:style>
  <w:style w:type="paragraph" w:customStyle="1" w:styleId="142">
    <w:name w:val="14 Обычный"/>
    <w:basedOn w:val="a7"/>
    <w:link w:val="143"/>
    <w:qFormat/>
    <w:rsid w:val="00C07ADE"/>
    <w:pPr>
      <w:jc w:val="center"/>
    </w:pPr>
    <w:rPr>
      <w:rFonts w:eastAsia="Times New Roman"/>
      <w:sz w:val="28"/>
      <w:szCs w:val="28"/>
      <w:lang w:eastAsia="ru-RU"/>
    </w:rPr>
  </w:style>
  <w:style w:type="character" w:customStyle="1" w:styleId="143">
    <w:name w:val="14 Обычный Знак"/>
    <w:link w:val="142"/>
    <w:rsid w:val="00C07ADE"/>
    <w:rPr>
      <w:rFonts w:eastAsia="Times New Roman"/>
      <w:sz w:val="28"/>
      <w:szCs w:val="28"/>
      <w:lang w:eastAsia="ru-RU"/>
    </w:rPr>
  </w:style>
  <w:style w:type="numbering" w:customStyle="1" w:styleId="2f2">
    <w:name w:val="Нет списка2"/>
    <w:next w:val="aa"/>
    <w:uiPriority w:val="99"/>
    <w:semiHidden/>
    <w:unhideWhenUsed/>
    <w:rsid w:val="00C07ADE"/>
  </w:style>
  <w:style w:type="table" w:customStyle="1" w:styleId="2f3">
    <w:name w:val="Сетка таблицы2"/>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8"/>
    <w:rsid w:val="00C07ADE"/>
  </w:style>
  <w:style w:type="paragraph" w:customStyle="1" w:styleId="ms-rteelement-p">
    <w:name w:val="ms-rteelement-p"/>
    <w:basedOn w:val="a7"/>
    <w:rsid w:val="00C07ADE"/>
    <w:pPr>
      <w:spacing w:before="100" w:beforeAutospacing="1" w:after="100" w:afterAutospacing="1"/>
    </w:pPr>
    <w:rPr>
      <w:rFonts w:eastAsia="Times New Roman"/>
      <w:sz w:val="24"/>
      <w:szCs w:val="24"/>
      <w:lang w:eastAsia="ru-RU"/>
    </w:rPr>
  </w:style>
  <w:style w:type="paragraph" w:customStyle="1" w:styleId="font11">
    <w:name w:val="font11"/>
    <w:basedOn w:val="a7"/>
    <w:rsid w:val="00C07ADE"/>
    <w:pPr>
      <w:spacing w:before="100" w:beforeAutospacing="1" w:after="100" w:afterAutospacing="1"/>
    </w:pPr>
    <w:rPr>
      <w:rFonts w:eastAsia="Times New Roman"/>
      <w:i/>
      <w:iCs/>
      <w:sz w:val="24"/>
      <w:szCs w:val="24"/>
      <w:lang w:eastAsia="ru-RU"/>
    </w:rPr>
  </w:style>
  <w:style w:type="paragraph" w:customStyle="1" w:styleId="font12">
    <w:name w:val="font12"/>
    <w:basedOn w:val="a7"/>
    <w:rsid w:val="00C07ADE"/>
    <w:pPr>
      <w:spacing w:before="100" w:beforeAutospacing="1" w:after="100" w:afterAutospacing="1"/>
    </w:pPr>
    <w:rPr>
      <w:rFonts w:eastAsia="Times New Roman"/>
      <w:i/>
      <w:iCs/>
      <w:lang w:eastAsia="ru-RU"/>
    </w:rPr>
  </w:style>
  <w:style w:type="paragraph" w:customStyle="1" w:styleId="font13">
    <w:name w:val="font13"/>
    <w:basedOn w:val="a7"/>
    <w:rsid w:val="00C07ADE"/>
    <w:pPr>
      <w:spacing w:before="100" w:beforeAutospacing="1" w:after="100" w:afterAutospacing="1"/>
    </w:pPr>
    <w:rPr>
      <w:rFonts w:eastAsia="Times New Roman"/>
      <w:sz w:val="18"/>
      <w:szCs w:val="18"/>
      <w:lang w:eastAsia="ru-RU"/>
    </w:rPr>
  </w:style>
  <w:style w:type="paragraph" w:customStyle="1" w:styleId="font14">
    <w:name w:val="font14"/>
    <w:basedOn w:val="a7"/>
    <w:rsid w:val="00C07ADE"/>
    <w:pPr>
      <w:spacing w:before="100" w:beforeAutospacing="1" w:after="100" w:afterAutospacing="1"/>
    </w:pPr>
    <w:rPr>
      <w:rFonts w:eastAsia="Times New Roman"/>
      <w:sz w:val="16"/>
      <w:szCs w:val="16"/>
      <w:lang w:eastAsia="ru-RU"/>
    </w:rPr>
  </w:style>
  <w:style w:type="paragraph" w:customStyle="1" w:styleId="font15">
    <w:name w:val="font15"/>
    <w:basedOn w:val="a7"/>
    <w:rsid w:val="00C07ADE"/>
    <w:pPr>
      <w:spacing w:before="100" w:beforeAutospacing="1" w:after="100" w:afterAutospacing="1"/>
    </w:pPr>
    <w:rPr>
      <w:rFonts w:eastAsia="Times New Roman"/>
      <w:sz w:val="22"/>
      <w:szCs w:val="22"/>
      <w:u w:val="single"/>
      <w:lang w:eastAsia="ru-RU"/>
    </w:rPr>
  </w:style>
  <w:style w:type="paragraph" w:customStyle="1" w:styleId="font16">
    <w:name w:val="font16"/>
    <w:basedOn w:val="a7"/>
    <w:rsid w:val="00C07ADE"/>
    <w:pPr>
      <w:spacing w:before="100" w:beforeAutospacing="1" w:after="100" w:afterAutospacing="1"/>
    </w:pPr>
    <w:rPr>
      <w:rFonts w:eastAsia="Times New Roman"/>
      <w:b/>
      <w:bCs/>
      <w:lang w:eastAsia="ru-RU"/>
    </w:rPr>
  </w:style>
  <w:style w:type="paragraph" w:customStyle="1" w:styleId="font17">
    <w:name w:val="font17"/>
    <w:basedOn w:val="a7"/>
    <w:rsid w:val="00C07ADE"/>
    <w:pPr>
      <w:spacing w:before="100" w:beforeAutospacing="1" w:after="100" w:afterAutospacing="1"/>
    </w:pPr>
    <w:rPr>
      <w:rFonts w:eastAsia="Times New Roman"/>
      <w:color w:val="FFFFFF"/>
      <w:sz w:val="24"/>
      <w:szCs w:val="24"/>
      <w:lang w:eastAsia="ru-RU"/>
    </w:rPr>
  </w:style>
  <w:style w:type="paragraph" w:customStyle="1" w:styleId="font18">
    <w:name w:val="font18"/>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font19">
    <w:name w:val="font19"/>
    <w:basedOn w:val="a7"/>
    <w:rsid w:val="00C07ADE"/>
    <w:pPr>
      <w:spacing w:before="100" w:beforeAutospacing="1" w:after="100" w:afterAutospacing="1"/>
    </w:pPr>
    <w:rPr>
      <w:rFonts w:ascii="Calibri" w:eastAsia="Times New Roman" w:hAnsi="Calibri"/>
      <w:lang w:eastAsia="ru-RU"/>
    </w:rPr>
  </w:style>
  <w:style w:type="paragraph" w:customStyle="1" w:styleId="font20">
    <w:name w:val="font20"/>
    <w:basedOn w:val="a7"/>
    <w:rsid w:val="00C07ADE"/>
    <w:pPr>
      <w:spacing w:before="100" w:beforeAutospacing="1" w:after="100" w:afterAutospacing="1"/>
    </w:pPr>
    <w:rPr>
      <w:rFonts w:ascii="Calibri" w:eastAsia="Times New Roman" w:hAnsi="Calibri"/>
      <w:sz w:val="22"/>
      <w:szCs w:val="22"/>
      <w:lang w:eastAsia="ru-RU"/>
    </w:rPr>
  </w:style>
  <w:style w:type="paragraph" w:customStyle="1" w:styleId="xl130">
    <w:name w:val="xl1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1">
    <w:name w:val="xl131"/>
    <w:basedOn w:val="a7"/>
    <w:rsid w:val="00C07ADE"/>
    <w:pPr>
      <w:spacing w:before="100" w:beforeAutospacing="1" w:after="100" w:afterAutospacing="1"/>
      <w:jc w:val="center"/>
      <w:textAlignment w:val="top"/>
    </w:pPr>
    <w:rPr>
      <w:rFonts w:eastAsia="Times New Roman"/>
      <w:sz w:val="40"/>
      <w:szCs w:val="40"/>
      <w:lang w:eastAsia="ru-RU"/>
    </w:rPr>
  </w:style>
  <w:style w:type="paragraph" w:customStyle="1" w:styleId="xl132">
    <w:name w:val="xl13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34">
    <w:name w:val="xl13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5">
    <w:name w:val="xl1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6">
    <w:name w:val="xl1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7">
    <w:name w:val="xl13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7"/>
    <w:rsid w:val="00C07ADE"/>
    <w:pPr>
      <w:spacing w:before="100" w:beforeAutospacing="1" w:after="100" w:afterAutospacing="1"/>
      <w:jc w:val="center"/>
      <w:textAlignment w:val="center"/>
    </w:pPr>
    <w:rPr>
      <w:rFonts w:eastAsia="Times New Roman"/>
      <w:sz w:val="24"/>
      <w:szCs w:val="24"/>
      <w:lang w:eastAsia="ru-RU"/>
    </w:rPr>
  </w:style>
  <w:style w:type="paragraph" w:customStyle="1" w:styleId="xl139">
    <w:name w:val="xl13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40">
    <w:name w:val="xl140"/>
    <w:basedOn w:val="a7"/>
    <w:rsid w:val="00C07ADE"/>
    <w:pPr>
      <w:pBdr>
        <w:top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1">
    <w:name w:val="xl141"/>
    <w:basedOn w:val="a7"/>
    <w:rsid w:val="00C07ADE"/>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2">
    <w:name w:val="xl142"/>
    <w:basedOn w:val="a7"/>
    <w:rsid w:val="00C07ADE"/>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3">
    <w:name w:val="xl1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44">
    <w:name w:val="xl14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146">
    <w:name w:val="xl14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147">
    <w:name w:val="xl1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7"/>
    <w:rsid w:val="00C07ADE"/>
    <w:pPr>
      <w:spacing w:before="100" w:beforeAutospacing="1" w:after="100" w:afterAutospacing="1"/>
      <w:jc w:val="center"/>
    </w:pPr>
    <w:rPr>
      <w:rFonts w:eastAsia="Times New Roman"/>
      <w:sz w:val="40"/>
      <w:szCs w:val="40"/>
      <w:lang w:eastAsia="ru-RU"/>
    </w:rPr>
  </w:style>
  <w:style w:type="paragraph" w:customStyle="1" w:styleId="xl150">
    <w:name w:val="xl150"/>
    <w:basedOn w:val="a7"/>
    <w:rsid w:val="00C07ADE"/>
    <w:pPr>
      <w:spacing w:before="100" w:beforeAutospacing="1" w:after="100" w:afterAutospacing="1"/>
      <w:jc w:val="center"/>
    </w:pPr>
    <w:rPr>
      <w:rFonts w:eastAsia="Times New Roman"/>
      <w:b/>
      <w:bCs/>
      <w:sz w:val="25"/>
      <w:szCs w:val="25"/>
      <w:lang w:eastAsia="ru-RU"/>
    </w:rPr>
  </w:style>
  <w:style w:type="paragraph" w:customStyle="1" w:styleId="xl151">
    <w:name w:val="xl1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2">
    <w:name w:val="xl15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3">
    <w:name w:val="xl1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4">
    <w:name w:val="xl15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55">
    <w:name w:val="xl15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6">
    <w:name w:val="xl15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2"/>
      <w:szCs w:val="22"/>
      <w:lang w:eastAsia="ru-RU"/>
    </w:rPr>
  </w:style>
  <w:style w:type="paragraph" w:customStyle="1" w:styleId="xl157">
    <w:name w:val="xl15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ru-RU"/>
    </w:rPr>
  </w:style>
  <w:style w:type="paragraph" w:customStyle="1" w:styleId="xl158">
    <w:name w:val="xl158"/>
    <w:basedOn w:val="a7"/>
    <w:rsid w:val="00C07ADE"/>
    <w:pPr>
      <w:pBdr>
        <w:bottom w:val="single" w:sz="4" w:space="0" w:color="auto"/>
      </w:pBdr>
      <w:spacing w:before="100" w:beforeAutospacing="1" w:after="100" w:afterAutospacing="1"/>
      <w:jc w:val="center"/>
      <w:textAlignment w:val="top"/>
    </w:pPr>
    <w:rPr>
      <w:rFonts w:eastAsia="Times New Roman"/>
      <w:sz w:val="32"/>
      <w:szCs w:val="32"/>
      <w:lang w:eastAsia="ru-RU"/>
    </w:rPr>
  </w:style>
  <w:style w:type="paragraph" w:customStyle="1" w:styleId="xl159">
    <w:name w:val="xl15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0">
    <w:name w:val="xl16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61">
    <w:name w:val="xl16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2">
    <w:name w:val="xl1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3">
    <w:name w:val="xl16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eastAsia="ru-RU"/>
    </w:rPr>
  </w:style>
  <w:style w:type="paragraph" w:customStyle="1" w:styleId="xl164">
    <w:name w:val="xl16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1ff4">
    <w:name w:val="Знак1"/>
    <w:basedOn w:val="a7"/>
    <w:autoRedefine/>
    <w:rsid w:val="00C07ADE"/>
    <w:pPr>
      <w:spacing w:after="160" w:line="240" w:lineRule="exact"/>
    </w:pPr>
    <w:rPr>
      <w:rFonts w:eastAsia="Times New Roman"/>
      <w:sz w:val="28"/>
      <w:lang w:val="en-US"/>
    </w:rPr>
  </w:style>
  <w:style w:type="character" w:customStyle="1" w:styleId="1ff5">
    <w:name w:val="Слабое выделение1"/>
    <w:aliases w:val="Таблица,Слабое выделение2"/>
    <w:basedOn w:val="a8"/>
    <w:qFormat/>
    <w:rsid w:val="00C07ADE"/>
    <w:rPr>
      <w:rFonts w:ascii="Times New Roman" w:hAnsi="Times New Roman" w:cs="Times New Roman" w:hint="default"/>
      <w:iCs/>
      <w:strike w:val="0"/>
      <w:dstrike w:val="0"/>
      <w:color w:val="auto"/>
      <w:sz w:val="22"/>
      <w:u w:val="none"/>
      <w:effect w:val="none"/>
    </w:rPr>
  </w:style>
  <w:style w:type="paragraph" w:customStyle="1" w:styleId="S">
    <w:name w:val="S_Маркированный"/>
    <w:basedOn w:val="a2"/>
    <w:link w:val="S0"/>
    <w:autoRedefine/>
    <w:uiPriority w:val="99"/>
    <w:rsid w:val="00C07ADE"/>
    <w:pPr>
      <w:widowControl/>
      <w:numPr>
        <w:numId w:val="0"/>
      </w:numPr>
      <w:autoSpaceDE/>
      <w:autoSpaceDN/>
      <w:adjustRightInd/>
    </w:pPr>
    <w:rPr>
      <w:szCs w:val="24"/>
    </w:rPr>
  </w:style>
  <w:style w:type="character" w:customStyle="1" w:styleId="S0">
    <w:name w:val="S_Маркированный Знак Знак"/>
    <w:basedOn w:val="a8"/>
    <w:link w:val="S"/>
    <w:uiPriority w:val="99"/>
    <w:locked/>
    <w:rsid w:val="00C07ADE"/>
    <w:rPr>
      <w:rFonts w:eastAsia="Times New Roman"/>
      <w:sz w:val="24"/>
      <w:szCs w:val="24"/>
      <w:lang w:eastAsia="ru-RU"/>
    </w:rPr>
  </w:style>
  <w:style w:type="paragraph" w:customStyle="1" w:styleId="S2">
    <w:name w:val="S_Обычный"/>
    <w:basedOn w:val="a7"/>
    <w:link w:val="S5"/>
    <w:uiPriority w:val="99"/>
    <w:rsid w:val="00C07ADE"/>
    <w:pPr>
      <w:spacing w:line="360" w:lineRule="auto"/>
      <w:ind w:firstLine="709"/>
      <w:jc w:val="both"/>
    </w:pPr>
    <w:rPr>
      <w:rFonts w:eastAsia="Times New Roman"/>
      <w:sz w:val="24"/>
      <w:szCs w:val="24"/>
      <w:lang w:eastAsia="ru-RU"/>
    </w:rPr>
  </w:style>
  <w:style w:type="character" w:customStyle="1" w:styleId="S5">
    <w:name w:val="S_Обычный Знак"/>
    <w:basedOn w:val="a8"/>
    <w:link w:val="S2"/>
    <w:uiPriority w:val="99"/>
    <w:rsid w:val="00C07ADE"/>
    <w:rPr>
      <w:rFonts w:eastAsia="Times New Roman"/>
      <w:sz w:val="24"/>
      <w:szCs w:val="24"/>
      <w:lang w:eastAsia="ru-RU"/>
    </w:rPr>
  </w:style>
  <w:style w:type="paragraph" w:customStyle="1" w:styleId="u">
    <w:name w:val="u"/>
    <w:basedOn w:val="a7"/>
    <w:rsid w:val="00C07ADE"/>
    <w:pPr>
      <w:ind w:firstLine="539"/>
      <w:jc w:val="both"/>
    </w:pPr>
    <w:rPr>
      <w:rFonts w:eastAsia="Times New Roman"/>
      <w:color w:val="000000"/>
      <w:sz w:val="24"/>
      <w:szCs w:val="24"/>
      <w:lang w:eastAsia="ru-RU"/>
    </w:rPr>
  </w:style>
  <w:style w:type="character" w:customStyle="1" w:styleId="10pt0pt">
    <w:name w:val="Основной текст + 10 pt;Интервал 0 pt"/>
    <w:basedOn w:val="a8"/>
    <w:rsid w:val="00C07AD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119">
    <w:name w:val="Обычный11"/>
    <w:rsid w:val="00C07ADE"/>
    <w:rPr>
      <w:rFonts w:eastAsia="Times New Roman"/>
      <w:sz w:val="24"/>
      <w:lang w:eastAsia="ru-RU"/>
    </w:rPr>
  </w:style>
  <w:style w:type="paragraph" w:customStyle="1" w:styleId="11a">
    <w:name w:val="Абзац списка11"/>
    <w:basedOn w:val="a7"/>
    <w:rsid w:val="00C07ADE"/>
    <w:pPr>
      <w:ind w:left="720" w:firstLine="567"/>
      <w:contextualSpacing/>
      <w:jc w:val="both"/>
    </w:pPr>
    <w:rPr>
      <w:rFonts w:ascii="Calibri" w:eastAsia="Calibri" w:hAnsi="Calibri"/>
      <w:sz w:val="22"/>
      <w:szCs w:val="22"/>
      <w:lang w:eastAsia="ru-RU"/>
    </w:rPr>
  </w:style>
  <w:style w:type="paragraph" w:customStyle="1" w:styleId="1ff6">
    <w:name w:val="Основной текст1"/>
    <w:basedOn w:val="a7"/>
    <w:rsid w:val="00C07ADE"/>
    <w:pPr>
      <w:widowControl w:val="0"/>
      <w:shd w:val="clear" w:color="auto" w:fill="FFFFFF"/>
      <w:spacing w:line="326" w:lineRule="exact"/>
    </w:pPr>
    <w:rPr>
      <w:rFonts w:eastAsia="Times New Roman"/>
      <w:spacing w:val="11"/>
      <w:sz w:val="23"/>
      <w:szCs w:val="23"/>
    </w:rPr>
  </w:style>
  <w:style w:type="character" w:customStyle="1" w:styleId="Arial75pt">
    <w:name w:val="Основной текст + Arial;7;5 pt;Полужирный"/>
    <w:basedOn w:val="affffff2"/>
    <w:rsid w:val="00C07ADE"/>
    <w:rPr>
      <w:rFonts w:ascii="Arial" w:eastAsia="Arial" w:hAnsi="Arial" w:cs="Arial"/>
      <w:b/>
      <w:bCs/>
      <w:color w:val="000000"/>
      <w:spacing w:val="11"/>
      <w:w w:val="100"/>
      <w:position w:val="0"/>
      <w:sz w:val="15"/>
      <w:szCs w:val="15"/>
      <w:shd w:val="clear" w:color="auto" w:fill="FFFFFF"/>
      <w:lang w:val="ru-RU" w:eastAsia="ru-RU" w:bidi="ru-RU"/>
    </w:rPr>
  </w:style>
  <w:style w:type="character" w:customStyle="1" w:styleId="Arial7pt0pt">
    <w:name w:val="Основной текст + Arial;7 pt;Интервал 0 pt"/>
    <w:basedOn w:val="affffff2"/>
    <w:rsid w:val="00C07ADE"/>
    <w:rPr>
      <w:rFonts w:ascii="Arial" w:eastAsia="Arial" w:hAnsi="Arial" w:cs="Arial"/>
      <w:color w:val="000000"/>
      <w:spacing w:val="8"/>
      <w:w w:val="100"/>
      <w:position w:val="0"/>
      <w:sz w:val="14"/>
      <w:szCs w:val="14"/>
      <w:shd w:val="clear" w:color="auto" w:fill="FFFFFF"/>
      <w:lang w:val="ru-RU" w:eastAsia="ru-RU" w:bidi="ru-RU"/>
    </w:rPr>
  </w:style>
  <w:style w:type="character" w:customStyle="1" w:styleId="120">
    <w:name w:val="Основной текст (12)_"/>
    <w:basedOn w:val="a8"/>
    <w:link w:val="121"/>
    <w:rsid w:val="00C07ADE"/>
    <w:rPr>
      <w:b/>
      <w:bCs/>
      <w:spacing w:val="15"/>
      <w:shd w:val="clear" w:color="auto" w:fill="FFFFFF"/>
    </w:rPr>
  </w:style>
  <w:style w:type="paragraph" w:customStyle="1" w:styleId="121">
    <w:name w:val="Основной текст (12)"/>
    <w:basedOn w:val="a7"/>
    <w:link w:val="120"/>
    <w:rsid w:val="00C07ADE"/>
    <w:pPr>
      <w:widowControl w:val="0"/>
      <w:shd w:val="clear" w:color="auto" w:fill="FFFFFF"/>
      <w:spacing w:after="60" w:line="0" w:lineRule="atLeast"/>
    </w:pPr>
    <w:rPr>
      <w:b/>
      <w:bCs/>
      <w:spacing w:val="15"/>
    </w:rPr>
  </w:style>
  <w:style w:type="character" w:customStyle="1" w:styleId="130">
    <w:name w:val="Основной текст (13)_"/>
    <w:basedOn w:val="a8"/>
    <w:link w:val="131"/>
    <w:rsid w:val="00C07ADE"/>
    <w:rPr>
      <w:spacing w:val="12"/>
      <w:sz w:val="19"/>
      <w:szCs w:val="19"/>
      <w:shd w:val="clear" w:color="auto" w:fill="FFFFFF"/>
    </w:rPr>
  </w:style>
  <w:style w:type="paragraph" w:customStyle="1" w:styleId="131">
    <w:name w:val="Основной текст (13)"/>
    <w:basedOn w:val="a7"/>
    <w:link w:val="130"/>
    <w:rsid w:val="00C07ADE"/>
    <w:pPr>
      <w:widowControl w:val="0"/>
      <w:shd w:val="clear" w:color="auto" w:fill="FFFFFF"/>
      <w:spacing w:before="60" w:after="60" w:line="0" w:lineRule="atLeast"/>
    </w:pPr>
    <w:rPr>
      <w:spacing w:val="12"/>
      <w:sz w:val="19"/>
      <w:szCs w:val="19"/>
    </w:rPr>
  </w:style>
  <w:style w:type="character" w:customStyle="1" w:styleId="9pt0pt">
    <w:name w:val="Основной текст + 9 pt;Интервал 0 pt"/>
    <w:basedOn w:val="affffff2"/>
    <w:rsid w:val="00C07ADE"/>
    <w:rPr>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9pt0pt0">
    <w:name w:val="Основной текст + 9 pt;Полужирный;Интервал 0 pt"/>
    <w:basedOn w:val="affffff2"/>
    <w:rsid w:val="00C07ADE"/>
    <w:rPr>
      <w:b/>
      <w:bCs/>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Arial45pt0pt">
    <w:name w:val="Основной текст + Arial;4;5 pt;Интервал 0 pt"/>
    <w:basedOn w:val="affffff2"/>
    <w:rsid w:val="00C07ADE"/>
    <w:rPr>
      <w:rFonts w:ascii="Arial" w:eastAsia="Arial" w:hAnsi="Arial" w:cs="Arial"/>
      <w:b w:val="0"/>
      <w:bCs w:val="0"/>
      <w:i w:val="0"/>
      <w:iCs w:val="0"/>
      <w:smallCaps w:val="0"/>
      <w:strike w:val="0"/>
      <w:color w:val="000000"/>
      <w:spacing w:val="2"/>
      <w:w w:val="100"/>
      <w:position w:val="0"/>
      <w:sz w:val="9"/>
      <w:szCs w:val="9"/>
      <w:u w:val="none"/>
      <w:shd w:val="clear" w:color="auto" w:fill="FFFFFF"/>
      <w:lang w:val="ru-RU" w:eastAsia="ru-RU" w:bidi="ru-RU"/>
    </w:rPr>
  </w:style>
  <w:style w:type="character" w:customStyle="1" w:styleId="Arial55pt0pt">
    <w:name w:val="Основной текст + Arial;5;5 pt;Интервал 0 pt"/>
    <w:basedOn w:val="affffff2"/>
    <w:rsid w:val="00C07ADE"/>
    <w:rPr>
      <w:rFonts w:ascii="Arial" w:eastAsia="Arial" w:hAnsi="Arial" w:cs="Arial"/>
      <w:b w:val="0"/>
      <w:bCs w:val="0"/>
      <w:i w:val="0"/>
      <w:iCs w:val="0"/>
      <w:smallCaps w:val="0"/>
      <w:strike w:val="0"/>
      <w:color w:val="000000"/>
      <w:spacing w:val="-1"/>
      <w:w w:val="100"/>
      <w:position w:val="0"/>
      <w:sz w:val="11"/>
      <w:szCs w:val="11"/>
      <w:u w:val="none"/>
      <w:shd w:val="clear" w:color="auto" w:fill="FFFFFF"/>
      <w:lang w:val="ru-RU" w:eastAsia="ru-RU" w:bidi="ru-RU"/>
    </w:rPr>
  </w:style>
  <w:style w:type="character" w:customStyle="1" w:styleId="Arial7pt0pt0">
    <w:name w:val="Основной текст + Arial;7 pt;Полужирный;Интервал 0 pt"/>
    <w:basedOn w:val="affffff2"/>
    <w:rsid w:val="00C07ADE"/>
    <w:rPr>
      <w:rFonts w:ascii="Arial" w:eastAsia="Arial" w:hAnsi="Arial" w:cs="Arial"/>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Arial8pt0pt">
    <w:name w:val="Основной текст + Arial;8 pt;Полужирный;Курсив;Интервал 0 pt"/>
    <w:basedOn w:val="affffff2"/>
    <w:rsid w:val="00C07ADE"/>
    <w:rPr>
      <w:rFonts w:ascii="Arial" w:eastAsia="Arial" w:hAnsi="Arial" w:cs="Arial"/>
      <w:b/>
      <w:bCs/>
      <w:i/>
      <w:iCs/>
      <w:smallCaps w:val="0"/>
      <w:strike w:val="0"/>
      <w:color w:val="000000"/>
      <w:spacing w:val="4"/>
      <w:w w:val="100"/>
      <w:position w:val="0"/>
      <w:sz w:val="16"/>
      <w:szCs w:val="16"/>
      <w:u w:val="none"/>
      <w:shd w:val="clear" w:color="auto" w:fill="FFFFFF"/>
      <w:lang w:val="ru-RU" w:eastAsia="ru-RU" w:bidi="ru-RU"/>
    </w:rPr>
  </w:style>
  <w:style w:type="character" w:customStyle="1" w:styleId="Arial7pt0pt1">
    <w:name w:val="Основной текст + Arial;7 pt;Курсив;Интервал 0 pt"/>
    <w:basedOn w:val="affffff2"/>
    <w:rsid w:val="00C07ADE"/>
    <w:rPr>
      <w:rFonts w:ascii="Arial" w:eastAsia="Arial" w:hAnsi="Arial" w:cs="Arial"/>
      <w:b w:val="0"/>
      <w:bCs w:val="0"/>
      <w:i/>
      <w:iCs/>
      <w:smallCaps w:val="0"/>
      <w:strike w:val="0"/>
      <w:color w:val="000000"/>
      <w:spacing w:val="5"/>
      <w:w w:val="100"/>
      <w:position w:val="0"/>
      <w:sz w:val="14"/>
      <w:szCs w:val="14"/>
      <w:u w:val="none"/>
      <w:shd w:val="clear" w:color="auto" w:fill="FFFFFF"/>
      <w:lang w:val="ru-RU" w:eastAsia="ru-RU" w:bidi="ru-RU"/>
    </w:rPr>
  </w:style>
  <w:style w:type="character" w:customStyle="1" w:styleId="btn">
    <w:name w:val="btn"/>
    <w:basedOn w:val="a8"/>
    <w:rsid w:val="00C07ADE"/>
  </w:style>
  <w:style w:type="character" w:customStyle="1" w:styleId="mw-headline">
    <w:name w:val="mw-headline"/>
    <w:basedOn w:val="a8"/>
    <w:rsid w:val="00C07ADE"/>
  </w:style>
  <w:style w:type="character" w:customStyle="1" w:styleId="mw-editsection">
    <w:name w:val="mw-editsection"/>
    <w:basedOn w:val="a8"/>
    <w:rsid w:val="00C07ADE"/>
  </w:style>
  <w:style w:type="character" w:customStyle="1" w:styleId="mw-editsection-bracket">
    <w:name w:val="mw-editsection-bracket"/>
    <w:basedOn w:val="a8"/>
    <w:rsid w:val="00C07ADE"/>
  </w:style>
  <w:style w:type="character" w:customStyle="1" w:styleId="mw-editsection-divider">
    <w:name w:val="mw-editsection-divider"/>
    <w:basedOn w:val="a8"/>
    <w:rsid w:val="00C07ADE"/>
  </w:style>
  <w:style w:type="paragraph" w:customStyle="1" w:styleId="addr">
    <w:name w:val="addr"/>
    <w:basedOn w:val="a7"/>
    <w:rsid w:val="00C07ADE"/>
    <w:pPr>
      <w:spacing w:before="100" w:beforeAutospacing="1" w:after="100" w:afterAutospacing="1"/>
    </w:pPr>
    <w:rPr>
      <w:rFonts w:eastAsia="Times New Roman"/>
      <w:sz w:val="24"/>
      <w:szCs w:val="24"/>
      <w:lang w:eastAsia="ru-RU"/>
    </w:rPr>
  </w:style>
  <w:style w:type="paragraph" w:customStyle="1" w:styleId="razdel">
    <w:name w:val="razdel"/>
    <w:basedOn w:val="a7"/>
    <w:rsid w:val="00C07ADE"/>
    <w:pPr>
      <w:spacing w:before="100" w:beforeAutospacing="1" w:after="100" w:afterAutospacing="1"/>
    </w:pPr>
    <w:rPr>
      <w:rFonts w:eastAsia="Times New Roman"/>
      <w:sz w:val="24"/>
      <w:szCs w:val="24"/>
      <w:lang w:eastAsia="ru-RU"/>
    </w:rPr>
  </w:style>
  <w:style w:type="character" w:customStyle="1" w:styleId="312">
    <w:name w:val="Основной текст 3 Знак1"/>
    <w:basedOn w:val="a8"/>
    <w:uiPriority w:val="99"/>
    <w:semiHidden/>
    <w:rsid w:val="00C07ADE"/>
    <w:rPr>
      <w:sz w:val="16"/>
      <w:szCs w:val="16"/>
      <w:lang w:eastAsia="en-US"/>
    </w:rPr>
  </w:style>
  <w:style w:type="character" w:customStyle="1" w:styleId="Exact">
    <w:name w:val="Подпись к картинке Exact"/>
    <w:basedOn w:val="a8"/>
    <w:link w:val="affffffb"/>
    <w:rsid w:val="00C07ADE"/>
    <w:rPr>
      <w:spacing w:val="2"/>
      <w:shd w:val="clear" w:color="auto" w:fill="FFFFFF"/>
    </w:rPr>
  </w:style>
  <w:style w:type="paragraph" w:customStyle="1" w:styleId="affffffb">
    <w:name w:val="Подпись к картинке"/>
    <w:basedOn w:val="a7"/>
    <w:link w:val="Exact"/>
    <w:rsid w:val="00C07ADE"/>
    <w:pPr>
      <w:widowControl w:val="0"/>
      <w:shd w:val="clear" w:color="auto" w:fill="FFFFFF"/>
      <w:spacing w:line="490" w:lineRule="exact"/>
    </w:pPr>
    <w:rPr>
      <w:spacing w:val="2"/>
    </w:rPr>
  </w:style>
  <w:style w:type="character" w:customStyle="1" w:styleId="Exact0">
    <w:name w:val="Основной текст Exact"/>
    <w:basedOn w:val="a8"/>
    <w:rsid w:val="00C07ADE"/>
    <w:rPr>
      <w:rFonts w:ascii="Times New Roman" w:eastAsia="Times New Roman" w:hAnsi="Times New Roman" w:cs="Times New Roman"/>
      <w:b w:val="0"/>
      <w:bCs w:val="0"/>
      <w:i w:val="0"/>
      <w:iCs w:val="0"/>
      <w:smallCaps w:val="0"/>
      <w:strike w:val="0"/>
      <w:spacing w:val="2"/>
      <w:u w:val="none"/>
    </w:rPr>
  </w:style>
  <w:style w:type="character" w:customStyle="1" w:styleId="affffffc">
    <w:name w:val="Подпись к таблице_"/>
    <w:basedOn w:val="a8"/>
    <w:link w:val="affffffd"/>
    <w:rsid w:val="00C07ADE"/>
    <w:rPr>
      <w:sz w:val="26"/>
      <w:szCs w:val="26"/>
      <w:shd w:val="clear" w:color="auto" w:fill="FFFFFF"/>
    </w:rPr>
  </w:style>
  <w:style w:type="paragraph" w:customStyle="1" w:styleId="affffffd">
    <w:name w:val="Подпись к таблице"/>
    <w:basedOn w:val="a7"/>
    <w:link w:val="affffffc"/>
    <w:rsid w:val="00C07ADE"/>
    <w:pPr>
      <w:widowControl w:val="0"/>
      <w:shd w:val="clear" w:color="auto" w:fill="FFFFFF"/>
      <w:spacing w:line="0" w:lineRule="atLeast"/>
    </w:pPr>
    <w:rPr>
      <w:sz w:val="26"/>
      <w:szCs w:val="26"/>
    </w:rPr>
  </w:style>
  <w:style w:type="character" w:customStyle="1" w:styleId="11pt">
    <w:name w:val="Основной текст + 11 pt"/>
    <w:basedOn w:val="affffff2"/>
    <w:rsid w:val="00C07AD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
    <w:name w:val="Основной текст (6)_"/>
    <w:basedOn w:val="a8"/>
    <w:link w:val="66"/>
    <w:rsid w:val="00C07ADE"/>
    <w:rPr>
      <w:b/>
      <w:bCs/>
      <w:sz w:val="26"/>
      <w:szCs w:val="26"/>
      <w:shd w:val="clear" w:color="auto" w:fill="FFFFFF"/>
    </w:rPr>
  </w:style>
  <w:style w:type="paragraph" w:customStyle="1" w:styleId="66">
    <w:name w:val="Основной текст (6)"/>
    <w:basedOn w:val="a7"/>
    <w:link w:val="65"/>
    <w:rsid w:val="00C07ADE"/>
    <w:pPr>
      <w:widowControl w:val="0"/>
      <w:shd w:val="clear" w:color="auto" w:fill="FFFFFF"/>
      <w:spacing w:line="317" w:lineRule="exact"/>
      <w:jc w:val="center"/>
    </w:pPr>
    <w:rPr>
      <w:b/>
      <w:bCs/>
      <w:sz w:val="26"/>
      <w:szCs w:val="26"/>
    </w:rPr>
  </w:style>
  <w:style w:type="character" w:customStyle="1" w:styleId="style-small-text">
    <w:name w:val="style-small-text"/>
    <w:basedOn w:val="a8"/>
    <w:rsid w:val="00C07ADE"/>
  </w:style>
  <w:style w:type="character" w:customStyle="1" w:styleId="85pt">
    <w:name w:val="Основной текст + 8;5 pt"/>
    <w:basedOn w:val="affffff2"/>
    <w:rsid w:val="00C07ADE"/>
    <w:rPr>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65pt0pt">
    <w:name w:val="Основной текст + 6;5 pt;Интервал 0 pt"/>
    <w:basedOn w:val="affffff2"/>
    <w:rsid w:val="00C07ADE"/>
    <w:rPr>
      <w:b w:val="0"/>
      <w:bCs w:val="0"/>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3f">
    <w:name w:val="Подпись к таблице (3)_"/>
    <w:basedOn w:val="a8"/>
    <w:link w:val="3f0"/>
    <w:rsid w:val="00C07ADE"/>
    <w:rPr>
      <w:b/>
      <w:bCs/>
      <w:spacing w:val="6"/>
      <w:sz w:val="17"/>
      <w:szCs w:val="17"/>
      <w:shd w:val="clear" w:color="auto" w:fill="FFFFFF"/>
    </w:rPr>
  </w:style>
  <w:style w:type="paragraph" w:customStyle="1" w:styleId="3f0">
    <w:name w:val="Подпись к таблице (3)"/>
    <w:basedOn w:val="a7"/>
    <w:link w:val="3f"/>
    <w:rsid w:val="00C07ADE"/>
    <w:pPr>
      <w:widowControl w:val="0"/>
      <w:shd w:val="clear" w:color="auto" w:fill="FFFFFF"/>
      <w:spacing w:line="0" w:lineRule="atLeast"/>
      <w:jc w:val="both"/>
    </w:pPr>
    <w:rPr>
      <w:b/>
      <w:bCs/>
      <w:spacing w:val="6"/>
      <w:sz w:val="17"/>
      <w:szCs w:val="17"/>
    </w:rPr>
  </w:style>
  <w:style w:type="character" w:customStyle="1" w:styleId="3f1">
    <w:name w:val="Подпись к таблице (3) + Не полужирный"/>
    <w:basedOn w:val="3f"/>
    <w:rsid w:val="00C07ADE"/>
    <w:rPr>
      <w:b/>
      <w:bCs/>
      <w:color w:val="000000"/>
      <w:spacing w:val="6"/>
      <w:w w:val="100"/>
      <w:position w:val="0"/>
      <w:sz w:val="17"/>
      <w:szCs w:val="17"/>
      <w:shd w:val="clear" w:color="auto" w:fill="FFFFFF"/>
      <w:lang w:val="ru-RU" w:eastAsia="ru-RU" w:bidi="ru-RU"/>
    </w:rPr>
  </w:style>
  <w:style w:type="character" w:customStyle="1" w:styleId="30pt">
    <w:name w:val="Подпись к таблице (3) + Не полужирный;Интервал 0 pt"/>
    <w:basedOn w:val="3f"/>
    <w:rsid w:val="00C07ADE"/>
    <w:rPr>
      <w:b/>
      <w:bCs/>
      <w:color w:val="000000"/>
      <w:spacing w:val="0"/>
      <w:w w:val="100"/>
      <w:position w:val="0"/>
      <w:sz w:val="17"/>
      <w:szCs w:val="17"/>
      <w:shd w:val="clear" w:color="auto" w:fill="FFFFFF"/>
    </w:rPr>
  </w:style>
  <w:style w:type="character" w:customStyle="1" w:styleId="3f2">
    <w:name w:val="Основной текст (3)_"/>
    <w:basedOn w:val="a8"/>
    <w:link w:val="3f3"/>
    <w:rsid w:val="00C07ADE"/>
    <w:rPr>
      <w:spacing w:val="6"/>
      <w:sz w:val="17"/>
      <w:szCs w:val="17"/>
      <w:shd w:val="clear" w:color="auto" w:fill="FFFFFF"/>
    </w:rPr>
  </w:style>
  <w:style w:type="paragraph" w:customStyle="1" w:styleId="3f3">
    <w:name w:val="Основной текст (3)"/>
    <w:basedOn w:val="a7"/>
    <w:link w:val="3f2"/>
    <w:rsid w:val="00C07ADE"/>
    <w:pPr>
      <w:widowControl w:val="0"/>
      <w:shd w:val="clear" w:color="auto" w:fill="FFFFFF"/>
      <w:spacing w:after="240" w:line="250" w:lineRule="exact"/>
    </w:pPr>
    <w:rPr>
      <w:spacing w:val="6"/>
      <w:sz w:val="17"/>
      <w:szCs w:val="17"/>
    </w:rPr>
  </w:style>
  <w:style w:type="character" w:customStyle="1" w:styleId="85pt0pt">
    <w:name w:val="Основной текст + 8;5 pt;Интервал 0 pt"/>
    <w:basedOn w:val="affffff2"/>
    <w:rsid w:val="00C07ADE"/>
    <w:rPr>
      <w:color w:val="000000"/>
      <w:spacing w:val="10"/>
      <w:w w:val="100"/>
      <w:position w:val="0"/>
      <w:sz w:val="17"/>
      <w:szCs w:val="17"/>
      <w:shd w:val="clear" w:color="auto" w:fill="FFFFFF"/>
      <w:lang w:val="ru-RU" w:eastAsia="ru-RU" w:bidi="ru-RU"/>
    </w:rPr>
  </w:style>
  <w:style w:type="character" w:customStyle="1" w:styleId="3f4">
    <w:name w:val="Основной текст3"/>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1pt">
    <w:name w:val="Основной текст + 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7pt-1pt">
    <w:name w:val="Основной текст + 27 pt;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shd w:val="clear" w:color="auto" w:fill="FFFFFF"/>
      <w:lang w:val="ru-RU" w:eastAsia="ru-RU" w:bidi="ru-RU"/>
    </w:rPr>
  </w:style>
  <w:style w:type="paragraph" w:customStyle="1" w:styleId="56">
    <w:name w:val="Основной текст5"/>
    <w:basedOn w:val="a7"/>
    <w:rsid w:val="00C07ADE"/>
    <w:pPr>
      <w:widowControl w:val="0"/>
      <w:shd w:val="clear" w:color="auto" w:fill="FFFFFF"/>
      <w:spacing w:after="120" w:line="278" w:lineRule="exact"/>
      <w:ind w:hanging="280"/>
    </w:pPr>
    <w:rPr>
      <w:rFonts w:ascii="Lucida Sans Unicode" w:eastAsia="Lucida Sans Unicode" w:hAnsi="Lucida Sans Unicode" w:cs="Lucida Sans Unicode"/>
      <w:color w:val="000000"/>
      <w:spacing w:val="-5"/>
      <w:sz w:val="22"/>
      <w:szCs w:val="22"/>
      <w:lang w:eastAsia="ru-RU" w:bidi="ru-RU"/>
    </w:rPr>
  </w:style>
  <w:style w:type="character" w:customStyle="1" w:styleId="211">
    <w:name w:val="Основной текст с отступом 2 Знак1"/>
    <w:basedOn w:val="a8"/>
    <w:uiPriority w:val="99"/>
    <w:semiHidden/>
    <w:rsid w:val="00C07ADE"/>
    <w:rPr>
      <w:sz w:val="22"/>
      <w:szCs w:val="22"/>
      <w:lang w:eastAsia="en-US"/>
    </w:rPr>
  </w:style>
  <w:style w:type="character" w:customStyle="1" w:styleId="1ff7">
    <w:name w:val="Заголовок №1_"/>
    <w:basedOn w:val="a8"/>
    <w:link w:val="1ff8"/>
    <w:rsid w:val="00C07ADE"/>
    <w:rPr>
      <w:b/>
      <w:bCs/>
      <w:spacing w:val="17"/>
      <w:sz w:val="26"/>
      <w:szCs w:val="26"/>
      <w:shd w:val="clear" w:color="auto" w:fill="FFFFFF"/>
    </w:rPr>
  </w:style>
  <w:style w:type="paragraph" w:customStyle="1" w:styleId="1ff8">
    <w:name w:val="Заголовок №1"/>
    <w:basedOn w:val="a7"/>
    <w:link w:val="1ff7"/>
    <w:rsid w:val="00C07ADE"/>
    <w:pPr>
      <w:widowControl w:val="0"/>
      <w:shd w:val="clear" w:color="auto" w:fill="FFFFFF"/>
      <w:spacing w:after="300" w:line="374" w:lineRule="exact"/>
      <w:jc w:val="center"/>
      <w:outlineLvl w:val="0"/>
    </w:pPr>
    <w:rPr>
      <w:b/>
      <w:bCs/>
      <w:spacing w:val="17"/>
      <w:sz w:val="26"/>
      <w:szCs w:val="26"/>
    </w:rPr>
  </w:style>
  <w:style w:type="character" w:customStyle="1" w:styleId="2f4">
    <w:name w:val="Заголовок №2_"/>
    <w:basedOn w:val="a8"/>
    <w:rsid w:val="00C07ADE"/>
    <w:rPr>
      <w:rFonts w:ascii="Times New Roman" w:eastAsia="Times New Roman" w:hAnsi="Times New Roman" w:cs="Times New Roman"/>
      <w:b/>
      <w:bCs/>
      <w:i w:val="0"/>
      <w:iCs w:val="0"/>
      <w:smallCaps w:val="0"/>
      <w:strike w:val="0"/>
      <w:spacing w:val="15"/>
      <w:sz w:val="23"/>
      <w:szCs w:val="23"/>
      <w:u w:val="none"/>
    </w:rPr>
  </w:style>
  <w:style w:type="character" w:customStyle="1" w:styleId="2f5">
    <w:name w:val="Заголовок №2"/>
    <w:basedOn w:val="2f4"/>
    <w:rsid w:val="00C07ADE"/>
    <w:rPr>
      <w:rFonts w:ascii="Times New Roman" w:eastAsia="Times New Roman" w:hAnsi="Times New Roman" w:cs="Times New Roman"/>
      <w:b/>
      <w:bCs/>
      <w:i w:val="0"/>
      <w:iCs w:val="0"/>
      <w:smallCaps w:val="0"/>
      <w:strike w:val="0"/>
      <w:color w:val="000000"/>
      <w:spacing w:val="15"/>
      <w:w w:val="100"/>
      <w:position w:val="0"/>
      <w:sz w:val="23"/>
      <w:szCs w:val="23"/>
      <w:u w:val="single"/>
      <w:lang w:val="ru-RU" w:eastAsia="ru-RU" w:bidi="ru-RU"/>
    </w:rPr>
  </w:style>
  <w:style w:type="character" w:customStyle="1" w:styleId="95pt0pt">
    <w:name w:val="Основной текст + 9;5 pt;Интервал 0 pt"/>
    <w:basedOn w:val="affffff2"/>
    <w:rsid w:val="00C07ADE"/>
    <w:rPr>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Полужирный;Интервал 0 pt"/>
    <w:basedOn w:val="affffff2"/>
    <w:rsid w:val="00C07ADE"/>
    <w:rPr>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90">
    <w:name w:val="Основной текст (19)_"/>
    <w:basedOn w:val="a8"/>
    <w:rsid w:val="00C07ADE"/>
    <w:rPr>
      <w:rFonts w:ascii="Trebuchet MS" w:eastAsia="Trebuchet MS" w:hAnsi="Trebuchet MS" w:cs="Trebuchet MS"/>
      <w:b/>
      <w:bCs/>
      <w:i w:val="0"/>
      <w:iCs w:val="0"/>
      <w:smallCaps w:val="0"/>
      <w:strike w:val="0"/>
      <w:spacing w:val="-3"/>
      <w:sz w:val="22"/>
      <w:szCs w:val="22"/>
      <w:u w:val="none"/>
    </w:rPr>
  </w:style>
  <w:style w:type="character" w:customStyle="1" w:styleId="201">
    <w:name w:val="Основной текст (20)_"/>
    <w:basedOn w:val="a8"/>
    <w:rsid w:val="00C07ADE"/>
    <w:rPr>
      <w:rFonts w:ascii="Lucida Sans Unicode" w:eastAsia="Lucida Sans Unicode" w:hAnsi="Lucida Sans Unicode" w:cs="Lucida Sans Unicode"/>
      <w:b w:val="0"/>
      <w:bCs w:val="0"/>
      <w:i w:val="0"/>
      <w:iCs w:val="0"/>
      <w:smallCaps w:val="0"/>
      <w:strike w:val="0"/>
      <w:spacing w:val="-4"/>
      <w:sz w:val="18"/>
      <w:szCs w:val="18"/>
      <w:u w:val="none"/>
    </w:rPr>
  </w:style>
  <w:style w:type="character" w:customStyle="1" w:styleId="202">
    <w:name w:val="Основной текст (20)"/>
    <w:basedOn w:val="201"/>
    <w:rsid w:val="00C07ADE"/>
    <w:rPr>
      <w:rFonts w:ascii="Lucida Sans Unicode" w:eastAsia="Lucida Sans Unicode" w:hAnsi="Lucida Sans Unicode" w:cs="Lucida Sans Unicode"/>
      <w:b w:val="0"/>
      <w:bCs w:val="0"/>
      <w:i w:val="0"/>
      <w:iCs w:val="0"/>
      <w:smallCaps w:val="0"/>
      <w:strike w:val="0"/>
      <w:color w:val="000000"/>
      <w:spacing w:val="-4"/>
      <w:w w:val="100"/>
      <w:position w:val="0"/>
      <w:sz w:val="18"/>
      <w:szCs w:val="18"/>
      <w:u w:val="none"/>
      <w:lang w:val="ru-RU" w:eastAsia="ru-RU" w:bidi="ru-RU"/>
    </w:rPr>
  </w:style>
  <w:style w:type="character" w:customStyle="1" w:styleId="191">
    <w:name w:val="Основной текст (19)"/>
    <w:basedOn w:val="190"/>
    <w:rsid w:val="00C07ADE"/>
    <w:rPr>
      <w:rFonts w:ascii="Trebuchet MS" w:eastAsia="Trebuchet MS" w:hAnsi="Trebuchet MS" w:cs="Trebuchet MS"/>
      <w:b/>
      <w:bCs/>
      <w:i w:val="0"/>
      <w:iCs w:val="0"/>
      <w:smallCaps w:val="0"/>
      <w:strike w:val="0"/>
      <w:color w:val="000000"/>
      <w:spacing w:val="-3"/>
      <w:w w:val="100"/>
      <w:position w:val="0"/>
      <w:sz w:val="22"/>
      <w:szCs w:val="22"/>
      <w:u w:val="none"/>
      <w:lang w:val="ru-RU" w:eastAsia="ru-RU" w:bidi="ru-RU"/>
    </w:rPr>
  </w:style>
  <w:style w:type="character" w:customStyle="1" w:styleId="46">
    <w:name w:val="Основной текст4"/>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9pt0pt1">
    <w:name w:val="Основной текст + 9 pt;Малые прописные;Интервал 0 pt"/>
    <w:basedOn w:val="affffff2"/>
    <w:rsid w:val="00C07ADE"/>
    <w:rPr>
      <w:rFonts w:ascii="Lucida Sans Unicode" w:eastAsia="Lucida Sans Unicode" w:hAnsi="Lucida Sans Unicode" w:cs="Lucida Sans Unicode"/>
      <w:b w:val="0"/>
      <w:bCs w:val="0"/>
      <w:i w:val="0"/>
      <w:iCs w:val="0"/>
      <w:smallCaps/>
      <w:strike w:val="0"/>
      <w:color w:val="000000"/>
      <w:spacing w:val="-4"/>
      <w:w w:val="100"/>
      <w:position w:val="0"/>
      <w:sz w:val="18"/>
      <w:szCs w:val="18"/>
      <w:u w:val="none"/>
      <w:shd w:val="clear" w:color="auto" w:fill="FFFFFF"/>
      <w:lang w:val="en-US" w:eastAsia="en-US" w:bidi="en-US"/>
    </w:rPr>
  </w:style>
  <w:style w:type="character" w:customStyle="1" w:styleId="TrebuchetMS0pt">
    <w:name w:val="Основной текст + Trebuchet MS;Полужирный;Интервал 0 pt"/>
    <w:basedOn w:val="affffff2"/>
    <w:rsid w:val="00C07ADE"/>
    <w:rPr>
      <w:rFonts w:ascii="Trebuchet MS" w:eastAsia="Trebuchet MS" w:hAnsi="Trebuchet MS" w:cs="Trebuchet MS"/>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b">
    <w:name w:val="Основной текст (11)_"/>
    <w:basedOn w:val="a8"/>
    <w:rsid w:val="00C07ADE"/>
    <w:rPr>
      <w:rFonts w:ascii="Lucida Sans Unicode" w:eastAsia="Lucida Sans Unicode" w:hAnsi="Lucida Sans Unicode" w:cs="Lucida Sans Unicode"/>
      <w:b/>
      <w:bCs/>
      <w:i w:val="0"/>
      <w:iCs w:val="0"/>
      <w:smallCaps w:val="0"/>
      <w:strike w:val="0"/>
      <w:spacing w:val="-7"/>
      <w:sz w:val="18"/>
      <w:szCs w:val="18"/>
      <w:u w:val="none"/>
    </w:rPr>
  </w:style>
  <w:style w:type="character" w:customStyle="1" w:styleId="11c">
    <w:name w:val="Основной текст (11)"/>
    <w:basedOn w:val="11b"/>
    <w:rsid w:val="00C07ADE"/>
    <w:rPr>
      <w:rFonts w:ascii="Lucida Sans Unicode" w:eastAsia="Lucida Sans Unicode" w:hAnsi="Lucida Sans Unicode" w:cs="Lucida Sans Unicode"/>
      <w:b/>
      <w:bCs/>
      <w:i w:val="0"/>
      <w:iCs w:val="0"/>
      <w:smallCaps w:val="0"/>
      <w:strike w:val="0"/>
      <w:color w:val="000000"/>
      <w:spacing w:val="-7"/>
      <w:w w:val="100"/>
      <w:position w:val="0"/>
      <w:sz w:val="18"/>
      <w:szCs w:val="18"/>
      <w:u w:val="none"/>
      <w:lang w:val="ru-RU" w:eastAsia="ru-RU" w:bidi="ru-RU"/>
    </w:rPr>
  </w:style>
  <w:style w:type="character" w:customStyle="1" w:styleId="230">
    <w:name w:val="Основной текст (23)_"/>
    <w:basedOn w:val="a8"/>
    <w:rsid w:val="00C07ADE"/>
    <w:rPr>
      <w:rFonts w:ascii="Lucida Sans Unicode" w:eastAsia="Lucida Sans Unicode" w:hAnsi="Lucida Sans Unicode" w:cs="Lucida Sans Unicode"/>
      <w:b w:val="0"/>
      <w:bCs w:val="0"/>
      <w:i w:val="0"/>
      <w:iCs w:val="0"/>
      <w:smallCaps w:val="0"/>
      <w:strike w:val="0"/>
      <w:spacing w:val="-9"/>
      <w:sz w:val="18"/>
      <w:szCs w:val="18"/>
      <w:u w:val="none"/>
    </w:rPr>
  </w:style>
  <w:style w:type="character" w:customStyle="1" w:styleId="2327pt-1pt">
    <w:name w:val="Основной текст (23) + 27 pt;Интервал -1 pt"/>
    <w:basedOn w:val="23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231">
    <w:name w:val="Основной текст (23)"/>
    <w:basedOn w:val="230"/>
    <w:rsid w:val="00C07ADE"/>
    <w:rPr>
      <w:rFonts w:ascii="Lucida Sans Unicode" w:eastAsia="Lucida Sans Unicode" w:hAnsi="Lucida Sans Unicode" w:cs="Lucida Sans Unicode"/>
      <w:b w:val="0"/>
      <w:bCs w:val="0"/>
      <w:i w:val="0"/>
      <w:iCs w:val="0"/>
      <w:smallCaps w:val="0"/>
      <w:strike w:val="0"/>
      <w:color w:val="000000"/>
      <w:spacing w:val="-9"/>
      <w:w w:val="100"/>
      <w:position w:val="0"/>
      <w:sz w:val="18"/>
      <w:szCs w:val="18"/>
      <w:u w:val="none"/>
      <w:lang w:val="ru-RU" w:eastAsia="ru-RU" w:bidi="ru-RU"/>
    </w:rPr>
  </w:style>
  <w:style w:type="character" w:customStyle="1" w:styleId="57">
    <w:name w:val="Заголовок №5_"/>
    <w:basedOn w:val="a8"/>
    <w:rsid w:val="00C07ADE"/>
    <w:rPr>
      <w:rFonts w:ascii="Lucida Sans Unicode" w:eastAsia="Lucida Sans Unicode" w:hAnsi="Lucida Sans Unicode" w:cs="Lucida Sans Unicode"/>
      <w:b w:val="0"/>
      <w:bCs w:val="0"/>
      <w:i w:val="0"/>
      <w:iCs w:val="0"/>
      <w:smallCaps w:val="0"/>
      <w:strike w:val="0"/>
      <w:spacing w:val="-35"/>
      <w:sz w:val="54"/>
      <w:szCs w:val="54"/>
      <w:u w:val="none"/>
    </w:rPr>
  </w:style>
  <w:style w:type="character" w:customStyle="1" w:styleId="58">
    <w:name w:val="Заголовок №5"/>
    <w:basedOn w:val="57"/>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67">
    <w:name w:val="Заголовок №6_"/>
    <w:basedOn w:val="a8"/>
    <w:rsid w:val="00C07ADE"/>
    <w:rPr>
      <w:rFonts w:ascii="Lucida Sans Unicode" w:eastAsia="Lucida Sans Unicode" w:hAnsi="Lucida Sans Unicode" w:cs="Lucida Sans Unicode"/>
      <w:b w:val="0"/>
      <w:bCs w:val="0"/>
      <w:i w:val="0"/>
      <w:iCs w:val="0"/>
      <w:smallCaps w:val="0"/>
      <w:strike w:val="0"/>
      <w:spacing w:val="4"/>
      <w:sz w:val="36"/>
      <w:szCs w:val="36"/>
      <w:u w:val="none"/>
    </w:rPr>
  </w:style>
  <w:style w:type="character" w:customStyle="1" w:styleId="68">
    <w:name w:val="Заголовок №6"/>
    <w:basedOn w:val="67"/>
    <w:rsid w:val="00C07ADE"/>
    <w:rPr>
      <w:rFonts w:ascii="Lucida Sans Unicode" w:eastAsia="Lucida Sans Unicode" w:hAnsi="Lucida Sans Unicode" w:cs="Lucida Sans Unicode"/>
      <w:b w:val="0"/>
      <w:bCs w:val="0"/>
      <w:i w:val="0"/>
      <w:iCs w:val="0"/>
      <w:smallCaps w:val="0"/>
      <w:strike w:val="0"/>
      <w:color w:val="FFFFFF"/>
      <w:spacing w:val="4"/>
      <w:w w:val="100"/>
      <w:position w:val="0"/>
      <w:sz w:val="36"/>
      <w:szCs w:val="36"/>
      <w:u w:val="none"/>
      <w:lang w:val="ru-RU" w:eastAsia="ru-RU" w:bidi="ru-RU"/>
    </w:rPr>
  </w:style>
  <w:style w:type="character" w:customStyle="1" w:styleId="73">
    <w:name w:val="Основной текст (7)_"/>
    <w:basedOn w:val="a8"/>
    <w:link w:val="74"/>
    <w:rsid w:val="00C07ADE"/>
    <w:rPr>
      <w:b/>
      <w:bCs/>
      <w:spacing w:val="9"/>
      <w:shd w:val="clear" w:color="auto" w:fill="FFFFFF"/>
    </w:rPr>
  </w:style>
  <w:style w:type="paragraph" w:customStyle="1" w:styleId="74">
    <w:name w:val="Основной текст (7)"/>
    <w:basedOn w:val="a7"/>
    <w:link w:val="73"/>
    <w:rsid w:val="00C07ADE"/>
    <w:pPr>
      <w:widowControl w:val="0"/>
      <w:shd w:val="clear" w:color="auto" w:fill="FFFFFF"/>
      <w:spacing w:line="320" w:lineRule="exact"/>
    </w:pPr>
    <w:rPr>
      <w:b/>
      <w:bCs/>
      <w:spacing w:val="9"/>
    </w:rPr>
  </w:style>
  <w:style w:type="character" w:customStyle="1" w:styleId="105pt0pt">
    <w:name w:val="Основной текст + 10;5 pt;Интервал 0 pt"/>
    <w:basedOn w:val="affffff2"/>
    <w:rsid w:val="00C07ADE"/>
    <w:rPr>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15pt0pt">
    <w:name w:val="Основной текст + 11;5 pt;Интервал 0 pt"/>
    <w:basedOn w:val="affffff2"/>
    <w:rsid w:val="00C07ADE"/>
    <w:rPr>
      <w:b w:val="0"/>
      <w:bCs w:val="0"/>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05pt0pt0">
    <w:name w:val="Основной текст + 10;5 pt;Полужирный;Интервал 0 pt"/>
    <w:basedOn w:val="affffff2"/>
    <w:rsid w:val="00C07ADE"/>
    <w:rPr>
      <w:b/>
      <w:bCs/>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85pt0pt0">
    <w:name w:val="Основной текст + 8;5 pt;Курсив;Интервал 0 pt"/>
    <w:basedOn w:val="affffff2"/>
    <w:rsid w:val="00C07ADE"/>
    <w:rPr>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basedOn w:val="affffff2"/>
    <w:rsid w:val="00C07ADE"/>
    <w:rPr>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85pt0">
    <w:name w:val="Основной текст + 8;5 pt;Полужирный"/>
    <w:basedOn w:val="affffff2"/>
    <w:rsid w:val="00C07ADE"/>
    <w:rPr>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2f6">
    <w:name w:val="Основной текст (2)_"/>
    <w:basedOn w:val="a8"/>
    <w:link w:val="2f7"/>
    <w:rsid w:val="00C07ADE"/>
    <w:rPr>
      <w:spacing w:val="4"/>
      <w:sz w:val="21"/>
      <w:szCs w:val="21"/>
      <w:shd w:val="clear" w:color="auto" w:fill="FFFFFF"/>
    </w:rPr>
  </w:style>
  <w:style w:type="paragraph" w:customStyle="1" w:styleId="2f7">
    <w:name w:val="Основной текст (2)"/>
    <w:basedOn w:val="a7"/>
    <w:link w:val="2f6"/>
    <w:rsid w:val="00C07ADE"/>
    <w:pPr>
      <w:widowControl w:val="0"/>
      <w:shd w:val="clear" w:color="auto" w:fill="FFFFFF"/>
      <w:spacing w:line="281" w:lineRule="exact"/>
    </w:pPr>
    <w:rPr>
      <w:spacing w:val="4"/>
      <w:sz w:val="21"/>
      <w:szCs w:val="21"/>
    </w:rPr>
  </w:style>
  <w:style w:type="character" w:customStyle="1" w:styleId="7pt0pt">
    <w:name w:val="Основной текст + 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340">
    <w:name w:val="Основной текст (34)_"/>
    <w:basedOn w:val="a8"/>
    <w:rsid w:val="00C07ADE"/>
    <w:rPr>
      <w:rFonts w:ascii="Lucida Sans Unicode" w:eastAsia="Lucida Sans Unicode" w:hAnsi="Lucida Sans Unicode" w:cs="Lucida Sans Unicode"/>
      <w:b w:val="0"/>
      <w:bCs w:val="0"/>
      <w:i w:val="0"/>
      <w:iCs w:val="0"/>
      <w:smallCaps w:val="0"/>
      <w:strike w:val="0"/>
      <w:spacing w:val="-6"/>
      <w:sz w:val="32"/>
      <w:szCs w:val="32"/>
      <w:u w:val="none"/>
    </w:rPr>
  </w:style>
  <w:style w:type="character" w:customStyle="1" w:styleId="341">
    <w:name w:val="Основной текст (34)"/>
    <w:basedOn w:val="340"/>
    <w:rsid w:val="00C07ADE"/>
    <w:rPr>
      <w:rFonts w:ascii="Lucida Sans Unicode" w:eastAsia="Lucida Sans Unicode" w:hAnsi="Lucida Sans Unicode" w:cs="Lucida Sans Unicode"/>
      <w:b w:val="0"/>
      <w:bCs w:val="0"/>
      <w:i w:val="0"/>
      <w:iCs w:val="0"/>
      <w:smallCaps w:val="0"/>
      <w:strike w:val="0"/>
      <w:color w:val="000000"/>
      <w:spacing w:val="-6"/>
      <w:w w:val="100"/>
      <w:position w:val="0"/>
      <w:sz w:val="32"/>
      <w:szCs w:val="32"/>
      <w:u w:val="none"/>
      <w:lang w:val="ru-RU" w:eastAsia="ru-RU" w:bidi="ru-RU"/>
    </w:rPr>
  </w:style>
  <w:style w:type="character" w:customStyle="1" w:styleId="3f5">
    <w:name w:val="Заголовок №3_"/>
    <w:basedOn w:val="a8"/>
    <w:rsid w:val="00C07ADE"/>
    <w:rPr>
      <w:rFonts w:ascii="Trebuchet MS" w:eastAsia="Trebuchet MS" w:hAnsi="Trebuchet MS" w:cs="Trebuchet MS"/>
      <w:b w:val="0"/>
      <w:bCs w:val="0"/>
      <w:i w:val="0"/>
      <w:iCs w:val="0"/>
      <w:smallCaps w:val="0"/>
      <w:strike w:val="0"/>
      <w:spacing w:val="-48"/>
      <w:sz w:val="74"/>
      <w:szCs w:val="74"/>
      <w:u w:val="none"/>
    </w:rPr>
  </w:style>
  <w:style w:type="character" w:customStyle="1" w:styleId="3f6">
    <w:name w:val="Заголовок №3"/>
    <w:basedOn w:val="3f5"/>
    <w:rsid w:val="00C07ADE"/>
    <w:rPr>
      <w:rFonts w:ascii="Trebuchet MS" w:eastAsia="Trebuchet MS" w:hAnsi="Trebuchet MS" w:cs="Trebuchet MS"/>
      <w:b w:val="0"/>
      <w:bCs w:val="0"/>
      <w:i w:val="0"/>
      <w:iCs w:val="0"/>
      <w:smallCaps w:val="0"/>
      <w:strike w:val="0"/>
      <w:color w:val="000000"/>
      <w:spacing w:val="-48"/>
      <w:w w:val="100"/>
      <w:position w:val="0"/>
      <w:sz w:val="74"/>
      <w:szCs w:val="74"/>
      <w:u w:val="none"/>
      <w:lang w:val="ru-RU" w:eastAsia="ru-RU" w:bidi="ru-RU"/>
    </w:rPr>
  </w:style>
  <w:style w:type="character" w:customStyle="1" w:styleId="260">
    <w:name w:val="Основной текст (26)_"/>
    <w:basedOn w:val="a8"/>
    <w:rsid w:val="00C07ADE"/>
    <w:rPr>
      <w:rFonts w:ascii="Lucida Sans Unicode" w:eastAsia="Lucida Sans Unicode" w:hAnsi="Lucida Sans Unicode" w:cs="Lucida Sans Unicode"/>
      <w:b w:val="0"/>
      <w:bCs w:val="0"/>
      <w:i w:val="0"/>
      <w:iCs w:val="0"/>
      <w:smallCaps w:val="0"/>
      <w:strike w:val="0"/>
      <w:spacing w:val="1"/>
      <w:sz w:val="21"/>
      <w:szCs w:val="21"/>
      <w:u w:val="none"/>
    </w:rPr>
  </w:style>
  <w:style w:type="character" w:customStyle="1" w:styleId="261">
    <w:name w:val="Основной текст (26)"/>
    <w:basedOn w:val="260"/>
    <w:rsid w:val="00C07ADE"/>
    <w:rPr>
      <w:rFonts w:ascii="Lucida Sans Unicode" w:eastAsia="Lucida Sans Unicode" w:hAnsi="Lucida Sans Unicode" w:cs="Lucida Sans Unicode"/>
      <w:b w:val="0"/>
      <w:bCs w:val="0"/>
      <w:i w:val="0"/>
      <w:iCs w:val="0"/>
      <w:smallCaps w:val="0"/>
      <w:strike w:val="0"/>
      <w:color w:val="000000"/>
      <w:spacing w:val="1"/>
      <w:w w:val="100"/>
      <w:position w:val="0"/>
      <w:sz w:val="21"/>
      <w:szCs w:val="21"/>
      <w:u w:val="none"/>
      <w:lang w:val="ru-RU" w:eastAsia="ru-RU" w:bidi="ru-RU"/>
    </w:rPr>
  </w:style>
  <w:style w:type="character" w:customStyle="1" w:styleId="2627pt-1pt">
    <w:name w:val="Основной текст (26) + 27 pt;Интервал -1 pt"/>
    <w:basedOn w:val="26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47">
    <w:name w:val="Заголовок №4_"/>
    <w:basedOn w:val="a8"/>
    <w:rsid w:val="00C07ADE"/>
    <w:rPr>
      <w:rFonts w:ascii="Lucida Sans Unicode" w:eastAsia="Lucida Sans Unicode" w:hAnsi="Lucida Sans Unicode" w:cs="Lucida Sans Unicode"/>
      <w:b w:val="0"/>
      <w:bCs w:val="0"/>
      <w:i w:val="0"/>
      <w:iCs w:val="0"/>
      <w:smallCaps w:val="0"/>
      <w:strike w:val="0"/>
      <w:spacing w:val="11"/>
      <w:sz w:val="64"/>
      <w:szCs w:val="64"/>
      <w:u w:val="none"/>
    </w:rPr>
  </w:style>
  <w:style w:type="character" w:customStyle="1" w:styleId="48">
    <w:name w:val="Заголовок №4"/>
    <w:basedOn w:val="47"/>
    <w:rsid w:val="00C07ADE"/>
    <w:rPr>
      <w:rFonts w:ascii="Lucida Sans Unicode" w:eastAsia="Lucida Sans Unicode" w:hAnsi="Lucida Sans Unicode" w:cs="Lucida Sans Unicode"/>
      <w:b w:val="0"/>
      <w:bCs w:val="0"/>
      <w:i w:val="0"/>
      <w:iCs w:val="0"/>
      <w:smallCaps w:val="0"/>
      <w:strike w:val="0"/>
      <w:color w:val="FFFFFF"/>
      <w:spacing w:val="11"/>
      <w:w w:val="100"/>
      <w:position w:val="0"/>
      <w:sz w:val="64"/>
      <w:szCs w:val="64"/>
      <w:u w:val="none"/>
      <w:lang w:val="ru-RU" w:eastAsia="ru-RU" w:bidi="ru-RU"/>
    </w:rPr>
  </w:style>
  <w:style w:type="character" w:customStyle="1" w:styleId="4-2pt">
    <w:name w:val="Заголовок №4 + Интервал -2 pt"/>
    <w:basedOn w:val="47"/>
    <w:rsid w:val="00C07ADE"/>
    <w:rPr>
      <w:rFonts w:ascii="Lucida Sans Unicode" w:eastAsia="Lucida Sans Unicode" w:hAnsi="Lucida Sans Unicode" w:cs="Lucida Sans Unicode"/>
      <w:b w:val="0"/>
      <w:bCs w:val="0"/>
      <w:i w:val="0"/>
      <w:iCs w:val="0"/>
      <w:smallCaps w:val="0"/>
      <w:strike w:val="0"/>
      <w:color w:val="FFFFFF"/>
      <w:spacing w:val="-50"/>
      <w:w w:val="100"/>
      <w:position w:val="0"/>
      <w:sz w:val="64"/>
      <w:szCs w:val="64"/>
      <w:u w:val="none"/>
      <w:lang w:val="ru-RU" w:eastAsia="ru-RU" w:bidi="ru-RU"/>
    </w:rPr>
  </w:style>
  <w:style w:type="character" w:customStyle="1" w:styleId="dashed">
    <w:name w:val="dashed"/>
    <w:basedOn w:val="a8"/>
    <w:rsid w:val="00C07ADE"/>
  </w:style>
  <w:style w:type="paragraph" w:customStyle="1" w:styleId="firm-info">
    <w:name w:val="firm-info"/>
    <w:basedOn w:val="a7"/>
    <w:rsid w:val="00C07ADE"/>
    <w:pPr>
      <w:spacing w:before="100" w:beforeAutospacing="1" w:after="100" w:afterAutospacing="1"/>
    </w:pPr>
    <w:rPr>
      <w:rFonts w:eastAsia="Times New Roman"/>
      <w:sz w:val="24"/>
      <w:szCs w:val="24"/>
      <w:lang w:eastAsia="ru-RU"/>
    </w:rPr>
  </w:style>
  <w:style w:type="character" w:customStyle="1" w:styleId="flagicon">
    <w:name w:val="flagicon"/>
    <w:basedOn w:val="a8"/>
    <w:rsid w:val="00C07ADE"/>
  </w:style>
  <w:style w:type="paragraph" w:customStyle="1" w:styleId="newsintro">
    <w:name w:val="newsintro"/>
    <w:basedOn w:val="a7"/>
    <w:rsid w:val="00C07ADE"/>
    <w:pPr>
      <w:spacing w:before="100" w:beforeAutospacing="1" w:after="100" w:afterAutospacing="1"/>
    </w:pPr>
    <w:rPr>
      <w:rFonts w:eastAsia="Times New Roman"/>
      <w:sz w:val="24"/>
      <w:szCs w:val="24"/>
      <w:lang w:eastAsia="ru-RU"/>
    </w:rPr>
  </w:style>
  <w:style w:type="character" w:customStyle="1" w:styleId="imgcpr">
    <w:name w:val="imgcpr"/>
    <w:basedOn w:val="a8"/>
    <w:rsid w:val="00C07ADE"/>
  </w:style>
  <w:style w:type="paragraph" w:customStyle="1" w:styleId="spec-intro">
    <w:name w:val="spec-intro"/>
    <w:basedOn w:val="a7"/>
    <w:rsid w:val="00C07ADE"/>
    <w:pPr>
      <w:spacing w:before="100" w:beforeAutospacing="1" w:after="100" w:afterAutospacing="1"/>
    </w:pPr>
    <w:rPr>
      <w:rFonts w:eastAsia="Times New Roman"/>
      <w:sz w:val="24"/>
      <w:szCs w:val="24"/>
      <w:lang w:eastAsia="ru-RU"/>
    </w:rPr>
  </w:style>
  <w:style w:type="paragraph" w:customStyle="1" w:styleId="accent">
    <w:name w:val="accent"/>
    <w:basedOn w:val="a7"/>
    <w:rsid w:val="00C07ADE"/>
    <w:pPr>
      <w:spacing w:before="100" w:beforeAutospacing="1" w:after="100" w:afterAutospacing="1"/>
    </w:pPr>
    <w:rPr>
      <w:rFonts w:eastAsia="Times New Roman"/>
      <w:sz w:val="24"/>
      <w:szCs w:val="24"/>
      <w:lang w:eastAsia="ru-RU"/>
    </w:rPr>
  </w:style>
  <w:style w:type="character" w:customStyle="1" w:styleId="59">
    <w:name w:val="Основной текст (5)_"/>
    <w:basedOn w:val="a8"/>
    <w:link w:val="5a"/>
    <w:rsid w:val="00C07ADE"/>
    <w:rPr>
      <w:b/>
      <w:bCs/>
      <w:spacing w:val="6"/>
      <w:shd w:val="clear" w:color="auto" w:fill="FFFFFF"/>
    </w:rPr>
  </w:style>
  <w:style w:type="paragraph" w:customStyle="1" w:styleId="5a">
    <w:name w:val="Основной текст (5)"/>
    <w:basedOn w:val="a7"/>
    <w:link w:val="59"/>
    <w:rsid w:val="00C07ADE"/>
    <w:pPr>
      <w:widowControl w:val="0"/>
      <w:shd w:val="clear" w:color="auto" w:fill="FFFFFF"/>
      <w:spacing w:after="300" w:line="0" w:lineRule="atLeast"/>
      <w:jc w:val="center"/>
    </w:pPr>
    <w:rPr>
      <w:b/>
      <w:bCs/>
      <w:spacing w:val="6"/>
    </w:rPr>
  </w:style>
  <w:style w:type="character" w:customStyle="1" w:styleId="95pt0pt0">
    <w:name w:val="Основной текст + 9;5 pt;Полужирный;Курсив;Интервал 0 pt"/>
    <w:basedOn w:val="affffff2"/>
    <w:rsid w:val="00C07ADE"/>
    <w:rPr>
      <w:b/>
      <w:bCs/>
      <w:i/>
      <w:iCs/>
      <w:smallCaps w:val="0"/>
      <w:strike w:val="0"/>
      <w:color w:val="000000"/>
      <w:spacing w:val="8"/>
      <w:w w:val="100"/>
      <w:position w:val="0"/>
      <w:sz w:val="19"/>
      <w:szCs w:val="19"/>
      <w:u w:val="none"/>
      <w:shd w:val="clear" w:color="auto" w:fill="FFFFFF"/>
      <w:lang w:val="en-US" w:eastAsia="en-US" w:bidi="en-US"/>
    </w:rPr>
  </w:style>
  <w:style w:type="character" w:customStyle="1" w:styleId="LucidaSansUnicode7pt0pt">
    <w:name w:val="Основной текст + Lucida Sans Unicode;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MicrosoftSansSerif95pt0pt">
    <w:name w:val="Основной текст + Microsoft Sans Serif;9;5 pt;Интервал 0 pt"/>
    <w:basedOn w:val="affffff2"/>
    <w:rsid w:val="00C07ADE"/>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affffffe">
    <w:name w:val="Новый абзац"/>
    <w:basedOn w:val="a7"/>
    <w:link w:val="2f8"/>
    <w:rsid w:val="00C07ADE"/>
    <w:pPr>
      <w:spacing w:after="120"/>
      <w:ind w:firstLine="567"/>
      <w:jc w:val="both"/>
    </w:pPr>
    <w:rPr>
      <w:rFonts w:ascii="Arial" w:eastAsia="Times New Roman" w:hAnsi="Arial"/>
      <w:sz w:val="24"/>
      <w:lang w:eastAsia="ru-RU"/>
    </w:rPr>
  </w:style>
  <w:style w:type="character" w:customStyle="1" w:styleId="2f8">
    <w:name w:val="Новый абзац Знак2"/>
    <w:basedOn w:val="a8"/>
    <w:link w:val="affffffe"/>
    <w:rsid w:val="00C07ADE"/>
    <w:rPr>
      <w:rFonts w:ascii="Arial" w:eastAsia="Times New Roman" w:hAnsi="Arial"/>
      <w:sz w:val="24"/>
      <w:lang w:eastAsia="ru-RU"/>
    </w:rPr>
  </w:style>
  <w:style w:type="character" w:customStyle="1" w:styleId="phone">
    <w:name w:val="phone"/>
    <w:basedOn w:val="a8"/>
    <w:rsid w:val="00C07ADE"/>
  </w:style>
  <w:style w:type="table" w:styleId="afffffff">
    <w:name w:val="Table Elegant"/>
    <w:basedOn w:val="a9"/>
    <w:rsid w:val="00C07ADE"/>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Список Марк.1"/>
    <w:basedOn w:val="a7"/>
    <w:rsid w:val="00C07ADE"/>
    <w:pPr>
      <w:numPr>
        <w:numId w:val="15"/>
      </w:numPr>
      <w:spacing w:after="60" w:line="360" w:lineRule="auto"/>
      <w:ind w:left="1135" w:right="284" w:hanging="284"/>
    </w:pPr>
    <w:rPr>
      <w:rFonts w:ascii="Arial" w:eastAsia="Calibri" w:hAnsi="Arial"/>
      <w:sz w:val="22"/>
      <w:lang w:eastAsia="ru-RU"/>
    </w:rPr>
  </w:style>
  <w:style w:type="character" w:customStyle="1" w:styleId="Heading1Char">
    <w:name w:val="Heading 1 Char"/>
    <w:basedOn w:val="a8"/>
    <w:locked/>
    <w:rsid w:val="00C07ADE"/>
    <w:rPr>
      <w:rFonts w:ascii="Arial" w:eastAsia="Calibri" w:hAnsi="Arial"/>
      <w:b/>
      <w:kern w:val="28"/>
      <w:sz w:val="28"/>
      <w:lang w:val="ru-RU" w:eastAsia="ru-RU" w:bidi="ar-SA"/>
    </w:rPr>
  </w:style>
  <w:style w:type="paragraph" w:customStyle="1" w:styleId="afffffff0">
    <w:name w:val="Заголовок таблицы"/>
    <w:basedOn w:val="a7"/>
    <w:next w:val="a7"/>
    <w:rsid w:val="00C07ADE"/>
    <w:pPr>
      <w:spacing w:before="240" w:after="60" w:line="360" w:lineRule="auto"/>
      <w:ind w:left="284" w:right="284"/>
    </w:pPr>
    <w:rPr>
      <w:rFonts w:ascii="Arial" w:eastAsia="Calibri" w:hAnsi="Arial"/>
      <w:b/>
      <w:sz w:val="22"/>
      <w:lang w:eastAsia="ru-RU"/>
    </w:rPr>
  </w:style>
  <w:style w:type="paragraph" w:customStyle="1" w:styleId="afffffff1">
    <w:name w:val="Текст таблицы"/>
    <w:basedOn w:val="a7"/>
    <w:rsid w:val="00C07ADE"/>
    <w:pPr>
      <w:spacing w:before="60" w:after="60"/>
      <w:jc w:val="both"/>
    </w:pPr>
    <w:rPr>
      <w:rFonts w:ascii="Arial" w:eastAsia="Calibri" w:hAnsi="Arial"/>
      <w:lang w:eastAsia="ru-RU"/>
    </w:rPr>
  </w:style>
  <w:style w:type="paragraph" w:customStyle="1" w:styleId="afffffff2">
    <w:name w:val="Шапка таблицы"/>
    <w:basedOn w:val="a7"/>
    <w:rsid w:val="00C07ADE"/>
    <w:pPr>
      <w:spacing w:before="60" w:after="60"/>
      <w:jc w:val="center"/>
    </w:pPr>
    <w:rPr>
      <w:rFonts w:ascii="Arial" w:eastAsia="Calibri" w:hAnsi="Arial"/>
      <w:b/>
      <w:lang w:eastAsia="ru-RU"/>
    </w:rPr>
  </w:style>
  <w:style w:type="table" w:customStyle="1" w:styleId="3f7">
    <w:name w:val="Сетка таблицы3"/>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Другое_"/>
    <w:basedOn w:val="a8"/>
    <w:link w:val="afffffff4"/>
    <w:rsid w:val="00C07ADE"/>
    <w:rPr>
      <w:sz w:val="28"/>
      <w:szCs w:val="28"/>
      <w:shd w:val="clear" w:color="auto" w:fill="FFFFFF"/>
    </w:rPr>
  </w:style>
  <w:style w:type="paragraph" w:customStyle="1" w:styleId="afffffff4">
    <w:name w:val="Другое"/>
    <w:basedOn w:val="a7"/>
    <w:link w:val="afffffff3"/>
    <w:rsid w:val="00C07ADE"/>
    <w:pPr>
      <w:widowControl w:val="0"/>
      <w:shd w:val="clear" w:color="auto" w:fill="FFFFFF"/>
      <w:ind w:firstLine="400"/>
      <w:jc w:val="both"/>
    </w:pPr>
    <w:rPr>
      <w:sz w:val="28"/>
      <w:szCs w:val="28"/>
    </w:rPr>
  </w:style>
  <w:style w:type="numbering" w:customStyle="1" w:styleId="3f8">
    <w:name w:val="Нет списка3"/>
    <w:next w:val="aa"/>
    <w:uiPriority w:val="99"/>
    <w:semiHidden/>
    <w:unhideWhenUsed/>
    <w:rsid w:val="00C07ADE"/>
  </w:style>
  <w:style w:type="numbering" w:customStyle="1" w:styleId="11d">
    <w:name w:val="Нет списка11"/>
    <w:next w:val="aa"/>
    <w:uiPriority w:val="99"/>
    <w:semiHidden/>
    <w:unhideWhenUsed/>
    <w:rsid w:val="00C07ADE"/>
  </w:style>
  <w:style w:type="numbering" w:customStyle="1" w:styleId="212">
    <w:name w:val="Нет списка21"/>
    <w:next w:val="aa"/>
    <w:uiPriority w:val="99"/>
    <w:semiHidden/>
    <w:unhideWhenUsed/>
    <w:rsid w:val="00C07ADE"/>
  </w:style>
  <w:style w:type="numbering" w:customStyle="1" w:styleId="1110">
    <w:name w:val="Нет списка111"/>
    <w:next w:val="aa"/>
    <w:uiPriority w:val="99"/>
    <w:semiHidden/>
    <w:unhideWhenUsed/>
    <w:rsid w:val="00C07ADE"/>
  </w:style>
  <w:style w:type="numbering" w:customStyle="1" w:styleId="313">
    <w:name w:val="Нет списка31"/>
    <w:next w:val="aa"/>
    <w:uiPriority w:val="99"/>
    <w:semiHidden/>
    <w:unhideWhenUsed/>
    <w:rsid w:val="00C07ADE"/>
  </w:style>
  <w:style w:type="numbering" w:customStyle="1" w:styleId="122">
    <w:name w:val="Нет списка12"/>
    <w:next w:val="aa"/>
    <w:uiPriority w:val="99"/>
    <w:semiHidden/>
    <w:unhideWhenUsed/>
    <w:rsid w:val="00C07ADE"/>
  </w:style>
  <w:style w:type="numbering" w:customStyle="1" w:styleId="4a">
    <w:name w:val="Нет списка4"/>
    <w:next w:val="aa"/>
    <w:uiPriority w:val="99"/>
    <w:semiHidden/>
    <w:unhideWhenUsed/>
    <w:rsid w:val="00C07ADE"/>
  </w:style>
  <w:style w:type="numbering" w:customStyle="1" w:styleId="132">
    <w:name w:val="Нет списка13"/>
    <w:next w:val="aa"/>
    <w:uiPriority w:val="99"/>
    <w:semiHidden/>
    <w:unhideWhenUsed/>
    <w:rsid w:val="00C07ADE"/>
  </w:style>
  <w:style w:type="paragraph" w:styleId="afffffff5">
    <w:name w:val="annotation subject"/>
    <w:basedOn w:val="affffb"/>
    <w:next w:val="affffb"/>
    <w:link w:val="afffffff6"/>
    <w:uiPriority w:val="99"/>
    <w:unhideWhenUsed/>
    <w:rsid w:val="00C07ADE"/>
    <w:pPr>
      <w:suppressAutoHyphens/>
    </w:pPr>
    <w:rPr>
      <w:rFonts w:eastAsia="Times New Roman"/>
      <w:b/>
      <w:bCs/>
      <w:lang w:eastAsia="ar-SA"/>
    </w:rPr>
  </w:style>
  <w:style w:type="character" w:customStyle="1" w:styleId="afffffff6">
    <w:name w:val="Тема примечания Знак"/>
    <w:basedOn w:val="1f7"/>
    <w:link w:val="afffffff5"/>
    <w:uiPriority w:val="99"/>
    <w:rsid w:val="00C07ADE"/>
    <w:rPr>
      <w:rFonts w:eastAsia="Times New Roman"/>
      <w:b/>
      <w:bCs/>
      <w:lang w:eastAsia="ar-SA"/>
    </w:rPr>
  </w:style>
  <w:style w:type="paragraph" w:customStyle="1" w:styleId="msonormal0">
    <w:name w:val="msonormal"/>
    <w:basedOn w:val="a7"/>
    <w:rsid w:val="00C07ADE"/>
    <w:pPr>
      <w:spacing w:before="100" w:beforeAutospacing="1" w:after="100" w:afterAutospacing="1"/>
    </w:pPr>
    <w:rPr>
      <w:rFonts w:eastAsia="Times New Roman"/>
      <w:sz w:val="24"/>
      <w:szCs w:val="24"/>
      <w:lang w:eastAsia="ru-RU"/>
    </w:rPr>
  </w:style>
  <w:style w:type="character" w:customStyle="1" w:styleId="2f9">
    <w:name w:val="Основной текст (2) + Полужирный"/>
    <w:rsid w:val="00C07ADE"/>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uiPriority w:val="99"/>
    <w:rsid w:val="00C07ADE"/>
    <w:pPr>
      <w:widowControl w:val="0"/>
      <w:autoSpaceDE w:val="0"/>
      <w:autoSpaceDN w:val="0"/>
      <w:adjustRightInd w:val="0"/>
    </w:pPr>
    <w:rPr>
      <w:rFonts w:ascii="Arial" w:eastAsiaTheme="minorEastAsia" w:hAnsi="Arial" w:cs="Arial"/>
      <w:b/>
      <w:bCs/>
      <w:lang w:eastAsia="ru-RU"/>
    </w:rPr>
  </w:style>
  <w:style w:type="character" w:customStyle="1" w:styleId="nobr">
    <w:name w:val="nobr"/>
    <w:basedOn w:val="a8"/>
    <w:rsid w:val="00C07ADE"/>
  </w:style>
  <w:style w:type="character" w:customStyle="1" w:styleId="ConsPlusNormal0">
    <w:name w:val="ConsPlusNormal Знак"/>
    <w:link w:val="ConsPlusNormal"/>
    <w:qFormat/>
    <w:rsid w:val="00C07ADE"/>
    <w:rPr>
      <w:rFonts w:ascii="Arial" w:eastAsia="Times New Roman" w:hAnsi="Arial" w:cs="Arial"/>
      <w:lang w:eastAsia="ru-RU"/>
    </w:rPr>
  </w:style>
  <w:style w:type="character" w:styleId="afffffff7">
    <w:name w:val="endnote reference"/>
    <w:uiPriority w:val="99"/>
    <w:unhideWhenUsed/>
    <w:rsid w:val="00C07ADE"/>
    <w:rPr>
      <w:vertAlign w:val="superscript"/>
    </w:rPr>
  </w:style>
  <w:style w:type="paragraph" w:customStyle="1" w:styleId="15">
    <w:name w:val="Нумерация рисунок 1"/>
    <w:basedOn w:val="a7"/>
    <w:qFormat/>
    <w:rsid w:val="00C07ADE"/>
    <w:pPr>
      <w:numPr>
        <w:numId w:val="16"/>
      </w:numPr>
      <w:spacing w:line="360" w:lineRule="auto"/>
      <w:jc w:val="center"/>
    </w:pPr>
    <w:rPr>
      <w:rFonts w:eastAsia="Calibri"/>
      <w:sz w:val="24"/>
      <w:szCs w:val="24"/>
    </w:rPr>
  </w:style>
  <w:style w:type="paragraph" w:customStyle="1" w:styleId="17">
    <w:name w:val="Нумерация таблиц 1"/>
    <w:basedOn w:val="29"/>
    <w:qFormat/>
    <w:rsid w:val="00C07ADE"/>
    <w:pPr>
      <w:numPr>
        <w:numId w:val="17"/>
      </w:numPr>
      <w:spacing w:after="0" w:line="360" w:lineRule="auto"/>
      <w:ind w:left="927"/>
      <w:jc w:val="both"/>
    </w:pPr>
    <w:rPr>
      <w:rFonts w:eastAsia="Times New Roman"/>
    </w:rPr>
  </w:style>
  <w:style w:type="paragraph" w:styleId="afffffff8">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 Зна, Знак Знак7,Знак Знак7"/>
    <w:basedOn w:val="a7"/>
    <w:link w:val="afffffff9"/>
    <w:qFormat/>
    <w:rsid w:val="00C07ADE"/>
    <w:pPr>
      <w:widowControl w:val="0"/>
      <w:adjustRightInd w:val="0"/>
      <w:spacing w:before="60" w:after="60" w:line="200" w:lineRule="exact"/>
      <w:jc w:val="center"/>
      <w:textAlignment w:val="baseline"/>
    </w:pPr>
    <w:rPr>
      <w:rFonts w:ascii="Arial" w:eastAsia="Times New Roman" w:hAnsi="Arial"/>
      <w:i/>
      <w:lang w:val="x-none" w:eastAsia="x-none"/>
    </w:rPr>
  </w:style>
  <w:style w:type="character" w:customStyle="1" w:styleId="afffffff9">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 Знак"/>
    <w:basedOn w:val="a8"/>
    <w:link w:val="afffffff8"/>
    <w:rsid w:val="00C07ADE"/>
    <w:rPr>
      <w:rFonts w:ascii="Arial" w:eastAsia="Times New Roman" w:hAnsi="Arial"/>
      <w:i/>
      <w:lang w:val="x-none" w:eastAsia="x-none"/>
    </w:rPr>
  </w:style>
  <w:style w:type="table" w:customStyle="1" w:styleId="TableGridReport7">
    <w:name w:val="Table Grid Report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
    <w:name w:val="Table Grid Report14"/>
    <w:basedOn w:val="a9"/>
    <w:next w:val="af"/>
    <w:uiPriority w:val="39"/>
    <w:rsid w:val="00C07ADE"/>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5">
    <w:name w:val="Table Normal7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ffffffa">
    <w:name w:val="Рисунок"/>
    <w:next w:val="afff"/>
    <w:qFormat/>
    <w:rsid w:val="00C07ADE"/>
    <w:pPr>
      <w:keepNext/>
      <w:spacing w:before="240" w:after="120"/>
      <w:jc w:val="center"/>
    </w:pPr>
    <w:rPr>
      <w:rFonts w:ascii="Arial" w:hAnsi="Arial"/>
      <w:bCs/>
      <w:noProof/>
      <w:lang w:eastAsia="ru-RU"/>
    </w:rPr>
  </w:style>
  <w:style w:type="table" w:customStyle="1" w:styleId="128">
    <w:name w:val="Сетка таблицы12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Список_2"/>
    <w:basedOn w:val="a7"/>
    <w:qFormat/>
    <w:rsid w:val="00C07ADE"/>
    <w:pPr>
      <w:widowControl w:val="0"/>
      <w:tabs>
        <w:tab w:val="left" w:pos="1418"/>
      </w:tabs>
      <w:spacing w:after="60" w:line="269" w:lineRule="auto"/>
      <w:jc w:val="both"/>
    </w:pPr>
    <w:rPr>
      <w:rFonts w:eastAsia="Calibri"/>
      <w:sz w:val="24"/>
      <w:szCs w:val="24"/>
    </w:rPr>
  </w:style>
  <w:style w:type="paragraph" w:customStyle="1" w:styleId="1">
    <w:name w:val="Список_1"/>
    <w:basedOn w:val="a7"/>
    <w:qFormat/>
    <w:rsid w:val="00C07ADE"/>
    <w:pPr>
      <w:numPr>
        <w:numId w:val="18"/>
      </w:numPr>
      <w:spacing w:after="60" w:line="269" w:lineRule="auto"/>
      <w:jc w:val="both"/>
    </w:pPr>
    <w:rPr>
      <w:rFonts w:eastAsia="Calibri"/>
      <w:sz w:val="24"/>
      <w:szCs w:val="24"/>
    </w:rPr>
  </w:style>
  <w:style w:type="paragraph" w:customStyle="1" w:styleId="afffffffb">
    <w:name w:val="_Основной"/>
    <w:basedOn w:val="a7"/>
    <w:link w:val="afffffffc"/>
    <w:qFormat/>
    <w:rsid w:val="00C07ADE"/>
    <w:pPr>
      <w:widowControl w:val="0"/>
      <w:autoSpaceDE w:val="0"/>
      <w:autoSpaceDN w:val="0"/>
      <w:adjustRightInd w:val="0"/>
      <w:spacing w:line="360" w:lineRule="auto"/>
      <w:ind w:firstLine="709"/>
      <w:contextualSpacing/>
      <w:jc w:val="both"/>
    </w:pPr>
    <w:rPr>
      <w:rFonts w:eastAsia="Times New Roman"/>
      <w:sz w:val="24"/>
      <w:szCs w:val="24"/>
      <w:lang w:val="x-none" w:eastAsia="ko-KR"/>
    </w:rPr>
  </w:style>
  <w:style w:type="character" w:customStyle="1" w:styleId="afffffffc">
    <w:name w:val="_Основной Знак"/>
    <w:link w:val="afffffffb"/>
    <w:rsid w:val="00C07ADE"/>
    <w:rPr>
      <w:rFonts w:eastAsia="Times New Roman"/>
      <w:sz w:val="24"/>
      <w:szCs w:val="24"/>
      <w:lang w:val="x-none" w:eastAsia="ko-KR"/>
    </w:rPr>
  </w:style>
  <w:style w:type="table" w:customStyle="1" w:styleId="TableNormal">
    <w:name w:val="Table Normal"/>
    <w:uiPriority w:val="2"/>
    <w:semiHidden/>
    <w:unhideWhenUsed/>
    <w:qFormat/>
    <w:rsid w:val="00C07AD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afffffffd">
    <w:name w:val="Placeholder Text"/>
    <w:basedOn w:val="a8"/>
    <w:uiPriority w:val="99"/>
    <w:semiHidden/>
    <w:rsid w:val="00C07ADE"/>
    <w:rPr>
      <w:color w:val="808080"/>
    </w:rPr>
  </w:style>
  <w:style w:type="table" w:customStyle="1" w:styleId="TableGridReport9">
    <w:name w:val="Table Grid Report9"/>
    <w:basedOn w:val="a9"/>
    <w:next w:val="af"/>
    <w:uiPriority w:val="39"/>
    <w:rsid w:val="00C07AD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a1">
    <w:name w:val="Абзац рук"/>
    <w:basedOn w:val="a7"/>
    <w:link w:val="afffffffe"/>
    <w:qFormat/>
    <w:rsid w:val="00C07ADE"/>
    <w:pPr>
      <w:numPr>
        <w:numId w:val="20"/>
      </w:numPr>
      <w:shd w:val="clear" w:color="auto" w:fill="FFFFFF"/>
      <w:spacing w:line="360" w:lineRule="auto"/>
      <w:ind w:left="0" w:firstLine="709"/>
      <w:jc w:val="both"/>
    </w:pPr>
    <w:rPr>
      <w:rFonts w:ascii="Calibri" w:eastAsia="Times New Roman" w:hAnsi="Calibri"/>
      <w:noProof/>
      <w:sz w:val="28"/>
      <w:szCs w:val="28"/>
      <w:lang w:eastAsia="ru-RU"/>
    </w:rPr>
  </w:style>
  <w:style w:type="character" w:customStyle="1" w:styleId="afffffffe">
    <w:name w:val="Абзац рук Знак"/>
    <w:basedOn w:val="a8"/>
    <w:link w:val="a1"/>
    <w:rsid w:val="00C07ADE"/>
    <w:rPr>
      <w:rFonts w:ascii="Calibri" w:eastAsia="Times New Roman" w:hAnsi="Calibri"/>
      <w:noProof/>
      <w:sz w:val="28"/>
      <w:szCs w:val="28"/>
      <w:shd w:val="clear" w:color="auto" w:fill="FFFFFF"/>
      <w:lang w:eastAsia="ru-RU"/>
    </w:rPr>
  </w:style>
  <w:style w:type="numbering" w:customStyle="1" w:styleId="6">
    <w:name w:val="Импортированный стиль 6"/>
    <w:rsid w:val="00C07ADE"/>
    <w:pPr>
      <w:numPr>
        <w:numId w:val="21"/>
      </w:numPr>
    </w:pPr>
  </w:style>
  <w:style w:type="character" w:customStyle="1" w:styleId="affffffff">
    <w:name w:val="Нет"/>
    <w:rsid w:val="00C07ADE"/>
  </w:style>
  <w:style w:type="character" w:customStyle="1" w:styleId="Hyperlink0">
    <w:name w:val="Hyperlink.0"/>
    <w:basedOn w:val="affffffff"/>
    <w:rsid w:val="00C07ADE"/>
    <w:rPr>
      <w:shd w:val="clear" w:color="auto" w:fill="FFFFFF"/>
    </w:rPr>
  </w:style>
  <w:style w:type="table" w:customStyle="1" w:styleId="11e">
    <w:name w:val="Сетка таблицы11"/>
    <w:basedOn w:val="a9"/>
    <w:next w:val="af"/>
    <w:uiPriority w:val="59"/>
    <w:rsid w:val="00C07ADE"/>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0">
    <w:name w:val="Основной"/>
    <w:basedOn w:val="a7"/>
    <w:uiPriority w:val="1"/>
    <w:qFormat/>
    <w:rsid w:val="00C07ADE"/>
    <w:pPr>
      <w:widowControl w:val="0"/>
      <w:spacing w:line="360" w:lineRule="auto"/>
      <w:jc w:val="both"/>
    </w:pPr>
    <w:rPr>
      <w:rFonts w:ascii="Calibri" w:eastAsia="Times New Roman" w:hAnsi="Calibri"/>
      <w:sz w:val="24"/>
      <w:szCs w:val="22"/>
      <w:lang w:val="en-US"/>
    </w:rPr>
  </w:style>
  <w:style w:type="table" w:customStyle="1" w:styleId="2100">
    <w:name w:val="Сетка таблицы210"/>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7"/>
    <w:rsid w:val="00C07ADE"/>
    <w:pPr>
      <w:suppressAutoHyphens/>
      <w:jc w:val="both"/>
    </w:pPr>
    <w:rPr>
      <w:rFonts w:ascii="Arial" w:eastAsia="Times New Roman" w:hAnsi="Arial" w:cs="Arial"/>
      <w:bCs/>
      <w:sz w:val="26"/>
      <w:szCs w:val="28"/>
      <w:lang w:eastAsia="ar-SA"/>
    </w:rPr>
  </w:style>
  <w:style w:type="paragraph" w:customStyle="1" w:styleId="213">
    <w:name w:val="Основной текст с отступом 21"/>
    <w:basedOn w:val="a7"/>
    <w:rsid w:val="00C07ADE"/>
    <w:pPr>
      <w:suppressAutoHyphens/>
      <w:spacing w:after="120" w:line="480" w:lineRule="auto"/>
      <w:ind w:left="283"/>
    </w:pPr>
    <w:rPr>
      <w:rFonts w:eastAsia="Times New Roman"/>
      <w:sz w:val="24"/>
      <w:szCs w:val="24"/>
      <w:lang w:eastAsia="ar-SA"/>
    </w:rPr>
  </w:style>
  <w:style w:type="paragraph" w:customStyle="1" w:styleId="affffffff1">
    <w:name w:val="Текстовка"/>
    <w:rsid w:val="00C07ADE"/>
    <w:pPr>
      <w:suppressAutoHyphens/>
      <w:ind w:firstLine="851"/>
      <w:jc w:val="both"/>
    </w:pPr>
    <w:rPr>
      <w:rFonts w:eastAsia="Arial"/>
      <w:sz w:val="28"/>
      <w:lang w:eastAsia="ar-SA"/>
    </w:rPr>
  </w:style>
  <w:style w:type="paragraph" w:customStyle="1" w:styleId="2fb">
    <w:name w:val="Знак2 Знак Знак Знак"/>
    <w:basedOn w:val="a7"/>
    <w:rsid w:val="00C07ADE"/>
    <w:rPr>
      <w:rFonts w:ascii="Verdana" w:eastAsia="Times New Roman" w:hAnsi="Verdana" w:cs="Verdana"/>
      <w:lang w:val="en-US"/>
    </w:rPr>
  </w:style>
  <w:style w:type="paragraph" w:customStyle="1" w:styleId="1ff9">
    <w:name w:val="1 Уровень"/>
    <w:basedOn w:val="a7"/>
    <w:rsid w:val="00C07ADE"/>
    <w:pPr>
      <w:widowControl w:val="0"/>
      <w:autoSpaceDE w:val="0"/>
      <w:autoSpaceDN w:val="0"/>
      <w:adjustRightInd w:val="0"/>
      <w:jc w:val="both"/>
    </w:pPr>
    <w:rPr>
      <w:rFonts w:eastAsia="Times New Roman"/>
      <w:sz w:val="24"/>
      <w:szCs w:val="24"/>
      <w:lang w:eastAsia="ru-RU"/>
    </w:rPr>
  </w:style>
  <w:style w:type="character" w:customStyle="1" w:styleId="affffffff2">
    <w:name w:val="Основной текст + Полужирный"/>
    <w:rsid w:val="00C07AD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Nonformat">
    <w:name w:val="ConsNonformat"/>
    <w:rsid w:val="00C07ADE"/>
    <w:pPr>
      <w:widowControl w:val="0"/>
      <w:overflowPunct w:val="0"/>
      <w:autoSpaceDE w:val="0"/>
      <w:autoSpaceDN w:val="0"/>
      <w:adjustRightInd w:val="0"/>
    </w:pPr>
    <w:rPr>
      <w:rFonts w:ascii="Courier New" w:eastAsia="Times New Roman" w:hAnsi="Courier New"/>
      <w:lang w:eastAsia="ru-RU"/>
    </w:rPr>
  </w:style>
  <w:style w:type="character" w:customStyle="1" w:styleId="4pt">
    <w:name w:val="Основной текст + Полужирный;Интервал 4 pt"/>
    <w:rsid w:val="00C07ADE"/>
    <w:rPr>
      <w:rFonts w:ascii="Times New Roman" w:eastAsia="Times New Roman" w:hAnsi="Times New Roman" w:cs="Times New Roman"/>
      <w:b/>
      <w:bCs/>
      <w:i w:val="0"/>
      <w:iCs w:val="0"/>
      <w:smallCaps w:val="0"/>
      <w:strike w:val="0"/>
      <w:color w:val="000000"/>
      <w:spacing w:val="80"/>
      <w:w w:val="100"/>
      <w:position w:val="0"/>
      <w:sz w:val="24"/>
      <w:szCs w:val="24"/>
      <w:u w:val="none"/>
      <w:shd w:val="clear" w:color="auto" w:fill="FFFFFF"/>
      <w:lang w:val="ru-RU" w:eastAsia="ru-RU" w:bidi="ru-RU"/>
    </w:rPr>
  </w:style>
  <w:style w:type="paragraph" w:customStyle="1" w:styleId="affffffff3">
    <w:name w:val="Текст (лев. подпись)"/>
    <w:basedOn w:val="a7"/>
    <w:next w:val="a7"/>
    <w:rsid w:val="00C07ADE"/>
    <w:pPr>
      <w:widowControl w:val="0"/>
      <w:suppressAutoHyphens/>
      <w:autoSpaceDE w:val="0"/>
    </w:pPr>
    <w:rPr>
      <w:rFonts w:ascii="Arial" w:eastAsia="Times New Roman" w:hAnsi="Arial" w:cs="Arial"/>
      <w:lang w:eastAsia="ar-SA"/>
    </w:rPr>
  </w:style>
  <w:style w:type="paragraph" w:customStyle="1" w:styleId="2fc">
    <w:name w:val="Обычный2"/>
    <w:rsid w:val="00C07ADE"/>
    <w:pPr>
      <w:widowControl w:val="0"/>
      <w:spacing w:line="300" w:lineRule="auto"/>
      <w:ind w:firstLine="700"/>
      <w:jc w:val="both"/>
    </w:pPr>
    <w:rPr>
      <w:rFonts w:eastAsia="Times New Roman"/>
      <w:snapToGrid w:val="0"/>
      <w:sz w:val="22"/>
      <w:lang w:eastAsia="ru-RU"/>
    </w:rPr>
  </w:style>
  <w:style w:type="paragraph" w:customStyle="1" w:styleId="3f9">
    <w:name w:val="Обычный3"/>
    <w:rsid w:val="00C07ADE"/>
    <w:pPr>
      <w:widowControl w:val="0"/>
      <w:spacing w:line="300" w:lineRule="auto"/>
      <w:ind w:firstLine="700"/>
      <w:jc w:val="both"/>
    </w:pPr>
    <w:rPr>
      <w:rFonts w:eastAsia="Times New Roman"/>
      <w:snapToGrid w:val="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smallp">
    <w:name w:val="smallp"/>
    <w:basedOn w:val="a7"/>
    <w:rsid w:val="00C07ADE"/>
    <w:pPr>
      <w:spacing w:before="20" w:after="60"/>
      <w:jc w:val="both"/>
    </w:pPr>
    <w:rPr>
      <w:rFonts w:eastAsia="Times New Roman"/>
      <w:sz w:val="24"/>
      <w:szCs w:val="24"/>
      <w:lang w:eastAsia="ru-RU"/>
    </w:rPr>
  </w:style>
  <w:style w:type="paragraph" w:customStyle="1" w:styleId="affffffff4">
    <w:name w:val="для таблиц"/>
    <w:basedOn w:val="a7"/>
    <w:rsid w:val="00C07ADE"/>
    <w:rPr>
      <w:rFonts w:eastAsia="Times New Roman"/>
      <w:bCs/>
      <w:snapToGrid w:val="0"/>
      <w:sz w:val="24"/>
      <w:lang w:eastAsia="ru-RU"/>
    </w:rPr>
  </w:style>
  <w:style w:type="paragraph" w:customStyle="1" w:styleId="affffffff5">
    <w:name w:val="лист"/>
    <w:basedOn w:val="a7"/>
    <w:rsid w:val="00C07ADE"/>
    <w:pPr>
      <w:ind w:firstLine="720"/>
      <w:jc w:val="both"/>
    </w:pPr>
    <w:rPr>
      <w:rFonts w:eastAsia="Times New Roman"/>
      <w:sz w:val="24"/>
      <w:lang w:eastAsia="ru-RU"/>
    </w:rPr>
  </w:style>
  <w:style w:type="paragraph" w:customStyle="1" w:styleId="affffffff6">
    <w:name w:val="Знак"/>
    <w:basedOn w:val="a7"/>
    <w:rsid w:val="00C07ADE"/>
    <w:rPr>
      <w:rFonts w:ascii="Verdana" w:eastAsia="Times New Roman" w:hAnsi="Verdana" w:cs="Verdana"/>
      <w:lang w:val="en-US"/>
    </w:rPr>
  </w:style>
  <w:style w:type="paragraph" w:customStyle="1" w:styleId="ConsTitle">
    <w:name w:val="ConsTitle"/>
    <w:rsid w:val="00C07ADE"/>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ffffff7">
    <w:name w:val="Знак Знак"/>
    <w:rsid w:val="00C07ADE"/>
    <w:rPr>
      <w:sz w:val="24"/>
      <w:szCs w:val="24"/>
      <w:lang w:val="ru-RU" w:eastAsia="ru-RU" w:bidi="ar-SA"/>
    </w:rPr>
  </w:style>
  <w:style w:type="paragraph" w:customStyle="1" w:styleId="BodyText22">
    <w:name w:val="Body Text 22"/>
    <w:basedOn w:val="a7"/>
    <w:rsid w:val="00C07ADE"/>
    <w:pPr>
      <w:overflowPunct w:val="0"/>
      <w:autoSpaceDE w:val="0"/>
      <w:autoSpaceDN w:val="0"/>
      <w:adjustRightInd w:val="0"/>
      <w:spacing w:line="320" w:lineRule="exact"/>
      <w:ind w:firstLine="720"/>
      <w:jc w:val="both"/>
      <w:textAlignment w:val="baseline"/>
    </w:pPr>
    <w:rPr>
      <w:rFonts w:ascii="Times New Roman CYR" w:eastAsia="Times New Roman" w:hAnsi="Times New Roman CYR"/>
      <w:sz w:val="28"/>
      <w:lang w:eastAsia="ru-RU"/>
    </w:rPr>
  </w:style>
  <w:style w:type="paragraph" w:customStyle="1" w:styleId="affffffff8">
    <w:name w:val="Стиль"/>
    <w:rsid w:val="00C07ADE"/>
    <w:rPr>
      <w:rFonts w:eastAsia="Times New Roman"/>
      <w:sz w:val="28"/>
      <w:lang w:eastAsia="ru-RU"/>
    </w:rPr>
  </w:style>
  <w:style w:type="character" w:customStyle="1" w:styleId="1ffa">
    <w:name w:val="Гиперссылка1"/>
    <w:rsid w:val="00C07ADE"/>
    <w:rPr>
      <w:color w:val="0000FF"/>
      <w:u w:val="single"/>
    </w:rPr>
  </w:style>
  <w:style w:type="paragraph" w:customStyle="1" w:styleId="5b">
    <w:name w:val="Знак5 Знак Знак Знак"/>
    <w:basedOn w:val="a7"/>
    <w:rsid w:val="00C07ADE"/>
    <w:pPr>
      <w:spacing w:after="160" w:line="240" w:lineRule="exact"/>
    </w:pPr>
    <w:rPr>
      <w:rFonts w:ascii="Verdana" w:eastAsia="Times New Roman" w:hAnsi="Verdana"/>
      <w:lang w:val="en-US"/>
    </w:rPr>
  </w:style>
  <w:style w:type="paragraph" w:customStyle="1" w:styleId="2fd">
    <w:name w:val="Знак Знак Знак2 Знак"/>
    <w:basedOn w:val="a7"/>
    <w:rsid w:val="00C07ADE"/>
    <w:rPr>
      <w:rFonts w:ascii="Verdana" w:eastAsia="Times New Roman" w:hAnsi="Verdana" w:cs="Verdana"/>
      <w:lang w:val="en-US"/>
    </w:rPr>
  </w:style>
  <w:style w:type="paragraph" w:customStyle="1" w:styleId="2fe">
    <w:name w:val="Знак2"/>
    <w:basedOn w:val="a7"/>
    <w:rsid w:val="00C07ADE"/>
    <w:pPr>
      <w:spacing w:after="160" w:line="240" w:lineRule="exact"/>
    </w:pPr>
    <w:rPr>
      <w:rFonts w:ascii="Verdana" w:eastAsia="Times New Roman" w:hAnsi="Verdana"/>
      <w:lang w:val="en-US"/>
    </w:rPr>
  </w:style>
  <w:style w:type="paragraph" w:customStyle="1" w:styleId="xl32">
    <w:name w:val="xl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ru-RU"/>
    </w:rPr>
  </w:style>
  <w:style w:type="paragraph" w:customStyle="1" w:styleId="2ff">
    <w:name w:val="сновной текст с отступом 2"/>
    <w:basedOn w:val="a7"/>
    <w:rsid w:val="00C07ADE"/>
    <w:pPr>
      <w:widowControl w:val="0"/>
      <w:ind w:firstLine="720"/>
      <w:jc w:val="both"/>
    </w:pPr>
    <w:rPr>
      <w:rFonts w:eastAsia="Times New Roman"/>
      <w:sz w:val="26"/>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defscrRUSTxtStyleText">
    <w:name w:val="defscr_RUS_TxtStyleText"/>
    <w:basedOn w:val="a7"/>
    <w:rsid w:val="00C07ADE"/>
    <w:pPr>
      <w:widowControl w:val="0"/>
      <w:spacing w:before="120"/>
      <w:ind w:firstLine="425"/>
      <w:jc w:val="both"/>
    </w:pPr>
    <w:rPr>
      <w:rFonts w:eastAsia="Times New Roman"/>
      <w:noProof/>
      <w:color w:val="000000"/>
      <w:sz w:val="24"/>
      <w:lang w:eastAsia="ru-RU"/>
    </w:rPr>
  </w:style>
  <w:style w:type="paragraph" w:customStyle="1" w:styleId="affffffffa">
    <w:name w:val="Знак Знак Знак Знак"/>
    <w:basedOn w:val="a7"/>
    <w:rsid w:val="00C07ADE"/>
    <w:rPr>
      <w:rFonts w:ascii="Verdana" w:eastAsia="Times New Roman" w:hAnsi="Verdana" w:cs="Verdana"/>
      <w:lang w:val="en-US"/>
    </w:rPr>
  </w:style>
  <w:style w:type="character" w:customStyle="1" w:styleId="4b">
    <w:name w:val="Знак Знак4"/>
    <w:rsid w:val="00C07ADE"/>
    <w:rPr>
      <w:rFonts w:ascii="Times New Roman" w:eastAsia="Times New Roman" w:hAnsi="Times New Roman" w:cs="Times New Roman"/>
      <w:sz w:val="24"/>
      <w:szCs w:val="24"/>
      <w:lang w:eastAsia="ru-RU"/>
    </w:rPr>
  </w:style>
  <w:style w:type="paragraph" w:customStyle="1" w:styleId="bl0">
    <w:name w:val="bl0"/>
    <w:basedOn w:val="a7"/>
    <w:rsid w:val="00C07ADE"/>
    <w:pPr>
      <w:spacing w:before="100" w:beforeAutospacing="1" w:after="100" w:afterAutospacing="1"/>
    </w:pPr>
    <w:rPr>
      <w:rFonts w:eastAsia="Times New Roman"/>
      <w:b/>
      <w:bCs/>
      <w:sz w:val="24"/>
      <w:szCs w:val="24"/>
      <w:lang w:eastAsia="ru-RU"/>
    </w:rPr>
  </w:style>
  <w:style w:type="paragraph" w:customStyle="1" w:styleId="4c">
    <w:name w:val="Обычный4"/>
    <w:rsid w:val="00C07ADE"/>
    <w:pPr>
      <w:widowControl w:val="0"/>
      <w:spacing w:line="300" w:lineRule="auto"/>
      <w:ind w:firstLine="700"/>
      <w:jc w:val="both"/>
    </w:pPr>
    <w:rPr>
      <w:rFonts w:eastAsia="Times New Roman"/>
      <w:snapToGrid w:val="0"/>
      <w:sz w:val="22"/>
      <w:lang w:eastAsia="ru-RU"/>
    </w:rPr>
  </w:style>
  <w:style w:type="paragraph" w:customStyle="1" w:styleId="5c">
    <w:name w:val="Обычный5"/>
    <w:rsid w:val="00C07ADE"/>
    <w:pPr>
      <w:widowControl w:val="0"/>
      <w:spacing w:line="300" w:lineRule="auto"/>
      <w:ind w:firstLine="700"/>
      <w:jc w:val="both"/>
    </w:pPr>
    <w:rPr>
      <w:rFonts w:eastAsia="Times New Roman"/>
      <w:snapToGrid w:val="0"/>
      <w:sz w:val="22"/>
      <w:lang w:eastAsia="ru-RU"/>
    </w:rPr>
  </w:style>
  <w:style w:type="paragraph" w:customStyle="1" w:styleId="69">
    <w:name w:val="Обычный6"/>
    <w:rsid w:val="00C07ADE"/>
    <w:pPr>
      <w:widowControl w:val="0"/>
      <w:spacing w:line="300" w:lineRule="auto"/>
      <w:ind w:firstLine="700"/>
      <w:jc w:val="both"/>
    </w:pPr>
    <w:rPr>
      <w:rFonts w:eastAsia="Times New Roman"/>
      <w:snapToGrid w:val="0"/>
      <w:sz w:val="22"/>
      <w:lang w:eastAsia="ru-RU"/>
    </w:rPr>
  </w:style>
  <w:style w:type="paragraph" w:customStyle="1" w:styleId="75">
    <w:name w:val="Обычный7"/>
    <w:rsid w:val="00C07ADE"/>
    <w:pPr>
      <w:widowControl w:val="0"/>
      <w:spacing w:line="300" w:lineRule="auto"/>
      <w:ind w:firstLine="700"/>
      <w:jc w:val="both"/>
    </w:pPr>
    <w:rPr>
      <w:rFonts w:eastAsia="Times New Roman"/>
      <w:snapToGrid w:val="0"/>
      <w:sz w:val="22"/>
      <w:lang w:eastAsia="ru-RU"/>
    </w:rPr>
  </w:style>
  <w:style w:type="paragraph" w:customStyle="1" w:styleId="xl165">
    <w:name w:val="xl1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166">
    <w:name w:val="xl1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7">
    <w:name w:val="xl16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68">
    <w:name w:val="xl168"/>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9">
    <w:name w:val="xl16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0">
    <w:name w:val="xl1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171">
    <w:name w:val="xl17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sz w:val="24"/>
      <w:szCs w:val="24"/>
      <w:lang w:eastAsia="ru-RU"/>
    </w:rPr>
  </w:style>
  <w:style w:type="paragraph" w:customStyle="1" w:styleId="xl172">
    <w:name w:val="xl17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4"/>
      <w:szCs w:val="24"/>
      <w:lang w:eastAsia="ru-RU"/>
    </w:rPr>
  </w:style>
  <w:style w:type="paragraph" w:customStyle="1" w:styleId="xl173">
    <w:name w:val="xl17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4">
    <w:name w:val="xl17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5">
    <w:name w:val="xl1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6">
    <w:name w:val="xl17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7">
    <w:name w:val="xl17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8">
    <w:name w:val="xl17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9">
    <w:name w:val="xl1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0">
    <w:name w:val="xl18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1">
    <w:name w:val="xl18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2">
    <w:name w:val="xl18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3">
    <w:name w:val="xl183"/>
    <w:basedOn w:val="a7"/>
    <w:rsid w:val="00C07AD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4">
    <w:name w:val="xl184"/>
    <w:basedOn w:val="a7"/>
    <w:rsid w:val="00C07ADE"/>
    <w:pPr>
      <w:pBdr>
        <w:left w:val="single" w:sz="4" w:space="0" w:color="auto"/>
        <w:bottom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5">
    <w:name w:val="xl1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6">
    <w:name w:val="xl1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187">
    <w:name w:val="xl1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188">
    <w:name w:val="xl188"/>
    <w:basedOn w:val="a7"/>
    <w:rsid w:val="00C07A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9">
    <w:name w:val="xl1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90">
    <w:name w:val="xl1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1">
    <w:name w:val="xl1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2">
    <w:name w:val="xl19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3">
    <w:name w:val="xl193"/>
    <w:basedOn w:val="a7"/>
    <w:rsid w:val="00C07ADE"/>
    <w:pPr>
      <w:spacing w:before="100" w:beforeAutospacing="1" w:after="100" w:afterAutospacing="1"/>
      <w:textAlignment w:val="center"/>
    </w:pPr>
    <w:rPr>
      <w:rFonts w:eastAsia="Times New Roman"/>
      <w:sz w:val="24"/>
      <w:szCs w:val="24"/>
      <w:lang w:eastAsia="ru-RU"/>
    </w:rPr>
  </w:style>
  <w:style w:type="paragraph" w:customStyle="1" w:styleId="xl194">
    <w:name w:val="xl1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95">
    <w:name w:val="xl19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6">
    <w:name w:val="xl1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97">
    <w:name w:val="xl197"/>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8">
    <w:name w:val="xl1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199">
    <w:name w:val="xl1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200">
    <w:name w:val="xl2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01">
    <w:name w:val="xl2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02">
    <w:name w:val="xl2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203">
    <w:name w:val="xl20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04">
    <w:name w:val="xl2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05">
    <w:name w:val="xl20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06">
    <w:name w:val="xl2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7">
    <w:name w:val="xl20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8">
    <w:name w:val="xl20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09">
    <w:name w:val="xl20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0">
    <w:name w:val="xl21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1">
    <w:name w:val="xl21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2">
    <w:name w:val="xl21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3">
    <w:name w:val="xl21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4">
    <w:name w:val="xl21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5">
    <w:name w:val="xl21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6">
    <w:name w:val="xl216"/>
    <w:basedOn w:val="a7"/>
    <w:rsid w:val="00C07ADE"/>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7">
    <w:name w:val="xl21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18"/>
      <w:szCs w:val="18"/>
      <w:lang w:eastAsia="ru-RU"/>
    </w:rPr>
  </w:style>
  <w:style w:type="paragraph" w:customStyle="1" w:styleId="xl218">
    <w:name w:val="xl21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9">
    <w:name w:val="xl21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b/>
      <w:bCs/>
      <w:color w:val="000000"/>
      <w:sz w:val="24"/>
      <w:szCs w:val="24"/>
      <w:lang w:eastAsia="ru-RU"/>
    </w:rPr>
  </w:style>
  <w:style w:type="paragraph" w:customStyle="1" w:styleId="xl220">
    <w:name w:val="xl2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1">
    <w:name w:val="xl22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22">
    <w:name w:val="xl2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23">
    <w:name w:val="xl22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24">
    <w:name w:val="xl22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25">
    <w:name w:val="xl225"/>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6">
    <w:name w:val="xl22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7">
    <w:name w:val="xl22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28">
    <w:name w:val="xl22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29">
    <w:name w:val="xl22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0">
    <w:name w:val="xl2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1">
    <w:name w:val="xl23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32">
    <w:name w:val="xl2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3">
    <w:name w:val="xl233"/>
    <w:basedOn w:val="a7"/>
    <w:rsid w:val="00C07ADE"/>
    <w:pPr>
      <w:pBdr>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4">
    <w:name w:val="xl234"/>
    <w:basedOn w:val="a7"/>
    <w:rsid w:val="00C07ADE"/>
    <w:pPr>
      <w:pBdr>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5">
    <w:name w:val="xl2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6">
    <w:name w:val="xl236"/>
    <w:basedOn w:val="a7"/>
    <w:rsid w:val="00C07ADE"/>
    <w:pPr>
      <w:pBdr>
        <w:left w:val="single" w:sz="8"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7">
    <w:name w:val="xl237"/>
    <w:basedOn w:val="a7"/>
    <w:rsid w:val="00C07ADE"/>
    <w:pPr>
      <w:pBdr>
        <w:left w:val="single" w:sz="4" w:space="0" w:color="auto"/>
        <w:right w:val="single" w:sz="8"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8">
    <w:name w:val="xl238"/>
    <w:basedOn w:val="a7"/>
    <w:rsid w:val="00C07ADE"/>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39">
    <w:name w:val="xl239"/>
    <w:basedOn w:val="a7"/>
    <w:rsid w:val="00C07ADE"/>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40">
    <w:name w:val="xl24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41">
    <w:name w:val="xl24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242">
    <w:name w:val="xl24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ru-RU"/>
    </w:rPr>
  </w:style>
  <w:style w:type="paragraph" w:customStyle="1" w:styleId="xl243">
    <w:name w:val="xl2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244">
    <w:name w:val="xl24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sz w:val="24"/>
      <w:szCs w:val="24"/>
      <w:lang w:eastAsia="ru-RU"/>
    </w:rPr>
  </w:style>
  <w:style w:type="paragraph" w:customStyle="1" w:styleId="xl245">
    <w:name w:val="xl24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46">
    <w:name w:val="xl24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247">
    <w:name w:val="xl2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248">
    <w:name w:val="xl24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49">
    <w:name w:val="xl24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0">
    <w:name w:val="xl25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51">
    <w:name w:val="xl2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52">
    <w:name w:val="xl252"/>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3">
    <w:name w:val="xl2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4">
    <w:name w:val="xl254"/>
    <w:basedOn w:val="a7"/>
    <w:rsid w:val="00C07ADE"/>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5">
    <w:name w:val="xl255"/>
    <w:basedOn w:val="a7"/>
    <w:rsid w:val="00C07ADE"/>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6">
    <w:name w:val="xl256"/>
    <w:basedOn w:val="a7"/>
    <w:rsid w:val="00C07ADE"/>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olor w:val="000000"/>
      <w:sz w:val="24"/>
      <w:szCs w:val="24"/>
      <w:lang w:eastAsia="ru-RU"/>
    </w:rPr>
  </w:style>
  <w:style w:type="paragraph" w:customStyle="1" w:styleId="xl257">
    <w:name w:val="xl25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258">
    <w:name w:val="xl258"/>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9">
    <w:name w:val="xl25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60">
    <w:name w:val="xl260"/>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1">
    <w:name w:val="xl26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2">
    <w:name w:val="xl2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07ADE"/>
    <w:pPr>
      <w:spacing w:before="100" w:beforeAutospacing="1" w:after="100" w:afterAutospacing="1"/>
    </w:pPr>
    <w:rPr>
      <w:rFonts w:ascii="Tahoma" w:eastAsia="Times New Roman" w:hAnsi="Tahoma"/>
      <w:lang w:val="en-US"/>
    </w:rPr>
  </w:style>
  <w:style w:type="paragraph" w:customStyle="1" w:styleId="bodytext">
    <w:name w:val="bodytext"/>
    <w:basedOn w:val="a7"/>
    <w:rsid w:val="00C07ADE"/>
    <w:pPr>
      <w:spacing w:after="167"/>
    </w:pPr>
    <w:rPr>
      <w:rFonts w:ascii="Arial" w:eastAsia="Times New Roman" w:hAnsi="Arial" w:cs="Arial"/>
      <w:sz w:val="22"/>
      <w:szCs w:val="22"/>
      <w:lang w:eastAsia="ru-RU"/>
    </w:rPr>
  </w:style>
  <w:style w:type="character" w:customStyle="1" w:styleId="FontStyle15">
    <w:name w:val="Font Style15"/>
    <w:uiPriority w:val="99"/>
    <w:rsid w:val="00C07ADE"/>
    <w:rPr>
      <w:rFonts w:ascii="Times New Roman" w:hAnsi="Times New Roman" w:cs="Times New Roman"/>
      <w:sz w:val="26"/>
      <w:szCs w:val="26"/>
    </w:rPr>
  </w:style>
  <w:style w:type="paragraph" w:customStyle="1" w:styleId="2ff0">
    <w:name w:val="Стиль2"/>
    <w:basedOn w:val="a7"/>
    <w:link w:val="2ff1"/>
    <w:rsid w:val="00C07ADE"/>
    <w:pPr>
      <w:widowControl w:val="0"/>
      <w:ind w:firstLine="709"/>
      <w:jc w:val="both"/>
    </w:pPr>
    <w:rPr>
      <w:rFonts w:eastAsia="Times New Roman"/>
      <w:sz w:val="28"/>
      <w:szCs w:val="28"/>
      <w:lang w:eastAsia="ru-RU"/>
    </w:rPr>
  </w:style>
  <w:style w:type="character" w:customStyle="1" w:styleId="2ff1">
    <w:name w:val="Стиль2 Знак"/>
    <w:link w:val="2ff0"/>
    <w:rsid w:val="00C07ADE"/>
    <w:rPr>
      <w:rFonts w:eastAsia="Times New Roman"/>
      <w:sz w:val="28"/>
      <w:szCs w:val="28"/>
      <w:lang w:eastAsia="ru-RU"/>
    </w:rPr>
  </w:style>
  <w:style w:type="character" w:customStyle="1" w:styleId="weaker3">
    <w:name w:val="weaker3"/>
    <w:rsid w:val="00C07ADE"/>
    <w:rPr>
      <w:sz w:val="22"/>
      <w:szCs w:val="22"/>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lang w:val="en-US"/>
    </w:rPr>
  </w:style>
  <w:style w:type="character" w:customStyle="1" w:styleId="2ff2">
    <w:name w:val="Подпись к таблице (2)_"/>
    <w:link w:val="214"/>
    <w:uiPriority w:val="99"/>
    <w:rsid w:val="00C07ADE"/>
    <w:rPr>
      <w:b/>
      <w:bCs/>
      <w:spacing w:val="3"/>
      <w:sz w:val="21"/>
      <w:szCs w:val="21"/>
      <w:shd w:val="clear" w:color="auto" w:fill="FFFFFF"/>
    </w:rPr>
  </w:style>
  <w:style w:type="paragraph" w:customStyle="1" w:styleId="214">
    <w:name w:val="Подпись к таблице (2)1"/>
    <w:basedOn w:val="a7"/>
    <w:link w:val="2ff2"/>
    <w:uiPriority w:val="99"/>
    <w:rsid w:val="00C07ADE"/>
    <w:pPr>
      <w:widowControl w:val="0"/>
      <w:shd w:val="clear" w:color="auto" w:fill="FFFFFF"/>
      <w:spacing w:after="120" w:line="240" w:lineRule="atLeast"/>
    </w:pPr>
    <w:rPr>
      <w:b/>
      <w:bCs/>
      <w:spacing w:val="3"/>
      <w:sz w:val="21"/>
      <w:szCs w:val="21"/>
    </w:rPr>
  </w:style>
  <w:style w:type="paragraph" w:customStyle="1" w:styleId="82">
    <w:name w:val="Обычный8"/>
    <w:rsid w:val="00C07ADE"/>
    <w:pPr>
      <w:widowControl w:val="0"/>
      <w:spacing w:line="300" w:lineRule="auto"/>
      <w:ind w:firstLine="700"/>
      <w:jc w:val="both"/>
    </w:pPr>
    <w:rPr>
      <w:rFonts w:eastAsia="Times New Roman"/>
      <w:snapToGrid w:val="0"/>
      <w:sz w:val="22"/>
      <w:lang w:eastAsia="ru-RU"/>
    </w:rPr>
  </w:style>
  <w:style w:type="paragraph" w:customStyle="1" w:styleId="affffffffc">
    <w:name w:val="Диплом"/>
    <w:basedOn w:val="a7"/>
    <w:qFormat/>
    <w:rsid w:val="00C07ADE"/>
    <w:pPr>
      <w:spacing w:line="360" w:lineRule="auto"/>
      <w:ind w:firstLine="709"/>
      <w:jc w:val="both"/>
    </w:pPr>
    <w:rPr>
      <w:rFonts w:eastAsia="Times New Roman"/>
      <w:sz w:val="28"/>
      <w:szCs w:val="24"/>
      <w:lang w:eastAsia="ru-RU"/>
    </w:rPr>
  </w:style>
  <w:style w:type="paragraph" w:customStyle="1" w:styleId="92">
    <w:name w:val="Обычный9"/>
    <w:rsid w:val="00C07ADE"/>
    <w:pPr>
      <w:widowControl w:val="0"/>
      <w:spacing w:line="300" w:lineRule="auto"/>
      <w:ind w:firstLine="700"/>
      <w:jc w:val="both"/>
    </w:pPr>
    <w:rPr>
      <w:rFonts w:eastAsia="Times New Roman"/>
      <w:snapToGrid w:val="0"/>
      <w:sz w:val="22"/>
      <w:lang w:eastAsia="ru-RU"/>
    </w:rPr>
  </w:style>
  <w:style w:type="character" w:customStyle="1" w:styleId="1ffb">
    <w:name w:val="Заголовок Знак1"/>
    <w:basedOn w:val="a8"/>
    <w:uiPriority w:val="10"/>
    <w:rsid w:val="00C07ADE"/>
    <w:rPr>
      <w:rFonts w:asciiTheme="majorHAnsi" w:eastAsiaTheme="majorEastAsia" w:hAnsiTheme="majorHAnsi" w:cstheme="majorBidi"/>
      <w:spacing w:val="-10"/>
      <w:kern w:val="28"/>
      <w:sz w:val="56"/>
      <w:szCs w:val="56"/>
    </w:rPr>
  </w:style>
  <w:style w:type="paragraph" w:customStyle="1" w:styleId="xl263">
    <w:name w:val="xl26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64">
    <w:name w:val="xl26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265">
    <w:name w:val="xl26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6">
    <w:name w:val="xl26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7">
    <w:name w:val="xl267"/>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8">
    <w:name w:val="xl268"/>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269">
    <w:name w:val="xl26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70">
    <w:name w:val="xl27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71">
    <w:name w:val="xl2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2">
    <w:name w:val="xl27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73">
    <w:name w:val="xl27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4">
    <w:name w:val="xl27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5">
    <w:name w:val="xl2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6">
    <w:name w:val="xl27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7">
    <w:name w:val="xl277"/>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8">
    <w:name w:val="xl27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9">
    <w:name w:val="xl2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80">
    <w:name w:val="xl28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1">
    <w:name w:val="xl281"/>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82">
    <w:name w:val="xl28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83">
    <w:name w:val="xl283"/>
    <w:basedOn w:val="a7"/>
    <w:rsid w:val="00C07AD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284">
    <w:name w:val="xl28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5">
    <w:name w:val="xl28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6">
    <w:name w:val="xl28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24"/>
      <w:szCs w:val="24"/>
      <w:lang w:eastAsia="ru-RU"/>
    </w:rPr>
  </w:style>
  <w:style w:type="paragraph" w:customStyle="1" w:styleId="xl287">
    <w:name w:val="xl287"/>
    <w:basedOn w:val="a7"/>
    <w:rsid w:val="00C07ADE"/>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color w:val="000000"/>
      <w:sz w:val="24"/>
      <w:szCs w:val="24"/>
      <w:lang w:eastAsia="ru-RU"/>
    </w:rPr>
  </w:style>
  <w:style w:type="paragraph" w:customStyle="1" w:styleId="xl288">
    <w:name w:val="xl28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9">
    <w:name w:val="xl289"/>
    <w:basedOn w:val="a7"/>
    <w:rsid w:val="00C07AD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0">
    <w:name w:val="xl29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1">
    <w:name w:val="xl29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292">
    <w:name w:val="xl29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3">
    <w:name w:val="xl29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4">
    <w:name w:val="xl2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5">
    <w:name w:val="xl29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6">
    <w:name w:val="xl2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7">
    <w:name w:val="xl2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8">
    <w:name w:val="xl298"/>
    <w:basedOn w:val="a7"/>
    <w:rsid w:val="00C07ADE"/>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0">
    <w:name w:val="xl300"/>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1">
    <w:name w:val="xl3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2">
    <w:name w:val="xl3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3">
    <w:name w:val="xl30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4">
    <w:name w:val="xl3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5">
    <w:name w:val="xl305"/>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306">
    <w:name w:val="xl3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07">
    <w:name w:val="xl307"/>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8">
    <w:name w:val="xl308"/>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9">
    <w:name w:val="xl309"/>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0">
    <w:name w:val="xl310"/>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olor w:val="000000"/>
      <w:sz w:val="24"/>
      <w:szCs w:val="24"/>
      <w:lang w:eastAsia="ru-RU"/>
    </w:rPr>
  </w:style>
  <w:style w:type="paragraph" w:customStyle="1" w:styleId="xl311">
    <w:name w:val="xl311"/>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2">
    <w:name w:val="xl312"/>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3">
    <w:name w:val="xl313"/>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4">
    <w:name w:val="xl314"/>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5">
    <w:name w:val="xl315"/>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color w:val="000000"/>
      <w:sz w:val="24"/>
      <w:szCs w:val="24"/>
      <w:lang w:eastAsia="ru-RU"/>
    </w:rPr>
  </w:style>
  <w:style w:type="paragraph" w:customStyle="1" w:styleId="xl316">
    <w:name w:val="xl316"/>
    <w:basedOn w:val="a7"/>
    <w:rsid w:val="00C07AD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7">
    <w:name w:val="xl317"/>
    <w:basedOn w:val="a7"/>
    <w:rsid w:val="00C07AD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8">
    <w:name w:val="xl318"/>
    <w:basedOn w:val="a7"/>
    <w:rsid w:val="00C07A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9">
    <w:name w:val="xl319"/>
    <w:basedOn w:val="a7"/>
    <w:rsid w:val="00C07AD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320">
    <w:name w:val="xl3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321">
    <w:name w:val="xl321"/>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2">
    <w:name w:val="xl322"/>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4">
    <w:name w:val="xl324"/>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5">
    <w:name w:val="xl325"/>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6">
    <w:name w:val="xl326"/>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7">
    <w:name w:val="xl327"/>
    <w:basedOn w:val="a7"/>
    <w:rsid w:val="00C07ADE"/>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8">
    <w:name w:val="xl32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9">
    <w:name w:val="xl329"/>
    <w:basedOn w:val="a7"/>
    <w:rsid w:val="00C07ADE"/>
    <w:pPr>
      <w:pBdr>
        <w:top w:val="single" w:sz="4" w:space="0" w:color="auto"/>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0">
    <w:name w:val="xl330"/>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1">
    <w:name w:val="xl331"/>
    <w:basedOn w:val="a7"/>
    <w:rsid w:val="00C07ADE"/>
    <w:pPr>
      <w:pBdr>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2">
    <w:name w:val="xl332"/>
    <w:basedOn w:val="a7"/>
    <w:rsid w:val="00C07ADE"/>
    <w:pPr>
      <w:pBdr>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3">
    <w:name w:val="xl333"/>
    <w:basedOn w:val="a7"/>
    <w:rsid w:val="00C07ADE"/>
    <w:pPr>
      <w:pBdr>
        <w:left w:val="single" w:sz="4" w:space="0" w:color="auto"/>
        <w:bottom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4">
    <w:name w:val="xl334"/>
    <w:basedOn w:val="a7"/>
    <w:rsid w:val="00C07ADE"/>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5">
    <w:name w:val="xl335"/>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6">
    <w:name w:val="xl3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37">
    <w:name w:val="xl337"/>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8">
    <w:name w:val="xl33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9">
    <w:name w:val="xl339"/>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0">
    <w:name w:val="xl340"/>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1">
    <w:name w:val="xl341"/>
    <w:basedOn w:val="a7"/>
    <w:rsid w:val="00C07AD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2">
    <w:name w:val="xl342"/>
    <w:basedOn w:val="a7"/>
    <w:rsid w:val="00C07ADE"/>
    <w:pPr>
      <w:pBdr>
        <w:top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3">
    <w:name w:val="xl343"/>
    <w:basedOn w:val="a7"/>
    <w:rsid w:val="00C07ADE"/>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344">
    <w:name w:val="xl344"/>
    <w:basedOn w:val="a7"/>
    <w:rsid w:val="00C07AD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45">
    <w:name w:val="xl345"/>
    <w:basedOn w:val="a7"/>
    <w:rsid w:val="00C07ADE"/>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6">
    <w:name w:val="xl346"/>
    <w:basedOn w:val="a7"/>
    <w:rsid w:val="00C07ADE"/>
    <w:pPr>
      <w:pBdr>
        <w:top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7">
    <w:name w:val="xl34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8">
    <w:name w:val="xl348"/>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49">
    <w:name w:val="xl349"/>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0">
    <w:name w:val="xl350"/>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1">
    <w:name w:val="xl351"/>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2">
    <w:name w:val="xl35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53">
    <w:name w:val="xl353"/>
    <w:basedOn w:val="a7"/>
    <w:rsid w:val="00C07AD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character" w:customStyle="1" w:styleId="start">
    <w:name w:val="start"/>
    <w:basedOn w:val="a8"/>
    <w:rsid w:val="00C07ADE"/>
  </w:style>
  <w:style w:type="character" w:customStyle="1" w:styleId="fin">
    <w:name w:val="fin"/>
    <w:basedOn w:val="a8"/>
    <w:rsid w:val="00C07ADE"/>
  </w:style>
  <w:style w:type="character" w:customStyle="1" w:styleId="arrow">
    <w:name w:val="arrow"/>
    <w:basedOn w:val="a8"/>
    <w:rsid w:val="00C07ADE"/>
  </w:style>
  <w:style w:type="character" w:customStyle="1" w:styleId="titleprisebbc">
    <w:name w:val="title_prise_bbc"/>
    <w:basedOn w:val="a8"/>
    <w:rsid w:val="00C07ADE"/>
  </w:style>
  <w:style w:type="character" w:customStyle="1" w:styleId="prisebbc">
    <w:name w:val="prise_bbc"/>
    <w:basedOn w:val="a8"/>
    <w:rsid w:val="00C07ADE"/>
  </w:style>
  <w:style w:type="table" w:customStyle="1" w:styleId="TableNormal1">
    <w:name w:val="Table Normal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d">
    <w:name w:val="Сетка таблицы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2">
    <w:name w:val="ГОСТ 7.32"/>
    <w:basedOn w:val="a7"/>
    <w:qFormat/>
    <w:rsid w:val="00C07ADE"/>
    <w:pPr>
      <w:spacing w:line="360" w:lineRule="auto"/>
      <w:ind w:firstLine="709"/>
      <w:jc w:val="both"/>
    </w:pPr>
    <w:rPr>
      <w:sz w:val="24"/>
      <w:szCs w:val="28"/>
      <w:lang w:val="en-US"/>
    </w:rPr>
  </w:style>
  <w:style w:type="paragraph" w:customStyle="1" w:styleId="affffffffd">
    <w:name w:val="МАГИСТРАТУРА СТИЛЬ"/>
    <w:basedOn w:val="29"/>
    <w:link w:val="affffffffe"/>
    <w:qFormat/>
    <w:rsid w:val="00C07ADE"/>
    <w:pPr>
      <w:spacing w:after="200" w:line="360" w:lineRule="auto"/>
      <w:ind w:left="0" w:firstLine="709"/>
      <w:jc w:val="both"/>
    </w:pPr>
    <w:rPr>
      <w:sz w:val="28"/>
      <w:szCs w:val="28"/>
    </w:rPr>
  </w:style>
  <w:style w:type="character" w:customStyle="1" w:styleId="affffffffe">
    <w:name w:val="МАГИСТРАТУРА СТИЛЬ Знак"/>
    <w:link w:val="affffffffd"/>
    <w:rsid w:val="00C07ADE"/>
    <w:rPr>
      <w:rFonts w:eastAsia="Calibri"/>
      <w:sz w:val="28"/>
      <w:szCs w:val="28"/>
      <w:lang w:eastAsia="ru-RU"/>
    </w:rPr>
  </w:style>
  <w:style w:type="table" w:customStyle="1" w:styleId="6a">
    <w:name w:val="Сетка таблицы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0">
    <w:name w:val="Сетка таблицы4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0">
    <w:name w:val="Сетка таблицы4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a"/>
    <w:uiPriority w:val="99"/>
    <w:semiHidden/>
    <w:unhideWhenUsed/>
    <w:rsid w:val="00C07ADE"/>
  </w:style>
  <w:style w:type="table" w:customStyle="1" w:styleId="2104">
    <w:name w:val="Сетка таблицы2104"/>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a"/>
    <w:uiPriority w:val="99"/>
    <w:semiHidden/>
    <w:unhideWhenUsed/>
    <w:rsid w:val="00C07ADE"/>
  </w:style>
  <w:style w:type="table" w:customStyle="1" w:styleId="192">
    <w:name w:val="Сетка таблицы19"/>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0">
    <w:name w:val="Сетка таблицы4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a"/>
    <w:uiPriority w:val="99"/>
    <w:semiHidden/>
    <w:unhideWhenUsed/>
    <w:rsid w:val="00C07ADE"/>
  </w:style>
  <w:style w:type="table" w:customStyle="1" w:styleId="2105">
    <w:name w:val="Сетка таблицы2105"/>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07ADE"/>
  </w:style>
  <w:style w:type="table" w:customStyle="1" w:styleId="1111">
    <w:name w:val="Сетка таблицы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0">
    <w:name w:val="Сетка таблицы4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a"/>
    <w:uiPriority w:val="99"/>
    <w:semiHidden/>
    <w:unhideWhenUsed/>
    <w:rsid w:val="00C07ADE"/>
  </w:style>
  <w:style w:type="table" w:customStyle="1" w:styleId="2106">
    <w:name w:val="Сетка таблицы2106"/>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C07ADE"/>
  </w:style>
  <w:style w:type="table" w:customStyle="1" w:styleId="1120">
    <w:name w:val="Сетка таблицы1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0">
    <w:name w:val="Сетка таблицы4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8"/>
    <w:rsid w:val="00C07ADE"/>
  </w:style>
  <w:style w:type="paragraph" w:customStyle="1" w:styleId="afffffffff">
    <w:name w:val="Для подписи рисунка"/>
    <w:basedOn w:val="a7"/>
    <w:link w:val="afffffffff0"/>
    <w:autoRedefine/>
    <w:qFormat/>
    <w:rsid w:val="00C07ADE"/>
    <w:pPr>
      <w:spacing w:line="360" w:lineRule="auto"/>
      <w:ind w:left="720" w:hanging="360"/>
      <w:jc w:val="center"/>
    </w:pPr>
    <w:rPr>
      <w:rFonts w:eastAsia="Times New Roman"/>
      <w:b/>
      <w:sz w:val="28"/>
      <w:szCs w:val="28"/>
    </w:rPr>
  </w:style>
  <w:style w:type="character" w:customStyle="1" w:styleId="afffffffff0">
    <w:name w:val="Для подписи рисунка Знак"/>
    <w:basedOn w:val="a8"/>
    <w:link w:val="afffffffff"/>
    <w:rsid w:val="00C07ADE"/>
    <w:rPr>
      <w:rFonts w:eastAsia="Times New Roman"/>
      <w:b/>
      <w:sz w:val="28"/>
      <w:szCs w:val="28"/>
    </w:rPr>
  </w:style>
  <w:style w:type="paragraph" w:customStyle="1" w:styleId="afffffffff1">
    <w:name w:val="Для рисунка"/>
    <w:basedOn w:val="a7"/>
    <w:autoRedefine/>
    <w:qFormat/>
    <w:rsid w:val="00C07ADE"/>
    <w:pPr>
      <w:autoSpaceDE w:val="0"/>
      <w:autoSpaceDN w:val="0"/>
      <w:adjustRightInd w:val="0"/>
      <w:spacing w:line="360" w:lineRule="auto"/>
      <w:ind w:left="720" w:hanging="360"/>
      <w:jc w:val="center"/>
    </w:pPr>
    <w:rPr>
      <w:rFonts w:eastAsia="Times New Roman"/>
      <w:b/>
      <w:noProof/>
      <w:sz w:val="28"/>
      <w:szCs w:val="28"/>
      <w:lang w:eastAsia="ru-RU"/>
    </w:rPr>
  </w:style>
  <w:style w:type="paragraph" w:customStyle="1" w:styleId="afffffffff2">
    <w:name w:val="Таблицы"/>
    <w:basedOn w:val="a7"/>
    <w:autoRedefine/>
    <w:qFormat/>
    <w:rsid w:val="00C07ADE"/>
    <w:pPr>
      <w:ind w:left="720" w:hanging="360"/>
      <w:jc w:val="both"/>
    </w:pPr>
    <w:rPr>
      <w:rFonts w:eastAsia="Times New Roman"/>
      <w:sz w:val="24"/>
      <w:szCs w:val="28"/>
    </w:rPr>
  </w:style>
  <w:style w:type="paragraph" w:customStyle="1" w:styleId="afffffffff3">
    <w:name w:val="Подпись таблицы"/>
    <w:basedOn w:val="a7"/>
    <w:autoRedefine/>
    <w:qFormat/>
    <w:rsid w:val="00C07ADE"/>
    <w:pPr>
      <w:suppressAutoHyphens/>
      <w:spacing w:line="360" w:lineRule="auto"/>
      <w:ind w:left="720" w:hanging="360"/>
      <w:jc w:val="right"/>
    </w:pPr>
    <w:rPr>
      <w:rFonts w:eastAsia="Times New Roman"/>
      <w:b/>
      <w:sz w:val="28"/>
      <w:szCs w:val="28"/>
    </w:rPr>
  </w:style>
  <w:style w:type="paragraph" w:customStyle="1" w:styleId="a3">
    <w:name w:val="Подпись Таблицы"/>
    <w:basedOn w:val="ad"/>
    <w:autoRedefine/>
    <w:qFormat/>
    <w:rsid w:val="00C07ADE"/>
    <w:pPr>
      <w:numPr>
        <w:numId w:val="26"/>
      </w:numPr>
      <w:spacing w:line="360" w:lineRule="auto"/>
      <w:contextualSpacing/>
      <w:jc w:val="right"/>
    </w:pPr>
    <w:rPr>
      <w:rFonts w:ascii="Times New Roman" w:eastAsia="Times New Roman" w:hAnsi="Times New Roman"/>
      <w:b/>
      <w:sz w:val="28"/>
      <w:szCs w:val="28"/>
      <w:lang w:val="ru-RU" w:eastAsia="ru-RU"/>
    </w:rPr>
  </w:style>
  <w:style w:type="paragraph" w:customStyle="1" w:styleId="a4">
    <w:name w:val="Подпись рисунка"/>
    <w:basedOn w:val="a7"/>
    <w:autoRedefine/>
    <w:qFormat/>
    <w:rsid w:val="00C07ADE"/>
    <w:pPr>
      <w:numPr>
        <w:numId w:val="25"/>
      </w:numPr>
      <w:spacing w:after="60" w:line="360" w:lineRule="auto"/>
      <w:jc w:val="center"/>
    </w:pPr>
    <w:rPr>
      <w:rFonts w:eastAsia="Times New Roman"/>
      <w:b/>
      <w:sz w:val="28"/>
      <w:szCs w:val="28"/>
      <w:lang w:eastAsia="ru-RU"/>
    </w:rPr>
  </w:style>
  <w:style w:type="paragraph" w:customStyle="1" w:styleId="afffffffff4">
    <w:name w:val="ДЛЯ подписи рисунка"/>
    <w:autoRedefine/>
    <w:qFormat/>
    <w:rsid w:val="00C07ADE"/>
    <w:pPr>
      <w:jc w:val="center"/>
    </w:pPr>
    <w:rPr>
      <w:rFonts w:eastAsia="Times New Roman"/>
      <w:b/>
      <w:sz w:val="28"/>
      <w:szCs w:val="24"/>
    </w:rPr>
  </w:style>
  <w:style w:type="paragraph" w:customStyle="1" w:styleId="322">
    <w:name w:val="3.2.2 Подпись Рисунка"/>
    <w:basedOn w:val="a4"/>
    <w:link w:val="3220"/>
    <w:autoRedefine/>
    <w:qFormat/>
    <w:rsid w:val="00C07ADE"/>
    <w:pPr>
      <w:numPr>
        <w:numId w:val="28"/>
      </w:numPr>
      <w:spacing w:after="0"/>
      <w:ind w:left="1440"/>
    </w:pPr>
    <w:rPr>
      <w:rFonts w:eastAsiaTheme="minorHAnsi" w:cstheme="minorBidi"/>
      <w:bCs/>
      <w:color w:val="000000" w:themeColor="text1"/>
      <w:lang w:eastAsia="en-US"/>
    </w:rPr>
  </w:style>
  <w:style w:type="character" w:customStyle="1" w:styleId="3220">
    <w:name w:val="3.2.2 Подпись Рисунка Знак"/>
    <w:basedOn w:val="a8"/>
    <w:link w:val="322"/>
    <w:rsid w:val="00C07ADE"/>
    <w:rPr>
      <w:rFonts w:cstheme="minorBidi"/>
      <w:b/>
      <w:bCs/>
      <w:color w:val="000000" w:themeColor="text1"/>
      <w:sz w:val="28"/>
      <w:szCs w:val="28"/>
    </w:rPr>
  </w:style>
  <w:style w:type="paragraph" w:customStyle="1" w:styleId="321">
    <w:name w:val="3.2.1 подпись рисунка"/>
    <w:autoRedefine/>
    <w:qFormat/>
    <w:rsid w:val="00C07ADE"/>
    <w:pPr>
      <w:numPr>
        <w:numId w:val="27"/>
      </w:numPr>
      <w:jc w:val="center"/>
    </w:pPr>
    <w:rPr>
      <w:rFonts w:eastAsia="Times New Roman"/>
      <w:b/>
      <w:sz w:val="28"/>
      <w:szCs w:val="24"/>
    </w:rPr>
  </w:style>
  <w:style w:type="paragraph" w:customStyle="1" w:styleId="33">
    <w:name w:val="3.3.Рисунок"/>
    <w:basedOn w:val="a4"/>
    <w:link w:val="331"/>
    <w:autoRedefine/>
    <w:qFormat/>
    <w:rsid w:val="00C07ADE"/>
    <w:pPr>
      <w:numPr>
        <w:numId w:val="29"/>
      </w:numPr>
      <w:spacing w:after="0"/>
      <w:ind w:left="1440"/>
    </w:pPr>
    <w:rPr>
      <w:rFonts w:eastAsiaTheme="minorHAnsi" w:cstheme="minorBidi"/>
      <w:bCs/>
      <w:color w:val="000000" w:themeColor="text1"/>
      <w:lang w:eastAsia="en-US"/>
    </w:rPr>
  </w:style>
  <w:style w:type="character" w:customStyle="1" w:styleId="331">
    <w:name w:val="3.3.Рисунок Знак"/>
    <w:basedOn w:val="a8"/>
    <w:link w:val="33"/>
    <w:rsid w:val="00C07ADE"/>
    <w:rPr>
      <w:rFonts w:cstheme="minorBidi"/>
      <w:b/>
      <w:bCs/>
      <w:color w:val="000000" w:themeColor="text1"/>
      <w:sz w:val="28"/>
      <w:szCs w:val="28"/>
    </w:rPr>
  </w:style>
  <w:style w:type="paragraph" w:customStyle="1" w:styleId="343">
    <w:name w:val="3.4. Рисунок"/>
    <w:basedOn w:val="a4"/>
    <w:link w:val="344"/>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44">
    <w:name w:val="3.4. Рисунок Знак"/>
    <w:basedOn w:val="a8"/>
    <w:link w:val="343"/>
    <w:rsid w:val="00C07ADE"/>
    <w:rPr>
      <w:rFonts w:cstheme="minorBidi"/>
      <w:b/>
      <w:bCs/>
      <w:color w:val="000000" w:themeColor="text1"/>
      <w:sz w:val="28"/>
      <w:szCs w:val="28"/>
    </w:rPr>
  </w:style>
  <w:style w:type="paragraph" w:customStyle="1" w:styleId="3420">
    <w:name w:val="3.4.2 Таблица"/>
    <w:basedOn w:val="a7"/>
    <w:link w:val="3421"/>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421">
    <w:name w:val="3.4.2 Таблица Знак"/>
    <w:basedOn w:val="a8"/>
    <w:link w:val="3420"/>
    <w:rsid w:val="00C07ADE"/>
    <w:rPr>
      <w:rFonts w:eastAsia="Times New Roman"/>
      <w:bCs/>
      <w:color w:val="000000" w:themeColor="text1"/>
      <w:sz w:val="28"/>
      <w:szCs w:val="28"/>
    </w:rPr>
  </w:style>
  <w:style w:type="paragraph" w:customStyle="1" w:styleId="3110">
    <w:name w:val="3.11. Рисунок"/>
    <w:basedOn w:val="a4"/>
    <w:link w:val="311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111">
    <w:name w:val="3.11. Рисунок Знак"/>
    <w:basedOn w:val="a8"/>
    <w:link w:val="3110"/>
    <w:rsid w:val="00C07ADE"/>
    <w:rPr>
      <w:rFonts w:cstheme="minorBidi"/>
      <w:b/>
      <w:bCs/>
      <w:color w:val="000000" w:themeColor="text1"/>
      <w:sz w:val="28"/>
      <w:szCs w:val="28"/>
    </w:rPr>
  </w:style>
  <w:style w:type="paragraph" w:customStyle="1" w:styleId="3112">
    <w:name w:val="3.11. Таблицы"/>
    <w:basedOn w:val="a7"/>
    <w:link w:val="3113"/>
    <w:autoRedefine/>
    <w:qFormat/>
    <w:rsid w:val="00C07ADE"/>
    <w:pPr>
      <w:tabs>
        <w:tab w:val="num" w:pos="720"/>
        <w:tab w:val="left" w:pos="1560"/>
      </w:tabs>
      <w:ind w:left="360" w:hanging="360"/>
      <w:jc w:val="right"/>
    </w:pPr>
    <w:rPr>
      <w:rFonts w:eastAsia="Times New Roman"/>
      <w:bCs/>
      <w:color w:val="000000" w:themeColor="text1"/>
      <w:sz w:val="28"/>
      <w:szCs w:val="28"/>
    </w:rPr>
  </w:style>
  <w:style w:type="character" w:customStyle="1" w:styleId="3113">
    <w:name w:val="3.11. Таблицы Знак"/>
    <w:basedOn w:val="a8"/>
    <w:link w:val="3112"/>
    <w:rsid w:val="00C07ADE"/>
    <w:rPr>
      <w:rFonts w:eastAsia="Times New Roman"/>
      <w:bCs/>
      <w:color w:val="000000" w:themeColor="text1"/>
      <w:sz w:val="28"/>
      <w:szCs w:val="28"/>
    </w:rPr>
  </w:style>
  <w:style w:type="paragraph" w:customStyle="1" w:styleId="317">
    <w:name w:val="3.17 Рисунок"/>
    <w:basedOn w:val="a4"/>
    <w:link w:val="3170"/>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170">
    <w:name w:val="3.17 Рисунок Знак"/>
    <w:basedOn w:val="a8"/>
    <w:link w:val="317"/>
    <w:rsid w:val="00C07ADE"/>
    <w:rPr>
      <w:rFonts w:cstheme="minorBidi"/>
      <w:b/>
      <w:bCs/>
      <w:color w:val="000000" w:themeColor="text1"/>
      <w:sz w:val="28"/>
      <w:szCs w:val="28"/>
    </w:rPr>
  </w:style>
  <w:style w:type="paragraph" w:customStyle="1" w:styleId="3171">
    <w:name w:val="3.17 Таблица"/>
    <w:basedOn w:val="a7"/>
    <w:link w:val="3172"/>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172">
    <w:name w:val="3.17 Таблица Знак"/>
    <w:basedOn w:val="a8"/>
    <w:link w:val="3171"/>
    <w:rsid w:val="00C07ADE"/>
    <w:rPr>
      <w:rFonts w:eastAsia="Times New Roman"/>
      <w:bCs/>
      <w:color w:val="000000" w:themeColor="text1"/>
      <w:sz w:val="28"/>
      <w:szCs w:val="28"/>
    </w:rPr>
  </w:style>
  <w:style w:type="paragraph" w:customStyle="1" w:styleId="351">
    <w:name w:val="3.5.1 Рисунок"/>
    <w:basedOn w:val="a4"/>
    <w:link w:val="3510"/>
    <w:autoRedefine/>
    <w:qFormat/>
    <w:rsid w:val="00C07ADE"/>
    <w:pPr>
      <w:numPr>
        <w:numId w:val="31"/>
      </w:numPr>
      <w:spacing w:after="0"/>
    </w:pPr>
    <w:rPr>
      <w:rFonts w:eastAsiaTheme="minorHAnsi" w:cstheme="minorBidi"/>
      <w:bCs/>
      <w:color w:val="000000" w:themeColor="text1"/>
      <w:lang w:eastAsia="en-US"/>
    </w:rPr>
  </w:style>
  <w:style w:type="character" w:customStyle="1" w:styleId="3510">
    <w:name w:val="3.5.1 Рисунок Знак"/>
    <w:basedOn w:val="a8"/>
    <w:link w:val="351"/>
    <w:rsid w:val="00C07ADE"/>
    <w:rPr>
      <w:rFonts w:cstheme="minorBidi"/>
      <w:b/>
      <w:bCs/>
      <w:color w:val="000000" w:themeColor="text1"/>
      <w:sz w:val="28"/>
      <w:szCs w:val="28"/>
    </w:rPr>
  </w:style>
  <w:style w:type="paragraph" w:customStyle="1" w:styleId="3511">
    <w:name w:val="3.5.1 Таблица"/>
    <w:basedOn w:val="a7"/>
    <w:link w:val="3512"/>
    <w:autoRedefine/>
    <w:qFormat/>
    <w:rsid w:val="00C07ADE"/>
    <w:pPr>
      <w:tabs>
        <w:tab w:val="num" w:pos="720"/>
        <w:tab w:val="left" w:pos="1560"/>
      </w:tabs>
      <w:spacing w:line="360" w:lineRule="auto"/>
      <w:ind w:left="360" w:hanging="720"/>
      <w:jc w:val="right"/>
    </w:pPr>
    <w:rPr>
      <w:rFonts w:eastAsia="Times New Roman"/>
      <w:bCs/>
      <w:color w:val="000000" w:themeColor="text1"/>
      <w:sz w:val="28"/>
      <w:szCs w:val="28"/>
    </w:rPr>
  </w:style>
  <w:style w:type="character" w:customStyle="1" w:styleId="3512">
    <w:name w:val="3.5.1 Таблица Знак"/>
    <w:basedOn w:val="a8"/>
    <w:link w:val="3511"/>
    <w:rsid w:val="00C07ADE"/>
    <w:rPr>
      <w:rFonts w:eastAsia="Times New Roman"/>
      <w:bCs/>
      <w:color w:val="000000" w:themeColor="text1"/>
      <w:sz w:val="28"/>
      <w:szCs w:val="28"/>
    </w:rPr>
  </w:style>
  <w:style w:type="paragraph" w:customStyle="1" w:styleId="3520">
    <w:name w:val="Рисунок 3.5.2."/>
    <w:basedOn w:val="a4"/>
    <w:link w:val="352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521">
    <w:name w:val="Рисунок 3.5.2. Знак"/>
    <w:basedOn w:val="a8"/>
    <w:link w:val="3520"/>
    <w:rsid w:val="00C07ADE"/>
    <w:rPr>
      <w:rFonts w:cstheme="minorBidi"/>
      <w:b/>
      <w:bCs/>
      <w:color w:val="000000" w:themeColor="text1"/>
      <w:sz w:val="28"/>
      <w:szCs w:val="28"/>
    </w:rPr>
  </w:style>
  <w:style w:type="paragraph" w:customStyle="1" w:styleId="352">
    <w:name w:val="3.5.2."/>
    <w:basedOn w:val="a7"/>
    <w:autoRedefine/>
    <w:qFormat/>
    <w:rsid w:val="00C07ADE"/>
    <w:pPr>
      <w:numPr>
        <w:numId w:val="30"/>
      </w:numPr>
      <w:spacing w:line="360" w:lineRule="auto"/>
      <w:jc w:val="right"/>
    </w:pPr>
    <w:rPr>
      <w:rFonts w:eastAsia="Times New Roman"/>
      <w:b/>
      <w:color w:val="000000" w:themeColor="text1"/>
      <w:sz w:val="28"/>
      <w:szCs w:val="28"/>
      <w:shd w:val="clear" w:color="auto" w:fill="FFFFFF"/>
    </w:rPr>
  </w:style>
  <w:style w:type="paragraph" w:customStyle="1" w:styleId="353">
    <w:name w:val="3.5.3 Табл"/>
    <w:basedOn w:val="a7"/>
    <w:link w:val="3530"/>
    <w:autoRedefine/>
    <w:qFormat/>
    <w:rsid w:val="00C07ADE"/>
    <w:pPr>
      <w:tabs>
        <w:tab w:val="num" w:pos="720"/>
        <w:tab w:val="left" w:pos="1560"/>
      </w:tabs>
      <w:spacing w:line="360" w:lineRule="auto"/>
      <w:ind w:left="360" w:hanging="720"/>
      <w:jc w:val="right"/>
    </w:pPr>
    <w:rPr>
      <w:rFonts w:cstheme="minorBidi"/>
      <w:bCs/>
      <w:color w:val="000000" w:themeColor="text1"/>
      <w:sz w:val="28"/>
      <w:szCs w:val="28"/>
    </w:rPr>
  </w:style>
  <w:style w:type="character" w:customStyle="1" w:styleId="3530">
    <w:name w:val="3.5.3 Табл Знак"/>
    <w:basedOn w:val="a8"/>
    <w:link w:val="353"/>
    <w:rsid w:val="00C07ADE"/>
    <w:rPr>
      <w:rFonts w:cstheme="minorBidi"/>
      <w:bCs/>
      <w:color w:val="000000" w:themeColor="text1"/>
      <w:sz w:val="28"/>
      <w:szCs w:val="28"/>
    </w:rPr>
  </w:style>
  <w:style w:type="paragraph" w:customStyle="1" w:styleId="3531">
    <w:name w:val="3.5.3 Рисунок"/>
    <w:basedOn w:val="3520"/>
    <w:link w:val="3532"/>
    <w:autoRedefine/>
    <w:qFormat/>
    <w:rsid w:val="00C07ADE"/>
    <w:pPr>
      <w:ind w:left="720" w:hanging="360"/>
    </w:pPr>
  </w:style>
  <w:style w:type="character" w:customStyle="1" w:styleId="3532">
    <w:name w:val="3.5.3 Рисунок Знак"/>
    <w:basedOn w:val="3521"/>
    <w:link w:val="3531"/>
    <w:rsid w:val="00C07ADE"/>
    <w:rPr>
      <w:rFonts w:cstheme="minorBidi"/>
      <w:b/>
      <w:bCs/>
      <w:color w:val="000000" w:themeColor="text1"/>
      <w:sz w:val="28"/>
      <w:szCs w:val="28"/>
    </w:rPr>
  </w:style>
  <w:style w:type="paragraph" w:customStyle="1" w:styleId="371">
    <w:name w:val="3.7 Табл"/>
    <w:basedOn w:val="14"/>
    <w:link w:val="372"/>
    <w:autoRedefine/>
    <w:qFormat/>
    <w:rsid w:val="00C07ADE"/>
    <w:pPr>
      <w:numPr>
        <w:ilvl w:val="0"/>
        <w:numId w:val="0"/>
      </w:numPr>
      <w:tabs>
        <w:tab w:val="num" w:pos="720"/>
        <w:tab w:val="left" w:pos="1560"/>
      </w:tabs>
      <w:spacing w:after="0" w:line="360" w:lineRule="auto"/>
      <w:contextualSpacing w:val="0"/>
      <w:jc w:val="right"/>
    </w:pPr>
    <w:rPr>
      <w:rFonts w:ascii="Times New Roman" w:eastAsiaTheme="minorHAnsi" w:hAnsi="Times New Roman" w:cstheme="minorBidi"/>
      <w:bCs/>
      <w:color w:val="000000" w:themeColor="text1"/>
      <w:lang w:eastAsia="en-US" w:bidi="ar-SA"/>
    </w:rPr>
  </w:style>
  <w:style w:type="character" w:customStyle="1" w:styleId="372">
    <w:name w:val="3.7 Табл Знак"/>
    <w:basedOn w:val="a8"/>
    <w:link w:val="371"/>
    <w:rsid w:val="00C07ADE"/>
    <w:rPr>
      <w:rFonts w:cstheme="minorBidi"/>
      <w:b/>
      <w:bCs/>
      <w:color w:val="000000" w:themeColor="text1"/>
      <w:sz w:val="28"/>
      <w:szCs w:val="28"/>
    </w:rPr>
  </w:style>
  <w:style w:type="paragraph" w:customStyle="1" w:styleId="3710">
    <w:name w:val="3.7.1"/>
    <w:basedOn w:val="a4"/>
    <w:link w:val="3711"/>
    <w:autoRedefine/>
    <w:qFormat/>
    <w:rsid w:val="00C07ADE"/>
    <w:pPr>
      <w:numPr>
        <w:numId w:val="0"/>
      </w:numPr>
      <w:tabs>
        <w:tab w:val="num" w:pos="720"/>
      </w:tabs>
      <w:spacing w:after="0"/>
      <w:ind w:left="720" w:hanging="720"/>
    </w:pPr>
    <w:rPr>
      <w:rFonts w:eastAsiaTheme="minorHAnsi" w:cstheme="minorBidi"/>
      <w:bCs/>
      <w:color w:val="000000" w:themeColor="text1"/>
      <w:lang w:eastAsia="en-US"/>
    </w:rPr>
  </w:style>
  <w:style w:type="character" w:customStyle="1" w:styleId="3711">
    <w:name w:val="3.7.1 Знак"/>
    <w:basedOn w:val="a8"/>
    <w:link w:val="3710"/>
    <w:rsid w:val="00C07ADE"/>
    <w:rPr>
      <w:rFonts w:cstheme="minorBidi"/>
      <w:b/>
      <w:bCs/>
      <w:color w:val="000000" w:themeColor="text1"/>
      <w:sz w:val="28"/>
      <w:szCs w:val="28"/>
    </w:rPr>
  </w:style>
  <w:style w:type="paragraph" w:customStyle="1" w:styleId="380">
    <w:name w:val="3.8 Рис"/>
    <w:basedOn w:val="a4"/>
    <w:link w:val="38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1">
    <w:name w:val="3.8 Рис Знак"/>
    <w:basedOn w:val="a8"/>
    <w:link w:val="380"/>
    <w:rsid w:val="00C07ADE"/>
    <w:rPr>
      <w:rFonts w:cstheme="minorBidi"/>
      <w:b/>
      <w:bCs/>
      <w:color w:val="000000" w:themeColor="text1"/>
      <w:sz w:val="28"/>
      <w:szCs w:val="28"/>
    </w:rPr>
  </w:style>
  <w:style w:type="paragraph" w:customStyle="1" w:styleId="382">
    <w:name w:val="3.8 Табл"/>
    <w:basedOn w:val="a7"/>
    <w:link w:val="38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3">
    <w:name w:val="3.8 Табл Знак"/>
    <w:basedOn w:val="a8"/>
    <w:link w:val="382"/>
    <w:rsid w:val="00C07ADE"/>
    <w:rPr>
      <w:rFonts w:cstheme="minorBidi"/>
      <w:b/>
      <w:bCs/>
      <w:color w:val="000000" w:themeColor="text1"/>
      <w:sz w:val="28"/>
      <w:szCs w:val="28"/>
    </w:rPr>
  </w:style>
  <w:style w:type="paragraph" w:customStyle="1" w:styleId="3810">
    <w:name w:val="3.8.1"/>
    <w:basedOn w:val="a4"/>
    <w:link w:val="381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811">
    <w:name w:val="3.8.1 Знак"/>
    <w:basedOn w:val="a8"/>
    <w:link w:val="3810"/>
    <w:rsid w:val="00C07ADE"/>
    <w:rPr>
      <w:rFonts w:cstheme="minorBidi"/>
      <w:b/>
      <w:bCs/>
      <w:color w:val="000000" w:themeColor="text1"/>
      <w:sz w:val="28"/>
      <w:szCs w:val="28"/>
    </w:rPr>
  </w:style>
  <w:style w:type="paragraph" w:customStyle="1" w:styleId="3812">
    <w:name w:val="3.8.1 Табл"/>
    <w:basedOn w:val="a7"/>
    <w:link w:val="381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13">
    <w:name w:val="3.8.1 Табл Знак"/>
    <w:basedOn w:val="a8"/>
    <w:link w:val="3812"/>
    <w:rsid w:val="00C07ADE"/>
    <w:rPr>
      <w:rFonts w:cstheme="minorBidi"/>
      <w:b/>
      <w:bCs/>
      <w:color w:val="000000" w:themeColor="text1"/>
      <w:sz w:val="28"/>
      <w:szCs w:val="28"/>
    </w:rPr>
  </w:style>
  <w:style w:type="paragraph" w:customStyle="1" w:styleId="3820">
    <w:name w:val="3.8.2"/>
    <w:basedOn w:val="a4"/>
    <w:link w:val="382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21">
    <w:name w:val="3.8.2 Знак"/>
    <w:basedOn w:val="a8"/>
    <w:link w:val="3820"/>
    <w:rsid w:val="00C07ADE"/>
    <w:rPr>
      <w:rFonts w:cstheme="minorBidi"/>
      <w:b/>
      <w:bCs/>
      <w:color w:val="000000" w:themeColor="text1"/>
      <w:sz w:val="28"/>
      <w:szCs w:val="28"/>
    </w:rPr>
  </w:style>
  <w:style w:type="paragraph" w:customStyle="1" w:styleId="3822">
    <w:name w:val="3.8.2 Табл"/>
    <w:basedOn w:val="a7"/>
    <w:link w:val="382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23">
    <w:name w:val="3.8.2 Табл Знак"/>
    <w:basedOn w:val="a8"/>
    <w:link w:val="3822"/>
    <w:rsid w:val="00C07ADE"/>
    <w:rPr>
      <w:rFonts w:cstheme="minorBidi"/>
      <w:b/>
      <w:bCs/>
      <w:color w:val="000000" w:themeColor="text1"/>
      <w:sz w:val="28"/>
      <w:szCs w:val="28"/>
    </w:rPr>
  </w:style>
  <w:style w:type="paragraph" w:customStyle="1" w:styleId="390">
    <w:name w:val="3.9 Рисунок"/>
    <w:basedOn w:val="a4"/>
    <w:link w:val="39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91">
    <w:name w:val="3.9 Рисунок Знак"/>
    <w:basedOn w:val="a8"/>
    <w:link w:val="390"/>
    <w:rsid w:val="00C07ADE"/>
    <w:rPr>
      <w:rFonts w:cstheme="minorBidi"/>
      <w:b/>
      <w:bCs/>
      <w:color w:val="000000" w:themeColor="text1"/>
      <w:sz w:val="28"/>
      <w:szCs w:val="28"/>
    </w:rPr>
  </w:style>
  <w:style w:type="paragraph" w:customStyle="1" w:styleId="3100">
    <w:name w:val="3.10 Рис"/>
    <w:basedOn w:val="a4"/>
    <w:link w:val="3101"/>
    <w:autoRedefine/>
    <w:qFormat/>
    <w:rsid w:val="00C07ADE"/>
    <w:pPr>
      <w:numPr>
        <w:numId w:val="0"/>
      </w:numPr>
      <w:tabs>
        <w:tab w:val="num" w:pos="720"/>
      </w:tabs>
      <w:spacing w:after="0"/>
      <w:jc w:val="both"/>
    </w:pPr>
    <w:rPr>
      <w:rFonts w:eastAsiaTheme="minorHAnsi" w:cstheme="minorBidi"/>
      <w:b w:val="0"/>
      <w:bCs/>
      <w:color w:val="000000" w:themeColor="text1"/>
      <w:sz w:val="20"/>
      <w:szCs w:val="20"/>
    </w:rPr>
  </w:style>
  <w:style w:type="character" w:customStyle="1" w:styleId="3101">
    <w:name w:val="3.10 Рис Знак"/>
    <w:basedOn w:val="a8"/>
    <w:link w:val="3100"/>
    <w:rsid w:val="00C07ADE"/>
    <w:rPr>
      <w:rFonts w:cstheme="minorBidi"/>
      <w:bCs/>
      <w:color w:val="000000" w:themeColor="text1"/>
      <w:lang w:eastAsia="ru-RU"/>
    </w:rPr>
  </w:style>
  <w:style w:type="paragraph" w:customStyle="1" w:styleId="3114">
    <w:name w:val="3.11 Таблицы"/>
    <w:basedOn w:val="a7"/>
    <w:link w:val="3115"/>
    <w:autoRedefine/>
    <w:qFormat/>
    <w:rsid w:val="00C07ADE"/>
    <w:pPr>
      <w:tabs>
        <w:tab w:val="num" w:pos="720"/>
        <w:tab w:val="left" w:pos="1560"/>
      </w:tabs>
      <w:spacing w:line="360" w:lineRule="auto"/>
      <w:jc w:val="right"/>
    </w:pPr>
    <w:rPr>
      <w:rFonts w:cstheme="minorBidi"/>
      <w:b/>
      <w:bCs/>
      <w:color w:val="000000" w:themeColor="text1"/>
      <w:sz w:val="28"/>
      <w:szCs w:val="28"/>
    </w:rPr>
  </w:style>
  <w:style w:type="character" w:customStyle="1" w:styleId="3115">
    <w:name w:val="3.11 Таблицы Знак"/>
    <w:basedOn w:val="a8"/>
    <w:link w:val="3114"/>
    <w:rsid w:val="00C07ADE"/>
    <w:rPr>
      <w:rFonts w:cstheme="minorBidi"/>
      <w:b/>
      <w:bCs/>
      <w:color w:val="000000" w:themeColor="text1"/>
      <w:sz w:val="28"/>
      <w:szCs w:val="28"/>
    </w:rPr>
  </w:style>
  <w:style w:type="table" w:customStyle="1" w:styleId="384">
    <w:name w:val="Сетка таблицы3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65pt">
    <w:name w:val="Основной текст (2) + Bookman Old Style;6;5 pt"/>
    <w:rsid w:val="00C07AD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MSReferenceSansSerif55pt0pt">
    <w:name w:val="Основной текст (2) + MS Reference Sans Serif;5;5 pt;Интервал 0 pt"/>
    <w:rsid w:val="00C07ADE"/>
    <w:rPr>
      <w:rFonts w:ascii="MS Reference Sans Serif" w:eastAsia="MS Reference Sans Serif" w:hAnsi="MS Reference Sans Serif" w:cs="MS Reference Sans Serif"/>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65pt0">
    <w:name w:val="Основной текст (2) + Bookman Old Style;6;5 pt;Полужирный;Курсив"/>
    <w:rsid w:val="00C07ADE"/>
    <w:rPr>
      <w:rFonts w:ascii="Bookman Old Style" w:eastAsia="Bookman Old Style" w:hAnsi="Bookman Old Style" w:cs="Bookman Old Style"/>
      <w:b/>
      <w:bCs/>
      <w:i/>
      <w:iCs/>
      <w:smallCaps w:val="0"/>
      <w:strike w:val="0"/>
      <w:color w:val="000000"/>
      <w:spacing w:val="0"/>
      <w:w w:val="100"/>
      <w:position w:val="0"/>
      <w:sz w:val="13"/>
      <w:szCs w:val="13"/>
      <w:u w:val="none"/>
      <w:lang w:val="ru-RU" w:eastAsia="ru-RU" w:bidi="ru-RU"/>
    </w:rPr>
  </w:style>
  <w:style w:type="numbering" w:customStyle="1" w:styleId="84">
    <w:name w:val="Нет списка8"/>
    <w:next w:val="aa"/>
    <w:uiPriority w:val="99"/>
    <w:semiHidden/>
    <w:unhideWhenUsed/>
    <w:rsid w:val="00C07ADE"/>
  </w:style>
  <w:style w:type="table" w:customStyle="1" w:styleId="2107">
    <w:name w:val="Сетка таблицы2107"/>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uiPriority w:val="99"/>
    <w:semiHidden/>
    <w:unhideWhenUsed/>
    <w:rsid w:val="00C07ADE"/>
  </w:style>
  <w:style w:type="table" w:customStyle="1" w:styleId="2120">
    <w:name w:val="Сетка таблицы212"/>
    <w:basedOn w:val="a9"/>
    <w:next w:val="af"/>
    <w:uiPriority w:val="5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70">
    <w:name w:val="Сетка таблицы4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1">
    <w:name w:val="Сетка таблицы4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C07ADE"/>
  </w:style>
  <w:style w:type="table" w:customStyle="1" w:styleId="1310">
    <w:name w:val="Сетка таблицы13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1">
    <w:name w:val="Сетка таблицы4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C07ADE"/>
  </w:style>
  <w:style w:type="table" w:customStyle="1" w:styleId="21031">
    <w:name w:val="Сетка таблицы2103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a"/>
    <w:uiPriority w:val="99"/>
    <w:semiHidden/>
    <w:unhideWhenUsed/>
    <w:rsid w:val="00C07ADE"/>
  </w:style>
  <w:style w:type="table" w:customStyle="1" w:styleId="1710">
    <w:name w:val="Сетка таблицы17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1">
    <w:name w:val="Сетка таблицы4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a"/>
    <w:uiPriority w:val="99"/>
    <w:semiHidden/>
    <w:unhideWhenUsed/>
    <w:rsid w:val="00C07ADE"/>
  </w:style>
  <w:style w:type="table" w:customStyle="1" w:styleId="21041">
    <w:name w:val="Сетка таблицы2104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C07ADE"/>
  </w:style>
  <w:style w:type="table" w:customStyle="1" w:styleId="1910">
    <w:name w:val="Сетка таблицы19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1">
    <w:name w:val="Сетка таблицы4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C07ADE"/>
  </w:style>
  <w:style w:type="table" w:customStyle="1" w:styleId="21051">
    <w:name w:val="Сетка таблицы2105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uiPriority w:val="99"/>
    <w:semiHidden/>
    <w:unhideWhenUsed/>
    <w:rsid w:val="00C07ADE"/>
  </w:style>
  <w:style w:type="table" w:customStyle="1" w:styleId="11110">
    <w:name w:val="Сетка таблицы1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1">
    <w:name w:val="Сетка таблицы4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C07ADE"/>
  </w:style>
  <w:style w:type="table" w:customStyle="1" w:styleId="21061">
    <w:name w:val="Сетка таблицы2106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a"/>
    <w:uiPriority w:val="99"/>
    <w:semiHidden/>
    <w:unhideWhenUsed/>
    <w:rsid w:val="00C07ADE"/>
  </w:style>
  <w:style w:type="table" w:customStyle="1" w:styleId="1121">
    <w:name w:val="Сетка таблицы1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1">
    <w:name w:val="Сетка таблицы4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центр-ж"/>
    <w:basedOn w:val="a7"/>
    <w:rsid w:val="00C07ADE"/>
    <w:pPr>
      <w:widowControl w:val="0"/>
      <w:adjustRightInd w:val="0"/>
      <w:spacing w:before="80" w:after="80"/>
      <w:jc w:val="center"/>
      <w:textAlignment w:val="baseline"/>
    </w:pPr>
    <w:rPr>
      <w:rFonts w:ascii="Arial" w:eastAsia="Times New Roman" w:hAnsi="Arial"/>
      <w:b/>
      <w:sz w:val="22"/>
      <w:lang w:eastAsia="ru-RU"/>
    </w:rPr>
  </w:style>
  <w:style w:type="paragraph" w:customStyle="1" w:styleId="afffffffff5">
    <w:name w:val="Таблотст"/>
    <w:basedOn w:val="a7"/>
    <w:rsid w:val="00C07ADE"/>
    <w:pPr>
      <w:widowControl w:val="0"/>
      <w:adjustRightInd w:val="0"/>
      <w:spacing w:before="80" w:line="220" w:lineRule="exact"/>
      <w:ind w:left="85"/>
      <w:textAlignment w:val="baseline"/>
    </w:pPr>
    <w:rPr>
      <w:rFonts w:ascii="Arial" w:eastAsia="Times New Roman" w:hAnsi="Arial"/>
      <w:lang w:eastAsia="ru-RU"/>
    </w:rPr>
  </w:style>
  <w:style w:type="paragraph" w:customStyle="1" w:styleId="afffffffff6">
    <w:name w:val="заг. табл"/>
    <w:basedOn w:val="a7"/>
    <w:rsid w:val="00C07ADE"/>
    <w:pPr>
      <w:widowControl w:val="0"/>
      <w:adjustRightInd w:val="0"/>
      <w:spacing w:before="120" w:after="240"/>
      <w:jc w:val="center"/>
      <w:textAlignment w:val="baseline"/>
    </w:pPr>
    <w:rPr>
      <w:rFonts w:ascii="Arial" w:eastAsia="Times New Roman" w:hAnsi="Arial"/>
      <w:b/>
      <w:sz w:val="24"/>
      <w:lang w:eastAsia="ru-RU"/>
    </w:rPr>
  </w:style>
  <w:style w:type="character" w:customStyle="1" w:styleId="3fa">
    <w:name w:val="Слабое выделение3"/>
    <w:basedOn w:val="a8"/>
    <w:uiPriority w:val="19"/>
    <w:qFormat/>
    <w:rsid w:val="00C07ADE"/>
    <w:rPr>
      <w:i/>
      <w:iCs/>
      <w:color w:val="404040"/>
    </w:rPr>
  </w:style>
  <w:style w:type="paragraph" w:customStyle="1" w:styleId="consplusnormal1">
    <w:name w:val="consplusnormal"/>
    <w:basedOn w:val="a7"/>
    <w:rsid w:val="00C07ADE"/>
    <w:pPr>
      <w:spacing w:before="100" w:beforeAutospacing="1" w:after="100" w:afterAutospacing="1"/>
    </w:pPr>
    <w:rPr>
      <w:rFonts w:eastAsia="Times New Roman"/>
      <w:sz w:val="24"/>
      <w:szCs w:val="24"/>
      <w:lang w:eastAsia="ru-RU"/>
    </w:rPr>
  </w:style>
  <w:style w:type="character" w:customStyle="1" w:styleId="2105pt">
    <w:name w:val="Основной текст (2) + 10;5 pt;Полужирный"/>
    <w:basedOn w:val="2f6"/>
    <w:rsid w:val="00C07ADE"/>
    <w:rPr>
      <w:rFonts w:ascii="Calibri" w:eastAsia="Calibri" w:hAnsi="Calibri" w:cs="Calibri"/>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6"/>
    <w:rsid w:val="00C07ADE"/>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5pt">
    <w:name w:val="Основной текст (2) + 5;5 pt"/>
    <w:basedOn w:val="2f6"/>
    <w:rsid w:val="00C07ADE"/>
    <w:rPr>
      <w:rFonts w:ascii="Calibri" w:eastAsia="Calibri" w:hAnsi="Calibri" w:cs="Calibri"/>
      <w:b w:val="0"/>
      <w:bCs w:val="0"/>
      <w:i w:val="0"/>
      <w:iCs w:val="0"/>
      <w:smallCaps w:val="0"/>
      <w:strike w:val="0"/>
      <w:color w:val="FFFFFF"/>
      <w:spacing w:val="0"/>
      <w:w w:val="100"/>
      <w:position w:val="0"/>
      <w:sz w:val="11"/>
      <w:szCs w:val="11"/>
      <w:u w:val="none"/>
      <w:shd w:val="clear" w:color="auto" w:fill="FFFFFF"/>
      <w:lang w:val="ru-RU" w:eastAsia="ru-RU" w:bidi="ru-RU"/>
    </w:rPr>
  </w:style>
  <w:style w:type="character" w:customStyle="1" w:styleId="2BookmanOldStyle8pt0pt">
    <w:name w:val="Основной текст (2) + Bookman Old Style;8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f3">
    <w:name w:val="Подпись к таблице (2)"/>
    <w:basedOn w:val="2ff2"/>
    <w:rsid w:val="00C07ADE"/>
    <w:rPr>
      <w:rFonts w:ascii="Calibri" w:eastAsia="Calibri" w:hAnsi="Calibri" w:cs="Calibri"/>
      <w:b/>
      <w:bCs/>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275pt">
    <w:name w:val="Основной текст (2) + 7;5 pt;Полужирный"/>
    <w:basedOn w:val="2f6"/>
    <w:rsid w:val="00C07ADE"/>
    <w:rPr>
      <w:rFonts w:ascii="Calibri" w:eastAsia="Calibri" w:hAnsi="Calibri" w:cs="Calibri"/>
      <w:b/>
      <w:bCs/>
      <w:i w:val="0"/>
      <w:iCs w:val="0"/>
      <w:smallCaps w:val="0"/>
      <w:strike w:val="0"/>
      <w:color w:val="FFFFFF"/>
      <w:spacing w:val="0"/>
      <w:w w:val="100"/>
      <w:position w:val="0"/>
      <w:sz w:val="15"/>
      <w:szCs w:val="15"/>
      <w:u w:val="none"/>
      <w:shd w:val="clear" w:color="auto" w:fill="FFFFFF"/>
      <w:lang w:val="ru-RU" w:eastAsia="ru-RU" w:bidi="ru-RU"/>
    </w:rPr>
  </w:style>
  <w:style w:type="character" w:customStyle="1" w:styleId="2Candara48pt">
    <w:name w:val="Основной текст (2) + Candara;48 pt;Полужирный"/>
    <w:basedOn w:val="2f6"/>
    <w:rsid w:val="00C07ADE"/>
    <w:rPr>
      <w:rFonts w:ascii="Candara" w:eastAsia="Candara" w:hAnsi="Candara" w:cs="Candara"/>
      <w:b/>
      <w:bCs/>
      <w:i w:val="0"/>
      <w:iCs w:val="0"/>
      <w:smallCaps w:val="0"/>
      <w:strike w:val="0"/>
      <w:color w:val="000000"/>
      <w:spacing w:val="0"/>
      <w:w w:val="100"/>
      <w:position w:val="0"/>
      <w:sz w:val="96"/>
      <w:szCs w:val="96"/>
      <w:u w:val="none"/>
      <w:shd w:val="clear" w:color="auto" w:fill="FFFFFF"/>
      <w:lang w:val="ru-RU" w:eastAsia="ru-RU" w:bidi="ru-RU"/>
    </w:rPr>
  </w:style>
  <w:style w:type="character" w:customStyle="1" w:styleId="2BookmanOldStyle95pt0pt">
    <w:name w:val="Основной текст (2) + Bookman Old Style;9;5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4pt-1pt">
    <w:name w:val="Основной текст (2) + 14 pt;Полужирный;Курсив;Интервал -1 pt"/>
    <w:basedOn w:val="2f6"/>
    <w:rsid w:val="00C07ADE"/>
    <w:rPr>
      <w:rFonts w:ascii="Calibri" w:eastAsia="Calibri" w:hAnsi="Calibri" w:cs="Calibri"/>
      <w:b/>
      <w:bCs/>
      <w:i/>
      <w:iCs/>
      <w:smallCaps w:val="0"/>
      <w:strike w:val="0"/>
      <w:color w:val="000000"/>
      <w:spacing w:val="-30"/>
      <w:w w:val="100"/>
      <w:position w:val="0"/>
      <w:sz w:val="28"/>
      <w:szCs w:val="28"/>
      <w:u w:val="none"/>
      <w:shd w:val="clear" w:color="auto" w:fill="FFFFFF"/>
      <w:lang w:val="ru-RU" w:eastAsia="ru-RU" w:bidi="ru-RU"/>
    </w:rPr>
  </w:style>
  <w:style w:type="character" w:customStyle="1" w:styleId="275pt0">
    <w:name w:val="Основной текст (2) + 7;5 pt"/>
    <w:basedOn w:val="2f6"/>
    <w:rsid w:val="00C07ADE"/>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Candara55pt">
    <w:name w:val="Основной текст (2) + Candara;5;5 pt"/>
    <w:basedOn w:val="2f6"/>
    <w:rsid w:val="00C07ADE"/>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table" w:customStyle="1" w:styleId="3018">
    <w:name w:val="Сетка таблицы30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КРТИ"/>
    <w:basedOn w:val="1ff9"/>
    <w:qFormat/>
    <w:rsid w:val="00105828"/>
    <w:pPr>
      <w:numPr>
        <w:ilvl w:val="1"/>
        <w:numId w:val="1"/>
      </w:numPr>
      <w:spacing w:line="288" w:lineRule="auto"/>
      <w:ind w:left="0" w:firstLine="851"/>
      <w:outlineLvl w:val="0"/>
    </w:pPr>
  </w:style>
  <w:style w:type="paragraph" w:customStyle="1" w:styleId="headertext">
    <w:name w:val="headertext"/>
    <w:basedOn w:val="a7"/>
    <w:rsid w:val="000B5D13"/>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1667">
      <w:bodyDiv w:val="1"/>
      <w:marLeft w:val="0"/>
      <w:marRight w:val="0"/>
      <w:marTop w:val="0"/>
      <w:marBottom w:val="0"/>
      <w:divBdr>
        <w:top w:val="none" w:sz="0" w:space="0" w:color="auto"/>
        <w:left w:val="none" w:sz="0" w:space="0" w:color="auto"/>
        <w:bottom w:val="none" w:sz="0" w:space="0" w:color="auto"/>
        <w:right w:val="none" w:sz="0" w:space="0" w:color="auto"/>
      </w:divBdr>
    </w:div>
    <w:div w:id="22874900">
      <w:bodyDiv w:val="1"/>
      <w:marLeft w:val="0"/>
      <w:marRight w:val="0"/>
      <w:marTop w:val="0"/>
      <w:marBottom w:val="0"/>
      <w:divBdr>
        <w:top w:val="none" w:sz="0" w:space="0" w:color="auto"/>
        <w:left w:val="none" w:sz="0" w:space="0" w:color="auto"/>
        <w:bottom w:val="none" w:sz="0" w:space="0" w:color="auto"/>
        <w:right w:val="none" w:sz="0" w:space="0" w:color="auto"/>
      </w:divBdr>
    </w:div>
    <w:div w:id="30883817">
      <w:bodyDiv w:val="1"/>
      <w:marLeft w:val="0"/>
      <w:marRight w:val="0"/>
      <w:marTop w:val="0"/>
      <w:marBottom w:val="0"/>
      <w:divBdr>
        <w:top w:val="none" w:sz="0" w:space="0" w:color="auto"/>
        <w:left w:val="none" w:sz="0" w:space="0" w:color="auto"/>
        <w:bottom w:val="none" w:sz="0" w:space="0" w:color="auto"/>
        <w:right w:val="none" w:sz="0" w:space="0" w:color="auto"/>
      </w:divBdr>
    </w:div>
    <w:div w:id="32073299">
      <w:bodyDiv w:val="1"/>
      <w:marLeft w:val="0"/>
      <w:marRight w:val="0"/>
      <w:marTop w:val="0"/>
      <w:marBottom w:val="0"/>
      <w:divBdr>
        <w:top w:val="none" w:sz="0" w:space="0" w:color="auto"/>
        <w:left w:val="none" w:sz="0" w:space="0" w:color="auto"/>
        <w:bottom w:val="none" w:sz="0" w:space="0" w:color="auto"/>
        <w:right w:val="none" w:sz="0" w:space="0" w:color="auto"/>
      </w:divBdr>
    </w:div>
    <w:div w:id="33162358">
      <w:bodyDiv w:val="1"/>
      <w:marLeft w:val="0"/>
      <w:marRight w:val="0"/>
      <w:marTop w:val="0"/>
      <w:marBottom w:val="0"/>
      <w:divBdr>
        <w:top w:val="none" w:sz="0" w:space="0" w:color="auto"/>
        <w:left w:val="none" w:sz="0" w:space="0" w:color="auto"/>
        <w:bottom w:val="none" w:sz="0" w:space="0" w:color="auto"/>
        <w:right w:val="none" w:sz="0" w:space="0" w:color="auto"/>
      </w:divBdr>
    </w:div>
    <w:div w:id="36660295">
      <w:bodyDiv w:val="1"/>
      <w:marLeft w:val="0"/>
      <w:marRight w:val="0"/>
      <w:marTop w:val="0"/>
      <w:marBottom w:val="0"/>
      <w:divBdr>
        <w:top w:val="none" w:sz="0" w:space="0" w:color="auto"/>
        <w:left w:val="none" w:sz="0" w:space="0" w:color="auto"/>
        <w:bottom w:val="none" w:sz="0" w:space="0" w:color="auto"/>
        <w:right w:val="none" w:sz="0" w:space="0" w:color="auto"/>
      </w:divBdr>
    </w:div>
    <w:div w:id="37510576">
      <w:bodyDiv w:val="1"/>
      <w:marLeft w:val="0"/>
      <w:marRight w:val="0"/>
      <w:marTop w:val="0"/>
      <w:marBottom w:val="0"/>
      <w:divBdr>
        <w:top w:val="none" w:sz="0" w:space="0" w:color="auto"/>
        <w:left w:val="none" w:sz="0" w:space="0" w:color="auto"/>
        <w:bottom w:val="none" w:sz="0" w:space="0" w:color="auto"/>
        <w:right w:val="none" w:sz="0" w:space="0" w:color="auto"/>
      </w:divBdr>
    </w:div>
    <w:div w:id="38282122">
      <w:bodyDiv w:val="1"/>
      <w:marLeft w:val="0"/>
      <w:marRight w:val="0"/>
      <w:marTop w:val="0"/>
      <w:marBottom w:val="0"/>
      <w:divBdr>
        <w:top w:val="none" w:sz="0" w:space="0" w:color="auto"/>
        <w:left w:val="none" w:sz="0" w:space="0" w:color="auto"/>
        <w:bottom w:val="none" w:sz="0" w:space="0" w:color="auto"/>
        <w:right w:val="none" w:sz="0" w:space="0" w:color="auto"/>
      </w:divBdr>
    </w:div>
    <w:div w:id="45034208">
      <w:bodyDiv w:val="1"/>
      <w:marLeft w:val="0"/>
      <w:marRight w:val="0"/>
      <w:marTop w:val="0"/>
      <w:marBottom w:val="0"/>
      <w:divBdr>
        <w:top w:val="none" w:sz="0" w:space="0" w:color="auto"/>
        <w:left w:val="none" w:sz="0" w:space="0" w:color="auto"/>
        <w:bottom w:val="none" w:sz="0" w:space="0" w:color="auto"/>
        <w:right w:val="none" w:sz="0" w:space="0" w:color="auto"/>
      </w:divBdr>
    </w:div>
    <w:div w:id="60833074">
      <w:bodyDiv w:val="1"/>
      <w:marLeft w:val="0"/>
      <w:marRight w:val="0"/>
      <w:marTop w:val="0"/>
      <w:marBottom w:val="0"/>
      <w:divBdr>
        <w:top w:val="none" w:sz="0" w:space="0" w:color="auto"/>
        <w:left w:val="none" w:sz="0" w:space="0" w:color="auto"/>
        <w:bottom w:val="none" w:sz="0" w:space="0" w:color="auto"/>
        <w:right w:val="none" w:sz="0" w:space="0" w:color="auto"/>
      </w:divBdr>
    </w:div>
    <w:div w:id="63963844">
      <w:bodyDiv w:val="1"/>
      <w:marLeft w:val="0"/>
      <w:marRight w:val="0"/>
      <w:marTop w:val="0"/>
      <w:marBottom w:val="0"/>
      <w:divBdr>
        <w:top w:val="none" w:sz="0" w:space="0" w:color="auto"/>
        <w:left w:val="none" w:sz="0" w:space="0" w:color="auto"/>
        <w:bottom w:val="none" w:sz="0" w:space="0" w:color="auto"/>
        <w:right w:val="none" w:sz="0" w:space="0" w:color="auto"/>
      </w:divBdr>
    </w:div>
    <w:div w:id="68620069">
      <w:bodyDiv w:val="1"/>
      <w:marLeft w:val="0"/>
      <w:marRight w:val="0"/>
      <w:marTop w:val="0"/>
      <w:marBottom w:val="0"/>
      <w:divBdr>
        <w:top w:val="none" w:sz="0" w:space="0" w:color="auto"/>
        <w:left w:val="none" w:sz="0" w:space="0" w:color="auto"/>
        <w:bottom w:val="none" w:sz="0" w:space="0" w:color="auto"/>
        <w:right w:val="none" w:sz="0" w:space="0" w:color="auto"/>
      </w:divBdr>
    </w:div>
    <w:div w:id="83385280">
      <w:bodyDiv w:val="1"/>
      <w:marLeft w:val="0"/>
      <w:marRight w:val="0"/>
      <w:marTop w:val="0"/>
      <w:marBottom w:val="0"/>
      <w:divBdr>
        <w:top w:val="none" w:sz="0" w:space="0" w:color="auto"/>
        <w:left w:val="none" w:sz="0" w:space="0" w:color="auto"/>
        <w:bottom w:val="none" w:sz="0" w:space="0" w:color="auto"/>
        <w:right w:val="none" w:sz="0" w:space="0" w:color="auto"/>
      </w:divBdr>
    </w:div>
    <w:div w:id="84232222">
      <w:bodyDiv w:val="1"/>
      <w:marLeft w:val="0"/>
      <w:marRight w:val="0"/>
      <w:marTop w:val="0"/>
      <w:marBottom w:val="0"/>
      <w:divBdr>
        <w:top w:val="none" w:sz="0" w:space="0" w:color="auto"/>
        <w:left w:val="none" w:sz="0" w:space="0" w:color="auto"/>
        <w:bottom w:val="none" w:sz="0" w:space="0" w:color="auto"/>
        <w:right w:val="none" w:sz="0" w:space="0" w:color="auto"/>
      </w:divBdr>
    </w:div>
    <w:div w:id="87317010">
      <w:bodyDiv w:val="1"/>
      <w:marLeft w:val="0"/>
      <w:marRight w:val="0"/>
      <w:marTop w:val="0"/>
      <w:marBottom w:val="0"/>
      <w:divBdr>
        <w:top w:val="none" w:sz="0" w:space="0" w:color="auto"/>
        <w:left w:val="none" w:sz="0" w:space="0" w:color="auto"/>
        <w:bottom w:val="none" w:sz="0" w:space="0" w:color="auto"/>
        <w:right w:val="none" w:sz="0" w:space="0" w:color="auto"/>
      </w:divBdr>
    </w:div>
    <w:div w:id="87777112">
      <w:bodyDiv w:val="1"/>
      <w:marLeft w:val="0"/>
      <w:marRight w:val="0"/>
      <w:marTop w:val="0"/>
      <w:marBottom w:val="0"/>
      <w:divBdr>
        <w:top w:val="none" w:sz="0" w:space="0" w:color="auto"/>
        <w:left w:val="none" w:sz="0" w:space="0" w:color="auto"/>
        <w:bottom w:val="none" w:sz="0" w:space="0" w:color="auto"/>
        <w:right w:val="none" w:sz="0" w:space="0" w:color="auto"/>
      </w:divBdr>
    </w:div>
    <w:div w:id="98643125">
      <w:bodyDiv w:val="1"/>
      <w:marLeft w:val="0"/>
      <w:marRight w:val="0"/>
      <w:marTop w:val="0"/>
      <w:marBottom w:val="0"/>
      <w:divBdr>
        <w:top w:val="none" w:sz="0" w:space="0" w:color="auto"/>
        <w:left w:val="none" w:sz="0" w:space="0" w:color="auto"/>
        <w:bottom w:val="none" w:sz="0" w:space="0" w:color="auto"/>
        <w:right w:val="none" w:sz="0" w:space="0" w:color="auto"/>
      </w:divBdr>
    </w:div>
    <w:div w:id="108354180">
      <w:bodyDiv w:val="1"/>
      <w:marLeft w:val="0"/>
      <w:marRight w:val="0"/>
      <w:marTop w:val="0"/>
      <w:marBottom w:val="0"/>
      <w:divBdr>
        <w:top w:val="none" w:sz="0" w:space="0" w:color="auto"/>
        <w:left w:val="none" w:sz="0" w:space="0" w:color="auto"/>
        <w:bottom w:val="none" w:sz="0" w:space="0" w:color="auto"/>
        <w:right w:val="none" w:sz="0" w:space="0" w:color="auto"/>
      </w:divBdr>
    </w:div>
    <w:div w:id="110051657">
      <w:bodyDiv w:val="1"/>
      <w:marLeft w:val="0"/>
      <w:marRight w:val="0"/>
      <w:marTop w:val="0"/>
      <w:marBottom w:val="0"/>
      <w:divBdr>
        <w:top w:val="none" w:sz="0" w:space="0" w:color="auto"/>
        <w:left w:val="none" w:sz="0" w:space="0" w:color="auto"/>
        <w:bottom w:val="none" w:sz="0" w:space="0" w:color="auto"/>
        <w:right w:val="none" w:sz="0" w:space="0" w:color="auto"/>
      </w:divBdr>
    </w:div>
    <w:div w:id="111941469">
      <w:bodyDiv w:val="1"/>
      <w:marLeft w:val="0"/>
      <w:marRight w:val="0"/>
      <w:marTop w:val="0"/>
      <w:marBottom w:val="0"/>
      <w:divBdr>
        <w:top w:val="none" w:sz="0" w:space="0" w:color="auto"/>
        <w:left w:val="none" w:sz="0" w:space="0" w:color="auto"/>
        <w:bottom w:val="none" w:sz="0" w:space="0" w:color="auto"/>
        <w:right w:val="none" w:sz="0" w:space="0" w:color="auto"/>
      </w:divBdr>
    </w:div>
    <w:div w:id="113015498">
      <w:bodyDiv w:val="1"/>
      <w:marLeft w:val="0"/>
      <w:marRight w:val="0"/>
      <w:marTop w:val="0"/>
      <w:marBottom w:val="0"/>
      <w:divBdr>
        <w:top w:val="none" w:sz="0" w:space="0" w:color="auto"/>
        <w:left w:val="none" w:sz="0" w:space="0" w:color="auto"/>
        <w:bottom w:val="none" w:sz="0" w:space="0" w:color="auto"/>
        <w:right w:val="none" w:sz="0" w:space="0" w:color="auto"/>
      </w:divBdr>
    </w:div>
    <w:div w:id="114255811">
      <w:bodyDiv w:val="1"/>
      <w:marLeft w:val="0"/>
      <w:marRight w:val="0"/>
      <w:marTop w:val="0"/>
      <w:marBottom w:val="0"/>
      <w:divBdr>
        <w:top w:val="none" w:sz="0" w:space="0" w:color="auto"/>
        <w:left w:val="none" w:sz="0" w:space="0" w:color="auto"/>
        <w:bottom w:val="none" w:sz="0" w:space="0" w:color="auto"/>
        <w:right w:val="none" w:sz="0" w:space="0" w:color="auto"/>
      </w:divBdr>
    </w:div>
    <w:div w:id="122846248">
      <w:bodyDiv w:val="1"/>
      <w:marLeft w:val="0"/>
      <w:marRight w:val="0"/>
      <w:marTop w:val="0"/>
      <w:marBottom w:val="0"/>
      <w:divBdr>
        <w:top w:val="none" w:sz="0" w:space="0" w:color="auto"/>
        <w:left w:val="none" w:sz="0" w:space="0" w:color="auto"/>
        <w:bottom w:val="none" w:sz="0" w:space="0" w:color="auto"/>
        <w:right w:val="none" w:sz="0" w:space="0" w:color="auto"/>
      </w:divBdr>
    </w:div>
    <w:div w:id="123694497">
      <w:bodyDiv w:val="1"/>
      <w:marLeft w:val="0"/>
      <w:marRight w:val="0"/>
      <w:marTop w:val="0"/>
      <w:marBottom w:val="0"/>
      <w:divBdr>
        <w:top w:val="none" w:sz="0" w:space="0" w:color="auto"/>
        <w:left w:val="none" w:sz="0" w:space="0" w:color="auto"/>
        <w:bottom w:val="none" w:sz="0" w:space="0" w:color="auto"/>
        <w:right w:val="none" w:sz="0" w:space="0" w:color="auto"/>
      </w:divBdr>
    </w:div>
    <w:div w:id="142704565">
      <w:bodyDiv w:val="1"/>
      <w:marLeft w:val="0"/>
      <w:marRight w:val="0"/>
      <w:marTop w:val="0"/>
      <w:marBottom w:val="0"/>
      <w:divBdr>
        <w:top w:val="none" w:sz="0" w:space="0" w:color="auto"/>
        <w:left w:val="none" w:sz="0" w:space="0" w:color="auto"/>
        <w:bottom w:val="none" w:sz="0" w:space="0" w:color="auto"/>
        <w:right w:val="none" w:sz="0" w:space="0" w:color="auto"/>
      </w:divBdr>
    </w:div>
    <w:div w:id="153641988">
      <w:bodyDiv w:val="1"/>
      <w:marLeft w:val="0"/>
      <w:marRight w:val="0"/>
      <w:marTop w:val="0"/>
      <w:marBottom w:val="0"/>
      <w:divBdr>
        <w:top w:val="none" w:sz="0" w:space="0" w:color="auto"/>
        <w:left w:val="none" w:sz="0" w:space="0" w:color="auto"/>
        <w:bottom w:val="none" w:sz="0" w:space="0" w:color="auto"/>
        <w:right w:val="none" w:sz="0" w:space="0" w:color="auto"/>
      </w:divBdr>
    </w:div>
    <w:div w:id="159004445">
      <w:bodyDiv w:val="1"/>
      <w:marLeft w:val="0"/>
      <w:marRight w:val="0"/>
      <w:marTop w:val="0"/>
      <w:marBottom w:val="0"/>
      <w:divBdr>
        <w:top w:val="none" w:sz="0" w:space="0" w:color="auto"/>
        <w:left w:val="none" w:sz="0" w:space="0" w:color="auto"/>
        <w:bottom w:val="none" w:sz="0" w:space="0" w:color="auto"/>
        <w:right w:val="none" w:sz="0" w:space="0" w:color="auto"/>
      </w:divBdr>
    </w:div>
    <w:div w:id="159660982">
      <w:bodyDiv w:val="1"/>
      <w:marLeft w:val="0"/>
      <w:marRight w:val="0"/>
      <w:marTop w:val="0"/>
      <w:marBottom w:val="0"/>
      <w:divBdr>
        <w:top w:val="none" w:sz="0" w:space="0" w:color="auto"/>
        <w:left w:val="none" w:sz="0" w:space="0" w:color="auto"/>
        <w:bottom w:val="none" w:sz="0" w:space="0" w:color="auto"/>
        <w:right w:val="none" w:sz="0" w:space="0" w:color="auto"/>
      </w:divBdr>
    </w:div>
    <w:div w:id="175118267">
      <w:bodyDiv w:val="1"/>
      <w:marLeft w:val="0"/>
      <w:marRight w:val="0"/>
      <w:marTop w:val="0"/>
      <w:marBottom w:val="0"/>
      <w:divBdr>
        <w:top w:val="none" w:sz="0" w:space="0" w:color="auto"/>
        <w:left w:val="none" w:sz="0" w:space="0" w:color="auto"/>
        <w:bottom w:val="none" w:sz="0" w:space="0" w:color="auto"/>
        <w:right w:val="none" w:sz="0" w:space="0" w:color="auto"/>
      </w:divBdr>
    </w:div>
    <w:div w:id="180827681">
      <w:bodyDiv w:val="1"/>
      <w:marLeft w:val="0"/>
      <w:marRight w:val="0"/>
      <w:marTop w:val="0"/>
      <w:marBottom w:val="0"/>
      <w:divBdr>
        <w:top w:val="none" w:sz="0" w:space="0" w:color="auto"/>
        <w:left w:val="none" w:sz="0" w:space="0" w:color="auto"/>
        <w:bottom w:val="none" w:sz="0" w:space="0" w:color="auto"/>
        <w:right w:val="none" w:sz="0" w:space="0" w:color="auto"/>
      </w:divBdr>
    </w:div>
    <w:div w:id="189269017">
      <w:bodyDiv w:val="1"/>
      <w:marLeft w:val="0"/>
      <w:marRight w:val="0"/>
      <w:marTop w:val="0"/>
      <w:marBottom w:val="0"/>
      <w:divBdr>
        <w:top w:val="none" w:sz="0" w:space="0" w:color="auto"/>
        <w:left w:val="none" w:sz="0" w:space="0" w:color="auto"/>
        <w:bottom w:val="none" w:sz="0" w:space="0" w:color="auto"/>
        <w:right w:val="none" w:sz="0" w:space="0" w:color="auto"/>
      </w:divBdr>
    </w:div>
    <w:div w:id="192692060">
      <w:bodyDiv w:val="1"/>
      <w:marLeft w:val="0"/>
      <w:marRight w:val="0"/>
      <w:marTop w:val="0"/>
      <w:marBottom w:val="0"/>
      <w:divBdr>
        <w:top w:val="none" w:sz="0" w:space="0" w:color="auto"/>
        <w:left w:val="none" w:sz="0" w:space="0" w:color="auto"/>
        <w:bottom w:val="none" w:sz="0" w:space="0" w:color="auto"/>
        <w:right w:val="none" w:sz="0" w:space="0" w:color="auto"/>
      </w:divBdr>
    </w:div>
    <w:div w:id="198324254">
      <w:bodyDiv w:val="1"/>
      <w:marLeft w:val="0"/>
      <w:marRight w:val="0"/>
      <w:marTop w:val="0"/>
      <w:marBottom w:val="0"/>
      <w:divBdr>
        <w:top w:val="none" w:sz="0" w:space="0" w:color="auto"/>
        <w:left w:val="none" w:sz="0" w:space="0" w:color="auto"/>
        <w:bottom w:val="none" w:sz="0" w:space="0" w:color="auto"/>
        <w:right w:val="none" w:sz="0" w:space="0" w:color="auto"/>
      </w:divBdr>
    </w:div>
    <w:div w:id="204411429">
      <w:bodyDiv w:val="1"/>
      <w:marLeft w:val="0"/>
      <w:marRight w:val="0"/>
      <w:marTop w:val="0"/>
      <w:marBottom w:val="0"/>
      <w:divBdr>
        <w:top w:val="none" w:sz="0" w:space="0" w:color="auto"/>
        <w:left w:val="none" w:sz="0" w:space="0" w:color="auto"/>
        <w:bottom w:val="none" w:sz="0" w:space="0" w:color="auto"/>
        <w:right w:val="none" w:sz="0" w:space="0" w:color="auto"/>
      </w:divBdr>
    </w:div>
    <w:div w:id="216939785">
      <w:bodyDiv w:val="1"/>
      <w:marLeft w:val="0"/>
      <w:marRight w:val="0"/>
      <w:marTop w:val="0"/>
      <w:marBottom w:val="0"/>
      <w:divBdr>
        <w:top w:val="none" w:sz="0" w:space="0" w:color="auto"/>
        <w:left w:val="none" w:sz="0" w:space="0" w:color="auto"/>
        <w:bottom w:val="none" w:sz="0" w:space="0" w:color="auto"/>
        <w:right w:val="none" w:sz="0" w:space="0" w:color="auto"/>
      </w:divBdr>
    </w:div>
    <w:div w:id="221722716">
      <w:bodyDiv w:val="1"/>
      <w:marLeft w:val="0"/>
      <w:marRight w:val="0"/>
      <w:marTop w:val="0"/>
      <w:marBottom w:val="0"/>
      <w:divBdr>
        <w:top w:val="none" w:sz="0" w:space="0" w:color="auto"/>
        <w:left w:val="none" w:sz="0" w:space="0" w:color="auto"/>
        <w:bottom w:val="none" w:sz="0" w:space="0" w:color="auto"/>
        <w:right w:val="none" w:sz="0" w:space="0" w:color="auto"/>
      </w:divBdr>
    </w:div>
    <w:div w:id="237180982">
      <w:bodyDiv w:val="1"/>
      <w:marLeft w:val="0"/>
      <w:marRight w:val="0"/>
      <w:marTop w:val="0"/>
      <w:marBottom w:val="0"/>
      <w:divBdr>
        <w:top w:val="none" w:sz="0" w:space="0" w:color="auto"/>
        <w:left w:val="none" w:sz="0" w:space="0" w:color="auto"/>
        <w:bottom w:val="none" w:sz="0" w:space="0" w:color="auto"/>
        <w:right w:val="none" w:sz="0" w:space="0" w:color="auto"/>
      </w:divBdr>
    </w:div>
    <w:div w:id="254748255">
      <w:bodyDiv w:val="1"/>
      <w:marLeft w:val="0"/>
      <w:marRight w:val="0"/>
      <w:marTop w:val="0"/>
      <w:marBottom w:val="0"/>
      <w:divBdr>
        <w:top w:val="none" w:sz="0" w:space="0" w:color="auto"/>
        <w:left w:val="none" w:sz="0" w:space="0" w:color="auto"/>
        <w:bottom w:val="none" w:sz="0" w:space="0" w:color="auto"/>
        <w:right w:val="none" w:sz="0" w:space="0" w:color="auto"/>
      </w:divBdr>
    </w:div>
    <w:div w:id="259875722">
      <w:bodyDiv w:val="1"/>
      <w:marLeft w:val="0"/>
      <w:marRight w:val="0"/>
      <w:marTop w:val="0"/>
      <w:marBottom w:val="0"/>
      <w:divBdr>
        <w:top w:val="none" w:sz="0" w:space="0" w:color="auto"/>
        <w:left w:val="none" w:sz="0" w:space="0" w:color="auto"/>
        <w:bottom w:val="none" w:sz="0" w:space="0" w:color="auto"/>
        <w:right w:val="none" w:sz="0" w:space="0" w:color="auto"/>
      </w:divBdr>
    </w:div>
    <w:div w:id="273173546">
      <w:bodyDiv w:val="1"/>
      <w:marLeft w:val="0"/>
      <w:marRight w:val="0"/>
      <w:marTop w:val="0"/>
      <w:marBottom w:val="0"/>
      <w:divBdr>
        <w:top w:val="none" w:sz="0" w:space="0" w:color="auto"/>
        <w:left w:val="none" w:sz="0" w:space="0" w:color="auto"/>
        <w:bottom w:val="none" w:sz="0" w:space="0" w:color="auto"/>
        <w:right w:val="none" w:sz="0" w:space="0" w:color="auto"/>
      </w:divBdr>
    </w:div>
    <w:div w:id="278689513">
      <w:bodyDiv w:val="1"/>
      <w:marLeft w:val="0"/>
      <w:marRight w:val="0"/>
      <w:marTop w:val="0"/>
      <w:marBottom w:val="0"/>
      <w:divBdr>
        <w:top w:val="none" w:sz="0" w:space="0" w:color="auto"/>
        <w:left w:val="none" w:sz="0" w:space="0" w:color="auto"/>
        <w:bottom w:val="none" w:sz="0" w:space="0" w:color="auto"/>
        <w:right w:val="none" w:sz="0" w:space="0" w:color="auto"/>
      </w:divBdr>
    </w:div>
    <w:div w:id="312442582">
      <w:bodyDiv w:val="1"/>
      <w:marLeft w:val="0"/>
      <w:marRight w:val="0"/>
      <w:marTop w:val="0"/>
      <w:marBottom w:val="0"/>
      <w:divBdr>
        <w:top w:val="none" w:sz="0" w:space="0" w:color="auto"/>
        <w:left w:val="none" w:sz="0" w:space="0" w:color="auto"/>
        <w:bottom w:val="none" w:sz="0" w:space="0" w:color="auto"/>
        <w:right w:val="none" w:sz="0" w:space="0" w:color="auto"/>
      </w:divBdr>
    </w:div>
    <w:div w:id="31425779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8580532">
      <w:bodyDiv w:val="1"/>
      <w:marLeft w:val="0"/>
      <w:marRight w:val="0"/>
      <w:marTop w:val="0"/>
      <w:marBottom w:val="0"/>
      <w:divBdr>
        <w:top w:val="none" w:sz="0" w:space="0" w:color="auto"/>
        <w:left w:val="none" w:sz="0" w:space="0" w:color="auto"/>
        <w:bottom w:val="none" w:sz="0" w:space="0" w:color="auto"/>
        <w:right w:val="none" w:sz="0" w:space="0" w:color="auto"/>
      </w:divBdr>
    </w:div>
    <w:div w:id="318728577">
      <w:bodyDiv w:val="1"/>
      <w:marLeft w:val="0"/>
      <w:marRight w:val="0"/>
      <w:marTop w:val="0"/>
      <w:marBottom w:val="0"/>
      <w:divBdr>
        <w:top w:val="none" w:sz="0" w:space="0" w:color="auto"/>
        <w:left w:val="none" w:sz="0" w:space="0" w:color="auto"/>
        <w:bottom w:val="none" w:sz="0" w:space="0" w:color="auto"/>
        <w:right w:val="none" w:sz="0" w:space="0" w:color="auto"/>
      </w:divBdr>
    </w:div>
    <w:div w:id="323245876">
      <w:bodyDiv w:val="1"/>
      <w:marLeft w:val="0"/>
      <w:marRight w:val="0"/>
      <w:marTop w:val="0"/>
      <w:marBottom w:val="0"/>
      <w:divBdr>
        <w:top w:val="none" w:sz="0" w:space="0" w:color="auto"/>
        <w:left w:val="none" w:sz="0" w:space="0" w:color="auto"/>
        <w:bottom w:val="none" w:sz="0" w:space="0" w:color="auto"/>
        <w:right w:val="none" w:sz="0" w:space="0" w:color="auto"/>
      </w:divBdr>
    </w:div>
    <w:div w:id="325717090">
      <w:bodyDiv w:val="1"/>
      <w:marLeft w:val="0"/>
      <w:marRight w:val="0"/>
      <w:marTop w:val="0"/>
      <w:marBottom w:val="0"/>
      <w:divBdr>
        <w:top w:val="none" w:sz="0" w:space="0" w:color="auto"/>
        <w:left w:val="none" w:sz="0" w:space="0" w:color="auto"/>
        <w:bottom w:val="none" w:sz="0" w:space="0" w:color="auto"/>
        <w:right w:val="none" w:sz="0" w:space="0" w:color="auto"/>
      </w:divBdr>
    </w:div>
    <w:div w:id="334772446">
      <w:bodyDiv w:val="1"/>
      <w:marLeft w:val="0"/>
      <w:marRight w:val="0"/>
      <w:marTop w:val="0"/>
      <w:marBottom w:val="0"/>
      <w:divBdr>
        <w:top w:val="none" w:sz="0" w:space="0" w:color="auto"/>
        <w:left w:val="none" w:sz="0" w:space="0" w:color="auto"/>
        <w:bottom w:val="none" w:sz="0" w:space="0" w:color="auto"/>
        <w:right w:val="none" w:sz="0" w:space="0" w:color="auto"/>
      </w:divBdr>
    </w:div>
    <w:div w:id="354582431">
      <w:bodyDiv w:val="1"/>
      <w:marLeft w:val="0"/>
      <w:marRight w:val="0"/>
      <w:marTop w:val="0"/>
      <w:marBottom w:val="0"/>
      <w:divBdr>
        <w:top w:val="none" w:sz="0" w:space="0" w:color="auto"/>
        <w:left w:val="none" w:sz="0" w:space="0" w:color="auto"/>
        <w:bottom w:val="none" w:sz="0" w:space="0" w:color="auto"/>
        <w:right w:val="none" w:sz="0" w:space="0" w:color="auto"/>
      </w:divBdr>
    </w:div>
    <w:div w:id="357507506">
      <w:bodyDiv w:val="1"/>
      <w:marLeft w:val="0"/>
      <w:marRight w:val="0"/>
      <w:marTop w:val="0"/>
      <w:marBottom w:val="0"/>
      <w:divBdr>
        <w:top w:val="none" w:sz="0" w:space="0" w:color="auto"/>
        <w:left w:val="none" w:sz="0" w:space="0" w:color="auto"/>
        <w:bottom w:val="none" w:sz="0" w:space="0" w:color="auto"/>
        <w:right w:val="none" w:sz="0" w:space="0" w:color="auto"/>
      </w:divBdr>
    </w:div>
    <w:div w:id="373653413">
      <w:bodyDiv w:val="1"/>
      <w:marLeft w:val="0"/>
      <w:marRight w:val="0"/>
      <w:marTop w:val="0"/>
      <w:marBottom w:val="0"/>
      <w:divBdr>
        <w:top w:val="none" w:sz="0" w:space="0" w:color="auto"/>
        <w:left w:val="none" w:sz="0" w:space="0" w:color="auto"/>
        <w:bottom w:val="none" w:sz="0" w:space="0" w:color="auto"/>
        <w:right w:val="none" w:sz="0" w:space="0" w:color="auto"/>
      </w:divBdr>
    </w:div>
    <w:div w:id="376857486">
      <w:bodyDiv w:val="1"/>
      <w:marLeft w:val="0"/>
      <w:marRight w:val="0"/>
      <w:marTop w:val="0"/>
      <w:marBottom w:val="0"/>
      <w:divBdr>
        <w:top w:val="none" w:sz="0" w:space="0" w:color="auto"/>
        <w:left w:val="none" w:sz="0" w:space="0" w:color="auto"/>
        <w:bottom w:val="none" w:sz="0" w:space="0" w:color="auto"/>
        <w:right w:val="none" w:sz="0" w:space="0" w:color="auto"/>
      </w:divBdr>
    </w:div>
    <w:div w:id="405806383">
      <w:bodyDiv w:val="1"/>
      <w:marLeft w:val="0"/>
      <w:marRight w:val="0"/>
      <w:marTop w:val="0"/>
      <w:marBottom w:val="0"/>
      <w:divBdr>
        <w:top w:val="none" w:sz="0" w:space="0" w:color="auto"/>
        <w:left w:val="none" w:sz="0" w:space="0" w:color="auto"/>
        <w:bottom w:val="none" w:sz="0" w:space="0" w:color="auto"/>
        <w:right w:val="none" w:sz="0" w:space="0" w:color="auto"/>
      </w:divBdr>
    </w:div>
    <w:div w:id="414782997">
      <w:bodyDiv w:val="1"/>
      <w:marLeft w:val="0"/>
      <w:marRight w:val="0"/>
      <w:marTop w:val="0"/>
      <w:marBottom w:val="0"/>
      <w:divBdr>
        <w:top w:val="none" w:sz="0" w:space="0" w:color="auto"/>
        <w:left w:val="none" w:sz="0" w:space="0" w:color="auto"/>
        <w:bottom w:val="none" w:sz="0" w:space="0" w:color="auto"/>
        <w:right w:val="none" w:sz="0" w:space="0" w:color="auto"/>
      </w:divBdr>
    </w:div>
    <w:div w:id="416902038">
      <w:bodyDiv w:val="1"/>
      <w:marLeft w:val="0"/>
      <w:marRight w:val="0"/>
      <w:marTop w:val="0"/>
      <w:marBottom w:val="0"/>
      <w:divBdr>
        <w:top w:val="none" w:sz="0" w:space="0" w:color="auto"/>
        <w:left w:val="none" w:sz="0" w:space="0" w:color="auto"/>
        <w:bottom w:val="none" w:sz="0" w:space="0" w:color="auto"/>
        <w:right w:val="none" w:sz="0" w:space="0" w:color="auto"/>
      </w:divBdr>
    </w:div>
    <w:div w:id="421026528">
      <w:bodyDiv w:val="1"/>
      <w:marLeft w:val="0"/>
      <w:marRight w:val="0"/>
      <w:marTop w:val="0"/>
      <w:marBottom w:val="0"/>
      <w:divBdr>
        <w:top w:val="none" w:sz="0" w:space="0" w:color="auto"/>
        <w:left w:val="none" w:sz="0" w:space="0" w:color="auto"/>
        <w:bottom w:val="none" w:sz="0" w:space="0" w:color="auto"/>
        <w:right w:val="none" w:sz="0" w:space="0" w:color="auto"/>
      </w:divBdr>
    </w:div>
    <w:div w:id="441414596">
      <w:bodyDiv w:val="1"/>
      <w:marLeft w:val="0"/>
      <w:marRight w:val="0"/>
      <w:marTop w:val="0"/>
      <w:marBottom w:val="0"/>
      <w:divBdr>
        <w:top w:val="none" w:sz="0" w:space="0" w:color="auto"/>
        <w:left w:val="none" w:sz="0" w:space="0" w:color="auto"/>
        <w:bottom w:val="none" w:sz="0" w:space="0" w:color="auto"/>
        <w:right w:val="none" w:sz="0" w:space="0" w:color="auto"/>
      </w:divBdr>
    </w:div>
    <w:div w:id="441804979">
      <w:bodyDiv w:val="1"/>
      <w:marLeft w:val="0"/>
      <w:marRight w:val="0"/>
      <w:marTop w:val="0"/>
      <w:marBottom w:val="0"/>
      <w:divBdr>
        <w:top w:val="none" w:sz="0" w:space="0" w:color="auto"/>
        <w:left w:val="none" w:sz="0" w:space="0" w:color="auto"/>
        <w:bottom w:val="none" w:sz="0" w:space="0" w:color="auto"/>
        <w:right w:val="none" w:sz="0" w:space="0" w:color="auto"/>
      </w:divBdr>
    </w:div>
    <w:div w:id="454713332">
      <w:bodyDiv w:val="1"/>
      <w:marLeft w:val="0"/>
      <w:marRight w:val="0"/>
      <w:marTop w:val="0"/>
      <w:marBottom w:val="0"/>
      <w:divBdr>
        <w:top w:val="none" w:sz="0" w:space="0" w:color="auto"/>
        <w:left w:val="none" w:sz="0" w:space="0" w:color="auto"/>
        <w:bottom w:val="none" w:sz="0" w:space="0" w:color="auto"/>
        <w:right w:val="none" w:sz="0" w:space="0" w:color="auto"/>
      </w:divBdr>
    </w:div>
    <w:div w:id="465204767">
      <w:bodyDiv w:val="1"/>
      <w:marLeft w:val="0"/>
      <w:marRight w:val="0"/>
      <w:marTop w:val="0"/>
      <w:marBottom w:val="0"/>
      <w:divBdr>
        <w:top w:val="none" w:sz="0" w:space="0" w:color="auto"/>
        <w:left w:val="none" w:sz="0" w:space="0" w:color="auto"/>
        <w:bottom w:val="none" w:sz="0" w:space="0" w:color="auto"/>
        <w:right w:val="none" w:sz="0" w:space="0" w:color="auto"/>
      </w:divBdr>
    </w:div>
    <w:div w:id="466557640">
      <w:bodyDiv w:val="1"/>
      <w:marLeft w:val="0"/>
      <w:marRight w:val="0"/>
      <w:marTop w:val="0"/>
      <w:marBottom w:val="0"/>
      <w:divBdr>
        <w:top w:val="none" w:sz="0" w:space="0" w:color="auto"/>
        <w:left w:val="none" w:sz="0" w:space="0" w:color="auto"/>
        <w:bottom w:val="none" w:sz="0" w:space="0" w:color="auto"/>
        <w:right w:val="none" w:sz="0" w:space="0" w:color="auto"/>
      </w:divBdr>
    </w:div>
    <w:div w:id="475341483">
      <w:bodyDiv w:val="1"/>
      <w:marLeft w:val="0"/>
      <w:marRight w:val="0"/>
      <w:marTop w:val="0"/>
      <w:marBottom w:val="0"/>
      <w:divBdr>
        <w:top w:val="none" w:sz="0" w:space="0" w:color="auto"/>
        <w:left w:val="none" w:sz="0" w:space="0" w:color="auto"/>
        <w:bottom w:val="none" w:sz="0" w:space="0" w:color="auto"/>
        <w:right w:val="none" w:sz="0" w:space="0" w:color="auto"/>
      </w:divBdr>
    </w:div>
    <w:div w:id="475997009">
      <w:bodyDiv w:val="1"/>
      <w:marLeft w:val="0"/>
      <w:marRight w:val="0"/>
      <w:marTop w:val="0"/>
      <w:marBottom w:val="0"/>
      <w:divBdr>
        <w:top w:val="none" w:sz="0" w:space="0" w:color="auto"/>
        <w:left w:val="none" w:sz="0" w:space="0" w:color="auto"/>
        <w:bottom w:val="none" w:sz="0" w:space="0" w:color="auto"/>
        <w:right w:val="none" w:sz="0" w:space="0" w:color="auto"/>
      </w:divBdr>
    </w:div>
    <w:div w:id="486939818">
      <w:bodyDiv w:val="1"/>
      <w:marLeft w:val="0"/>
      <w:marRight w:val="0"/>
      <w:marTop w:val="0"/>
      <w:marBottom w:val="0"/>
      <w:divBdr>
        <w:top w:val="none" w:sz="0" w:space="0" w:color="auto"/>
        <w:left w:val="none" w:sz="0" w:space="0" w:color="auto"/>
        <w:bottom w:val="none" w:sz="0" w:space="0" w:color="auto"/>
        <w:right w:val="none" w:sz="0" w:space="0" w:color="auto"/>
      </w:divBdr>
    </w:div>
    <w:div w:id="487676368">
      <w:bodyDiv w:val="1"/>
      <w:marLeft w:val="0"/>
      <w:marRight w:val="0"/>
      <w:marTop w:val="0"/>
      <w:marBottom w:val="0"/>
      <w:divBdr>
        <w:top w:val="none" w:sz="0" w:space="0" w:color="auto"/>
        <w:left w:val="none" w:sz="0" w:space="0" w:color="auto"/>
        <w:bottom w:val="none" w:sz="0" w:space="0" w:color="auto"/>
        <w:right w:val="none" w:sz="0" w:space="0" w:color="auto"/>
      </w:divBdr>
    </w:div>
    <w:div w:id="495583379">
      <w:bodyDiv w:val="1"/>
      <w:marLeft w:val="0"/>
      <w:marRight w:val="0"/>
      <w:marTop w:val="0"/>
      <w:marBottom w:val="0"/>
      <w:divBdr>
        <w:top w:val="none" w:sz="0" w:space="0" w:color="auto"/>
        <w:left w:val="none" w:sz="0" w:space="0" w:color="auto"/>
        <w:bottom w:val="none" w:sz="0" w:space="0" w:color="auto"/>
        <w:right w:val="none" w:sz="0" w:space="0" w:color="auto"/>
      </w:divBdr>
    </w:div>
    <w:div w:id="497886142">
      <w:bodyDiv w:val="1"/>
      <w:marLeft w:val="0"/>
      <w:marRight w:val="0"/>
      <w:marTop w:val="0"/>
      <w:marBottom w:val="0"/>
      <w:divBdr>
        <w:top w:val="none" w:sz="0" w:space="0" w:color="auto"/>
        <w:left w:val="none" w:sz="0" w:space="0" w:color="auto"/>
        <w:bottom w:val="none" w:sz="0" w:space="0" w:color="auto"/>
        <w:right w:val="none" w:sz="0" w:space="0" w:color="auto"/>
      </w:divBdr>
    </w:div>
    <w:div w:id="500243892">
      <w:bodyDiv w:val="1"/>
      <w:marLeft w:val="0"/>
      <w:marRight w:val="0"/>
      <w:marTop w:val="0"/>
      <w:marBottom w:val="0"/>
      <w:divBdr>
        <w:top w:val="none" w:sz="0" w:space="0" w:color="auto"/>
        <w:left w:val="none" w:sz="0" w:space="0" w:color="auto"/>
        <w:bottom w:val="none" w:sz="0" w:space="0" w:color="auto"/>
        <w:right w:val="none" w:sz="0" w:space="0" w:color="auto"/>
      </w:divBdr>
    </w:div>
    <w:div w:id="501701777">
      <w:bodyDiv w:val="1"/>
      <w:marLeft w:val="0"/>
      <w:marRight w:val="0"/>
      <w:marTop w:val="0"/>
      <w:marBottom w:val="0"/>
      <w:divBdr>
        <w:top w:val="none" w:sz="0" w:space="0" w:color="auto"/>
        <w:left w:val="none" w:sz="0" w:space="0" w:color="auto"/>
        <w:bottom w:val="none" w:sz="0" w:space="0" w:color="auto"/>
        <w:right w:val="none" w:sz="0" w:space="0" w:color="auto"/>
      </w:divBdr>
    </w:div>
    <w:div w:id="509368157">
      <w:bodyDiv w:val="1"/>
      <w:marLeft w:val="0"/>
      <w:marRight w:val="0"/>
      <w:marTop w:val="0"/>
      <w:marBottom w:val="0"/>
      <w:divBdr>
        <w:top w:val="none" w:sz="0" w:space="0" w:color="auto"/>
        <w:left w:val="none" w:sz="0" w:space="0" w:color="auto"/>
        <w:bottom w:val="none" w:sz="0" w:space="0" w:color="auto"/>
        <w:right w:val="none" w:sz="0" w:space="0" w:color="auto"/>
      </w:divBdr>
    </w:div>
    <w:div w:id="510991799">
      <w:bodyDiv w:val="1"/>
      <w:marLeft w:val="0"/>
      <w:marRight w:val="0"/>
      <w:marTop w:val="0"/>
      <w:marBottom w:val="0"/>
      <w:divBdr>
        <w:top w:val="none" w:sz="0" w:space="0" w:color="auto"/>
        <w:left w:val="none" w:sz="0" w:space="0" w:color="auto"/>
        <w:bottom w:val="none" w:sz="0" w:space="0" w:color="auto"/>
        <w:right w:val="none" w:sz="0" w:space="0" w:color="auto"/>
      </w:divBdr>
    </w:div>
    <w:div w:id="515005685">
      <w:bodyDiv w:val="1"/>
      <w:marLeft w:val="0"/>
      <w:marRight w:val="0"/>
      <w:marTop w:val="0"/>
      <w:marBottom w:val="0"/>
      <w:divBdr>
        <w:top w:val="none" w:sz="0" w:space="0" w:color="auto"/>
        <w:left w:val="none" w:sz="0" w:space="0" w:color="auto"/>
        <w:bottom w:val="none" w:sz="0" w:space="0" w:color="auto"/>
        <w:right w:val="none" w:sz="0" w:space="0" w:color="auto"/>
      </w:divBdr>
    </w:div>
    <w:div w:id="515971564">
      <w:bodyDiv w:val="1"/>
      <w:marLeft w:val="0"/>
      <w:marRight w:val="0"/>
      <w:marTop w:val="0"/>
      <w:marBottom w:val="0"/>
      <w:divBdr>
        <w:top w:val="none" w:sz="0" w:space="0" w:color="auto"/>
        <w:left w:val="none" w:sz="0" w:space="0" w:color="auto"/>
        <w:bottom w:val="none" w:sz="0" w:space="0" w:color="auto"/>
        <w:right w:val="none" w:sz="0" w:space="0" w:color="auto"/>
      </w:divBdr>
    </w:div>
    <w:div w:id="517694350">
      <w:bodyDiv w:val="1"/>
      <w:marLeft w:val="0"/>
      <w:marRight w:val="0"/>
      <w:marTop w:val="0"/>
      <w:marBottom w:val="0"/>
      <w:divBdr>
        <w:top w:val="none" w:sz="0" w:space="0" w:color="auto"/>
        <w:left w:val="none" w:sz="0" w:space="0" w:color="auto"/>
        <w:bottom w:val="none" w:sz="0" w:space="0" w:color="auto"/>
        <w:right w:val="none" w:sz="0" w:space="0" w:color="auto"/>
      </w:divBdr>
    </w:div>
    <w:div w:id="518545893">
      <w:bodyDiv w:val="1"/>
      <w:marLeft w:val="0"/>
      <w:marRight w:val="0"/>
      <w:marTop w:val="0"/>
      <w:marBottom w:val="0"/>
      <w:divBdr>
        <w:top w:val="none" w:sz="0" w:space="0" w:color="auto"/>
        <w:left w:val="none" w:sz="0" w:space="0" w:color="auto"/>
        <w:bottom w:val="none" w:sz="0" w:space="0" w:color="auto"/>
        <w:right w:val="none" w:sz="0" w:space="0" w:color="auto"/>
      </w:divBdr>
    </w:div>
    <w:div w:id="531845230">
      <w:bodyDiv w:val="1"/>
      <w:marLeft w:val="0"/>
      <w:marRight w:val="0"/>
      <w:marTop w:val="0"/>
      <w:marBottom w:val="0"/>
      <w:divBdr>
        <w:top w:val="none" w:sz="0" w:space="0" w:color="auto"/>
        <w:left w:val="none" w:sz="0" w:space="0" w:color="auto"/>
        <w:bottom w:val="none" w:sz="0" w:space="0" w:color="auto"/>
        <w:right w:val="none" w:sz="0" w:space="0" w:color="auto"/>
      </w:divBdr>
    </w:div>
    <w:div w:id="536813553">
      <w:bodyDiv w:val="1"/>
      <w:marLeft w:val="0"/>
      <w:marRight w:val="0"/>
      <w:marTop w:val="0"/>
      <w:marBottom w:val="0"/>
      <w:divBdr>
        <w:top w:val="none" w:sz="0" w:space="0" w:color="auto"/>
        <w:left w:val="none" w:sz="0" w:space="0" w:color="auto"/>
        <w:bottom w:val="none" w:sz="0" w:space="0" w:color="auto"/>
        <w:right w:val="none" w:sz="0" w:space="0" w:color="auto"/>
      </w:divBdr>
    </w:div>
    <w:div w:id="537352522">
      <w:bodyDiv w:val="1"/>
      <w:marLeft w:val="0"/>
      <w:marRight w:val="0"/>
      <w:marTop w:val="0"/>
      <w:marBottom w:val="0"/>
      <w:divBdr>
        <w:top w:val="none" w:sz="0" w:space="0" w:color="auto"/>
        <w:left w:val="none" w:sz="0" w:space="0" w:color="auto"/>
        <w:bottom w:val="none" w:sz="0" w:space="0" w:color="auto"/>
        <w:right w:val="none" w:sz="0" w:space="0" w:color="auto"/>
      </w:divBdr>
    </w:div>
    <w:div w:id="538007310">
      <w:bodyDiv w:val="1"/>
      <w:marLeft w:val="0"/>
      <w:marRight w:val="0"/>
      <w:marTop w:val="0"/>
      <w:marBottom w:val="0"/>
      <w:divBdr>
        <w:top w:val="none" w:sz="0" w:space="0" w:color="auto"/>
        <w:left w:val="none" w:sz="0" w:space="0" w:color="auto"/>
        <w:bottom w:val="none" w:sz="0" w:space="0" w:color="auto"/>
        <w:right w:val="none" w:sz="0" w:space="0" w:color="auto"/>
      </w:divBdr>
    </w:div>
    <w:div w:id="552471722">
      <w:bodyDiv w:val="1"/>
      <w:marLeft w:val="0"/>
      <w:marRight w:val="0"/>
      <w:marTop w:val="0"/>
      <w:marBottom w:val="0"/>
      <w:divBdr>
        <w:top w:val="none" w:sz="0" w:space="0" w:color="auto"/>
        <w:left w:val="none" w:sz="0" w:space="0" w:color="auto"/>
        <w:bottom w:val="none" w:sz="0" w:space="0" w:color="auto"/>
        <w:right w:val="none" w:sz="0" w:space="0" w:color="auto"/>
      </w:divBdr>
    </w:div>
    <w:div w:id="557516618">
      <w:bodyDiv w:val="1"/>
      <w:marLeft w:val="0"/>
      <w:marRight w:val="0"/>
      <w:marTop w:val="0"/>
      <w:marBottom w:val="0"/>
      <w:divBdr>
        <w:top w:val="none" w:sz="0" w:space="0" w:color="auto"/>
        <w:left w:val="none" w:sz="0" w:space="0" w:color="auto"/>
        <w:bottom w:val="none" w:sz="0" w:space="0" w:color="auto"/>
        <w:right w:val="none" w:sz="0" w:space="0" w:color="auto"/>
      </w:divBdr>
    </w:div>
    <w:div w:id="558055541">
      <w:bodyDiv w:val="1"/>
      <w:marLeft w:val="0"/>
      <w:marRight w:val="0"/>
      <w:marTop w:val="0"/>
      <w:marBottom w:val="0"/>
      <w:divBdr>
        <w:top w:val="none" w:sz="0" w:space="0" w:color="auto"/>
        <w:left w:val="none" w:sz="0" w:space="0" w:color="auto"/>
        <w:bottom w:val="none" w:sz="0" w:space="0" w:color="auto"/>
        <w:right w:val="none" w:sz="0" w:space="0" w:color="auto"/>
      </w:divBdr>
    </w:div>
    <w:div w:id="559947405">
      <w:bodyDiv w:val="1"/>
      <w:marLeft w:val="0"/>
      <w:marRight w:val="0"/>
      <w:marTop w:val="0"/>
      <w:marBottom w:val="0"/>
      <w:divBdr>
        <w:top w:val="none" w:sz="0" w:space="0" w:color="auto"/>
        <w:left w:val="none" w:sz="0" w:space="0" w:color="auto"/>
        <w:bottom w:val="none" w:sz="0" w:space="0" w:color="auto"/>
        <w:right w:val="none" w:sz="0" w:space="0" w:color="auto"/>
      </w:divBdr>
    </w:div>
    <w:div w:id="564487232">
      <w:bodyDiv w:val="1"/>
      <w:marLeft w:val="0"/>
      <w:marRight w:val="0"/>
      <w:marTop w:val="0"/>
      <w:marBottom w:val="0"/>
      <w:divBdr>
        <w:top w:val="none" w:sz="0" w:space="0" w:color="auto"/>
        <w:left w:val="none" w:sz="0" w:space="0" w:color="auto"/>
        <w:bottom w:val="none" w:sz="0" w:space="0" w:color="auto"/>
        <w:right w:val="none" w:sz="0" w:space="0" w:color="auto"/>
      </w:divBdr>
    </w:div>
    <w:div w:id="567301553">
      <w:bodyDiv w:val="1"/>
      <w:marLeft w:val="0"/>
      <w:marRight w:val="0"/>
      <w:marTop w:val="0"/>
      <w:marBottom w:val="0"/>
      <w:divBdr>
        <w:top w:val="none" w:sz="0" w:space="0" w:color="auto"/>
        <w:left w:val="none" w:sz="0" w:space="0" w:color="auto"/>
        <w:bottom w:val="none" w:sz="0" w:space="0" w:color="auto"/>
        <w:right w:val="none" w:sz="0" w:space="0" w:color="auto"/>
      </w:divBdr>
    </w:div>
    <w:div w:id="584651771">
      <w:bodyDiv w:val="1"/>
      <w:marLeft w:val="0"/>
      <w:marRight w:val="0"/>
      <w:marTop w:val="0"/>
      <w:marBottom w:val="0"/>
      <w:divBdr>
        <w:top w:val="none" w:sz="0" w:space="0" w:color="auto"/>
        <w:left w:val="none" w:sz="0" w:space="0" w:color="auto"/>
        <w:bottom w:val="none" w:sz="0" w:space="0" w:color="auto"/>
        <w:right w:val="none" w:sz="0" w:space="0" w:color="auto"/>
      </w:divBdr>
    </w:div>
    <w:div w:id="597060555">
      <w:bodyDiv w:val="1"/>
      <w:marLeft w:val="0"/>
      <w:marRight w:val="0"/>
      <w:marTop w:val="0"/>
      <w:marBottom w:val="0"/>
      <w:divBdr>
        <w:top w:val="none" w:sz="0" w:space="0" w:color="auto"/>
        <w:left w:val="none" w:sz="0" w:space="0" w:color="auto"/>
        <w:bottom w:val="none" w:sz="0" w:space="0" w:color="auto"/>
        <w:right w:val="none" w:sz="0" w:space="0" w:color="auto"/>
      </w:divBdr>
    </w:div>
    <w:div w:id="602498211">
      <w:bodyDiv w:val="1"/>
      <w:marLeft w:val="0"/>
      <w:marRight w:val="0"/>
      <w:marTop w:val="0"/>
      <w:marBottom w:val="0"/>
      <w:divBdr>
        <w:top w:val="none" w:sz="0" w:space="0" w:color="auto"/>
        <w:left w:val="none" w:sz="0" w:space="0" w:color="auto"/>
        <w:bottom w:val="none" w:sz="0" w:space="0" w:color="auto"/>
        <w:right w:val="none" w:sz="0" w:space="0" w:color="auto"/>
      </w:divBdr>
    </w:div>
    <w:div w:id="604771513">
      <w:bodyDiv w:val="1"/>
      <w:marLeft w:val="0"/>
      <w:marRight w:val="0"/>
      <w:marTop w:val="0"/>
      <w:marBottom w:val="0"/>
      <w:divBdr>
        <w:top w:val="none" w:sz="0" w:space="0" w:color="auto"/>
        <w:left w:val="none" w:sz="0" w:space="0" w:color="auto"/>
        <w:bottom w:val="none" w:sz="0" w:space="0" w:color="auto"/>
        <w:right w:val="none" w:sz="0" w:space="0" w:color="auto"/>
      </w:divBdr>
    </w:div>
    <w:div w:id="607392276">
      <w:bodyDiv w:val="1"/>
      <w:marLeft w:val="0"/>
      <w:marRight w:val="0"/>
      <w:marTop w:val="0"/>
      <w:marBottom w:val="0"/>
      <w:divBdr>
        <w:top w:val="none" w:sz="0" w:space="0" w:color="auto"/>
        <w:left w:val="none" w:sz="0" w:space="0" w:color="auto"/>
        <w:bottom w:val="none" w:sz="0" w:space="0" w:color="auto"/>
        <w:right w:val="none" w:sz="0" w:space="0" w:color="auto"/>
      </w:divBdr>
    </w:div>
    <w:div w:id="609824039">
      <w:bodyDiv w:val="1"/>
      <w:marLeft w:val="0"/>
      <w:marRight w:val="0"/>
      <w:marTop w:val="0"/>
      <w:marBottom w:val="0"/>
      <w:divBdr>
        <w:top w:val="none" w:sz="0" w:space="0" w:color="auto"/>
        <w:left w:val="none" w:sz="0" w:space="0" w:color="auto"/>
        <w:bottom w:val="none" w:sz="0" w:space="0" w:color="auto"/>
        <w:right w:val="none" w:sz="0" w:space="0" w:color="auto"/>
      </w:divBdr>
    </w:div>
    <w:div w:id="609968837">
      <w:bodyDiv w:val="1"/>
      <w:marLeft w:val="0"/>
      <w:marRight w:val="0"/>
      <w:marTop w:val="0"/>
      <w:marBottom w:val="0"/>
      <w:divBdr>
        <w:top w:val="none" w:sz="0" w:space="0" w:color="auto"/>
        <w:left w:val="none" w:sz="0" w:space="0" w:color="auto"/>
        <w:bottom w:val="none" w:sz="0" w:space="0" w:color="auto"/>
        <w:right w:val="none" w:sz="0" w:space="0" w:color="auto"/>
      </w:divBdr>
    </w:div>
    <w:div w:id="610430316">
      <w:bodyDiv w:val="1"/>
      <w:marLeft w:val="0"/>
      <w:marRight w:val="0"/>
      <w:marTop w:val="0"/>
      <w:marBottom w:val="0"/>
      <w:divBdr>
        <w:top w:val="none" w:sz="0" w:space="0" w:color="auto"/>
        <w:left w:val="none" w:sz="0" w:space="0" w:color="auto"/>
        <w:bottom w:val="none" w:sz="0" w:space="0" w:color="auto"/>
        <w:right w:val="none" w:sz="0" w:space="0" w:color="auto"/>
      </w:divBdr>
    </w:div>
    <w:div w:id="616109270">
      <w:bodyDiv w:val="1"/>
      <w:marLeft w:val="0"/>
      <w:marRight w:val="0"/>
      <w:marTop w:val="0"/>
      <w:marBottom w:val="0"/>
      <w:divBdr>
        <w:top w:val="none" w:sz="0" w:space="0" w:color="auto"/>
        <w:left w:val="none" w:sz="0" w:space="0" w:color="auto"/>
        <w:bottom w:val="none" w:sz="0" w:space="0" w:color="auto"/>
        <w:right w:val="none" w:sz="0" w:space="0" w:color="auto"/>
      </w:divBdr>
    </w:div>
    <w:div w:id="617374562">
      <w:bodyDiv w:val="1"/>
      <w:marLeft w:val="0"/>
      <w:marRight w:val="0"/>
      <w:marTop w:val="0"/>
      <w:marBottom w:val="0"/>
      <w:divBdr>
        <w:top w:val="none" w:sz="0" w:space="0" w:color="auto"/>
        <w:left w:val="none" w:sz="0" w:space="0" w:color="auto"/>
        <w:bottom w:val="none" w:sz="0" w:space="0" w:color="auto"/>
        <w:right w:val="none" w:sz="0" w:space="0" w:color="auto"/>
      </w:divBdr>
    </w:div>
    <w:div w:id="628895213">
      <w:bodyDiv w:val="1"/>
      <w:marLeft w:val="0"/>
      <w:marRight w:val="0"/>
      <w:marTop w:val="0"/>
      <w:marBottom w:val="0"/>
      <w:divBdr>
        <w:top w:val="none" w:sz="0" w:space="0" w:color="auto"/>
        <w:left w:val="none" w:sz="0" w:space="0" w:color="auto"/>
        <w:bottom w:val="none" w:sz="0" w:space="0" w:color="auto"/>
        <w:right w:val="none" w:sz="0" w:space="0" w:color="auto"/>
      </w:divBdr>
    </w:div>
    <w:div w:id="630015866">
      <w:bodyDiv w:val="1"/>
      <w:marLeft w:val="0"/>
      <w:marRight w:val="0"/>
      <w:marTop w:val="0"/>
      <w:marBottom w:val="0"/>
      <w:divBdr>
        <w:top w:val="none" w:sz="0" w:space="0" w:color="auto"/>
        <w:left w:val="none" w:sz="0" w:space="0" w:color="auto"/>
        <w:bottom w:val="none" w:sz="0" w:space="0" w:color="auto"/>
        <w:right w:val="none" w:sz="0" w:space="0" w:color="auto"/>
      </w:divBdr>
    </w:div>
    <w:div w:id="636300553">
      <w:bodyDiv w:val="1"/>
      <w:marLeft w:val="0"/>
      <w:marRight w:val="0"/>
      <w:marTop w:val="0"/>
      <w:marBottom w:val="0"/>
      <w:divBdr>
        <w:top w:val="none" w:sz="0" w:space="0" w:color="auto"/>
        <w:left w:val="none" w:sz="0" w:space="0" w:color="auto"/>
        <w:bottom w:val="none" w:sz="0" w:space="0" w:color="auto"/>
        <w:right w:val="none" w:sz="0" w:space="0" w:color="auto"/>
      </w:divBdr>
    </w:div>
    <w:div w:id="657153113">
      <w:bodyDiv w:val="1"/>
      <w:marLeft w:val="0"/>
      <w:marRight w:val="0"/>
      <w:marTop w:val="0"/>
      <w:marBottom w:val="0"/>
      <w:divBdr>
        <w:top w:val="none" w:sz="0" w:space="0" w:color="auto"/>
        <w:left w:val="none" w:sz="0" w:space="0" w:color="auto"/>
        <w:bottom w:val="none" w:sz="0" w:space="0" w:color="auto"/>
        <w:right w:val="none" w:sz="0" w:space="0" w:color="auto"/>
      </w:divBdr>
    </w:div>
    <w:div w:id="665936300">
      <w:bodyDiv w:val="1"/>
      <w:marLeft w:val="0"/>
      <w:marRight w:val="0"/>
      <w:marTop w:val="0"/>
      <w:marBottom w:val="0"/>
      <w:divBdr>
        <w:top w:val="none" w:sz="0" w:space="0" w:color="auto"/>
        <w:left w:val="none" w:sz="0" w:space="0" w:color="auto"/>
        <w:bottom w:val="none" w:sz="0" w:space="0" w:color="auto"/>
        <w:right w:val="none" w:sz="0" w:space="0" w:color="auto"/>
      </w:divBdr>
    </w:div>
    <w:div w:id="699236275">
      <w:bodyDiv w:val="1"/>
      <w:marLeft w:val="0"/>
      <w:marRight w:val="0"/>
      <w:marTop w:val="0"/>
      <w:marBottom w:val="0"/>
      <w:divBdr>
        <w:top w:val="none" w:sz="0" w:space="0" w:color="auto"/>
        <w:left w:val="none" w:sz="0" w:space="0" w:color="auto"/>
        <w:bottom w:val="none" w:sz="0" w:space="0" w:color="auto"/>
        <w:right w:val="none" w:sz="0" w:space="0" w:color="auto"/>
      </w:divBdr>
    </w:div>
    <w:div w:id="714889410">
      <w:bodyDiv w:val="1"/>
      <w:marLeft w:val="0"/>
      <w:marRight w:val="0"/>
      <w:marTop w:val="0"/>
      <w:marBottom w:val="0"/>
      <w:divBdr>
        <w:top w:val="none" w:sz="0" w:space="0" w:color="auto"/>
        <w:left w:val="none" w:sz="0" w:space="0" w:color="auto"/>
        <w:bottom w:val="none" w:sz="0" w:space="0" w:color="auto"/>
        <w:right w:val="none" w:sz="0" w:space="0" w:color="auto"/>
      </w:divBdr>
    </w:div>
    <w:div w:id="720248698">
      <w:bodyDiv w:val="1"/>
      <w:marLeft w:val="0"/>
      <w:marRight w:val="0"/>
      <w:marTop w:val="0"/>
      <w:marBottom w:val="0"/>
      <w:divBdr>
        <w:top w:val="none" w:sz="0" w:space="0" w:color="auto"/>
        <w:left w:val="none" w:sz="0" w:space="0" w:color="auto"/>
        <w:bottom w:val="none" w:sz="0" w:space="0" w:color="auto"/>
        <w:right w:val="none" w:sz="0" w:space="0" w:color="auto"/>
      </w:divBdr>
    </w:div>
    <w:div w:id="722755981">
      <w:bodyDiv w:val="1"/>
      <w:marLeft w:val="0"/>
      <w:marRight w:val="0"/>
      <w:marTop w:val="0"/>
      <w:marBottom w:val="0"/>
      <w:divBdr>
        <w:top w:val="none" w:sz="0" w:space="0" w:color="auto"/>
        <w:left w:val="none" w:sz="0" w:space="0" w:color="auto"/>
        <w:bottom w:val="none" w:sz="0" w:space="0" w:color="auto"/>
        <w:right w:val="none" w:sz="0" w:space="0" w:color="auto"/>
      </w:divBdr>
    </w:div>
    <w:div w:id="740909745">
      <w:bodyDiv w:val="1"/>
      <w:marLeft w:val="0"/>
      <w:marRight w:val="0"/>
      <w:marTop w:val="0"/>
      <w:marBottom w:val="0"/>
      <w:divBdr>
        <w:top w:val="none" w:sz="0" w:space="0" w:color="auto"/>
        <w:left w:val="none" w:sz="0" w:space="0" w:color="auto"/>
        <w:bottom w:val="none" w:sz="0" w:space="0" w:color="auto"/>
        <w:right w:val="none" w:sz="0" w:space="0" w:color="auto"/>
      </w:divBdr>
    </w:div>
    <w:div w:id="742723707">
      <w:bodyDiv w:val="1"/>
      <w:marLeft w:val="0"/>
      <w:marRight w:val="0"/>
      <w:marTop w:val="0"/>
      <w:marBottom w:val="0"/>
      <w:divBdr>
        <w:top w:val="none" w:sz="0" w:space="0" w:color="auto"/>
        <w:left w:val="none" w:sz="0" w:space="0" w:color="auto"/>
        <w:bottom w:val="none" w:sz="0" w:space="0" w:color="auto"/>
        <w:right w:val="none" w:sz="0" w:space="0" w:color="auto"/>
      </w:divBdr>
    </w:div>
    <w:div w:id="751513007">
      <w:bodyDiv w:val="1"/>
      <w:marLeft w:val="0"/>
      <w:marRight w:val="0"/>
      <w:marTop w:val="0"/>
      <w:marBottom w:val="0"/>
      <w:divBdr>
        <w:top w:val="none" w:sz="0" w:space="0" w:color="auto"/>
        <w:left w:val="none" w:sz="0" w:space="0" w:color="auto"/>
        <w:bottom w:val="none" w:sz="0" w:space="0" w:color="auto"/>
        <w:right w:val="none" w:sz="0" w:space="0" w:color="auto"/>
      </w:divBdr>
    </w:div>
    <w:div w:id="762380868">
      <w:bodyDiv w:val="1"/>
      <w:marLeft w:val="0"/>
      <w:marRight w:val="0"/>
      <w:marTop w:val="0"/>
      <w:marBottom w:val="0"/>
      <w:divBdr>
        <w:top w:val="none" w:sz="0" w:space="0" w:color="auto"/>
        <w:left w:val="none" w:sz="0" w:space="0" w:color="auto"/>
        <w:bottom w:val="none" w:sz="0" w:space="0" w:color="auto"/>
        <w:right w:val="none" w:sz="0" w:space="0" w:color="auto"/>
      </w:divBdr>
    </w:div>
    <w:div w:id="763771528">
      <w:bodyDiv w:val="1"/>
      <w:marLeft w:val="0"/>
      <w:marRight w:val="0"/>
      <w:marTop w:val="0"/>
      <w:marBottom w:val="0"/>
      <w:divBdr>
        <w:top w:val="none" w:sz="0" w:space="0" w:color="auto"/>
        <w:left w:val="none" w:sz="0" w:space="0" w:color="auto"/>
        <w:bottom w:val="none" w:sz="0" w:space="0" w:color="auto"/>
        <w:right w:val="none" w:sz="0" w:space="0" w:color="auto"/>
      </w:divBdr>
    </w:div>
    <w:div w:id="788207484">
      <w:bodyDiv w:val="1"/>
      <w:marLeft w:val="0"/>
      <w:marRight w:val="0"/>
      <w:marTop w:val="0"/>
      <w:marBottom w:val="0"/>
      <w:divBdr>
        <w:top w:val="none" w:sz="0" w:space="0" w:color="auto"/>
        <w:left w:val="none" w:sz="0" w:space="0" w:color="auto"/>
        <w:bottom w:val="none" w:sz="0" w:space="0" w:color="auto"/>
        <w:right w:val="none" w:sz="0" w:space="0" w:color="auto"/>
      </w:divBdr>
    </w:div>
    <w:div w:id="789783738">
      <w:bodyDiv w:val="1"/>
      <w:marLeft w:val="0"/>
      <w:marRight w:val="0"/>
      <w:marTop w:val="0"/>
      <w:marBottom w:val="0"/>
      <w:divBdr>
        <w:top w:val="none" w:sz="0" w:space="0" w:color="auto"/>
        <w:left w:val="none" w:sz="0" w:space="0" w:color="auto"/>
        <w:bottom w:val="none" w:sz="0" w:space="0" w:color="auto"/>
        <w:right w:val="none" w:sz="0" w:space="0" w:color="auto"/>
      </w:divBdr>
    </w:div>
    <w:div w:id="792939789">
      <w:bodyDiv w:val="1"/>
      <w:marLeft w:val="0"/>
      <w:marRight w:val="0"/>
      <w:marTop w:val="0"/>
      <w:marBottom w:val="0"/>
      <w:divBdr>
        <w:top w:val="none" w:sz="0" w:space="0" w:color="auto"/>
        <w:left w:val="none" w:sz="0" w:space="0" w:color="auto"/>
        <w:bottom w:val="none" w:sz="0" w:space="0" w:color="auto"/>
        <w:right w:val="none" w:sz="0" w:space="0" w:color="auto"/>
      </w:divBdr>
    </w:div>
    <w:div w:id="801579781">
      <w:bodyDiv w:val="1"/>
      <w:marLeft w:val="0"/>
      <w:marRight w:val="0"/>
      <w:marTop w:val="0"/>
      <w:marBottom w:val="0"/>
      <w:divBdr>
        <w:top w:val="none" w:sz="0" w:space="0" w:color="auto"/>
        <w:left w:val="none" w:sz="0" w:space="0" w:color="auto"/>
        <w:bottom w:val="none" w:sz="0" w:space="0" w:color="auto"/>
        <w:right w:val="none" w:sz="0" w:space="0" w:color="auto"/>
      </w:divBdr>
    </w:div>
    <w:div w:id="807166731">
      <w:bodyDiv w:val="1"/>
      <w:marLeft w:val="0"/>
      <w:marRight w:val="0"/>
      <w:marTop w:val="0"/>
      <w:marBottom w:val="0"/>
      <w:divBdr>
        <w:top w:val="none" w:sz="0" w:space="0" w:color="auto"/>
        <w:left w:val="none" w:sz="0" w:space="0" w:color="auto"/>
        <w:bottom w:val="none" w:sz="0" w:space="0" w:color="auto"/>
        <w:right w:val="none" w:sz="0" w:space="0" w:color="auto"/>
      </w:divBdr>
    </w:div>
    <w:div w:id="807280889">
      <w:bodyDiv w:val="1"/>
      <w:marLeft w:val="0"/>
      <w:marRight w:val="0"/>
      <w:marTop w:val="0"/>
      <w:marBottom w:val="0"/>
      <w:divBdr>
        <w:top w:val="none" w:sz="0" w:space="0" w:color="auto"/>
        <w:left w:val="none" w:sz="0" w:space="0" w:color="auto"/>
        <w:bottom w:val="none" w:sz="0" w:space="0" w:color="auto"/>
        <w:right w:val="none" w:sz="0" w:space="0" w:color="auto"/>
      </w:divBdr>
    </w:div>
    <w:div w:id="820855694">
      <w:bodyDiv w:val="1"/>
      <w:marLeft w:val="0"/>
      <w:marRight w:val="0"/>
      <w:marTop w:val="0"/>
      <w:marBottom w:val="0"/>
      <w:divBdr>
        <w:top w:val="none" w:sz="0" w:space="0" w:color="auto"/>
        <w:left w:val="none" w:sz="0" w:space="0" w:color="auto"/>
        <w:bottom w:val="none" w:sz="0" w:space="0" w:color="auto"/>
        <w:right w:val="none" w:sz="0" w:space="0" w:color="auto"/>
      </w:divBdr>
    </w:div>
    <w:div w:id="823399496">
      <w:bodyDiv w:val="1"/>
      <w:marLeft w:val="0"/>
      <w:marRight w:val="0"/>
      <w:marTop w:val="0"/>
      <w:marBottom w:val="0"/>
      <w:divBdr>
        <w:top w:val="none" w:sz="0" w:space="0" w:color="auto"/>
        <w:left w:val="none" w:sz="0" w:space="0" w:color="auto"/>
        <w:bottom w:val="none" w:sz="0" w:space="0" w:color="auto"/>
        <w:right w:val="none" w:sz="0" w:space="0" w:color="auto"/>
      </w:divBdr>
    </w:div>
    <w:div w:id="825786299">
      <w:bodyDiv w:val="1"/>
      <w:marLeft w:val="0"/>
      <w:marRight w:val="0"/>
      <w:marTop w:val="0"/>
      <w:marBottom w:val="0"/>
      <w:divBdr>
        <w:top w:val="none" w:sz="0" w:space="0" w:color="auto"/>
        <w:left w:val="none" w:sz="0" w:space="0" w:color="auto"/>
        <w:bottom w:val="none" w:sz="0" w:space="0" w:color="auto"/>
        <w:right w:val="none" w:sz="0" w:space="0" w:color="auto"/>
      </w:divBdr>
    </w:div>
    <w:div w:id="838425233">
      <w:bodyDiv w:val="1"/>
      <w:marLeft w:val="0"/>
      <w:marRight w:val="0"/>
      <w:marTop w:val="0"/>
      <w:marBottom w:val="0"/>
      <w:divBdr>
        <w:top w:val="none" w:sz="0" w:space="0" w:color="auto"/>
        <w:left w:val="none" w:sz="0" w:space="0" w:color="auto"/>
        <w:bottom w:val="none" w:sz="0" w:space="0" w:color="auto"/>
        <w:right w:val="none" w:sz="0" w:space="0" w:color="auto"/>
      </w:divBdr>
    </w:div>
    <w:div w:id="840630359">
      <w:bodyDiv w:val="1"/>
      <w:marLeft w:val="0"/>
      <w:marRight w:val="0"/>
      <w:marTop w:val="0"/>
      <w:marBottom w:val="0"/>
      <w:divBdr>
        <w:top w:val="none" w:sz="0" w:space="0" w:color="auto"/>
        <w:left w:val="none" w:sz="0" w:space="0" w:color="auto"/>
        <w:bottom w:val="none" w:sz="0" w:space="0" w:color="auto"/>
        <w:right w:val="none" w:sz="0" w:space="0" w:color="auto"/>
      </w:divBdr>
    </w:div>
    <w:div w:id="842207006">
      <w:bodyDiv w:val="1"/>
      <w:marLeft w:val="0"/>
      <w:marRight w:val="0"/>
      <w:marTop w:val="0"/>
      <w:marBottom w:val="0"/>
      <w:divBdr>
        <w:top w:val="none" w:sz="0" w:space="0" w:color="auto"/>
        <w:left w:val="none" w:sz="0" w:space="0" w:color="auto"/>
        <w:bottom w:val="none" w:sz="0" w:space="0" w:color="auto"/>
        <w:right w:val="none" w:sz="0" w:space="0" w:color="auto"/>
      </w:divBdr>
    </w:div>
    <w:div w:id="852917216">
      <w:bodyDiv w:val="1"/>
      <w:marLeft w:val="0"/>
      <w:marRight w:val="0"/>
      <w:marTop w:val="0"/>
      <w:marBottom w:val="0"/>
      <w:divBdr>
        <w:top w:val="none" w:sz="0" w:space="0" w:color="auto"/>
        <w:left w:val="none" w:sz="0" w:space="0" w:color="auto"/>
        <w:bottom w:val="none" w:sz="0" w:space="0" w:color="auto"/>
        <w:right w:val="none" w:sz="0" w:space="0" w:color="auto"/>
      </w:divBdr>
    </w:div>
    <w:div w:id="859667064">
      <w:bodyDiv w:val="1"/>
      <w:marLeft w:val="0"/>
      <w:marRight w:val="0"/>
      <w:marTop w:val="0"/>
      <w:marBottom w:val="0"/>
      <w:divBdr>
        <w:top w:val="none" w:sz="0" w:space="0" w:color="auto"/>
        <w:left w:val="none" w:sz="0" w:space="0" w:color="auto"/>
        <w:bottom w:val="none" w:sz="0" w:space="0" w:color="auto"/>
        <w:right w:val="none" w:sz="0" w:space="0" w:color="auto"/>
      </w:divBdr>
    </w:div>
    <w:div w:id="863439066">
      <w:bodyDiv w:val="1"/>
      <w:marLeft w:val="0"/>
      <w:marRight w:val="0"/>
      <w:marTop w:val="0"/>
      <w:marBottom w:val="0"/>
      <w:divBdr>
        <w:top w:val="none" w:sz="0" w:space="0" w:color="auto"/>
        <w:left w:val="none" w:sz="0" w:space="0" w:color="auto"/>
        <w:bottom w:val="none" w:sz="0" w:space="0" w:color="auto"/>
        <w:right w:val="none" w:sz="0" w:space="0" w:color="auto"/>
      </w:divBdr>
    </w:div>
    <w:div w:id="867256996">
      <w:bodyDiv w:val="1"/>
      <w:marLeft w:val="0"/>
      <w:marRight w:val="0"/>
      <w:marTop w:val="0"/>
      <w:marBottom w:val="0"/>
      <w:divBdr>
        <w:top w:val="none" w:sz="0" w:space="0" w:color="auto"/>
        <w:left w:val="none" w:sz="0" w:space="0" w:color="auto"/>
        <w:bottom w:val="none" w:sz="0" w:space="0" w:color="auto"/>
        <w:right w:val="none" w:sz="0" w:space="0" w:color="auto"/>
      </w:divBdr>
    </w:div>
    <w:div w:id="867793573">
      <w:bodyDiv w:val="1"/>
      <w:marLeft w:val="0"/>
      <w:marRight w:val="0"/>
      <w:marTop w:val="0"/>
      <w:marBottom w:val="0"/>
      <w:divBdr>
        <w:top w:val="none" w:sz="0" w:space="0" w:color="auto"/>
        <w:left w:val="none" w:sz="0" w:space="0" w:color="auto"/>
        <w:bottom w:val="none" w:sz="0" w:space="0" w:color="auto"/>
        <w:right w:val="none" w:sz="0" w:space="0" w:color="auto"/>
      </w:divBdr>
    </w:div>
    <w:div w:id="880557690">
      <w:bodyDiv w:val="1"/>
      <w:marLeft w:val="0"/>
      <w:marRight w:val="0"/>
      <w:marTop w:val="0"/>
      <w:marBottom w:val="0"/>
      <w:divBdr>
        <w:top w:val="none" w:sz="0" w:space="0" w:color="auto"/>
        <w:left w:val="none" w:sz="0" w:space="0" w:color="auto"/>
        <w:bottom w:val="none" w:sz="0" w:space="0" w:color="auto"/>
        <w:right w:val="none" w:sz="0" w:space="0" w:color="auto"/>
      </w:divBdr>
    </w:div>
    <w:div w:id="883954730">
      <w:bodyDiv w:val="1"/>
      <w:marLeft w:val="0"/>
      <w:marRight w:val="0"/>
      <w:marTop w:val="0"/>
      <w:marBottom w:val="0"/>
      <w:divBdr>
        <w:top w:val="none" w:sz="0" w:space="0" w:color="auto"/>
        <w:left w:val="none" w:sz="0" w:space="0" w:color="auto"/>
        <w:bottom w:val="none" w:sz="0" w:space="0" w:color="auto"/>
        <w:right w:val="none" w:sz="0" w:space="0" w:color="auto"/>
      </w:divBdr>
    </w:div>
    <w:div w:id="894052346">
      <w:bodyDiv w:val="1"/>
      <w:marLeft w:val="0"/>
      <w:marRight w:val="0"/>
      <w:marTop w:val="0"/>
      <w:marBottom w:val="0"/>
      <w:divBdr>
        <w:top w:val="none" w:sz="0" w:space="0" w:color="auto"/>
        <w:left w:val="none" w:sz="0" w:space="0" w:color="auto"/>
        <w:bottom w:val="none" w:sz="0" w:space="0" w:color="auto"/>
        <w:right w:val="none" w:sz="0" w:space="0" w:color="auto"/>
      </w:divBdr>
    </w:div>
    <w:div w:id="896009548">
      <w:bodyDiv w:val="1"/>
      <w:marLeft w:val="0"/>
      <w:marRight w:val="0"/>
      <w:marTop w:val="0"/>
      <w:marBottom w:val="0"/>
      <w:divBdr>
        <w:top w:val="none" w:sz="0" w:space="0" w:color="auto"/>
        <w:left w:val="none" w:sz="0" w:space="0" w:color="auto"/>
        <w:bottom w:val="none" w:sz="0" w:space="0" w:color="auto"/>
        <w:right w:val="none" w:sz="0" w:space="0" w:color="auto"/>
      </w:divBdr>
    </w:div>
    <w:div w:id="910433019">
      <w:bodyDiv w:val="1"/>
      <w:marLeft w:val="0"/>
      <w:marRight w:val="0"/>
      <w:marTop w:val="0"/>
      <w:marBottom w:val="0"/>
      <w:divBdr>
        <w:top w:val="none" w:sz="0" w:space="0" w:color="auto"/>
        <w:left w:val="none" w:sz="0" w:space="0" w:color="auto"/>
        <w:bottom w:val="none" w:sz="0" w:space="0" w:color="auto"/>
        <w:right w:val="none" w:sz="0" w:space="0" w:color="auto"/>
      </w:divBdr>
    </w:div>
    <w:div w:id="917012286">
      <w:bodyDiv w:val="1"/>
      <w:marLeft w:val="0"/>
      <w:marRight w:val="0"/>
      <w:marTop w:val="0"/>
      <w:marBottom w:val="0"/>
      <w:divBdr>
        <w:top w:val="none" w:sz="0" w:space="0" w:color="auto"/>
        <w:left w:val="none" w:sz="0" w:space="0" w:color="auto"/>
        <w:bottom w:val="none" w:sz="0" w:space="0" w:color="auto"/>
        <w:right w:val="none" w:sz="0" w:space="0" w:color="auto"/>
      </w:divBdr>
    </w:div>
    <w:div w:id="927689011">
      <w:bodyDiv w:val="1"/>
      <w:marLeft w:val="0"/>
      <w:marRight w:val="0"/>
      <w:marTop w:val="0"/>
      <w:marBottom w:val="0"/>
      <w:divBdr>
        <w:top w:val="none" w:sz="0" w:space="0" w:color="auto"/>
        <w:left w:val="none" w:sz="0" w:space="0" w:color="auto"/>
        <w:bottom w:val="none" w:sz="0" w:space="0" w:color="auto"/>
        <w:right w:val="none" w:sz="0" w:space="0" w:color="auto"/>
      </w:divBdr>
    </w:div>
    <w:div w:id="940453482">
      <w:bodyDiv w:val="1"/>
      <w:marLeft w:val="0"/>
      <w:marRight w:val="0"/>
      <w:marTop w:val="0"/>
      <w:marBottom w:val="0"/>
      <w:divBdr>
        <w:top w:val="none" w:sz="0" w:space="0" w:color="auto"/>
        <w:left w:val="none" w:sz="0" w:space="0" w:color="auto"/>
        <w:bottom w:val="none" w:sz="0" w:space="0" w:color="auto"/>
        <w:right w:val="none" w:sz="0" w:space="0" w:color="auto"/>
      </w:divBdr>
    </w:div>
    <w:div w:id="941228589">
      <w:bodyDiv w:val="1"/>
      <w:marLeft w:val="0"/>
      <w:marRight w:val="0"/>
      <w:marTop w:val="0"/>
      <w:marBottom w:val="0"/>
      <w:divBdr>
        <w:top w:val="none" w:sz="0" w:space="0" w:color="auto"/>
        <w:left w:val="none" w:sz="0" w:space="0" w:color="auto"/>
        <w:bottom w:val="none" w:sz="0" w:space="0" w:color="auto"/>
        <w:right w:val="none" w:sz="0" w:space="0" w:color="auto"/>
      </w:divBdr>
    </w:div>
    <w:div w:id="943225162">
      <w:bodyDiv w:val="1"/>
      <w:marLeft w:val="0"/>
      <w:marRight w:val="0"/>
      <w:marTop w:val="0"/>
      <w:marBottom w:val="0"/>
      <w:divBdr>
        <w:top w:val="none" w:sz="0" w:space="0" w:color="auto"/>
        <w:left w:val="none" w:sz="0" w:space="0" w:color="auto"/>
        <w:bottom w:val="none" w:sz="0" w:space="0" w:color="auto"/>
        <w:right w:val="none" w:sz="0" w:space="0" w:color="auto"/>
      </w:divBdr>
    </w:div>
    <w:div w:id="946039547">
      <w:bodyDiv w:val="1"/>
      <w:marLeft w:val="0"/>
      <w:marRight w:val="0"/>
      <w:marTop w:val="0"/>
      <w:marBottom w:val="0"/>
      <w:divBdr>
        <w:top w:val="none" w:sz="0" w:space="0" w:color="auto"/>
        <w:left w:val="none" w:sz="0" w:space="0" w:color="auto"/>
        <w:bottom w:val="none" w:sz="0" w:space="0" w:color="auto"/>
        <w:right w:val="none" w:sz="0" w:space="0" w:color="auto"/>
      </w:divBdr>
    </w:div>
    <w:div w:id="949094156">
      <w:bodyDiv w:val="1"/>
      <w:marLeft w:val="0"/>
      <w:marRight w:val="0"/>
      <w:marTop w:val="0"/>
      <w:marBottom w:val="0"/>
      <w:divBdr>
        <w:top w:val="none" w:sz="0" w:space="0" w:color="auto"/>
        <w:left w:val="none" w:sz="0" w:space="0" w:color="auto"/>
        <w:bottom w:val="none" w:sz="0" w:space="0" w:color="auto"/>
        <w:right w:val="none" w:sz="0" w:space="0" w:color="auto"/>
      </w:divBdr>
    </w:div>
    <w:div w:id="975184044">
      <w:bodyDiv w:val="1"/>
      <w:marLeft w:val="0"/>
      <w:marRight w:val="0"/>
      <w:marTop w:val="0"/>
      <w:marBottom w:val="0"/>
      <w:divBdr>
        <w:top w:val="none" w:sz="0" w:space="0" w:color="auto"/>
        <w:left w:val="none" w:sz="0" w:space="0" w:color="auto"/>
        <w:bottom w:val="none" w:sz="0" w:space="0" w:color="auto"/>
        <w:right w:val="none" w:sz="0" w:space="0" w:color="auto"/>
      </w:divBdr>
    </w:div>
    <w:div w:id="975722320">
      <w:bodyDiv w:val="1"/>
      <w:marLeft w:val="0"/>
      <w:marRight w:val="0"/>
      <w:marTop w:val="0"/>
      <w:marBottom w:val="0"/>
      <w:divBdr>
        <w:top w:val="none" w:sz="0" w:space="0" w:color="auto"/>
        <w:left w:val="none" w:sz="0" w:space="0" w:color="auto"/>
        <w:bottom w:val="none" w:sz="0" w:space="0" w:color="auto"/>
        <w:right w:val="none" w:sz="0" w:space="0" w:color="auto"/>
      </w:divBdr>
    </w:div>
    <w:div w:id="975834885">
      <w:bodyDiv w:val="1"/>
      <w:marLeft w:val="0"/>
      <w:marRight w:val="0"/>
      <w:marTop w:val="0"/>
      <w:marBottom w:val="0"/>
      <w:divBdr>
        <w:top w:val="none" w:sz="0" w:space="0" w:color="auto"/>
        <w:left w:val="none" w:sz="0" w:space="0" w:color="auto"/>
        <w:bottom w:val="none" w:sz="0" w:space="0" w:color="auto"/>
        <w:right w:val="none" w:sz="0" w:space="0" w:color="auto"/>
      </w:divBdr>
    </w:div>
    <w:div w:id="978220059">
      <w:bodyDiv w:val="1"/>
      <w:marLeft w:val="0"/>
      <w:marRight w:val="0"/>
      <w:marTop w:val="0"/>
      <w:marBottom w:val="0"/>
      <w:divBdr>
        <w:top w:val="none" w:sz="0" w:space="0" w:color="auto"/>
        <w:left w:val="none" w:sz="0" w:space="0" w:color="auto"/>
        <w:bottom w:val="none" w:sz="0" w:space="0" w:color="auto"/>
        <w:right w:val="none" w:sz="0" w:space="0" w:color="auto"/>
      </w:divBdr>
    </w:div>
    <w:div w:id="984773012">
      <w:bodyDiv w:val="1"/>
      <w:marLeft w:val="0"/>
      <w:marRight w:val="0"/>
      <w:marTop w:val="0"/>
      <w:marBottom w:val="0"/>
      <w:divBdr>
        <w:top w:val="none" w:sz="0" w:space="0" w:color="auto"/>
        <w:left w:val="none" w:sz="0" w:space="0" w:color="auto"/>
        <w:bottom w:val="none" w:sz="0" w:space="0" w:color="auto"/>
        <w:right w:val="none" w:sz="0" w:space="0" w:color="auto"/>
      </w:divBdr>
    </w:div>
    <w:div w:id="991644177">
      <w:bodyDiv w:val="1"/>
      <w:marLeft w:val="0"/>
      <w:marRight w:val="0"/>
      <w:marTop w:val="0"/>
      <w:marBottom w:val="0"/>
      <w:divBdr>
        <w:top w:val="none" w:sz="0" w:space="0" w:color="auto"/>
        <w:left w:val="none" w:sz="0" w:space="0" w:color="auto"/>
        <w:bottom w:val="none" w:sz="0" w:space="0" w:color="auto"/>
        <w:right w:val="none" w:sz="0" w:space="0" w:color="auto"/>
      </w:divBdr>
    </w:div>
    <w:div w:id="993533641">
      <w:bodyDiv w:val="1"/>
      <w:marLeft w:val="0"/>
      <w:marRight w:val="0"/>
      <w:marTop w:val="0"/>
      <w:marBottom w:val="0"/>
      <w:divBdr>
        <w:top w:val="none" w:sz="0" w:space="0" w:color="auto"/>
        <w:left w:val="none" w:sz="0" w:space="0" w:color="auto"/>
        <w:bottom w:val="none" w:sz="0" w:space="0" w:color="auto"/>
        <w:right w:val="none" w:sz="0" w:space="0" w:color="auto"/>
      </w:divBdr>
    </w:div>
    <w:div w:id="1015808743">
      <w:bodyDiv w:val="1"/>
      <w:marLeft w:val="0"/>
      <w:marRight w:val="0"/>
      <w:marTop w:val="0"/>
      <w:marBottom w:val="0"/>
      <w:divBdr>
        <w:top w:val="none" w:sz="0" w:space="0" w:color="auto"/>
        <w:left w:val="none" w:sz="0" w:space="0" w:color="auto"/>
        <w:bottom w:val="none" w:sz="0" w:space="0" w:color="auto"/>
        <w:right w:val="none" w:sz="0" w:space="0" w:color="auto"/>
      </w:divBdr>
    </w:div>
    <w:div w:id="1019048035">
      <w:bodyDiv w:val="1"/>
      <w:marLeft w:val="0"/>
      <w:marRight w:val="0"/>
      <w:marTop w:val="0"/>
      <w:marBottom w:val="0"/>
      <w:divBdr>
        <w:top w:val="none" w:sz="0" w:space="0" w:color="auto"/>
        <w:left w:val="none" w:sz="0" w:space="0" w:color="auto"/>
        <w:bottom w:val="none" w:sz="0" w:space="0" w:color="auto"/>
        <w:right w:val="none" w:sz="0" w:space="0" w:color="auto"/>
      </w:divBdr>
    </w:div>
    <w:div w:id="1021324814">
      <w:bodyDiv w:val="1"/>
      <w:marLeft w:val="0"/>
      <w:marRight w:val="0"/>
      <w:marTop w:val="0"/>
      <w:marBottom w:val="0"/>
      <w:divBdr>
        <w:top w:val="none" w:sz="0" w:space="0" w:color="auto"/>
        <w:left w:val="none" w:sz="0" w:space="0" w:color="auto"/>
        <w:bottom w:val="none" w:sz="0" w:space="0" w:color="auto"/>
        <w:right w:val="none" w:sz="0" w:space="0" w:color="auto"/>
      </w:divBdr>
    </w:div>
    <w:div w:id="1023824346">
      <w:bodyDiv w:val="1"/>
      <w:marLeft w:val="0"/>
      <w:marRight w:val="0"/>
      <w:marTop w:val="0"/>
      <w:marBottom w:val="0"/>
      <w:divBdr>
        <w:top w:val="none" w:sz="0" w:space="0" w:color="auto"/>
        <w:left w:val="none" w:sz="0" w:space="0" w:color="auto"/>
        <w:bottom w:val="none" w:sz="0" w:space="0" w:color="auto"/>
        <w:right w:val="none" w:sz="0" w:space="0" w:color="auto"/>
      </w:divBdr>
    </w:div>
    <w:div w:id="1041326808">
      <w:bodyDiv w:val="1"/>
      <w:marLeft w:val="0"/>
      <w:marRight w:val="0"/>
      <w:marTop w:val="0"/>
      <w:marBottom w:val="0"/>
      <w:divBdr>
        <w:top w:val="none" w:sz="0" w:space="0" w:color="auto"/>
        <w:left w:val="none" w:sz="0" w:space="0" w:color="auto"/>
        <w:bottom w:val="none" w:sz="0" w:space="0" w:color="auto"/>
        <w:right w:val="none" w:sz="0" w:space="0" w:color="auto"/>
      </w:divBdr>
    </w:div>
    <w:div w:id="1042368989">
      <w:bodyDiv w:val="1"/>
      <w:marLeft w:val="0"/>
      <w:marRight w:val="0"/>
      <w:marTop w:val="0"/>
      <w:marBottom w:val="0"/>
      <w:divBdr>
        <w:top w:val="none" w:sz="0" w:space="0" w:color="auto"/>
        <w:left w:val="none" w:sz="0" w:space="0" w:color="auto"/>
        <w:bottom w:val="none" w:sz="0" w:space="0" w:color="auto"/>
        <w:right w:val="none" w:sz="0" w:space="0" w:color="auto"/>
      </w:divBdr>
    </w:div>
    <w:div w:id="1054618878">
      <w:bodyDiv w:val="1"/>
      <w:marLeft w:val="0"/>
      <w:marRight w:val="0"/>
      <w:marTop w:val="0"/>
      <w:marBottom w:val="0"/>
      <w:divBdr>
        <w:top w:val="none" w:sz="0" w:space="0" w:color="auto"/>
        <w:left w:val="none" w:sz="0" w:space="0" w:color="auto"/>
        <w:bottom w:val="none" w:sz="0" w:space="0" w:color="auto"/>
        <w:right w:val="none" w:sz="0" w:space="0" w:color="auto"/>
      </w:divBdr>
    </w:div>
    <w:div w:id="1058164792">
      <w:bodyDiv w:val="1"/>
      <w:marLeft w:val="0"/>
      <w:marRight w:val="0"/>
      <w:marTop w:val="0"/>
      <w:marBottom w:val="0"/>
      <w:divBdr>
        <w:top w:val="none" w:sz="0" w:space="0" w:color="auto"/>
        <w:left w:val="none" w:sz="0" w:space="0" w:color="auto"/>
        <w:bottom w:val="none" w:sz="0" w:space="0" w:color="auto"/>
        <w:right w:val="none" w:sz="0" w:space="0" w:color="auto"/>
      </w:divBdr>
    </w:div>
    <w:div w:id="1061558573">
      <w:bodyDiv w:val="1"/>
      <w:marLeft w:val="0"/>
      <w:marRight w:val="0"/>
      <w:marTop w:val="0"/>
      <w:marBottom w:val="0"/>
      <w:divBdr>
        <w:top w:val="none" w:sz="0" w:space="0" w:color="auto"/>
        <w:left w:val="none" w:sz="0" w:space="0" w:color="auto"/>
        <w:bottom w:val="none" w:sz="0" w:space="0" w:color="auto"/>
        <w:right w:val="none" w:sz="0" w:space="0" w:color="auto"/>
      </w:divBdr>
    </w:div>
    <w:div w:id="1063219208">
      <w:bodyDiv w:val="1"/>
      <w:marLeft w:val="0"/>
      <w:marRight w:val="0"/>
      <w:marTop w:val="0"/>
      <w:marBottom w:val="0"/>
      <w:divBdr>
        <w:top w:val="none" w:sz="0" w:space="0" w:color="auto"/>
        <w:left w:val="none" w:sz="0" w:space="0" w:color="auto"/>
        <w:bottom w:val="none" w:sz="0" w:space="0" w:color="auto"/>
        <w:right w:val="none" w:sz="0" w:space="0" w:color="auto"/>
      </w:divBdr>
    </w:div>
    <w:div w:id="1077819805">
      <w:bodyDiv w:val="1"/>
      <w:marLeft w:val="0"/>
      <w:marRight w:val="0"/>
      <w:marTop w:val="0"/>
      <w:marBottom w:val="0"/>
      <w:divBdr>
        <w:top w:val="none" w:sz="0" w:space="0" w:color="auto"/>
        <w:left w:val="none" w:sz="0" w:space="0" w:color="auto"/>
        <w:bottom w:val="none" w:sz="0" w:space="0" w:color="auto"/>
        <w:right w:val="none" w:sz="0" w:space="0" w:color="auto"/>
      </w:divBdr>
    </w:div>
    <w:div w:id="1079594500">
      <w:bodyDiv w:val="1"/>
      <w:marLeft w:val="0"/>
      <w:marRight w:val="0"/>
      <w:marTop w:val="0"/>
      <w:marBottom w:val="0"/>
      <w:divBdr>
        <w:top w:val="none" w:sz="0" w:space="0" w:color="auto"/>
        <w:left w:val="none" w:sz="0" w:space="0" w:color="auto"/>
        <w:bottom w:val="none" w:sz="0" w:space="0" w:color="auto"/>
        <w:right w:val="none" w:sz="0" w:space="0" w:color="auto"/>
      </w:divBdr>
    </w:div>
    <w:div w:id="1080835021">
      <w:bodyDiv w:val="1"/>
      <w:marLeft w:val="0"/>
      <w:marRight w:val="0"/>
      <w:marTop w:val="0"/>
      <w:marBottom w:val="0"/>
      <w:divBdr>
        <w:top w:val="none" w:sz="0" w:space="0" w:color="auto"/>
        <w:left w:val="none" w:sz="0" w:space="0" w:color="auto"/>
        <w:bottom w:val="none" w:sz="0" w:space="0" w:color="auto"/>
        <w:right w:val="none" w:sz="0" w:space="0" w:color="auto"/>
      </w:divBdr>
    </w:div>
    <w:div w:id="1082486601">
      <w:bodyDiv w:val="1"/>
      <w:marLeft w:val="0"/>
      <w:marRight w:val="0"/>
      <w:marTop w:val="0"/>
      <w:marBottom w:val="0"/>
      <w:divBdr>
        <w:top w:val="none" w:sz="0" w:space="0" w:color="auto"/>
        <w:left w:val="none" w:sz="0" w:space="0" w:color="auto"/>
        <w:bottom w:val="none" w:sz="0" w:space="0" w:color="auto"/>
        <w:right w:val="none" w:sz="0" w:space="0" w:color="auto"/>
      </w:divBdr>
    </w:div>
    <w:div w:id="1092580638">
      <w:bodyDiv w:val="1"/>
      <w:marLeft w:val="0"/>
      <w:marRight w:val="0"/>
      <w:marTop w:val="0"/>
      <w:marBottom w:val="0"/>
      <w:divBdr>
        <w:top w:val="none" w:sz="0" w:space="0" w:color="auto"/>
        <w:left w:val="none" w:sz="0" w:space="0" w:color="auto"/>
        <w:bottom w:val="none" w:sz="0" w:space="0" w:color="auto"/>
        <w:right w:val="none" w:sz="0" w:space="0" w:color="auto"/>
      </w:divBdr>
    </w:div>
    <w:div w:id="1100176634">
      <w:bodyDiv w:val="1"/>
      <w:marLeft w:val="0"/>
      <w:marRight w:val="0"/>
      <w:marTop w:val="0"/>
      <w:marBottom w:val="0"/>
      <w:divBdr>
        <w:top w:val="none" w:sz="0" w:space="0" w:color="auto"/>
        <w:left w:val="none" w:sz="0" w:space="0" w:color="auto"/>
        <w:bottom w:val="none" w:sz="0" w:space="0" w:color="auto"/>
        <w:right w:val="none" w:sz="0" w:space="0" w:color="auto"/>
      </w:divBdr>
    </w:div>
    <w:div w:id="1102725017">
      <w:bodyDiv w:val="1"/>
      <w:marLeft w:val="0"/>
      <w:marRight w:val="0"/>
      <w:marTop w:val="0"/>
      <w:marBottom w:val="0"/>
      <w:divBdr>
        <w:top w:val="none" w:sz="0" w:space="0" w:color="auto"/>
        <w:left w:val="none" w:sz="0" w:space="0" w:color="auto"/>
        <w:bottom w:val="none" w:sz="0" w:space="0" w:color="auto"/>
        <w:right w:val="none" w:sz="0" w:space="0" w:color="auto"/>
      </w:divBdr>
    </w:div>
    <w:div w:id="1109932617">
      <w:bodyDiv w:val="1"/>
      <w:marLeft w:val="0"/>
      <w:marRight w:val="0"/>
      <w:marTop w:val="0"/>
      <w:marBottom w:val="0"/>
      <w:divBdr>
        <w:top w:val="none" w:sz="0" w:space="0" w:color="auto"/>
        <w:left w:val="none" w:sz="0" w:space="0" w:color="auto"/>
        <w:bottom w:val="none" w:sz="0" w:space="0" w:color="auto"/>
        <w:right w:val="none" w:sz="0" w:space="0" w:color="auto"/>
      </w:divBdr>
    </w:div>
    <w:div w:id="1111582534">
      <w:bodyDiv w:val="1"/>
      <w:marLeft w:val="0"/>
      <w:marRight w:val="0"/>
      <w:marTop w:val="0"/>
      <w:marBottom w:val="0"/>
      <w:divBdr>
        <w:top w:val="none" w:sz="0" w:space="0" w:color="auto"/>
        <w:left w:val="none" w:sz="0" w:space="0" w:color="auto"/>
        <w:bottom w:val="none" w:sz="0" w:space="0" w:color="auto"/>
        <w:right w:val="none" w:sz="0" w:space="0" w:color="auto"/>
      </w:divBdr>
    </w:div>
    <w:div w:id="1111827671">
      <w:bodyDiv w:val="1"/>
      <w:marLeft w:val="0"/>
      <w:marRight w:val="0"/>
      <w:marTop w:val="0"/>
      <w:marBottom w:val="0"/>
      <w:divBdr>
        <w:top w:val="none" w:sz="0" w:space="0" w:color="auto"/>
        <w:left w:val="none" w:sz="0" w:space="0" w:color="auto"/>
        <w:bottom w:val="none" w:sz="0" w:space="0" w:color="auto"/>
        <w:right w:val="none" w:sz="0" w:space="0" w:color="auto"/>
      </w:divBdr>
    </w:div>
    <w:div w:id="1124084021">
      <w:bodyDiv w:val="1"/>
      <w:marLeft w:val="0"/>
      <w:marRight w:val="0"/>
      <w:marTop w:val="0"/>
      <w:marBottom w:val="0"/>
      <w:divBdr>
        <w:top w:val="none" w:sz="0" w:space="0" w:color="auto"/>
        <w:left w:val="none" w:sz="0" w:space="0" w:color="auto"/>
        <w:bottom w:val="none" w:sz="0" w:space="0" w:color="auto"/>
        <w:right w:val="none" w:sz="0" w:space="0" w:color="auto"/>
      </w:divBdr>
    </w:div>
    <w:div w:id="1127503968">
      <w:bodyDiv w:val="1"/>
      <w:marLeft w:val="0"/>
      <w:marRight w:val="0"/>
      <w:marTop w:val="0"/>
      <w:marBottom w:val="0"/>
      <w:divBdr>
        <w:top w:val="none" w:sz="0" w:space="0" w:color="auto"/>
        <w:left w:val="none" w:sz="0" w:space="0" w:color="auto"/>
        <w:bottom w:val="none" w:sz="0" w:space="0" w:color="auto"/>
        <w:right w:val="none" w:sz="0" w:space="0" w:color="auto"/>
      </w:divBdr>
    </w:div>
    <w:div w:id="1145122644">
      <w:bodyDiv w:val="1"/>
      <w:marLeft w:val="0"/>
      <w:marRight w:val="0"/>
      <w:marTop w:val="0"/>
      <w:marBottom w:val="0"/>
      <w:divBdr>
        <w:top w:val="none" w:sz="0" w:space="0" w:color="auto"/>
        <w:left w:val="none" w:sz="0" w:space="0" w:color="auto"/>
        <w:bottom w:val="none" w:sz="0" w:space="0" w:color="auto"/>
        <w:right w:val="none" w:sz="0" w:space="0" w:color="auto"/>
      </w:divBdr>
    </w:div>
    <w:div w:id="1147436513">
      <w:bodyDiv w:val="1"/>
      <w:marLeft w:val="0"/>
      <w:marRight w:val="0"/>
      <w:marTop w:val="0"/>
      <w:marBottom w:val="0"/>
      <w:divBdr>
        <w:top w:val="none" w:sz="0" w:space="0" w:color="auto"/>
        <w:left w:val="none" w:sz="0" w:space="0" w:color="auto"/>
        <w:bottom w:val="none" w:sz="0" w:space="0" w:color="auto"/>
        <w:right w:val="none" w:sz="0" w:space="0" w:color="auto"/>
      </w:divBdr>
    </w:div>
    <w:div w:id="1149057681">
      <w:bodyDiv w:val="1"/>
      <w:marLeft w:val="0"/>
      <w:marRight w:val="0"/>
      <w:marTop w:val="0"/>
      <w:marBottom w:val="0"/>
      <w:divBdr>
        <w:top w:val="none" w:sz="0" w:space="0" w:color="auto"/>
        <w:left w:val="none" w:sz="0" w:space="0" w:color="auto"/>
        <w:bottom w:val="none" w:sz="0" w:space="0" w:color="auto"/>
        <w:right w:val="none" w:sz="0" w:space="0" w:color="auto"/>
      </w:divBdr>
    </w:div>
    <w:div w:id="1153107194">
      <w:bodyDiv w:val="1"/>
      <w:marLeft w:val="0"/>
      <w:marRight w:val="0"/>
      <w:marTop w:val="0"/>
      <w:marBottom w:val="0"/>
      <w:divBdr>
        <w:top w:val="none" w:sz="0" w:space="0" w:color="auto"/>
        <w:left w:val="none" w:sz="0" w:space="0" w:color="auto"/>
        <w:bottom w:val="none" w:sz="0" w:space="0" w:color="auto"/>
        <w:right w:val="none" w:sz="0" w:space="0" w:color="auto"/>
      </w:divBdr>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9174579">
      <w:bodyDiv w:val="1"/>
      <w:marLeft w:val="0"/>
      <w:marRight w:val="0"/>
      <w:marTop w:val="0"/>
      <w:marBottom w:val="0"/>
      <w:divBdr>
        <w:top w:val="none" w:sz="0" w:space="0" w:color="auto"/>
        <w:left w:val="none" w:sz="0" w:space="0" w:color="auto"/>
        <w:bottom w:val="none" w:sz="0" w:space="0" w:color="auto"/>
        <w:right w:val="none" w:sz="0" w:space="0" w:color="auto"/>
      </w:divBdr>
    </w:div>
    <w:div w:id="1174227155">
      <w:bodyDiv w:val="1"/>
      <w:marLeft w:val="0"/>
      <w:marRight w:val="0"/>
      <w:marTop w:val="0"/>
      <w:marBottom w:val="0"/>
      <w:divBdr>
        <w:top w:val="none" w:sz="0" w:space="0" w:color="auto"/>
        <w:left w:val="none" w:sz="0" w:space="0" w:color="auto"/>
        <w:bottom w:val="none" w:sz="0" w:space="0" w:color="auto"/>
        <w:right w:val="none" w:sz="0" w:space="0" w:color="auto"/>
      </w:divBdr>
    </w:div>
    <w:div w:id="1181822832">
      <w:bodyDiv w:val="1"/>
      <w:marLeft w:val="0"/>
      <w:marRight w:val="0"/>
      <w:marTop w:val="0"/>
      <w:marBottom w:val="0"/>
      <w:divBdr>
        <w:top w:val="none" w:sz="0" w:space="0" w:color="auto"/>
        <w:left w:val="none" w:sz="0" w:space="0" w:color="auto"/>
        <w:bottom w:val="none" w:sz="0" w:space="0" w:color="auto"/>
        <w:right w:val="none" w:sz="0" w:space="0" w:color="auto"/>
      </w:divBdr>
    </w:div>
    <w:div w:id="1184900083">
      <w:bodyDiv w:val="1"/>
      <w:marLeft w:val="0"/>
      <w:marRight w:val="0"/>
      <w:marTop w:val="0"/>
      <w:marBottom w:val="0"/>
      <w:divBdr>
        <w:top w:val="none" w:sz="0" w:space="0" w:color="auto"/>
        <w:left w:val="none" w:sz="0" w:space="0" w:color="auto"/>
        <w:bottom w:val="none" w:sz="0" w:space="0" w:color="auto"/>
        <w:right w:val="none" w:sz="0" w:space="0" w:color="auto"/>
      </w:divBdr>
    </w:div>
    <w:div w:id="1191842218">
      <w:bodyDiv w:val="1"/>
      <w:marLeft w:val="0"/>
      <w:marRight w:val="0"/>
      <w:marTop w:val="0"/>
      <w:marBottom w:val="0"/>
      <w:divBdr>
        <w:top w:val="none" w:sz="0" w:space="0" w:color="auto"/>
        <w:left w:val="none" w:sz="0" w:space="0" w:color="auto"/>
        <w:bottom w:val="none" w:sz="0" w:space="0" w:color="auto"/>
        <w:right w:val="none" w:sz="0" w:space="0" w:color="auto"/>
      </w:divBdr>
    </w:div>
    <w:div w:id="1193417309">
      <w:bodyDiv w:val="1"/>
      <w:marLeft w:val="0"/>
      <w:marRight w:val="0"/>
      <w:marTop w:val="0"/>
      <w:marBottom w:val="0"/>
      <w:divBdr>
        <w:top w:val="none" w:sz="0" w:space="0" w:color="auto"/>
        <w:left w:val="none" w:sz="0" w:space="0" w:color="auto"/>
        <w:bottom w:val="none" w:sz="0" w:space="0" w:color="auto"/>
        <w:right w:val="none" w:sz="0" w:space="0" w:color="auto"/>
      </w:divBdr>
    </w:div>
    <w:div w:id="1210649638">
      <w:bodyDiv w:val="1"/>
      <w:marLeft w:val="0"/>
      <w:marRight w:val="0"/>
      <w:marTop w:val="0"/>
      <w:marBottom w:val="0"/>
      <w:divBdr>
        <w:top w:val="none" w:sz="0" w:space="0" w:color="auto"/>
        <w:left w:val="none" w:sz="0" w:space="0" w:color="auto"/>
        <w:bottom w:val="none" w:sz="0" w:space="0" w:color="auto"/>
        <w:right w:val="none" w:sz="0" w:space="0" w:color="auto"/>
      </w:divBdr>
    </w:div>
    <w:div w:id="1213152694">
      <w:bodyDiv w:val="1"/>
      <w:marLeft w:val="0"/>
      <w:marRight w:val="0"/>
      <w:marTop w:val="0"/>
      <w:marBottom w:val="0"/>
      <w:divBdr>
        <w:top w:val="none" w:sz="0" w:space="0" w:color="auto"/>
        <w:left w:val="none" w:sz="0" w:space="0" w:color="auto"/>
        <w:bottom w:val="none" w:sz="0" w:space="0" w:color="auto"/>
        <w:right w:val="none" w:sz="0" w:space="0" w:color="auto"/>
      </w:divBdr>
    </w:div>
    <w:div w:id="1222717838">
      <w:bodyDiv w:val="1"/>
      <w:marLeft w:val="0"/>
      <w:marRight w:val="0"/>
      <w:marTop w:val="0"/>
      <w:marBottom w:val="0"/>
      <w:divBdr>
        <w:top w:val="none" w:sz="0" w:space="0" w:color="auto"/>
        <w:left w:val="none" w:sz="0" w:space="0" w:color="auto"/>
        <w:bottom w:val="none" w:sz="0" w:space="0" w:color="auto"/>
        <w:right w:val="none" w:sz="0" w:space="0" w:color="auto"/>
      </w:divBdr>
    </w:div>
    <w:div w:id="1233735597">
      <w:bodyDiv w:val="1"/>
      <w:marLeft w:val="0"/>
      <w:marRight w:val="0"/>
      <w:marTop w:val="0"/>
      <w:marBottom w:val="0"/>
      <w:divBdr>
        <w:top w:val="none" w:sz="0" w:space="0" w:color="auto"/>
        <w:left w:val="none" w:sz="0" w:space="0" w:color="auto"/>
        <w:bottom w:val="none" w:sz="0" w:space="0" w:color="auto"/>
        <w:right w:val="none" w:sz="0" w:space="0" w:color="auto"/>
      </w:divBdr>
    </w:div>
    <w:div w:id="1241064685">
      <w:bodyDiv w:val="1"/>
      <w:marLeft w:val="0"/>
      <w:marRight w:val="0"/>
      <w:marTop w:val="0"/>
      <w:marBottom w:val="0"/>
      <w:divBdr>
        <w:top w:val="none" w:sz="0" w:space="0" w:color="auto"/>
        <w:left w:val="none" w:sz="0" w:space="0" w:color="auto"/>
        <w:bottom w:val="none" w:sz="0" w:space="0" w:color="auto"/>
        <w:right w:val="none" w:sz="0" w:space="0" w:color="auto"/>
      </w:divBdr>
    </w:div>
    <w:div w:id="1244949908">
      <w:bodyDiv w:val="1"/>
      <w:marLeft w:val="0"/>
      <w:marRight w:val="0"/>
      <w:marTop w:val="0"/>
      <w:marBottom w:val="0"/>
      <w:divBdr>
        <w:top w:val="none" w:sz="0" w:space="0" w:color="auto"/>
        <w:left w:val="none" w:sz="0" w:space="0" w:color="auto"/>
        <w:bottom w:val="none" w:sz="0" w:space="0" w:color="auto"/>
        <w:right w:val="none" w:sz="0" w:space="0" w:color="auto"/>
      </w:divBdr>
    </w:div>
    <w:div w:id="1277785721">
      <w:bodyDiv w:val="1"/>
      <w:marLeft w:val="0"/>
      <w:marRight w:val="0"/>
      <w:marTop w:val="0"/>
      <w:marBottom w:val="0"/>
      <w:divBdr>
        <w:top w:val="none" w:sz="0" w:space="0" w:color="auto"/>
        <w:left w:val="none" w:sz="0" w:space="0" w:color="auto"/>
        <w:bottom w:val="none" w:sz="0" w:space="0" w:color="auto"/>
        <w:right w:val="none" w:sz="0" w:space="0" w:color="auto"/>
      </w:divBdr>
    </w:div>
    <w:div w:id="1278833183">
      <w:bodyDiv w:val="1"/>
      <w:marLeft w:val="0"/>
      <w:marRight w:val="0"/>
      <w:marTop w:val="0"/>
      <w:marBottom w:val="0"/>
      <w:divBdr>
        <w:top w:val="none" w:sz="0" w:space="0" w:color="auto"/>
        <w:left w:val="none" w:sz="0" w:space="0" w:color="auto"/>
        <w:bottom w:val="none" w:sz="0" w:space="0" w:color="auto"/>
        <w:right w:val="none" w:sz="0" w:space="0" w:color="auto"/>
      </w:divBdr>
    </w:div>
    <w:div w:id="1281953827">
      <w:bodyDiv w:val="1"/>
      <w:marLeft w:val="0"/>
      <w:marRight w:val="0"/>
      <w:marTop w:val="0"/>
      <w:marBottom w:val="0"/>
      <w:divBdr>
        <w:top w:val="none" w:sz="0" w:space="0" w:color="auto"/>
        <w:left w:val="none" w:sz="0" w:space="0" w:color="auto"/>
        <w:bottom w:val="none" w:sz="0" w:space="0" w:color="auto"/>
        <w:right w:val="none" w:sz="0" w:space="0" w:color="auto"/>
      </w:divBdr>
    </w:div>
    <w:div w:id="1286620508">
      <w:bodyDiv w:val="1"/>
      <w:marLeft w:val="0"/>
      <w:marRight w:val="0"/>
      <w:marTop w:val="0"/>
      <w:marBottom w:val="0"/>
      <w:divBdr>
        <w:top w:val="none" w:sz="0" w:space="0" w:color="auto"/>
        <w:left w:val="none" w:sz="0" w:space="0" w:color="auto"/>
        <w:bottom w:val="none" w:sz="0" w:space="0" w:color="auto"/>
        <w:right w:val="none" w:sz="0" w:space="0" w:color="auto"/>
      </w:divBdr>
    </w:div>
    <w:div w:id="1287664616">
      <w:bodyDiv w:val="1"/>
      <w:marLeft w:val="0"/>
      <w:marRight w:val="0"/>
      <w:marTop w:val="0"/>
      <w:marBottom w:val="0"/>
      <w:divBdr>
        <w:top w:val="none" w:sz="0" w:space="0" w:color="auto"/>
        <w:left w:val="none" w:sz="0" w:space="0" w:color="auto"/>
        <w:bottom w:val="none" w:sz="0" w:space="0" w:color="auto"/>
        <w:right w:val="none" w:sz="0" w:space="0" w:color="auto"/>
      </w:divBdr>
    </w:div>
    <w:div w:id="1294943539">
      <w:bodyDiv w:val="1"/>
      <w:marLeft w:val="0"/>
      <w:marRight w:val="0"/>
      <w:marTop w:val="0"/>
      <w:marBottom w:val="0"/>
      <w:divBdr>
        <w:top w:val="none" w:sz="0" w:space="0" w:color="auto"/>
        <w:left w:val="none" w:sz="0" w:space="0" w:color="auto"/>
        <w:bottom w:val="none" w:sz="0" w:space="0" w:color="auto"/>
        <w:right w:val="none" w:sz="0" w:space="0" w:color="auto"/>
      </w:divBdr>
    </w:div>
    <w:div w:id="1295142062">
      <w:bodyDiv w:val="1"/>
      <w:marLeft w:val="0"/>
      <w:marRight w:val="0"/>
      <w:marTop w:val="0"/>
      <w:marBottom w:val="0"/>
      <w:divBdr>
        <w:top w:val="none" w:sz="0" w:space="0" w:color="auto"/>
        <w:left w:val="none" w:sz="0" w:space="0" w:color="auto"/>
        <w:bottom w:val="none" w:sz="0" w:space="0" w:color="auto"/>
        <w:right w:val="none" w:sz="0" w:space="0" w:color="auto"/>
      </w:divBdr>
    </w:div>
    <w:div w:id="1353527554">
      <w:bodyDiv w:val="1"/>
      <w:marLeft w:val="0"/>
      <w:marRight w:val="0"/>
      <w:marTop w:val="0"/>
      <w:marBottom w:val="0"/>
      <w:divBdr>
        <w:top w:val="none" w:sz="0" w:space="0" w:color="auto"/>
        <w:left w:val="none" w:sz="0" w:space="0" w:color="auto"/>
        <w:bottom w:val="none" w:sz="0" w:space="0" w:color="auto"/>
        <w:right w:val="none" w:sz="0" w:space="0" w:color="auto"/>
      </w:divBdr>
    </w:div>
    <w:div w:id="1353727630">
      <w:bodyDiv w:val="1"/>
      <w:marLeft w:val="0"/>
      <w:marRight w:val="0"/>
      <w:marTop w:val="0"/>
      <w:marBottom w:val="0"/>
      <w:divBdr>
        <w:top w:val="none" w:sz="0" w:space="0" w:color="auto"/>
        <w:left w:val="none" w:sz="0" w:space="0" w:color="auto"/>
        <w:bottom w:val="none" w:sz="0" w:space="0" w:color="auto"/>
        <w:right w:val="none" w:sz="0" w:space="0" w:color="auto"/>
      </w:divBdr>
    </w:div>
    <w:div w:id="1358198114">
      <w:bodyDiv w:val="1"/>
      <w:marLeft w:val="0"/>
      <w:marRight w:val="0"/>
      <w:marTop w:val="0"/>
      <w:marBottom w:val="0"/>
      <w:divBdr>
        <w:top w:val="none" w:sz="0" w:space="0" w:color="auto"/>
        <w:left w:val="none" w:sz="0" w:space="0" w:color="auto"/>
        <w:bottom w:val="none" w:sz="0" w:space="0" w:color="auto"/>
        <w:right w:val="none" w:sz="0" w:space="0" w:color="auto"/>
      </w:divBdr>
    </w:div>
    <w:div w:id="1359158727">
      <w:bodyDiv w:val="1"/>
      <w:marLeft w:val="0"/>
      <w:marRight w:val="0"/>
      <w:marTop w:val="0"/>
      <w:marBottom w:val="0"/>
      <w:divBdr>
        <w:top w:val="none" w:sz="0" w:space="0" w:color="auto"/>
        <w:left w:val="none" w:sz="0" w:space="0" w:color="auto"/>
        <w:bottom w:val="none" w:sz="0" w:space="0" w:color="auto"/>
        <w:right w:val="none" w:sz="0" w:space="0" w:color="auto"/>
      </w:divBdr>
    </w:div>
    <w:div w:id="1361323635">
      <w:bodyDiv w:val="1"/>
      <w:marLeft w:val="0"/>
      <w:marRight w:val="0"/>
      <w:marTop w:val="0"/>
      <w:marBottom w:val="0"/>
      <w:divBdr>
        <w:top w:val="none" w:sz="0" w:space="0" w:color="auto"/>
        <w:left w:val="none" w:sz="0" w:space="0" w:color="auto"/>
        <w:bottom w:val="none" w:sz="0" w:space="0" w:color="auto"/>
        <w:right w:val="none" w:sz="0" w:space="0" w:color="auto"/>
      </w:divBdr>
    </w:div>
    <w:div w:id="1368605785">
      <w:bodyDiv w:val="1"/>
      <w:marLeft w:val="0"/>
      <w:marRight w:val="0"/>
      <w:marTop w:val="0"/>
      <w:marBottom w:val="0"/>
      <w:divBdr>
        <w:top w:val="none" w:sz="0" w:space="0" w:color="auto"/>
        <w:left w:val="none" w:sz="0" w:space="0" w:color="auto"/>
        <w:bottom w:val="none" w:sz="0" w:space="0" w:color="auto"/>
        <w:right w:val="none" w:sz="0" w:space="0" w:color="auto"/>
      </w:divBdr>
    </w:div>
    <w:div w:id="1371806236">
      <w:bodyDiv w:val="1"/>
      <w:marLeft w:val="0"/>
      <w:marRight w:val="0"/>
      <w:marTop w:val="0"/>
      <w:marBottom w:val="0"/>
      <w:divBdr>
        <w:top w:val="none" w:sz="0" w:space="0" w:color="auto"/>
        <w:left w:val="none" w:sz="0" w:space="0" w:color="auto"/>
        <w:bottom w:val="none" w:sz="0" w:space="0" w:color="auto"/>
        <w:right w:val="none" w:sz="0" w:space="0" w:color="auto"/>
      </w:divBdr>
    </w:div>
    <w:div w:id="1387217268">
      <w:bodyDiv w:val="1"/>
      <w:marLeft w:val="0"/>
      <w:marRight w:val="0"/>
      <w:marTop w:val="0"/>
      <w:marBottom w:val="0"/>
      <w:divBdr>
        <w:top w:val="none" w:sz="0" w:space="0" w:color="auto"/>
        <w:left w:val="none" w:sz="0" w:space="0" w:color="auto"/>
        <w:bottom w:val="none" w:sz="0" w:space="0" w:color="auto"/>
        <w:right w:val="none" w:sz="0" w:space="0" w:color="auto"/>
      </w:divBdr>
    </w:div>
    <w:div w:id="1398091250">
      <w:bodyDiv w:val="1"/>
      <w:marLeft w:val="0"/>
      <w:marRight w:val="0"/>
      <w:marTop w:val="0"/>
      <w:marBottom w:val="0"/>
      <w:divBdr>
        <w:top w:val="none" w:sz="0" w:space="0" w:color="auto"/>
        <w:left w:val="none" w:sz="0" w:space="0" w:color="auto"/>
        <w:bottom w:val="none" w:sz="0" w:space="0" w:color="auto"/>
        <w:right w:val="none" w:sz="0" w:space="0" w:color="auto"/>
      </w:divBdr>
    </w:div>
    <w:div w:id="1409687322">
      <w:bodyDiv w:val="1"/>
      <w:marLeft w:val="0"/>
      <w:marRight w:val="0"/>
      <w:marTop w:val="0"/>
      <w:marBottom w:val="0"/>
      <w:divBdr>
        <w:top w:val="none" w:sz="0" w:space="0" w:color="auto"/>
        <w:left w:val="none" w:sz="0" w:space="0" w:color="auto"/>
        <w:bottom w:val="none" w:sz="0" w:space="0" w:color="auto"/>
        <w:right w:val="none" w:sz="0" w:space="0" w:color="auto"/>
      </w:divBdr>
    </w:div>
    <w:div w:id="1410156555">
      <w:bodyDiv w:val="1"/>
      <w:marLeft w:val="0"/>
      <w:marRight w:val="0"/>
      <w:marTop w:val="0"/>
      <w:marBottom w:val="0"/>
      <w:divBdr>
        <w:top w:val="none" w:sz="0" w:space="0" w:color="auto"/>
        <w:left w:val="none" w:sz="0" w:space="0" w:color="auto"/>
        <w:bottom w:val="none" w:sz="0" w:space="0" w:color="auto"/>
        <w:right w:val="none" w:sz="0" w:space="0" w:color="auto"/>
      </w:divBdr>
    </w:div>
    <w:div w:id="1411541116">
      <w:bodyDiv w:val="1"/>
      <w:marLeft w:val="0"/>
      <w:marRight w:val="0"/>
      <w:marTop w:val="0"/>
      <w:marBottom w:val="0"/>
      <w:divBdr>
        <w:top w:val="none" w:sz="0" w:space="0" w:color="auto"/>
        <w:left w:val="none" w:sz="0" w:space="0" w:color="auto"/>
        <w:bottom w:val="none" w:sz="0" w:space="0" w:color="auto"/>
        <w:right w:val="none" w:sz="0" w:space="0" w:color="auto"/>
      </w:divBdr>
    </w:div>
    <w:div w:id="1421681642">
      <w:bodyDiv w:val="1"/>
      <w:marLeft w:val="0"/>
      <w:marRight w:val="0"/>
      <w:marTop w:val="0"/>
      <w:marBottom w:val="0"/>
      <w:divBdr>
        <w:top w:val="none" w:sz="0" w:space="0" w:color="auto"/>
        <w:left w:val="none" w:sz="0" w:space="0" w:color="auto"/>
        <w:bottom w:val="none" w:sz="0" w:space="0" w:color="auto"/>
        <w:right w:val="none" w:sz="0" w:space="0" w:color="auto"/>
      </w:divBdr>
    </w:div>
    <w:div w:id="1422214395">
      <w:bodyDiv w:val="1"/>
      <w:marLeft w:val="0"/>
      <w:marRight w:val="0"/>
      <w:marTop w:val="0"/>
      <w:marBottom w:val="0"/>
      <w:divBdr>
        <w:top w:val="none" w:sz="0" w:space="0" w:color="auto"/>
        <w:left w:val="none" w:sz="0" w:space="0" w:color="auto"/>
        <w:bottom w:val="none" w:sz="0" w:space="0" w:color="auto"/>
        <w:right w:val="none" w:sz="0" w:space="0" w:color="auto"/>
      </w:divBdr>
    </w:div>
    <w:div w:id="1424376150">
      <w:bodyDiv w:val="1"/>
      <w:marLeft w:val="0"/>
      <w:marRight w:val="0"/>
      <w:marTop w:val="0"/>
      <w:marBottom w:val="0"/>
      <w:divBdr>
        <w:top w:val="none" w:sz="0" w:space="0" w:color="auto"/>
        <w:left w:val="none" w:sz="0" w:space="0" w:color="auto"/>
        <w:bottom w:val="none" w:sz="0" w:space="0" w:color="auto"/>
        <w:right w:val="none" w:sz="0" w:space="0" w:color="auto"/>
      </w:divBdr>
    </w:div>
    <w:div w:id="1436747892">
      <w:bodyDiv w:val="1"/>
      <w:marLeft w:val="0"/>
      <w:marRight w:val="0"/>
      <w:marTop w:val="0"/>
      <w:marBottom w:val="0"/>
      <w:divBdr>
        <w:top w:val="none" w:sz="0" w:space="0" w:color="auto"/>
        <w:left w:val="none" w:sz="0" w:space="0" w:color="auto"/>
        <w:bottom w:val="none" w:sz="0" w:space="0" w:color="auto"/>
        <w:right w:val="none" w:sz="0" w:space="0" w:color="auto"/>
      </w:divBdr>
    </w:div>
    <w:div w:id="1446272062">
      <w:bodyDiv w:val="1"/>
      <w:marLeft w:val="0"/>
      <w:marRight w:val="0"/>
      <w:marTop w:val="0"/>
      <w:marBottom w:val="0"/>
      <w:divBdr>
        <w:top w:val="none" w:sz="0" w:space="0" w:color="auto"/>
        <w:left w:val="none" w:sz="0" w:space="0" w:color="auto"/>
        <w:bottom w:val="none" w:sz="0" w:space="0" w:color="auto"/>
        <w:right w:val="none" w:sz="0" w:space="0" w:color="auto"/>
      </w:divBdr>
    </w:div>
    <w:div w:id="1464226063">
      <w:bodyDiv w:val="1"/>
      <w:marLeft w:val="0"/>
      <w:marRight w:val="0"/>
      <w:marTop w:val="0"/>
      <w:marBottom w:val="0"/>
      <w:divBdr>
        <w:top w:val="none" w:sz="0" w:space="0" w:color="auto"/>
        <w:left w:val="none" w:sz="0" w:space="0" w:color="auto"/>
        <w:bottom w:val="none" w:sz="0" w:space="0" w:color="auto"/>
        <w:right w:val="none" w:sz="0" w:space="0" w:color="auto"/>
      </w:divBdr>
    </w:div>
    <w:div w:id="1466511936">
      <w:bodyDiv w:val="1"/>
      <w:marLeft w:val="0"/>
      <w:marRight w:val="0"/>
      <w:marTop w:val="0"/>
      <w:marBottom w:val="0"/>
      <w:divBdr>
        <w:top w:val="none" w:sz="0" w:space="0" w:color="auto"/>
        <w:left w:val="none" w:sz="0" w:space="0" w:color="auto"/>
        <w:bottom w:val="none" w:sz="0" w:space="0" w:color="auto"/>
        <w:right w:val="none" w:sz="0" w:space="0" w:color="auto"/>
      </w:divBdr>
    </w:div>
    <w:div w:id="1469660982">
      <w:bodyDiv w:val="1"/>
      <w:marLeft w:val="0"/>
      <w:marRight w:val="0"/>
      <w:marTop w:val="0"/>
      <w:marBottom w:val="0"/>
      <w:divBdr>
        <w:top w:val="none" w:sz="0" w:space="0" w:color="auto"/>
        <w:left w:val="none" w:sz="0" w:space="0" w:color="auto"/>
        <w:bottom w:val="none" w:sz="0" w:space="0" w:color="auto"/>
        <w:right w:val="none" w:sz="0" w:space="0" w:color="auto"/>
      </w:divBdr>
    </w:div>
    <w:div w:id="1474443229">
      <w:bodyDiv w:val="1"/>
      <w:marLeft w:val="0"/>
      <w:marRight w:val="0"/>
      <w:marTop w:val="0"/>
      <w:marBottom w:val="0"/>
      <w:divBdr>
        <w:top w:val="none" w:sz="0" w:space="0" w:color="auto"/>
        <w:left w:val="none" w:sz="0" w:space="0" w:color="auto"/>
        <w:bottom w:val="none" w:sz="0" w:space="0" w:color="auto"/>
        <w:right w:val="none" w:sz="0" w:space="0" w:color="auto"/>
      </w:divBdr>
    </w:div>
    <w:div w:id="1494688062">
      <w:bodyDiv w:val="1"/>
      <w:marLeft w:val="0"/>
      <w:marRight w:val="0"/>
      <w:marTop w:val="0"/>
      <w:marBottom w:val="0"/>
      <w:divBdr>
        <w:top w:val="none" w:sz="0" w:space="0" w:color="auto"/>
        <w:left w:val="none" w:sz="0" w:space="0" w:color="auto"/>
        <w:bottom w:val="none" w:sz="0" w:space="0" w:color="auto"/>
        <w:right w:val="none" w:sz="0" w:space="0" w:color="auto"/>
      </w:divBdr>
    </w:div>
    <w:div w:id="1499005078">
      <w:bodyDiv w:val="1"/>
      <w:marLeft w:val="0"/>
      <w:marRight w:val="0"/>
      <w:marTop w:val="0"/>
      <w:marBottom w:val="0"/>
      <w:divBdr>
        <w:top w:val="none" w:sz="0" w:space="0" w:color="auto"/>
        <w:left w:val="none" w:sz="0" w:space="0" w:color="auto"/>
        <w:bottom w:val="none" w:sz="0" w:space="0" w:color="auto"/>
        <w:right w:val="none" w:sz="0" w:space="0" w:color="auto"/>
      </w:divBdr>
    </w:div>
    <w:div w:id="1499686464">
      <w:bodyDiv w:val="1"/>
      <w:marLeft w:val="0"/>
      <w:marRight w:val="0"/>
      <w:marTop w:val="0"/>
      <w:marBottom w:val="0"/>
      <w:divBdr>
        <w:top w:val="none" w:sz="0" w:space="0" w:color="auto"/>
        <w:left w:val="none" w:sz="0" w:space="0" w:color="auto"/>
        <w:bottom w:val="none" w:sz="0" w:space="0" w:color="auto"/>
        <w:right w:val="none" w:sz="0" w:space="0" w:color="auto"/>
      </w:divBdr>
    </w:div>
    <w:div w:id="1514027894">
      <w:bodyDiv w:val="1"/>
      <w:marLeft w:val="0"/>
      <w:marRight w:val="0"/>
      <w:marTop w:val="0"/>
      <w:marBottom w:val="0"/>
      <w:divBdr>
        <w:top w:val="none" w:sz="0" w:space="0" w:color="auto"/>
        <w:left w:val="none" w:sz="0" w:space="0" w:color="auto"/>
        <w:bottom w:val="none" w:sz="0" w:space="0" w:color="auto"/>
        <w:right w:val="none" w:sz="0" w:space="0" w:color="auto"/>
      </w:divBdr>
    </w:div>
    <w:div w:id="1516069418">
      <w:bodyDiv w:val="1"/>
      <w:marLeft w:val="0"/>
      <w:marRight w:val="0"/>
      <w:marTop w:val="0"/>
      <w:marBottom w:val="0"/>
      <w:divBdr>
        <w:top w:val="none" w:sz="0" w:space="0" w:color="auto"/>
        <w:left w:val="none" w:sz="0" w:space="0" w:color="auto"/>
        <w:bottom w:val="none" w:sz="0" w:space="0" w:color="auto"/>
        <w:right w:val="none" w:sz="0" w:space="0" w:color="auto"/>
      </w:divBdr>
    </w:div>
    <w:div w:id="1527016424">
      <w:bodyDiv w:val="1"/>
      <w:marLeft w:val="0"/>
      <w:marRight w:val="0"/>
      <w:marTop w:val="0"/>
      <w:marBottom w:val="0"/>
      <w:divBdr>
        <w:top w:val="none" w:sz="0" w:space="0" w:color="auto"/>
        <w:left w:val="none" w:sz="0" w:space="0" w:color="auto"/>
        <w:bottom w:val="none" w:sz="0" w:space="0" w:color="auto"/>
        <w:right w:val="none" w:sz="0" w:space="0" w:color="auto"/>
      </w:divBdr>
    </w:div>
    <w:div w:id="1535847885">
      <w:bodyDiv w:val="1"/>
      <w:marLeft w:val="0"/>
      <w:marRight w:val="0"/>
      <w:marTop w:val="0"/>
      <w:marBottom w:val="0"/>
      <w:divBdr>
        <w:top w:val="none" w:sz="0" w:space="0" w:color="auto"/>
        <w:left w:val="none" w:sz="0" w:space="0" w:color="auto"/>
        <w:bottom w:val="none" w:sz="0" w:space="0" w:color="auto"/>
        <w:right w:val="none" w:sz="0" w:space="0" w:color="auto"/>
      </w:divBdr>
    </w:div>
    <w:div w:id="1537307456">
      <w:bodyDiv w:val="1"/>
      <w:marLeft w:val="0"/>
      <w:marRight w:val="0"/>
      <w:marTop w:val="0"/>
      <w:marBottom w:val="0"/>
      <w:divBdr>
        <w:top w:val="none" w:sz="0" w:space="0" w:color="auto"/>
        <w:left w:val="none" w:sz="0" w:space="0" w:color="auto"/>
        <w:bottom w:val="none" w:sz="0" w:space="0" w:color="auto"/>
        <w:right w:val="none" w:sz="0" w:space="0" w:color="auto"/>
      </w:divBdr>
    </w:div>
    <w:div w:id="1541236686">
      <w:bodyDiv w:val="1"/>
      <w:marLeft w:val="0"/>
      <w:marRight w:val="0"/>
      <w:marTop w:val="0"/>
      <w:marBottom w:val="0"/>
      <w:divBdr>
        <w:top w:val="none" w:sz="0" w:space="0" w:color="auto"/>
        <w:left w:val="none" w:sz="0" w:space="0" w:color="auto"/>
        <w:bottom w:val="none" w:sz="0" w:space="0" w:color="auto"/>
        <w:right w:val="none" w:sz="0" w:space="0" w:color="auto"/>
      </w:divBdr>
    </w:div>
    <w:div w:id="1548761767">
      <w:bodyDiv w:val="1"/>
      <w:marLeft w:val="0"/>
      <w:marRight w:val="0"/>
      <w:marTop w:val="0"/>
      <w:marBottom w:val="0"/>
      <w:divBdr>
        <w:top w:val="none" w:sz="0" w:space="0" w:color="auto"/>
        <w:left w:val="none" w:sz="0" w:space="0" w:color="auto"/>
        <w:bottom w:val="none" w:sz="0" w:space="0" w:color="auto"/>
        <w:right w:val="none" w:sz="0" w:space="0" w:color="auto"/>
      </w:divBdr>
    </w:div>
    <w:div w:id="1552770139">
      <w:bodyDiv w:val="1"/>
      <w:marLeft w:val="0"/>
      <w:marRight w:val="0"/>
      <w:marTop w:val="0"/>
      <w:marBottom w:val="0"/>
      <w:divBdr>
        <w:top w:val="none" w:sz="0" w:space="0" w:color="auto"/>
        <w:left w:val="none" w:sz="0" w:space="0" w:color="auto"/>
        <w:bottom w:val="none" w:sz="0" w:space="0" w:color="auto"/>
        <w:right w:val="none" w:sz="0" w:space="0" w:color="auto"/>
      </w:divBdr>
    </w:div>
    <w:div w:id="1553694701">
      <w:bodyDiv w:val="1"/>
      <w:marLeft w:val="0"/>
      <w:marRight w:val="0"/>
      <w:marTop w:val="0"/>
      <w:marBottom w:val="0"/>
      <w:divBdr>
        <w:top w:val="none" w:sz="0" w:space="0" w:color="auto"/>
        <w:left w:val="none" w:sz="0" w:space="0" w:color="auto"/>
        <w:bottom w:val="none" w:sz="0" w:space="0" w:color="auto"/>
        <w:right w:val="none" w:sz="0" w:space="0" w:color="auto"/>
      </w:divBdr>
    </w:div>
    <w:div w:id="1559394911">
      <w:bodyDiv w:val="1"/>
      <w:marLeft w:val="0"/>
      <w:marRight w:val="0"/>
      <w:marTop w:val="0"/>
      <w:marBottom w:val="0"/>
      <w:divBdr>
        <w:top w:val="none" w:sz="0" w:space="0" w:color="auto"/>
        <w:left w:val="none" w:sz="0" w:space="0" w:color="auto"/>
        <w:bottom w:val="none" w:sz="0" w:space="0" w:color="auto"/>
        <w:right w:val="none" w:sz="0" w:space="0" w:color="auto"/>
      </w:divBdr>
    </w:div>
    <w:div w:id="1559434610">
      <w:bodyDiv w:val="1"/>
      <w:marLeft w:val="0"/>
      <w:marRight w:val="0"/>
      <w:marTop w:val="0"/>
      <w:marBottom w:val="0"/>
      <w:divBdr>
        <w:top w:val="none" w:sz="0" w:space="0" w:color="auto"/>
        <w:left w:val="none" w:sz="0" w:space="0" w:color="auto"/>
        <w:bottom w:val="none" w:sz="0" w:space="0" w:color="auto"/>
        <w:right w:val="none" w:sz="0" w:space="0" w:color="auto"/>
      </w:divBdr>
    </w:div>
    <w:div w:id="1563908709">
      <w:bodyDiv w:val="1"/>
      <w:marLeft w:val="0"/>
      <w:marRight w:val="0"/>
      <w:marTop w:val="0"/>
      <w:marBottom w:val="0"/>
      <w:divBdr>
        <w:top w:val="none" w:sz="0" w:space="0" w:color="auto"/>
        <w:left w:val="none" w:sz="0" w:space="0" w:color="auto"/>
        <w:bottom w:val="none" w:sz="0" w:space="0" w:color="auto"/>
        <w:right w:val="none" w:sz="0" w:space="0" w:color="auto"/>
      </w:divBdr>
    </w:div>
    <w:div w:id="1575580118">
      <w:bodyDiv w:val="1"/>
      <w:marLeft w:val="0"/>
      <w:marRight w:val="0"/>
      <w:marTop w:val="0"/>
      <w:marBottom w:val="0"/>
      <w:divBdr>
        <w:top w:val="none" w:sz="0" w:space="0" w:color="auto"/>
        <w:left w:val="none" w:sz="0" w:space="0" w:color="auto"/>
        <w:bottom w:val="none" w:sz="0" w:space="0" w:color="auto"/>
        <w:right w:val="none" w:sz="0" w:space="0" w:color="auto"/>
      </w:divBdr>
    </w:div>
    <w:div w:id="1584728352">
      <w:bodyDiv w:val="1"/>
      <w:marLeft w:val="0"/>
      <w:marRight w:val="0"/>
      <w:marTop w:val="0"/>
      <w:marBottom w:val="0"/>
      <w:divBdr>
        <w:top w:val="none" w:sz="0" w:space="0" w:color="auto"/>
        <w:left w:val="none" w:sz="0" w:space="0" w:color="auto"/>
        <w:bottom w:val="none" w:sz="0" w:space="0" w:color="auto"/>
        <w:right w:val="none" w:sz="0" w:space="0" w:color="auto"/>
      </w:divBdr>
    </w:div>
    <w:div w:id="1594052134">
      <w:bodyDiv w:val="1"/>
      <w:marLeft w:val="0"/>
      <w:marRight w:val="0"/>
      <w:marTop w:val="0"/>
      <w:marBottom w:val="0"/>
      <w:divBdr>
        <w:top w:val="none" w:sz="0" w:space="0" w:color="auto"/>
        <w:left w:val="none" w:sz="0" w:space="0" w:color="auto"/>
        <w:bottom w:val="none" w:sz="0" w:space="0" w:color="auto"/>
        <w:right w:val="none" w:sz="0" w:space="0" w:color="auto"/>
      </w:divBdr>
    </w:div>
    <w:div w:id="1597208106">
      <w:bodyDiv w:val="1"/>
      <w:marLeft w:val="0"/>
      <w:marRight w:val="0"/>
      <w:marTop w:val="0"/>
      <w:marBottom w:val="0"/>
      <w:divBdr>
        <w:top w:val="none" w:sz="0" w:space="0" w:color="auto"/>
        <w:left w:val="none" w:sz="0" w:space="0" w:color="auto"/>
        <w:bottom w:val="none" w:sz="0" w:space="0" w:color="auto"/>
        <w:right w:val="none" w:sz="0" w:space="0" w:color="auto"/>
      </w:divBdr>
    </w:div>
    <w:div w:id="1602840026">
      <w:bodyDiv w:val="1"/>
      <w:marLeft w:val="0"/>
      <w:marRight w:val="0"/>
      <w:marTop w:val="0"/>
      <w:marBottom w:val="0"/>
      <w:divBdr>
        <w:top w:val="none" w:sz="0" w:space="0" w:color="auto"/>
        <w:left w:val="none" w:sz="0" w:space="0" w:color="auto"/>
        <w:bottom w:val="none" w:sz="0" w:space="0" w:color="auto"/>
        <w:right w:val="none" w:sz="0" w:space="0" w:color="auto"/>
      </w:divBdr>
    </w:div>
    <w:div w:id="1624580721">
      <w:bodyDiv w:val="1"/>
      <w:marLeft w:val="0"/>
      <w:marRight w:val="0"/>
      <w:marTop w:val="0"/>
      <w:marBottom w:val="0"/>
      <w:divBdr>
        <w:top w:val="none" w:sz="0" w:space="0" w:color="auto"/>
        <w:left w:val="none" w:sz="0" w:space="0" w:color="auto"/>
        <w:bottom w:val="none" w:sz="0" w:space="0" w:color="auto"/>
        <w:right w:val="none" w:sz="0" w:space="0" w:color="auto"/>
      </w:divBdr>
    </w:div>
    <w:div w:id="1632783959">
      <w:bodyDiv w:val="1"/>
      <w:marLeft w:val="0"/>
      <w:marRight w:val="0"/>
      <w:marTop w:val="0"/>
      <w:marBottom w:val="0"/>
      <w:divBdr>
        <w:top w:val="none" w:sz="0" w:space="0" w:color="auto"/>
        <w:left w:val="none" w:sz="0" w:space="0" w:color="auto"/>
        <w:bottom w:val="none" w:sz="0" w:space="0" w:color="auto"/>
        <w:right w:val="none" w:sz="0" w:space="0" w:color="auto"/>
      </w:divBdr>
    </w:div>
    <w:div w:id="1636107182">
      <w:bodyDiv w:val="1"/>
      <w:marLeft w:val="0"/>
      <w:marRight w:val="0"/>
      <w:marTop w:val="0"/>
      <w:marBottom w:val="0"/>
      <w:divBdr>
        <w:top w:val="none" w:sz="0" w:space="0" w:color="auto"/>
        <w:left w:val="none" w:sz="0" w:space="0" w:color="auto"/>
        <w:bottom w:val="none" w:sz="0" w:space="0" w:color="auto"/>
        <w:right w:val="none" w:sz="0" w:space="0" w:color="auto"/>
      </w:divBdr>
    </w:div>
    <w:div w:id="1642418753">
      <w:bodyDiv w:val="1"/>
      <w:marLeft w:val="0"/>
      <w:marRight w:val="0"/>
      <w:marTop w:val="0"/>
      <w:marBottom w:val="0"/>
      <w:divBdr>
        <w:top w:val="none" w:sz="0" w:space="0" w:color="auto"/>
        <w:left w:val="none" w:sz="0" w:space="0" w:color="auto"/>
        <w:bottom w:val="none" w:sz="0" w:space="0" w:color="auto"/>
        <w:right w:val="none" w:sz="0" w:space="0" w:color="auto"/>
      </w:divBdr>
    </w:div>
    <w:div w:id="1653866719">
      <w:bodyDiv w:val="1"/>
      <w:marLeft w:val="0"/>
      <w:marRight w:val="0"/>
      <w:marTop w:val="0"/>
      <w:marBottom w:val="0"/>
      <w:divBdr>
        <w:top w:val="none" w:sz="0" w:space="0" w:color="auto"/>
        <w:left w:val="none" w:sz="0" w:space="0" w:color="auto"/>
        <w:bottom w:val="none" w:sz="0" w:space="0" w:color="auto"/>
        <w:right w:val="none" w:sz="0" w:space="0" w:color="auto"/>
      </w:divBdr>
    </w:div>
    <w:div w:id="1662124106">
      <w:bodyDiv w:val="1"/>
      <w:marLeft w:val="0"/>
      <w:marRight w:val="0"/>
      <w:marTop w:val="0"/>
      <w:marBottom w:val="0"/>
      <w:divBdr>
        <w:top w:val="none" w:sz="0" w:space="0" w:color="auto"/>
        <w:left w:val="none" w:sz="0" w:space="0" w:color="auto"/>
        <w:bottom w:val="none" w:sz="0" w:space="0" w:color="auto"/>
        <w:right w:val="none" w:sz="0" w:space="0" w:color="auto"/>
      </w:divBdr>
    </w:div>
    <w:div w:id="1673991707">
      <w:bodyDiv w:val="1"/>
      <w:marLeft w:val="0"/>
      <w:marRight w:val="0"/>
      <w:marTop w:val="0"/>
      <w:marBottom w:val="0"/>
      <w:divBdr>
        <w:top w:val="none" w:sz="0" w:space="0" w:color="auto"/>
        <w:left w:val="none" w:sz="0" w:space="0" w:color="auto"/>
        <w:bottom w:val="none" w:sz="0" w:space="0" w:color="auto"/>
        <w:right w:val="none" w:sz="0" w:space="0" w:color="auto"/>
      </w:divBdr>
    </w:div>
    <w:div w:id="1678655987">
      <w:bodyDiv w:val="1"/>
      <w:marLeft w:val="0"/>
      <w:marRight w:val="0"/>
      <w:marTop w:val="0"/>
      <w:marBottom w:val="0"/>
      <w:divBdr>
        <w:top w:val="none" w:sz="0" w:space="0" w:color="auto"/>
        <w:left w:val="none" w:sz="0" w:space="0" w:color="auto"/>
        <w:bottom w:val="none" w:sz="0" w:space="0" w:color="auto"/>
        <w:right w:val="none" w:sz="0" w:space="0" w:color="auto"/>
      </w:divBdr>
    </w:div>
    <w:div w:id="1679113624">
      <w:bodyDiv w:val="1"/>
      <w:marLeft w:val="0"/>
      <w:marRight w:val="0"/>
      <w:marTop w:val="0"/>
      <w:marBottom w:val="0"/>
      <w:divBdr>
        <w:top w:val="none" w:sz="0" w:space="0" w:color="auto"/>
        <w:left w:val="none" w:sz="0" w:space="0" w:color="auto"/>
        <w:bottom w:val="none" w:sz="0" w:space="0" w:color="auto"/>
        <w:right w:val="none" w:sz="0" w:space="0" w:color="auto"/>
      </w:divBdr>
    </w:div>
    <w:div w:id="1691755691">
      <w:bodyDiv w:val="1"/>
      <w:marLeft w:val="0"/>
      <w:marRight w:val="0"/>
      <w:marTop w:val="0"/>
      <w:marBottom w:val="0"/>
      <w:divBdr>
        <w:top w:val="none" w:sz="0" w:space="0" w:color="auto"/>
        <w:left w:val="none" w:sz="0" w:space="0" w:color="auto"/>
        <w:bottom w:val="none" w:sz="0" w:space="0" w:color="auto"/>
        <w:right w:val="none" w:sz="0" w:space="0" w:color="auto"/>
      </w:divBdr>
    </w:div>
    <w:div w:id="1694576245">
      <w:bodyDiv w:val="1"/>
      <w:marLeft w:val="0"/>
      <w:marRight w:val="0"/>
      <w:marTop w:val="0"/>
      <w:marBottom w:val="0"/>
      <w:divBdr>
        <w:top w:val="none" w:sz="0" w:space="0" w:color="auto"/>
        <w:left w:val="none" w:sz="0" w:space="0" w:color="auto"/>
        <w:bottom w:val="none" w:sz="0" w:space="0" w:color="auto"/>
        <w:right w:val="none" w:sz="0" w:space="0" w:color="auto"/>
      </w:divBdr>
    </w:div>
    <w:div w:id="1698962387">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0623139">
      <w:bodyDiv w:val="1"/>
      <w:marLeft w:val="0"/>
      <w:marRight w:val="0"/>
      <w:marTop w:val="0"/>
      <w:marBottom w:val="0"/>
      <w:divBdr>
        <w:top w:val="none" w:sz="0" w:space="0" w:color="auto"/>
        <w:left w:val="none" w:sz="0" w:space="0" w:color="auto"/>
        <w:bottom w:val="none" w:sz="0" w:space="0" w:color="auto"/>
        <w:right w:val="none" w:sz="0" w:space="0" w:color="auto"/>
      </w:divBdr>
    </w:div>
    <w:div w:id="1708138363">
      <w:bodyDiv w:val="1"/>
      <w:marLeft w:val="0"/>
      <w:marRight w:val="0"/>
      <w:marTop w:val="0"/>
      <w:marBottom w:val="0"/>
      <w:divBdr>
        <w:top w:val="none" w:sz="0" w:space="0" w:color="auto"/>
        <w:left w:val="none" w:sz="0" w:space="0" w:color="auto"/>
        <w:bottom w:val="none" w:sz="0" w:space="0" w:color="auto"/>
        <w:right w:val="none" w:sz="0" w:space="0" w:color="auto"/>
      </w:divBdr>
    </w:div>
    <w:div w:id="1733843467">
      <w:bodyDiv w:val="1"/>
      <w:marLeft w:val="0"/>
      <w:marRight w:val="0"/>
      <w:marTop w:val="0"/>
      <w:marBottom w:val="0"/>
      <w:divBdr>
        <w:top w:val="none" w:sz="0" w:space="0" w:color="auto"/>
        <w:left w:val="none" w:sz="0" w:space="0" w:color="auto"/>
        <w:bottom w:val="none" w:sz="0" w:space="0" w:color="auto"/>
        <w:right w:val="none" w:sz="0" w:space="0" w:color="auto"/>
      </w:divBdr>
    </w:div>
    <w:div w:id="1735471879">
      <w:bodyDiv w:val="1"/>
      <w:marLeft w:val="0"/>
      <w:marRight w:val="0"/>
      <w:marTop w:val="0"/>
      <w:marBottom w:val="0"/>
      <w:divBdr>
        <w:top w:val="none" w:sz="0" w:space="0" w:color="auto"/>
        <w:left w:val="none" w:sz="0" w:space="0" w:color="auto"/>
        <w:bottom w:val="none" w:sz="0" w:space="0" w:color="auto"/>
        <w:right w:val="none" w:sz="0" w:space="0" w:color="auto"/>
      </w:divBdr>
    </w:div>
    <w:div w:id="1739084759">
      <w:bodyDiv w:val="1"/>
      <w:marLeft w:val="0"/>
      <w:marRight w:val="0"/>
      <w:marTop w:val="0"/>
      <w:marBottom w:val="0"/>
      <w:divBdr>
        <w:top w:val="none" w:sz="0" w:space="0" w:color="auto"/>
        <w:left w:val="none" w:sz="0" w:space="0" w:color="auto"/>
        <w:bottom w:val="none" w:sz="0" w:space="0" w:color="auto"/>
        <w:right w:val="none" w:sz="0" w:space="0" w:color="auto"/>
      </w:divBdr>
    </w:div>
    <w:div w:id="1745638671">
      <w:bodyDiv w:val="1"/>
      <w:marLeft w:val="0"/>
      <w:marRight w:val="0"/>
      <w:marTop w:val="0"/>
      <w:marBottom w:val="0"/>
      <w:divBdr>
        <w:top w:val="none" w:sz="0" w:space="0" w:color="auto"/>
        <w:left w:val="none" w:sz="0" w:space="0" w:color="auto"/>
        <w:bottom w:val="none" w:sz="0" w:space="0" w:color="auto"/>
        <w:right w:val="none" w:sz="0" w:space="0" w:color="auto"/>
      </w:divBdr>
    </w:div>
    <w:div w:id="1746029315">
      <w:bodyDiv w:val="1"/>
      <w:marLeft w:val="0"/>
      <w:marRight w:val="0"/>
      <w:marTop w:val="0"/>
      <w:marBottom w:val="0"/>
      <w:divBdr>
        <w:top w:val="none" w:sz="0" w:space="0" w:color="auto"/>
        <w:left w:val="none" w:sz="0" w:space="0" w:color="auto"/>
        <w:bottom w:val="none" w:sz="0" w:space="0" w:color="auto"/>
        <w:right w:val="none" w:sz="0" w:space="0" w:color="auto"/>
      </w:divBdr>
    </w:div>
    <w:div w:id="1750732714">
      <w:bodyDiv w:val="1"/>
      <w:marLeft w:val="0"/>
      <w:marRight w:val="0"/>
      <w:marTop w:val="0"/>
      <w:marBottom w:val="0"/>
      <w:divBdr>
        <w:top w:val="none" w:sz="0" w:space="0" w:color="auto"/>
        <w:left w:val="none" w:sz="0" w:space="0" w:color="auto"/>
        <w:bottom w:val="none" w:sz="0" w:space="0" w:color="auto"/>
        <w:right w:val="none" w:sz="0" w:space="0" w:color="auto"/>
      </w:divBdr>
    </w:div>
    <w:div w:id="1771390533">
      <w:bodyDiv w:val="1"/>
      <w:marLeft w:val="0"/>
      <w:marRight w:val="0"/>
      <w:marTop w:val="0"/>
      <w:marBottom w:val="0"/>
      <w:divBdr>
        <w:top w:val="none" w:sz="0" w:space="0" w:color="auto"/>
        <w:left w:val="none" w:sz="0" w:space="0" w:color="auto"/>
        <w:bottom w:val="none" w:sz="0" w:space="0" w:color="auto"/>
        <w:right w:val="none" w:sz="0" w:space="0" w:color="auto"/>
      </w:divBdr>
    </w:div>
    <w:div w:id="1785268656">
      <w:bodyDiv w:val="1"/>
      <w:marLeft w:val="0"/>
      <w:marRight w:val="0"/>
      <w:marTop w:val="0"/>
      <w:marBottom w:val="0"/>
      <w:divBdr>
        <w:top w:val="none" w:sz="0" w:space="0" w:color="auto"/>
        <w:left w:val="none" w:sz="0" w:space="0" w:color="auto"/>
        <w:bottom w:val="none" w:sz="0" w:space="0" w:color="auto"/>
        <w:right w:val="none" w:sz="0" w:space="0" w:color="auto"/>
      </w:divBdr>
    </w:div>
    <w:div w:id="1791706617">
      <w:bodyDiv w:val="1"/>
      <w:marLeft w:val="0"/>
      <w:marRight w:val="0"/>
      <w:marTop w:val="0"/>
      <w:marBottom w:val="0"/>
      <w:divBdr>
        <w:top w:val="none" w:sz="0" w:space="0" w:color="auto"/>
        <w:left w:val="none" w:sz="0" w:space="0" w:color="auto"/>
        <w:bottom w:val="none" w:sz="0" w:space="0" w:color="auto"/>
        <w:right w:val="none" w:sz="0" w:space="0" w:color="auto"/>
      </w:divBdr>
    </w:div>
    <w:div w:id="1809593946">
      <w:bodyDiv w:val="1"/>
      <w:marLeft w:val="0"/>
      <w:marRight w:val="0"/>
      <w:marTop w:val="0"/>
      <w:marBottom w:val="0"/>
      <w:divBdr>
        <w:top w:val="none" w:sz="0" w:space="0" w:color="auto"/>
        <w:left w:val="none" w:sz="0" w:space="0" w:color="auto"/>
        <w:bottom w:val="none" w:sz="0" w:space="0" w:color="auto"/>
        <w:right w:val="none" w:sz="0" w:space="0" w:color="auto"/>
      </w:divBdr>
    </w:div>
    <w:div w:id="1816019506">
      <w:bodyDiv w:val="1"/>
      <w:marLeft w:val="0"/>
      <w:marRight w:val="0"/>
      <w:marTop w:val="0"/>
      <w:marBottom w:val="0"/>
      <w:divBdr>
        <w:top w:val="none" w:sz="0" w:space="0" w:color="auto"/>
        <w:left w:val="none" w:sz="0" w:space="0" w:color="auto"/>
        <w:bottom w:val="none" w:sz="0" w:space="0" w:color="auto"/>
        <w:right w:val="none" w:sz="0" w:space="0" w:color="auto"/>
      </w:divBdr>
    </w:div>
    <w:div w:id="1825199611">
      <w:bodyDiv w:val="1"/>
      <w:marLeft w:val="0"/>
      <w:marRight w:val="0"/>
      <w:marTop w:val="0"/>
      <w:marBottom w:val="0"/>
      <w:divBdr>
        <w:top w:val="none" w:sz="0" w:space="0" w:color="auto"/>
        <w:left w:val="none" w:sz="0" w:space="0" w:color="auto"/>
        <w:bottom w:val="none" w:sz="0" w:space="0" w:color="auto"/>
        <w:right w:val="none" w:sz="0" w:space="0" w:color="auto"/>
      </w:divBdr>
    </w:div>
    <w:div w:id="1831555730">
      <w:bodyDiv w:val="1"/>
      <w:marLeft w:val="0"/>
      <w:marRight w:val="0"/>
      <w:marTop w:val="0"/>
      <w:marBottom w:val="0"/>
      <w:divBdr>
        <w:top w:val="none" w:sz="0" w:space="0" w:color="auto"/>
        <w:left w:val="none" w:sz="0" w:space="0" w:color="auto"/>
        <w:bottom w:val="none" w:sz="0" w:space="0" w:color="auto"/>
        <w:right w:val="none" w:sz="0" w:space="0" w:color="auto"/>
      </w:divBdr>
    </w:div>
    <w:div w:id="1834294728">
      <w:bodyDiv w:val="1"/>
      <w:marLeft w:val="0"/>
      <w:marRight w:val="0"/>
      <w:marTop w:val="0"/>
      <w:marBottom w:val="0"/>
      <w:divBdr>
        <w:top w:val="none" w:sz="0" w:space="0" w:color="auto"/>
        <w:left w:val="none" w:sz="0" w:space="0" w:color="auto"/>
        <w:bottom w:val="none" w:sz="0" w:space="0" w:color="auto"/>
        <w:right w:val="none" w:sz="0" w:space="0" w:color="auto"/>
      </w:divBdr>
    </w:div>
    <w:div w:id="1837110133">
      <w:bodyDiv w:val="1"/>
      <w:marLeft w:val="0"/>
      <w:marRight w:val="0"/>
      <w:marTop w:val="0"/>
      <w:marBottom w:val="0"/>
      <w:divBdr>
        <w:top w:val="none" w:sz="0" w:space="0" w:color="auto"/>
        <w:left w:val="none" w:sz="0" w:space="0" w:color="auto"/>
        <w:bottom w:val="none" w:sz="0" w:space="0" w:color="auto"/>
        <w:right w:val="none" w:sz="0" w:space="0" w:color="auto"/>
      </w:divBdr>
    </w:div>
    <w:div w:id="1848983424">
      <w:bodyDiv w:val="1"/>
      <w:marLeft w:val="0"/>
      <w:marRight w:val="0"/>
      <w:marTop w:val="0"/>
      <w:marBottom w:val="0"/>
      <w:divBdr>
        <w:top w:val="none" w:sz="0" w:space="0" w:color="auto"/>
        <w:left w:val="none" w:sz="0" w:space="0" w:color="auto"/>
        <w:bottom w:val="none" w:sz="0" w:space="0" w:color="auto"/>
        <w:right w:val="none" w:sz="0" w:space="0" w:color="auto"/>
      </w:divBdr>
    </w:div>
    <w:div w:id="1849060054">
      <w:bodyDiv w:val="1"/>
      <w:marLeft w:val="0"/>
      <w:marRight w:val="0"/>
      <w:marTop w:val="0"/>
      <w:marBottom w:val="0"/>
      <w:divBdr>
        <w:top w:val="none" w:sz="0" w:space="0" w:color="auto"/>
        <w:left w:val="none" w:sz="0" w:space="0" w:color="auto"/>
        <w:bottom w:val="none" w:sz="0" w:space="0" w:color="auto"/>
        <w:right w:val="none" w:sz="0" w:space="0" w:color="auto"/>
      </w:divBdr>
    </w:div>
    <w:div w:id="1851947826">
      <w:bodyDiv w:val="1"/>
      <w:marLeft w:val="0"/>
      <w:marRight w:val="0"/>
      <w:marTop w:val="0"/>
      <w:marBottom w:val="0"/>
      <w:divBdr>
        <w:top w:val="none" w:sz="0" w:space="0" w:color="auto"/>
        <w:left w:val="none" w:sz="0" w:space="0" w:color="auto"/>
        <w:bottom w:val="none" w:sz="0" w:space="0" w:color="auto"/>
        <w:right w:val="none" w:sz="0" w:space="0" w:color="auto"/>
      </w:divBdr>
    </w:div>
    <w:div w:id="1859199269">
      <w:bodyDiv w:val="1"/>
      <w:marLeft w:val="0"/>
      <w:marRight w:val="0"/>
      <w:marTop w:val="0"/>
      <w:marBottom w:val="0"/>
      <w:divBdr>
        <w:top w:val="none" w:sz="0" w:space="0" w:color="auto"/>
        <w:left w:val="none" w:sz="0" w:space="0" w:color="auto"/>
        <w:bottom w:val="none" w:sz="0" w:space="0" w:color="auto"/>
        <w:right w:val="none" w:sz="0" w:space="0" w:color="auto"/>
      </w:divBdr>
    </w:div>
    <w:div w:id="1860311161">
      <w:bodyDiv w:val="1"/>
      <w:marLeft w:val="0"/>
      <w:marRight w:val="0"/>
      <w:marTop w:val="0"/>
      <w:marBottom w:val="0"/>
      <w:divBdr>
        <w:top w:val="none" w:sz="0" w:space="0" w:color="auto"/>
        <w:left w:val="none" w:sz="0" w:space="0" w:color="auto"/>
        <w:bottom w:val="none" w:sz="0" w:space="0" w:color="auto"/>
        <w:right w:val="none" w:sz="0" w:space="0" w:color="auto"/>
      </w:divBdr>
    </w:div>
    <w:div w:id="1860896803">
      <w:bodyDiv w:val="1"/>
      <w:marLeft w:val="0"/>
      <w:marRight w:val="0"/>
      <w:marTop w:val="0"/>
      <w:marBottom w:val="0"/>
      <w:divBdr>
        <w:top w:val="none" w:sz="0" w:space="0" w:color="auto"/>
        <w:left w:val="none" w:sz="0" w:space="0" w:color="auto"/>
        <w:bottom w:val="none" w:sz="0" w:space="0" w:color="auto"/>
        <w:right w:val="none" w:sz="0" w:space="0" w:color="auto"/>
      </w:divBdr>
    </w:div>
    <w:div w:id="1860925029">
      <w:bodyDiv w:val="1"/>
      <w:marLeft w:val="0"/>
      <w:marRight w:val="0"/>
      <w:marTop w:val="0"/>
      <w:marBottom w:val="0"/>
      <w:divBdr>
        <w:top w:val="none" w:sz="0" w:space="0" w:color="auto"/>
        <w:left w:val="none" w:sz="0" w:space="0" w:color="auto"/>
        <w:bottom w:val="none" w:sz="0" w:space="0" w:color="auto"/>
        <w:right w:val="none" w:sz="0" w:space="0" w:color="auto"/>
      </w:divBdr>
    </w:div>
    <w:div w:id="1869104726">
      <w:bodyDiv w:val="1"/>
      <w:marLeft w:val="0"/>
      <w:marRight w:val="0"/>
      <w:marTop w:val="0"/>
      <w:marBottom w:val="0"/>
      <w:divBdr>
        <w:top w:val="none" w:sz="0" w:space="0" w:color="auto"/>
        <w:left w:val="none" w:sz="0" w:space="0" w:color="auto"/>
        <w:bottom w:val="none" w:sz="0" w:space="0" w:color="auto"/>
        <w:right w:val="none" w:sz="0" w:space="0" w:color="auto"/>
      </w:divBdr>
    </w:div>
    <w:div w:id="1872375401">
      <w:bodyDiv w:val="1"/>
      <w:marLeft w:val="0"/>
      <w:marRight w:val="0"/>
      <w:marTop w:val="0"/>
      <w:marBottom w:val="0"/>
      <w:divBdr>
        <w:top w:val="none" w:sz="0" w:space="0" w:color="auto"/>
        <w:left w:val="none" w:sz="0" w:space="0" w:color="auto"/>
        <w:bottom w:val="none" w:sz="0" w:space="0" w:color="auto"/>
        <w:right w:val="none" w:sz="0" w:space="0" w:color="auto"/>
      </w:divBdr>
    </w:div>
    <w:div w:id="1878396857">
      <w:bodyDiv w:val="1"/>
      <w:marLeft w:val="0"/>
      <w:marRight w:val="0"/>
      <w:marTop w:val="0"/>
      <w:marBottom w:val="0"/>
      <w:divBdr>
        <w:top w:val="none" w:sz="0" w:space="0" w:color="auto"/>
        <w:left w:val="none" w:sz="0" w:space="0" w:color="auto"/>
        <w:bottom w:val="none" w:sz="0" w:space="0" w:color="auto"/>
        <w:right w:val="none" w:sz="0" w:space="0" w:color="auto"/>
      </w:divBdr>
    </w:div>
    <w:div w:id="1892423898">
      <w:bodyDiv w:val="1"/>
      <w:marLeft w:val="0"/>
      <w:marRight w:val="0"/>
      <w:marTop w:val="0"/>
      <w:marBottom w:val="0"/>
      <w:divBdr>
        <w:top w:val="none" w:sz="0" w:space="0" w:color="auto"/>
        <w:left w:val="none" w:sz="0" w:space="0" w:color="auto"/>
        <w:bottom w:val="none" w:sz="0" w:space="0" w:color="auto"/>
        <w:right w:val="none" w:sz="0" w:space="0" w:color="auto"/>
      </w:divBdr>
    </w:div>
    <w:div w:id="1914923130">
      <w:bodyDiv w:val="1"/>
      <w:marLeft w:val="0"/>
      <w:marRight w:val="0"/>
      <w:marTop w:val="0"/>
      <w:marBottom w:val="0"/>
      <w:divBdr>
        <w:top w:val="none" w:sz="0" w:space="0" w:color="auto"/>
        <w:left w:val="none" w:sz="0" w:space="0" w:color="auto"/>
        <w:bottom w:val="none" w:sz="0" w:space="0" w:color="auto"/>
        <w:right w:val="none" w:sz="0" w:space="0" w:color="auto"/>
      </w:divBdr>
    </w:div>
    <w:div w:id="1924333620">
      <w:bodyDiv w:val="1"/>
      <w:marLeft w:val="0"/>
      <w:marRight w:val="0"/>
      <w:marTop w:val="0"/>
      <w:marBottom w:val="0"/>
      <w:divBdr>
        <w:top w:val="none" w:sz="0" w:space="0" w:color="auto"/>
        <w:left w:val="none" w:sz="0" w:space="0" w:color="auto"/>
        <w:bottom w:val="none" w:sz="0" w:space="0" w:color="auto"/>
        <w:right w:val="none" w:sz="0" w:space="0" w:color="auto"/>
      </w:divBdr>
    </w:div>
    <w:div w:id="1947689273">
      <w:bodyDiv w:val="1"/>
      <w:marLeft w:val="0"/>
      <w:marRight w:val="0"/>
      <w:marTop w:val="0"/>
      <w:marBottom w:val="0"/>
      <w:divBdr>
        <w:top w:val="none" w:sz="0" w:space="0" w:color="auto"/>
        <w:left w:val="none" w:sz="0" w:space="0" w:color="auto"/>
        <w:bottom w:val="none" w:sz="0" w:space="0" w:color="auto"/>
        <w:right w:val="none" w:sz="0" w:space="0" w:color="auto"/>
      </w:divBdr>
    </w:div>
    <w:div w:id="1948078114">
      <w:bodyDiv w:val="1"/>
      <w:marLeft w:val="0"/>
      <w:marRight w:val="0"/>
      <w:marTop w:val="0"/>
      <w:marBottom w:val="0"/>
      <w:divBdr>
        <w:top w:val="none" w:sz="0" w:space="0" w:color="auto"/>
        <w:left w:val="none" w:sz="0" w:space="0" w:color="auto"/>
        <w:bottom w:val="none" w:sz="0" w:space="0" w:color="auto"/>
        <w:right w:val="none" w:sz="0" w:space="0" w:color="auto"/>
      </w:divBdr>
    </w:div>
    <w:div w:id="1951617933">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77908683">
      <w:bodyDiv w:val="1"/>
      <w:marLeft w:val="0"/>
      <w:marRight w:val="0"/>
      <w:marTop w:val="0"/>
      <w:marBottom w:val="0"/>
      <w:divBdr>
        <w:top w:val="none" w:sz="0" w:space="0" w:color="auto"/>
        <w:left w:val="none" w:sz="0" w:space="0" w:color="auto"/>
        <w:bottom w:val="none" w:sz="0" w:space="0" w:color="auto"/>
        <w:right w:val="none" w:sz="0" w:space="0" w:color="auto"/>
      </w:divBdr>
    </w:div>
    <w:div w:id="1978073471">
      <w:bodyDiv w:val="1"/>
      <w:marLeft w:val="0"/>
      <w:marRight w:val="0"/>
      <w:marTop w:val="0"/>
      <w:marBottom w:val="0"/>
      <w:divBdr>
        <w:top w:val="none" w:sz="0" w:space="0" w:color="auto"/>
        <w:left w:val="none" w:sz="0" w:space="0" w:color="auto"/>
        <w:bottom w:val="none" w:sz="0" w:space="0" w:color="auto"/>
        <w:right w:val="none" w:sz="0" w:space="0" w:color="auto"/>
      </w:divBdr>
    </w:div>
    <w:div w:id="1979020931">
      <w:bodyDiv w:val="1"/>
      <w:marLeft w:val="0"/>
      <w:marRight w:val="0"/>
      <w:marTop w:val="0"/>
      <w:marBottom w:val="0"/>
      <w:divBdr>
        <w:top w:val="none" w:sz="0" w:space="0" w:color="auto"/>
        <w:left w:val="none" w:sz="0" w:space="0" w:color="auto"/>
        <w:bottom w:val="none" w:sz="0" w:space="0" w:color="auto"/>
        <w:right w:val="none" w:sz="0" w:space="0" w:color="auto"/>
      </w:divBdr>
    </w:div>
    <w:div w:id="1980257894">
      <w:bodyDiv w:val="1"/>
      <w:marLeft w:val="0"/>
      <w:marRight w:val="0"/>
      <w:marTop w:val="0"/>
      <w:marBottom w:val="0"/>
      <w:divBdr>
        <w:top w:val="none" w:sz="0" w:space="0" w:color="auto"/>
        <w:left w:val="none" w:sz="0" w:space="0" w:color="auto"/>
        <w:bottom w:val="none" w:sz="0" w:space="0" w:color="auto"/>
        <w:right w:val="none" w:sz="0" w:space="0" w:color="auto"/>
      </w:divBdr>
    </w:div>
    <w:div w:id="1985770140">
      <w:bodyDiv w:val="1"/>
      <w:marLeft w:val="0"/>
      <w:marRight w:val="0"/>
      <w:marTop w:val="0"/>
      <w:marBottom w:val="0"/>
      <w:divBdr>
        <w:top w:val="none" w:sz="0" w:space="0" w:color="auto"/>
        <w:left w:val="none" w:sz="0" w:space="0" w:color="auto"/>
        <w:bottom w:val="none" w:sz="0" w:space="0" w:color="auto"/>
        <w:right w:val="none" w:sz="0" w:space="0" w:color="auto"/>
      </w:divBdr>
    </w:div>
    <w:div w:id="1985966285">
      <w:bodyDiv w:val="1"/>
      <w:marLeft w:val="0"/>
      <w:marRight w:val="0"/>
      <w:marTop w:val="0"/>
      <w:marBottom w:val="0"/>
      <w:divBdr>
        <w:top w:val="none" w:sz="0" w:space="0" w:color="auto"/>
        <w:left w:val="none" w:sz="0" w:space="0" w:color="auto"/>
        <w:bottom w:val="none" w:sz="0" w:space="0" w:color="auto"/>
        <w:right w:val="none" w:sz="0" w:space="0" w:color="auto"/>
      </w:divBdr>
    </w:div>
    <w:div w:id="1986397647">
      <w:bodyDiv w:val="1"/>
      <w:marLeft w:val="0"/>
      <w:marRight w:val="0"/>
      <w:marTop w:val="0"/>
      <w:marBottom w:val="0"/>
      <w:divBdr>
        <w:top w:val="none" w:sz="0" w:space="0" w:color="auto"/>
        <w:left w:val="none" w:sz="0" w:space="0" w:color="auto"/>
        <w:bottom w:val="none" w:sz="0" w:space="0" w:color="auto"/>
        <w:right w:val="none" w:sz="0" w:space="0" w:color="auto"/>
      </w:divBdr>
    </w:div>
    <w:div w:id="2021542369">
      <w:bodyDiv w:val="1"/>
      <w:marLeft w:val="0"/>
      <w:marRight w:val="0"/>
      <w:marTop w:val="0"/>
      <w:marBottom w:val="0"/>
      <w:divBdr>
        <w:top w:val="none" w:sz="0" w:space="0" w:color="auto"/>
        <w:left w:val="none" w:sz="0" w:space="0" w:color="auto"/>
        <w:bottom w:val="none" w:sz="0" w:space="0" w:color="auto"/>
        <w:right w:val="none" w:sz="0" w:space="0" w:color="auto"/>
      </w:divBdr>
    </w:div>
    <w:div w:id="202612749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52030019">
      <w:bodyDiv w:val="1"/>
      <w:marLeft w:val="0"/>
      <w:marRight w:val="0"/>
      <w:marTop w:val="0"/>
      <w:marBottom w:val="0"/>
      <w:divBdr>
        <w:top w:val="none" w:sz="0" w:space="0" w:color="auto"/>
        <w:left w:val="none" w:sz="0" w:space="0" w:color="auto"/>
        <w:bottom w:val="none" w:sz="0" w:space="0" w:color="auto"/>
        <w:right w:val="none" w:sz="0" w:space="0" w:color="auto"/>
      </w:divBdr>
    </w:div>
    <w:div w:id="2064792116">
      <w:bodyDiv w:val="1"/>
      <w:marLeft w:val="0"/>
      <w:marRight w:val="0"/>
      <w:marTop w:val="0"/>
      <w:marBottom w:val="0"/>
      <w:divBdr>
        <w:top w:val="none" w:sz="0" w:space="0" w:color="auto"/>
        <w:left w:val="none" w:sz="0" w:space="0" w:color="auto"/>
        <w:bottom w:val="none" w:sz="0" w:space="0" w:color="auto"/>
        <w:right w:val="none" w:sz="0" w:space="0" w:color="auto"/>
      </w:divBdr>
    </w:div>
    <w:div w:id="2070881464">
      <w:bodyDiv w:val="1"/>
      <w:marLeft w:val="0"/>
      <w:marRight w:val="0"/>
      <w:marTop w:val="0"/>
      <w:marBottom w:val="0"/>
      <w:divBdr>
        <w:top w:val="none" w:sz="0" w:space="0" w:color="auto"/>
        <w:left w:val="none" w:sz="0" w:space="0" w:color="auto"/>
        <w:bottom w:val="none" w:sz="0" w:space="0" w:color="auto"/>
        <w:right w:val="none" w:sz="0" w:space="0" w:color="auto"/>
      </w:divBdr>
    </w:div>
    <w:div w:id="2071342693">
      <w:bodyDiv w:val="1"/>
      <w:marLeft w:val="0"/>
      <w:marRight w:val="0"/>
      <w:marTop w:val="0"/>
      <w:marBottom w:val="0"/>
      <w:divBdr>
        <w:top w:val="none" w:sz="0" w:space="0" w:color="auto"/>
        <w:left w:val="none" w:sz="0" w:space="0" w:color="auto"/>
        <w:bottom w:val="none" w:sz="0" w:space="0" w:color="auto"/>
        <w:right w:val="none" w:sz="0" w:space="0" w:color="auto"/>
      </w:divBdr>
    </w:div>
    <w:div w:id="2086762657">
      <w:bodyDiv w:val="1"/>
      <w:marLeft w:val="0"/>
      <w:marRight w:val="0"/>
      <w:marTop w:val="0"/>
      <w:marBottom w:val="0"/>
      <w:divBdr>
        <w:top w:val="none" w:sz="0" w:space="0" w:color="auto"/>
        <w:left w:val="none" w:sz="0" w:space="0" w:color="auto"/>
        <w:bottom w:val="none" w:sz="0" w:space="0" w:color="auto"/>
        <w:right w:val="none" w:sz="0" w:space="0" w:color="auto"/>
      </w:divBdr>
    </w:div>
    <w:div w:id="2087847498">
      <w:bodyDiv w:val="1"/>
      <w:marLeft w:val="0"/>
      <w:marRight w:val="0"/>
      <w:marTop w:val="0"/>
      <w:marBottom w:val="0"/>
      <w:divBdr>
        <w:top w:val="none" w:sz="0" w:space="0" w:color="auto"/>
        <w:left w:val="none" w:sz="0" w:space="0" w:color="auto"/>
        <w:bottom w:val="none" w:sz="0" w:space="0" w:color="auto"/>
        <w:right w:val="none" w:sz="0" w:space="0" w:color="auto"/>
      </w:divBdr>
    </w:div>
    <w:div w:id="2103143772">
      <w:bodyDiv w:val="1"/>
      <w:marLeft w:val="0"/>
      <w:marRight w:val="0"/>
      <w:marTop w:val="0"/>
      <w:marBottom w:val="0"/>
      <w:divBdr>
        <w:top w:val="none" w:sz="0" w:space="0" w:color="auto"/>
        <w:left w:val="none" w:sz="0" w:space="0" w:color="auto"/>
        <w:bottom w:val="none" w:sz="0" w:space="0" w:color="auto"/>
        <w:right w:val="none" w:sz="0" w:space="0" w:color="auto"/>
      </w:divBdr>
    </w:div>
    <w:div w:id="2109229369">
      <w:bodyDiv w:val="1"/>
      <w:marLeft w:val="0"/>
      <w:marRight w:val="0"/>
      <w:marTop w:val="0"/>
      <w:marBottom w:val="0"/>
      <w:divBdr>
        <w:top w:val="none" w:sz="0" w:space="0" w:color="auto"/>
        <w:left w:val="none" w:sz="0" w:space="0" w:color="auto"/>
        <w:bottom w:val="none" w:sz="0" w:space="0" w:color="auto"/>
        <w:right w:val="none" w:sz="0" w:space="0" w:color="auto"/>
      </w:divBdr>
    </w:div>
    <w:div w:id="2116093095">
      <w:bodyDiv w:val="1"/>
      <w:marLeft w:val="0"/>
      <w:marRight w:val="0"/>
      <w:marTop w:val="0"/>
      <w:marBottom w:val="0"/>
      <w:divBdr>
        <w:top w:val="none" w:sz="0" w:space="0" w:color="auto"/>
        <w:left w:val="none" w:sz="0" w:space="0" w:color="auto"/>
        <w:bottom w:val="none" w:sz="0" w:space="0" w:color="auto"/>
        <w:right w:val="none" w:sz="0" w:space="0" w:color="auto"/>
      </w:divBdr>
    </w:div>
    <w:div w:id="2137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oleObject" Target="file:///D:\&#1055;&#1050;&#1056;&#1058;&#1048;.2023\&#1056;&#1072;&#1079;&#1076;&#1077;&#1083;%2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55;&#1050;&#1056;&#1058;&#1048;.2023\&#1056;&#1072;&#1079;&#1076;&#1077;&#1083;%207.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55;&#1050;&#1056;&#1058;&#1048;.2023\&#1056;&#1072;&#1079;&#1076;&#1077;&#1083;%207.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Затраты по периодам планирования, млрд.руб.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'7.2.1.1'!$B$24</c:f>
              <c:strCache>
                <c:ptCount val="1"/>
                <c:pt idx="0">
                  <c:v>Базовый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'7.2.1.1'!$C$23:$E$23</c:f>
              <c:strCache>
                <c:ptCount val="3"/>
                <c:pt idx="0">
                  <c:v>2021 2024</c:v>
                </c:pt>
                <c:pt idx="1">
                  <c:v>2025 2033</c:v>
                </c:pt>
                <c:pt idx="2">
                  <c:v>2034 2041</c:v>
                </c:pt>
              </c:strCache>
            </c:strRef>
          </c:cat>
          <c:val>
            <c:numRef>
              <c:f>'7.2.1.1'!$C$24:$E$24</c:f>
              <c:numCache>
                <c:formatCode>#,##0.00</c:formatCode>
                <c:ptCount val="3"/>
                <c:pt idx="0">
                  <c:v>6.2606872023313418</c:v>
                </c:pt>
                <c:pt idx="1">
                  <c:v>3.3781963512686608</c:v>
                </c:pt>
              </c:numCache>
            </c:numRef>
          </c:val>
          <c:extLst>
            <c:ext xmlns:c16="http://schemas.microsoft.com/office/drawing/2014/chart" uri="{C3380CC4-5D6E-409C-BE32-E72D297353CC}">
              <c16:uniqueId val="{00000000-CBFB-4CAD-AE92-ABB8CE3932BB}"/>
            </c:ext>
          </c:extLst>
        </c:ser>
        <c:ser>
          <c:idx val="1"/>
          <c:order val="1"/>
          <c:tx>
            <c:strRef>
              <c:f>'7.2.1.1'!$B$25</c:f>
              <c:strCache>
                <c:ptCount val="1"/>
                <c:pt idx="0">
                  <c:v>Сценарий1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'7.2.1.1'!$C$23:$E$23</c:f>
              <c:strCache>
                <c:ptCount val="3"/>
                <c:pt idx="0">
                  <c:v>2021 2024</c:v>
                </c:pt>
                <c:pt idx="1">
                  <c:v>2025 2033</c:v>
                </c:pt>
                <c:pt idx="2">
                  <c:v>2034 2041</c:v>
                </c:pt>
              </c:strCache>
            </c:strRef>
          </c:cat>
          <c:val>
            <c:numRef>
              <c:f>'7.2.1.1'!$C$25:$E$25</c:f>
              <c:numCache>
                <c:formatCode>#,##0.00</c:formatCode>
                <c:ptCount val="3"/>
                <c:pt idx="0">
                  <c:v>6.5054270935204377</c:v>
                </c:pt>
                <c:pt idx="1">
                  <c:v>105.51485119882457</c:v>
                </c:pt>
                <c:pt idx="2">
                  <c:v>79.021833321798908</c:v>
                </c:pt>
              </c:numCache>
            </c:numRef>
          </c:val>
          <c:extLst>
            <c:ext xmlns:c16="http://schemas.microsoft.com/office/drawing/2014/chart" uri="{C3380CC4-5D6E-409C-BE32-E72D297353CC}">
              <c16:uniqueId val="{00000001-CBFB-4CAD-AE92-ABB8CE3932BB}"/>
            </c:ext>
          </c:extLst>
        </c:ser>
        <c:ser>
          <c:idx val="2"/>
          <c:order val="2"/>
          <c:tx>
            <c:strRef>
              <c:f>'7.2.1.1'!$B$26</c:f>
              <c:strCache>
                <c:ptCount val="1"/>
                <c:pt idx="0">
                  <c:v>Сценарий2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'7.2.1.1'!$C$23:$E$23</c:f>
              <c:strCache>
                <c:ptCount val="3"/>
                <c:pt idx="0">
                  <c:v>2021 2024</c:v>
                </c:pt>
                <c:pt idx="1">
                  <c:v>2025 2033</c:v>
                </c:pt>
                <c:pt idx="2">
                  <c:v>2034 2041</c:v>
                </c:pt>
              </c:strCache>
            </c:strRef>
          </c:cat>
          <c:val>
            <c:numRef>
              <c:f>'7.2.1.1'!$C$26:$E$26</c:f>
              <c:numCache>
                <c:formatCode>#,##0.00</c:formatCode>
                <c:ptCount val="3"/>
                <c:pt idx="0">
                  <c:v>45.518187200688345</c:v>
                </c:pt>
                <c:pt idx="1">
                  <c:v>77.453788596419628</c:v>
                </c:pt>
                <c:pt idx="2">
                  <c:v>150.15270190325251</c:v>
                </c:pt>
              </c:numCache>
            </c:numRef>
          </c:val>
          <c:extLst>
            <c:ext xmlns:c16="http://schemas.microsoft.com/office/drawing/2014/chart" uri="{C3380CC4-5D6E-409C-BE32-E72D297353CC}">
              <c16:uniqueId val="{00000002-CBFB-4CAD-AE92-ABB8CE3932BB}"/>
            </c:ext>
          </c:extLst>
        </c:ser>
        <c:dLbls>
          <c:showLegendKey val="0"/>
          <c:showVal val="0"/>
          <c:showCatName val="0"/>
          <c:showSerName val="0"/>
          <c:showPercent val="0"/>
          <c:showBubbleSize val="0"/>
        </c:dLbls>
        <c:gapWidth val="150"/>
        <c:axId val="1705758960"/>
        <c:axId val="56651024"/>
      </c:barChart>
      <c:catAx>
        <c:axId val="1705758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51024"/>
        <c:crosses val="autoZero"/>
        <c:auto val="1"/>
        <c:lblAlgn val="ctr"/>
        <c:lblOffset val="100"/>
        <c:noMultiLvlLbl val="0"/>
      </c:catAx>
      <c:valAx>
        <c:axId val="56651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575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Затраты на развитие дорожной сети, млрд.руб.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'7.2.1.2'!$B$25</c:f>
              <c:strCache>
                <c:ptCount val="1"/>
                <c:pt idx="0">
                  <c:v>Базовый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'7.2.1.2'!$C$24:$E$24</c:f>
              <c:strCache>
                <c:ptCount val="3"/>
                <c:pt idx="0">
                  <c:v>2021 2024</c:v>
                </c:pt>
                <c:pt idx="1">
                  <c:v>2025 2033</c:v>
                </c:pt>
                <c:pt idx="2">
                  <c:v>2034 2041</c:v>
                </c:pt>
              </c:strCache>
            </c:strRef>
          </c:cat>
          <c:val>
            <c:numRef>
              <c:f>'7.2.1.2'!$C$25:$E$25</c:f>
              <c:numCache>
                <c:formatCode>#,##0.00</c:formatCode>
                <c:ptCount val="3"/>
                <c:pt idx="0">
                  <c:v>4.1271259499999999</c:v>
                </c:pt>
                <c:pt idx="1">
                  <c:v>0</c:v>
                </c:pt>
              </c:numCache>
            </c:numRef>
          </c:val>
          <c:extLst>
            <c:ext xmlns:c16="http://schemas.microsoft.com/office/drawing/2014/chart" uri="{C3380CC4-5D6E-409C-BE32-E72D297353CC}">
              <c16:uniqueId val="{00000000-D27D-46DF-A0FC-FECBA004CC73}"/>
            </c:ext>
          </c:extLst>
        </c:ser>
        <c:ser>
          <c:idx val="1"/>
          <c:order val="1"/>
          <c:tx>
            <c:strRef>
              <c:f>'7.2.1.2'!$B$26</c:f>
              <c:strCache>
                <c:ptCount val="1"/>
                <c:pt idx="0">
                  <c:v>Сценарий1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'7.2.1.2'!$C$24:$E$24</c:f>
              <c:strCache>
                <c:ptCount val="3"/>
                <c:pt idx="0">
                  <c:v>2021 2024</c:v>
                </c:pt>
                <c:pt idx="1">
                  <c:v>2025 2033</c:v>
                </c:pt>
                <c:pt idx="2">
                  <c:v>2034 2041</c:v>
                </c:pt>
              </c:strCache>
            </c:strRef>
          </c:cat>
          <c:val>
            <c:numRef>
              <c:f>'7.2.1.2'!$C$26:$E$26</c:f>
              <c:numCache>
                <c:formatCode>#,##0.00</c:formatCode>
                <c:ptCount val="3"/>
                <c:pt idx="0">
                  <c:v>7.1615789783557977</c:v>
                </c:pt>
                <c:pt idx="1">
                  <c:v>74.887170524225581</c:v>
                </c:pt>
                <c:pt idx="2">
                  <c:v>9.8351959724186191</c:v>
                </c:pt>
              </c:numCache>
            </c:numRef>
          </c:val>
          <c:extLst>
            <c:ext xmlns:c16="http://schemas.microsoft.com/office/drawing/2014/chart" uri="{C3380CC4-5D6E-409C-BE32-E72D297353CC}">
              <c16:uniqueId val="{00000001-D27D-46DF-A0FC-FECBA004CC73}"/>
            </c:ext>
          </c:extLst>
        </c:ser>
        <c:ser>
          <c:idx val="2"/>
          <c:order val="2"/>
          <c:tx>
            <c:strRef>
              <c:f>'7.2.1.2'!$B$27</c:f>
              <c:strCache>
                <c:ptCount val="1"/>
                <c:pt idx="0">
                  <c:v>Сценарий2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'7.2.1.2'!$C$24:$E$24</c:f>
              <c:strCache>
                <c:ptCount val="3"/>
                <c:pt idx="0">
                  <c:v>2021 2024</c:v>
                </c:pt>
                <c:pt idx="1">
                  <c:v>2025 2033</c:v>
                </c:pt>
                <c:pt idx="2">
                  <c:v>2034 2041</c:v>
                </c:pt>
              </c:strCache>
            </c:strRef>
          </c:cat>
          <c:val>
            <c:numRef>
              <c:f>'7.2.1.2'!$C$27:$E$27</c:f>
              <c:numCache>
                <c:formatCode>#,##0.00</c:formatCode>
                <c:ptCount val="3"/>
                <c:pt idx="0">
                  <c:v>35.100294085551894</c:v>
                </c:pt>
                <c:pt idx="1">
                  <c:v>47.039389955349883</c:v>
                </c:pt>
                <c:pt idx="2">
                  <c:v>9.7442614281186675</c:v>
                </c:pt>
              </c:numCache>
            </c:numRef>
          </c:val>
          <c:extLst>
            <c:ext xmlns:c16="http://schemas.microsoft.com/office/drawing/2014/chart" uri="{C3380CC4-5D6E-409C-BE32-E72D297353CC}">
              <c16:uniqueId val="{00000002-D27D-46DF-A0FC-FECBA004CC73}"/>
            </c:ext>
          </c:extLst>
        </c:ser>
        <c:dLbls>
          <c:showLegendKey val="0"/>
          <c:showVal val="0"/>
          <c:showCatName val="0"/>
          <c:showSerName val="0"/>
          <c:showPercent val="0"/>
          <c:showBubbleSize val="0"/>
        </c:dLbls>
        <c:gapWidth val="219"/>
        <c:overlap val="-27"/>
        <c:axId val="2028104672"/>
        <c:axId val="7550336"/>
      </c:barChart>
      <c:catAx>
        <c:axId val="202810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0336"/>
        <c:crosses val="autoZero"/>
        <c:auto val="1"/>
        <c:lblAlgn val="ctr"/>
        <c:lblOffset val="100"/>
        <c:noMultiLvlLbl val="0"/>
      </c:catAx>
      <c:valAx>
        <c:axId val="7550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810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Затарты на развитие ПТОП, млрд.руб.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'7.2.1.3'!$B$25</c:f>
              <c:strCache>
                <c:ptCount val="1"/>
                <c:pt idx="0">
                  <c:v>Базовый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'7.2.1.3'!$C$24:$E$24</c:f>
              <c:strCache>
                <c:ptCount val="3"/>
                <c:pt idx="0">
                  <c:v>2021 2024</c:v>
                </c:pt>
                <c:pt idx="1">
                  <c:v>2025 2033</c:v>
                </c:pt>
                <c:pt idx="2">
                  <c:v>2034 2041</c:v>
                </c:pt>
              </c:strCache>
            </c:strRef>
          </c:cat>
          <c:val>
            <c:numRef>
              <c:f>'7.2.1.3'!$C$25:$E$25</c:f>
              <c:numCache>
                <c:formatCode>#,##0.00</c:formatCode>
                <c:ptCount val="3"/>
                <c:pt idx="0">
                  <c:v>0.2154721592951728</c:v>
                </c:pt>
                <c:pt idx="1">
                  <c:v>1.0916644343048274</c:v>
                </c:pt>
              </c:numCache>
            </c:numRef>
          </c:val>
          <c:extLst>
            <c:ext xmlns:c16="http://schemas.microsoft.com/office/drawing/2014/chart" uri="{C3380CC4-5D6E-409C-BE32-E72D297353CC}">
              <c16:uniqueId val="{00000000-347B-4D48-8097-0EF37E02EFD3}"/>
            </c:ext>
          </c:extLst>
        </c:ser>
        <c:ser>
          <c:idx val="1"/>
          <c:order val="1"/>
          <c:tx>
            <c:strRef>
              <c:f>'7.2.1.3'!$B$26</c:f>
              <c:strCache>
                <c:ptCount val="1"/>
                <c:pt idx="0">
                  <c:v>Сценарий1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'7.2.1.3'!$C$24:$E$24</c:f>
              <c:strCache>
                <c:ptCount val="3"/>
                <c:pt idx="0">
                  <c:v>2021 2024</c:v>
                </c:pt>
                <c:pt idx="1">
                  <c:v>2025 2033</c:v>
                </c:pt>
                <c:pt idx="2">
                  <c:v>2034 2041</c:v>
                </c:pt>
              </c:strCache>
            </c:strRef>
          </c:cat>
          <c:val>
            <c:numRef>
              <c:f>'7.2.1.3'!$C$26:$E$26</c:f>
              <c:numCache>
                <c:formatCode>#,##0.00</c:formatCode>
                <c:ptCount val="3"/>
                <c:pt idx="0">
                  <c:v>12.571113755218775</c:v>
                </c:pt>
                <c:pt idx="1">
                  <c:v>13.74366354746595</c:v>
                </c:pt>
                <c:pt idx="2">
                  <c:v>5.6520976617389307</c:v>
                </c:pt>
              </c:numCache>
            </c:numRef>
          </c:val>
          <c:extLst>
            <c:ext xmlns:c16="http://schemas.microsoft.com/office/drawing/2014/chart" uri="{C3380CC4-5D6E-409C-BE32-E72D297353CC}">
              <c16:uniqueId val="{00000001-347B-4D48-8097-0EF37E02EFD3}"/>
            </c:ext>
          </c:extLst>
        </c:ser>
        <c:ser>
          <c:idx val="2"/>
          <c:order val="2"/>
          <c:tx>
            <c:strRef>
              <c:f>'7.2.1.3'!$B$27</c:f>
              <c:strCache>
                <c:ptCount val="1"/>
                <c:pt idx="0">
                  <c:v>Сценарий2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'7.2.1.3'!$C$24:$E$24</c:f>
              <c:strCache>
                <c:ptCount val="3"/>
                <c:pt idx="0">
                  <c:v>2021 2024</c:v>
                </c:pt>
                <c:pt idx="1">
                  <c:v>2025 2033</c:v>
                </c:pt>
                <c:pt idx="2">
                  <c:v>2034 2041</c:v>
                </c:pt>
              </c:strCache>
            </c:strRef>
          </c:cat>
          <c:val>
            <c:numRef>
              <c:f>'7.2.1.3'!$C$27:$E$27</c:f>
              <c:numCache>
                <c:formatCode>#,##0.00</c:formatCode>
                <c:ptCount val="3"/>
                <c:pt idx="0">
                  <c:v>3.9910722032150967</c:v>
                </c:pt>
                <c:pt idx="1">
                  <c:v>7.3718925925754615</c:v>
                </c:pt>
                <c:pt idx="2">
                  <c:v>20.603910168633096</c:v>
                </c:pt>
              </c:numCache>
            </c:numRef>
          </c:val>
          <c:extLst>
            <c:ext xmlns:c16="http://schemas.microsoft.com/office/drawing/2014/chart" uri="{C3380CC4-5D6E-409C-BE32-E72D297353CC}">
              <c16:uniqueId val="{00000002-347B-4D48-8097-0EF37E02EFD3}"/>
            </c:ext>
          </c:extLst>
        </c:ser>
        <c:dLbls>
          <c:showLegendKey val="0"/>
          <c:showVal val="0"/>
          <c:showCatName val="0"/>
          <c:showSerName val="0"/>
          <c:showPercent val="0"/>
          <c:showBubbleSize val="0"/>
        </c:dLbls>
        <c:gapWidth val="219"/>
        <c:overlap val="-27"/>
        <c:axId val="536848"/>
        <c:axId val="7530784"/>
      </c:barChart>
      <c:catAx>
        <c:axId val="53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30784"/>
        <c:crosses val="autoZero"/>
        <c:auto val="1"/>
        <c:lblAlgn val="ctr"/>
        <c:lblOffset val="100"/>
        <c:noMultiLvlLbl val="0"/>
      </c:catAx>
      <c:valAx>
        <c:axId val="7530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799192DDA950F489EC1B7A9C44FEC70" ma:contentTypeVersion="1" ma:contentTypeDescription="Создание документа." ma:contentTypeScope="" ma:versionID="a8d0ad3fdbe4ac7bec47cbf634168d80">
  <xsd:schema xmlns:xsd="http://www.w3.org/2001/XMLSchema" xmlns:xs="http://www.w3.org/2001/XMLSchema" xmlns:p="http://schemas.microsoft.com/office/2006/metadata/properties" xmlns:ns1="http://schemas.microsoft.com/sharepoint/v3" targetNamespace="http://schemas.microsoft.com/office/2006/metadata/properties" ma:root="true" ma:fieldsID="0f0712a1db85bd0d63df47041046c6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70EB93-78AF-4F4C-8FCA-7FE38307152A}"/>
</file>

<file path=customXml/itemProps2.xml><?xml version="1.0" encoding="utf-8"?>
<ds:datastoreItem xmlns:ds="http://schemas.openxmlformats.org/officeDocument/2006/customXml" ds:itemID="{093DBD54-7660-4969-84D1-90753CFDF1D6}"/>
</file>

<file path=customXml/itemProps3.xml><?xml version="1.0" encoding="utf-8"?>
<ds:datastoreItem xmlns:ds="http://schemas.openxmlformats.org/officeDocument/2006/customXml" ds:itemID="{B12AA75E-D20E-40EA-988E-52015FF539E0}"/>
</file>

<file path=customXml/itemProps4.xml><?xml version="1.0" encoding="utf-8"?>
<ds:datastoreItem xmlns:ds="http://schemas.openxmlformats.org/officeDocument/2006/customXml" ds:itemID="{56D17C80-7C48-4894-9D44-28811FC0C7A5}"/>
</file>

<file path=docProps/app.xml><?xml version="1.0" encoding="utf-8"?>
<Properties xmlns="http://schemas.openxmlformats.org/officeDocument/2006/extended-properties" xmlns:vt="http://schemas.openxmlformats.org/officeDocument/2006/docPropsVTypes">
  <Template>Normal</Template>
  <TotalTime>2</TotalTime>
  <Pages>110</Pages>
  <Words>33781</Words>
  <Characters>192557</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Тарских Александр Александрович</cp:lastModifiedBy>
  <cp:revision>2</cp:revision>
  <cp:lastPrinted>2023-05-22T12:10:00Z</cp:lastPrinted>
  <dcterms:created xsi:type="dcterms:W3CDTF">2023-07-18T00:55:00Z</dcterms:created>
  <dcterms:modified xsi:type="dcterms:W3CDTF">2023-07-18T00:55:00Z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0x0101004799192DDA950F489EC1B7A9C44FEC70</vt:lpwstr>
  </property>
</Properties>
</file>