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9F" w:rsidRPr="004B419F" w:rsidRDefault="004B419F" w:rsidP="004B419F">
      <w:pPr>
        <w:suppressAutoHyphens/>
        <w:autoSpaceDN w:val="0"/>
        <w:spacing w:after="0" w:line="192" w:lineRule="auto"/>
        <w:ind w:firstLine="5387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B419F">
        <w:rPr>
          <w:rFonts w:ascii="Times New Roman" w:eastAsia="Calibri" w:hAnsi="Times New Roman" w:cs="Times New Roman"/>
          <w:sz w:val="30"/>
          <w:szCs w:val="30"/>
        </w:rPr>
        <w:t>УТВЕРЖДЕНА</w:t>
      </w:r>
    </w:p>
    <w:p w:rsidR="004B419F" w:rsidRPr="004B419F" w:rsidRDefault="004B419F" w:rsidP="004B419F">
      <w:pPr>
        <w:suppressAutoHyphens/>
        <w:autoSpaceDN w:val="0"/>
        <w:spacing w:after="0" w:line="192" w:lineRule="auto"/>
        <w:ind w:firstLine="5387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B419F">
        <w:rPr>
          <w:rFonts w:ascii="Times New Roman" w:eastAsia="Calibri" w:hAnsi="Times New Roman" w:cs="Times New Roman"/>
          <w:sz w:val="30"/>
          <w:szCs w:val="30"/>
        </w:rPr>
        <w:t>распоряжением</w:t>
      </w:r>
    </w:p>
    <w:p w:rsidR="004B419F" w:rsidRPr="004B419F" w:rsidRDefault="004B419F" w:rsidP="004B419F">
      <w:pPr>
        <w:suppressAutoHyphens/>
        <w:autoSpaceDN w:val="0"/>
        <w:spacing w:after="0" w:line="192" w:lineRule="auto"/>
        <w:ind w:firstLine="5387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B419F">
        <w:rPr>
          <w:rFonts w:ascii="Times New Roman" w:eastAsia="Calibri" w:hAnsi="Times New Roman" w:cs="Times New Roman"/>
          <w:sz w:val="30"/>
          <w:szCs w:val="30"/>
        </w:rPr>
        <w:t>администрации города</w:t>
      </w:r>
    </w:p>
    <w:p w:rsidR="004B419F" w:rsidRPr="004B419F" w:rsidRDefault="004B419F" w:rsidP="004B419F">
      <w:pPr>
        <w:suppressAutoHyphens/>
        <w:autoSpaceDN w:val="0"/>
        <w:spacing w:after="0" w:line="192" w:lineRule="auto"/>
        <w:ind w:firstLine="5387"/>
        <w:textAlignment w:val="baseline"/>
        <w:rPr>
          <w:rFonts w:ascii="Calibri" w:eastAsia="Calibri" w:hAnsi="Calibri" w:cs="Times New Roman"/>
        </w:rPr>
      </w:pPr>
      <w:r w:rsidRPr="004B419F">
        <w:rPr>
          <w:rFonts w:ascii="Times New Roman" w:eastAsia="Calibri" w:hAnsi="Times New Roman" w:cs="Times New Roman"/>
          <w:sz w:val="30"/>
          <w:szCs w:val="30"/>
        </w:rPr>
        <w:t>от ____________ № _________</w:t>
      </w:r>
    </w:p>
    <w:p w:rsidR="004B419F" w:rsidRPr="004B419F" w:rsidRDefault="004B419F" w:rsidP="004B419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30"/>
          <w:szCs w:val="30"/>
        </w:rPr>
      </w:pPr>
    </w:p>
    <w:p w:rsidR="004B419F" w:rsidRPr="004B419F" w:rsidRDefault="004B419F" w:rsidP="004B419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30"/>
          <w:szCs w:val="30"/>
        </w:rPr>
      </w:pPr>
    </w:p>
    <w:p w:rsidR="004B419F" w:rsidRPr="004B419F" w:rsidRDefault="004B419F" w:rsidP="004B419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30"/>
          <w:szCs w:val="30"/>
        </w:rPr>
      </w:pPr>
    </w:p>
    <w:p w:rsidR="004B419F" w:rsidRPr="004B419F" w:rsidRDefault="004B419F" w:rsidP="004B419F">
      <w:pPr>
        <w:suppressAutoHyphens/>
        <w:autoSpaceDN w:val="0"/>
        <w:spacing w:after="0" w:line="192" w:lineRule="auto"/>
        <w:jc w:val="center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B419F">
        <w:rPr>
          <w:rFonts w:ascii="Times New Roman" w:eastAsia="Calibri" w:hAnsi="Times New Roman" w:cs="Times New Roman"/>
          <w:sz w:val="30"/>
          <w:szCs w:val="30"/>
        </w:rPr>
        <w:t>СХЕМА</w:t>
      </w:r>
    </w:p>
    <w:p w:rsidR="004B419F" w:rsidRPr="004B419F" w:rsidRDefault="004B419F" w:rsidP="004B419F">
      <w:pPr>
        <w:suppressAutoHyphens/>
        <w:autoSpaceDN w:val="0"/>
        <w:spacing w:after="0" w:line="192" w:lineRule="auto"/>
        <w:jc w:val="center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B419F">
        <w:rPr>
          <w:rFonts w:ascii="Times New Roman" w:eastAsia="Calibri" w:hAnsi="Times New Roman" w:cs="Times New Roman"/>
          <w:sz w:val="30"/>
          <w:szCs w:val="30"/>
        </w:rPr>
        <w:t xml:space="preserve">расположения земельного участка на </w:t>
      </w:r>
      <w:proofErr w:type="gramStart"/>
      <w:r w:rsidRPr="004B419F">
        <w:rPr>
          <w:rFonts w:ascii="Times New Roman" w:eastAsia="Calibri" w:hAnsi="Times New Roman" w:cs="Times New Roman"/>
          <w:sz w:val="30"/>
          <w:szCs w:val="30"/>
        </w:rPr>
        <w:t>кадастровом</w:t>
      </w:r>
      <w:proofErr w:type="gramEnd"/>
      <w:r w:rsidRPr="004B419F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B419F" w:rsidRPr="004B419F" w:rsidRDefault="004B419F" w:rsidP="004B419F">
      <w:pPr>
        <w:suppressAutoHyphens/>
        <w:autoSpaceDN w:val="0"/>
        <w:spacing w:after="0" w:line="192" w:lineRule="auto"/>
        <w:jc w:val="center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4B419F">
        <w:rPr>
          <w:rFonts w:ascii="Times New Roman" w:eastAsia="Calibri" w:hAnsi="Times New Roman" w:cs="Times New Roman"/>
          <w:sz w:val="30"/>
          <w:szCs w:val="30"/>
        </w:rPr>
        <w:t>плане</w:t>
      </w:r>
      <w:proofErr w:type="gramEnd"/>
      <w:r w:rsidRPr="004B419F">
        <w:rPr>
          <w:rFonts w:ascii="Times New Roman" w:eastAsia="Calibri" w:hAnsi="Times New Roman" w:cs="Times New Roman"/>
          <w:sz w:val="30"/>
          <w:szCs w:val="30"/>
        </w:rPr>
        <w:t xml:space="preserve"> территории</w:t>
      </w:r>
    </w:p>
    <w:p w:rsidR="004B419F" w:rsidRPr="004B419F" w:rsidRDefault="004B419F" w:rsidP="004B4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419F" w:rsidRPr="004B419F" w:rsidRDefault="004B419F" w:rsidP="004B4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B419F" w:rsidRPr="004B419F" w:rsidRDefault="004B419F" w:rsidP="004B4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2410"/>
        <w:gridCol w:w="2410"/>
      </w:tblGrid>
      <w:tr w:rsidR="00AA29A5" w:rsidRPr="006B41AE" w:rsidTr="004B419F">
        <w:trPr>
          <w:trHeight w:val="113"/>
        </w:trPr>
        <w:tc>
          <w:tcPr>
            <w:tcW w:w="4536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820" w:type="dxa"/>
            <w:gridSpan w:val="2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B4214B" w:rsidP="00B4214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  <w:r w:rsidR="00E505C4">
              <w:rPr>
                <w:rFonts w:ascii="Times New Roman" w:hAnsi="Times New Roman" w:cs="Times New Roman"/>
                <w:sz w:val="30"/>
                <w:szCs w:val="30"/>
              </w:rPr>
              <w:t>ски</w:t>
            </w:r>
            <w:r w:rsidR="0009181F" w:rsidRPr="006B41AE">
              <w:rPr>
                <w:rFonts w:ascii="Times New Roman" w:hAnsi="Times New Roman" w:cs="Times New Roman"/>
                <w:sz w:val="30"/>
                <w:szCs w:val="30"/>
              </w:rPr>
              <w:t>й район</w:t>
            </w:r>
          </w:p>
        </w:tc>
      </w:tr>
      <w:tr w:rsidR="00AA29A5" w:rsidRPr="006B41AE" w:rsidTr="004B419F">
        <w:trPr>
          <w:trHeight w:val="113"/>
        </w:trPr>
        <w:tc>
          <w:tcPr>
            <w:tcW w:w="4536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820" w:type="dxa"/>
            <w:gridSpan w:val="2"/>
          </w:tcPr>
          <w:p w:rsidR="00AA29A5" w:rsidRPr="006B41AE" w:rsidRDefault="004B419F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4B419F">
        <w:trPr>
          <w:trHeight w:val="113"/>
        </w:trPr>
        <w:tc>
          <w:tcPr>
            <w:tcW w:w="4536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820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4B419F">
        <w:trPr>
          <w:trHeight w:val="113"/>
        </w:trPr>
        <w:tc>
          <w:tcPr>
            <w:tcW w:w="4536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A29A5" w:rsidRPr="006B41AE" w:rsidRDefault="00D91644" w:rsidP="002D439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кв. м</w:t>
            </w:r>
          </w:p>
        </w:tc>
      </w:tr>
      <w:tr w:rsidR="00AA29A5" w:rsidRPr="006B41AE" w:rsidTr="004B419F">
        <w:trPr>
          <w:trHeight w:val="113"/>
        </w:trPr>
        <w:tc>
          <w:tcPr>
            <w:tcW w:w="4536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820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4B419F">
        <w:trPr>
          <w:trHeight w:val="398"/>
        </w:trPr>
        <w:tc>
          <w:tcPr>
            <w:tcW w:w="4536" w:type="dxa"/>
            <w:vMerge w:val="restart"/>
          </w:tcPr>
          <w:p w:rsidR="006B41AE" w:rsidRPr="006B41AE" w:rsidRDefault="00AA29A5" w:rsidP="004B419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4B419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820" w:type="dxa"/>
            <w:gridSpan w:val="2"/>
          </w:tcPr>
          <w:p w:rsidR="00AA29A5" w:rsidRPr="006B41AE" w:rsidRDefault="00AA29A5" w:rsidP="004B419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4B419F">
        <w:trPr>
          <w:trHeight w:val="401"/>
        </w:trPr>
        <w:tc>
          <w:tcPr>
            <w:tcW w:w="4536" w:type="dxa"/>
            <w:vMerge/>
          </w:tcPr>
          <w:p w:rsidR="00AA29A5" w:rsidRPr="006B41AE" w:rsidRDefault="00AA29A5" w:rsidP="004B419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AA29A5" w:rsidRPr="006B41AE" w:rsidRDefault="00AA29A5" w:rsidP="004B419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10" w:type="dxa"/>
          </w:tcPr>
          <w:p w:rsidR="00AA29A5" w:rsidRPr="006B41AE" w:rsidRDefault="00AA29A5" w:rsidP="004B419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4B419F">
        <w:trPr>
          <w:trHeight w:val="113"/>
        </w:trPr>
        <w:tc>
          <w:tcPr>
            <w:tcW w:w="4536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0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D91644" w:rsidRPr="006B41AE" w:rsidTr="004B419F">
        <w:trPr>
          <w:trHeight w:val="113"/>
        </w:trPr>
        <w:tc>
          <w:tcPr>
            <w:tcW w:w="4536" w:type="dxa"/>
            <w:vAlign w:val="center"/>
          </w:tcPr>
          <w:p w:rsidR="00D91644" w:rsidRPr="00C327AE" w:rsidRDefault="00D91644" w:rsidP="001077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7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0" w:type="dxa"/>
            <w:vAlign w:val="center"/>
          </w:tcPr>
          <w:p w:rsidR="00D91644" w:rsidRPr="00D91644" w:rsidRDefault="00D91644" w:rsidP="00196A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91644">
              <w:rPr>
                <w:rFonts w:ascii="Times New Roman" w:hAnsi="Times New Roman" w:cs="Times New Roman"/>
                <w:sz w:val="30"/>
                <w:szCs w:val="30"/>
              </w:rPr>
              <w:t>628955.83</w:t>
            </w:r>
          </w:p>
        </w:tc>
        <w:tc>
          <w:tcPr>
            <w:tcW w:w="2410" w:type="dxa"/>
            <w:vAlign w:val="center"/>
          </w:tcPr>
          <w:p w:rsidR="00D91644" w:rsidRPr="00D91644" w:rsidRDefault="00D91644" w:rsidP="00196A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91644">
              <w:rPr>
                <w:rFonts w:ascii="Times New Roman" w:hAnsi="Times New Roman" w:cs="Times New Roman"/>
                <w:sz w:val="30"/>
                <w:szCs w:val="30"/>
              </w:rPr>
              <w:t>91245.09</w:t>
            </w:r>
          </w:p>
        </w:tc>
      </w:tr>
      <w:tr w:rsidR="00D91644" w:rsidRPr="006B41AE" w:rsidTr="004B419F">
        <w:trPr>
          <w:trHeight w:val="113"/>
        </w:trPr>
        <w:tc>
          <w:tcPr>
            <w:tcW w:w="4536" w:type="dxa"/>
            <w:vAlign w:val="center"/>
          </w:tcPr>
          <w:p w:rsidR="00D91644" w:rsidRPr="00C327AE" w:rsidRDefault="00D91644" w:rsidP="001077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7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 w:rsidR="00D91644" w:rsidRPr="00D91644" w:rsidRDefault="00D91644" w:rsidP="00196A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91644">
              <w:rPr>
                <w:rFonts w:ascii="Times New Roman" w:hAnsi="Times New Roman" w:cs="Times New Roman"/>
                <w:sz w:val="30"/>
                <w:szCs w:val="30"/>
              </w:rPr>
              <w:t>628958.80</w:t>
            </w:r>
          </w:p>
        </w:tc>
        <w:tc>
          <w:tcPr>
            <w:tcW w:w="2410" w:type="dxa"/>
            <w:vAlign w:val="center"/>
          </w:tcPr>
          <w:p w:rsidR="00D91644" w:rsidRPr="00D91644" w:rsidRDefault="00D91644" w:rsidP="00196A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91644">
              <w:rPr>
                <w:rFonts w:ascii="Times New Roman" w:hAnsi="Times New Roman" w:cs="Times New Roman"/>
                <w:sz w:val="30"/>
                <w:szCs w:val="30"/>
              </w:rPr>
              <w:t>91244.75</w:t>
            </w:r>
          </w:p>
        </w:tc>
      </w:tr>
      <w:tr w:rsidR="00D91644" w:rsidRPr="006B41AE" w:rsidTr="004B419F">
        <w:trPr>
          <w:trHeight w:val="113"/>
        </w:trPr>
        <w:tc>
          <w:tcPr>
            <w:tcW w:w="4536" w:type="dxa"/>
            <w:vAlign w:val="center"/>
          </w:tcPr>
          <w:p w:rsidR="00D91644" w:rsidRPr="00C327AE" w:rsidRDefault="00D91644" w:rsidP="001077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7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0" w:type="dxa"/>
            <w:vAlign w:val="center"/>
          </w:tcPr>
          <w:p w:rsidR="00D91644" w:rsidRPr="00D91644" w:rsidRDefault="00D91644" w:rsidP="00196A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91644">
              <w:rPr>
                <w:rFonts w:ascii="Times New Roman" w:hAnsi="Times New Roman" w:cs="Times New Roman"/>
                <w:sz w:val="30"/>
                <w:szCs w:val="30"/>
              </w:rPr>
              <w:t>628959.26</w:t>
            </w:r>
          </w:p>
        </w:tc>
        <w:tc>
          <w:tcPr>
            <w:tcW w:w="2410" w:type="dxa"/>
            <w:vAlign w:val="center"/>
          </w:tcPr>
          <w:p w:rsidR="00D91644" w:rsidRPr="00D91644" w:rsidRDefault="00D91644" w:rsidP="00196A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91644">
              <w:rPr>
                <w:rFonts w:ascii="Times New Roman" w:hAnsi="Times New Roman" w:cs="Times New Roman"/>
                <w:sz w:val="30"/>
                <w:szCs w:val="30"/>
              </w:rPr>
              <w:t>91248.73</w:t>
            </w:r>
          </w:p>
        </w:tc>
      </w:tr>
      <w:tr w:rsidR="00D91644" w:rsidRPr="006B41AE" w:rsidTr="004B419F">
        <w:trPr>
          <w:trHeight w:val="113"/>
        </w:trPr>
        <w:tc>
          <w:tcPr>
            <w:tcW w:w="4536" w:type="dxa"/>
            <w:vAlign w:val="center"/>
          </w:tcPr>
          <w:p w:rsidR="00D91644" w:rsidRPr="00C327AE" w:rsidRDefault="00D91644" w:rsidP="001077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7A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0" w:type="dxa"/>
            <w:vAlign w:val="center"/>
          </w:tcPr>
          <w:p w:rsidR="00D91644" w:rsidRPr="00D91644" w:rsidRDefault="00D91644" w:rsidP="00196A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91644">
              <w:rPr>
                <w:rFonts w:ascii="Times New Roman" w:hAnsi="Times New Roman" w:cs="Times New Roman"/>
                <w:sz w:val="30"/>
                <w:szCs w:val="30"/>
              </w:rPr>
              <w:t>628956.29</w:t>
            </w:r>
          </w:p>
        </w:tc>
        <w:tc>
          <w:tcPr>
            <w:tcW w:w="2410" w:type="dxa"/>
            <w:vAlign w:val="center"/>
          </w:tcPr>
          <w:p w:rsidR="00D91644" w:rsidRPr="00D91644" w:rsidRDefault="00D91644" w:rsidP="00196A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91644">
              <w:rPr>
                <w:rFonts w:ascii="Times New Roman" w:hAnsi="Times New Roman" w:cs="Times New Roman"/>
                <w:sz w:val="30"/>
                <w:szCs w:val="30"/>
              </w:rPr>
              <w:t>91249.06</w:t>
            </w:r>
          </w:p>
        </w:tc>
      </w:tr>
      <w:tr w:rsidR="00D91644" w:rsidRPr="006B41AE" w:rsidTr="004B419F">
        <w:trPr>
          <w:trHeight w:val="156"/>
        </w:trPr>
        <w:tc>
          <w:tcPr>
            <w:tcW w:w="4536" w:type="dxa"/>
            <w:vAlign w:val="center"/>
          </w:tcPr>
          <w:p w:rsidR="00D91644" w:rsidRPr="00C327AE" w:rsidRDefault="00D91644" w:rsidP="001077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7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0" w:type="dxa"/>
            <w:vAlign w:val="center"/>
          </w:tcPr>
          <w:p w:rsidR="00D91644" w:rsidRPr="00D91644" w:rsidRDefault="00D91644" w:rsidP="00196A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91644">
              <w:rPr>
                <w:rFonts w:ascii="Times New Roman" w:hAnsi="Times New Roman" w:cs="Times New Roman"/>
                <w:sz w:val="30"/>
                <w:szCs w:val="30"/>
              </w:rPr>
              <w:t>628955.83</w:t>
            </w:r>
          </w:p>
        </w:tc>
        <w:tc>
          <w:tcPr>
            <w:tcW w:w="2410" w:type="dxa"/>
            <w:vAlign w:val="center"/>
          </w:tcPr>
          <w:p w:rsidR="00D91644" w:rsidRPr="00D91644" w:rsidRDefault="00D91644" w:rsidP="00196A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91644">
              <w:rPr>
                <w:rFonts w:ascii="Times New Roman" w:hAnsi="Times New Roman" w:cs="Times New Roman"/>
                <w:sz w:val="30"/>
                <w:szCs w:val="30"/>
              </w:rPr>
              <w:t>91245.09</w:t>
            </w:r>
          </w:p>
        </w:tc>
      </w:tr>
    </w:tbl>
    <w:p w:rsidR="004B419F" w:rsidRDefault="004B419F"/>
    <w:p w:rsidR="004B419F" w:rsidRDefault="004B419F">
      <w:r>
        <w:br w:type="page"/>
      </w:r>
      <w:bookmarkStart w:id="0" w:name="_GoBack"/>
      <w:bookmarkEnd w:id="0"/>
    </w:p>
    <w:p w:rsidR="00740917" w:rsidRPr="004B419F" w:rsidRDefault="00740917" w:rsidP="004B419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8789" w:type="dxa"/>
            <w:tblInd w:w="67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134"/>
            <w:gridCol w:w="7655"/>
          </w:tblGrid>
          <w:tr w:rsidR="00526743" w:rsidRPr="00E87893" w:rsidTr="004B419F">
            <w:tc>
              <w:tcPr>
                <w:tcW w:w="878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08CA0545" wp14:editId="4938EF66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D91644">
                  <w:rPr>
                    <w:noProof/>
                    <w:lang w:eastAsia="ru-RU"/>
                  </w:rPr>
                  <w:drawing>
                    <wp:inline distT="0" distB="0" distL="0" distR="0" wp14:anchorId="2844F2E6" wp14:editId="78272908">
                      <wp:extent cx="5438775" cy="5181600"/>
                      <wp:effectExtent l="0" t="0" r="9525" b="0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2364524-d60a-4ac7-bbae-40ade0e8e223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43151" cy="51857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4B419F">
            <w:trPr>
              <w:trHeight w:val="599"/>
            </w:trPr>
            <w:tc>
              <w:tcPr>
                <w:tcW w:w="878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B4214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D91644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3</w:t>
                </w:r>
                <w:r w:rsidR="004B0B2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</w:tc>
          </w:tr>
          <w:tr w:rsidR="00526743" w:rsidRPr="00E87893" w:rsidTr="004B419F">
            <w:trPr>
              <w:trHeight w:val="485"/>
            </w:trPr>
            <w:tc>
              <w:tcPr>
                <w:tcW w:w="8789" w:type="dxa"/>
                <w:gridSpan w:val="2"/>
                <w:tcBorders>
                  <w:top w:val="single" w:sz="4" w:space="0" w:color="auto"/>
                </w:tcBorders>
              </w:tcPr>
              <w:p w:rsidR="00526743" w:rsidRPr="00EB46EB" w:rsidRDefault="00526743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526743" w:rsidRPr="00E87893" w:rsidTr="004B419F">
            <w:trPr>
              <w:trHeight w:val="501"/>
            </w:trPr>
            <w:tc>
              <w:tcPr>
                <w:tcW w:w="1134" w:type="dxa"/>
              </w:tcPr>
              <w:p w:rsidR="00526743" w:rsidRPr="00EB46EB" w:rsidRDefault="001D6BE5" w:rsidP="00526743">
                <w:pPr>
                  <w:spacing w:before="2" w:after="2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115E230D" wp14:editId="63736909">
                          <wp:simplePos x="0" y="0"/>
                          <wp:positionH relativeFrom="column">
                            <wp:posOffset>1355725</wp:posOffset>
                          </wp:positionH>
                          <wp:positionV relativeFrom="paragraph">
                            <wp:posOffset>7226935</wp:posOffset>
                          </wp:positionV>
                          <wp:extent cx="485140" cy="279400"/>
                          <wp:effectExtent l="12065" t="12065" r="7620" b="13335"/>
                          <wp:wrapNone/>
                          <wp:docPr id="14" name="Прямоугольник 14" descr="Светлый диагональный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85140" cy="279400"/>
                                  </a:xfrm>
                                  <a:prstGeom prst="rect">
                                    <a:avLst/>
                                  </a:prstGeom>
                                  <a:pattFill prst="ltDnDiag">
                                    <a:fgClr>
                                      <a:srgbClr val="FF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Прямоугольник 14" o:spid="_x0000_s1026" alt="Светлый диагональный 1" style="position:absolute;margin-left:106.75pt;margin-top:569.05pt;width:38.2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" fillcolor="red">
                          <v:fill r:id="rId9" o:title="" type="pattern"/>
                        </v:rect>
                      </w:pict>
                    </mc:Fallback>
                  </mc:AlternateContent>
                </w:r>
                <w:r w:rsidR="00B4214B">
                  <w:rPr>
                    <w:noProof/>
                    <w:szCs w:val="24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1" allowOverlap="1" wp14:anchorId="5D916AC4" wp14:editId="2EB9BBA5">
                          <wp:simplePos x="0" y="0"/>
                          <wp:positionH relativeFrom="column">
                            <wp:posOffset>1355725</wp:posOffset>
                          </wp:positionH>
                          <wp:positionV relativeFrom="paragraph">
                            <wp:posOffset>7226935</wp:posOffset>
                          </wp:positionV>
                          <wp:extent cx="485140" cy="279400"/>
                          <wp:effectExtent l="12065" t="12065" r="7620" b="13335"/>
                          <wp:wrapNone/>
                          <wp:docPr id="4" name="Прямоугольник 4" descr="Светлый диагональный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85140" cy="279400"/>
                                  </a:xfrm>
                                  <a:prstGeom prst="rect">
                                    <a:avLst/>
                                  </a:prstGeom>
                                  <a:pattFill prst="ltDnDiag">
                                    <a:fgClr>
                                      <a:srgbClr val="FF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Прямоугольник 4" o:spid="_x0000_s1026" alt="Светлый диагональный 1" style="position:absolute;margin-left:106.75pt;margin-top:569.05pt;width:38.2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" fillcolor="red">
                          <v:fill r:id="rId9" o:title="" type="pattern"/>
                        </v:rect>
                      </w:pict>
                    </mc:Fallback>
                  </mc:AlternateContent>
                </w:r>
                <w:r w:rsidR="00D91644">
                  <w:rPr>
                    <w:noProof/>
                    <w:szCs w:val="24"/>
                    <w:lang w:eastAsia="ru-RU"/>
                  </w:rPr>
                  <w:drawing>
                    <wp:inline distT="0" distB="0" distL="0" distR="0" wp14:anchorId="266065A3" wp14:editId="5B27D6A2">
                      <wp:extent cx="542290" cy="287020"/>
                      <wp:effectExtent l="0" t="0" r="0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dc90762-89ce-4374-8af5-9183444669c6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655" w:type="dxa"/>
              </w:tcPr>
              <w:p w:rsidR="00526743" w:rsidRDefault="00EB46EB" w:rsidP="00EB46E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раницы публичного сервитута</w:t>
                </w:r>
                <w:r w:rsidR="009B16C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  <w:p w:rsidR="000C3CE9" w:rsidRPr="000C3CE9" w:rsidRDefault="000C3CE9" w:rsidP="00EB46E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</w:tbl>
        <w:p w:rsidR="002F541A" w:rsidRPr="00E87893" w:rsidRDefault="004544CC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4B0B27">
              <w:headerReference w:type="default" r:id="rId11"/>
              <w:type w:val="continuous"/>
              <w:pgSz w:w="11907" w:h="16840" w:code="9"/>
              <w:pgMar w:top="1134" w:right="567" w:bottom="1134" w:left="1985" w:header="567" w:footer="210" w:gutter="0"/>
              <w:pgNumType w:start="3"/>
              <w:cols w:space="708"/>
              <w:docGrid w:linePitch="360"/>
            </w:sectPr>
          </w:pPr>
        </w:p>
      </w:sdtContent>
    </w:sdt>
    <w:p w:rsidR="004633BB" w:rsidRPr="00E87893" w:rsidRDefault="001D6BE5" w:rsidP="00B12DA4">
      <w:pPr>
        <w:pStyle w:val="a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7226935</wp:posOffset>
                </wp:positionV>
                <wp:extent cx="485140" cy="279400"/>
                <wp:effectExtent l="12065" t="12065" r="7620" b="13335"/>
                <wp:wrapNone/>
                <wp:docPr id="13" name="Прямоугольник 13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2794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FF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alt="Светлый диагональный 1" style="position:absolute;margin-left:106.75pt;margin-top:569.05pt;width:38.2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" fillcolor="red">
                <v:fill r:id="rId9" o:title="" type="pattern"/>
              </v:rect>
            </w:pict>
          </mc:Fallback>
        </mc:AlternateContent>
      </w:r>
    </w:p>
    <w:sectPr w:rsidR="004633BB" w:rsidRPr="00E87893" w:rsidSect="002E3931">
      <w:headerReference w:type="default" r:id="rId12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4CC" w:rsidRDefault="004544CC" w:rsidP="00E51C66">
      <w:pPr>
        <w:spacing w:after="0" w:line="240" w:lineRule="auto"/>
      </w:pPr>
      <w:r>
        <w:separator/>
      </w:r>
    </w:p>
  </w:endnote>
  <w:endnote w:type="continuationSeparator" w:id="0">
    <w:p w:rsidR="004544CC" w:rsidRDefault="004544CC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4CC" w:rsidRDefault="004544CC" w:rsidP="00E51C66">
      <w:pPr>
        <w:spacing w:after="0" w:line="240" w:lineRule="auto"/>
      </w:pPr>
      <w:r>
        <w:separator/>
      </w:r>
    </w:p>
  </w:footnote>
  <w:footnote w:type="continuationSeparator" w:id="0">
    <w:p w:rsidR="004544CC" w:rsidRDefault="004544CC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893" w:rsidRPr="004B419F" w:rsidRDefault="00E87893">
        <w:pPr>
          <w:pStyle w:val="a6"/>
          <w:jc w:val="center"/>
          <w:rPr>
            <w:sz w:val="24"/>
            <w:szCs w:val="24"/>
          </w:rPr>
        </w:pPr>
        <w:r w:rsidRPr="004B4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4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4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419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B4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819A8"/>
    <w:rsid w:val="001A3D04"/>
    <w:rsid w:val="001D6BE5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D439C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410CB9"/>
    <w:rsid w:val="004206A7"/>
    <w:rsid w:val="004245C5"/>
    <w:rsid w:val="00441748"/>
    <w:rsid w:val="00446725"/>
    <w:rsid w:val="004544CC"/>
    <w:rsid w:val="004617E2"/>
    <w:rsid w:val="004633BB"/>
    <w:rsid w:val="00481FD8"/>
    <w:rsid w:val="00493F31"/>
    <w:rsid w:val="004B0B27"/>
    <w:rsid w:val="004B22A3"/>
    <w:rsid w:val="004B419F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A0513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331B"/>
    <w:rsid w:val="00685641"/>
    <w:rsid w:val="00687EB8"/>
    <w:rsid w:val="006B41AE"/>
    <w:rsid w:val="006C27B2"/>
    <w:rsid w:val="006D22D1"/>
    <w:rsid w:val="006E194E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B16CB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7133"/>
    <w:rsid w:val="00B07A2F"/>
    <w:rsid w:val="00B12DA4"/>
    <w:rsid w:val="00B21015"/>
    <w:rsid w:val="00B22677"/>
    <w:rsid w:val="00B3076E"/>
    <w:rsid w:val="00B30D48"/>
    <w:rsid w:val="00B3127F"/>
    <w:rsid w:val="00B32D11"/>
    <w:rsid w:val="00B4214B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327AE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82A44"/>
    <w:rsid w:val="00D91644"/>
    <w:rsid w:val="00D97EC8"/>
    <w:rsid w:val="00DA1E0F"/>
    <w:rsid w:val="00E11BC5"/>
    <w:rsid w:val="00E1242D"/>
    <w:rsid w:val="00E32DBE"/>
    <w:rsid w:val="00E464E6"/>
    <w:rsid w:val="00E5051E"/>
    <w:rsid w:val="00E505C4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75F95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</docTitle>
  </documentManagement>
</p:properties>
</file>

<file path=customXml/itemProps1.xml><?xml version="1.0" encoding="utf-8"?>
<ds:datastoreItem xmlns:ds="http://schemas.openxmlformats.org/officeDocument/2006/customXml" ds:itemID="{D7F62434-50F0-4FC0-9EB1-99471831367E}"/>
</file>

<file path=customXml/itemProps2.xml><?xml version="1.0" encoding="utf-8"?>
<ds:datastoreItem xmlns:ds="http://schemas.openxmlformats.org/officeDocument/2006/customXml" ds:itemID="{84D0B1B2-B03B-4407-9A1C-167A27D165EC}"/>
</file>

<file path=customXml/itemProps3.xml><?xml version="1.0" encoding="utf-8"?>
<ds:datastoreItem xmlns:ds="http://schemas.openxmlformats.org/officeDocument/2006/customXml" ds:itemID="{18E44270-7ABD-4717-A3E1-33539FDDF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Матушкина Галина Юрьевна</dc:creator>
  <cp:lastModifiedBy>Филимоненко Светлана Игоревна</cp:lastModifiedBy>
  <cp:revision>19</cp:revision>
  <cp:lastPrinted>2023-11-21T12:28:00Z</cp:lastPrinted>
  <dcterms:created xsi:type="dcterms:W3CDTF">2023-05-24T02:50:00Z</dcterms:created>
  <dcterms:modified xsi:type="dcterms:W3CDTF">2023-11-24T02:55:00Z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