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A9" w:rsidRDefault="00700F4E" w:rsidP="00700F4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4E" w:rsidRDefault="00700F4E" w:rsidP="00700F4E">
      <w:pPr>
        <w:ind w:firstLine="0"/>
        <w:jc w:val="center"/>
        <w:rPr>
          <w:rFonts w:ascii="Times New Roman" w:hAnsi="Times New Roman" w:cs="Times New Roman"/>
        </w:rPr>
      </w:pPr>
    </w:p>
    <w:p w:rsidR="00700F4E" w:rsidRPr="00700F4E" w:rsidRDefault="00700F4E" w:rsidP="00700F4E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00F4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00F4E" w:rsidRDefault="00700F4E" w:rsidP="00700F4E">
      <w:pPr>
        <w:ind w:firstLine="0"/>
        <w:jc w:val="center"/>
        <w:rPr>
          <w:rFonts w:ascii="Times New Roman" w:hAnsi="Times New Roman" w:cs="Times New Roman"/>
        </w:rPr>
      </w:pPr>
    </w:p>
    <w:p w:rsidR="00700F4E" w:rsidRDefault="00700F4E" w:rsidP="00700F4E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00F4E" w:rsidRDefault="00700F4E" w:rsidP="00700F4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00F4E" w:rsidRDefault="00700F4E" w:rsidP="00700F4E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00F4E" w:rsidTr="00700F4E">
        <w:tc>
          <w:tcPr>
            <w:tcW w:w="4785" w:type="dxa"/>
            <w:shd w:val="clear" w:color="auto" w:fill="auto"/>
          </w:tcPr>
          <w:p w:rsidR="00700F4E" w:rsidRPr="00705D94" w:rsidRDefault="00AF6873" w:rsidP="00705D9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700F4E" w:rsidRPr="00705D94" w:rsidRDefault="00AF6873" w:rsidP="00705D9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253-гх</w:t>
            </w:r>
            <w:bookmarkStart w:id="0" w:name="_GoBack"/>
            <w:bookmarkEnd w:id="0"/>
          </w:p>
        </w:tc>
      </w:tr>
    </w:tbl>
    <w:p w:rsidR="00700F4E" w:rsidRDefault="00700F4E" w:rsidP="00700F4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00F4E" w:rsidRDefault="00700F4E" w:rsidP="00700F4E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00F4E" w:rsidRDefault="00700F4E" w:rsidP="00700F4E">
      <w:pPr>
        <w:ind w:firstLine="0"/>
        <w:jc w:val="left"/>
        <w:rPr>
          <w:rFonts w:ascii="Times New Roman" w:hAnsi="Times New Roman" w:cs="Times New Roman"/>
          <w:sz w:val="24"/>
        </w:rPr>
        <w:sectPr w:rsidR="00700F4E" w:rsidSect="00700F4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F7196" w:rsidRDefault="001F485F" w:rsidP="00122CF8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признании </w:t>
      </w:r>
      <w:r w:rsidR="00952126">
        <w:rPr>
          <w:rFonts w:ascii="Times New Roman" w:hAnsi="Times New Roman" w:cs="Times New Roman"/>
          <w:sz w:val="30"/>
          <w:szCs w:val="30"/>
        </w:rPr>
        <w:t xml:space="preserve">жилого </w:t>
      </w:r>
      <w:r w:rsidR="0020092E">
        <w:rPr>
          <w:rFonts w:ascii="Times New Roman" w:hAnsi="Times New Roman" w:cs="Times New Roman"/>
          <w:sz w:val="30"/>
          <w:szCs w:val="30"/>
        </w:rPr>
        <w:t>дома</w:t>
      </w:r>
      <w:r w:rsidR="00122CF8">
        <w:rPr>
          <w:rFonts w:ascii="Times New Roman" w:hAnsi="Times New Roman" w:cs="Times New Roman"/>
          <w:sz w:val="30"/>
          <w:szCs w:val="30"/>
        </w:rPr>
        <w:t xml:space="preserve"> </w:t>
      </w:r>
      <w:r w:rsidR="00952126">
        <w:rPr>
          <w:rFonts w:ascii="Times New Roman" w:hAnsi="Times New Roman" w:cs="Times New Roman"/>
          <w:sz w:val="30"/>
          <w:szCs w:val="30"/>
        </w:rPr>
        <w:t>непригодным для проживания</w:t>
      </w:r>
    </w:p>
    <w:p w:rsidR="00FD06A7" w:rsidRDefault="00FD06A7" w:rsidP="00122CF8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D278A9" w:rsidRDefault="00D278A9" w:rsidP="00122CF8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D278A9" w:rsidRPr="00B53F8E" w:rsidRDefault="00D278A9" w:rsidP="00122CF8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D278A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hAnsi="Times New Roman" w:cs="Times New Roman"/>
          <w:sz w:val="30"/>
          <w:szCs w:val="30"/>
        </w:rPr>
        <w:t xml:space="preserve"> </w:t>
      </w:r>
      <w:r w:rsidR="00952126">
        <w:rPr>
          <w:rFonts w:ascii="Times New Roman" w:hAnsi="Times New Roman" w:cs="Times New Roman"/>
          <w:color w:val="000000"/>
          <w:sz w:val="30"/>
          <w:szCs w:val="30"/>
        </w:rPr>
        <w:t xml:space="preserve">жилого </w:t>
      </w:r>
      <w:r w:rsidR="0020092E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D278A9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952126">
        <w:rPr>
          <w:rFonts w:ascii="Times New Roman" w:hAnsi="Times New Roman" w:cs="Times New Roman"/>
          <w:color w:val="000000"/>
          <w:sz w:val="30"/>
          <w:szCs w:val="30"/>
        </w:rPr>
        <w:t xml:space="preserve">непригодным для проживания,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365D57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 Правитель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hAnsi="Times New Roman" w:cs="Times New Roman"/>
          <w:color w:val="000000"/>
          <w:sz w:val="30"/>
          <w:szCs w:val="30"/>
        </w:rPr>
        <w:t>ской Федерации от 28.01.2006 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статьями 45, 58, 59 Устава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7D78E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7D78E0" w:rsidRPr="007D78E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D78E0"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22.12.2006 № 270-р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52126" w:rsidRPr="00195E7C" w:rsidRDefault="001F7196" w:rsidP="00D278A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</w:t>
      </w:r>
      <w:r w:rsidR="00D278A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952126">
        <w:rPr>
          <w:rFonts w:ascii="Times New Roman" w:hAnsi="Times New Roman" w:cs="Times New Roman"/>
          <w:sz w:val="30"/>
          <w:szCs w:val="30"/>
        </w:rPr>
        <w:t>Признать непригодным для проживания жило</w:t>
      </w:r>
      <w:r w:rsidR="0020092E">
        <w:rPr>
          <w:rFonts w:ascii="Times New Roman" w:hAnsi="Times New Roman" w:cs="Times New Roman"/>
          <w:sz w:val="30"/>
          <w:szCs w:val="30"/>
        </w:rPr>
        <w:t xml:space="preserve">й дом </w:t>
      </w:r>
      <w:r w:rsidR="00135B00">
        <w:rPr>
          <w:rFonts w:ascii="Times New Roman" w:hAnsi="Times New Roman" w:cs="Times New Roman"/>
          <w:sz w:val="30"/>
          <w:szCs w:val="30"/>
        </w:rPr>
        <w:t xml:space="preserve">по адресу: </w:t>
      </w:r>
      <w:r w:rsidR="00D278A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0092E">
        <w:rPr>
          <w:rFonts w:ascii="Times New Roman" w:hAnsi="Times New Roman" w:cs="Times New Roman"/>
          <w:sz w:val="30"/>
          <w:szCs w:val="30"/>
        </w:rPr>
        <w:t>г. Крас</w:t>
      </w:r>
      <w:r w:rsidR="00365D57">
        <w:rPr>
          <w:rFonts w:ascii="Times New Roman" w:hAnsi="Times New Roman" w:cs="Times New Roman"/>
          <w:sz w:val="30"/>
          <w:szCs w:val="30"/>
        </w:rPr>
        <w:t>ноярск, пер. Каратузский, д. 15а</w:t>
      </w:r>
      <w:r w:rsidR="0020092E">
        <w:rPr>
          <w:rFonts w:ascii="Times New Roman" w:hAnsi="Times New Roman" w:cs="Times New Roman"/>
          <w:sz w:val="30"/>
          <w:szCs w:val="30"/>
        </w:rPr>
        <w:t xml:space="preserve"> </w:t>
      </w:r>
      <w:r w:rsidR="00135B00">
        <w:rPr>
          <w:rFonts w:ascii="Times New Roman" w:hAnsi="Times New Roman" w:cs="Times New Roman"/>
          <w:sz w:val="30"/>
          <w:szCs w:val="30"/>
        </w:rPr>
        <w:t xml:space="preserve">(заключение межведомственной комиссии от </w:t>
      </w:r>
      <w:r w:rsidR="0020092E">
        <w:rPr>
          <w:rFonts w:ascii="Times New Roman" w:hAnsi="Times New Roman" w:cs="Times New Roman"/>
          <w:sz w:val="30"/>
          <w:szCs w:val="30"/>
        </w:rPr>
        <w:t>20</w:t>
      </w:r>
      <w:r w:rsidR="00135B00">
        <w:rPr>
          <w:rFonts w:ascii="Times New Roman" w:hAnsi="Times New Roman" w:cs="Times New Roman"/>
          <w:sz w:val="30"/>
          <w:szCs w:val="30"/>
        </w:rPr>
        <w:t>.12.2024 № 20</w:t>
      </w:r>
      <w:r w:rsidR="0020092E">
        <w:rPr>
          <w:rFonts w:ascii="Times New Roman" w:hAnsi="Times New Roman" w:cs="Times New Roman"/>
          <w:sz w:val="30"/>
          <w:szCs w:val="30"/>
        </w:rPr>
        <w:t>82</w:t>
      </w:r>
      <w:r w:rsidR="00135B00">
        <w:rPr>
          <w:rFonts w:ascii="Times New Roman" w:hAnsi="Times New Roman" w:cs="Times New Roman"/>
          <w:sz w:val="30"/>
          <w:szCs w:val="30"/>
        </w:rPr>
        <w:t>).</w:t>
      </w:r>
    </w:p>
    <w:p w:rsidR="001F7196" w:rsidRPr="009A5DE5" w:rsidRDefault="0020092E" w:rsidP="00D278A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1F719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D278A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365D57">
        <w:rPr>
          <w:rFonts w:ascii="Times New Roman" w:hAnsi="Times New Roman" w:cs="Times New Roman"/>
          <w:sz w:val="30"/>
          <w:szCs w:val="30"/>
        </w:rPr>
        <w:t>Настоящее р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D278A9">
        <w:rPr>
          <w:rFonts w:ascii="Times New Roman" w:hAnsi="Times New Roman" w:cs="Times New Roman"/>
          <w:sz w:val="30"/>
          <w:szCs w:val="30"/>
        </w:rPr>
        <w:t xml:space="preserve">        </w:t>
      </w:r>
      <w:r w:rsidR="001F7196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F7196" w:rsidRDefault="001F7196" w:rsidP="00D278A9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D278A9" w:rsidRDefault="00D278A9" w:rsidP="00D278A9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</w:p>
    <w:p w:rsidR="00D278A9" w:rsidRPr="00D278A9" w:rsidRDefault="00D278A9" w:rsidP="00D278A9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</w:p>
    <w:p w:rsidR="00D278A9" w:rsidRPr="00D278A9" w:rsidRDefault="00D278A9" w:rsidP="00D278A9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D278A9">
        <w:rPr>
          <w:rFonts w:ascii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D278A9" w:rsidRPr="00D278A9" w:rsidRDefault="00D278A9" w:rsidP="00D278A9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D278A9">
        <w:rPr>
          <w:rFonts w:ascii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D278A9" w:rsidRPr="00D278A9" w:rsidRDefault="00D278A9" w:rsidP="00D278A9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D278A9">
        <w:rPr>
          <w:rFonts w:ascii="Times New Roman" w:hAnsi="Times New Roman" w:cs="Times New Roman"/>
          <w:sz w:val="30"/>
          <w:szCs w:val="30"/>
          <w:lang w:eastAsia="ar-SA"/>
        </w:rPr>
        <w:t>руководителя департамента</w:t>
      </w:r>
    </w:p>
    <w:p w:rsidR="00D278A9" w:rsidRPr="00D278A9" w:rsidRDefault="00D278A9" w:rsidP="00D278A9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  <w:lang w:eastAsia="ar-SA"/>
        </w:rPr>
      </w:pPr>
      <w:r w:rsidRPr="00D278A9">
        <w:rPr>
          <w:rFonts w:ascii="Times New Roman" w:hAnsi="Times New Roman" w:cs="Times New Roman"/>
          <w:sz w:val="30"/>
          <w:szCs w:val="30"/>
          <w:lang w:eastAsia="ar-SA"/>
        </w:rPr>
        <w:t xml:space="preserve">городского хозяйства </w:t>
      </w:r>
    </w:p>
    <w:p w:rsidR="00D278A9" w:rsidRPr="00D278A9" w:rsidRDefault="00D278A9" w:rsidP="00D278A9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lang w:eastAsia="ar-SA"/>
        </w:rPr>
      </w:pPr>
      <w:r w:rsidRPr="00D278A9">
        <w:rPr>
          <w:rFonts w:ascii="Times New Roman" w:hAnsi="Times New Roman" w:cs="Times New Roman"/>
          <w:sz w:val="30"/>
          <w:szCs w:val="30"/>
          <w:lang w:eastAsia="ar-SA"/>
        </w:rPr>
        <w:t>и транспорта                                                                                  А.И. Мацак</w:t>
      </w:r>
    </w:p>
    <w:p w:rsidR="00D278A9" w:rsidRPr="00D278A9" w:rsidRDefault="00D278A9" w:rsidP="00D278A9">
      <w:pPr>
        <w:widowControl/>
        <w:tabs>
          <w:tab w:val="left" w:pos="-339"/>
        </w:tabs>
        <w:suppressAutoHyphens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  <w:lang w:eastAsia="ar-SA"/>
        </w:rPr>
      </w:pPr>
    </w:p>
    <w:p w:rsidR="00D278A9" w:rsidRPr="00D278A9" w:rsidRDefault="00D278A9" w:rsidP="00D278A9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F7196" w:rsidRPr="001C6FAF" w:rsidRDefault="001F7196" w:rsidP="00D278A9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1F7196" w:rsidRPr="001C6FAF" w:rsidSect="00700F4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0D" w:rsidRDefault="00C5430D">
      <w:r>
        <w:separator/>
      </w:r>
    </w:p>
  </w:endnote>
  <w:endnote w:type="continuationSeparator" w:id="0">
    <w:p w:rsidR="00C5430D" w:rsidRDefault="00C5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0D" w:rsidRDefault="00C5430D">
      <w:r>
        <w:separator/>
      </w:r>
    </w:p>
  </w:footnote>
  <w:footnote w:type="continuationSeparator" w:id="0">
    <w:p w:rsidR="00C5430D" w:rsidRDefault="00C5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0F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AF68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35E8F"/>
    <w:rsid w:val="00050589"/>
    <w:rsid w:val="000D2148"/>
    <w:rsid w:val="00122CF8"/>
    <w:rsid w:val="00135B00"/>
    <w:rsid w:val="00195E7C"/>
    <w:rsid w:val="001B07B6"/>
    <w:rsid w:val="001F485F"/>
    <w:rsid w:val="001F7196"/>
    <w:rsid w:val="0020092E"/>
    <w:rsid w:val="00290CF5"/>
    <w:rsid w:val="002A0E57"/>
    <w:rsid w:val="002E1211"/>
    <w:rsid w:val="002E51AB"/>
    <w:rsid w:val="0032088C"/>
    <w:rsid w:val="00365D57"/>
    <w:rsid w:val="003F698D"/>
    <w:rsid w:val="004D2BBF"/>
    <w:rsid w:val="004E48C5"/>
    <w:rsid w:val="0061274E"/>
    <w:rsid w:val="00645A40"/>
    <w:rsid w:val="00682F19"/>
    <w:rsid w:val="006A4B13"/>
    <w:rsid w:val="006B73A6"/>
    <w:rsid w:val="006D2B7D"/>
    <w:rsid w:val="00700F4E"/>
    <w:rsid w:val="00705D94"/>
    <w:rsid w:val="00745817"/>
    <w:rsid w:val="007A6386"/>
    <w:rsid w:val="007D374C"/>
    <w:rsid w:val="007D78E0"/>
    <w:rsid w:val="007D7A79"/>
    <w:rsid w:val="007F6341"/>
    <w:rsid w:val="00821269"/>
    <w:rsid w:val="008446EA"/>
    <w:rsid w:val="008E246A"/>
    <w:rsid w:val="00952126"/>
    <w:rsid w:val="009D27E7"/>
    <w:rsid w:val="00A16237"/>
    <w:rsid w:val="00A7022B"/>
    <w:rsid w:val="00A84784"/>
    <w:rsid w:val="00AF6873"/>
    <w:rsid w:val="00B15188"/>
    <w:rsid w:val="00B2730E"/>
    <w:rsid w:val="00B53F8E"/>
    <w:rsid w:val="00BD1361"/>
    <w:rsid w:val="00BD2055"/>
    <w:rsid w:val="00C5430D"/>
    <w:rsid w:val="00CE1BED"/>
    <w:rsid w:val="00D278A9"/>
    <w:rsid w:val="00D77336"/>
    <w:rsid w:val="00E26ADD"/>
    <w:rsid w:val="00E36E0A"/>
    <w:rsid w:val="00ED4C26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253-гх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7F9D6FF-9658-42C8-B0B9-BD176AE004F7}"/>
</file>

<file path=customXml/itemProps2.xml><?xml version="1.0" encoding="utf-8"?>
<ds:datastoreItem xmlns:ds="http://schemas.openxmlformats.org/officeDocument/2006/customXml" ds:itemID="{0DCD73CC-3C37-4871-AE78-6C432425ED0A}"/>
</file>

<file path=customXml/itemProps3.xml><?xml version="1.0" encoding="utf-8"?>
<ds:datastoreItem xmlns:ds="http://schemas.openxmlformats.org/officeDocument/2006/customXml" ds:itemID="{98EB8106-238C-49D7-A5A2-E998B5FF290B}"/>
</file>

<file path=customXml/itemProps4.xml><?xml version="1.0" encoding="utf-8"?>
<ds:datastoreItem xmlns:ds="http://schemas.openxmlformats.org/officeDocument/2006/customXml" ds:itemID="{88206507-B871-4CD6-901F-D435A25D5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253-гх от 25.12.2024</dc:title>
  <dc:creator>Белослудова Юлия Александровна</dc:creator>
  <cp:lastModifiedBy>mishinkina</cp:lastModifiedBy>
  <cp:revision>47</cp:revision>
  <cp:lastPrinted>2022-07-19T04:37:00Z</cp:lastPrinted>
  <dcterms:created xsi:type="dcterms:W3CDTF">2021-12-21T10:42:00Z</dcterms:created>
  <dcterms:modified xsi:type="dcterms:W3CDTF">2024-12-25T03:01:00Z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