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43" w:rsidRPr="00EA1543" w:rsidRDefault="00EA1543" w:rsidP="00E72576">
      <w:pPr>
        <w:spacing w:line="192" w:lineRule="auto"/>
        <w:ind w:firstLine="538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A1543">
        <w:rPr>
          <w:rFonts w:ascii="Times New Roman" w:hAnsi="Times New Roman" w:cs="Times New Roman"/>
          <w:sz w:val="30"/>
          <w:szCs w:val="30"/>
        </w:rPr>
        <w:t>Приложение</w:t>
      </w:r>
    </w:p>
    <w:p w:rsidR="00EA1543" w:rsidRPr="00EA1543" w:rsidRDefault="00EA1543" w:rsidP="00E72576">
      <w:pPr>
        <w:spacing w:line="192" w:lineRule="auto"/>
        <w:ind w:firstLine="538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A1543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EA1543" w:rsidRPr="00EA1543" w:rsidRDefault="00EA1543" w:rsidP="00E72576">
      <w:pPr>
        <w:spacing w:line="192" w:lineRule="auto"/>
        <w:ind w:firstLine="538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A1543"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</w:p>
    <w:p w:rsidR="00EA1543" w:rsidRPr="00EA1543" w:rsidRDefault="00EA1543" w:rsidP="00E72576">
      <w:pPr>
        <w:spacing w:line="192" w:lineRule="auto"/>
        <w:ind w:firstLine="538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</w:t>
      </w:r>
      <w:r w:rsidR="00E72576">
        <w:rPr>
          <w:rFonts w:ascii="Times New Roman" w:hAnsi="Times New Roman" w:cs="Times New Roman"/>
          <w:sz w:val="30"/>
          <w:szCs w:val="30"/>
        </w:rPr>
        <w:t>____________</w:t>
      </w:r>
      <w:r w:rsidRPr="00EA1543">
        <w:rPr>
          <w:rFonts w:ascii="Times New Roman" w:hAnsi="Times New Roman" w:cs="Times New Roman"/>
          <w:sz w:val="30"/>
          <w:szCs w:val="30"/>
        </w:rPr>
        <w:t>№ ______</w:t>
      </w:r>
      <w:r w:rsidR="00E72576">
        <w:rPr>
          <w:rFonts w:ascii="Times New Roman" w:hAnsi="Times New Roman" w:cs="Times New Roman"/>
          <w:sz w:val="30"/>
          <w:szCs w:val="30"/>
        </w:rPr>
        <w:t>__</w:t>
      </w:r>
    </w:p>
    <w:p w:rsidR="00EA1543" w:rsidRPr="00EA1543" w:rsidRDefault="00EA1543" w:rsidP="00EA1543">
      <w:pPr>
        <w:contextualSpacing/>
        <w:rPr>
          <w:rFonts w:ascii="Times New Roman" w:hAnsi="Times New Roman" w:cs="Times New Roman"/>
          <w:sz w:val="30"/>
          <w:szCs w:val="30"/>
        </w:rPr>
      </w:pPr>
    </w:p>
    <w:p w:rsidR="00EA1543" w:rsidRPr="00EA1543" w:rsidRDefault="00EA1543" w:rsidP="00EA1543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EA1543" w:rsidRPr="00EA1543" w:rsidRDefault="00EA1543" w:rsidP="00EA1543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E72576" w:rsidRDefault="00E72576" w:rsidP="00E7257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A154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4036F1" w:rsidRPr="00EA1543" w:rsidRDefault="00EA1543" w:rsidP="00E7257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A154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A1543" w:rsidRPr="00EA1543" w:rsidRDefault="00EA1543" w:rsidP="00EA1543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764"/>
        <w:gridCol w:w="2764"/>
      </w:tblGrid>
      <w:tr w:rsidR="00EA1543" w:rsidRPr="00EA1543" w:rsidTr="00E72576">
        <w:tc>
          <w:tcPr>
            <w:tcW w:w="3794" w:type="dxa"/>
          </w:tcPr>
          <w:p w:rsidR="00EA1543" w:rsidRPr="00EA1543" w:rsidRDefault="00EA1543" w:rsidP="00E72576">
            <w:pPr>
              <w:suppressLineNumbers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</w:rPr>
              <w:t>Обозначение характерных точек границ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Y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635172,15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91092,45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635173,15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91195,31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635174,78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91223,06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635179,61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91223,08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635179,53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91241,08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635175,71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91241,06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635175,34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91325,18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635179,74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91325,2</w:t>
            </w:r>
            <w:r w:rsidRPr="00EA154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635179,66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91343,2</w:t>
            </w:r>
            <w:r w:rsidRPr="00EA154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635175,27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91343,18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11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635174,95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91415,66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635179,43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91415,68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635179,47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91434,66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14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635174,84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91434,67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635175,07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91539,31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16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635169,07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91539,32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17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635169,08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91547,32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18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635175,08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91547,31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19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635175,72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91840,76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20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635181,95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91841,09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21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635180,74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91863,85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635174,25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91863,5</w:t>
            </w:r>
            <w:r w:rsidRPr="00EA154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635128,99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92002,44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24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635135,28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92004,54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635128,57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92024,71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26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635122,32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92022,63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27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635112,22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92053,34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28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635094,93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92118,21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29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635079,92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92154,68</w:t>
            </w:r>
          </w:p>
        </w:tc>
      </w:tr>
      <w:tr w:rsidR="00E72576" w:rsidRPr="00EA1543" w:rsidTr="00E72576">
        <w:tc>
          <w:tcPr>
            <w:tcW w:w="3794" w:type="dxa"/>
          </w:tcPr>
          <w:p w:rsidR="00E72576" w:rsidRPr="00E72576" w:rsidRDefault="00E72576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2764" w:type="dxa"/>
          </w:tcPr>
          <w:p w:rsidR="00E72576" w:rsidRPr="00E72576" w:rsidRDefault="00E72576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764" w:type="dxa"/>
          </w:tcPr>
          <w:p w:rsidR="00E72576" w:rsidRPr="00E72576" w:rsidRDefault="00E72576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30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635096,13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92161,35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31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635056,11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92258,63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635053,25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92257,45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635050,96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92262,99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34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635053,83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92264,17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635040,09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92297,56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36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635034,65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92295,34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37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635021,05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92323,85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38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635017,62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92322,21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39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635013,87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92330,07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40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635018,49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92332,9</w:t>
            </w:r>
            <w:r w:rsidRPr="00EA154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41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634985,79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92386,29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634992,96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92390,67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634985,65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92402,61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44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634978,48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92398,23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634962,39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92424,5</w:t>
            </w:r>
            <w:r w:rsidRPr="00EA154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46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634965,79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92433,72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47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634942,92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92443,55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48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634893,81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92463,66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49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634892,1</w:t>
            </w:r>
            <w:r w:rsidRPr="00EA154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92459,49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50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634886,55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92461,76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51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634888,24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92465,93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634807,92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92498,81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634809,81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92503,44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54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634793,15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92510,26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634791,26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92505,63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56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634758</w:t>
            </w:r>
            <w:r w:rsidRPr="00EA1543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92519,25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57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634755,72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92513,7</w:t>
            </w:r>
            <w:r w:rsidRPr="00EA154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58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634794,54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92497,81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59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634796,43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92502,43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60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634801,99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92500,16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61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634800,09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92495,53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634880,44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92462,64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634878,78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92458,55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64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634895,46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92451,88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634897,08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92455,83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66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634940,6</w:t>
            </w:r>
            <w:r w:rsidRPr="00EA154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92438,02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67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634958,19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92430,45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68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634955,76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92423,85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69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634977,03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92389,1</w:t>
            </w:r>
            <w:r w:rsidRPr="00EA154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E72576" w:rsidRPr="00EA1543" w:rsidTr="00E72576">
        <w:tc>
          <w:tcPr>
            <w:tcW w:w="3794" w:type="dxa"/>
          </w:tcPr>
          <w:p w:rsidR="00E72576" w:rsidRPr="00E72576" w:rsidRDefault="00E72576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2764" w:type="dxa"/>
          </w:tcPr>
          <w:p w:rsidR="00E72576" w:rsidRPr="00E72576" w:rsidRDefault="00E72576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764" w:type="dxa"/>
          </w:tcPr>
          <w:p w:rsidR="00E72576" w:rsidRPr="00E72576" w:rsidRDefault="00E72576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70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635010,24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92334,88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71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635006,13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92332,37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635014,79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92314,21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635018,22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92315,85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74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635031,67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92287,64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635036,82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92289,74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76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635046</w:t>
            </w:r>
            <w:r w:rsidRPr="00EA1543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92267,44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77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635043,13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92266,26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78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635049,98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92249,62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79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635052,85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92250,8</w:t>
            </w:r>
            <w:r w:rsidRPr="00EA154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80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635088,3</w:t>
            </w:r>
            <w:r w:rsidRPr="00EA154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92164,62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81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635074,21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92158,82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635082,66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92132,28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635089,23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92116,29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84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635097,02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92087,07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635100,28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92076,63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86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635100,33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92074,64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87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635106,46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92051,63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88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635118,51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92015,03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89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635124,77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92017,12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90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635127,7</w:t>
            </w:r>
            <w:r w:rsidRPr="00EA154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92008,33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635121,44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92006,25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635157,11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91896,73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635163,75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91879,18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94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635163,77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91876,28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635169,97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91857,27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96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635175,07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91857,54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97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635175,64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91846,77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98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635169,73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91846,45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99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635169,1</w:t>
            </w:r>
            <w:r w:rsidRPr="00EA154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91553,32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100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635165,03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91553,33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101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635165,11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91533,33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635169,05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91533,32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635168,83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91428,68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104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635173,46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91428,67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635173,44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91421,65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106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635168,92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91421,63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107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635169,29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91337,16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108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635173,69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91337,18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109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635173,72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91331,18</w:t>
            </w:r>
          </w:p>
        </w:tc>
      </w:tr>
      <w:tr w:rsidR="00E72576" w:rsidRPr="00EA1543" w:rsidTr="00E72576">
        <w:tc>
          <w:tcPr>
            <w:tcW w:w="3794" w:type="dxa"/>
          </w:tcPr>
          <w:p w:rsidR="00E72576" w:rsidRPr="00E72576" w:rsidRDefault="00E72576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2764" w:type="dxa"/>
          </w:tcPr>
          <w:p w:rsidR="00E72576" w:rsidRPr="00E72576" w:rsidRDefault="00E72576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764" w:type="dxa"/>
          </w:tcPr>
          <w:p w:rsidR="00E72576" w:rsidRPr="00E72576" w:rsidRDefault="00E72576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110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635169,32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91331,16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111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635169,74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91235,04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112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635173,56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91235,06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113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635173,58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91229,06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114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635169,12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91229,04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115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635167,15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91195,51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116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635167,11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91107,54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117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635167,03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91092,5</w:t>
            </w:r>
            <w:r w:rsidRPr="00EA154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EA1543" w:rsidRPr="00EA1543" w:rsidTr="00E72576">
        <w:tc>
          <w:tcPr>
            <w:tcW w:w="379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635172,15</w:t>
            </w:r>
          </w:p>
        </w:tc>
        <w:tc>
          <w:tcPr>
            <w:tcW w:w="2764" w:type="dxa"/>
          </w:tcPr>
          <w:p w:rsidR="00EA1543" w:rsidRPr="00EA1543" w:rsidRDefault="00EA1543" w:rsidP="00EA1543">
            <w:pPr>
              <w:suppressLineNumbers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91092,45</w:t>
            </w:r>
          </w:p>
        </w:tc>
      </w:tr>
      <w:tr w:rsidR="00EA1543" w:rsidRPr="00EA1543" w:rsidTr="00E72576">
        <w:tc>
          <w:tcPr>
            <w:tcW w:w="9322" w:type="dxa"/>
            <w:gridSpan w:val="3"/>
          </w:tcPr>
          <w:p w:rsidR="00EA1543" w:rsidRPr="00EA1543" w:rsidRDefault="00E72576" w:rsidP="00EA1543">
            <w:pPr>
              <w:suppressLineNumbers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Кадастровый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: </w:t>
            </w:r>
            <w:r w:rsidR="00EA1543"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24:50:0000000</w:t>
            </w:r>
          </w:p>
        </w:tc>
      </w:tr>
      <w:tr w:rsidR="00EA1543" w:rsidRPr="00EA1543" w:rsidTr="00E72576">
        <w:tc>
          <w:tcPr>
            <w:tcW w:w="9322" w:type="dxa"/>
            <w:gridSpan w:val="3"/>
          </w:tcPr>
          <w:p w:rsidR="00EA1543" w:rsidRPr="00EA1543" w:rsidRDefault="00EA1543" w:rsidP="00EA1543">
            <w:pPr>
              <w:suppressLineNumbers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Система</w:t>
            </w:r>
            <w:proofErr w:type="spellEnd"/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координат</w:t>
            </w:r>
            <w:proofErr w:type="spellEnd"/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: МСК 167 (</w:t>
            </w:r>
            <w:proofErr w:type="spellStart"/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зона</w:t>
            </w:r>
            <w:proofErr w:type="spellEnd"/>
            <w:r w:rsidRPr="00EA154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4)</w:t>
            </w:r>
          </w:p>
        </w:tc>
      </w:tr>
    </w:tbl>
    <w:p w:rsidR="00EA1543" w:rsidRPr="00EA1543" w:rsidRDefault="00EA1543" w:rsidP="00EA1543">
      <w:pPr>
        <w:jc w:val="center"/>
        <w:rPr>
          <w:sz w:val="30"/>
          <w:szCs w:val="30"/>
        </w:rPr>
      </w:pPr>
    </w:p>
    <w:p w:rsidR="00EA1543" w:rsidRPr="00EA1543" w:rsidRDefault="00EA1543">
      <w:pPr>
        <w:suppressAutoHyphens w:val="0"/>
        <w:spacing w:after="200" w:line="276" w:lineRule="auto"/>
        <w:rPr>
          <w:sz w:val="30"/>
          <w:szCs w:val="30"/>
        </w:rPr>
      </w:pPr>
      <w:r w:rsidRPr="00EA1543">
        <w:rPr>
          <w:sz w:val="30"/>
          <w:szCs w:val="30"/>
        </w:rPr>
        <w:br w:type="page"/>
      </w:r>
    </w:p>
    <w:tbl>
      <w:tblPr>
        <w:tblW w:w="0" w:type="auto"/>
        <w:tblInd w:w="85" w:type="dxa"/>
        <w:tblLayout w:type="fixed"/>
        <w:tblCellMar>
          <w:top w:w="25" w:type="dxa"/>
          <w:left w:w="85" w:type="dxa"/>
          <w:bottom w:w="25" w:type="dxa"/>
          <w:right w:w="85" w:type="dxa"/>
        </w:tblCellMar>
        <w:tblLook w:val="0000" w:firstRow="0" w:lastRow="0" w:firstColumn="0" w:lastColumn="0" w:noHBand="0" w:noVBand="0"/>
      </w:tblPr>
      <w:tblGrid>
        <w:gridCol w:w="9214"/>
      </w:tblGrid>
      <w:tr w:rsidR="00EA1543" w:rsidRPr="00AA5CD1" w:rsidTr="00E72576">
        <w:trPr>
          <w:trHeight w:val="35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543" w:rsidRPr="00AA5CD1" w:rsidRDefault="00EA1543" w:rsidP="00E925D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Схема границ публичного сервитута</w:t>
            </w:r>
          </w:p>
        </w:tc>
      </w:tr>
      <w:tr w:rsidR="00EA1543" w:rsidRPr="00AA5CD1" w:rsidTr="00E72576">
        <w:trPr>
          <w:trHeight w:val="35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543" w:rsidRPr="00AA5CD1" w:rsidRDefault="00EA1543" w:rsidP="00795F02">
            <w:pPr>
              <w:spacing w:line="192" w:lineRule="auto"/>
              <w:rPr>
                <w:sz w:val="30"/>
                <w:szCs w:val="30"/>
              </w:rPr>
            </w:pPr>
            <w:r w:rsidRPr="00AA5CD1">
              <w:rPr>
                <w:rFonts w:ascii="Times New Roman" w:hAnsi="Times New Roman" w:cs="Times New Roman"/>
                <w:sz w:val="30"/>
                <w:szCs w:val="30"/>
              </w:rPr>
              <w:t xml:space="preserve">Площадь испрашиваемой части земельного </w:t>
            </w:r>
            <w:r w:rsidR="00E72576">
              <w:rPr>
                <w:rFonts w:ascii="Times New Roman" w:hAnsi="Times New Roman" w:cs="Times New Roman"/>
                <w:sz w:val="30"/>
                <w:szCs w:val="30"/>
              </w:rPr>
              <w:t>участка 10 322 кв. м</w:t>
            </w:r>
          </w:p>
        </w:tc>
      </w:tr>
      <w:tr w:rsidR="00EA1543" w:rsidRPr="00AA5CD1" w:rsidTr="00E925DA">
        <w:trPr>
          <w:trHeight w:val="469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543" w:rsidRPr="00AA5CD1" w:rsidRDefault="00EA1543" w:rsidP="00E72576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5847A48" wp14:editId="0653E571">
                  <wp:extent cx="5263763" cy="5416090"/>
                  <wp:effectExtent l="0" t="0" r="0" b="0"/>
                  <wp:docPr id="1" name="Рисунок 1" descr="Сервиту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ервиту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4" b="234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499" cy="541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543" w:rsidRPr="00E72576" w:rsidRDefault="00EA1543" w:rsidP="00E7257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A5CD1">
              <w:rPr>
                <w:rFonts w:ascii="Times New Roman" w:hAnsi="Times New Roman" w:cs="Times New Roman"/>
                <w:sz w:val="30"/>
                <w:szCs w:val="30"/>
              </w:rPr>
              <w:t>Масштаб 1:8000</w:t>
            </w:r>
          </w:p>
        </w:tc>
      </w:tr>
      <w:tr w:rsidR="00E72576" w:rsidRPr="00AA5CD1" w:rsidTr="00E925DA">
        <w:trPr>
          <w:trHeight w:val="107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76" w:rsidRDefault="00E72576" w:rsidP="00795F02">
            <w:pPr>
              <w:snapToGrid w:val="0"/>
              <w:spacing w:line="192" w:lineRule="auto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AA5CD1">
              <w:rPr>
                <w:rFonts w:ascii="Times New Roman" w:hAnsi="Times New Roman" w:cs="Times New Roman"/>
                <w:sz w:val="30"/>
                <w:szCs w:val="30"/>
              </w:rPr>
              <w:t>Условные обозначения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EA1543" w:rsidRPr="00AA5CD1" w:rsidTr="00E925DA">
        <w:trPr>
          <w:trHeight w:val="257"/>
        </w:trPr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76" w:rsidRPr="00E72576" w:rsidRDefault="00E72576" w:rsidP="00E72576">
            <w:pPr>
              <w:snapToGrid w:val="0"/>
              <w:spacing w:line="192" w:lineRule="auto"/>
              <w:rPr>
                <w:rFonts w:ascii="Times New Roman" w:hAnsi="Times New Roman" w:cs="Times New Roman"/>
                <w:sz w:val="16"/>
                <w:szCs w:val="3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53C833C1" wp14:editId="42765C04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70485</wp:posOffset>
                  </wp:positionV>
                  <wp:extent cx="629920" cy="286385"/>
                  <wp:effectExtent l="0" t="0" r="0" b="0"/>
                  <wp:wrapTight wrapText="bothSides">
                    <wp:wrapPolygon edited="0">
                      <wp:start x="0" y="0"/>
                      <wp:lineTo x="0" y="20115"/>
                      <wp:lineTo x="20903" y="20115"/>
                      <wp:lineTo x="20903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1543" w:rsidRDefault="00E72576" w:rsidP="00E72576">
            <w:pPr>
              <w:snapToGrid w:val="0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E925D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bookmarkStart w:id="0" w:name="_GoBack"/>
            <w:bookmarkEnd w:id="0"/>
            <w:r w:rsidR="00EA1543" w:rsidRPr="00AA5CD1">
              <w:rPr>
                <w:rFonts w:ascii="Times New Roman" w:hAnsi="Times New Roman" w:cs="Times New Roman"/>
                <w:sz w:val="30"/>
                <w:szCs w:val="30"/>
              </w:rPr>
              <w:t>испраши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ваемая часть земельного участка.</w:t>
            </w:r>
          </w:p>
          <w:p w:rsidR="00E72576" w:rsidRPr="00AA5CD1" w:rsidRDefault="00E72576" w:rsidP="00E72576">
            <w:pPr>
              <w:snapToGrid w:val="0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A1543" w:rsidRPr="00EA1543" w:rsidRDefault="00EA1543" w:rsidP="00EA1543">
      <w:pPr>
        <w:jc w:val="center"/>
        <w:rPr>
          <w:sz w:val="30"/>
          <w:szCs w:val="30"/>
        </w:rPr>
      </w:pPr>
    </w:p>
    <w:sectPr w:rsidR="00EA1543" w:rsidRPr="00EA1543" w:rsidSect="00E72576">
      <w:headerReference w:type="default" r:id="rId9"/>
      <w:pgSz w:w="11906" w:h="16838" w:code="9"/>
      <w:pgMar w:top="1134" w:right="567" w:bottom="1134" w:left="1985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93" w:rsidRDefault="00B42093" w:rsidP="00E72576">
      <w:r>
        <w:separator/>
      </w:r>
    </w:p>
  </w:endnote>
  <w:endnote w:type="continuationSeparator" w:id="0">
    <w:p w:rsidR="00B42093" w:rsidRDefault="00B42093" w:rsidP="00E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93" w:rsidRDefault="00B42093" w:rsidP="00E72576">
      <w:r>
        <w:separator/>
      </w:r>
    </w:p>
  </w:footnote>
  <w:footnote w:type="continuationSeparator" w:id="0">
    <w:p w:rsidR="00B42093" w:rsidRDefault="00B42093" w:rsidP="00E7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435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72576" w:rsidRPr="00E72576" w:rsidRDefault="00E72576" w:rsidP="00E7257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25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25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25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25DA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E725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67"/>
    <w:rsid w:val="004036F1"/>
    <w:rsid w:val="00612767"/>
    <w:rsid w:val="00B42093"/>
    <w:rsid w:val="00DA640C"/>
    <w:rsid w:val="00E72576"/>
    <w:rsid w:val="00E925DA"/>
    <w:rsid w:val="00EA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43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15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543"/>
    <w:rPr>
      <w:rFonts w:ascii="Tahoma" w:eastAsia="Arial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E725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2576"/>
    <w:rPr>
      <w:rFonts w:ascii="Arial" w:eastAsia="Arial" w:hAnsi="Arial" w:cs="Arial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E725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2576"/>
    <w:rPr>
      <w:rFonts w:ascii="Arial" w:eastAsia="Arial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43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15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543"/>
    <w:rPr>
      <w:rFonts w:ascii="Tahoma" w:eastAsia="Arial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E725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2576"/>
    <w:rPr>
      <w:rFonts w:ascii="Arial" w:eastAsia="Arial" w:hAnsi="Arial" w:cs="Arial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E725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2576"/>
    <w:rPr>
      <w:rFonts w:ascii="Arial" w:eastAsia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4FE31E8-3C9B-4288-93AC-DC66506B96E4}"/>
</file>

<file path=customXml/itemProps2.xml><?xml version="1.0" encoding="utf-8"?>
<ds:datastoreItem xmlns:ds="http://schemas.openxmlformats.org/officeDocument/2006/customXml" ds:itemID="{CBFE7D0F-FA86-48DB-B098-B93ECD0F92D7}"/>
</file>

<file path=customXml/itemProps3.xml><?xml version="1.0" encoding="utf-8"?>
<ds:datastoreItem xmlns:ds="http://schemas.openxmlformats.org/officeDocument/2006/customXml" ds:itemID="{C8CE4C5A-8626-4267-8079-C9D73386C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Воробьева Олеся Сергеевна</dc:creator>
  <cp:keywords/>
  <dc:description/>
  <cp:lastModifiedBy>Рассихина Елена Владимировна</cp:lastModifiedBy>
  <cp:revision>4</cp:revision>
  <cp:lastPrinted>2023-01-11T08:57:00Z</cp:lastPrinted>
  <dcterms:created xsi:type="dcterms:W3CDTF">2023-01-11T08:52:00Z</dcterms:created>
  <dcterms:modified xsi:type="dcterms:W3CDTF">2023-01-13T08:11:00Z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