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7F" w:rsidRDefault="008B687F" w:rsidP="008B687F">
      <w:pPr>
        <w:spacing w:after="0" w:line="192" w:lineRule="auto"/>
        <w:ind w:firstLine="10490"/>
        <w:jc w:val="both"/>
      </w:pPr>
      <w:r>
        <w:t>Приложение</w:t>
      </w:r>
      <w:r w:rsidR="00165583">
        <w:t xml:space="preserve"> 1</w:t>
      </w:r>
    </w:p>
    <w:p w:rsidR="008B687F" w:rsidRDefault="008B687F" w:rsidP="008B687F">
      <w:pPr>
        <w:spacing w:after="0" w:line="192" w:lineRule="auto"/>
        <w:ind w:firstLine="10490"/>
        <w:jc w:val="both"/>
      </w:pPr>
      <w:r>
        <w:t>к распоряжению</w:t>
      </w:r>
    </w:p>
    <w:p w:rsidR="008B687F" w:rsidRDefault="008B687F" w:rsidP="008B687F">
      <w:pPr>
        <w:spacing w:after="0" w:line="192" w:lineRule="auto"/>
        <w:ind w:firstLine="10490"/>
        <w:jc w:val="both"/>
      </w:pPr>
      <w:r>
        <w:t>администрации города</w:t>
      </w:r>
    </w:p>
    <w:p w:rsidR="008B687F" w:rsidRDefault="008B687F" w:rsidP="008B687F">
      <w:pPr>
        <w:spacing w:after="0" w:line="192" w:lineRule="auto"/>
        <w:ind w:firstLine="10490"/>
        <w:jc w:val="both"/>
      </w:pPr>
      <w:r>
        <w:t>от ____________№ __________</w:t>
      </w:r>
    </w:p>
    <w:p w:rsidR="008B687F" w:rsidRDefault="008B687F" w:rsidP="008B687F">
      <w:pPr>
        <w:spacing w:after="0" w:line="192" w:lineRule="auto"/>
        <w:ind w:firstLine="10490"/>
        <w:jc w:val="both"/>
      </w:pPr>
    </w:p>
    <w:p w:rsidR="008B687F" w:rsidRDefault="008B687F" w:rsidP="008B687F">
      <w:pPr>
        <w:spacing w:after="0" w:line="192" w:lineRule="auto"/>
        <w:ind w:firstLine="10490"/>
        <w:jc w:val="both"/>
      </w:pPr>
      <w:r>
        <w:t>«Приложение</w:t>
      </w:r>
      <w:r w:rsidR="00165583">
        <w:t xml:space="preserve"> 1</w:t>
      </w:r>
    </w:p>
    <w:p w:rsidR="008B687F" w:rsidRDefault="008B687F" w:rsidP="008B687F">
      <w:pPr>
        <w:spacing w:after="0" w:line="192" w:lineRule="auto"/>
        <w:ind w:firstLine="10490"/>
        <w:jc w:val="both"/>
      </w:pPr>
      <w:r>
        <w:t>к распоряжению</w:t>
      </w:r>
    </w:p>
    <w:p w:rsidR="008B687F" w:rsidRDefault="008B687F" w:rsidP="008B687F">
      <w:pPr>
        <w:spacing w:after="0" w:line="192" w:lineRule="auto"/>
        <w:ind w:firstLine="10490"/>
        <w:jc w:val="both"/>
      </w:pPr>
      <w:r>
        <w:t>администрации города</w:t>
      </w:r>
    </w:p>
    <w:p w:rsidR="008B687F" w:rsidRDefault="008B687F" w:rsidP="008B687F">
      <w:pPr>
        <w:spacing w:after="0" w:line="192" w:lineRule="auto"/>
        <w:ind w:firstLine="10490"/>
        <w:jc w:val="both"/>
      </w:pPr>
      <w:r>
        <w:t>от 31.12.2015 № 23-тр</w:t>
      </w:r>
    </w:p>
    <w:p w:rsidR="008B687F" w:rsidRDefault="008B687F" w:rsidP="008B687F">
      <w:pPr>
        <w:spacing w:after="0" w:line="192" w:lineRule="auto"/>
        <w:ind w:firstLine="10490"/>
        <w:jc w:val="both"/>
      </w:pPr>
    </w:p>
    <w:p w:rsidR="00165583" w:rsidRDefault="00165583" w:rsidP="00165583">
      <w:pPr>
        <w:spacing w:after="0" w:line="192" w:lineRule="auto"/>
        <w:jc w:val="center"/>
      </w:pPr>
      <w:r w:rsidRPr="00165583">
        <w:t xml:space="preserve">Реестр муниципальных маршрутов регулярных перевозок автомобильным транспортом и городским </w:t>
      </w:r>
    </w:p>
    <w:p w:rsidR="008B687F" w:rsidRDefault="00165583" w:rsidP="00165583">
      <w:pPr>
        <w:spacing w:after="0" w:line="192" w:lineRule="auto"/>
        <w:jc w:val="center"/>
      </w:pPr>
      <w:r w:rsidRPr="00165583">
        <w:t>наземным электрическим транспортом в городе Красн</w:t>
      </w:r>
      <w:r w:rsidRPr="00165583">
        <w:t>о</w:t>
      </w:r>
      <w:r w:rsidRPr="00165583">
        <w:t>ярске</w:t>
      </w:r>
    </w:p>
    <w:p w:rsidR="00165583" w:rsidRDefault="00165583" w:rsidP="008B687F">
      <w:pPr>
        <w:spacing w:after="0" w:line="192" w:lineRule="auto"/>
        <w:ind w:firstLine="10490"/>
        <w:jc w:val="both"/>
      </w:pPr>
    </w:p>
    <w:tbl>
      <w:tblPr>
        <w:tblW w:w="15911" w:type="dxa"/>
        <w:jc w:val="center"/>
        <w:tblInd w:w="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454"/>
        <w:gridCol w:w="567"/>
        <w:gridCol w:w="1544"/>
        <w:gridCol w:w="907"/>
        <w:gridCol w:w="454"/>
        <w:gridCol w:w="567"/>
        <w:gridCol w:w="680"/>
        <w:gridCol w:w="680"/>
        <w:gridCol w:w="567"/>
        <w:gridCol w:w="709"/>
        <w:gridCol w:w="567"/>
        <w:gridCol w:w="567"/>
        <w:gridCol w:w="992"/>
        <w:gridCol w:w="850"/>
        <w:gridCol w:w="709"/>
        <w:gridCol w:w="709"/>
        <w:gridCol w:w="992"/>
        <w:gridCol w:w="1134"/>
        <w:gridCol w:w="992"/>
        <w:gridCol w:w="851"/>
      </w:tblGrid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мар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шру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стра-     цион-    ный но-    мер мар-   шру-    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вание мар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рута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Наименование промеж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точных остановочных пунктов по маршруту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Наименование улиц, автом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бильных дорог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жен-     ность мар-   шру-   та,      км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Порядок посадки и высадки пасс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ров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Вид регул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рных перево-    зок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Вид тра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спорт-    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Кат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гория транс-   порт-    ных средств, класс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портных средств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Максим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льное коли-     чество транспорт-     ных средств, </w:t>
            </w:r>
          </w:p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Мин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маль-    ный эколо-    гичес-    кий класс транс-    порт-    ных средств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Макс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маль-    ный срок экс-     плуата-     ции транс-     порт-    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Характеристики транспортных средств, влия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щие на качество перевозок,                            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Расписание движения транспортных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Дата начала осущест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 ления регуляр-           ных пер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Наименование (для юридического лица), Ф.И.О. (для индивидуального предпринимателя), идентификацио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номер налог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плательщика, государственный регистрационный номер записи о создании юридич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 лица, гос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дарственный регистрационный номер записи о государственной регистрации индивидуального предпринимателя, адрес электронной почты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Местонахожд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 (для юрид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ческого лица), место жител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ства (для инд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видуального предпринимат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Дата вынес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решения об установл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нии, измен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нии или отмене маршрута регулярных перевозок, о заключении контракта, права 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ществления регулярных перевозок по нерегулиру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мым тарифам, реквизиты решения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8B687F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имний период или круглогоди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8B687F" w:rsidP="008B687F">
            <w:pPr>
              <w:spacing w:after="0" w:line="192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етний период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192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8B687F" w:rsidRPr="008B687F" w:rsidRDefault="008B687F" w:rsidP="008B687F">
      <w:pPr>
        <w:spacing w:after="0" w:line="14" w:lineRule="auto"/>
        <w:rPr>
          <w:sz w:val="2"/>
          <w:szCs w:val="2"/>
        </w:rPr>
      </w:pPr>
    </w:p>
    <w:tbl>
      <w:tblPr>
        <w:tblW w:w="15911" w:type="dxa"/>
        <w:jc w:val="center"/>
        <w:tblInd w:w="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454"/>
        <w:gridCol w:w="567"/>
        <w:gridCol w:w="1544"/>
        <w:gridCol w:w="907"/>
        <w:gridCol w:w="454"/>
        <w:gridCol w:w="567"/>
        <w:gridCol w:w="680"/>
        <w:gridCol w:w="680"/>
        <w:gridCol w:w="567"/>
        <w:gridCol w:w="709"/>
        <w:gridCol w:w="567"/>
        <w:gridCol w:w="567"/>
        <w:gridCol w:w="992"/>
        <w:gridCol w:w="850"/>
        <w:gridCol w:w="709"/>
        <w:gridCol w:w="709"/>
        <w:gridCol w:w="992"/>
        <w:gridCol w:w="1134"/>
        <w:gridCol w:w="992"/>
        <w:gridCol w:w="851"/>
      </w:tblGrid>
      <w:tr w:rsidR="007E051D" w:rsidRPr="007E051D" w:rsidTr="008B687F">
        <w:trPr>
          <w:trHeight w:val="113"/>
          <w:tblHeader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- мкрн. Тихие зори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ст. Красноярск˗Северный, ул. Шумяцкого, д. 11, Школа № 147, </w:t>
            </w:r>
          </w:p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Дом Куприяна, </w:t>
            </w:r>
          </w:p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Петра Ломако, Планета, ул. Авиаторов, ул. Авиат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ров, д.29, Октябрьская, </w:t>
            </w:r>
            <w:proofErr w:type="gramEnd"/>
          </w:p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о. Татышев, Поликлиника, ул. Мичурина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Возрождение кредит (ул. Московская),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Торговый центр,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Затон, Цирк, Правый берег, Юбилейная, Предмостная площадь, Агентство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флота, ул. Матросова, Студенческая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ловская), Художественное училище, Хлебозавод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Свердловская), Юб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лейная (ул. Свердловская), Октябрьская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ловская),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ул. Свердловская, д.73, 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зин (ул. Свердловская), Платинум Арена,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Тихие зори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8B687F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ул. Шумяцкого 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9 Мая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– ул. Авиаторов – Октябрьский мост 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8B687F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ул. Мичурина 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Моско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ская –</w:t>
            </w:r>
          </w:p>
          <w:p w:rsidR="008B687F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Корнет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ова 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ноярский рабочий» –</w:t>
            </w:r>
          </w:p>
          <w:p w:rsidR="008B687F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сова –</w:t>
            </w:r>
          </w:p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Никол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евский мост 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Лесников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22.9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нов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воч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 возки по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регули-            руемым тари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автобус, привод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мый </w:t>
            </w:r>
          </w:p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 движ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 электр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ческой энергией от бат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реи, заряжа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мой от внешнего источника (элект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бус)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Default="008B687F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большой </w:t>
            </w:r>
          </w:p>
          <w:p w:rsidR="007E051D" w:rsidRPr="007E051D" w:rsidRDefault="008B687F" w:rsidP="008B687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ложением пола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18, </w:t>
            </w:r>
          </w:p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18,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18, </w:t>
            </w:r>
          </w:p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18,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 бегущей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17.02.2024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17.02.2024–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31.05.2029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Городской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транспорт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ИНН 2451000381           ОГРН 1022402301690 mpget@yandex.ru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AC0717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Тихие зори, Плат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нум Арена, Магазин (ул. Свердловская), 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ловская, д. 73,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ловская),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Октябрьская (ул. Свердловская), Юбилейная (ул. Свердловская), Хлеб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завод (ул. Свердловская), Художественное училище, Студенческая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ул. Матросова, Предмостная площадь, Юбилейная, Правый берег, Цирк, Затон,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Торговый центр, Дом дружбы нар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библиотека, 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рождение Кредит (ул. Московская),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на, Поликлиника, о. Тат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шев, Октябрьская, ул. Авиаторов, Планета, Дом Куприяна, 1˗й микрорайон, Детская поликлиника, ул. Урванцева,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ный, ул. Шумяцкого, д. 8, ст. Красноярск˗Северный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Николаевский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мост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Шумяцкого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AC0717" w:rsidRPr="007E051D" w:rsidTr="00165583">
        <w:trPr>
          <w:trHeight w:val="134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Акаде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городок (Дом ученых)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Дом ученых, Военный институт, Центр социал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ной защиты, Магазин, Институт (ул. Киренского), Лесная, Гремячий лог, Краевая детская больница, Гастроном, Студенческий городок, Поликлиника (ул. Киренского), Станция Юннатов, Кинотеатр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Лунача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ул. Киренского, Комсомольская площадь, Торговый квартал, Завод телевизоров, Школа </w:t>
            </w:r>
            <w:proofErr w:type="gramEnd"/>
          </w:p>
          <w:p w:rsidR="00AC0717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</w:t>
            </w:r>
          </w:p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Космос, ул. Маерчака, Бизнес˗центр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ЭВРЗ, Музыкальный театр, Красная площадь,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Академг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родок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Киренского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 ˗</w:t>
            </w:r>
          </w:p>
          <w:p w:rsidR="00AC0717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Кирова-</w:t>
            </w:r>
          </w:p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26.9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165583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16,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16, с компле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том оборудов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видеон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блюдения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20,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20, с устройством,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4D2A84" w:rsidP="004D2A8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15.04.2023–</w:t>
            </w:r>
            <w:r w:rsidR="00AC0717"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Галченкова Елена Андреевна,           ИНН 246390003327 ОГРНИП 308246823400222        ogg1971@yandex.ru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D0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695DD0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Калинина, </w:t>
            </w:r>
          </w:p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73а, стр.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AC0717" w:rsidRPr="007E051D" w:rsidTr="00AC0717">
        <w:trPr>
          <w:trHeight w:val="717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Багаев Дми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рий Борисович,            ИНН 246300060588        ОГРНИП 304246323800186           BUXORG@YANDEX.RU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Default="00AC0717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AC0717" w:rsidRDefault="00AC0717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Калинина,</w:t>
            </w:r>
          </w:p>
          <w:p w:rsidR="00AC0717" w:rsidRPr="007E051D" w:rsidRDefault="00AC0717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73а, стр. 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AC0717" w:rsidRPr="007E051D" w:rsidTr="00AC0717">
        <w:trPr>
          <w:trHeight w:val="717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Экипаж-ГО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ИНН 2463257744 ОГРН 1142468046016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Default="00AC0717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AC0717" w:rsidRDefault="00AC0717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Калинина, </w:t>
            </w:r>
          </w:p>
          <w:p w:rsidR="00AC0717" w:rsidRPr="007E051D" w:rsidRDefault="00AC0717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73а, каб. 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17" w:rsidRPr="007E051D" w:rsidRDefault="00AC07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8B687F" w:rsidRPr="007E051D" w:rsidTr="00AC0717">
        <w:trPr>
          <w:trHeight w:val="11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83" w:rsidRDefault="00165583" w:rsidP="00165583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Робеспьера </w:t>
            </w:r>
          </w:p>
          <w:p w:rsidR="00165583" w:rsidRDefault="00165583" w:rsidP="00165583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Горького, площадь Революции </w:t>
            </w:r>
          </w:p>
          <w:p w:rsidR="008B687F" w:rsidRPr="007E051D" w:rsidRDefault="00165583" w:rsidP="00165583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Мира), ул. Перенс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Театр оперы и балета, о 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(Отдыха, Предмостная площадь, Юбилейная, Правый берег, Цирк, Затон, ТЮЗ (</w:t>
            </w:r>
            <w:proofErr w:type="gramStart"/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ка, Возрождение кредит, Художественная галерея, Аэрокосмическая акад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8B687F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83" w:rsidRDefault="0016558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началу движения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16558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20, </w:t>
            </w:r>
          </w:p>
          <w:p w:rsidR="008B687F" w:rsidRPr="007E051D" w:rsidRDefault="00AC0717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8B687F" w:rsidRPr="007E051D" w:rsidTr="00AC0717">
        <w:trPr>
          <w:trHeight w:val="113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8B687F" w:rsidRPr="007E051D" w:rsidTr="00AC0717">
        <w:trPr>
          <w:trHeight w:val="1328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8B687F" w:rsidRPr="007E051D" w:rsidTr="00AC0717">
        <w:trPr>
          <w:trHeight w:val="1328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8B687F" w:rsidRPr="007E051D" w:rsidTr="00AC0717">
        <w:trPr>
          <w:trHeight w:val="113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ДК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Художественная галерея, Возрождение кредит, Краевая детская библиотека, Дом дружбы народов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вый центр, ТЮЗ</w:t>
            </w:r>
            <w:proofErr w:type="gramEnd"/>
          </w:p>
          <w:p w:rsidR="00AC0717" w:rsidRDefault="008B687F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Юбилейная, Предмостная площадь, о. Отдыха, Театр оперы и балета, Главпочтамт, Стадион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Бизнес˗центр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</w:t>
            </w:r>
          </w:p>
          <w:p w:rsidR="00AC0717" w:rsidRDefault="008B687F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AC0717" w:rsidRPr="007E051D" w:rsidRDefault="008B687F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Завод телевизоров,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вый квартал, Комсомол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площадь, ул. Кире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ул. Луначарского, Кинотеатр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клиника (ул. Киренского), Студенческий городок, Гастроном, Краевая 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больница, Гремячий лог, Лесная, Институт (ул. Киренского), Магазин, Центр социальной защиты, Военный институт, Дом ученых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8B687F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8B687F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Вейнбаума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 ˗</w:t>
            </w:r>
          </w:p>
          <w:p w:rsidR="008B687F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- 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8B687F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Киренского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Акаде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городок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F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Студе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 городок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мия, Художественная галерея, ул. Мичурина,</w:t>
            </w:r>
            <w:proofErr w:type="gramEnd"/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пер. Маяковского,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Котовского, Больница (ул. Кутузова),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Оптика, Автобусный переулок, 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Пионерской правды,</w:t>
            </w:r>
          </w:p>
          <w:p w:rsidR="00AC0717" w:rsidRDefault="00AC0717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л. Транзитная (ул. Павл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ва), Школа ДОСААФ, Техникум транспорта и сервиса, Культбытстрой, Лукас, Монтажный ко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ледж, ул. Матросова, Предмостная площадь,</w:t>
            </w:r>
            <w:proofErr w:type="gramEnd"/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о. Отдыха, Театр оперы и балета,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</w:t>
            </w:r>
            <w:proofErr w:type="gramEnd"/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Республики, Физкул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турный техникум, 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Красной гвардии, 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Космос, 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Сибиряк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Новосибирская 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Л. Кецховели), Ник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лаевская слобода, </w:t>
            </w:r>
          </w:p>
          <w:p w:rsidR="007E051D" w:rsidRPr="007E051D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Корнеева,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Поликлиника (ул. Киренского), Студе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 городок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7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˗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 ˗</w:t>
            </w:r>
            <w:proofErr w:type="gramEnd"/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пр-т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 ˗ул. Ленина˗ 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Железнод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Северная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Л. Кецх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вели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Киренского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26.7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24,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24,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- не менее 2 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15.04.2021–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Патрин Ник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лай Николаевич,         ИНН 246504842537       ОГРНИП 320246800107761            2423567@bk.ru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660132,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Зарничная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д. 23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городок, Поликлиника (ул. Кире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ского), Станция Юннатов,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Корнеева, Николае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слобода, ул. Новос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бирская (ул. Л. Кецховели),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Сибиряк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Красномосковская, Космос, ул. Северная, Сквер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Уют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Красной гвардии, Физкультурный техникум, ЭВРЗ, Муз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кальный театр, Красная площадь, ул. Робеспьера, ул. Горького, площадь Революции (пр-т Мира), театр им. А.С. Пушкина, Театр оперы и балета, о. Отдыха, Агентство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флота, ул. Матросова,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Монтажный колледж, Культбытстрой, Техникум транспорта и сервиса, Школа ДОСААФ,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Транзитная (ул. Павл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ва), ул. Пионерской пра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ды, Автобусный переулок, Оптика,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Больница (ул. Кутузова), ул. Котовского, ул. Маяковского,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Московская, Художественная галерея,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Киренского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Л. Кецх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вели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Северная ˗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Железн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дорожников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Республики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Перенсона - ул. К.Маркса - 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ИНН 2404018342           ОГРН 1162468050590  info@ctk24.ru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660015,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Емельяновский р-н, п. Солонцы,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31а, офис 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Стадион (ул. Е. Стасовой), Березовая, Рябиновый сад, ул. Снежная, Сельхозко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плекс, 5˗й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Ветлужанка), Детский сад,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Поликлиника (ул.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ниченко), Поворот </w:t>
            </w:r>
            <w:proofErr w:type="gramEnd"/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Е. Стасовой), Домик, Краевой госпиталь ветер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нов войн, БСМП,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Крупской, Спортко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ГорДК, Торговый квартал, Завод телевизоров, Школа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Космос, ул. Северная, Сквер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Уют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Красной гвардии, Физкультурный техникум, Комиссионный магазин, площадь Револ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ции (пр-т Мира), </w:t>
            </w:r>
            <w:proofErr w:type="gramEnd"/>
          </w:p>
          <w:p w:rsidR="007E051D" w:rsidRPr="007E051D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Перенсона, Театр оперы и балета, о. Отдыха, Агентство Аэрофлота, ул. Матросова, ул. 60 лет Октября, Художественное училище (ул. 60 лет Октя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РОВД, Хлебозавод (ул. 60 лет Октября), Афонтово, Библиотека для слепых, пер. Медицинский,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 ˗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Лесопарк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Северная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Железн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дорожников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Республики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Горького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пр-т Мира-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Кирова-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22.9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Евро˗3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16,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15.04.2023–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ИП Долгушина Галина Ивановна, ИНН 246300016910     ОГРНИП 304246326600018            GID76@MAIL.RU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660041,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Курчатова,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1а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Медицинский, 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лиотека для слепых, 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тово, Хлебозавод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РОВД,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Художественное училище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(ул. 60 лет Октября),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60 лет Октября, ул. Матросова, Предмостная площадь, о. Отдыха, Театр оперы и балета,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Физкультурный техникум, ул. Красной гвардии, </w:t>
            </w:r>
            <w:proofErr w:type="gramEnd"/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Космос,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Завод телевизоров,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Крупской, БСМП, Медицинский колледж, Краевой госпиталь ветер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 войн, Домик, Поворот, Поликлиника (ул.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ниченко),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Детский сад, 5˗й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Ветлужанка), Сельхозко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плекс, ул. Снежная, Ряб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новый сад, Березовая, Стадион (ул. Е. Стасовой),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 ˗ул.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пр-т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Железнод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Северная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˗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Е.Стасовой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Карди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центр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Столовая (ул. Затонская), Водокачка, пос. Водников, Аптека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Тимошенкова), 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дежный центр, ул. Тим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шенкова, Садовая, ул. Тургенева, ул. Братская, пос. Цементников (маг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зин), СУ ТЭЦ˗2, ТЭЦ˗2, Металлистов, Рембытте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ника (ул. Лесопильщиков), ХМЗ, ул. Матросова, Предмостная площадь,</w:t>
            </w:r>
            <w:proofErr w:type="gramEnd"/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о. Отдыха, Театр оперы и балета, Химчистка, ул. Игарская, Мемориал Победы (по требованию), пл. Победы, ул. Шахтеров, ул. Спандаряна, Росгеол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гия, Междугородный автовокзал, Междугоро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автовокзал (ул. Взле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ная), Федеральное БТИ,</w:t>
            </w:r>
            <w:proofErr w:type="gramEnd"/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Мужества,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Мужества),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7-й микрорайон,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4-я Дальневосточная, ул. Мартынова, ул. Март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нова, д. 11, Енисейский рынок (ул. Мартынова), Южный рынок,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Кадастровая палата, </w:t>
            </w:r>
            <w:proofErr w:type="gramEnd"/>
          </w:p>
          <w:p w:rsid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Кардиоцентр</w:t>
            </w:r>
          </w:p>
          <w:p w:rsidR="00165583" w:rsidRDefault="0016558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165583" w:rsidRPr="007E051D" w:rsidRDefault="0016558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Автобу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Грунтовая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</w:t>
            </w:r>
            <w:r w:rsidR="00AC071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шенкова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Тургенева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Цемен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Лесопил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Парашю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7E051D" w:rsidP="00AC071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ма˗ пр-т Мира</w:t>
            </w:r>
            <w:r w:rsidR="00AC0717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="00165583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Игарская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Спанд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</w:t>
            </w:r>
            <w:r w:rsidR="00165583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165583" w:rsidRDefault="007E051D" w:rsidP="00165583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Взлетная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165583">
              <w:rPr>
                <w:rFonts w:eastAsia="Times New Roman"/>
                <w:sz w:val="12"/>
                <w:szCs w:val="12"/>
                <w:lang w:eastAsia="ru-RU"/>
              </w:rPr>
              <w:t xml:space="preserve">го – </w:t>
            </w:r>
          </w:p>
          <w:p w:rsidR="007E051D" w:rsidRPr="007E051D" w:rsidRDefault="007E051D" w:rsidP="00165583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Мартынова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По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золкова          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22.8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Евро-5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 с компле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том оборудов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видеон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блюдения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- не менее 2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25.09.2024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26.09.2024–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ИНН 2451000198           ОГРН 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Кардиоцентр, Кадастровая палата,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Южный рынок, Енисе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рынок (ул. Мартын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ул. Мартынова, </w:t>
            </w:r>
            <w:proofErr w:type="gramEnd"/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4-я Дальневосточная,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7-й микрорайон,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нейная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Мужества),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Мужества, Федеральное БТИ, Междугородный автовокзал (ул. Взлетная), 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зал, ул. Шахтеров, </w:t>
            </w:r>
            <w:proofErr w:type="gramEnd"/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пл. Победы, ул. Игарская,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Марковского, Театр оперы и балета, о. Отдыха, Агентство Аэрофлота, ул. Матросова, ХМЗ, Рембы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техника (ул. Лесопильщ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ков), Металлистов, ТЭЦ˗2, СУ ТЭЦ˗2, пос. Цементн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ков (магазин), ул. Братская, ул. Тургенева, Садовая, </w:t>
            </w:r>
            <w:proofErr w:type="gramEnd"/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Тимошенкова,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дежный центр,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Аптека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Тимошенкова),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Водников, Водокачка, Столовая (ул. Затонская),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Подзо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Мартынова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шевского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Взлетная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Игарская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Вейнбаума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Лесопил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Цементн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Тургенева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Тим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шенкова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Грунтовая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бусный 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Агр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Агротерминал, ул.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гонная, Школа № 147, мкрн. Северный,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Дом Куприяна,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Петра Ломако, Планета, ул. Авиаторов, ул. Авиат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ров, д.29, Октябрьская,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о. Татышев, Поликлиника, ул. Мичурина,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Дом тво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чества, Мебельный 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зин, Оптика,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 - ул. Полиго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Гайдашо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 - 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13/           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12 лет/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большой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14,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14,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4D2A8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14.04.2022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Экипаж-ГО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ИНН 2463257744 ОГРН 1142468046016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Калинина,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73а, каб.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Галченкова Елена Андреевна,           ИНН 246390003327       ОГРНИП 308246823400222        ogg1971@yandex.ru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Калини</w:t>
            </w:r>
            <w:r w:rsidR="00695DD0">
              <w:rPr>
                <w:rFonts w:eastAsia="Times New Roman"/>
                <w:sz w:val="12"/>
                <w:szCs w:val="12"/>
                <w:lang w:eastAsia="ru-RU"/>
              </w:rPr>
              <w:t>-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на, 73а, стр.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Оптика, Мебельный магазин, Дом творчества,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Мичурина, Поликлиника,                                 о. Татышев, Октябрьская, ул. Авиаторов, Планета, Дом Куприяна,                        1˗й микрорайон, Детская поликлиника, ул. Урванц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         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Школа № 147, ул.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гонная, Красноярская продовольственная комп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ния, Агротерминал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AC07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Гайдашо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Водн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ст. Красноярск˗Северный, ул. Светлогорская,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Метростроитель, Магазин (ул.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Урванцева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Светлогорская), Хутор, пер. Светлогорский,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Водопьянова,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1˗й микрорайон, Детская поликлиника, ул. Урванц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ул. 9 Мая,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Ястынская (пр˗т Комсомольский),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Воронова,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9˗й микрорайон, 10˗й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СПТУ˗18, ул. Николаева, Индустриал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техникум,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Гвардейский парк, 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Тельмана, Интернат,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Гараж (по требованию),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2˗я Фестивальная,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1˗я Фестивальная,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Рейдовая, Биохимзавод, Проходная, Переезд,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Технический,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 </w:t>
            </w:r>
            <w:r w:rsidR="002A240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ров), Поликлиника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ров), ул. Крылова, Каме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мия, Художественная галерея, ул. Мичурина,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Волгоградская,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Павлова), Дворец молодежи,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Менделе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ва, Универсам, Автобу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переулок, Оптика,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Столовая (ул. Затонская), Водокачка, Молодежный центр,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Водников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Водопь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Николаева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мост 777 ˗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Рейдовая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26 Баки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пер.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Автобу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Грунтовая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Тим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шенкова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Дорожная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22,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Перево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ИНН 2404008778            ОГРН 1072404001185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662518,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 Березовский р-н, д. Ермолаево, территория СНТ Строитель, д.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Водников (конечная),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Молодежный центр, пос. Водников, Водокачка, Столовая (ул. Затонская),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Оптика, Автобусный переулок, Универсам,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Дворец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дежи, Поликлиника (ул. Павлова),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Волгоградская, ул. Московская, Худож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ственная галерея,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космическая академия,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Школа, Хлебоз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вод, Каменный квартал, </w:t>
            </w:r>
            <w:proofErr w:type="gramEnd"/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Крылова, Поликлиника (ул. 26 Бакинских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ров),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пос. 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ческий, Переезд, Прохо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ная, Биохимзавод, </w:t>
            </w:r>
            <w:proofErr w:type="gramEnd"/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Рейдовая, 1˗я Фест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вальная, 2˗я Фестивальная, Гараж (по требованию),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 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тернат, ул. Тельмана,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Новгородская, Гварде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парк, ДК</w:t>
            </w:r>
            <w:proofErr w:type="gramStart"/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рАЗа,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Терешк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вой, СПТУ˗18, 10˗й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9˗й микрорайон,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Воронова, Военк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мат, 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165583" w:rsidRDefault="00165583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л. Урванцева, Детская поликлиника, 1˗й микр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район, ул. Водопьянова, пер. Светлогорский, Хутор, ул. Урванцева (ул. Светл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го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ская), Магазин</w:t>
            </w:r>
            <w:proofErr w:type="gramEnd"/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Светл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горская),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Метростроитель, </w:t>
            </w:r>
          </w:p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ноярск˗Северный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Дорожная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Тимошенкова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Грунт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Автобусный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26 Баки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Рей</w:t>
            </w:r>
            <w:r w:rsidR="00165583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довая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мост 777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Терешк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Водопь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9*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Межд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 (площадка отстоя), 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ситет, ул. Дубенского, Сибирский институт искусств, ул. Парижской коммуны, Главпочтамт, Театр оперы и балета, </w:t>
            </w:r>
            <w:proofErr w:type="gramEnd"/>
          </w:p>
          <w:p w:rsidR="002A2405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о. Отдыха, Предмостная площадь, Юбилейная, Правый берег, Цирк, Затон,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ка, Возрождение кредит (ул. Московская), </w:t>
            </w:r>
          </w:p>
          <w:p w:rsidR="002A2405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Учкомбинат, Гараж, Образцово, Вто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чермет, Офсет, Райсобес, Поликлиника (ул. Льво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ул. Волжская, Кин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Чер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мушки, ул. 2˗я Шинная, Северная, пос. Шинников, ул. Борисевича, Сады </w:t>
            </w:r>
            <w:proofErr w:type="gramEnd"/>
          </w:p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Борисевича), мкрн. Верхняя Базаиха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Вейнбаума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Львовская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Кишине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Борис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вича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23.6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малый/</w:t>
            </w:r>
          </w:p>
          <w:p w:rsidR="007E051D" w:rsidRPr="007E051D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19,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19, </w:t>
            </w:r>
          </w:p>
          <w:p w:rsidR="004D2A84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09.12.2022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09.12.2022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ИНН 2462033597           ОГРН 1052462036153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660013,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695DD0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Богдана Хмельниц</w:t>
            </w:r>
            <w:r w:rsidR="00695DD0">
              <w:rPr>
                <w:rFonts w:eastAsia="Times New Roman"/>
                <w:sz w:val="12"/>
                <w:szCs w:val="12"/>
                <w:lang w:eastAsia="ru-RU"/>
              </w:rPr>
              <w:t>-</w:t>
            </w:r>
          </w:p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кого, д.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165583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Верхняя Базаиха, Новостройка, Северная,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2˗я Шинная, Черему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ки,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Волжская, Поликлин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 (ул. Львовская), Райс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бес, Офсет, пос. Инициат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ров, Вторчермет, Образц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во, Гараж, Учкомбинат,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Волгоградская,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Возрождение кредит (ул. Московская),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Торговый центр,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Юбилейная, Предмостная площадь, о. Отдыха, Театр оперы и балета,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Медицинский университет, ул. Аэровокзальная,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дугородный автовокзал, 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 (площадка отстоя)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Борисевича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Кишиневская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Львовская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˗ул.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Вейнбаума, пр-т Мира</w:t>
            </w:r>
            <w:r w:rsidR="002A240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-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 ˗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Березина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Энерг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Энергетиков,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Энергетиков, д. 24, Мостоотряд, Шинный завод, Шинный перекр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сток, КрасТЭЦ,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Крылова, Каменный квартал, Хлеб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Художественная галерея, ул. Мичурина, 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Дом творчества, Мебел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магазин, Автобусный переулок, ул. Пионерской правды, ул. Транзитная (ул. Павлова), Рембыттехника (ул. Затонская), Гипсовый завод, Столовая (ул. Зато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Водокачка, 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Водников, Аптека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Тимошенкова), 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дежный центр, ул. Тим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шенкова,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Тургенева, </w:t>
            </w:r>
            <w:r w:rsidR="002A240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пос. Цементников (магазин), СУ ТЭЦ˗2, ТЭЦ˗2, Металлистов,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Рембыттехника 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Лесопильщиков), ХМЗ, ул. 60 лет Октября, Худ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жественное училище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Энергет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Тамбовская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Тим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шенкова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Тургенева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Цемен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Лесопил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25.6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15,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3,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4D2A8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ИНН 2451000198           ОГРН 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A2405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Медицинский, 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лиотека для слепых, 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тово, Хлебозавод </w:t>
            </w:r>
          </w:p>
          <w:p w:rsidR="002A2405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РОВД,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Художественное училище (ул. 60 лет Октября),</w:t>
            </w:r>
          </w:p>
          <w:p w:rsidR="002A2405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60 лет Октября, ХМЗ, Рембыттехника </w:t>
            </w:r>
            <w:r w:rsidR="002A2405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пильщиков), Металлистов, ТЭЦ˗2, СУ ТЭЦ˗2, </w:t>
            </w:r>
          </w:p>
          <w:p w:rsidR="002A2405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Цементников (маг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зин),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Братская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A2405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Тургенева, Садовая, </w:t>
            </w:r>
          </w:p>
          <w:p w:rsidR="002A2405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Тимошенкова,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дежный центр,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Аптека </w:t>
            </w:r>
          </w:p>
          <w:p w:rsidR="002A2405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Тимошенкова), </w:t>
            </w:r>
          </w:p>
          <w:p w:rsidR="002A2405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Водников, Водокачка, Столовая (ул. Затонская), Гипсовый завод, Рембы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техника (ул. Затонская), </w:t>
            </w:r>
            <w:proofErr w:type="gramEnd"/>
          </w:p>
          <w:p w:rsidR="007E051D" w:rsidRPr="007E051D" w:rsidRDefault="007E051D" w:rsidP="002A240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Транзитная (ул. Павл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ва), ул. Пионерской пра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ды, Автобусный переулок, Мебельный магазин, Дом творчества,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Московская, Художественная галерея,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КрасТЭЦ, Шинный перекресток, Шинный завод,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ряд (ул. Энергетиков), пос. Энергетиков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Лесопил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Цементн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Тур</w:t>
            </w:r>
            <w:r w:rsidR="002A240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генева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</w:t>
            </w:r>
            <w:r w:rsidR="002A240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шенкова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Тамбовская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Энерг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тиков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11*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3˗я Дальн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дежная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Молодежная (площадка отстоя), Молодежная,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Норильская, Тихий квартал, Детский центр, Западный микрорайон,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Школьный городок, Стела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район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ДРСУ, Пожарная часть, АЗС (ул. Калинина), База УМТС, Северо˗Западный район, Радиотехнический завод,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Почта, Спортко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 ул. Кравченко, ул. Лун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чарского (ул. М. Годенко), ул. Корнеева, Сквер А.П. Степанова, Копыловский мост, Музыкальный театр, Красная площадь, 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Робеспьера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Горького, площадь Революции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театр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им. А.С. Пушкина, Хи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чистка, ул. Игарская, Мемориал Победы (по требованию), пл. Победы, ул. Шахтеров, ул. Спанд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ряна, Росгеология, Мехз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вод, ул. Березина,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Покровский, ул. Мартын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ва, ул. 4˗я Дальневосто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ная, Библиотека имени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К.Г. Паустовского,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Водянникова,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2˗я Продольная,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10˗я Продольная,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3˗я Дальневосточная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8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Норильская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Игарская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Спандаряна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Линейная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Водянн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Иртышская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3˗я Дальневосто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23.8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18,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3,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18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5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ИНН 2463210351           ОГРН 1082468059618  kpatp5@mail.ru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Калинина, 84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3˗я Дальневосточная, ул. 10˗я Продольная,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2˗я Продольная,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Водянникова, Библи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тека имени К.Г. Паусто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7˗й микрорайон,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4˗я Дальневосточная, ул. Мартынова,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Покровский,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Линейная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Муж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ства), ул. 5-я Полярная,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Березина, Мехзавод,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Шахтеров, пл. Победы, ул. Игарская, ул. Марко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щадь Революции, Агр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пром, Копыловский мост, Сквер А.П. Степанова, ул. Корнеева, ул. Луначарск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 (ул. М. Годенко), 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Кравченко,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База УМТС, АЗС </w:t>
            </w:r>
            <w:proofErr w:type="gramEnd"/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Калинина), Пожарная часть, ДРСУ, Стела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тябрьский район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городок,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Запа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микрорайон, Детский центр, Тихий квартал,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Норильская, Молоде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ная, Молодежная (площа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 отстоя)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3˗я Дальн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З. Косм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демьянской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Водянн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Мартынова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Линейная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шевского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A240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Игарская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Перенсона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Норильская</w:t>
            </w:r>
            <w:proofErr w:type="gramEnd"/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Уда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ст. Красноярск˗Северный, ул. Шумяцкого, д. 11,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Школа № 147,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Дом Куприяна,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Петра Ломако, Планета, ул. Авиаторов, Городок, Школа искусств,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Батурина, Междуг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родный автовокзал,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цинский университет,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Дубенского, Сибирский институт искусств,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ул. Корнеева, </w:t>
            </w:r>
            <w:proofErr w:type="gramEnd"/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Луначарского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М.  Годенко),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Кравченко, ул. Курч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това,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ный), Сибирский фед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ральный университет, Экопарк Гремячая грива, Николаевская сопка, Школа на Лесной, ст. Южная, 1˗й дом отдыха, пер. Послушников, пос. Дачный, пер. Послушн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ков, ст. Южная, Санаторий, Сосны, ул. Живописная, Радиостанция, ул. Кипре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ная, Рыбзавод, ул. Счас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ливая, Совхоз Удачный (конечная)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Шумяцкого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Лесная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29.5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ные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 менее 18,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16, с компле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том оборудов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видеон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блюдения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12,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18,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10                   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Согласно приложению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ИНН 2451000198           ОГРН 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Совхоз Удачный (коне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ная), ул. Счастливая, Рыбзавод, ул. Кипрейная, Радиостанция, ул. Жив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писная, Сосны, Санаторий, ст. Южная, пер. Послу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ников, пос. Дачный, пер. Послушников, 1˗й дом отдыха, ст. Южная, Школа на Лесной, Николаевская сопка, Экопарк Гремячая грива, Сибирский фед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ральный университет,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Курчатова, ул. 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вченко, ул. Луначарского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М. Годенко),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Корнеева, Сквер А.П. Степанова, Копыловский мост, ул. Профсоюзов,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Робеспьера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Мира), ул. Горького, Площадь Революции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Мира), Театр им. А.С. Пушкина, Дом Быта,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ния, ул. Дубенского, Медицинский университет, ул. Аэровокзальная,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дугородный автовокзал, Детский центр, ул. Батур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Школа искусств, Аптека (ул. Молокова),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Городок, ул. Авиаторов, Планета, Дом Куприяна,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</w:t>
            </w:r>
            <w:proofErr w:type="gramEnd"/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Шумяцкого, д. 8,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ст. Красноярск˗Северный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Лесная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F44E5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F44E5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 ˗</w:t>
            </w:r>
          </w:p>
          <w:p w:rsidR="00F44E54" w:rsidRDefault="007E051D" w:rsidP="00F44E5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 – 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F44E5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Шумяцкого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горская</w:t>
            </w:r>
            <w:proofErr w:type="gramEnd"/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рожная больн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Ови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Железнодорожная больн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ца, Общежитие (ул. Лом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носова), Вагонное депо, ул. Ломоносова, Комбайновый завод,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Робеспьера, Копыловский мост, Сквер А.П. Степанова, ул. Корн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ева, ул. Луначарского</w:t>
            </w:r>
            <w:proofErr w:type="gramEnd"/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М. Годенко),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Кравченко,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Ботанический,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ГЭС, пос. Таймыр, пос. Таймыр (конечная), Сады (пос. Овинный), Улица Турчанинова, Сады 2 (пос. Овинный),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Овинный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Ломонос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Депо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</w:t>
            </w:r>
            <w:r w:rsidR="00F44E5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6558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</w:t>
            </w:r>
            <w:r w:rsidR="00165583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Попова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F44E5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F44E5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Камчатская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Седова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Становая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16.7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Евро˗4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15.04.2021-14.04.2026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             ИНН 2435007260           ОГРН 1242400014570 info@ctk24.ru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663044,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Сухобузимский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˗н, п. Конон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во, ул. Енисе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д. 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Овинный, Сады 2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(пос. Овинный), Улица Турчанинова, Сады (пос. Овинный), пос. Таймыр (конечная), пос. Таймыр, пос. ГЭС, 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ский, 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Северо˗Западный район, Радиотехнический завод,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ГорДК,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Кравченко,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Луначарского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М.Годенко), ул.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неева, Сквер А.П. Степан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Копыловский мост, Музыкальный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Комбайновый завод,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Ломоносова, Вагонное депо, Общежитие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Ломоносова),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нодорожная больница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Становая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Ботанический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Попова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 ˗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Деповская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Ломон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Причал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Стела, Роев ручей, Турбаза, Сад Крутовского, Лалет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но, Почта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Новостройка </w:t>
            </w:r>
            <w:proofErr w:type="gramEnd"/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(ул. Свердловская), Бол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ница (ул. Свердловская), Базаиха, Талнах, ДОК, Лесоперевалочная база, Магазин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Свердловская, </w:t>
            </w:r>
            <w:proofErr w:type="gramEnd"/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д. 73,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пер.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цинский, Библиотека для слепых, Афонтово, Хлеб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завод (ул. 60 лет Октября), РОВД,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Художественное училище (ул. 60 лет Октября), </w:t>
            </w:r>
            <w:proofErr w:type="gramEnd"/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60 лет Октября, </w:t>
            </w:r>
          </w:p>
          <w:p w:rsidR="00F44E54" w:rsidRDefault="007E051D" w:rsidP="00F44E5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площадь, Юбилейная, Правый берег, Цирк, Затон, ТЮЗ</w:t>
            </w:r>
            <w:r w:rsidR="00F44E5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ка, Возрождение кредит, Художественная галерея,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Поликлиника </w:t>
            </w:r>
          </w:p>
          <w:p w:rsidR="007E051D" w:rsidRPr="007E051D" w:rsidRDefault="007E051D" w:rsidP="00F44E5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ров),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пос. 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ческий, Переезд, Прохо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ная, Биохимзавод, ул. Рейдовая, ул. 1˗я Фест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вальная, ул. 2˗я Фестивал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ная, ул. Храпова, Причал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Кривоколе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26 Баки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Рейдовая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Давыдова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28.3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ных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19, с оборудованием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компле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том оборудов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видеон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блюдения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3,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19                 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ИНН 2451000198           ОГРН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г. Красноярск, ул. 60 лет Октября,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Причал, ул. Храпова,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2˗я Фестивальная,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1˗я Фестивальная,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Рейдовая, Биохимзавод, Проходная, Переезд,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Технический,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ров), Поликлиника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ров), ул. Крылова, Каме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Художественная галерея, Возрождение кредит,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ТЮЗ </w:t>
            </w:r>
            <w:proofErr w:type="gramEnd"/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Затон, Цирк, Правый берег, Юбилейная, Предмостная площадь, Агентство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флота, ул. Матросова,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жественное училище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ул. Свердловская, д. 73, Магазин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Лесоперевало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база, ДОК, Базаиха, Каштак, Больница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Свердловская), 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востройка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Почта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Лалетино, Сад Крутовского, Турбаза, Роев ручей, Стела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Давыдова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Рейдовая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26 Баки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Медици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695DD0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Парк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щепка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Спортзал,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Гвардейский парк,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5˗й микрорайон, Дворец труда (ул. Тельмана), ул. Сергея Лазо, ул.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дарскя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Авиагородок, Октябрьский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ул. Аэровокзальная,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дугородный автовокзал, Детский центр, ул. Батур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на, Оптима, Подстанция, ул. Мужества, ул. Лине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(ул. Мужества),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7-й микрорайон,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4˗я Дальневосточная, Поликлиника № 5, Детский сад № 49, Автоцентр, мкрн. Яблони, ул. 2˗я Брянская, Дрожжевой завод, Пл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щадь изыскателей, Космос, ул. Красномосковская,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Завод телевизоров,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Крупской, БСМП, Медицинский колледж, Краевой госпиталь ветер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нов войн, Домик, Парк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(конечная)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Весны ˗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Караульная – ул. 2-я Брянская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F44E5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Садовая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Евро˗4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22,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22,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8,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15.04.2021-14.04.2026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ИНН 2404018342           ОГРН 1162468050590  info@ctk24.ru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660015,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Емельяновский р-н, п. Солонцы,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31а, офис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695DD0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Патрин Ник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лай Николаевич,          ИНН 246504842537 ОГРНИП 320246800107761            2423567@BK.RU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660132,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г. Красноярск,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Зарничная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695DD0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Парк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(коне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ная), Парк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Прищепка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Домик, Краевой госпиталь ветеранов войн, БСМП, </w:t>
            </w:r>
            <w:proofErr w:type="gramEnd"/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Крупской, Спортко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 Торговый квартал, Завод телевизоров,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ул.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московская, Космос, Площадь изыскателей, Дрожжевой завод, ул. 2˗я Брянская, мкрн. Яблони,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Детский сад № 49, ул. 4˗я Дальневосточная, 7˗й микрорайон, ул. Линейная (ул. Мужества), ул. Муж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ства, ул. Молокова, д. 39, Подстанция, ул. Батурина, 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зал, Краевая больница,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городок, ул. Краснодарская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Тельмана),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Рынок, </w:t>
            </w:r>
          </w:p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Спортзал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Садовая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Лесопарк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2-я Бря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Караульная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шевского ˗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Жилой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Инд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альный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Ясный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Северное шоссе, ул. Петра Ломако, Планета, ул. Авиаторов, ул. Авиаторов, д. 29, Международный выставочно˗деловой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Сибирь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Центральный рынок Советского района,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Октябрьский мост, Ави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городок, ул. Краснодарская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Тельмана),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Рынок,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Спортзал, ул. Джа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бульская, Интернат,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</w:t>
            </w:r>
          </w:p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Башиловская, Промб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за, КраМЗ, Фабрика, Трест КАС,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КРССУ, АЗС, Подстанция (ул. Кразовская), Переезд (ул. Кразовская), Сады (пос. Индустриальный), ИТК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Северное шоссе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Джамбул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Пограни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695DD0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ул. Кразовская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пос. Инд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стриальный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695DD0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ИНН 2451000198 ОГРН 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ИТК, Сады (пос. Инд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стриальный), Переезд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Кразовская), Подста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ция (ул. Кразовская), АЗС, КРССУ,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Трест КАС, Фабрика, КраМЗ, Промбаза, ул. Башиловская, Сады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 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тернат, ул. Джамбульская, Спортзал, 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Рынок,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труда (ул. Тельмана),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гов), Авиагородок,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Авиаторов, Планета, </w:t>
            </w:r>
          </w:p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Петра Ломако, 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ное шоссе, Жилой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Ясный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пос. Инд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стриальный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Кразовская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 ˗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Джамбул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 ˗</w:t>
            </w:r>
          </w:p>
          <w:p w:rsidR="00695DD0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Северное шоссе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695DD0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ная), ул. Петрушина, мкрн. Солнечный, 4˗й микрора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он, Детская библиотека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Бадалык, Бадалык (по требованию), Кладб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ще Бадалык, База КПС, Школа № 147,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9 Мая,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Люкс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11˗й микрорайон, Школа мил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ции, СПТУ˗18, 3˗й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Дворец труда, ул. Сергея Лазо, ул.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дарская (пр˗т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тябрьский мост,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о. Татышев, Нефтеб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за, ул. Крайняя,</w:t>
            </w:r>
          </w:p>
          <w:p w:rsidR="007E051D" w:rsidRPr="007E051D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20˗я больница, Худож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ственная галерея, Возро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дение кредит,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Торговый центр,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Затон, Цирк, Правый берег, Юбилейная, Предмостная площадь, Агентство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флота, ул. Матросова, Студенческая (ул. Сем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форная), ул. Семафорная, Новая, Хлебозавод (ул. Семафорная), Институт (ул. Семафорная), Паше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ный, Третья поликлиника, Школа (ул.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тельная), ЛДК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Крайняя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Чайковск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˗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8,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19,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19,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19,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1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03.04.2023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03.04.2023- 01.06.2026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Ветеран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ИНН 2404001370            ОГРН 1022400561655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660004,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Солнеч</w:t>
            </w:r>
            <w:r w:rsidR="00695DD0">
              <w:rPr>
                <w:rFonts w:eastAsia="Times New Roman"/>
                <w:sz w:val="12"/>
                <w:szCs w:val="12"/>
                <w:lang w:eastAsia="ru-RU"/>
              </w:rPr>
              <w:t>-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ная, 12, стр. 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строительная), Третья поликлиника, Пашенный, Институт (ул.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ная), Хлебозавод </w:t>
            </w:r>
            <w:proofErr w:type="gramEnd"/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Семафорная), Новая, ул. Семафорная, Студенч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(ул. Семафорная),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Матросова, Предмос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площадь, Юбилейная, Правый берег, Цирк, Затон,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ка, Возрождение кредит, Художественная галерея, 20˗я больница, ул. Крайняя, о. Татышев, Авиагородок, ул. Краснодарская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труда, 3˗й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СПТУ˗18, Школа милиции, ул. Ястынская, 11˗й микрорайон,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Люкс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Комсомольский),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Комсомольский,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9 Мая,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 № 147, База КПС, Кладбище Бадалык, Бад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лык (по требованию), </w:t>
            </w:r>
          </w:p>
          <w:p w:rsidR="00695DD0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Бадалык, Жилой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4˗й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Рынок </w:t>
            </w:r>
            <w:proofErr w:type="gramEnd"/>
          </w:p>
          <w:p w:rsidR="007E051D" w:rsidRPr="007E051D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Солнечный),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Солнечный, мкрн. Солне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(конечная)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Матросова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Чайковск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Енисейский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рожная больн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Плод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во-ягодная станция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Железнодорожная больн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ца, Общежитие (ул. Лом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носова), Вагонное депо,</w:t>
            </w:r>
          </w:p>
          <w:p w:rsidR="00695DD0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Ломоносова, Комба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новый завод,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ностроителей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Красная площадь, ул. Робеспьера, ул. Республики, 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695DD0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7E051D" w:rsidRPr="007E051D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Завод телевизоров,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Крупской, БСМП, Медицинский колледж, Краевой госпиталь ветер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 войн, Домик, Поворот, Поликлиника (ул.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ниченко),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сад, 5˗й мкрн. (мкрн.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Ветлужанка), Сельхозко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плекс, ул. Снежная, Ряб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новый сад, Березовая, Стадион (ул. Е.Стасовой), Пионерский лагерь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лют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Плодово-ягодная станция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Ломонос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Депо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Мирошн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16.4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средний-7 /большой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12 лет/ большой - 15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7,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8,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5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2463210351            ОГРН 1082468059618  kpatp5@mail.ru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Калинина, 84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Плодово˗ягодная станция, Пионерский лагерь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лют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Стадион (ул. Е. Стасовой), Березовая, Рябиновый сад, ул. Сне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ная, Сельхозкомплекс, 5˗й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Ветлужанка), Детский сад,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ника (ул. Мирошниченко), Поворот (ул. Е. Стасовой), Домик, Краевой госпиталь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ветеранов войн, БСМП, ул. Крупской,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вый квартал, Завод телев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зоров,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бодный), ул. Красномо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ковская, Космос,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Бизнес˗центр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ЭВРЗ, Муз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байностроителей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байновый завод, ул. Лом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носова, Вагонное депо, Общежитие (ул. Ломон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сова), Железнодорожная больница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Мирошн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Лесопарк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</w:t>
            </w:r>
            <w:r w:rsidR="00695DD0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Деповская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Ломон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Прео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раже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Полигон (конечная), Сады Красноярец-4, Сады-2 (Полигон), Сады (Пол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гон), Сады˗43, Полигон, пос. Водников (ул. 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тажников), Вариант 999, пос. Монтажников, Детская поликлиника (ул. Кутуз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Мичурина, Поликлиника, о. Татышев, Октябрьская, Междун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родный выставочно˗</w:t>
            </w:r>
            <w:proofErr w:type="gramEnd"/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деловой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Сибирь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Центральный рынок Советского района, Зенит, Глазной центр, Краевая больница, 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зальная, Междугородный автовокзал, Детский центр, ул. Батурина, Школа искусств, Аптека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Молокова), Школа имени Молокова, 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.С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евер, мкрн. Преобр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женский, мкрн. Преобр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женский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(Полигон)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 –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 ˗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 – 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 78˗й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Доб</w:t>
            </w:r>
            <w:r w:rsidR="00695DD0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ровольческой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Петра Ломако </w:t>
            </w:r>
            <w:r w:rsidR="00695DD0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Авиаторов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 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11,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31.08.2022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31.08.2022– 01.06.2026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Ялтонский Александр Миха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лович,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246305303812        ОГРНИП 315246800053120            bass999@autorambler.ru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663011,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 Емельяновский район, п. Элита, ул. Буденного,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Преображенский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мкрн. Прео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раженский, Арена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.С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евер, Школа (ул. Алексеева), Автотехцентр, АЛПИ,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Батурина, Междуг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родный автовокзал,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 больница, Глазной центр, Центральный рынок Советского района,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дународный выставо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но˗деловой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бирь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Октябрьская, о. Татышев, Поликлиника, </w:t>
            </w:r>
            <w:proofErr w:type="gramEnd"/>
          </w:p>
          <w:p w:rsidR="007E051D" w:rsidRPr="007E051D" w:rsidRDefault="007E051D" w:rsidP="00695DD0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пер. Маяковск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го, ул. Котовского, Бол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ница (ул. Кутузова),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Детская поликлиника (ул. Кутуз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ва), пос. Монтажников, Вариант 999, пос. Водн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 (ул. Монтажников), Полигон, Сады˗43, Сады (Полигон), Сады-2 (Пол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гон), Полигон (конечная)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Петра Ломако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 78˗й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Доб</w:t>
            </w:r>
            <w:r w:rsidR="00695DD0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ровольческой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Алексеева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(Полигон)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30*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Спортзал,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Гвардейский парк,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труда (ул. Тельмана),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нодарскя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Медицинский университет, ул. Дубенск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го, Сибирский институт искусств, ул. Парижской коммуны, Главпочтамт, Театр оперы и балета,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о. Отдыха, Агентство Аэрофлота, ул. Матросова, Студенческая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Художественное училище, Хлебозавод (ул. Свердловская), Юбилейная (ул. Свердловская),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тябрьская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Свердловская, д. 73, Магазин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Платинум Арена, мкрн. Тихие зори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Вейнбаума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Лесников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 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12,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4D2A8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01.01.2022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5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2463210351 ОГРН 1082468059618  kpatp5@mail.ru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D0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Калинина, 84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Тихие зори, Плат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нум Арена, Магазин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Свердловская, д. 73,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Свердловская), Ста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Октябрьская (ул. Свердловская), Юб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лейная (ул. Свердловская), Хлебозавод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Художественное училище, Студенческая (ул. Свердловская),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Филармония, ул. Дубе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Медицинский университет, Краевая больница,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Октябрьский мост, Авиагородок,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Краснодарская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на), 5˗й микрорайон, Рынок,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Лесников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˗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 - пр-т Мира - ул. Сурикова -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мия биатл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строительная), Третья поликлиника, Пашенный, Институт (ул.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ная), Хлебозавод 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Семафорная), Новая, ул. Семафорная, Студенч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(ул. Семафорная), Студенческая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Художественное училище, Хлебозавод (ул. Свердловская), Юбилейная (ул. Свердловская),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тябрьская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ловская, д.73, Магазин (ул. Свердловская),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Тихие зори, Платинум Арена, ул. Радищева,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Пастеровская,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Кравченко, ул. Курч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това,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ный), Сибирский фед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ральный университет, Экопарк Гремячая грива,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Академия биатлона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Матросова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Николаевский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Николае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Биатлонная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21,7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8/ 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15.04.2021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2451000198  ОГРН 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 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Академия биатлона,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Экопарк Гремячая грива, Сибирский федеральный университет, Сады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Курчатова, ул. 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вченко, ул. Луначарского (ул. М. Годенко),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Пастеровская, ул. Сопочная, Платинум Арена, мкрн. Тихие зори, Магазин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Свердловская,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д. 73,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Ста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Октябрьская (ул. Свердловская), Юб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лейная (ул. Свердловская), Хлебозавод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Художественное училище, Студенческая (ул. Свердловская), 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денческая (ул.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ная), ул. Семафорная, Новая, Хлебозавод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(ул. Семафорная), Инст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тут (ул. Семафорная), Пашенный, Третья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клиника, Школа (ул. Судостроительная), ЛДК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Биатлонная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 -˗пр-т Никол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Николаевский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Николаевский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˗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37*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Фан˗парк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ровый лог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Оздор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вител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Железнодорожный вокзал, Красная площадь, ул. Робеспьера (пр-т Мира), ул. Горького, площадь Революции (пр-т Мира),</w:t>
            </w:r>
            <w:proofErr w:type="gramEnd"/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Перенсона, Театр оперы и балета, о. Отдыха, Агентство Аэрофлота,</w:t>
            </w:r>
          </w:p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ул. 60 лет Октября, Художественное училище (ул. 60 лет Октя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РОВД, Хлебозавод (ул. 60 лет Октября), Афонтово, Библиотека для слепых, пер. Медицинский, Ста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ул. Свердловская, д. 73, Магазин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Лесоперевало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база, ДОК, Базаиха, Поворот (ул. Базайская), Родник (по требованию), Фанпарк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Бобровый лог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Сплавконтора, Канатная дорога, Школа (ул. База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Казахлес, пос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. Базаиха, СНТ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Такмак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Столбы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 вход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Оздоровительный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Гренада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83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Выбор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Деповская ˗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 ˗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 - ул. Кирова -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Медици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Фанпарк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Бобровый лог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Базайская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21.6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средний -9/ большой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12 лет, большой - 15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9                                         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26.01.2021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26.01.2021- 31.12.2025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2451000198  ОГРН 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 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Оздоровительный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Гренада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Столбы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 вход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СНТ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Такмак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пос. Базаиха, Казахлес, Школа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Базайская), Канатная дорога, Сплавконтора, Родник (по требованию), Фанпарк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Бобровый лог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Базаиха, Талнах, ДОК, Лесоперевалочная база, Магазин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ул. Свердловская, </w:t>
            </w:r>
            <w:proofErr w:type="gramEnd"/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д. 73,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пер.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цинский, Библиотека для слепых, Афонтово, Хлеб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завод (ул. 60 лет Октября), РОВД,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Художественное училище (ул. 60 лет Октября), ул. 60 лет Октября, ул. Матрос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Предмостная площадь, о. Отдыха, Театр оперы и балета,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Железнодорожный вокзал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Базайская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Фанпарк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Бобровый лог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Кривок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ленный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 - пр-т Мира - 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D55387">
            <w:pPr>
              <w:spacing w:after="0" w:line="235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демг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родок (Дом ученых)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Таймыр (конечная), пос. Таймыр, пос. ГЭС,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Ботанический,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Сев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ро˗Западный район, Ради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технический завод, Кин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Е. Стасовой), Овощной магазин, Гусарова, Поворот (ул. Е. Стасовой), Домик, Краевой госпиталь ветер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нов войн, БСМП,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Крупской, Спортко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 Комсомольская площадь, ул. Киренского, ул. Лун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чарского,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Поликлиника (ул. Киренского), Студе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 городок, Гастр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ном, Краевая детская больница, Гремячий лог, Лесная, Институт (ул. Киренского), Магазин, Центр социальной защиты, Военный институт, Дом ученых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Становая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˗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Попова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Лесопарк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Киренского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Акаде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городок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лый/средний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Евро˗4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малый/ средний - 12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7,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          ИНН 2435007260  ОГРН 1242400014570 info@ctk24.ru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663044,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Сухобузимский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˗н, п. Конон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во, ул. Енисе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D55387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Дом ученых, Военный институт, Центр социал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ной защиты, Магазин, Институт (ул. Киренского), Лесная, Гремячий лог, Краевая детская больница, Гастроном, Студенческий городок, Поликлиника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Киренского), Станция Юннатов,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Лунача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ул. Киренского, Комсомольская площадь,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Крупской, БСМП, Медицинский колледж, Краевой госп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таль ветеранов войн, Домик, Поворот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Е. Стасовой), Овощной магазин,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Ботанический,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ГЭС, пос. Таймыр, пос. Таймыр (конечная)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Академг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родок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Киренского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Попова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Камчатская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Седова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Становая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D55387">
        <w:trPr>
          <w:trHeight w:val="11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51D" w:rsidRPr="00D55387" w:rsidRDefault="007E051D" w:rsidP="00D553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D55387">
              <w:rPr>
                <w:rFonts w:eastAsia="Times New Roman"/>
                <w:noProof/>
                <w:color w:val="000000"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5B29EA" wp14:editId="7D63B88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8934450</wp:posOffset>
                      </wp:positionV>
                      <wp:extent cx="36652200" cy="285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66295" cy="13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03.5pt" to="2886.75pt,7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" strokecolor="black [3040]"/>
                  </w:pict>
                </mc:Fallback>
              </mc:AlternateContent>
            </w:r>
            <w:r w:rsidRPr="00D55387">
              <w:rPr>
                <w:rFonts w:eastAsia="Times New Roman"/>
                <w:noProof/>
                <w:color w:val="000000"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B91B9" wp14:editId="52024F5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8934450</wp:posOffset>
                      </wp:positionV>
                      <wp:extent cx="36652200" cy="285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66295" cy="13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03.5pt" to="2886.75pt,7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" strokecolor="black [3040]"/>
                  </w:pict>
                </mc:Fallback>
              </mc:AlternateContent>
            </w:r>
            <w:r w:rsidR="00D55387" w:rsidRPr="00D55387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D5538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D55387">
              <w:rPr>
                <w:rFonts w:eastAsia="Times New Roman"/>
                <w:sz w:val="12"/>
                <w:szCs w:val="12"/>
                <w:lang w:eastAsia="ru-RU"/>
              </w:rPr>
              <w:t>43*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Ветл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жанка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Художественная галерея, Возрождение Кредит,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вый центр,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Юбилейная, Предмостная площадь,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о. Отдыха, Театр оперы и балета, ул. Марковского,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Степанова, ул. Корн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ева, ул. Луначарского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М. Годенко), ул. Кравченко, ГорДК, 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Крупской, БСМП,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цинский колледж, Краевой госпиталь ветеранов войн, Домик, Поворот,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ника (ул. Мирошниченко),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Детский сад, 5˗й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Ветлужанка), Сельхозкомплекс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Вейнбаума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- пр-т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Перенсона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 - 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Лесопа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D5538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 ˗</w:t>
            </w:r>
          </w:p>
          <w:p w:rsidR="00D55387" w:rsidRDefault="007E051D" w:rsidP="00D5538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Мирошн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D5538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воч-             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Евро˗3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4, с оборудованием для доступности и безопасности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20,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20,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Вавулин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˗К</w:t>
            </w:r>
            <w:proofErr w:type="gramEnd"/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ИНН 2404005463  ОГРН 1022400558234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660013,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Кишине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зд. 18,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стр.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D55387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Сельхозкомплекс, 5˗й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Ветлужанка), Детский сад,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ника (ул. Мирошниченко), Поворот (ул. Е. Стасовой), Домик, Краевой госпиталь ветеранов войн, БСМП,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Крупской, Спортко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Кравченко, ул. Лун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чарского (ул. М. Годенко),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Корнеева, Сквер А.П. Степанова, Копыловский мост, Музыкальный театр, Красная площадь,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Робеспьера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Горького, площадь Революции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Перенсона, Театр оперы и балета,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о. Отдыха, Предмостная площадь, Юбилейная, Правый берег, Цирк, Затон,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ка, Возрождение Кредит, Художественная галерея,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Лесопарк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Забобонова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Крупской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Профсоюзов ˗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 ˗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 - ул. Кирова -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D55387">
        <w:trPr>
          <w:trHeight w:val="11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49*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Карди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центр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Кардиоцентр, Кадастровая палата, ул. Караульная,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Квадро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сад № 49,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4˗я Дальневосточная, 7˗й микрорайон, 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Линейная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Муж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ства), ул. Мужества,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Молокова, д. 39, По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станция, ул. Батурина, 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ситет, ул. Дубенского, Сибирский институт искусств, 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Республики, ЭВРЗ, Копыловский мост, Сквер А.П. Степанова, ул. Корн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ева, ул. Луначарского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М. Годенко), </w:t>
            </w:r>
          </w:p>
          <w:p w:rsidR="00D55387" w:rsidRDefault="007E051D" w:rsidP="00D5538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Кравченко, ул. Курч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това, Сады (ул. Курчатова), ГПТУ, Медицинский колледж, Краевой госп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таль ветеранов войн, Домик, Поворот,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ника (ул. Мирошниченко),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Детский сад, 5˗й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Ветлужанка), Сельхозкомплекс, </w:t>
            </w:r>
            <w:r w:rsidR="00D5538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7E051D" w:rsidRPr="007E051D" w:rsidRDefault="007E051D" w:rsidP="00D5538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Снежная, Рябиновый сад, Березовая, Стадион (ул. Е. Стасовой), 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Подзо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Караульная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шевского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Профсоюзов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Лесопарк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D55387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Мирошн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26.2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20,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3,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20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5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2463210351 ОГРН 1082468059618  kpatp5@mail.ru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г. Красноярск, ул. Калинина, 84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Радуга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Стадион (ул. Е. Стасовой), Березовая, Рябиновый сад, ул. Снежная, Сельхозко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плекс, 5˗й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Ветлужанка), Детский сад,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Поликлиника (ул.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ниченко), Поворот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Е. Стасовой), Домик, Краевой госпиталь ветер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 войн, БСМП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Курчатова), ГПТУ,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Курчатова, ул. 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вченко, ул. Луначарского (ул. М. Годенко),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Корнеева, Сквер А.П. Степанова, Копыловский мост, Музыкальный театр, Красная площадь, ул. Робеспьера (пр-т Мира), ул. Горького, площадь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Революции (пр-т Мира), театр им. А.С. Пушкина, Дом быта, ул. Карла Маркса, Музей им. Сур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Филармония, ул. Дубенского, Медицинский университет, 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зальная, Междугородный автовокзал, Детский центр, ул. Батурина, Оптима, Подстанция, ул. Мужества, ул. Линейная (ул. Муж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ства), 7-й микрорайон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4˗я Дальневосточная, Поликлиника № 5, Детский сад № 49, Автоцентр,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Квадро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Караульная, Кадастр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 палата, Кардиоцентр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Лесопарк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пр-т Мира -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Сурикова -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П. Железняка –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Взлетная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– 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Караульная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По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золкова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50*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ная), ул. Петрушина,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Солнечный, 4˗й микрора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он,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Соколовская, Школа № 156, ул. Ольховая, ул. Гриболевская,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Бадалык, Бадалык (по требованию), Кладб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ще Бадалык, База КПС, Школа № 147,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Урванцева, Детская поликлиника,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1˗й микрорайон, Дом Куприяна, ул. Петра Ломако, Планета, ул. Авиаторов, Городок,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Сбербанк, Центральный рынок Советского района, 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сейский торговый дом, 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ситет, ул. Дубенского, Сибирский институт искусств, ул. Парижской коммуны, Главпочтамт, Театр оперы и балета, о. Отдыха, Агентство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флота, ул. Матросова, Студенческая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ловская), Художественное училище, Хлебозавод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Свердловская), Юб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лейная (ул. Свердловская), Октябрьская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ловская),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Свердловская), </w:t>
            </w:r>
            <w:proofErr w:type="gramEnd"/>
          </w:p>
          <w:p w:rsidR="00D55387" w:rsidRDefault="007E051D" w:rsidP="00D5538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Свердловская, д.73, Магазин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Лесоперевалочная база, ДОК, Базаиха, Ка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так, Больница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ловская), Новостройка </w:t>
            </w:r>
            <w:proofErr w:type="gramEnd"/>
          </w:p>
          <w:p w:rsidR="007E051D" w:rsidRPr="007E051D" w:rsidRDefault="007E051D" w:rsidP="00D5538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Свердловская), Почта (ул. Свердловская), Лал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тино, Сад Крутовского, Турбаза, Роев ручей, Стела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Ерофее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Соколо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Гриболе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Енисейский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78˗й Добровольч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Вейнбаума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35.3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8,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8,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19,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1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04.04.2023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04.04.2023–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01.06.2026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Читашвили Н.С., ИНН 246300415030   ОГРНИП 304246327200010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660062,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Забобонова, 6а, кв. 709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2B0368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Стела, Роев ручей, Турбаза, Сад Крутовского, Лалет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но, Почта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Новостройка (ул. Свердловская), Больница (ул. Свердловская), База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ха, Талнах, ДОК, Лесоп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ревалочная база, Магазин (ул. Свердловская), ул. Свердловская, д.73,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ловская),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Октябрьская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Свердловская), Юб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лейная (ул. Свердловская), Хлебозавод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Художественное училище, Студенческая (ул. Свердловская), ул. Матросова, Предмостная площадь, о. Отдыха, Театр оперы и балета,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Медицинский университет, ул. Аэровокзальная,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дугородный автовокзал, Енисейский торговый дом, Центральный рынок Советского района, Аптека,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Городок, ул. Авиаторов, Планета, Дом Куприяна, 1˗й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 № 147, База КПС, Кладбище Бадалык, Бадалык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(по требованию), д. Бад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лык,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Гриболе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ул. Ольховая, Школа № 156, ул. Соколовская,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4˗й микрорайон, Рынок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Солнечный),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нечный, мкрн. Солнечный (конечная)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 - пр-т Мира - ул. Сурикова -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78˗й Добровольч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 ˗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Гриболе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Соколо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Ерофее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52*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Озеро-парк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строительная)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,Т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ретья поликлиника, Пашенный, Утиный плес,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Полтавский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Семафорная, Студенч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 (ул. Семафорная),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Марковского,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Физкультурный техникум, ул. Красной гвардии,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Северная, Площадь изыскателей, Дрожжевой завод, 1˗я Калинина,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2˗я Калинина, Поликлин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 (ул. Калинина), Таксопарк, Тарная база, Полюс, Автотранспортный техникум, Школьная, КПАТП˗5, АЗС (ул. Кал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нина), Пожарная часть, ДРСУ, Стела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район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Школьный городок,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Западный микрорайон, Озеро-парк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˗</w:t>
            </w:r>
          </w:p>
          <w:p w:rsidR="00D5538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 - пр-т Мир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Марковского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Перенсона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Железнод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Северная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22.9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18,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3, с визуальным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18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5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2463210351  ОГРН 1082468059618  kpatp5@mail.ru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Калинина, 84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Озеро-парк, Западный микрорайон, Жилой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Школьный городок, Стела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район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ДРСУ, 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жарная часть, АЗС (ул. Калинина), КПАТП˗5, Школьная, Автотранспор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техникум, Полюс, Тарная база, Таксопарк, Поликлиника (ул. Калин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на), 2˗я Калинина, 1˗я Калинина, Дрожжевой завод, Площадь изыскат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лей, ул. Северная, Сквер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Уют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Красной гва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дии, Физкультурный техникум, Комиссионный магазин, Музыкальный театр, Красная площадь, ул. Робеспьера (пр-т Мира), ул. Горького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площадь Революции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(пр-т Мира), ул. Перенсона, Театр оперы и балета,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о. Отдыха, Агентство Аэрофлота, ул. Матросова, Студенческая (ул. Сем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форная), ул. Семафорная,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Утиный плес, Пашенный, Третья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клиника, Школа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Судостроительная), ЛДК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Северная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Железно-дорожников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Республики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Горького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 - 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пр-т Мира - ул. Кирова - 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55*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Водн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Цементников, пос. Цементников (магазин), ул. Братская, ул. Тургенева, Садовая, ул. Тимошенкова, Молодежный центр,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Аптека (ул. Тимошенкова), пос. Водников, Водокачка, Столовая (ул. Затонская),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Оптика, Автобусный переулок,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Универсам,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Дворец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дежи, Поликлиника (ул. Павлова),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Волгоградская, ул. Мичурина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Возрождение кредит (ул. Московская),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Торговый центр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Юбилейная, Предмостная площадь, о. Отдыха,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оперы и балета,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Железнодоро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вокзал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Цементн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Тургенева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Тим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шенкова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Грунтовая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бусный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 ˗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Вейнбаума - пр-т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22.8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22,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компле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том оборудов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видеон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блюдения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2451000198  ОГРН 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Железнодорожный вокзал, Красная площадь, ул. Робеспьера (пр-т Мира), ул. Горького, площадь Революции (пр-т Мира), ул. Перенсона, Театр оперы и балета, о. Отдыха, Пре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мостная площадь, Юб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лейная, Правый берег, Цирк, Затон,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Торговый центр, Дом дружбы нар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библиотека, 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рождение кредит (ул. Московская), 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на, ул. Волгоградская, Поликлиника (ул. Павл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Дворец молодежи,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Менделеева, Универсам, пер. Автобусный (ул. Пионерской правды), Оптика,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Столовая (ул. Затонская), Водокачка, пос. Водников, Аптека (ул. Тимошенкова),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Наш двор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Молодежный центр, ул. Тимошенкова, Садовая, ул. Тургенева, ул. Братская, пос. Цементников (маг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зин), пос. Цементников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Выбор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Деповская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Кирова-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˗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А. 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Пионерской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Автобу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Грунтовая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Тим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шенкова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Тургенева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Цемен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56*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Шинн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Красная площадь, ул. Робеспьера (пр-т Мира), ул. Горького, площадь Революции (пр-т Мира),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Перенсона, Театр оперы и балета, о. Отдыха, Агентство Аэрофлота,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 ул. Матросова, Монта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колледж, Культбы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строй, Техникум транспо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 и сервиса, Школа 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СААФ, ул. Транзитная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Павлова), 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ской правды, Универсам,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Дворец молодежи,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Павлова),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Учкомбинат, Гараж (ул. Мичурина), Магазин (ул. Суворова), 2˗я ул. Суворова, Социальный техникум,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 (ул. Аральская), Столовая, Старые Чер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мушки, ул. Амурская, Школа № 100,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Шевченко), Черему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ки, ул. 2˗я Шинная, 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ная, Новостройка, Сады (ул. Борисевича),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Борисевича,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Шинников, Церковь (по требованию),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пос. Шинников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пер. Выбор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Деповская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 - ул. Кирова -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Аральская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Амурская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Борис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вича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Шинная 4˗я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23.2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17,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8,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2451000198   ОГРН 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Шинников (конечная), пос. Шинников, ул. Бор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севича, Сады (ул. Борис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вича), Новостройка, 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ная, ул. 2˗я Шинная, Черемушки, Почта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Шевченко),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№ 100, Старые Черемушки, Столовая, Школа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Аральская),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Социальный техникум, 2˗я ул. Сувор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Магазин (ул. Суворова), Гараж (ул. Мичурина), Учкомбинат,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Павл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ва), Поликлиника (ул. Павлова), Дворец молод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жи,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Менделеева, Униве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сам, ул. Пионерской правды, ул. Транзитная (ул. Павлова), Школа ДОС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АФ, Техникум транспорта и сервиса, Культбытстрой, Лукас, Монтажный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ледж, ул. Матросова, Предмостная площадь,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о. Отдыха, Театр оперы и балета,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Железнодорожный вокзал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Шинная 4˗я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Борис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вича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Амурская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Аральская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 - пр-т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Па</w:t>
            </w:r>
            <w:r w:rsidR="002B0368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рашю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Поликлиника (ул. Сая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Школа (пер.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цинский), Афонтово (пер. Медицинский), ул. Пар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шютная, Почта (ул. Лес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пильщиков), Магазин (ул. Парашютная), Стоматол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гия (ул. Парашютная), ГАПО˗2, Водоканал, ХМЗ, ул. Матросова, Предмос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Юбилейная, Правый берег, Цирк, Затон, ул. Затонская, Техникум, ТЮЗ, Городской архив,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Водник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пл. 50 лет Победы, ул. Корнетова, Возрождение кредит, Художественная галерея, 20˗я больница, ул. Крайняя, о. Татышев, Авиагородок, ул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. Краснодарская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Тельмана), 5˗й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Рынок,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Спортзал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Саянская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Медици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Лесопильщ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Парашютная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Вавилова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Чайковского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Крайняя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Новгородская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16,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3,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15.04.2022–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Кривоногов Игорь Геннадь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вич, ИНН 246300467101 ОГРНИП 305246307000019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660100,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Чкалова, д. 41,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Голунцов Сергей Владим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рович,    ИНН 246200439742 ОГРНИП 305246233500011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662510,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Березовский р-н, д. Лукино,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Николая Мамина, д. 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Спортзал, 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Рынок, 5˗й микрорайон, Дворец труда (ул. Тельмана), ул. Сергея Лазо, ул. Краснодарская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 Ави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городок, Октябрьский мост, Октябрьская, о. Татышев, Поликлиника, ул. Мичурина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Возрождение кредит (ул. Московская), ул. Корнетова, пл. 50 лет Победы, ул. Шелковая, Городской архив, ТЮЗ, ул. Затонская, Затон, Цирк, Правый берег, Юбилейная, Предмостная площадь, Агентство Аэрофлота,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ХМЗ, Водок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нал, ГАПО˗2, Стоматол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гия (ул. Парашютная), Магазин (ул. Парашютная), Почта (ул. Лесопильщ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ков), ул. Парашютная, Школа (пер. Медици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ский), Поликлиника (ул. Саянская)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А.Вавилова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А.Матросова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Парашю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ул. Лес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пильщиков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пер. Медици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Саянская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ный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Художественная галерея, ул. Мичурина, Поликлиника, о. Татышев, Октябрьская, Октябрьский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ул. Аэровокзальная,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дугородный автовокзал, Детский центр, ул. Батур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Школа искусств, Аптека (ул. Молокова),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Городок, ул. Авиаторов, Планета, Дом Куприяна, 1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 № 147, База КПС, Кладбище Бадалык, Бадалык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(по требованию), д. Бад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лык,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Жилой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4˗й микрорайон, Рынок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Солнечный),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нечный, мкрн. Солнечный (конечная)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Октябрьский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 – ул. Весны ˗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СССР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27.2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воч-                  ных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ред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-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2, 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редний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12 лет/ большой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9,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 оборудованием для доступности и безопасности инвалидов и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9,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17,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17,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9,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14.04.2023–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01.06.2026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Цугленок Михаил Мирон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вич,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ИНН 246100473130  ОГРНИП 304246125900091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662510,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Березовский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˗н, д. Лукино,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Ручейковая,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ИП Цугленок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Максим Михайл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вич,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ИНН 246112214059   ОГРНИП 320246800067970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660037,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ярский край,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г. Красноярск, ул. Северный проезд, д. 10,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ная), ул. Петрушина, мкрн. Солнечный, 4˗й микрора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он,  Детская библиотека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Бадалык, Бадалык (по требованию), Кладб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ще Бадалык, База КПС, Школа № 147,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Северный, ул. Урванцева, Детская поликлиника, 1˗й микрорайон, Дом Купри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на, ул. Петра Ломако, Планета, ул. Алексеева, Школа (ул. Алексеева), Автотехцентр, АЛПИ, ул. Батурина, Междугородный автовокзал, Краевая бол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о. Татышев, Поликлиника, 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Художественная галерея, Аэрокосмическая академия,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Алексе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Аэровокзал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7E051D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7E051D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7E051D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Солне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Шинн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пос. Шинников (конечная),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Автостоянка, ул. 4˗я Шинная, Черемушки, Почта (ул. Шевченко),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 № 100, Старые Черемушки, Столовая, Школа (ул. Аральская),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пос. Иници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торов, Вторчермет, Обра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цово, Гараж, Учкомбинат,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Волгоградская, ул. Мичурина, Поликлиника, о. Татышев, Авиагородок, ул. Краснодарская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труда, 3˗й микрорайон, СПТУ˗18, 10˗й микрора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он, 9˗й микрорайон, 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Воронова, Военкомат, 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 № 147, База КПС, Кладбище Бадалык, Бадалык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(по требованию), д. Бад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лык,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Жилой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4˗й микрорайон, Рынок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Солнечный),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нечный, ул. 40 лет Победы, Больница, мкрн. Солне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(конечная)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Шинная 4˗я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Аму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Аральская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Партизана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б˗р Солнечный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40 лет Победы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б˗р Солнечный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пр˗т 60 лет Образования СССР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30.2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только          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лярные пере-            возки по регу-            лируе-мым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2B0368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редний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- 8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/большой ˗</w:t>
            </w:r>
          </w:p>
          <w:p w:rsidR="007E051D" w:rsidRPr="007E051D" w:rsidRDefault="007E051D" w:rsidP="002B036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Евро-4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12 лет/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большой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9,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18,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Согласно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Согласно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ИНН 2465225716            ОГРН 1092468036099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660125,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9 Мая, д. 46, оф. 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ная), ул. Петрушина, Больница, ул. 40 лет Победы, мкрн. Солнечный, 4˗й микрорайон, Детская библиотека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д. Бадалык, Бадалык (по требованию), Кладбище Бадалык, База КПС, Школа № 147,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9 Мая,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сомольский), ул. Воронова,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9˗й микрорайон, 1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0˗й микрорайон, СПТУ˗18, 3˗й микрорайон, Дворец труда, ул. Сергея Лазо,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Краснодарская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 Ави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городок, Октябрьский мост, Октябрьская,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о. Татышев, Поликлиника, ул. Мичурина,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Учкомбинат, Гараж, Образцово, Вто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чермет,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 (ул. Аральская), Столовая, Старые Чер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мушки, ул. Амурская, Школа № 100,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 </w:t>
            </w:r>
            <w:proofErr w:type="gramEnd"/>
          </w:p>
          <w:p w:rsidR="007E051D" w:rsidRPr="007E051D" w:rsidRDefault="002B0368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Шевченко), Черему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ки, ул. 4˗я Шинная, Авт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стоянка, Церковь (по требованию), пос. Шинн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ков (конечная)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Солнечный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40 лет Победы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Солнечный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 ˗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Партизана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Амурская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Шинная 4˗я</w:t>
            </w:r>
            <w:proofErr w:type="gramEnd"/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63*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(ул. Светл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Акаде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городок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 (ул. Светлова), Стадион, ПТУ № 85, ул. Светлова, д.25,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Молодежный, Сквер им. Бориса Ряузова,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Солнечный,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4˗й микрорайон, Детская библиотека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д. Бадалык, Бадалык (по требованию), Кладбище Бадалык, База КПС, Школа № 147,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Урванцева, Детская поликлиника,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1˗й микрорайон, Дом Куприяна, ул. Петра Ломако, Планета, ул. Авиаторов, Городок,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Сбербанк, Центральный рынок Советского района, 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сейский торговый дом, 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ситет, ул. Дубенского, Сибирский институт искусств, 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Степанова, ул. Корн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клиника (ул. Киренского), Студенческий городок, Гастроном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Краевая 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больница, Гремячий лог, Лесная, Институт (ул. Киренского), Академгор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док, Академгородок (к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нечная)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б˗р Солнечный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78˗й Добровольч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Академгор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док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12,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24,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04.04.2023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04.04.2023–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01.06.2026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  ИНН 2466113941            ОГРН 1032402975659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660015,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 Емельяновский р-н, пос. Соло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цы,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31а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Академгородок (конечная), Академгородок, Институт (ул. Киренского), Лесная, Гремячий лог, Краевая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детская больница, Гастр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ном, Студенческий гор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док, Поликлиника (ул. Киренского), Станция Юннатов,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Корнеева, Сквер А.П. Степанова, Копыловский мост, Муз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кальный театр, Красная площадь, ул. Робеспьера (пр-т Мира), ул. Горького, площадь Революции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Театр им. А.С. Пушкина,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Медицинский университет, ул. Аэровокзальная,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дугородный автовокзал, Енисейский торговый дом, Центральный рынок Советского района, Аптека,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Городок, ул. Авиаторов, Планета, Дом Куприяна,1˗й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ка, ул. Урванцева,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Северный, Школа № 147, База КПС, Кладбище Бадалык, Бадалык (по требованию), д. Бадалык,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Детская 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4˗й микрорайон, Рынок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Солнечный),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Солнечный, Сквер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им. Бориса Ряузова,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Молодежный, ул. Светлова, д.25, ПТУ № 85, Стадион,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Солнечный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Светлова)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Академг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родок ˗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Киренского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Красной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 - ул. Сурикова -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78˗й Добровольч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Солнечный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пр˗т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дежный ˗</w:t>
            </w:r>
          </w:p>
          <w:p w:rsidR="007E051D" w:rsidRPr="007E051D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Светлова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64*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Тихие зори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ная), ул. Петрушина, мкрн. Солнечный, 4˗й микрора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он (ул. Славы), Школа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№ 144, Простоквашино,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д. Бадалык, Бадалык (по требованию), Кладбище Бадалык, База КПС, Школа № 147,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Северный, ул. Урванцева, Детская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клиника, 1˗й микрорайон, Дом Куприяна, ул. Петра Ломако, Планета,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Алексеева, Школа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Алексеева), Слобода Весны, Южный рынок, Енисейский рынок, ул.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Березина (ул. Шахтеров), ул. Шахтеров, пл. Победы, ул. Игарская, ул. Марко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щадь Революции, Агр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пром, Копыловский мост, Сквер А.П. Степанова,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Корнеева, ул. Пастеро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ул. Сопочная, Плат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нум Арена, мкрн. Тихие зори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Славы ˗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40 лет Победы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Гриболе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Алексе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Игарская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Марковского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Вейнбаума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Парт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2B0368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Николае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лаевский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Лесников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28.1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Сред-</w:t>
            </w:r>
          </w:p>
          <w:p w:rsidR="00954317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ний – 8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/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средний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12 лет/ большой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 xml:space="preserve">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3,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16, с устройством,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5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ИНН 2463210351          ОГРН 1082468059618  kpatp5@mail.ru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Калинина, 84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Тихие зори, Плат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нум Арена, ул. Радищева, ул. Пастеровская, ул. Корнеева, Сквер А.П. Степанова, Копыловский мост, Музыкальный театр, Красная площадь, ул. Робеспьера (пр-т Мира), ул. Горького, Площадь Революции (пр-т Мира), Театр им. А.С. Пушкина, Химчистка, ул. Игарская, Мемориал Победы (по требованию), пл. Победы, ул. Шахтеров, ул. Березина (ул. Шахтеров), Енисе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ский рынок, Южный рынок, Слобода Весны, Школа (ул. Алексеева), </w:t>
            </w:r>
            <w:proofErr w:type="gramEnd"/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Алексеева, Планета, Дом Куприяна,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ка, ул. Урванцева,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 № 147, База КПС, Кладбище Бадалык, Бадалык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(по требованию), д. Бад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лык,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Простокваш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но, Школа № 144, 4˗й микрорайон (ул. Славы), Рынок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Солнечный),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Солнечный, мкрн. Солнечный (конечная)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Николаевский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Николаевский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</w:t>
            </w:r>
            <w:r w:rsidR="002B0368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Игарская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Алексеева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Гриболе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40 лет Победы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Славы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65*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Агр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Агротерминал, ул.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гонная, Школа № 147, мкрн. Северный, ул. 9 Мая,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Люкс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11˗й микрорайон, Школа милиции, СПТУ˗18, 3˗й микрорайон, Дворец труда, ул. Сергея Лазо, ул.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Медицинский университет, ул. Дубенск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го, Сибирский институт искусств, ул. Парижской коммуны, Главпочтамт, Театр оперы и балета,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о. Отдыха, Предмостная площадь, Юбилейная, Правый берег, Цирк, Затон, ул. Затонская, Техникум, ТЮЗ, Городской архив,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Водник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пл. 50 лет Победы, ул. Корнетова, Возрождение кредит (ул. Московская), 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ул. Волгоградская,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Дом творчества, Мебельный магазин, Оптика,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Ястынская - ул. Полиго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Гайдашо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 - 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B0368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Вейнбаума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Красноярский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Вавилова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28.2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14,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16,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 устройством,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4,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Ялтонский Александр Миха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лович,         ИНН 246305303812       ОГРНИП 315246800053120            bass999@autorambler.ru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663011,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Емельяновский район, п. Элита, ул. Буденного,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Кировский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Оптика, Мебельный магазин, Дом творчества,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 (ул. Московская), Возро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дение кредит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ул. Корнетова,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пл. 50 лет Победы,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Шелковая, Городской архив, ТЮЗ, ул. Затонская, Затон, Цирк, Правый берег, Юбилейная, Предмостная площадь, о. Отдыха, Театр оперы и балета,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ния, ул. Дубенского, Медицинский университет, Краевая больница,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тябрьский мост, Авиагор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док, ул. Краснодарская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труда, 3˗й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СПТУ˗18, Школа милиции, ул. Ястынская, 11˗й микрорайон,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Люкс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Комсомольский),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9 Мая,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 № 147, ул.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гонная, Красноярская продовольственная комп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ния, Агротерминал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Вавилова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Затонская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Вейнбаума - пр-т Мира - ул. Сурикова -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 ˗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Гайдашо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71*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Таймыр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Спортзал,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Гвардейский парк,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5˗й микрорайон, Дворец труда (ул. Тельмана), Дворец труда, 3˗й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район, СПТУ˗18, 10˗микрорайон, 9˗микрорайон,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Воронова, Военкомат, 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Дом Куприяна,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Петра Ломако, Планета, ул. Авиаторов, Городок,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Сбе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банк, Центральный рынок Советского района, 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сейский торговый дом, 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зал, Медицинский униве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ситет, ул. Дубенского, Сибирский институт искусств, 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Республики, 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Завод телевизоров,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б˗р Ботанический,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ГЭС, пос. Таймыр, пос. Таймыр (конечная)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˗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78˗й Добровольч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Взлетная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 ˗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Попова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Камчатская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Седова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Становая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29.5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воч-             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автобус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17, с оборудованием для доступности и безопасности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17, с компле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том оборудов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видеон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блюдения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21,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21,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954317" w:rsidRDefault="00552CA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21,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04.04.2023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04.04.2023–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01.06.2026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Галченкова Оксана Григорье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ИНН 246300060404       ОГРНИП 304246023200049 </w:t>
            </w:r>
            <w:hyperlink r:id="rId7" w:history="1">
              <w:r w:rsidR="00954317" w:rsidRPr="00954317">
                <w:rPr>
                  <w:rStyle w:val="a9"/>
                  <w:rFonts w:eastAsia="Times New Roman"/>
                  <w:color w:val="auto"/>
                  <w:sz w:val="12"/>
                  <w:szCs w:val="12"/>
                  <w:u w:val="none"/>
                  <w:lang w:eastAsia="ru-RU"/>
                </w:rPr>
                <w:t>buxorg@yandex.ru</w:t>
              </w:r>
            </w:hyperlink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Калинина,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73а, стр.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Экипаж-ГО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ИНН 2463257744  ОГРН 1142468046016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Калинина,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73а, каб.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Таймыр (конечная), пос. Таймыр, пос. ГЭС,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Ботанический,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Сев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ро˗Западный район, Ради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технический завод, Кин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 Торговый квартал, Завод телевизоров,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ул. Красномосковская, Космос, ул. Маерчака, Бизнес˗центр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ЭВРЗ, Муз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кальный театр, Красная площадь, ул. Робеспьера (пр-т Мира), ул. Горького, площадь Революции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Театр им. А.С. Пушкина, Дом быта,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Карла Маркса, 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ния, ул. Дубенского, Медицинский университет,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Аэровокзальная,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дугородный автовокзал, Енисейский торговый дом, Центральный рынок Советского района, Аптека,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Городок, ул. Авиаторов, Планета, Дом Куприяна,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9 Мая,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Комсомол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ский, ул. Ястынская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Комсомольский),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Воронова,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9˗й микрорайон, 10˗й микрорайон, СПТУ˗18,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3˗й микрорайон, Дворец труда (ул. Тельмана),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Рынок,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Спортзал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Становая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Попова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 - ул. Сурикова - ул. К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Взлетная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78˗й Добровольч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7E051D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7E051D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7E051D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77*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рожная больн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Песча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д. Песчанка (конечная),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д. Песчанка˗3, Магазин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(д. Песчанка), Школа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(д. Песчанка), д. Песчанка, Гортоп (по требованию), Насосная  (по требованию), Кладбище (по требов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нию), КРССУ,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Трест КАС, Фабр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ка, КраМЗ, Промбаза,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Башиловская,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 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тернат, ул. Быковского,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3˗й микрорайон, Дворец труда, ул. Сергея Лазо,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Краснодарская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 Ави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городок, Октябрьский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Зенит, Глазной центр, Краевая больница, Медицинский университет, ул. Дубенского, Сибирский институт искусств,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Комбайновый завод, ул. Ломоносова, Вагонное депо, Общежитие (ул. Ломоносова),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нодорожная больница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Сергея Лазо (Песча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ка)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Пограничн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Деповская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Ломон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7,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15,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14.04.2022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15.04.2026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Практик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ИНН 2460055980            ОГРН 1022401803995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660118,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проезд Связ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стов, д. 17а/1, офис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СибирьА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ИНН 2462219182            ОГРН 1112468075280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660124,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Борисевича, д. 30Б, офис 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Железнодорожная больн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ца, Общежитие (ул. Лом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носова), Вагонное депо, ул. Ломоносова, Комбайновый завод, Красная площадь, ул. Робеспьера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Горького, Площадь Революции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Театр им. А.С.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Пушкина, Дом быта,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ния, ул. Дубенского, Медицинский университет, Краевая больница,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тябрьский мост, Авиагор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док, ул. Краснодарская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труда, 3˗й микрорайон,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2˗й микрорайон, ул. 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ковского, Интернат,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Башиловская, Промб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за, КраМЗ, Фабрика, Трест КАС,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КРССУ, Кладбище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(по требованию), Насосная (по требованию), Гортоп (по требованию), д. Пе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чанка, Школа (д. Песча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ка), Магазин (д. Песчанка),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Песчанка˗3, д. Песчанка (конечная)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Ломонос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Депо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пр-т Мира -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Сурикова - ул. К.Маркса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Пограни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Сергея Лазо (Песча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ка)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Глинки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Стела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Контейнерный двор,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Базаиха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Новая Базаиха, ул. Глинки, База Ленторга,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Шинный завод, Мостоотряд, пос. Энергетиков (ул. Тамбо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Волжская (ул. Говорова), Поликлиника (ул. Волжская), Библиотека им. Шевченко, пос. Иниц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аторов, Вторчермет, Образцово, Гараж, Учко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бинат,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Павлова), Поликлиника (ул. Павл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Дворец молодежи,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Менделеева, Униве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сам, ул. Пионерской правды, ул. Транзитная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Школа ДОСААФ, Техникум транспорта и сервиса, Культбытстрой, Лукас, </w:t>
            </w:r>
          </w:p>
          <w:p w:rsidR="00254E5C" w:rsidRDefault="00254E5C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жественное училище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ловская), ул. Свердловская,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д.73, Магазин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Лесоперевало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база, ДОК, Базаиха, Каштак, Больница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Свердловская), 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востройка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Почта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Лалетино, Сад Крутовского, Турбаза, Роев ручей, Стела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Глинки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Тамбовская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цинский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Свердловская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27.7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17,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15.04.2021–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Бронников Алексей Иванович, ИНН 246200064500   ОГРНИП 305246223000022           79029739505@yandex.ru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660124,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Борисевича, д. 30, кв. 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Бронников Максим Алексе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вич, ИНН 246212235782        ОГРНИП 319246800075572            marshrut78@yandex. 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660077,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Авиаторов, д. 33, кв.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Стела, Роев ручей, Турбаза, Сад Крутовского, Лалет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но, Почта (ул.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Новостройка (ул. Свердловская), Больница (ул. Свердловская), База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ха, Талнах, ДОК, Лесоп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ревалочная база, Магазин (ул. Свердловская),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Свердловская, д.73,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пер.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цинский, Библиотека для слепых, Афонтово, Хлеб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завод (ул. 60 лет Октября), РОВД,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Художественное училище (ул. 60 лет Октября),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Октября, 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тажный колледж, Куль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бытстрой, Техникум транспорта и сервиса, Школа ДОСААФ, Тра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зитная (ул. Павлова),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Пионерской правды, Универсам,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Дворец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дежи, Поликлиника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Учкомбинат, Гараж, Образцово, Вторчермет, пос. Инициаторов, Библи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тека им. Шевченко,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Волжская), </w:t>
            </w:r>
            <w:proofErr w:type="gramEnd"/>
          </w:p>
          <w:p w:rsidR="000C37F7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 (ул. Говор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пос. Энергетиков </w:t>
            </w:r>
          </w:p>
          <w:p w:rsidR="007E051D" w:rsidRPr="007E051D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Тамбовская),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ряд, Шинный завод, 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Водолей (ул. Глинки), База Ленторга, ул. Глинки, Новая Базаиха,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Базаиха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Контейнерный двор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Кривок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ленный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Тамбовская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Глинки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80*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Тихие зори - пос. Таймыр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Тихие зори, Плат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нум Арена, Магазин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Свердловская, д. 73,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Свердловская),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пер.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цинский, Библиотека для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слепых, Афонтово, Хлеб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завод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РОВД,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Художественное училище (ул. 60 лет Октября), </w:t>
            </w:r>
            <w:proofErr w:type="gramEnd"/>
          </w:p>
          <w:p w:rsidR="00254E5C" w:rsidRDefault="007E051D" w:rsidP="00254E5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60 лет Октября, </w:t>
            </w:r>
          </w:p>
          <w:p w:rsidR="000C37F7" w:rsidRDefault="00254E5C" w:rsidP="00254E5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л. Матросова, Предмос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ул. Корнеева, </w:t>
            </w:r>
            <w:proofErr w:type="gramEnd"/>
          </w:p>
          <w:p w:rsidR="000C37F7" w:rsidRDefault="007E051D" w:rsidP="00254E5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Луначарского</w:t>
            </w:r>
          </w:p>
          <w:p w:rsidR="000C37F7" w:rsidRDefault="007E051D" w:rsidP="00254E5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М.Годенко), ул. 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вченко, ГорДК, Спортко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0C37F7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Ботанический, </w:t>
            </w:r>
          </w:p>
          <w:p w:rsidR="007E051D" w:rsidRPr="007E051D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ГЭС, пос. Таймыр, пос. Таймыр (конечная)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Лесников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Николаевский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Кривок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ленный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60 лет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 - пр-т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Попова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Камчатская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Седова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Становая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23.2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18,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5,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04.04.2023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04.04.2023–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01.06.2026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Долгушин Дмитрий Геннад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евич,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246312838015         ОГРНИП 305246327100011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660041,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Курчатова,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1а, кв. 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Таймыр (конечная), пос. Таймыр, пос. ГЭС,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Ботанический,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Сев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ро˗Западный район, Ради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технический завод, Кин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ГорДК, ул. Кравченко,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Луначарского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М.Годенко), ул.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неева, Сквер А.П. Степан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Копыловский мост, Музыкальный театр, Красная площадь,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Робеспьера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Горького, Площадь Революции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(пр-т Мира), ул. Перенсона, Театр оперы и балета, о. Отдыха, Агентство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флота, ул. Матросова,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жественное училище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ул. Свердловская, д. 73, Магазин (ул. Свер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ловская), Платинум Арена,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Тихие зори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Становая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б˗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Ботанич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Попова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 - пр-т Мира - ул. Кирова -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 ˗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Медици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Свердло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Лесников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81*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254E5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рожная больн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эл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мент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Железнодорожная больн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ца, Общежитие (ул. Лом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носова), Вагонное депо, </w:t>
            </w:r>
          </w:p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Ломоносова, Комба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новый завод,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ностроителей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Красная площадь, ул. Робеспьера (пр-т Мира), ул. Горького, Площадь Революции </w:t>
            </w:r>
            <w:proofErr w:type="gramEnd"/>
          </w:p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Театр им.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А.С. Пушкина, Химчистка,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Игарская, Мемориал Победы (по требованию), пл. Победы, ул. Шахтеров, ул. Спандаряна, Росгеол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гия, ул. Шахтеров, ул. Линейная, ул. Желябова, ул. Чернышевского, ул. Герцена, ул. Каховская, ул. Водянникова, Библиотека имени К.Г. Паустовского, 7˗й микрорайон,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4˗я Дальневосточная, ул. Мартынова,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Покровский,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Линейная (ул. Муж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ства), ул. Мужества, Федеральное БТИ, Межд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городный автовокзал (ул. Взлетная), Детский центр, ул. Батурина, Школа искусств, Аптека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Молокова),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Городок,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Молокова, мкрн. Иннокентьевский, ТСЖ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Весна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Медицинский центр (ул. Водопьянова), </w:t>
            </w:r>
          </w:p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1˗й микрорайон, Детская поликлиника, ул. Урванц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ул. 9 Мая,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Ястынская (пр˗т Комсомольский), </w:t>
            </w:r>
          </w:p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Воронова,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9˗й микрорайон, </w:t>
            </w:r>
          </w:p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10˗й микрорайон, Школа милиции, Дымов,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Полигонная, Красноя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 продовольственная компания, Агротерминал, СНТ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Алюминий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нодорожная платформа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Металлургов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Баш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ловская, Промбаза, КраМЗ, Фабрика, Трест КАС,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КРССУ, АЗС, 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Сибирский элемент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Ломонос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Депо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>ковых –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пр-т Мира -  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Игарская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Спандаряна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Гагарина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З. Косм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демьянской - ул. Водянн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кова 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 - ул. Черныше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 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Мартынова - ул. Линейная - ул. Мужества - ул. Взлетная – 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Водопь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Гайд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шовка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Полиго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Кразовская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33.2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4,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 оборудованием для доступности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4,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20,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20,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12,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.2021–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Сирена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ИНН 2464052066           ОГРН 1042402500029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552CA3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Лесопил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щиков, 177,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стр.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Сибирский эл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мент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АЗС, КРССУ,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Трест КАС, Фабрика, КраМЗ, Промб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за, ул. Башиловская, Железнодорожная пла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форма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Металлургов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СНТ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Алюминий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Агр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терминал, ул. Полигонная, Дымов, ул. Гайдашовка, Школа милиции, </w:t>
            </w:r>
            <w:proofErr w:type="gramEnd"/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10˗й микрорайон,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9˗й микрорайон,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Воронова, Военкомат, 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сомольский), 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Медици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центр (ул. Водопь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нова), ТСЖ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Весна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Молокова, Городок, Школа искусств, ул. Батурина, Междугородный автово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 (ул. Взлетная), Фед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ральное БТИ, ул. Муж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ства,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Покровский,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Мартынова,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4˗я Дальневосточная, Библиотека имени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К.Г. Паустовского,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Зои Космодемьянской,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Каховская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Герцена, ул. Чернышевского,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Желябова, ул. Лине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ная, ул. Шахтеров,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пл. Победы, ул. Игарская, ул. Марковского,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Комбайновый завод, ул. Ломоносова, Вагонное депо, Общежитие (ул. Ломоносова),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нодорожная больница                                                                                            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Кразовская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Полиго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Гайдашо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>ская 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 ˗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9 Мая –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 ул. Водопь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Весны 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Взлетная - ул. Мужества - ул. Линейная - ул. Мартынова 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Черн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шевского 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 - ул. Водянн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кова 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254E5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З. Косм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демьянской - ул. Гагарина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Игарская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 </w:t>
            </w:r>
            <w:r w:rsidR="00254E5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Перенсона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Деповская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Ломон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83*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Акаде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городок (Дом ученых)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Уль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новский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Дом ученых, Военный институт, Центр социал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ной защиты, Магазин, Институт (ул. Киренского), Лесная, Гремячий лог, Краевая детская больница, Гастроном, Студенческий городок, Поликлиника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Киренского), Станция Юннатов,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Корнеева, Сквер А.П. Степанова, Копыловский мост, Муз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кальный театр, Красная площадь, ул. Робеспьера (пр-т Мира), ул. Горького, Площадь Революции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(пр-т Мира)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им. А.С. Пушкина,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Филармония, ул. Дубе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Медицинский университет, Краевая больница,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Октябрьский мост, Авиагородок, ул. Краснодарская,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Арме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ская, ул. Воронова, 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9˗й микрорайон, 10˗й микрорайон, СПТУ˗18,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Николаева, Индустр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альный техникум, Рынок, ул. Комарова, Стоматол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гия, Медицинский центр,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Ульяновский, Проф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лакторий з˗да КраМЗ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Академг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родок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Киренского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 xml:space="preserve">пр-т Мира </w:t>
            </w:r>
            <w:proofErr w:type="gramStart"/>
            <w:r w:rsidR="000C37F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л. Сурикова 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   дарская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Николаева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Комарова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Уль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новский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23.3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2 / бол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0C37F7" w:rsidP="000C37F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редний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12 лет/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 xml:space="preserve">большой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6,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3,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14,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01.10.2022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01.10.2022–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01.06.2026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Цугленок Михаил Мирон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вич,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ИНН 246100473130        ОГРНИП 304246125900091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662510,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Березовский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˗н, д. Лукино,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Ручейковая, д.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Профилакторий з˗да КраМЗ,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Ульяновский, Медицинский центр, Стоматология, ул. Комар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ва, Рынок, ул. Терешковой, СПТУ˗18, 10˗й микрора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он, 9˗й микрорайон, 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Электротехника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Воронова, ул. Арме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Краснодарская, Авиагородок, Октябрьский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Зенит, Глазной центр, Краевая больница, Медицинский университет, ул. Дубенского, Сибирский институт искусств,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ва, ул. Корнеева,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Поликлиника (ул. Киренского), Студе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 городок, Гастр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ном, Краевая детская больница, Гремячий лог, Лесная, Институт </w:t>
            </w:r>
            <w:proofErr w:type="gramEnd"/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Киренского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Магазин, Центр социальной защиты, Военный институт,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Дом ученых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Ульяно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Комарова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Терешк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Воронова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</w:t>
            </w:r>
            <w:proofErr w:type="gramEnd"/>
            <w:r w:rsidR="000C37F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0C37F7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Академг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родок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85*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Верхние Чер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мушки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Ветл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жанка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Верхние Черемушки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ул. Даурская, Верхние Черемушки,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Машиностроителей, ул. Тобольская, Старые Черемушки, Столовая, Школа (ул. Аральская),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Офсет, Райсобес, Поликлиника (ул. Львовская), ул. 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Диагностический центр, ул. Львовская,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Энергетиков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Тамбовская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ряд, Шинный завод, Ши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перекресток, Крас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мия, 20˗я больница, ул. Крайняя, о. Татышев, Октябрьская, Междун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родный выставо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но˗деловой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бирь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Центральный рынок Советского района, Зенит, Глазной центр, Краевая больница, Медицинский университет, ул. Дубенск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го, Сибирский институт искусств, 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Степанова, Николае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слобода, ул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. Новос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бирская (ул. Л.Кецховели),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Сибиряк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Завод телевизоров,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Овощной магазин, Гусар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Поворот, Поликлиника (ул. Мирошниченко),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сад, 5˗й мкрн. (мкрн.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Ветлужанка), Сельхозкомплекс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Даурская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Амурская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Аральская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Льво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Свободная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Тамбовская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Чайковск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мост Октябрьский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Ладо Кецховели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>ул. 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.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Мирошн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34.9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29,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29,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 устройством,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14,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0C37F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ИНН 2462033597            ОГРН 1052462036153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660013,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Богдана Хмельницкого,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ИНН 2404018342           ОГРН 1162468050590  info@ctk24.ru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660015,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Емельяновский р-н, п. Солонцы,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31а, офис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Сельхозкомплекс, 5˗й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Ветлужанка), Детский сад,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ника (ул. Мирошниченко), Поворот (ул. Е. Стасовой), Овощной магазин,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Е. Стасовой), Почта,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 Торговый квартал, Завод телевизоров,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Сибиряк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Новосибирская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Л.Кецховели), Никол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евская слобода, Сквер А.П. Степанова, Копыловский мост, ул. Профсоюзов, ул. Робеспьера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Мира), ул. Горького, Площадь Революции (пр˗т Мира), Театр им. А.С. Пушкина, Дом быта, ул. Парижской коммуны,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Медицинский университет, Краевая больница, Глазной центр, Центральный рынок Советского района,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дународный выставо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но˗деловой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бирь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Октябрьская,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о. Татышев, Нефтебаза,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Крайняя, 20˗я больница,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КрасТЭЦ, Шинный перекресток, Шинный завод,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ряд, пос. Энергетиков </w:t>
            </w:r>
            <w:proofErr w:type="gramEnd"/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Тамбовская),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Львовская, Диагност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 центр, ул. 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Поликлиника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Львовская), Райсобес, Офсет,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 (ул. Аральская), Столовая, Старые Чер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мушки, ул. Тобольская,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Машиностроителей, Верхние Черемушки,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Даурская, мкрн. 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 Черемушки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0C37F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Ладо Кецховели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133FFC" w:rsidRDefault="00552CA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Профс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юзов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января- ул. Карла Маркса</w:t>
            </w:r>
            <w:r w:rsidR="00133FFC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мост Октябрьский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Сиби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Крайняя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Чайковск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Тамбовская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Львовская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Амурская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Даурская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87*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дежная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Солнечный (коне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ная), ул. Петрушина, мкрн. Солнечный,4˗й микрора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он, Детская библиотека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Бадалык, Бадалык (по требованию), Кладб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ще Бадалык, База КПС, Школа № 147,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9 Мая,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сомольский), ул. Арме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Краснодарская, Авиагородок, Октябрьский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Зенит, Глазной центр, Краевая больница, Медицинский университет, ул. Дубенского, Сибирский институт искусств,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Бизнес˗центр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Завод телевизоров,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квартал,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Радиотехнический завод, Северо˗Западный район, База УМТС, АЗС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(ул. Калинина), Пожарная часть, ДРСУ, Стела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тябрьский район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городок,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Запа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микрорайон, Детский центр, Тихий квартал,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Норильская, Молоде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ная, Молодежная (площа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 отстоя)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133FF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133FF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Крас-нодарская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133FF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133FFC" w:rsidRDefault="007E051D" w:rsidP="00133FF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133FF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133FFC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Норильская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34.7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28,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3,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5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2463210351 ОГРН 1082468059618  kpatp5@mail.ru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660061,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Калинина, 84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Молодежная (площадка отстоя), Молодежная, ул. Норильская, Тихий ква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тал, Детский центр, Запа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микрорайон,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Глобус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Школьный городок, Стела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район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ДРСУ, Пожарная часть, АЗС (ул. Калинина), База УМТС, Северо˗Западный район, Радиотехнический завод,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Почта, Спортко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 Торговый квартал, Завод телевизоров, Школа</w:t>
            </w:r>
            <w:proofErr w:type="gramEnd"/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Космос, ул. Маерчака, Бизнес˗центр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ЭВРЗ, Музыкальный театр, Красная площадь,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Робеспьера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Горького, Площадь Революции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Театр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им. А.С. Пушкина,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Филармония, ул. Дубе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Медицинский университет, Краевая больница,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Октябрьский мост, Авиагородок, </w:t>
            </w:r>
            <w:proofErr w:type="gramEnd"/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Краснодарская, 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Армейская, Военкомат, 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Школа № 147, База КПС, Кладбище Бадалык, Бад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лык (по требованию),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Бадалык, Жилой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Ярослав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Снегири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Детская библиотека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Жар˗птица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Эдельвейс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4˗й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Рынок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Солнечный),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нечный, мкрн. Солнечный (конечная)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Норильская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133FFC" w:rsidRDefault="00552CA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пр-т Мира - ул. Сурикова - ул. К. Маркса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Енисейский тракт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60 лет Образования СССР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мия биатл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Спортзал,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Гвардейский парк,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труда (ул. Тельмана),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гов), ул. Краснодарская, 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Армейская, Военкомат, 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сомольский), ул. Шумяцк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го, Школа № 147,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Дом Куприяна, Планета (ул. 9 Мая), Ледовый дворец, Кадас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ровая палата, ул. Караул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Южный рынок, Енисейский рынок, ул. Мужества, </w:t>
            </w:r>
            <w:proofErr w:type="gramEnd"/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Покровский,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Мартынова,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ника № 5,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Детский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 № 49, Автоцентр, мкрн. Яблони, ул. 2˗я Брянская, 1˗я Калинина, 2˗я Калин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Поликлиника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Калинина), Таксопарк, Тарная база, Полюс, Автотранспортный 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кум, Школьная, КПАТП˗5, База УМТС, Сев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ро˗Западный район, Ради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технический завод, Кин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Е. Стасовой), Овощной магазин, Гусарова, Пов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рот, Поликлиника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Мирошниченко),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Детский сад, 5˗й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Ветлужанка), Сельхозкомплекс, Домик, Краевой госпиталь ветер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 войн, БСМП (ул. Курчатова), ГПТУ,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Сиби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федеральный униве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ситет, Экопарк Гремячая грива,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Академия биа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лона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Красно-дарская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Мате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Залки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Шумя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Подзо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Караульная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Лине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–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Мартынова – ул. Черн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шевского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Карауль</w:t>
            </w:r>
            <w:r w:rsidR="00BF45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2-я Бря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Мирошниче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Е.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Ста</w:t>
            </w:r>
            <w:r w:rsidR="00BF45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совой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Лесопар</w:t>
            </w:r>
            <w:r w:rsidR="00BF45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Биатлонная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35.9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средний – 20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/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Евро˗4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12 лет/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большой 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2, </w:t>
            </w:r>
          </w:p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вспомогател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средством для перемещ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человека, сидящего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 кресле-коляске, при посадке в транспортное средство или высадке из него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17.11.2020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17.11.2020-31.12.2025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Тагачаков Вадим Геннадь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вич,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246500553679       ОГРНИП 304246535900041   krasg@list.ru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F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660125,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                     ул. Светлого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ская, 23˗31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Академия биатлона,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Экопарк Гремячая грива, Сибирский федеральный университет, Сады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Сады (ул. Курчатова), ГПТУ, Медицинский колледж,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Краевой госпиталь ветер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 войн, Домик, Сел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хозкомплекс, 5˗й мкрн. (мкрн.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Ветлужанка), Детский сад,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ника (ул. Мирошниченко), Поворот (ул. Е. Стасовой), Овощной магазин,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Радиотехн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 завод, Сев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ро˗Западный район, База УМТС, КПАТП˗5, Школ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ная, Автотранспортный техникум, Полюс, Тарная база, Таксопарк,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ника (ул. Калинина), </w:t>
            </w:r>
            <w:proofErr w:type="gramEnd"/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2˗я Калинина,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2˗я Брянская, мкрн. Яблони, Детский сад № 49, ул. Мартынова,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Покровский, ул. Линейная (ул. Мужества), ул. Муж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ства, Енисейский рынок, Южный рынок,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Кадастровая палата, Ледовый дворец, Планета (ул. 9 Мая), Дом Куприяна, 1˗й микрорайон, Детская поликлиника, ул. Урванц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 № 147 (ул. Шумяцкого),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Шумяцкого, ул. Ясты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Комсомольский), ул. Армейская, 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Краснода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ул. Краснодарская (пр˗т Металлургов), 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Тельмана),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Рынок,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Спортзал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Биатлонная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Лесопарк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</w:t>
            </w:r>
            <w:r w:rsidR="00BF4526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2-я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Бря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Караульная – ул. Черн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шевского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Мартынова – ул. Линейная – ул. Мужества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Шахтеров – ул. Караул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Подзо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кова – </w:t>
            </w:r>
          </w:p>
          <w:p w:rsidR="00BF4526" w:rsidRDefault="00BF4526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Шумяцкого –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Мате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Залки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90*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Верхняя Базаиха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демия биатл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Верхняя Базаиха, Новостройка, Северная,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2˗я Шинная, Черему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ки, пос. Энергетиков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Тамбовская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ряд, Шинный завод, Ши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перекресток,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КрасТЭЦ,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мия, Художественная галерея, Возрождение кредит, ул. Корнетова,</w:t>
            </w:r>
            <w:proofErr w:type="gramEnd"/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пл. 50 лет Победы,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Шелковая, Городской архив, ТЮЗ, Техникум, Автобаза, Шелен, Центр стандартизации, Библиот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ка, Школа (ул.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ная), ул. Матросова, Пре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мостная площадь, о. Отд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ха, Театр оперы и балета,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пер. Боготол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ский, ул. Менжинского,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Славянский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Новосибирская, Упра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ление социальной защиты, АТС, Комсомольская площадь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,у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л. Курчатова, Сады (пр˗т Свободный), Сибирский федеральный университет, Экопарк Гремячая грива, 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мия биатлона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Борисевича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</w:t>
            </w:r>
            <w:r w:rsidR="00BF45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Королева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</w:t>
            </w:r>
            <w:r w:rsidR="00BF4526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 - 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Бог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бирская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F4526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Киренского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BF4526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Биатлонная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33.5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26,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26,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 устройством,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12,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пассажиров - 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5.04.2021–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Патрин Ник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лай Николаевич,         ИНН 246504842537       ОГРНИП 320246800107761            2423567@bk.ru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660132,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BF4526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Зарничная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Академия биатлона,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Сопка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Экопарк Гремячая грива, Сибирский федеральный университет, Сады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Курчатова, Комсомол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 площадь, АТС, </w:t>
            </w:r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Новосибирская </w:t>
            </w:r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Л.Кецховели), Никол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евская слобода, Сквер </w:t>
            </w:r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А.П. Степанова, Копыло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мост, Музыкальный театр, Красная площадь, ул. Робеспьера (пр-т Ми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ра), ул. Горького, Площадь Революции (пр-т Мира), </w:t>
            </w:r>
            <w:proofErr w:type="gramEnd"/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Перенсона, Театр оперы </w:t>
            </w:r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 балета, о. Отдыха, Агентство Аэрофлота, </w:t>
            </w:r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Школа</w:t>
            </w:r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Семафорная), Библи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тека, Центр стандартиз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ции, Шелен, Автобаза, Техникум, ТЮЗ, 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ской архив,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Водник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пл. 50 лет Победы, ул. Корнетова, Возрождение кредит, Художественная галерея,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</w:t>
            </w:r>
            <w:proofErr w:type="gramEnd"/>
          </w:p>
          <w:p w:rsidR="007E051D" w:rsidRPr="007E051D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КрасТЭЦ, Шинный перекресток, Шинный завод,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ряд, пос. Энергетиков (ул. Тамбовская), Черемушки, ул. 2˗я Шинная, Северная, пос. Шинников, ул. Бор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севича, Сады (ул. Борис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вича),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Верхняя Базаиха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Биатлонная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Киренского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бирская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Л.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Кецх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вели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пр-т Мира 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Кирова 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К.Маркса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мафорная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Королева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А.Вавилова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Тамбовская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севича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нат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Химкомбинат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Переезд, пос. Технический,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ров), Поликлиника </w:t>
            </w:r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26 Бакинских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ров),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КрасТЭЦ, Шинный пер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кресток, Шинный завод, Мостоотряд, пос. Энерг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тиков (ул. Тамбовская),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B544C5" w:rsidRDefault="00B544C5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eastAsia="Times New Roman"/>
                <w:sz w:val="12"/>
                <w:szCs w:val="12"/>
                <w:lang w:eastAsia="ru-RU"/>
              </w:rPr>
              <w:t>ул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. Волжская (ул. Говор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Поликлиника (ул. Волжская), Универмаг, Столовая, Школа (ул. Аральская),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Социальный техникум, </w:t>
            </w:r>
            <w:proofErr w:type="gramEnd"/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2˗я ул. Суворова, Магазин (ул. Суворова), Гараж </w:t>
            </w:r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Мичурина), Учкомб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нат,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Волгоградская, ул. Мичурина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Возрождение кредит (ул. Московская), </w:t>
            </w:r>
            <w:proofErr w:type="gramEnd"/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Корнетова, пл. 50 лет Победы, ул. Шелковая, Городской архив, ТЮЗ, Техникум, Автобаза, Шелен, Центр стандарт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зации, Библиотека, Школа (ул. Семафорная), </w:t>
            </w:r>
            <w:proofErr w:type="gramEnd"/>
          </w:p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жественное училище </w:t>
            </w:r>
          </w:p>
          <w:p w:rsidR="007E051D" w:rsidRPr="007E051D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Афонтово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Библиотека для слепых, пер. Медици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ский,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26 Баки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Тамбовская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Спорти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Чи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тинская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Амурская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Аральская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Вав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ролева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23.9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автобус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 менее 1,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22,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22,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11,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Согласно приложению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15.04.2021–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Патрин Ник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лай Николаевич,    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ИНН 246504842537 ОГРНИП 320246800107761            2423567@bk.ru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660132,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г. Красноярск,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Зарничная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Медицинский, 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лиотека для слепых,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Афонтово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Хлебозавод (ул. 60 лет Октября), РОВД,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Художественное училище (ул. 60 лет Октября),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Октября, Школа (ул. Семафорная), Библи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тека, Центр стандартиз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ции, Шелен, Автобаза, Техникум, ТЮЗ, 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ской архив,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Водник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пл. 50 лет Победы, ул. Корнетова, Возрождение кредит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Московская),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Учкомбинат, Гараж (ул. Мичурина), Магазин (ул. Суворова),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2˗я ул. Суворова, Социал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техникум,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 (ул. Арал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Столовая (ул. Чити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Универмаг,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Волжская),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 (ул. Говор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пос. Энергетиков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Тамбовская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ряд, Шинный завод, Ши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перекресток,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КрасТЭЦ, Поликлиника (ул. 26 Бакинских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ров),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Химик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пос. 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ческий, Переезд, Химко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бинат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Енисей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мафорная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Королева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Вавил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Амурская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Читинская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Спорти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ворова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Тамбовская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им. га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26 Баки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ских комисс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ров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ТЭЦ˗3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строительная), Третья поликлиника, Пашенный, Институт (ул.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ная), Хлебозавод </w:t>
            </w:r>
            <w:proofErr w:type="gramEnd"/>
          </w:p>
          <w:p w:rsidR="00B544C5" w:rsidRDefault="00B544C5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Семафорная), Новая,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Семафорная, Детская поликлиника (ул. Гладк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Агентство Аэрофлота, ул. Матросова, Монтажный колледж, Культбытстрой, Техникум транспорта и сервиса, Школа ДОСААФ, ул. Транзитная, Школа (ул. Щорса), Автобусный переулок (ул. Щорса), Мебельный магазин, Дом творчества,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Мичурина, Поликлиника, о. Татышев, Авиагородок, ул.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гов), 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нию), Дворец труда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Тельмана), 5˗й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Рынок,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Спортзал, ул. Джамбул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Интернат, Сады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Башиловская, Промб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за, КраМЗ, Фабрика, Трест КАС,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КРССУ, АЗС (ул. Погр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ничников), 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Сегал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Промучасток, Кирпичная, Пожарная часть (ул. 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граничников), ТЭЦ˗3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Гладк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Джамбул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Пограни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портный проезд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32.4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Евро˗3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9,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19,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14.04.2022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14.04.2022–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15.04.2026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Практик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ИНН 2460055980            ОГРН 1022401803995   praktika_ooo@mail.ru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660118,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г. Красноярск, проезд Связ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стов, д. 17а/1, офис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Маршр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тАвто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ИНН 2465297742 ОГРН 1132468045291 marshrut-avto@mail.ru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660050,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Апрельская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1, кв. 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Карасева Нина Николаевна,          ИНН 246308643133 ОГРНИП 304246308400030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660115,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B544C5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Норильская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4г, кв.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ТЭЦ˗3, Пожарная часть (ул. Пограничников), Кирпичная, Промучасток, 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Сегал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АЗС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Пограничников), КРССУ,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Трест КАС, Фабрика,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КраМЗ, Промбаза,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Башиловская,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 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тернат, ул. Джамбульская, Спортзал, 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Гвардейский парк,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труда (ул. Тельмана),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тябрьский мост,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о. Татышев,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клиника, ул. Мичурина,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Дом творчества, Мебел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ный магазин, Автобусный переулок, ул. Пионерской правды, ул. Транзитная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Школа ДОСААФ, Техникум транспорта и сервиса, Культбытстрой, Лукас, Монтажный колледж,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Детская поликлиника (ул. Гладк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ва), ул. Семафорная, Новая, Хлебозавод (ул.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ная), Институт (ул. Сем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форная), Пашенный, Третья поликлиника, Школа (ул.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тельная), ЛДК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транспортный проезд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Пограни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Джамбул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тябрьский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Пионе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Правды – ул. Ак. Павл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 - 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Гладк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форная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Верхние Чер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мушки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Верхние Черемушки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ул. Даурская, Верхние Черемушки,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Машиностроителей, ул. Тобольская, ул. Аму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Школа № 100, Ун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 (ул. Шевченко),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Энергетиков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Тамбовская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ряд, Шинный завод, Ши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перекресток, Крас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Художественная галерея, Возрождение кредит,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ТЮЗ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Затон, Цирк, Правый берег, Юбилейная, Предмостная площадь, Агентство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флота, ул. Матросова, Студенческая (ул. Сем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форная), ул. Семафорная,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Утиный плес, Пашенный, Третья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клиника, Школа (ул. Судостроительная), ЛДК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Даурская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Тамбо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мафорная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20.7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регуля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ные перевозки по регул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18,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компле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том оборудов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видеон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блюдения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5,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ИНН 2451000198 ОГРН 1022402299743    kpatp-sekretar7@mail.ru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строительная), Третья поликлиника, Пашенный, Утиный плес,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Полтавский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Семафорная, Студенч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 (ул. Семафорная),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площадь, Юбилейная, Правый берег, Цирк, Затон,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ка, Возрождение кредит, Художественная галерея,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КрасТЭЦ, Шинный перекресток, Шинный завод,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ряд, пос. Энергетиков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Тамбовская), Почта (ул. Шевченко),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Универ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маг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Амурский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Школа № 100, ул. Тобол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Машиностроит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лей, Верхние Черемушки, ул. Даурская, мкрн. 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 Черемушки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ул. Судостр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ительная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Тамбовская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Шевче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Дау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</w:p>
          <w:p w:rsidR="00B544C5" w:rsidRPr="007E051D" w:rsidRDefault="00B544C5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98*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ЛДК, Школа (ул. Суд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строительная), Третья поликлиника, Пашенный, Утиный плес,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Полтавский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Семафорная, Студенч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(ул. Семафорная),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Филармония, ул. Дубе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Медицинский университет, Краевая больница, Глазной центр, Центральный рынок Советского района, Аптека,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Городок, ул. Авиаторов, Планета, Дом Куприяна,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Детская поликлин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ка, ул. Урванцева,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9 Мая,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Комсомол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ский, ул. Ястынская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Комсомольский),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Армейская,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дарская, ул. Краснодарская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труда, 3˗й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2˗й микрорайон,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Быковского, Интернат,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Металлургов), ул. Башиловская, Промб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за, КраМЗ, Фабрика, Трест КАС,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ма - пр-т Мира 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 xml:space="preserve">ул. Сурикова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К. Мар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78˗й Добровольч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ской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Пограни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27.2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Евро˗3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19,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20, с компле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том оборудов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видеон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блюдения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20,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20,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19,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15.04.2023- 14.04.2026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ИП Гнетов Юрий Николаевич,         ИНН 246400001297 ОГРНИП 304246414800023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660012,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Семафорная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189Б, кв. 47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Трест КАС, Фабрика, КраМЗ, Промбаза,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Башило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 Сады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лургов), Интернат,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Быковского, 3˗й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Дворец труда,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гов), ул. Краснодарская, Магазин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Армейская, Военкомат,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Урванцева, Детская поликлиника,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район, Дом Куприяна,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Петра Ломако, Планета, ул. Авиаторов, Городок, Кода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Медистал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Сбе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банк, Центральный рынок Советского района, Зенит, Глазной центр, Краевая больница, Медицинский университет, ул. Дубенск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го, Сибирский институт искусств, ул. Парижской коммуны, Главпочтамт, Театр оперы и балета, о. Отдыха, Агентство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флота, ул. Матросова, Студенческая (ул. Сем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форная), ул. Семафорная,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Утиный плес, Пашенный, Третья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клиника, Школа (ул. Судостроительная), ЛДК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Пограни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Авиаторов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78˗й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Доб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ровольческой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Ок-тябрьс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Вейнбаума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Коммунал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мафорная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Судостро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тельная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портный 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кум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ст. Красноярск˗Северный, ул. Шумяцкого, д.11, Школа № 147, мкрн. Северный, Общежитие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Комсомольский), Магазин (ул.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ская), ул. Урванцева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Светлогорская), Хутор,  пер. Светлогорский,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Водопьянова,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цинский центр (ул. Вод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пьянова), мкрн. Звездный,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Водолей, ул. Алексеева, Школа (ул. Алексеева), Автотехцентр, АЛПИ,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Батурина, Междуг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родный автовокзал, Мед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цинский университет,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Дубенского, Сибирский институт искусств,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Педагогич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университет, Це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тральный рынок, Переулок Речной, Физкультурный техникум, ул. Красной гвардии, ул. Северная, Космос, ул. Красномоско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ул. Красномоско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ская˗2,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Славя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Новосибирская, Управление социальной защиты, АТС, Комсомол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 площадь,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Радиотехнический завод, Северо˗Западный район, База УМТС, КПАТП˗5, Школьная, Автотранспортный 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кум, ул. Цимлянская (конечная)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Шу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мяцкого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 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допьянова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Алексеева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 - 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</w:t>
            </w:r>
            <w:r w:rsidR="00B544C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Республики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Железн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дорожников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Северная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B544C5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московская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бирская ˗ул. Киренского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бодный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Цимля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23.9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средний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Евро-4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2, с комплектом оборудования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24, с визуал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24,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6,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ния пассажиров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15.04.2021–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14.04.2026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ООО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ИНН 2404018342           ОГРН 1162468050590  info@ctk24.ru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660015,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Емельяновский р-н, п. Солонцы,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д. 31а, офис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Цимлянская (конечная), Автотранспортный 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кум, Школьная, КПАТП˗5, База УМТС, Северо˗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Западный район, Радиоте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нический завод,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 Комсомольская площадь, АТС, ул. Новос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бирская,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Славя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Красномоско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ская˗2, ул. Красномоско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Космос, ул. Северная, Сквер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Уют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 Красной гвардии, Физкультурный техникум, Комиссионный магазин, Центральный рынок, Педагогический университет,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Пере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сона), Дом быта,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proofErr w:type="gramEnd"/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Филарм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ния, ул. Дубенского, Медицинский университет, ул. Аэровокзальная, 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дугородный автовокзал, Детский центр, ул. Батур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Школа искусств, Аптека (ул. Молокова), Школа имени Молокова, ул. Алексеева, Водолей, Медицинский центр (ул.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Водопьянова), 1˗й микр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район, ул. Водопьянова, пер. Светлогорский, Хутор, ул. Урванцева (ул. Светл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горская), Магазин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Светлогорская), Общежитие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мольский), мкрн. 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ный, ул. Шумяцкого, д. 8, ст. Красноярск˗Северный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Цимля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 Киренского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бирская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московская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Северная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Железн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дорожников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Республики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Горького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 А. Леб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Перенсона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Мира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 Парижской коммуны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 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 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няка 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Аэрово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зальная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Березина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Взлетная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Весны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Батурина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Молокова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 78˗й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Доб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ровольческой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бригады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Алексеева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Водопь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 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Шумяцкого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горская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ИП Патрин Ник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лай Николаевич,           ИНН 246504842537 ОГРНИП 320246800107761            2423567@bk.ru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660132,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г. Красноярск,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Зарничная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д. 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мкрн. Верхние Чер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мушки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сервиса, Культбытстрой, Лукас, Монтажный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ледж, ул. Матросова, Предмостная площадь, Юбилейная, Правый берег, Цирк, Затон, ТЮЗ </w:t>
            </w:r>
            <w:proofErr w:type="gramEnd"/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библиотека, 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рождение кредит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Московская), </w:t>
            </w:r>
          </w:p>
          <w:p w:rsidR="007E051D" w:rsidRPr="007E051D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пер. Маяковск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го, ул. Котовского, Бол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ница (ул. Кутузова),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Детская поликлиника (ул. Кутуз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ва), пос. Монтажников, Вариант 999, пос. Водн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ков (ул. Монтажников),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Юбилейный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Сады˗2,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Речфлот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Сады,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Верхние Черемушки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чурина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рога на Кузн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цовское плато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средний – 2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/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средний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12 лет/ большой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2451000198 ОГРН 1022402299743    kpatp-sekretar7@mail.ru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Верхние Черемушки (конечная), Сады,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Речфлот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Сады˗2,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Юбиле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Водников (ул. 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тажников), Вариант 999, пос. Монтажников, Детская поликлиника (ул. Кутуз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 (ул. Московская), Возро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дение кредит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ская),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вый центр,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Затон, Цирк, Правый берег, Юбилейная, Предмостная площадь, Агентство Аэрофлота, ул. Матросова, Монтажный колледж, Культбытстрой, Техникум транспорта и сервиса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Автодорога на Кузнецовское плато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Ку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тузова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мкрн. Верхние Чер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мушки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Медицинский, Би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лиотека для слепых, 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тово, Хлебозавод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РОВД,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Художественное училище (ул. 60 лет Октября),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Октября, 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тажный колледж, Куль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бытстрой, Техникум транспорта и сервиса, Школа ДОСААФ,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Транзитная (ул. Павл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ва), ул. Пионерской пра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ды, Универсам,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Злобино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Дворец мол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дежи, Поликлиника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пер. Маяковского, ул. Кото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Больница (ул. Кутузова),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Детская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клиника (ул. Кутузова), пос. Монтажников, Вар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ант 999, пос. Водников (ул. Монтажников),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Юбиле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Сады˗2,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флот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Сады, 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Верхние Черемушки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конечная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Павлова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рога на Кузн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цовское плато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 /большой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Евро-2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E532F" w:rsidP="009E532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редний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12 лет/ большой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2451000198     ОГРН 1022402299743    kpatp-sekretar7@mail.ru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Верхние Черемушки (конечная), Сады,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Речфлот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Сады˗2,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Юбиле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пос. Водников (ул.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ков), Вариант 999, пос. Монтажников, Детская поликлиника (ул. Кутуз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Павл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Поликлиника </w:t>
            </w:r>
            <w:proofErr w:type="gramEnd"/>
          </w:p>
          <w:p w:rsidR="009E532F" w:rsidRDefault="009E532F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Павлова), Дворец молодежи, Станция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Зл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бино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Менделеева,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Универсам, ул. Пионерской правды, ул. Транзитная</w:t>
            </w:r>
            <w:proofErr w:type="gramEnd"/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Павлова), Школа ДОСААФ, Техникум транспорта и сервиса, Культбытстрой, Лукас,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Октября, Худ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жественное училище </w:t>
            </w:r>
          </w:p>
          <w:p w:rsidR="007E051D" w:rsidRPr="007E051D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60 лет Октября),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Пикра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РОВД, Хлебоз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вод (ул. 60 лет Октября), Афонтово, Библиотека для слепых, пер. Медицинский,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Красфарма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Автодорога на Кузнецовское плато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9E532F" w:rsidRDefault="00552CA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Монта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Павл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proofErr w:type="gramEnd"/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Пол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гон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Техникум транспорта и сервиса, Культбытстрой, Лукас, Монтажный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ледж, ул. Матросова, Предмостная площадь, Юбилейная, Правый берег, Цирк, Затон, ТЮЗ </w:t>
            </w:r>
            <w:proofErr w:type="gramEnd"/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Краевая детская библиотека,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Возрождение кредит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Московская),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пер. Маяковск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го, ул. Котовского, Бол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ница (ул. Кутузова),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Детская поликлиника (ул. Кутуз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ва), пос. Монтажников, Вариант 999, пос. Водн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 (ул. Монтажников), Полигон, Сады-43, Сады (Полигон), Сады-2 (Пол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гон), Полигон (конечная)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9E532F" w:rsidRDefault="00552CA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Корнетова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чурина</w:t>
            </w:r>
            <w:proofErr w:type="gramEnd"/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(Полигон)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2 /большой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E532F" w:rsidP="009E532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редий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12 лет/ большой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2451000198 ОГРН 1022402299743    kpatp-sekretar7@mail.ru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Полигон (конечная), Сады Красноярец-4, Сады-2 (Полигон), Сады (Пол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гон), Сады-43, Полигон, пос. Водников (ул. 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тажников), Вариант 999, пос. Монтажников, Детская поликлиника (ул. Кутуз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Мичурина (ул. Московская), Возро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дение кредит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вый центр, ТЮЗ </w:t>
            </w:r>
            <w:proofErr w:type="gramEnd"/>
          </w:p>
          <w:p w:rsidR="007E051D" w:rsidRPr="007E051D" w:rsidRDefault="009E532F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Затон, Цирк, Правый берег,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Юбилейная, Предмостная площадь, Агентство Аэр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флота, ул. Матросова, Монтажный колледж, Культбытстрой, Техникум транспорта и сервиса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(Полигон)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Кор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нетова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отстоя), 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Художественная галерея, ул. Мичурина, </w:t>
            </w:r>
            <w:proofErr w:type="gramEnd"/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Волгоградская,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пер. Маяковского, ул. Кото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Больница </w:t>
            </w:r>
            <w:proofErr w:type="gramEnd"/>
          </w:p>
          <w:p w:rsidR="007E051D" w:rsidRPr="007E051D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Кутузова),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Детская поликлиника (ул. Кутуз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ва), пос. Монтажников, Вариант 999, пос. Водн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 (ул. Монтажников), Полигон, Сады-43, Сады (Полигон), Сады-2 (Пол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гон), Полигон (конечная)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(Полигон)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13.5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 /большой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E532F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средний 12 лет/ большой 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ИНН 2451000198  ОГРН 1022402299743    kpatp-sekretar7@mail.ru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Полигон (конечная), Сады Красноярец-4, Сады-2 (Полигон), Сады (Пол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гон), Сады˗43, Полигон, пос. Водников (ул. Мо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тажников), Вариант 999, пос. Монтажников, Детская поликлиника (ул. Кутуз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Лицей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Перспектива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Больница (ул. Кутузова), ул. Котовского, пер. Ма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ковского, Детский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Московская, Художественная галерея,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КрасТЭЦ, Автовокзал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Автовокзал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Восточный</w:t>
            </w:r>
            <w:proofErr w:type="gramEnd"/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(площадка отстоя)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(Полигон)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Монтажн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тузова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7E051D" w:rsidRPr="007E051D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Коломе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пл. Котел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вокзал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Сады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Полигон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Московская, 32/2 (площадка отстоя),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Московская, Худож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ственная галерея,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космическая академия,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КрасТЭЦ, Шинный перекресток, Шинный завод,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ряд, пос. Энергетиков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(ул. Тамбовская),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(ул. Говорова),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Волжская), Библиотека им. Шевченко,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 </w:t>
            </w:r>
            <w:proofErr w:type="gramEnd"/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Аральская), Столовая, Старые Черемушки,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Тобольская,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Машиностроителей, Верхние Черемушки,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Даурская, Сады,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СТМ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Речфлот, Сады˗2,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Юбиле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Полигон, Сады˗43, Сады (Полигон), Сады-2 (Пол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гон), Полигон (конечная)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Волгогра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ломенская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Тамбовская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Амурская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Даурская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автодорога на Кузнецовское плато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Садовая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(Полигон)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автобус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средний - 1 /большой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Евро-2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средний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12 лет/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большой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не менее 1,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01.12.2020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4D2A84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01.12.2020–31.12.2025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КПАТП № 7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ИНН 2451000198 ОГРН 1022402299743    kpatp-sekretar7@mail.ru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660079,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60 лет Октября, 169а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Полигон (конечная), Сады Красноярец-4, Сады-2 (Полигон), Сады (Пол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гон), Сады˗43, Полигон,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Сады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Юбилейный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Сады˗2, Сады Речфлот, Сады СТМ, Сады, ул. Даурская, Вер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ние Черемушки, </w:t>
            </w:r>
            <w:proofErr w:type="gramEnd"/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Машиностроителей, ул. Тобольская, Старые Черемушки, Столовая, Школа (ул. Аральская), Кафе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Заря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пос. Иници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торов, Библиотека им. Шевченко, Поликлиника (ул. Волжская), ул. 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(ул. Говорова), Кин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пос. Энергетиков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Тамбовская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Мостоо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ряд, Шинный завод, Ши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перекресток, Крас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мия, ул. Московская, 32/2 (площадка отстоя)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Садовая (Полигон)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автодорога на Кузнецовское плато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Даурская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Амурская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Аральская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Тамбо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Чайковск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</w:t>
            </w:r>
            <w:proofErr w:type="gramEnd"/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линина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ро˗Западный район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Комбайновый завод,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Комбайностроит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Красная площадь,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Робеспьера, ул. Респу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лики, Бизнес˗центр </w:t>
            </w:r>
          </w:p>
          <w:p w:rsidR="009E532F" w:rsidRDefault="008B687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Маерчака, Площадь Изыскателей, Дрожжевой завод,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1˗я Калинина, 2˗я Калин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Поликлиника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Калинина), Таксопарк, Тарная база, Полюс, Автотранспортный 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кум, Школьная, КПАТП˗5, База УМТС, Северо˗</w:t>
            </w:r>
            <w:proofErr w:type="gramEnd"/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Западный район, Радиоте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х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нический завод,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ГорДК, Торговый квартал, Завод телевизоров,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Красномосковская, Космос, ул. Маерчака, Бизнес˗центр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ЭВРЗ, Музыкальный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Комбайностроит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Железнодорожный вокзал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пер. Выбор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18.05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трол-лейбус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не менее 10,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ОГРН 1022402301690 mpget@yandex.ru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Экопарк Грем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чая грива/ СФУ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ст. Красноярск˗Северный, ул. Шумяцкого, д. 11, Школа № 147, мкрн.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Северный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9 Мая,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Комсомольский,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сомольский), ул. Арме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ская, м˗н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Краснодарская, Ави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городок, Октябрьский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Зенит, Глазной центр, Краевая больница, Медицинский университет, ул. Дубенского, Сибирский институт искусств, </w:t>
            </w:r>
            <w:proofErr w:type="gramEnd"/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ул. Республики, Бизнес˗центр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gramEnd"/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Маерчака, Космос,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Красномосковская,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Свободный), Завод телевизоров,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вый квартал, ул. Курчат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ва, Сады (пр˗т Свободный), Сибирский федеральный университет, Экопарк Гремячая грива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Светлого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Шумяцкого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 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9E532F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. П. Желе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Респу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лики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9E532F" w:rsidRDefault="00552CA3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Биатлонная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трол-лейбус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9,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9,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19,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01.01.2021-31.12.2025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ОГРН 1022402301690 mpget@yandex.ru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Экопарк Гремячая грива, Сибирский федеральный университет, Сады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Курчатова, Торговый квартал, Завод телевизоров, Школа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Свободный), ул. Красномосковская, Космос, ул. Маерчака, Бизнес˗центр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ЭВРЗ, Музыкальный театр, Красная площадь, </w:t>
            </w:r>
          </w:p>
          <w:p w:rsidR="009E532F" w:rsidRDefault="009E532F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ул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. Робеспьера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Горького, площадь Революции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театр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им. А.С. Пушкина,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Филармония, ул. Дубе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Медицинский университет, Краевая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больница,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Октябрьский мост, Авиагородок, </w:t>
            </w:r>
            <w:proofErr w:type="gramEnd"/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Краснодарская,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Армейская, Военкомат, ул. Ястынская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сомольский), пр˗т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мольский, ул. 9 Мая,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мкрн. Северный, </w:t>
            </w:r>
          </w:p>
          <w:p w:rsidR="009E532F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Шумяцкого, д. 8, </w:t>
            </w:r>
          </w:p>
          <w:p w:rsidR="007E051D" w:rsidRPr="007E051D" w:rsidRDefault="007E051D" w:rsidP="009E532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ст. Красноярск˗Северный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Биатлонная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Свобо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пр-т Мира˗ ул. Сурикова 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Карла Маркса </w:t>
            </w:r>
            <w:r w:rsidR="009E532F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Комс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мольский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9E532F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9 Мая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Шумяцкого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Светл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горская                             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Студе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ческий городок 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Пре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мостная площадь 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Ут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плес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Студенческий городок, Поликлиника (ул. Кире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ского), Станция Юннатов,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Корнеева, Сквер </w:t>
            </w:r>
          </w:p>
          <w:p w:rsidR="004D2A84" w:rsidRDefault="004D2A84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.П. Степанова, Копыло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ский мост, Музыкальный театр, Красная площадь, ул. Робеспьера </w:t>
            </w:r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Горького, площадь Революции </w:t>
            </w:r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Перенсона, Театр оперы и балета, </w:t>
            </w:r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о. Отдыха, Агенство Аэрофлота, ул. Матросова, Студенческая (ул. Сем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форная), ул. Семафорная, Жилой 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Полта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Утиный плес, Институт (ул.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ная), Хлебозавод </w:t>
            </w:r>
            <w:proofErr w:type="gramEnd"/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Семафорная), Новая, ул. Семафорная, Студенч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 (ул. Семафорная), </w:t>
            </w:r>
          </w:p>
          <w:p w:rsidR="007E051D" w:rsidRPr="007E051D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Матросова, Предмос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ная площадь, о. Отдыха, Театр оперы и балета,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ва, ул. Корнеева,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Ударник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Станция Юннатов, Поликлиника (ул. Киренского), Студе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ческий городок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Киренского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пр-т Мира 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Кирова 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Семафо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Су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достроител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мафорная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нальный мост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Вейнба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пр-т Мира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Сурикова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Кире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25.5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трол-лейбус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 - 12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01.04.2021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01.04.2021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 ОГРН 1022402301690 mpget@yandex.ru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7*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Комбайновый завод,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Комбайностроит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Красная площадь, Органный зал,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Луч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Перенсона, Дом техники, Музей им. Сур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Филармония, </w:t>
            </w:r>
            <w:proofErr w:type="gramEnd"/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Дубенского, Медици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ский университет, Краевая больница,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Октябрьский мост, Авиагородок, </w:t>
            </w:r>
            <w:proofErr w:type="gramEnd"/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Краснодарская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Дворец Труда (ул. Тельм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на), 5˗й микрорайон, Рынок,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Гвардейский парк, 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зал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пер. Выбор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Деповская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К. Мар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13.5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трол-лейбус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с визуальным текстовым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18,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01.01.2021–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 ОГРН 1022402301690 mpget@yandex.ru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Спортзал, 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Гвардейский парк,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5˗й микрорайон, Дворец труда (ул. Тельмана), ул. Сергея Лазо, ул.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Медицинский университет, ул. Дубенск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го, Сибирский институт искусств, 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Театр кукол, Площадь Революции, Агропром, Музыкальный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Железнодорожный вокзал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Новгоро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П.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ро˗Западный район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рожный вокзал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Железнодорожный вокзал, Комбайновый завод,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Комбайностроителей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Красная площадь, ул. Робеспьера, Копыловский мост, Сквер А.П. Степан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ва, ул. Корнеева, ул. Луначарского (ул. М. Годенко), ул. Кравченко, ГорДК, Спорткомплекс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Почта,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Ради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технический завод, Сев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ро˗Западный район, База УМТС, КПАТП˗5, Школ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ная, Автотранспортный техникум, Полюс, Тарная база, Таксопарк,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ника (ул. Калинина),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2˗я Калинина, 1˗я Калин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Дрожжевой завод, Площадь изыскателей, ул. Маерчака, Бизнес˗центр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Баланс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ЭВРЗ, Муз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кальный театр,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байностроителей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Желе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нодорожный вокзал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пер. Выбор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Деповская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Тотмина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Калинина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Маерчака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Б. Абал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ковых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16.9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трол-лейбус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M3, 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 ОГРН 1022402301690 mpget@yandex.ru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15*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мкрн. Ветл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жанка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,Т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рест КАС, Фабрика, КраМЗ, Промбаза, ул. Башило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ская, Сады (пр-т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гов), Интернат, ул. Тельм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на, ул. Новгородская, Гвардейский парк,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Рынок,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5˗й микрорайон, Дворец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труда (ул. Тельмана),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Сергея Лазо, ул. 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нодарская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Металлу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гов), Авиагородок, 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тябрьский мост,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Зенит, Глазной центр, Краевая больница, Медицинский университет, ул. Дубенск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го, Сибирский институт искусств, ул. Парижской коммуны, Главпочтамт,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Локомотив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Театр кукол, Площадь Революции, Агропром, Копыловский мост, Сквер А.П. Степанова, ул. Корн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ева, ул. Луначарского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М. Годенко), ул. Крав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ченко, ГорДК, Спортко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Почта,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Овощной магазин, Гусарова, Пов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рот, Поликлиника (ул. Мирошниченко), Ун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Детский сад, 5-й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Ветлужанка), Сельхозкомплекс 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Пограни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Партизана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Белинского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Ленина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Высотная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рошниченко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Чернышева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26.7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трол-лейбус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M3,</w:t>
            </w:r>
          </w:p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13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10,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компле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том оборудов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 видеон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блюдения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20,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 ОГРН 1022402301690 mpget@yandex.ru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Сельхозкомплекс , 5-й мкрн. (мкрн.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Ветлужанка), Детский сад, Универмаг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Ветлужанка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Поликл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ника (ул. Мирошниченко), Поворот (ул. Е. Стасовой), Овощной магазин,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Строитель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(ул. Е. Стасовой), Почта, Спор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комплекс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Рассвет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ГорДК, ул. Кравченко, </w:t>
            </w:r>
            <w:proofErr w:type="gramEnd"/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Луначарского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М. Годенко),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Корнеева, Сквер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А.П. Степанова, Копыло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ский мост, Музыкальный театр, Красная площадь, ул. Робеспьера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(пр-т Мира), ул. Горького, площадь Революции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(пр-т Мира), театр</w:t>
            </w:r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им. А.С. Пушкина, Дом быта, ул. Карла Маркса, Музей им. Сурикова, Гостиница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Октябрьская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Филармония, ул. Дубе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ского, Медицинский университет, Краевая больница, Глазной центр, Зенит, Ледовая арена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Кристалл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Октябрьский мост, Авиагородок, </w:t>
            </w:r>
            <w:proofErr w:type="gramEnd"/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Краснодарская</w:t>
            </w:r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Металлургов), </w:t>
            </w:r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Сергея Лазо,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Кедр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(по требованию),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Дворец труда (ул. Тельм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на), 5˗й микрорайон, Рынок,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КрАЗа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Гвардейский парк, </w:t>
            </w:r>
            <w:proofErr w:type="gramEnd"/>
          </w:p>
          <w:p w:rsidR="007E051D" w:rsidRPr="007E051D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Тельмана, Интернат, Сады (пр-т Металлургов), ул. Башиловская, Промб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за, КраМЗ, Фабрика, Трест КАС, ОАО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РУСАЛ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Чернышева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ш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ниченко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Е. Стас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Гу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Высотная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М. Годенко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Красной Армии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Копылова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Профсо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Крас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Робеспьера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пр-т Мира 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Сурикова 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К. Маркса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Бели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ского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Партизана Железняка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Тельмана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˗т 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Пограни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ников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ЭЦ 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Энерг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тиков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КрасТЭЦ,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Художественная галерея, Магазин Баджей, Возрождение кредит, </w:t>
            </w:r>
            <w:proofErr w:type="gramEnd"/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ул. Волгоградская,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Учкомбинат, Гараж, Образцово, Вторчермет, пос. Инициаторов, Библи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тека им. Шевченко,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Волжская),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 (ул. Говор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ва),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пос. Энергетиков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чурина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трамвай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1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Энергетиков,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(ул. Говорова),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клиника (ул. Волжская), Библиотека им. Шевченко, пос. Инициаторов, Вто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чермет, Образцово, Гараж, Учкомбинат,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Московская, Художественная галерея,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КрасТЭЦ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ломенская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ЭЦ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мостная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ТЭЦ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КрасТЭЦ,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мия, Художественная галерея, Магазин Баджей, Возрождение кредит, Краевая детская библиот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Торговый центр,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Затон, Цирк, Юбилейная, Предмостная площадь, Агентство Аэрофлота, Монтажный колледж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Матросова), Заводская, Трамвайное депо, Куль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бытстрой, Техникум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транспорта и сервиса, Школа ДОСААФ, Рембы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техника, ул. Щорса, пер. Автобусный, Мебельный магазин, Дом творчества,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Волгоградская, ул. Московская, Худож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ственная галерея, Аэр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космическая академия,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Школа, Хлебоз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КрасТЭЦ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ломенская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23.2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трамвай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954317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11,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 устройством,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95431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  <w:r w:rsidR="00954317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  ОГРН 1022402301690 mpget@yandex.ru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Энерг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раб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Энерг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тиков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Энергетиков,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(ул. Говорова),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клиника (ул. Волжская), Библиотека им. Шевченко, пос. Инициаторов, Вто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чермет, Образцово, Гараж, Учкомбинат,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Кин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Металлург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Стад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Авангард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Дом творчества, Мебел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ный магазин, пер. Авт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бусный, ул. Щорса, 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быттехника, Школа 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СААФ, Техникум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порта и сервиса, Культбы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строй, Трамвайное депо, Заводская, Монтажный колледж (ул. Матросова), Агентство Аэрофлота, Предмостная площадь, Юбилейная, Цирк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Затон,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ка, Возрождение кредит, Возрождение кредит, ул. Мичурина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ул. Волгоградская,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Учкомбинат, Гараж, Образцово, Вторчермет, пос. Инициаторов, Библи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тека им. Шевченко,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клиника (ул. Волжская), ул. Волжская (ул. Говорова),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пос. Энергетиков 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End"/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транспортный проезд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чурина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4D2A84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23.3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трамвай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954317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01.01.2021–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  ОГРН 1022402301690 mpget@yandex.ru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Энерг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тиков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ноя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ский раб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пос. Энерг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тиков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пос. Энергетиков, Кинот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 (ул. Говорова), Пол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клиника (ул. Волжская), Библиотека им. Шевченко, пос. Инициаторов, Вто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чермет, Образцово, Гараж, Учкомбинат,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ул. Волг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градская, ул. Московская, Магазин Баджей, Возро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дение кредит, Краевая детская библиотека,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Торговый центр, ТЮЗ 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Затон, Цирк, Юбилейная, Пре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мостная площадь, Агентство Аэрофлота, Монтажный колледж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Матросова), Заводская, Трамвайное депо, Куль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бытстрой, Техникум транспорта и сервиса, Школа ДОСААФ, Рембы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техника, ул. Щорса, пер. Автобусный, Мебельный магазин, Дом творчества,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Детский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Мечта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Учкомбинат, Гараж, Образцово, Вто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чермет, пос. Инициаторов, Библиотека им. Шевченко, Поликлиника (ул. Вол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ул. Волжская </w:t>
            </w:r>
            <w:proofErr w:type="gramEnd"/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(ул. Говорова),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Звездный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пос. Энерг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тиков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ул. Говорова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Ко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ломенская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Волжская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Говорова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24.1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воч-                 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трамвай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не менее 1, с оборудованием для доступности и безопасности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10,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01.01.2021-31.12.2025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  ОГРН 1022402301690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mpget@yandex.ru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край,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ТЭЦ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чурина</w:t>
            </w:r>
            <w:proofErr w:type="gramEnd"/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мостная площадь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ТЭЦ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КрасТЭЦ,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ул. Крылова, Каменный квартал, Хлебозавод, Школа,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Художественная галерея, Магазин Баджей, Возрождение кредит, </w:t>
            </w:r>
            <w:proofErr w:type="gramEnd"/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Мичурина (ул. Моско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ская), ул. Волгоградская, Завод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СибТяжМаш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Дом дружбы народов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Мета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лург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Стадион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Ава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гард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Рабочий поселок, Рынок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Мави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Дом тво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чества, Мебельный маг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зин, пер. Автобусный, ул. Щорса, Рембыттехника, Школа ДОСААФ, Техн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кум транспорта и сервиса, Культбытстрой, Трамва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й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ное депо, Заводская, Монтажный колледж </w:t>
            </w:r>
            <w:proofErr w:type="gramEnd"/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(ул. Матросова), Агентство Аэрофлота, Предмостная площадь, Юбилейная, Цирк, Затон, ТЮЗ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(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), Торг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вый центр, Кинотеатр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Родина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Краевая детская библиотека, Возрождение кредит, Магазин Баджей, Художественная галерея, Аэрокосмическая акад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мия,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 Мая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Школа, Хлебозавод, Каменный квартал, ул. Крылова, ДК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КрасТЭЦ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, КрасТЭЦ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Красноярский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транспортный проезд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4D2A84" w:rsidRDefault="00552CA3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ул. Моско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в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ская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Ми</w:t>
            </w:r>
            <w:r w:rsidR="004D2A84">
              <w:rPr>
                <w:rFonts w:eastAsia="Times New Roman"/>
                <w:sz w:val="12"/>
                <w:szCs w:val="12"/>
                <w:lang w:eastAsia="ru-RU"/>
              </w:rPr>
              <w:t>-</w:t>
            </w:r>
            <w:r w:rsidR="007E051D" w:rsidRPr="007E051D">
              <w:rPr>
                <w:rFonts w:eastAsia="Times New Roman"/>
                <w:sz w:val="12"/>
                <w:szCs w:val="12"/>
                <w:lang w:eastAsia="ru-RU"/>
              </w:rPr>
              <w:t>чурина</w:t>
            </w:r>
            <w:proofErr w:type="gramEnd"/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Щорса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60 лет Октября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ул. А. Матр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сова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пр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˗т им. газеты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Кра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ноярский рабочий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23.2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только               в уст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а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но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    ленных остан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воч-                  ных пунктах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у-</w:t>
            </w:r>
            <w:proofErr w:type="gramEnd"/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       лярные пере-            возки по регули-            руемым тари-            фам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трамвай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большой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40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3CC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 низким расп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ложением пола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оборудованием для доступности и безопасности инвалидов и информацио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ным обеспеч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нием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комплектом оборудования видеонаблюд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1, с визуальным текстовым  информирован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и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ем пассажиров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 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11, с устройством, препятству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ю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щим началу движения</w:t>
            </w:r>
            <w:r w:rsidR="00552CA3">
              <w:rPr>
                <w:rFonts w:eastAsia="Times New Roman"/>
                <w:sz w:val="12"/>
                <w:szCs w:val="12"/>
                <w:lang w:eastAsia="ru-RU"/>
              </w:rPr>
              <w:t xml:space="preserve"> –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Согласно прилож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е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CE23CC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01.01.2021</w:t>
            </w:r>
            <w:r w:rsidR="00CE23CC">
              <w:rPr>
                <w:rFonts w:eastAsia="Times New Roman"/>
                <w:sz w:val="12"/>
                <w:szCs w:val="12"/>
                <w:lang w:eastAsia="ru-RU"/>
              </w:rPr>
              <w:t>–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МП г. Красноярска 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«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Городской тран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порт</w:t>
            </w:r>
            <w:r w:rsidR="008B687F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,           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ИНН 2451000381   ОГРН 1022402301690 mpget@yandex.ru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A84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660093, Красн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о</w:t>
            </w:r>
            <w:r w:rsidRPr="007E051D">
              <w:rPr>
                <w:rFonts w:eastAsia="Times New Roman"/>
                <w:sz w:val="12"/>
                <w:szCs w:val="12"/>
                <w:lang w:eastAsia="ru-RU"/>
              </w:rPr>
              <w:t xml:space="preserve">ярский край, </w:t>
            </w:r>
          </w:p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г. Красноярск, ул. Вавилова,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  <w:r w:rsidRPr="007E051D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7E051D" w:rsidRPr="007E051D" w:rsidTr="008B687F">
        <w:trPr>
          <w:trHeight w:val="138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8B687F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1D" w:rsidRPr="007E051D" w:rsidRDefault="007E051D" w:rsidP="007E051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165583" w:rsidRDefault="00165583"/>
    <w:tbl>
      <w:tblPr>
        <w:tblW w:w="15839" w:type="dxa"/>
        <w:jc w:val="center"/>
        <w:tblInd w:w="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12"/>
        <w:gridCol w:w="1134"/>
        <w:gridCol w:w="992"/>
        <w:gridCol w:w="851"/>
        <w:gridCol w:w="1150"/>
      </w:tblGrid>
      <w:tr w:rsidR="00367570" w:rsidRPr="00165583" w:rsidTr="00FE0505">
        <w:trPr>
          <w:gridAfter w:val="1"/>
          <w:wAfter w:w="1150" w:type="dxa"/>
          <w:trHeight w:val="113"/>
          <w:jc w:val="center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70" w:rsidRPr="00165583" w:rsidRDefault="00367570" w:rsidP="008B68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5583">
              <w:rPr>
                <w:rFonts w:eastAsia="Times New Roman"/>
                <w:sz w:val="28"/>
                <w:szCs w:val="28"/>
                <w:lang w:eastAsia="ru-RU"/>
              </w:rPr>
              <w:t>Класс транспортных средств – группа транспортных средств, характеризующихся определе</w:t>
            </w:r>
            <w:r w:rsidRPr="00165583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165583">
              <w:rPr>
                <w:rFonts w:eastAsia="Times New Roman"/>
                <w:sz w:val="28"/>
                <w:szCs w:val="28"/>
                <w:lang w:eastAsia="ru-RU"/>
              </w:rPr>
              <w:t>ными габаритами в части длины: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367570" w:rsidRPr="00165583" w:rsidTr="003D3319">
        <w:trPr>
          <w:gridAfter w:val="1"/>
          <w:wAfter w:w="1150" w:type="dxa"/>
          <w:trHeight w:val="113"/>
          <w:jc w:val="center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70" w:rsidRPr="00165583" w:rsidRDefault="00367570" w:rsidP="008B68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малый класс транспортных средств – длина </w:t>
            </w:r>
            <w:proofErr w:type="gramStart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более </w:t>
            </w:r>
            <w:proofErr w:type="gramStart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>чем</w:t>
            </w:r>
            <w:proofErr w:type="gramEnd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5 метров до 7,5 метра включительно (вместимость до 49 человек включител</w:t>
            </w:r>
            <w:r w:rsidRPr="00165583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165583">
              <w:rPr>
                <w:rFonts w:eastAsia="Times New Roman"/>
                <w:sz w:val="28"/>
                <w:szCs w:val="28"/>
                <w:lang w:eastAsia="ru-RU"/>
              </w:rPr>
              <w:t>но);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367570" w:rsidRPr="00165583" w:rsidTr="00091517">
        <w:trPr>
          <w:gridAfter w:val="1"/>
          <w:wAfter w:w="1150" w:type="dxa"/>
          <w:trHeight w:val="113"/>
          <w:jc w:val="center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70" w:rsidRPr="00165583" w:rsidRDefault="00367570" w:rsidP="008B68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средний класс транспортных средств – длина </w:t>
            </w:r>
            <w:proofErr w:type="gramStart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более </w:t>
            </w:r>
            <w:proofErr w:type="gramStart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>чем</w:t>
            </w:r>
            <w:proofErr w:type="gramEnd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7,5 метра до 10 метров включительно (вместимость от 50 до 79 человек включительно);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367570" w:rsidRPr="00165583" w:rsidTr="00051354">
        <w:trPr>
          <w:gridAfter w:val="1"/>
          <w:wAfter w:w="1150" w:type="dxa"/>
          <w:trHeight w:val="113"/>
          <w:jc w:val="center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70" w:rsidRPr="00367570" w:rsidRDefault="00367570" w:rsidP="008B687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большой класс транспортных средств – длина </w:t>
            </w:r>
            <w:proofErr w:type="gramStart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более </w:t>
            </w:r>
            <w:proofErr w:type="gramStart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>чем</w:t>
            </w:r>
            <w:proofErr w:type="gramEnd"/>
            <w:r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10 метров до 16 метров включител</w:t>
            </w:r>
            <w:r w:rsidRPr="00165583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165583">
              <w:rPr>
                <w:rFonts w:eastAsia="Times New Roman"/>
                <w:sz w:val="28"/>
                <w:szCs w:val="28"/>
                <w:lang w:eastAsia="ru-RU"/>
              </w:rPr>
              <w:t>но (вместимость от 80 человек вкл</w:t>
            </w:r>
            <w:r w:rsidRPr="00165583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165583">
              <w:rPr>
                <w:rFonts w:eastAsia="Times New Roman"/>
                <w:sz w:val="28"/>
                <w:szCs w:val="28"/>
                <w:lang w:eastAsia="ru-RU"/>
              </w:rPr>
              <w:t>чительно и более).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70" w:rsidRPr="00165583" w:rsidRDefault="00367570" w:rsidP="007E051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D2A84" w:rsidRPr="00165583" w:rsidTr="00165583">
        <w:trPr>
          <w:trHeight w:val="113"/>
          <w:jc w:val="center"/>
        </w:trPr>
        <w:tc>
          <w:tcPr>
            <w:tcW w:w="15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84" w:rsidRPr="00165583" w:rsidRDefault="00367570" w:rsidP="00367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* </w:t>
            </w:r>
            <w:r w:rsidR="004D2A84" w:rsidRPr="00165583">
              <w:rPr>
                <w:rFonts w:eastAsia="Times New Roman"/>
                <w:bCs/>
                <w:sz w:val="28"/>
                <w:szCs w:val="28"/>
                <w:lang w:eastAsia="ru-RU"/>
              </w:rPr>
              <w:t>Временное</w:t>
            </w:r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изменение схемы движения  в связи с проведением работ по строительству объекта: «Строительство линии скорос</w:t>
            </w:r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>ного надземно-подземного легкорельсового транспорта в г. Красноярске. Первый этап». «Монтажный котлован о/</w:t>
            </w:r>
            <w:proofErr w:type="gramStart"/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«Площадь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</w:t>
            </w:r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>Революции». Подготовка территории строительства», «Демонтажный котлован о/</w:t>
            </w:r>
            <w:proofErr w:type="gramStart"/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«Улица Карла</w:t>
            </w:r>
            <w:bookmarkStart w:id="0" w:name="_GoBack"/>
            <w:bookmarkEnd w:id="0"/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 xml:space="preserve"> Маркса»«согласно Приказу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</w:t>
            </w:r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>департамента городского хозяйства и транспорта администрации города Красноярска от 26.07.2024 № 284-азс «О временном огранич</w:t>
            </w:r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4D2A84" w:rsidRPr="00165583">
              <w:rPr>
                <w:rFonts w:eastAsia="Times New Roman"/>
                <w:sz w:val="28"/>
                <w:szCs w:val="28"/>
                <w:lang w:eastAsia="ru-RU"/>
              </w:rPr>
              <w:t>нии движения при производстве работ» на период с 10.08.2024 по 31.12.2026.»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A44D6" w:rsidRDefault="00BA44D6"/>
    <w:sectPr w:rsidR="00BA44D6" w:rsidSect="008B687F">
      <w:headerReference w:type="default" r:id="rId8"/>
      <w:pgSz w:w="16838" w:h="11906" w:orient="landscape" w:code="9"/>
      <w:pgMar w:top="1985" w:right="567" w:bottom="567" w:left="567" w:header="709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79" w:rsidRDefault="00C23F79" w:rsidP="008B687F">
      <w:pPr>
        <w:spacing w:after="0" w:line="240" w:lineRule="auto"/>
      </w:pPr>
      <w:r>
        <w:separator/>
      </w:r>
    </w:p>
  </w:endnote>
  <w:endnote w:type="continuationSeparator" w:id="0">
    <w:p w:rsidR="00C23F79" w:rsidRDefault="00C23F79" w:rsidP="008B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79" w:rsidRDefault="00C23F79" w:rsidP="008B687F">
      <w:pPr>
        <w:spacing w:after="0" w:line="240" w:lineRule="auto"/>
      </w:pPr>
      <w:r>
        <w:separator/>
      </w:r>
    </w:p>
  </w:footnote>
  <w:footnote w:type="continuationSeparator" w:id="0">
    <w:p w:rsidR="00C23F79" w:rsidRDefault="00C23F79" w:rsidP="008B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1903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65583" w:rsidRPr="008B687F" w:rsidRDefault="00165583" w:rsidP="008B687F">
        <w:pPr>
          <w:pStyle w:val="a3"/>
          <w:jc w:val="center"/>
          <w:rPr>
            <w:sz w:val="24"/>
            <w:szCs w:val="24"/>
          </w:rPr>
        </w:pPr>
        <w:r w:rsidRPr="008B687F">
          <w:rPr>
            <w:sz w:val="24"/>
            <w:szCs w:val="24"/>
          </w:rPr>
          <w:fldChar w:fldCharType="begin"/>
        </w:r>
        <w:r w:rsidRPr="008B687F">
          <w:rPr>
            <w:sz w:val="24"/>
            <w:szCs w:val="24"/>
          </w:rPr>
          <w:instrText>PAGE   \* MERGEFORMAT</w:instrText>
        </w:r>
        <w:r w:rsidRPr="008B687F">
          <w:rPr>
            <w:sz w:val="24"/>
            <w:szCs w:val="24"/>
          </w:rPr>
          <w:fldChar w:fldCharType="separate"/>
        </w:r>
        <w:r w:rsidR="00367570">
          <w:rPr>
            <w:noProof/>
            <w:sz w:val="24"/>
            <w:szCs w:val="24"/>
          </w:rPr>
          <w:t>71</w:t>
        </w:r>
        <w:r w:rsidRPr="008B687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1D"/>
    <w:rsid w:val="000C37F7"/>
    <w:rsid w:val="00133FFC"/>
    <w:rsid w:val="00165583"/>
    <w:rsid w:val="00254E5C"/>
    <w:rsid w:val="002A2405"/>
    <w:rsid w:val="002B0368"/>
    <w:rsid w:val="00367570"/>
    <w:rsid w:val="004D2A84"/>
    <w:rsid w:val="00552CA3"/>
    <w:rsid w:val="00695DD0"/>
    <w:rsid w:val="006D5C48"/>
    <w:rsid w:val="007E051D"/>
    <w:rsid w:val="008B687F"/>
    <w:rsid w:val="00954317"/>
    <w:rsid w:val="009E532F"/>
    <w:rsid w:val="00A1116E"/>
    <w:rsid w:val="00A13533"/>
    <w:rsid w:val="00AC0717"/>
    <w:rsid w:val="00B544C5"/>
    <w:rsid w:val="00BA44D6"/>
    <w:rsid w:val="00BF4526"/>
    <w:rsid w:val="00C23F79"/>
    <w:rsid w:val="00CE23CC"/>
    <w:rsid w:val="00D55387"/>
    <w:rsid w:val="00F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87F"/>
  </w:style>
  <w:style w:type="paragraph" w:styleId="a5">
    <w:name w:val="footer"/>
    <w:basedOn w:val="a"/>
    <w:link w:val="a6"/>
    <w:uiPriority w:val="99"/>
    <w:unhideWhenUsed/>
    <w:rsid w:val="008B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87F"/>
  </w:style>
  <w:style w:type="paragraph" w:styleId="a7">
    <w:name w:val="Balloon Text"/>
    <w:basedOn w:val="a"/>
    <w:link w:val="a8"/>
    <w:uiPriority w:val="99"/>
    <w:semiHidden/>
    <w:unhideWhenUsed/>
    <w:rsid w:val="0069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4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87F"/>
  </w:style>
  <w:style w:type="paragraph" w:styleId="a5">
    <w:name w:val="footer"/>
    <w:basedOn w:val="a"/>
    <w:link w:val="a6"/>
    <w:uiPriority w:val="99"/>
    <w:unhideWhenUsed/>
    <w:rsid w:val="008B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87F"/>
  </w:style>
  <w:style w:type="paragraph" w:styleId="a7">
    <w:name w:val="Balloon Text"/>
    <w:basedOn w:val="a"/>
    <w:link w:val="a8"/>
    <w:uiPriority w:val="99"/>
    <w:semiHidden/>
    <w:unhideWhenUsed/>
    <w:rsid w:val="0069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4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uxorg@yandex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F28EEFA-440B-4E2A-AB9E-87E3416BE1D8}"/>
</file>

<file path=customXml/itemProps2.xml><?xml version="1.0" encoding="utf-8"?>
<ds:datastoreItem xmlns:ds="http://schemas.openxmlformats.org/officeDocument/2006/customXml" ds:itemID="{AB19BEA8-99F8-49FC-BC49-0EAA3916A35E}"/>
</file>

<file path=customXml/itemProps3.xml><?xml version="1.0" encoding="utf-8"?>
<ds:datastoreItem xmlns:ds="http://schemas.openxmlformats.org/officeDocument/2006/customXml" ds:itemID="{803710E7-65FE-43B7-BA43-1C77C624D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71</Pages>
  <Words>30511</Words>
  <Characters>173918</Characters>
  <Application>Microsoft Office Word</Application>
  <DocSecurity>0</DocSecurity>
  <Lines>1449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Рассихина Елена Владимировна</dc:creator>
  <cp:lastModifiedBy>Рассихина Елена Владимировна</cp:lastModifiedBy>
  <cp:revision>5</cp:revision>
  <cp:lastPrinted>2024-10-17T05:10:00Z</cp:lastPrinted>
  <dcterms:created xsi:type="dcterms:W3CDTF">2024-10-17T01:39:00Z</dcterms:created>
  <dcterms:modified xsi:type="dcterms:W3CDTF">2024-10-21T08:15:00Z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