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B6" w:rsidRDefault="00E307B6" w:rsidP="00E307B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7B6" w:rsidRDefault="00E307B6" w:rsidP="00E307B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307B6" w:rsidRPr="00E307B6" w:rsidRDefault="00E307B6" w:rsidP="00E307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307B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307B6" w:rsidRDefault="00E307B6" w:rsidP="00E307B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307B6" w:rsidRDefault="00E307B6" w:rsidP="00E307B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E307B6" w:rsidRDefault="00E307B6" w:rsidP="00E307B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307B6" w:rsidRDefault="00E307B6" w:rsidP="00E307B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307B6" w:rsidTr="00E307B6">
        <w:tc>
          <w:tcPr>
            <w:tcW w:w="4785" w:type="dxa"/>
            <w:shd w:val="clear" w:color="auto" w:fill="auto"/>
          </w:tcPr>
          <w:p w:rsidR="00E307B6" w:rsidRPr="009462C5" w:rsidRDefault="00463127" w:rsidP="009462C5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22.10.2024</w:t>
            </w:r>
          </w:p>
        </w:tc>
        <w:tc>
          <w:tcPr>
            <w:tcW w:w="4786" w:type="dxa"/>
            <w:shd w:val="clear" w:color="auto" w:fill="auto"/>
          </w:tcPr>
          <w:p w:rsidR="00E307B6" w:rsidRPr="009462C5" w:rsidRDefault="00463127" w:rsidP="009462C5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55-ж</w:t>
            </w:r>
            <w:bookmarkStart w:id="0" w:name="_GoBack"/>
            <w:bookmarkEnd w:id="0"/>
          </w:p>
        </w:tc>
      </w:tr>
    </w:tbl>
    <w:p w:rsidR="00E307B6" w:rsidRDefault="00E307B6" w:rsidP="00E307B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307B6" w:rsidRDefault="00E307B6" w:rsidP="00E307B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307B6" w:rsidRDefault="00E307B6" w:rsidP="00E307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04405" w:rsidRDefault="00C04405" w:rsidP="00E307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07B6" w:rsidRDefault="00E307B6" w:rsidP="00E307B6">
      <w:pPr>
        <w:spacing w:after="0" w:line="240" w:lineRule="auto"/>
        <w:rPr>
          <w:rFonts w:ascii="Times New Roman" w:hAnsi="Times New Roman" w:cs="Times New Roman"/>
          <w:sz w:val="24"/>
        </w:rPr>
        <w:sectPr w:rsidR="00E307B6" w:rsidSect="00E307B6">
          <w:headerReference w:type="default" r:id="rId8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003F5" w:rsidRPr="002003F5" w:rsidRDefault="002003F5" w:rsidP="007B29B3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003F5">
        <w:rPr>
          <w:rFonts w:ascii="Times New Roman" w:eastAsia="Calibri" w:hAnsi="Times New Roman" w:cs="Times New Roman"/>
          <w:sz w:val="30"/>
          <w:szCs w:val="30"/>
        </w:rPr>
        <w:lastRenderedPageBreak/>
        <w:t>О внесении изменений в распоряжение администрации города</w:t>
      </w:r>
    </w:p>
    <w:p w:rsidR="002003F5" w:rsidRPr="002003F5" w:rsidRDefault="002003F5" w:rsidP="007B29B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003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 31.12.2015 № 23-тр</w:t>
      </w:r>
    </w:p>
    <w:p w:rsidR="002003F5" w:rsidRDefault="002003F5" w:rsidP="002003F5">
      <w:pPr>
        <w:widowControl w:val="0"/>
        <w:autoSpaceDE w:val="0"/>
        <w:autoSpaceDN w:val="0"/>
        <w:adjustRightInd w:val="0"/>
        <w:spacing w:after="0" w:line="192" w:lineRule="auto"/>
        <w:ind w:left="-56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B29B3" w:rsidRPr="002003F5" w:rsidRDefault="007B29B3" w:rsidP="002003F5">
      <w:pPr>
        <w:widowControl w:val="0"/>
        <w:autoSpaceDE w:val="0"/>
        <w:autoSpaceDN w:val="0"/>
        <w:adjustRightInd w:val="0"/>
        <w:spacing w:after="0" w:line="192" w:lineRule="auto"/>
        <w:ind w:left="-56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003F5" w:rsidRPr="002003F5" w:rsidRDefault="002003F5" w:rsidP="007B29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03F5">
        <w:rPr>
          <w:rFonts w:ascii="Times New Roman" w:eastAsia="Calibri" w:hAnsi="Times New Roman" w:cs="Times New Roman"/>
          <w:sz w:val="30"/>
          <w:szCs w:val="30"/>
        </w:rPr>
        <w:t>В целях повышения безопасности и качества пассажирских пер</w:t>
      </w:r>
      <w:r w:rsidRPr="002003F5">
        <w:rPr>
          <w:rFonts w:ascii="Times New Roman" w:eastAsia="Calibri" w:hAnsi="Times New Roman" w:cs="Times New Roman"/>
          <w:sz w:val="30"/>
          <w:szCs w:val="30"/>
        </w:rPr>
        <w:t>е</w:t>
      </w:r>
      <w:r w:rsidRPr="002003F5">
        <w:rPr>
          <w:rFonts w:ascii="Times New Roman" w:eastAsia="Calibri" w:hAnsi="Times New Roman" w:cs="Times New Roman"/>
          <w:sz w:val="30"/>
          <w:szCs w:val="30"/>
        </w:rPr>
        <w:t>возок в городе Красноярске, руководствуясь ст. 25, 26 Федерального з</w:t>
      </w:r>
      <w:r w:rsidRPr="002003F5">
        <w:rPr>
          <w:rFonts w:ascii="Times New Roman" w:eastAsia="Calibri" w:hAnsi="Times New Roman" w:cs="Times New Roman"/>
          <w:sz w:val="30"/>
          <w:szCs w:val="30"/>
        </w:rPr>
        <w:t>а</w:t>
      </w:r>
      <w:r w:rsidRPr="002003F5">
        <w:rPr>
          <w:rFonts w:ascii="Times New Roman" w:eastAsia="Calibri" w:hAnsi="Times New Roman" w:cs="Times New Roman"/>
          <w:sz w:val="30"/>
          <w:szCs w:val="30"/>
        </w:rPr>
        <w:t>кона от 13.07.2015 № 220-ФЗ «Об организации регулярных перевозок пассажиров и багажа автомобильным транспортом и городским назе</w:t>
      </w:r>
      <w:r w:rsidRPr="002003F5">
        <w:rPr>
          <w:rFonts w:ascii="Times New Roman" w:eastAsia="Calibri" w:hAnsi="Times New Roman" w:cs="Times New Roman"/>
          <w:sz w:val="30"/>
          <w:szCs w:val="30"/>
        </w:rPr>
        <w:t>м</w:t>
      </w:r>
      <w:r w:rsidRPr="002003F5">
        <w:rPr>
          <w:rFonts w:ascii="Times New Roman" w:eastAsia="Calibri" w:hAnsi="Times New Roman" w:cs="Times New Roman"/>
          <w:sz w:val="30"/>
          <w:szCs w:val="30"/>
        </w:rPr>
        <w:t>ным электрическим транспортом в Российской Федерации и о внесении изменений в отдельные законодательные акты Российской Федерации», ст. 16 Федерального закона от 06.10.2003 № 131-ФЗ «Об общих при</w:t>
      </w:r>
      <w:r w:rsidRPr="002003F5">
        <w:rPr>
          <w:rFonts w:ascii="Times New Roman" w:eastAsia="Calibri" w:hAnsi="Times New Roman" w:cs="Times New Roman"/>
          <w:sz w:val="30"/>
          <w:szCs w:val="30"/>
        </w:rPr>
        <w:t>н</w:t>
      </w:r>
      <w:r w:rsidRPr="002003F5">
        <w:rPr>
          <w:rFonts w:ascii="Times New Roman" w:eastAsia="Calibri" w:hAnsi="Times New Roman" w:cs="Times New Roman"/>
          <w:sz w:val="30"/>
          <w:szCs w:val="30"/>
        </w:rPr>
        <w:t>ципах организации местного самоуправления в Российской Федер</w:t>
      </w:r>
      <w:r w:rsidRPr="002003F5">
        <w:rPr>
          <w:rFonts w:ascii="Times New Roman" w:eastAsia="Calibri" w:hAnsi="Times New Roman" w:cs="Times New Roman"/>
          <w:sz w:val="30"/>
          <w:szCs w:val="30"/>
        </w:rPr>
        <w:t>а</w:t>
      </w:r>
      <w:r w:rsidRPr="002003F5">
        <w:rPr>
          <w:rFonts w:ascii="Times New Roman" w:eastAsia="Calibri" w:hAnsi="Times New Roman" w:cs="Times New Roman"/>
          <w:sz w:val="30"/>
          <w:szCs w:val="30"/>
        </w:rPr>
        <w:t>ции», ст. 45, 58, 59 Устава города Красноярска, распоряжением Главы города от 22.12.2006 № 270-р:</w:t>
      </w:r>
    </w:p>
    <w:p w:rsidR="002003F5" w:rsidRPr="002003F5" w:rsidRDefault="002003F5" w:rsidP="007B29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03F5">
        <w:rPr>
          <w:rFonts w:ascii="Times New Roman" w:eastAsia="Calibri" w:hAnsi="Times New Roman" w:cs="Times New Roman"/>
          <w:sz w:val="30"/>
          <w:szCs w:val="30"/>
        </w:rPr>
        <w:t>1. Внести в распоряжение администрации города от 31.12.2015 № 23-тр «Об утверждении Реестра муниципальных маршрутов регуля</w:t>
      </w:r>
      <w:r w:rsidRPr="002003F5">
        <w:rPr>
          <w:rFonts w:ascii="Times New Roman" w:eastAsia="Calibri" w:hAnsi="Times New Roman" w:cs="Times New Roman"/>
          <w:sz w:val="30"/>
          <w:szCs w:val="30"/>
        </w:rPr>
        <w:t>р</w:t>
      </w:r>
      <w:r w:rsidRPr="002003F5">
        <w:rPr>
          <w:rFonts w:ascii="Times New Roman" w:eastAsia="Calibri" w:hAnsi="Times New Roman" w:cs="Times New Roman"/>
          <w:sz w:val="30"/>
          <w:szCs w:val="30"/>
        </w:rPr>
        <w:t xml:space="preserve">ных перевозок автомобильным транспортом и городским наземным электрическим транспортом в городе Красноярске» следующие </w:t>
      </w:r>
      <w:proofErr w:type="spellStart"/>
      <w:r w:rsidRPr="002003F5">
        <w:rPr>
          <w:rFonts w:ascii="Times New Roman" w:eastAsia="Calibri" w:hAnsi="Times New Roman" w:cs="Times New Roman"/>
          <w:sz w:val="30"/>
          <w:szCs w:val="30"/>
        </w:rPr>
        <w:t>изме</w:t>
      </w:r>
      <w:proofErr w:type="spellEnd"/>
      <w:r w:rsidR="00C04405">
        <w:rPr>
          <w:rFonts w:ascii="Times New Roman" w:eastAsia="Calibri" w:hAnsi="Times New Roman" w:cs="Times New Roman"/>
          <w:sz w:val="30"/>
          <w:szCs w:val="30"/>
        </w:rPr>
        <w:t>-</w:t>
      </w:r>
      <w:r w:rsidRPr="002003F5">
        <w:rPr>
          <w:rFonts w:ascii="Times New Roman" w:eastAsia="Calibri" w:hAnsi="Times New Roman" w:cs="Times New Roman"/>
          <w:sz w:val="30"/>
          <w:szCs w:val="30"/>
        </w:rPr>
        <w:t>нения:</w:t>
      </w:r>
    </w:p>
    <w:p w:rsidR="007B29B3" w:rsidRDefault="007B29B3" w:rsidP="007B29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1) </w:t>
      </w:r>
      <w:r w:rsidR="002003F5" w:rsidRPr="002003F5">
        <w:rPr>
          <w:rFonts w:ascii="Times New Roman" w:eastAsia="Calibri" w:hAnsi="Times New Roman" w:cs="Times New Roman"/>
          <w:sz w:val="30"/>
          <w:szCs w:val="30"/>
        </w:rPr>
        <w:t>пункт 1 изложить в следующей редакции:</w:t>
      </w:r>
    </w:p>
    <w:p w:rsidR="002003F5" w:rsidRPr="002003F5" w:rsidRDefault="002003F5" w:rsidP="007B29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03F5">
        <w:rPr>
          <w:rFonts w:ascii="Times New Roman" w:eastAsia="Calibri" w:hAnsi="Times New Roman" w:cs="Times New Roman"/>
          <w:sz w:val="30"/>
          <w:szCs w:val="30"/>
        </w:rPr>
        <w:t>«1. Утвердить Реестр муниципальных маршрутов регулярных п</w:t>
      </w:r>
      <w:r w:rsidRPr="002003F5">
        <w:rPr>
          <w:rFonts w:ascii="Times New Roman" w:eastAsia="Calibri" w:hAnsi="Times New Roman" w:cs="Times New Roman"/>
          <w:sz w:val="30"/>
          <w:szCs w:val="30"/>
        </w:rPr>
        <w:t>е</w:t>
      </w:r>
      <w:r w:rsidRPr="002003F5">
        <w:rPr>
          <w:rFonts w:ascii="Times New Roman" w:eastAsia="Calibri" w:hAnsi="Times New Roman" w:cs="Times New Roman"/>
          <w:sz w:val="30"/>
          <w:szCs w:val="30"/>
        </w:rPr>
        <w:t>ревозок автомобильным транспортом и городским наземным электрич</w:t>
      </w:r>
      <w:r w:rsidRPr="002003F5">
        <w:rPr>
          <w:rFonts w:ascii="Times New Roman" w:eastAsia="Calibri" w:hAnsi="Times New Roman" w:cs="Times New Roman"/>
          <w:sz w:val="30"/>
          <w:szCs w:val="30"/>
        </w:rPr>
        <w:t>е</w:t>
      </w:r>
      <w:r w:rsidRPr="002003F5">
        <w:rPr>
          <w:rFonts w:ascii="Times New Roman" w:eastAsia="Calibri" w:hAnsi="Times New Roman" w:cs="Times New Roman"/>
          <w:sz w:val="30"/>
          <w:szCs w:val="30"/>
        </w:rPr>
        <w:t>ским транспортом в городе Красноярске согласно приложени</w:t>
      </w:r>
      <w:r>
        <w:rPr>
          <w:rFonts w:ascii="Times New Roman" w:eastAsia="Calibri" w:hAnsi="Times New Roman" w:cs="Times New Roman"/>
          <w:sz w:val="30"/>
          <w:szCs w:val="30"/>
        </w:rPr>
        <w:t>ям</w:t>
      </w:r>
      <w:r w:rsidRPr="002003F5">
        <w:rPr>
          <w:rFonts w:ascii="Times New Roman" w:eastAsia="Calibri" w:hAnsi="Times New Roman" w:cs="Times New Roman"/>
          <w:sz w:val="30"/>
          <w:szCs w:val="30"/>
        </w:rPr>
        <w:t xml:space="preserve"> 1</w:t>
      </w:r>
      <w:r>
        <w:rPr>
          <w:rFonts w:ascii="Times New Roman" w:eastAsia="Calibri" w:hAnsi="Times New Roman" w:cs="Times New Roman"/>
          <w:sz w:val="30"/>
          <w:szCs w:val="30"/>
        </w:rPr>
        <w:t>, 2.</w:t>
      </w:r>
      <w:r w:rsidRPr="002003F5">
        <w:rPr>
          <w:rFonts w:ascii="Times New Roman" w:eastAsia="Calibri" w:hAnsi="Times New Roman" w:cs="Times New Roman"/>
          <w:sz w:val="30"/>
          <w:szCs w:val="30"/>
        </w:rPr>
        <w:t>»;</w:t>
      </w:r>
    </w:p>
    <w:p w:rsidR="002003F5" w:rsidRPr="002003F5" w:rsidRDefault="002003F5" w:rsidP="007B29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</w:t>
      </w:r>
      <w:r w:rsidRPr="002003F5">
        <w:rPr>
          <w:rFonts w:ascii="Times New Roman" w:eastAsia="Calibri" w:hAnsi="Times New Roman" w:cs="Times New Roman"/>
          <w:sz w:val="30"/>
          <w:szCs w:val="30"/>
        </w:rPr>
        <w:t>)</w:t>
      </w:r>
      <w:r w:rsidR="007B29B3">
        <w:rPr>
          <w:rFonts w:ascii="Times New Roman" w:eastAsia="Calibri" w:hAnsi="Times New Roman" w:cs="Times New Roman"/>
          <w:sz w:val="30"/>
          <w:szCs w:val="30"/>
        </w:rPr>
        <w:t> </w:t>
      </w:r>
      <w:r w:rsidRPr="002003F5">
        <w:rPr>
          <w:rFonts w:ascii="Times New Roman" w:eastAsia="Calibri" w:hAnsi="Times New Roman" w:cs="Times New Roman"/>
          <w:sz w:val="30"/>
          <w:szCs w:val="30"/>
        </w:rPr>
        <w:t>приложение к распоряжению изложить в редакции согласно приложению 1 к настоящему распоряжению;</w:t>
      </w:r>
    </w:p>
    <w:p w:rsidR="002003F5" w:rsidRPr="002003F5" w:rsidRDefault="002003F5" w:rsidP="007B29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3</w:t>
      </w:r>
      <w:r w:rsidRPr="002003F5">
        <w:rPr>
          <w:rFonts w:ascii="Times New Roman" w:eastAsia="Calibri" w:hAnsi="Times New Roman" w:cs="Times New Roman"/>
          <w:sz w:val="30"/>
          <w:szCs w:val="30"/>
        </w:rPr>
        <w:t>) дополнить распоряжение приложением 2 в редакции согласно приложению 2 к настоящему распоряжению.</w:t>
      </w:r>
    </w:p>
    <w:p w:rsidR="002003F5" w:rsidRPr="002003F5" w:rsidRDefault="002003F5" w:rsidP="007B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03F5">
        <w:rPr>
          <w:rFonts w:ascii="Times New Roman" w:eastAsia="Calibri" w:hAnsi="Times New Roman" w:cs="Times New Roman"/>
          <w:sz w:val="30"/>
          <w:szCs w:val="30"/>
        </w:rPr>
        <w:t>2. Настоящее распоряжение опубликовать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003F5">
        <w:rPr>
          <w:rFonts w:ascii="Times New Roman" w:eastAsia="Calibri" w:hAnsi="Times New Roman" w:cs="Times New Roman"/>
          <w:sz w:val="30"/>
          <w:szCs w:val="30"/>
        </w:rPr>
        <w:t>в газете «Городские    новости» и разместить на официальном сайте администрации города.</w:t>
      </w:r>
    </w:p>
    <w:p w:rsidR="002003F5" w:rsidRPr="002003F5" w:rsidRDefault="002003F5" w:rsidP="007B29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03F5">
        <w:rPr>
          <w:rFonts w:ascii="Times New Roman" w:eastAsia="Calibri" w:hAnsi="Times New Roman" w:cs="Times New Roman"/>
          <w:sz w:val="30"/>
          <w:szCs w:val="30"/>
        </w:rPr>
        <w:lastRenderedPageBreak/>
        <w:t>3. Распоряжение вступает в силу со дня его официального опубл</w:t>
      </w:r>
      <w:r w:rsidRPr="002003F5">
        <w:rPr>
          <w:rFonts w:ascii="Times New Roman" w:eastAsia="Calibri" w:hAnsi="Times New Roman" w:cs="Times New Roman"/>
          <w:sz w:val="30"/>
          <w:szCs w:val="30"/>
        </w:rPr>
        <w:t>и</w:t>
      </w:r>
      <w:r w:rsidRPr="002003F5">
        <w:rPr>
          <w:rFonts w:ascii="Times New Roman" w:eastAsia="Calibri" w:hAnsi="Times New Roman" w:cs="Times New Roman"/>
          <w:sz w:val="30"/>
          <w:szCs w:val="30"/>
        </w:rPr>
        <w:t xml:space="preserve">кования </w:t>
      </w:r>
      <w:r w:rsidR="00E74BF8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2003F5">
        <w:rPr>
          <w:rFonts w:ascii="Times New Roman" w:eastAsia="Calibri" w:hAnsi="Times New Roman" w:cs="Times New Roman"/>
          <w:sz w:val="30"/>
          <w:szCs w:val="30"/>
        </w:rPr>
        <w:t xml:space="preserve">применяется при проведении новой конкурсной процедуры по определению подрядчика на выполнение работ, связанных с осуществлением регулярных перевозок пассажиров и багажа автомобильным и наземным электрическим транспортом по муниципальным маршрутам. </w:t>
      </w:r>
    </w:p>
    <w:p w:rsidR="002003F5" w:rsidRPr="002003F5" w:rsidRDefault="002003F5" w:rsidP="007B29B3">
      <w:pPr>
        <w:widowControl w:val="0"/>
        <w:spacing w:after="0" w:line="192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003F5" w:rsidRDefault="002003F5" w:rsidP="007B29B3">
      <w:pPr>
        <w:widowControl w:val="0"/>
        <w:spacing w:after="0" w:line="192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003F5" w:rsidRDefault="002003F5" w:rsidP="007B29B3">
      <w:pPr>
        <w:widowControl w:val="0"/>
        <w:spacing w:after="0" w:line="192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003F5" w:rsidRPr="002003F5" w:rsidRDefault="002003F5" w:rsidP="007B29B3">
      <w:pPr>
        <w:widowControl w:val="0"/>
        <w:spacing w:after="0" w:line="192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03F5">
        <w:rPr>
          <w:rFonts w:ascii="Times New Roman" w:eastAsia="Calibri" w:hAnsi="Times New Roman" w:cs="Times New Roman"/>
          <w:sz w:val="30"/>
          <w:szCs w:val="30"/>
        </w:rPr>
        <w:t>Первый заместитель</w:t>
      </w:r>
    </w:p>
    <w:p w:rsidR="002003F5" w:rsidRPr="002003F5" w:rsidRDefault="002003F5" w:rsidP="007B29B3">
      <w:pPr>
        <w:widowControl w:val="0"/>
        <w:spacing w:after="0" w:line="192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03F5">
        <w:rPr>
          <w:rFonts w:ascii="Times New Roman" w:eastAsia="Calibri" w:hAnsi="Times New Roman" w:cs="Times New Roman"/>
          <w:sz w:val="30"/>
          <w:szCs w:val="30"/>
        </w:rPr>
        <w:t>Главы города                                                                    В.Н. Войцеховский</w:t>
      </w:r>
    </w:p>
    <w:p w:rsidR="00A122F1" w:rsidRDefault="00A122F1" w:rsidP="007B29B3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7B29B3" w:rsidRDefault="007B29B3" w:rsidP="007B29B3">
      <w:pPr>
        <w:spacing w:after="0" w:line="240" w:lineRule="auto"/>
      </w:pPr>
    </w:p>
    <w:p w:rsidR="00C04405" w:rsidRDefault="00C04405" w:rsidP="007B29B3">
      <w:pPr>
        <w:spacing w:after="0" w:line="240" w:lineRule="auto"/>
      </w:pPr>
    </w:p>
    <w:p w:rsidR="00C04405" w:rsidRDefault="00C04405" w:rsidP="007B29B3">
      <w:pPr>
        <w:spacing w:after="0" w:line="240" w:lineRule="auto"/>
      </w:pPr>
    </w:p>
    <w:sectPr w:rsidR="00C04405" w:rsidSect="00E307B6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C5" w:rsidRDefault="00854DC5">
      <w:pPr>
        <w:spacing w:after="0" w:line="240" w:lineRule="auto"/>
      </w:pPr>
      <w:r>
        <w:separator/>
      </w:r>
    </w:p>
  </w:endnote>
  <w:endnote w:type="continuationSeparator" w:id="0">
    <w:p w:rsidR="00854DC5" w:rsidRDefault="0085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C5" w:rsidRDefault="00854DC5">
      <w:pPr>
        <w:spacing w:after="0" w:line="240" w:lineRule="auto"/>
      </w:pPr>
      <w:r>
        <w:separator/>
      </w:r>
    </w:p>
  </w:footnote>
  <w:footnote w:type="continuationSeparator" w:id="0">
    <w:p w:rsidR="00854DC5" w:rsidRDefault="0085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4347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D08D7" w:rsidRPr="00C04405" w:rsidRDefault="0091122A">
        <w:pPr>
          <w:pStyle w:val="a3"/>
          <w:jc w:val="center"/>
          <w:rPr>
            <w:rFonts w:ascii="Times New Roman" w:hAnsi="Times New Roman" w:cs="Times New Roman"/>
          </w:rPr>
        </w:pPr>
        <w:r w:rsidRPr="00C04405">
          <w:rPr>
            <w:rFonts w:ascii="Times New Roman" w:hAnsi="Times New Roman" w:cs="Times New Roman"/>
            <w:sz w:val="24"/>
          </w:rPr>
          <w:fldChar w:fldCharType="begin"/>
        </w:r>
        <w:r w:rsidRPr="00C04405">
          <w:rPr>
            <w:rFonts w:ascii="Times New Roman" w:hAnsi="Times New Roman" w:cs="Times New Roman"/>
            <w:sz w:val="24"/>
          </w:rPr>
          <w:instrText>PAGE   \* MERGEFORMAT</w:instrText>
        </w:r>
        <w:r w:rsidRPr="00C04405">
          <w:rPr>
            <w:rFonts w:ascii="Times New Roman" w:hAnsi="Times New Roman" w:cs="Times New Roman"/>
            <w:sz w:val="24"/>
          </w:rPr>
          <w:fldChar w:fldCharType="separate"/>
        </w:r>
        <w:r w:rsidR="00C04405">
          <w:rPr>
            <w:rFonts w:ascii="Times New Roman" w:hAnsi="Times New Roman" w:cs="Times New Roman"/>
            <w:noProof/>
            <w:sz w:val="24"/>
          </w:rPr>
          <w:t>2</w:t>
        </w:r>
        <w:r w:rsidRPr="00C0440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F5"/>
    <w:rsid w:val="00026075"/>
    <w:rsid w:val="002003F5"/>
    <w:rsid w:val="00463127"/>
    <w:rsid w:val="007B29B3"/>
    <w:rsid w:val="00854DC5"/>
    <w:rsid w:val="0091122A"/>
    <w:rsid w:val="009462C5"/>
    <w:rsid w:val="00A122F1"/>
    <w:rsid w:val="00C04405"/>
    <w:rsid w:val="00E307B6"/>
    <w:rsid w:val="00E74BF8"/>
    <w:rsid w:val="00F2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03F5"/>
  </w:style>
  <w:style w:type="paragraph" w:styleId="a5">
    <w:name w:val="Balloon Text"/>
    <w:basedOn w:val="a"/>
    <w:link w:val="a6"/>
    <w:uiPriority w:val="99"/>
    <w:semiHidden/>
    <w:unhideWhenUsed/>
    <w:rsid w:val="00E3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7B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0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03F5"/>
  </w:style>
  <w:style w:type="paragraph" w:styleId="a5">
    <w:name w:val="Balloon Text"/>
    <w:basedOn w:val="a"/>
    <w:link w:val="a6"/>
    <w:uiPriority w:val="99"/>
    <w:semiHidden/>
    <w:unhideWhenUsed/>
    <w:rsid w:val="00E3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7B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0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55-ж от 22.10.2024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036D43B-3813-4D6D-B3C3-658517804757}"/>
</file>

<file path=customXml/itemProps2.xml><?xml version="1.0" encoding="utf-8"?>
<ds:datastoreItem xmlns:ds="http://schemas.openxmlformats.org/officeDocument/2006/customXml" ds:itemID="{9ECCA44F-4ADA-4CA6-BA6E-1C8CAB2E88CC}"/>
</file>

<file path=customXml/itemProps3.xml><?xml version="1.0" encoding="utf-8"?>
<ds:datastoreItem xmlns:ds="http://schemas.openxmlformats.org/officeDocument/2006/customXml" ds:itemID="{359E9FFD-CD31-40A5-A429-CFE47D9D4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55-ж от 22.10.2024</dc:title>
  <dc:creator>Горская Анастасия Степановна</dc:creator>
  <cp:lastModifiedBy>mishinkina</cp:lastModifiedBy>
  <cp:revision>7</cp:revision>
  <cp:lastPrinted>2024-10-10T03:23:00Z</cp:lastPrinted>
  <dcterms:created xsi:type="dcterms:W3CDTF">2024-10-11T02:13:00Z</dcterms:created>
  <dcterms:modified xsi:type="dcterms:W3CDTF">2024-10-22T02:23:00Z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