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9B" w:rsidRDefault="00563E9B" w:rsidP="00563E9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E9B" w:rsidRDefault="00563E9B" w:rsidP="00563E9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63E9B" w:rsidRPr="00563E9B" w:rsidRDefault="00563E9B" w:rsidP="00563E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63E9B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563E9B" w:rsidRDefault="00563E9B" w:rsidP="00563E9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63E9B" w:rsidRDefault="00563E9B" w:rsidP="00563E9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563E9B" w:rsidRDefault="00563E9B" w:rsidP="00563E9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563E9B" w:rsidRDefault="00563E9B" w:rsidP="00563E9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63E9B" w:rsidTr="00563E9B">
        <w:tc>
          <w:tcPr>
            <w:tcW w:w="4785" w:type="dxa"/>
            <w:shd w:val="clear" w:color="auto" w:fill="auto"/>
          </w:tcPr>
          <w:p w:rsidR="00563E9B" w:rsidRPr="00385A05" w:rsidRDefault="00233DD8" w:rsidP="00385A05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28.03.2025</w:t>
            </w:r>
          </w:p>
        </w:tc>
        <w:tc>
          <w:tcPr>
            <w:tcW w:w="4786" w:type="dxa"/>
            <w:shd w:val="clear" w:color="auto" w:fill="auto"/>
          </w:tcPr>
          <w:p w:rsidR="00563E9B" w:rsidRPr="00385A05" w:rsidRDefault="00233DD8" w:rsidP="00385A05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97-р</w:t>
            </w:r>
            <w:bookmarkStart w:id="0" w:name="_GoBack"/>
            <w:bookmarkEnd w:id="0"/>
          </w:p>
        </w:tc>
      </w:tr>
    </w:tbl>
    <w:p w:rsidR="00563E9B" w:rsidRDefault="00563E9B" w:rsidP="00563E9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563E9B" w:rsidRDefault="00563E9B" w:rsidP="00563E9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563E9B" w:rsidRDefault="00563E9B" w:rsidP="00563E9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63E9B" w:rsidRDefault="00563E9B" w:rsidP="00563E9B">
      <w:pPr>
        <w:spacing w:after="0" w:line="240" w:lineRule="auto"/>
        <w:rPr>
          <w:rFonts w:ascii="Times New Roman" w:hAnsi="Times New Roman" w:cs="Times New Roman"/>
          <w:sz w:val="24"/>
        </w:rPr>
        <w:sectPr w:rsidR="00563E9B" w:rsidSect="00563E9B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980F0E" w:rsidRPr="00073CAD" w:rsidRDefault="00980F0E" w:rsidP="00980F0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73CAD">
        <w:rPr>
          <w:rFonts w:ascii="Times New Roman" w:hAnsi="Times New Roman" w:cs="Times New Roman"/>
          <w:sz w:val="30"/>
          <w:szCs w:val="30"/>
        </w:rPr>
        <w:lastRenderedPageBreak/>
        <w:t>О признании утратившим силу распоряжения администрации города</w:t>
      </w:r>
    </w:p>
    <w:p w:rsidR="00980F0E" w:rsidRPr="00073CAD" w:rsidRDefault="00980F0E" w:rsidP="00980F0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73CAD">
        <w:rPr>
          <w:rFonts w:ascii="Times New Roman" w:hAnsi="Times New Roman" w:cs="Times New Roman"/>
          <w:sz w:val="30"/>
          <w:szCs w:val="30"/>
        </w:rPr>
        <w:t>от 04.09.2023 № 255-р</w:t>
      </w:r>
    </w:p>
    <w:p w:rsidR="00980F0E" w:rsidRPr="00073CAD" w:rsidRDefault="00980F0E" w:rsidP="00980F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980F0E" w:rsidRPr="00073CAD" w:rsidRDefault="00980F0E" w:rsidP="00980F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980F0E" w:rsidRPr="00073CAD" w:rsidRDefault="00980F0E" w:rsidP="00980F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980F0E" w:rsidRPr="00073CAD" w:rsidRDefault="00980F0E" w:rsidP="00980F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73CAD">
        <w:rPr>
          <w:rFonts w:ascii="Times New Roman" w:hAnsi="Times New Roman" w:cs="Times New Roman"/>
          <w:sz w:val="30"/>
          <w:szCs w:val="30"/>
        </w:rPr>
        <w:t>В целях совершенствования правовых актов города, их системат</w:t>
      </w:r>
      <w:r w:rsidRPr="00073CAD">
        <w:rPr>
          <w:rFonts w:ascii="Times New Roman" w:hAnsi="Times New Roman" w:cs="Times New Roman"/>
          <w:sz w:val="30"/>
          <w:szCs w:val="30"/>
        </w:rPr>
        <w:t>и</w:t>
      </w:r>
      <w:r w:rsidRPr="00073CAD">
        <w:rPr>
          <w:rFonts w:ascii="Times New Roman" w:hAnsi="Times New Roman" w:cs="Times New Roman"/>
          <w:sz w:val="30"/>
          <w:szCs w:val="30"/>
        </w:rPr>
        <w:t xml:space="preserve">зации, руководствуясь </w:t>
      </w:r>
      <w:hyperlink r:id="rId8" w:history="1">
        <w:r w:rsidRPr="00073CAD">
          <w:rPr>
            <w:rFonts w:ascii="Times New Roman" w:hAnsi="Times New Roman" w:cs="Times New Roman"/>
            <w:sz w:val="30"/>
            <w:szCs w:val="30"/>
          </w:rPr>
          <w:t>статьями 41</w:t>
        </w:r>
      </w:hyperlink>
      <w:r w:rsidRPr="00073CAD">
        <w:rPr>
          <w:rFonts w:ascii="Times New Roman" w:hAnsi="Times New Roman" w:cs="Times New Roman"/>
          <w:sz w:val="30"/>
          <w:szCs w:val="30"/>
        </w:rPr>
        <w:t xml:space="preserve">, </w:t>
      </w:r>
      <w:hyperlink r:id="rId9" w:history="1">
        <w:r w:rsidRPr="00073CAD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073CAD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 w:history="1">
        <w:r w:rsidRPr="00073CAD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073CAD">
        <w:rPr>
          <w:rFonts w:ascii="Times New Roman" w:hAnsi="Times New Roman" w:cs="Times New Roman"/>
          <w:sz w:val="30"/>
          <w:szCs w:val="30"/>
        </w:rPr>
        <w:t xml:space="preserve"> Устава города Красноярска:</w:t>
      </w:r>
    </w:p>
    <w:p w:rsidR="00980F0E" w:rsidRPr="00073CAD" w:rsidRDefault="00980F0E" w:rsidP="00980F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73CAD">
        <w:rPr>
          <w:rFonts w:ascii="Times New Roman" w:hAnsi="Times New Roman" w:cs="Times New Roman"/>
          <w:sz w:val="30"/>
          <w:szCs w:val="30"/>
        </w:rPr>
        <w:t xml:space="preserve">1. Признать утратившим силу распоряжение администрации </w:t>
      </w:r>
      <w:r w:rsidR="00073CAD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073CAD">
        <w:rPr>
          <w:rFonts w:ascii="Times New Roman" w:hAnsi="Times New Roman" w:cs="Times New Roman"/>
          <w:sz w:val="30"/>
          <w:szCs w:val="30"/>
        </w:rPr>
        <w:t>города от 04.09.2023 № 255-р</w:t>
      </w:r>
      <w:r w:rsidR="00775FAF">
        <w:rPr>
          <w:rFonts w:ascii="Times New Roman" w:hAnsi="Times New Roman" w:cs="Times New Roman"/>
          <w:sz w:val="30"/>
          <w:szCs w:val="30"/>
        </w:rPr>
        <w:t xml:space="preserve"> «О проведении обязательного аудита                   муниципальных предприятий города Красноярска за 2023 год»</w:t>
      </w:r>
      <w:r w:rsidRPr="00073CAD">
        <w:rPr>
          <w:rFonts w:ascii="Times New Roman" w:hAnsi="Times New Roman" w:cs="Times New Roman"/>
          <w:sz w:val="30"/>
          <w:szCs w:val="30"/>
        </w:rPr>
        <w:t>.</w:t>
      </w:r>
    </w:p>
    <w:p w:rsidR="00980F0E" w:rsidRPr="00073CAD" w:rsidRDefault="00980F0E" w:rsidP="00980F0E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CAD">
        <w:rPr>
          <w:rFonts w:ascii="Times New Roman" w:hAnsi="Times New Roman" w:cs="Times New Roman"/>
          <w:sz w:val="30"/>
          <w:szCs w:val="30"/>
        </w:rPr>
        <w:t xml:space="preserve">2. Настоящее распоряжение разместить в сетевом издании </w:t>
      </w:r>
      <w:r w:rsidR="00073CAD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073CAD">
        <w:rPr>
          <w:rFonts w:ascii="Times New Roman" w:hAnsi="Times New Roman" w:cs="Times New Roman"/>
          <w:sz w:val="30"/>
          <w:szCs w:val="30"/>
        </w:rPr>
        <w:t>«Официальный интернет-портал правовой информации города Красн</w:t>
      </w:r>
      <w:r w:rsidRPr="00073CAD">
        <w:rPr>
          <w:rFonts w:ascii="Times New Roman" w:hAnsi="Times New Roman" w:cs="Times New Roman"/>
          <w:sz w:val="30"/>
          <w:szCs w:val="30"/>
        </w:rPr>
        <w:t>о</w:t>
      </w:r>
      <w:r w:rsidRPr="00073CAD">
        <w:rPr>
          <w:rFonts w:ascii="Times New Roman" w:hAnsi="Times New Roman" w:cs="Times New Roman"/>
          <w:sz w:val="30"/>
          <w:szCs w:val="30"/>
        </w:rPr>
        <w:t>ярска» (PRAVO-ADMKRSK.RU) и на официальном сайте администр</w:t>
      </w:r>
      <w:r w:rsidRPr="00073CAD">
        <w:rPr>
          <w:rFonts w:ascii="Times New Roman" w:hAnsi="Times New Roman" w:cs="Times New Roman"/>
          <w:sz w:val="30"/>
          <w:szCs w:val="30"/>
        </w:rPr>
        <w:t>а</w:t>
      </w:r>
      <w:r w:rsidRPr="00073CAD">
        <w:rPr>
          <w:rFonts w:ascii="Times New Roman" w:hAnsi="Times New Roman" w:cs="Times New Roman"/>
          <w:sz w:val="30"/>
          <w:szCs w:val="30"/>
        </w:rPr>
        <w:t>ции города.</w:t>
      </w:r>
    </w:p>
    <w:p w:rsidR="00980F0E" w:rsidRPr="00073CAD" w:rsidRDefault="00980F0E" w:rsidP="00980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0F0E" w:rsidRPr="00073CAD" w:rsidRDefault="00980F0E" w:rsidP="00980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0F0E" w:rsidRPr="00073CAD" w:rsidRDefault="00980F0E" w:rsidP="00980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0F0E" w:rsidRDefault="00980F0E" w:rsidP="00980F0E">
      <w:pPr>
        <w:widowControl w:val="0"/>
        <w:tabs>
          <w:tab w:val="decimal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73CAD">
        <w:rPr>
          <w:rFonts w:ascii="Times New Roman" w:hAnsi="Times New Roman" w:cs="Times New Roman"/>
          <w:sz w:val="30"/>
          <w:szCs w:val="30"/>
        </w:rPr>
        <w:t>Глава города</w:t>
      </w:r>
      <w:r w:rsidRPr="00073CAD">
        <w:rPr>
          <w:rFonts w:ascii="Times New Roman" w:hAnsi="Times New Roman" w:cs="Times New Roman"/>
          <w:sz w:val="30"/>
          <w:szCs w:val="30"/>
        </w:rPr>
        <w:tab/>
      </w:r>
      <w:r w:rsidR="00073CAD">
        <w:rPr>
          <w:rFonts w:ascii="Times New Roman" w:hAnsi="Times New Roman" w:cs="Times New Roman"/>
          <w:sz w:val="30"/>
          <w:szCs w:val="30"/>
        </w:rPr>
        <w:t xml:space="preserve"> </w:t>
      </w:r>
      <w:r w:rsidRPr="00073CAD">
        <w:rPr>
          <w:rFonts w:ascii="Times New Roman" w:hAnsi="Times New Roman" w:cs="Times New Roman"/>
          <w:sz w:val="30"/>
          <w:szCs w:val="30"/>
        </w:rPr>
        <w:t>В.А. Логинов</w:t>
      </w:r>
    </w:p>
    <w:p w:rsidR="00073CAD" w:rsidRDefault="00073CAD" w:rsidP="00980F0E">
      <w:pPr>
        <w:widowControl w:val="0"/>
        <w:tabs>
          <w:tab w:val="decimal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73CAD" w:rsidRDefault="00073CAD" w:rsidP="00980F0E">
      <w:pPr>
        <w:widowControl w:val="0"/>
        <w:tabs>
          <w:tab w:val="decimal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73CAD" w:rsidRPr="00073CAD" w:rsidRDefault="00073CAD" w:rsidP="00980F0E">
      <w:pPr>
        <w:widowControl w:val="0"/>
        <w:tabs>
          <w:tab w:val="decimal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073CAD" w:rsidRPr="00073CAD" w:rsidSect="00563E9B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78D" w:rsidRDefault="007B678D" w:rsidP="00980F0E">
      <w:pPr>
        <w:spacing w:after="0" w:line="240" w:lineRule="auto"/>
      </w:pPr>
      <w:r>
        <w:separator/>
      </w:r>
    </w:p>
  </w:endnote>
  <w:endnote w:type="continuationSeparator" w:id="0">
    <w:p w:rsidR="007B678D" w:rsidRDefault="007B678D" w:rsidP="0098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78D" w:rsidRDefault="007B678D" w:rsidP="00980F0E">
      <w:pPr>
        <w:spacing w:after="0" w:line="240" w:lineRule="auto"/>
      </w:pPr>
      <w:r>
        <w:separator/>
      </w:r>
    </w:p>
  </w:footnote>
  <w:footnote w:type="continuationSeparator" w:id="0">
    <w:p w:rsidR="007B678D" w:rsidRDefault="007B678D" w:rsidP="00980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0E"/>
    <w:rsid w:val="00073CAD"/>
    <w:rsid w:val="00233DD8"/>
    <w:rsid w:val="00385A05"/>
    <w:rsid w:val="00563E9B"/>
    <w:rsid w:val="005F5AE5"/>
    <w:rsid w:val="006F19B9"/>
    <w:rsid w:val="00775FAF"/>
    <w:rsid w:val="00796F23"/>
    <w:rsid w:val="007B678D"/>
    <w:rsid w:val="00980F0E"/>
    <w:rsid w:val="00B20CF1"/>
    <w:rsid w:val="00C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F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80F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80F0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98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F0E"/>
  </w:style>
  <w:style w:type="paragraph" w:styleId="a7">
    <w:name w:val="List Paragraph"/>
    <w:basedOn w:val="a"/>
    <w:uiPriority w:val="34"/>
    <w:qFormat/>
    <w:rsid w:val="00980F0E"/>
    <w:pPr>
      <w:ind w:left="720"/>
      <w:contextualSpacing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F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80F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80F0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98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F0E"/>
  </w:style>
  <w:style w:type="paragraph" w:styleId="a7">
    <w:name w:val="List Paragraph"/>
    <w:basedOn w:val="a"/>
    <w:uiPriority w:val="34"/>
    <w:qFormat/>
    <w:rsid w:val="00980F0E"/>
    <w:pPr>
      <w:ind w:left="720"/>
      <w:contextualSpacing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7F989466ADA05FEEB4493BEAA1AA59B06B85CBEBF03C2293AE54886CBA7E50441DD7BB27AD0E24ECAFCBE61583687AFF084007E913D9264EA45E2CdF6DF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647F989466ADA05FEEB4493BEAA1AA59B06B85CBEBF03C2293AE54886CBA7E50441DD7BB27AD0E24ECAFCCEB1D83687AFF084007E913D9264EA45E2CdF6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7F989466ADA05FEEB4493BEAA1AA59B06B85CBEBF03C2293AE54886CBA7E50441DD7BB27AD0E24ECACC3B74CCC6926BA5A5307EE13DA2651dA6F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97-р от 28.03.2025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CE71411-D4D6-49B6-86BC-4BBECC0B34A4}"/>
</file>

<file path=customXml/itemProps2.xml><?xml version="1.0" encoding="utf-8"?>
<ds:datastoreItem xmlns:ds="http://schemas.openxmlformats.org/officeDocument/2006/customXml" ds:itemID="{DD3FD34A-5FFB-45AB-8E73-F19864DAFECD}"/>
</file>

<file path=customXml/itemProps3.xml><?xml version="1.0" encoding="utf-8"?>
<ds:datastoreItem xmlns:ds="http://schemas.openxmlformats.org/officeDocument/2006/customXml" ds:itemID="{16B90AEA-96B9-4841-BC75-3EDF062508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97-р от 28.03.2025</dc:title>
  <dc:creator>Нейланд Татьяна Сергеевна</dc:creator>
  <cp:lastModifiedBy>mishinkina</cp:lastModifiedBy>
  <cp:revision>7</cp:revision>
  <dcterms:created xsi:type="dcterms:W3CDTF">2025-03-10T09:32:00Z</dcterms:created>
  <dcterms:modified xsi:type="dcterms:W3CDTF">2025-03-28T07:05:00Z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