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E1" w:rsidRDefault="00BF17E1" w:rsidP="00BF17E1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7E1" w:rsidRDefault="00BF17E1" w:rsidP="00BF17E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BF17E1" w:rsidRPr="00BF17E1" w:rsidRDefault="00BF17E1" w:rsidP="00BF17E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BF17E1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BF17E1" w:rsidRDefault="00BF17E1" w:rsidP="00BF17E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BF17E1" w:rsidRDefault="00BF17E1" w:rsidP="00BF17E1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BF17E1" w:rsidRDefault="00BF17E1" w:rsidP="00BF17E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BF17E1" w:rsidRDefault="00BF17E1" w:rsidP="00BF17E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F17E1" w:rsidTr="00BF17E1">
        <w:tc>
          <w:tcPr>
            <w:tcW w:w="4785" w:type="dxa"/>
            <w:shd w:val="clear" w:color="auto" w:fill="auto"/>
          </w:tcPr>
          <w:p w:rsidR="00BF17E1" w:rsidRPr="00C34640" w:rsidRDefault="008F77DF" w:rsidP="00C34640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19.02.2025</w:t>
            </w:r>
          </w:p>
        </w:tc>
        <w:tc>
          <w:tcPr>
            <w:tcW w:w="4786" w:type="dxa"/>
            <w:shd w:val="clear" w:color="auto" w:fill="auto"/>
          </w:tcPr>
          <w:p w:rsidR="00BF17E1" w:rsidRPr="00C34640" w:rsidRDefault="008F77DF" w:rsidP="00C34640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56-р</w:t>
            </w:r>
            <w:bookmarkStart w:id="0" w:name="_GoBack"/>
            <w:bookmarkEnd w:id="0"/>
          </w:p>
        </w:tc>
      </w:tr>
    </w:tbl>
    <w:p w:rsidR="00BF17E1" w:rsidRDefault="00BF17E1" w:rsidP="00BF17E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BF17E1" w:rsidRDefault="00BF17E1" w:rsidP="00BF17E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BF17E1" w:rsidRDefault="00BF17E1" w:rsidP="00BF17E1">
      <w:pPr>
        <w:spacing w:after="0" w:line="240" w:lineRule="auto"/>
        <w:rPr>
          <w:rFonts w:ascii="Times New Roman" w:hAnsi="Times New Roman"/>
          <w:sz w:val="24"/>
        </w:rPr>
      </w:pPr>
    </w:p>
    <w:p w:rsidR="00BF17E1" w:rsidRDefault="00BF17E1" w:rsidP="00BF17E1">
      <w:pPr>
        <w:spacing w:after="0" w:line="240" w:lineRule="auto"/>
        <w:rPr>
          <w:rFonts w:ascii="Times New Roman" w:hAnsi="Times New Roman"/>
          <w:sz w:val="24"/>
        </w:rPr>
        <w:sectPr w:rsidR="00BF17E1" w:rsidSect="007A2212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7A2212" w:rsidRDefault="00BF6045" w:rsidP="003628B5">
      <w:pPr>
        <w:pStyle w:val="a3"/>
        <w:spacing w:after="0" w:line="192" w:lineRule="auto"/>
      </w:pPr>
      <w:r w:rsidRPr="00A76D37">
        <w:lastRenderedPageBreak/>
        <w:t xml:space="preserve">Об </w:t>
      </w:r>
      <w:r>
        <w:t xml:space="preserve">отказе в </w:t>
      </w:r>
      <w:r w:rsidRPr="00A76D37">
        <w:t xml:space="preserve">определении частей территории города </w:t>
      </w:r>
    </w:p>
    <w:p w:rsidR="003628B5" w:rsidRDefault="00BF6045" w:rsidP="003628B5">
      <w:pPr>
        <w:pStyle w:val="a3"/>
        <w:spacing w:after="0" w:line="192" w:lineRule="auto"/>
      </w:pPr>
      <w:r w:rsidRPr="00A76D37">
        <w:t xml:space="preserve">Красноярска, на которых могут реализовываться </w:t>
      </w:r>
    </w:p>
    <w:p w:rsidR="00BF6045" w:rsidRDefault="00BF6045" w:rsidP="003628B5">
      <w:pPr>
        <w:pStyle w:val="a3"/>
        <w:spacing w:after="0" w:line="192" w:lineRule="auto"/>
      </w:pPr>
      <w:r w:rsidRPr="00A76D37">
        <w:t>инициативные проекты</w:t>
      </w:r>
      <w:r>
        <w:t xml:space="preserve"> в 2026 году</w:t>
      </w:r>
    </w:p>
    <w:p w:rsidR="00BF6045" w:rsidRDefault="00BF6045" w:rsidP="00BF6045">
      <w:pPr>
        <w:pStyle w:val="a3"/>
        <w:spacing w:after="0" w:line="240" w:lineRule="auto"/>
      </w:pPr>
    </w:p>
    <w:p w:rsidR="003628B5" w:rsidRPr="00A76D37" w:rsidRDefault="003628B5" w:rsidP="00BF6045">
      <w:pPr>
        <w:pStyle w:val="a3"/>
        <w:spacing w:after="0" w:line="240" w:lineRule="auto"/>
      </w:pPr>
    </w:p>
    <w:p w:rsidR="00BF6045" w:rsidRPr="00A76D37" w:rsidRDefault="00BF6045" w:rsidP="003628B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6671C">
        <w:rPr>
          <w:rFonts w:ascii="Times New Roman" w:hAnsi="Times New Roman"/>
          <w:color w:val="000000"/>
          <w:sz w:val="30"/>
          <w:szCs w:val="30"/>
        </w:rPr>
        <w:t>В соответствии со ст</w:t>
      </w:r>
      <w:r w:rsidR="007A2212">
        <w:rPr>
          <w:rFonts w:ascii="Times New Roman" w:hAnsi="Times New Roman"/>
          <w:color w:val="000000"/>
          <w:sz w:val="30"/>
          <w:szCs w:val="30"/>
        </w:rPr>
        <w:t>атьями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 26.1, 56.1 Федерального закона </w:t>
      </w:r>
      <w:r w:rsidR="007A2212">
        <w:rPr>
          <w:rFonts w:ascii="Times New Roman" w:hAnsi="Times New Roman"/>
          <w:color w:val="000000"/>
          <w:sz w:val="30"/>
          <w:szCs w:val="30"/>
        </w:rPr>
        <w:t xml:space="preserve">                    </w:t>
      </w:r>
      <w:r w:rsidRPr="0086671C">
        <w:rPr>
          <w:rFonts w:ascii="Times New Roman" w:hAnsi="Times New Roman"/>
          <w:color w:val="000000"/>
          <w:sz w:val="30"/>
          <w:szCs w:val="30"/>
        </w:rPr>
        <w:t>от 06.10.2003 № 131-ФЗ «Об общих принципах организации местного самоуправления в Российской Федерации», решением Красноярского городского Совета д</w:t>
      </w:r>
      <w:r w:rsidR="00D42A96">
        <w:rPr>
          <w:rFonts w:ascii="Times New Roman" w:hAnsi="Times New Roman"/>
          <w:color w:val="000000"/>
          <w:sz w:val="30"/>
          <w:szCs w:val="30"/>
        </w:rPr>
        <w:t>епутатов от 16.06.2021 № 12-166</w:t>
      </w:r>
      <w:r w:rsidR="003628B5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86671C">
        <w:rPr>
          <w:rFonts w:ascii="Times New Roman" w:hAnsi="Times New Roman"/>
          <w:color w:val="000000"/>
          <w:sz w:val="30"/>
          <w:szCs w:val="30"/>
        </w:rPr>
        <w:t>«Об инициати</w:t>
      </w:r>
      <w:r w:rsidRPr="0086671C">
        <w:rPr>
          <w:rFonts w:ascii="Times New Roman" w:hAnsi="Times New Roman"/>
          <w:color w:val="000000"/>
          <w:sz w:val="30"/>
          <w:szCs w:val="30"/>
        </w:rPr>
        <w:t>в</w:t>
      </w:r>
      <w:r w:rsidRPr="0086671C">
        <w:rPr>
          <w:rFonts w:ascii="Times New Roman" w:hAnsi="Times New Roman"/>
          <w:color w:val="000000"/>
          <w:sz w:val="30"/>
          <w:szCs w:val="30"/>
        </w:rPr>
        <w:t>ных проектах</w:t>
      </w:r>
      <w:r w:rsidR="003628B5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 в городе Красноярске», распоряжением администрации города Красноярска от 29.07.2021 № 211-р «Об утверждении Порядка взаимодействия органов а</w:t>
      </w:r>
      <w:r w:rsidR="007A2212">
        <w:rPr>
          <w:rFonts w:ascii="Times New Roman" w:hAnsi="Times New Roman"/>
          <w:color w:val="000000"/>
          <w:sz w:val="30"/>
          <w:szCs w:val="30"/>
        </w:rPr>
        <w:t>дминистрации города Красноярска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 при опр</w:t>
      </w:r>
      <w:r w:rsidRPr="0086671C">
        <w:rPr>
          <w:rFonts w:ascii="Times New Roman" w:hAnsi="Times New Roman"/>
          <w:color w:val="000000"/>
          <w:sz w:val="30"/>
          <w:szCs w:val="30"/>
        </w:rPr>
        <w:t>е</w:t>
      </w:r>
      <w:r w:rsidRPr="0086671C">
        <w:rPr>
          <w:rFonts w:ascii="Times New Roman" w:hAnsi="Times New Roman"/>
          <w:color w:val="000000"/>
          <w:sz w:val="30"/>
          <w:szCs w:val="30"/>
        </w:rPr>
        <w:t>делении части территории города Красноярска, на которой могут реал</w:t>
      </w:r>
      <w:r w:rsidRPr="0086671C">
        <w:rPr>
          <w:rFonts w:ascii="Times New Roman" w:hAnsi="Times New Roman"/>
          <w:color w:val="000000"/>
          <w:sz w:val="30"/>
          <w:szCs w:val="30"/>
        </w:rPr>
        <w:t>и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зовываться инициативные проекты», </w:t>
      </w:r>
      <w:r w:rsidRPr="00A76D37">
        <w:rPr>
          <w:rFonts w:ascii="Times New Roman" w:hAnsi="Times New Roman"/>
          <w:sz w:val="30"/>
          <w:szCs w:val="30"/>
        </w:rPr>
        <w:t xml:space="preserve">руководствуясь статьями </w:t>
      </w:r>
      <w:r>
        <w:rPr>
          <w:rFonts w:ascii="Times New Roman" w:hAnsi="Times New Roman"/>
          <w:sz w:val="30"/>
          <w:szCs w:val="30"/>
        </w:rPr>
        <w:t>41</w:t>
      </w:r>
      <w:r w:rsidRPr="00A76D37">
        <w:rPr>
          <w:rFonts w:ascii="Times New Roman" w:hAnsi="Times New Roman"/>
          <w:sz w:val="30"/>
          <w:szCs w:val="30"/>
        </w:rPr>
        <w:t>, 58, 59 Устава города Красноярска:</w:t>
      </w:r>
    </w:p>
    <w:p w:rsidR="00BF6045" w:rsidRPr="00A76D37" w:rsidRDefault="00BF6045" w:rsidP="003628B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6D37">
        <w:rPr>
          <w:rFonts w:ascii="Times New Roman" w:hAnsi="Times New Roman"/>
          <w:sz w:val="30"/>
          <w:szCs w:val="30"/>
        </w:rPr>
        <w:t xml:space="preserve">1. </w:t>
      </w:r>
      <w:r>
        <w:rPr>
          <w:rFonts w:ascii="Times New Roman" w:hAnsi="Times New Roman"/>
          <w:sz w:val="30"/>
          <w:szCs w:val="30"/>
        </w:rPr>
        <w:t>Отказать в определении частей</w:t>
      </w:r>
      <w:r w:rsidRPr="00A76D37">
        <w:rPr>
          <w:rFonts w:ascii="Times New Roman" w:hAnsi="Times New Roman"/>
          <w:sz w:val="30"/>
          <w:szCs w:val="30"/>
        </w:rPr>
        <w:t xml:space="preserve"> территории города Красноярска, на которых могут реализовываться инициативн</w:t>
      </w:r>
      <w:r>
        <w:rPr>
          <w:rFonts w:ascii="Times New Roman" w:hAnsi="Times New Roman"/>
          <w:sz w:val="30"/>
          <w:szCs w:val="30"/>
        </w:rPr>
        <w:t>ые проекты в 2026 году, в соответствии с перечнем согласно приложению</w:t>
      </w:r>
      <w:r w:rsidRPr="00A76D37">
        <w:rPr>
          <w:rFonts w:ascii="Times New Roman" w:hAnsi="Times New Roman"/>
          <w:sz w:val="30"/>
          <w:szCs w:val="30"/>
        </w:rPr>
        <w:t>.</w:t>
      </w:r>
    </w:p>
    <w:p w:rsidR="00BF6045" w:rsidRDefault="00BF6045" w:rsidP="003628B5">
      <w:pPr>
        <w:pStyle w:val="a5"/>
      </w:pPr>
      <w:r w:rsidRPr="00A76D37">
        <w:t>2. Настоящее распоряжение опубликовать в газете «Городские н</w:t>
      </w:r>
      <w:r w:rsidRPr="00A76D37">
        <w:t>о</w:t>
      </w:r>
      <w:r w:rsidRPr="00A76D37">
        <w:t>вости» и разместить на официальном сайте администрации города.</w:t>
      </w:r>
    </w:p>
    <w:p w:rsidR="004F5E4A" w:rsidRDefault="004F5E4A" w:rsidP="00A02230">
      <w:pPr>
        <w:pStyle w:val="a5"/>
        <w:ind w:firstLine="0"/>
      </w:pPr>
    </w:p>
    <w:p w:rsidR="0078673E" w:rsidRDefault="0078673E" w:rsidP="0078673E">
      <w:pPr>
        <w:pStyle w:val="a5"/>
        <w:ind w:firstLine="0"/>
      </w:pPr>
    </w:p>
    <w:p w:rsidR="00E92F55" w:rsidRDefault="00E92F55" w:rsidP="0078673E">
      <w:pPr>
        <w:pStyle w:val="a5"/>
        <w:ind w:firstLine="0"/>
      </w:pPr>
    </w:p>
    <w:p w:rsidR="007E4489" w:rsidRPr="00915AA5" w:rsidRDefault="007E4489" w:rsidP="007E4489">
      <w:pPr>
        <w:pStyle w:val="a5"/>
        <w:ind w:firstLine="0"/>
        <w:rPr>
          <w:bCs/>
        </w:rPr>
      </w:pPr>
      <w:r>
        <w:t xml:space="preserve">Глава города                                                                        </w:t>
      </w:r>
      <w:r>
        <w:tab/>
        <w:t xml:space="preserve">     </w:t>
      </w:r>
      <w:r>
        <w:rPr>
          <w:bCs/>
        </w:rPr>
        <w:t>В.А. Логинов</w:t>
      </w:r>
    </w:p>
    <w:p w:rsidR="0078673E" w:rsidRDefault="0078673E" w:rsidP="0078673E">
      <w:pPr>
        <w:spacing w:after="0" w:line="240" w:lineRule="auto"/>
      </w:pPr>
    </w:p>
    <w:p w:rsidR="003628B5" w:rsidRDefault="003628B5" w:rsidP="007A2212">
      <w:pPr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628B5" w:rsidRDefault="003628B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A76D37" w:rsidRPr="00196C42" w:rsidRDefault="00DA37DB" w:rsidP="00A76D37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A76D37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DA37DB" w:rsidRDefault="00DA37DB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A37DB" w:rsidRDefault="00DA37DB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628B5" w:rsidRPr="00196C42" w:rsidRDefault="003628B5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76D37" w:rsidRPr="00DA37DB" w:rsidRDefault="00DA37DB" w:rsidP="003628B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</w:p>
    <w:p w:rsidR="00BF6045" w:rsidRPr="003F0087" w:rsidRDefault="00BF6045" w:rsidP="003628B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F0087">
        <w:rPr>
          <w:rFonts w:ascii="Times New Roman" w:hAnsi="Times New Roman"/>
          <w:sz w:val="30"/>
          <w:szCs w:val="30"/>
        </w:rPr>
        <w:t xml:space="preserve">частей территории города Красноярска, в отношении которых </w:t>
      </w:r>
    </w:p>
    <w:p w:rsidR="00BF6045" w:rsidRPr="003F0087" w:rsidRDefault="00BF6045" w:rsidP="003628B5">
      <w:pPr>
        <w:pStyle w:val="a3"/>
        <w:spacing w:after="0" w:line="192" w:lineRule="auto"/>
      </w:pPr>
      <w:r w:rsidRPr="003F0087">
        <w:t>принято решение об отказе в определении частей территории</w:t>
      </w:r>
    </w:p>
    <w:p w:rsidR="00BF6045" w:rsidRPr="003F0087" w:rsidRDefault="00BF6045" w:rsidP="003628B5">
      <w:pPr>
        <w:pStyle w:val="a3"/>
        <w:spacing w:after="0" w:line="192" w:lineRule="auto"/>
      </w:pPr>
      <w:r w:rsidRPr="003F0087">
        <w:t xml:space="preserve">города Красноярска, на которых могут быть реализованы </w:t>
      </w:r>
    </w:p>
    <w:p w:rsidR="00A76D37" w:rsidRPr="00DA37DB" w:rsidRDefault="00BF6045" w:rsidP="003628B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F6045">
        <w:rPr>
          <w:rFonts w:ascii="Times New Roman" w:hAnsi="Times New Roman"/>
          <w:sz w:val="30"/>
          <w:szCs w:val="30"/>
        </w:rPr>
        <w:t>инициативные проекты в 2026 году</w:t>
      </w:r>
    </w:p>
    <w:p w:rsidR="00A76D37" w:rsidRPr="00A76D37" w:rsidRDefault="00A76D37" w:rsidP="0028133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3827"/>
      </w:tblGrid>
      <w:tr w:rsidR="00A76D37" w:rsidRPr="0086671C" w:rsidTr="003628B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3628B5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3628B5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BF6045" w:rsidP="003628B5">
            <w:pPr>
              <w:pStyle w:val="1"/>
              <w:spacing w:line="192" w:lineRule="auto"/>
            </w:pPr>
            <w:r>
              <w:t>Основание для отказа в с</w:t>
            </w:r>
            <w:r>
              <w:t>о</w:t>
            </w:r>
            <w:r>
              <w:t>ответствии с Порядком определения части терр</w:t>
            </w:r>
            <w:r>
              <w:t>и</w:t>
            </w:r>
            <w:r>
              <w:t>тории города Красноярска, на которой могут реализ</w:t>
            </w:r>
            <w:r>
              <w:t>о</w:t>
            </w:r>
            <w:r>
              <w:t>вываться инициативные проекты, утвержденным решением Красноярского городского Совета депут</w:t>
            </w:r>
            <w:r>
              <w:t>а</w:t>
            </w:r>
            <w:r>
              <w:t>тов от 16.06.2021 № 12-166</w:t>
            </w:r>
          </w:p>
        </w:tc>
      </w:tr>
      <w:tr w:rsidR="00A76D37" w:rsidRPr="00FC3065" w:rsidTr="003628B5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86671C" w:rsidRDefault="00A76D37" w:rsidP="007A22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B5" w:rsidRDefault="00190A97" w:rsidP="00FC3065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Территория</w:t>
            </w:r>
            <w:r w:rsidR="00D75098" w:rsidRPr="00D75098">
              <w:rPr>
                <w:rFonts w:ascii="Times New Roman" w:hAnsi="Times New Roman"/>
                <w:bCs/>
                <w:sz w:val="30"/>
                <w:szCs w:val="30"/>
              </w:rPr>
              <w:t xml:space="preserve"> по ул. Мате </w:t>
            </w:r>
            <w:proofErr w:type="spellStart"/>
            <w:r w:rsidR="00D75098" w:rsidRPr="00D75098">
              <w:rPr>
                <w:rFonts w:ascii="Times New Roman" w:hAnsi="Times New Roman"/>
                <w:bCs/>
                <w:sz w:val="30"/>
                <w:szCs w:val="30"/>
              </w:rPr>
              <w:t>Залки</w:t>
            </w:r>
            <w:proofErr w:type="spellEnd"/>
            <w:r w:rsidR="00D75098" w:rsidRPr="00D75098">
              <w:rPr>
                <w:rFonts w:ascii="Times New Roman" w:hAnsi="Times New Roman"/>
                <w:bCs/>
                <w:sz w:val="30"/>
                <w:szCs w:val="30"/>
              </w:rPr>
              <w:t xml:space="preserve"> между земельными участками </w:t>
            </w:r>
          </w:p>
          <w:p w:rsidR="00A76D37" w:rsidRPr="00A02230" w:rsidRDefault="00D75098" w:rsidP="00FC3065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D75098">
              <w:rPr>
                <w:rFonts w:ascii="Times New Roman" w:hAnsi="Times New Roman"/>
                <w:bCs/>
                <w:sz w:val="30"/>
                <w:szCs w:val="30"/>
              </w:rPr>
              <w:t>с кадастровыми номерами 24:50:0400069:4664, 24:50:0400069:194</w:t>
            </w:r>
            <w:r w:rsidR="00FC3065">
              <w:rPr>
                <w:rFonts w:ascii="Times New Roman" w:hAnsi="Times New Roman"/>
                <w:bCs/>
                <w:sz w:val="30"/>
                <w:szCs w:val="30"/>
              </w:rPr>
              <w:t xml:space="preserve"> в Советском районе города Красноярска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86671C" w:rsidRDefault="003628B5" w:rsidP="007A2212">
            <w:pPr>
              <w:pStyle w:val="1"/>
              <w:jc w:val="left"/>
            </w:pPr>
            <w:r>
              <w:t>п</w:t>
            </w:r>
            <w:r w:rsidR="00BF6045">
              <w:t>одпункт 5 пункта 9</w:t>
            </w:r>
          </w:p>
        </w:tc>
      </w:tr>
    </w:tbl>
    <w:p w:rsidR="00A76D37" w:rsidRDefault="00A76D37"/>
    <w:sectPr w:rsidR="00A76D37" w:rsidSect="00BF17E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3D" w:rsidRDefault="001E2A3D" w:rsidP="007A2212">
      <w:pPr>
        <w:spacing w:after="0" w:line="240" w:lineRule="auto"/>
      </w:pPr>
      <w:r>
        <w:separator/>
      </w:r>
    </w:p>
  </w:endnote>
  <w:endnote w:type="continuationSeparator" w:id="0">
    <w:p w:rsidR="001E2A3D" w:rsidRDefault="001E2A3D" w:rsidP="007A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3D" w:rsidRDefault="001E2A3D" w:rsidP="007A2212">
      <w:pPr>
        <w:spacing w:after="0" w:line="240" w:lineRule="auto"/>
      </w:pPr>
      <w:r>
        <w:separator/>
      </w:r>
    </w:p>
  </w:footnote>
  <w:footnote w:type="continuationSeparator" w:id="0">
    <w:p w:rsidR="001E2A3D" w:rsidRDefault="001E2A3D" w:rsidP="007A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6452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A2212" w:rsidRPr="007A2212" w:rsidRDefault="007A2212" w:rsidP="007A2212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7A2212">
          <w:rPr>
            <w:rFonts w:ascii="Times New Roman" w:hAnsi="Times New Roman"/>
            <w:sz w:val="24"/>
            <w:szCs w:val="24"/>
          </w:rPr>
          <w:fldChar w:fldCharType="begin"/>
        </w:r>
        <w:r w:rsidRPr="007A221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A2212">
          <w:rPr>
            <w:rFonts w:ascii="Times New Roman" w:hAnsi="Times New Roman"/>
            <w:sz w:val="24"/>
            <w:szCs w:val="24"/>
          </w:rPr>
          <w:fldChar w:fldCharType="separate"/>
        </w:r>
        <w:r w:rsidR="00C34640">
          <w:rPr>
            <w:rFonts w:ascii="Times New Roman" w:hAnsi="Times New Roman"/>
            <w:noProof/>
            <w:sz w:val="24"/>
            <w:szCs w:val="24"/>
          </w:rPr>
          <w:t>2</w:t>
        </w:r>
        <w:r w:rsidRPr="007A221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5"/>
    <w:rsid w:val="000431E7"/>
    <w:rsid w:val="00064141"/>
    <w:rsid w:val="00107517"/>
    <w:rsid w:val="001340A7"/>
    <w:rsid w:val="00185336"/>
    <w:rsid w:val="00190A97"/>
    <w:rsid w:val="001E2A3D"/>
    <w:rsid w:val="001F5477"/>
    <w:rsid w:val="001F710A"/>
    <w:rsid w:val="002242DB"/>
    <w:rsid w:val="0028133A"/>
    <w:rsid w:val="002B087E"/>
    <w:rsid w:val="002B566C"/>
    <w:rsid w:val="003168B4"/>
    <w:rsid w:val="003512A7"/>
    <w:rsid w:val="00356BB9"/>
    <w:rsid w:val="003628B5"/>
    <w:rsid w:val="004A1CB5"/>
    <w:rsid w:val="004F5E4A"/>
    <w:rsid w:val="00542E78"/>
    <w:rsid w:val="00550B97"/>
    <w:rsid w:val="00576596"/>
    <w:rsid w:val="005B03C6"/>
    <w:rsid w:val="0064344B"/>
    <w:rsid w:val="006506CF"/>
    <w:rsid w:val="006879B4"/>
    <w:rsid w:val="00692E6B"/>
    <w:rsid w:val="00727A05"/>
    <w:rsid w:val="0078673E"/>
    <w:rsid w:val="007A2212"/>
    <w:rsid w:val="007D4635"/>
    <w:rsid w:val="007E4489"/>
    <w:rsid w:val="00832206"/>
    <w:rsid w:val="0086671C"/>
    <w:rsid w:val="008C1FBA"/>
    <w:rsid w:val="008F77DF"/>
    <w:rsid w:val="009117D0"/>
    <w:rsid w:val="00995229"/>
    <w:rsid w:val="00A02230"/>
    <w:rsid w:val="00A54AB2"/>
    <w:rsid w:val="00A76D37"/>
    <w:rsid w:val="00BD16DB"/>
    <w:rsid w:val="00BF17E1"/>
    <w:rsid w:val="00BF6045"/>
    <w:rsid w:val="00C34640"/>
    <w:rsid w:val="00C432C3"/>
    <w:rsid w:val="00C47841"/>
    <w:rsid w:val="00C7413F"/>
    <w:rsid w:val="00CA6045"/>
    <w:rsid w:val="00D42A96"/>
    <w:rsid w:val="00D75098"/>
    <w:rsid w:val="00DA37DB"/>
    <w:rsid w:val="00DD640A"/>
    <w:rsid w:val="00DE41EE"/>
    <w:rsid w:val="00E0442A"/>
    <w:rsid w:val="00E92F55"/>
    <w:rsid w:val="00F561A0"/>
    <w:rsid w:val="00F61721"/>
    <w:rsid w:val="00FC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BF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7E1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7A2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221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A2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221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BF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7E1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7A2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221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A2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221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56-р от 19.02.2025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F9B7A73-DA1C-45D4-8196-E3BA65399B51}"/>
</file>

<file path=customXml/itemProps2.xml><?xml version="1.0" encoding="utf-8"?>
<ds:datastoreItem xmlns:ds="http://schemas.openxmlformats.org/officeDocument/2006/customXml" ds:itemID="{FAC8C024-662C-4945-909E-A88EF7C8070B}"/>
</file>

<file path=customXml/itemProps3.xml><?xml version="1.0" encoding="utf-8"?>
<ds:datastoreItem xmlns:ds="http://schemas.openxmlformats.org/officeDocument/2006/customXml" ds:itemID="{60A0216F-EE0D-4E44-AC60-87815FEA7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56-р от 19.02.2025</dc:title>
  <dc:creator>Ланг Роман Александрович</dc:creator>
  <cp:lastModifiedBy>mishinkina</cp:lastModifiedBy>
  <cp:revision>13</cp:revision>
  <cp:lastPrinted>2025-01-29T01:44:00Z</cp:lastPrinted>
  <dcterms:created xsi:type="dcterms:W3CDTF">2025-02-07T08:56:00Z</dcterms:created>
  <dcterms:modified xsi:type="dcterms:W3CDTF">2025-02-19T04:20:00Z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