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A1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A1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23A1" w:rsidRPr="006023A1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023A1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023A1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023A1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6023A1" w:rsidRPr="00ED32E6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023A1" w:rsidRPr="00ED32E6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23A1" w:rsidTr="006023A1">
        <w:tc>
          <w:tcPr>
            <w:tcW w:w="4785" w:type="dxa"/>
            <w:shd w:val="clear" w:color="auto" w:fill="auto"/>
          </w:tcPr>
          <w:p w:rsidR="006023A1" w:rsidRPr="00972629" w:rsidRDefault="00BA5F5F" w:rsidP="00972629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13.02.2024</w:t>
            </w:r>
          </w:p>
        </w:tc>
        <w:tc>
          <w:tcPr>
            <w:tcW w:w="4786" w:type="dxa"/>
            <w:shd w:val="clear" w:color="auto" w:fill="auto"/>
          </w:tcPr>
          <w:p w:rsidR="006023A1" w:rsidRPr="00972629" w:rsidRDefault="00BA5F5F" w:rsidP="00972629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36-р</w:t>
            </w:r>
            <w:bookmarkStart w:id="0" w:name="_GoBack"/>
            <w:bookmarkEnd w:id="0"/>
          </w:p>
        </w:tc>
      </w:tr>
    </w:tbl>
    <w:p w:rsidR="006023A1" w:rsidRPr="00ED32E6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023A1" w:rsidRPr="00ED32E6" w:rsidRDefault="006023A1" w:rsidP="006023A1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023A1" w:rsidRDefault="006023A1" w:rsidP="006023A1">
      <w:pPr>
        <w:spacing w:after="0" w:line="240" w:lineRule="auto"/>
        <w:rPr>
          <w:rFonts w:ascii="Times New Roman" w:hAnsi="Times New Roman" w:cs="Times New Roman"/>
          <w:sz w:val="24"/>
        </w:rPr>
        <w:sectPr w:rsidR="006023A1" w:rsidSect="006023A1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D32E6" w:rsidRDefault="006E2766" w:rsidP="00ED32E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распоряжение</w:t>
      </w:r>
      <w:r w:rsidR="00ED32E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города </w:t>
      </w:r>
    </w:p>
    <w:p w:rsidR="006E2766" w:rsidRPr="007C293C" w:rsidRDefault="006E2766" w:rsidP="00ED32E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30.05.2023</w:t>
      </w: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150-р</w:t>
      </w:r>
    </w:p>
    <w:p w:rsidR="006E2766" w:rsidRDefault="006E2766" w:rsidP="0060404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BBC" w:rsidRDefault="00D11BBC" w:rsidP="00604044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766" w:rsidRPr="00D11BBC" w:rsidRDefault="006E2766" w:rsidP="00604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1BBC">
        <w:rPr>
          <w:rFonts w:ascii="Times New Roman" w:eastAsia="Calibri" w:hAnsi="Times New Roman" w:cs="Times New Roman"/>
          <w:sz w:val="30"/>
          <w:szCs w:val="30"/>
        </w:rPr>
        <w:t xml:space="preserve">В целях приведения правового акта </w:t>
      </w:r>
      <w:r w:rsidR="00ED32E6">
        <w:rPr>
          <w:rFonts w:ascii="Times New Roman" w:eastAsia="Calibri" w:hAnsi="Times New Roman" w:cs="Times New Roman"/>
          <w:sz w:val="30"/>
          <w:szCs w:val="30"/>
        </w:rPr>
        <w:t xml:space="preserve">города </w:t>
      </w:r>
      <w:r w:rsidRPr="00D11BBC">
        <w:rPr>
          <w:rFonts w:ascii="Times New Roman" w:eastAsia="Calibri" w:hAnsi="Times New Roman" w:cs="Times New Roman"/>
          <w:sz w:val="30"/>
          <w:szCs w:val="30"/>
        </w:rPr>
        <w:t xml:space="preserve">в соответствие </w:t>
      </w:r>
      <w:r w:rsidR="00ED32E6"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D11BBC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D11BBC">
        <w:rPr>
          <w:rFonts w:ascii="Times New Roman" w:hAnsi="Times New Roman" w:cs="Times New Roman"/>
          <w:sz w:val="30"/>
          <w:szCs w:val="30"/>
        </w:rPr>
        <w:t>Федеральным законом от 05.12.2022 № 509-ФЗ «О внесении измен</w:t>
      </w:r>
      <w:r w:rsidRPr="00D11BBC">
        <w:rPr>
          <w:rFonts w:ascii="Times New Roman" w:hAnsi="Times New Roman" w:cs="Times New Roman"/>
          <w:sz w:val="30"/>
          <w:szCs w:val="30"/>
        </w:rPr>
        <w:t>е</w:t>
      </w:r>
      <w:r w:rsidRPr="00D11BBC">
        <w:rPr>
          <w:rFonts w:ascii="Times New Roman" w:hAnsi="Times New Roman" w:cs="Times New Roman"/>
          <w:sz w:val="30"/>
          <w:szCs w:val="30"/>
        </w:rPr>
        <w:t>ний в Земельный кодекс Российской Федерации и статью 3.5 Федерал</w:t>
      </w:r>
      <w:r w:rsidRPr="00D11BBC">
        <w:rPr>
          <w:rFonts w:ascii="Times New Roman" w:hAnsi="Times New Roman" w:cs="Times New Roman"/>
          <w:sz w:val="30"/>
          <w:szCs w:val="30"/>
        </w:rPr>
        <w:t>ь</w:t>
      </w:r>
      <w:r w:rsidRPr="00D11BBC">
        <w:rPr>
          <w:rFonts w:ascii="Times New Roman" w:hAnsi="Times New Roman" w:cs="Times New Roman"/>
          <w:sz w:val="30"/>
          <w:szCs w:val="30"/>
        </w:rPr>
        <w:t xml:space="preserve">ного закона «О введении в действие Земельного кодекса Российской Федерации», </w:t>
      </w:r>
      <w:hyperlink r:id="rId9" w:history="1">
        <w:r w:rsidR="00ED32E6">
          <w:rPr>
            <w:rFonts w:ascii="Times New Roman" w:hAnsi="Times New Roman" w:cs="Times New Roman"/>
            <w:sz w:val="30"/>
            <w:szCs w:val="30"/>
          </w:rPr>
          <w:t>п</w:t>
        </w:r>
        <w:r w:rsidR="00CE32B6" w:rsidRPr="00D11BBC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="00CE32B6" w:rsidRPr="00D11BBC">
        <w:rPr>
          <w:rFonts w:ascii="Times New Roman" w:hAnsi="Times New Roman" w:cs="Times New Roman"/>
          <w:sz w:val="30"/>
          <w:szCs w:val="30"/>
        </w:rPr>
        <w:t xml:space="preserve"> администрации города от 05.09.2011 </w:t>
      </w:r>
      <w:r w:rsidR="00ED32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E32B6" w:rsidRPr="00D11BBC">
        <w:rPr>
          <w:rFonts w:ascii="Times New Roman" w:hAnsi="Times New Roman" w:cs="Times New Roman"/>
          <w:sz w:val="30"/>
          <w:szCs w:val="30"/>
        </w:rPr>
        <w:t>№ 359 «Об утверждении Порядка разработки и утверждения админ</w:t>
      </w:r>
      <w:r w:rsidR="00CE32B6" w:rsidRPr="00D11BBC">
        <w:rPr>
          <w:rFonts w:ascii="Times New Roman" w:hAnsi="Times New Roman" w:cs="Times New Roman"/>
          <w:sz w:val="30"/>
          <w:szCs w:val="30"/>
        </w:rPr>
        <w:t>и</w:t>
      </w:r>
      <w:r w:rsidR="00CE32B6" w:rsidRPr="00D11BBC">
        <w:rPr>
          <w:rFonts w:ascii="Times New Roman" w:hAnsi="Times New Roman" w:cs="Times New Roman"/>
          <w:sz w:val="30"/>
          <w:szCs w:val="30"/>
        </w:rPr>
        <w:t>стративных регламентов предоставления муниципальных услуг адм</w:t>
      </w:r>
      <w:r w:rsidR="00CE32B6" w:rsidRPr="00D11BBC">
        <w:rPr>
          <w:rFonts w:ascii="Times New Roman" w:hAnsi="Times New Roman" w:cs="Times New Roman"/>
          <w:sz w:val="30"/>
          <w:szCs w:val="30"/>
        </w:rPr>
        <w:t>и</w:t>
      </w:r>
      <w:r w:rsidR="00CE32B6" w:rsidRPr="00D11BBC">
        <w:rPr>
          <w:rFonts w:ascii="Times New Roman" w:hAnsi="Times New Roman" w:cs="Times New Roman"/>
          <w:sz w:val="30"/>
          <w:szCs w:val="30"/>
        </w:rPr>
        <w:t>нистрацией города Красноярска и внесении измене</w:t>
      </w:r>
      <w:r w:rsidR="00ED32E6">
        <w:rPr>
          <w:rFonts w:ascii="Times New Roman" w:hAnsi="Times New Roman" w:cs="Times New Roman"/>
          <w:sz w:val="30"/>
          <w:szCs w:val="30"/>
        </w:rPr>
        <w:t>ний в п</w:t>
      </w:r>
      <w:r w:rsidR="00CE32B6" w:rsidRPr="00D11BBC">
        <w:rPr>
          <w:rFonts w:ascii="Times New Roman" w:hAnsi="Times New Roman" w:cs="Times New Roman"/>
          <w:sz w:val="30"/>
          <w:szCs w:val="30"/>
        </w:rPr>
        <w:t xml:space="preserve">остановление Главы города от 25.02.2009 № 57», </w:t>
      </w:r>
      <w:r w:rsidRPr="00D11BBC">
        <w:rPr>
          <w:rFonts w:ascii="Times New Roman" w:eastAsia="Calibri" w:hAnsi="Times New Roman" w:cs="Times New Roman"/>
          <w:sz w:val="30"/>
          <w:szCs w:val="30"/>
        </w:rPr>
        <w:t xml:space="preserve">руководствуясь статьями 41, 58, 59 Устава города Красноярска: </w:t>
      </w:r>
    </w:p>
    <w:p w:rsidR="006E2766" w:rsidRPr="00D11BBC" w:rsidRDefault="006E2766" w:rsidP="00604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1. Внести изменение в приложение к распоряжению администр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ции города </w:t>
      </w:r>
      <w:r w:rsidRPr="00D11BBC">
        <w:rPr>
          <w:rFonts w:ascii="Times New Roman" w:hAnsi="Times New Roman" w:cs="Times New Roman"/>
          <w:color w:val="000000" w:themeColor="text1"/>
          <w:sz w:val="30"/>
          <w:szCs w:val="30"/>
        </w:rPr>
        <w:t>от 30.05.2023 № 150-р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«</w:t>
      </w:r>
      <w:r w:rsidRPr="00D11BBC">
        <w:rPr>
          <w:rFonts w:ascii="Times New Roman" w:hAnsi="Times New Roman" w:cs="Times New Roman"/>
          <w:sz w:val="30"/>
          <w:szCs w:val="30"/>
        </w:rPr>
        <w:t>Об утверждении Административн</w:t>
      </w:r>
      <w:r w:rsidRPr="00D11BBC">
        <w:rPr>
          <w:rFonts w:ascii="Times New Roman" w:hAnsi="Times New Roman" w:cs="Times New Roman"/>
          <w:sz w:val="30"/>
          <w:szCs w:val="30"/>
        </w:rPr>
        <w:t>о</w:t>
      </w:r>
      <w:r w:rsidRPr="00D11BBC">
        <w:rPr>
          <w:rFonts w:ascii="Times New Roman" w:hAnsi="Times New Roman" w:cs="Times New Roman"/>
          <w:sz w:val="30"/>
          <w:szCs w:val="30"/>
        </w:rPr>
        <w:t>го регламента предоставления муниципальной услуги по предварител</w:t>
      </w:r>
      <w:r w:rsidRPr="00D11BBC">
        <w:rPr>
          <w:rFonts w:ascii="Times New Roman" w:hAnsi="Times New Roman" w:cs="Times New Roman"/>
          <w:sz w:val="30"/>
          <w:szCs w:val="30"/>
        </w:rPr>
        <w:t>ь</w:t>
      </w:r>
      <w:r w:rsidRPr="00D11BBC">
        <w:rPr>
          <w:rFonts w:ascii="Times New Roman" w:hAnsi="Times New Roman" w:cs="Times New Roman"/>
          <w:sz w:val="30"/>
          <w:szCs w:val="30"/>
        </w:rPr>
        <w:t xml:space="preserve">ному согласованию и предоставлению гражданину земельного участка, находящегося в государственной или муниципальной собственности, </w:t>
      </w:r>
      <w:r w:rsidR="00604044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D11BBC">
        <w:rPr>
          <w:rFonts w:ascii="Times New Roman" w:hAnsi="Times New Roman" w:cs="Times New Roman"/>
          <w:sz w:val="30"/>
          <w:szCs w:val="30"/>
        </w:rPr>
        <w:t>на котором расположен жилой дом, возведенный до 14.05.1998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»</w:t>
      </w:r>
      <w:r w:rsidR="000A59EF"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,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изл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</w:t>
      </w:r>
      <w:r w:rsidRPr="00D11BB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жив </w:t>
      </w:r>
      <w:r w:rsidRPr="00D11BBC">
        <w:rPr>
          <w:rFonts w:ascii="Times New Roman" w:hAnsi="Times New Roman" w:cs="Times New Roman"/>
          <w:sz w:val="30"/>
          <w:szCs w:val="30"/>
        </w:rPr>
        <w:t>абзац второй пункта 10 в следующей редакции:</w:t>
      </w:r>
    </w:p>
    <w:p w:rsidR="006E2766" w:rsidRPr="00D11BBC" w:rsidRDefault="006E2766" w:rsidP="00604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1BBC">
        <w:rPr>
          <w:rFonts w:ascii="Times New Roman" w:hAnsi="Times New Roman" w:cs="Times New Roman"/>
          <w:sz w:val="30"/>
          <w:szCs w:val="30"/>
        </w:rPr>
        <w:t>«не более 35 рабочих дне</w:t>
      </w:r>
      <w:r w:rsidR="00ED32E6">
        <w:rPr>
          <w:rFonts w:ascii="Times New Roman" w:hAnsi="Times New Roman" w:cs="Times New Roman"/>
          <w:sz w:val="30"/>
          <w:szCs w:val="30"/>
        </w:rPr>
        <w:t>й с даты</w:t>
      </w:r>
      <w:r w:rsidR="00604044">
        <w:rPr>
          <w:rFonts w:ascii="Times New Roman" w:hAnsi="Times New Roman" w:cs="Times New Roman"/>
          <w:sz w:val="30"/>
          <w:szCs w:val="30"/>
        </w:rPr>
        <w:t xml:space="preserve"> регистрации Заявления –</w:t>
      </w:r>
      <w:r w:rsidRPr="00D11BBC">
        <w:rPr>
          <w:rFonts w:ascii="Times New Roman" w:hAnsi="Times New Roman" w:cs="Times New Roman"/>
          <w:sz w:val="30"/>
          <w:szCs w:val="30"/>
        </w:rPr>
        <w:t xml:space="preserve"> в сл</w:t>
      </w:r>
      <w:r w:rsidRPr="00D11BBC">
        <w:rPr>
          <w:rFonts w:ascii="Times New Roman" w:hAnsi="Times New Roman" w:cs="Times New Roman"/>
          <w:sz w:val="30"/>
          <w:szCs w:val="30"/>
        </w:rPr>
        <w:t>у</w:t>
      </w:r>
      <w:r w:rsidRPr="00D11BBC">
        <w:rPr>
          <w:rFonts w:ascii="Times New Roman" w:hAnsi="Times New Roman" w:cs="Times New Roman"/>
          <w:sz w:val="30"/>
          <w:szCs w:val="30"/>
        </w:rPr>
        <w:t>чае, если земельный участок не состоит на государственном кадастр</w:t>
      </w:r>
      <w:r w:rsidRPr="00D11BBC">
        <w:rPr>
          <w:rFonts w:ascii="Times New Roman" w:hAnsi="Times New Roman" w:cs="Times New Roman"/>
          <w:sz w:val="30"/>
          <w:szCs w:val="30"/>
        </w:rPr>
        <w:t>о</w:t>
      </w:r>
      <w:r w:rsidRPr="00D11BBC">
        <w:rPr>
          <w:rFonts w:ascii="Times New Roman" w:hAnsi="Times New Roman" w:cs="Times New Roman"/>
          <w:sz w:val="30"/>
          <w:szCs w:val="30"/>
        </w:rPr>
        <w:t xml:space="preserve">вом учете и его предстоит образовать (не более 15 рабочих дней – этап предварительного согласования предоставления земельного участка, </w:t>
      </w:r>
      <w:r w:rsidR="0060404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D11BBC">
        <w:rPr>
          <w:rFonts w:ascii="Times New Roman" w:hAnsi="Times New Roman" w:cs="Times New Roman"/>
          <w:sz w:val="30"/>
          <w:szCs w:val="30"/>
        </w:rPr>
        <w:t>не более 20 рабочих дней – этап предоставления земельного участка);».</w:t>
      </w:r>
    </w:p>
    <w:p w:rsidR="006E2766" w:rsidRPr="00D11BBC" w:rsidRDefault="006E2766" w:rsidP="006040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11BBC">
        <w:rPr>
          <w:rFonts w:ascii="Times New Roman" w:hAnsi="Times New Roman" w:cs="Times New Roman"/>
          <w:color w:val="000000"/>
          <w:sz w:val="30"/>
          <w:szCs w:val="30"/>
        </w:rPr>
        <w:t>2.</w:t>
      </w:r>
      <w:r w:rsidR="00604044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D11BBC">
        <w:rPr>
          <w:rFonts w:ascii="Times New Roman" w:hAnsi="Times New Roman" w:cs="Times New Roman"/>
          <w:color w:val="000000"/>
          <w:sz w:val="30"/>
          <w:szCs w:val="30"/>
        </w:rPr>
        <w:t xml:space="preserve">Настоящее распоряжение опубликовать в газете «Городские     новости» и разместить на официальном сайте администрации города. </w:t>
      </w:r>
    </w:p>
    <w:p w:rsidR="001568EC" w:rsidRPr="001568EC" w:rsidRDefault="001568EC" w:rsidP="001568EC">
      <w:pPr>
        <w:pStyle w:val="a7"/>
        <w:spacing w:line="192" w:lineRule="auto"/>
        <w:rPr>
          <w:sz w:val="20"/>
          <w:szCs w:val="30"/>
        </w:rPr>
      </w:pPr>
    </w:p>
    <w:p w:rsidR="001568EC" w:rsidRPr="001568EC" w:rsidRDefault="001568EC" w:rsidP="001568EC">
      <w:pPr>
        <w:pStyle w:val="a7"/>
        <w:spacing w:line="192" w:lineRule="auto"/>
        <w:rPr>
          <w:sz w:val="20"/>
          <w:szCs w:val="30"/>
        </w:rPr>
      </w:pPr>
    </w:p>
    <w:p w:rsidR="001568EC" w:rsidRPr="001568EC" w:rsidRDefault="001568EC" w:rsidP="001568EC">
      <w:pPr>
        <w:pStyle w:val="a7"/>
        <w:spacing w:line="192" w:lineRule="auto"/>
        <w:rPr>
          <w:sz w:val="20"/>
          <w:szCs w:val="30"/>
        </w:rPr>
      </w:pPr>
    </w:p>
    <w:p w:rsidR="001568EC" w:rsidRDefault="001568EC" w:rsidP="001568EC">
      <w:pPr>
        <w:pStyle w:val="a7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1568EC" w:rsidRDefault="001568EC" w:rsidP="001568EC">
      <w:pPr>
        <w:pStyle w:val="a7"/>
        <w:spacing w:line="192" w:lineRule="auto"/>
        <w:rPr>
          <w:szCs w:val="30"/>
        </w:rPr>
      </w:pPr>
      <w:r>
        <w:rPr>
          <w:szCs w:val="30"/>
        </w:rPr>
        <w:t xml:space="preserve">Главы города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      А.Б. Шувалов</w:t>
      </w:r>
    </w:p>
    <w:p w:rsidR="001568EC" w:rsidRPr="001568EC" w:rsidRDefault="001568EC" w:rsidP="001568EC">
      <w:pPr>
        <w:pStyle w:val="a7"/>
        <w:spacing w:line="192" w:lineRule="auto"/>
        <w:rPr>
          <w:sz w:val="10"/>
          <w:szCs w:val="30"/>
        </w:rPr>
      </w:pPr>
    </w:p>
    <w:sectPr w:rsidR="001568EC" w:rsidRPr="001568EC" w:rsidSect="006023A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AB" w:rsidRDefault="007843AB">
      <w:pPr>
        <w:spacing w:after="0" w:line="240" w:lineRule="auto"/>
      </w:pPr>
      <w:r>
        <w:separator/>
      </w:r>
    </w:p>
  </w:endnote>
  <w:endnote w:type="continuationSeparator" w:id="0">
    <w:p w:rsidR="007843AB" w:rsidRDefault="0078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AB" w:rsidRDefault="007843AB">
      <w:pPr>
        <w:spacing w:after="0" w:line="240" w:lineRule="auto"/>
      </w:pPr>
      <w:r>
        <w:separator/>
      </w:r>
    </w:p>
  </w:footnote>
  <w:footnote w:type="continuationSeparator" w:id="0">
    <w:p w:rsidR="007843AB" w:rsidRDefault="0078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205E86" w:rsidRDefault="000A59EF" w:rsidP="00205E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68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66"/>
    <w:rsid w:val="000A59EF"/>
    <w:rsid w:val="001568EC"/>
    <w:rsid w:val="001F528E"/>
    <w:rsid w:val="00474373"/>
    <w:rsid w:val="00510B56"/>
    <w:rsid w:val="006023A1"/>
    <w:rsid w:val="00604044"/>
    <w:rsid w:val="006E2766"/>
    <w:rsid w:val="00745EFE"/>
    <w:rsid w:val="007843AB"/>
    <w:rsid w:val="007C27A0"/>
    <w:rsid w:val="00972629"/>
    <w:rsid w:val="00A45664"/>
    <w:rsid w:val="00BA5F5F"/>
    <w:rsid w:val="00BB545B"/>
    <w:rsid w:val="00CE32B6"/>
    <w:rsid w:val="00D11BBC"/>
    <w:rsid w:val="00E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766"/>
  </w:style>
  <w:style w:type="paragraph" w:styleId="a5">
    <w:name w:val="Balloon Text"/>
    <w:basedOn w:val="a"/>
    <w:link w:val="a6"/>
    <w:uiPriority w:val="99"/>
    <w:semiHidden/>
    <w:unhideWhenUsed/>
    <w:rsid w:val="0060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A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568E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68E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766"/>
  </w:style>
  <w:style w:type="paragraph" w:styleId="a5">
    <w:name w:val="Balloon Text"/>
    <w:basedOn w:val="a"/>
    <w:link w:val="a6"/>
    <w:uiPriority w:val="99"/>
    <w:semiHidden/>
    <w:unhideWhenUsed/>
    <w:rsid w:val="0060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A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568EC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68E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48692&amp;dst=10008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36-р от 13.02.2024</docTitle>
  </documentManagement>
</p:properties>
</file>

<file path=customXml/itemProps1.xml><?xml version="1.0" encoding="utf-8"?>
<ds:datastoreItem xmlns:ds="http://schemas.openxmlformats.org/officeDocument/2006/customXml" ds:itemID="{F1B889C1-D2BC-407C-90E6-384ACFEA415E}"/>
</file>

<file path=customXml/itemProps2.xml><?xml version="1.0" encoding="utf-8"?>
<ds:datastoreItem xmlns:ds="http://schemas.openxmlformats.org/officeDocument/2006/customXml" ds:itemID="{BF4D7337-564B-417E-AB9F-780B7113FD75}"/>
</file>

<file path=customXml/itemProps3.xml><?xml version="1.0" encoding="utf-8"?>
<ds:datastoreItem xmlns:ds="http://schemas.openxmlformats.org/officeDocument/2006/customXml" ds:itemID="{64CE7999-E994-4056-BAE2-C94DD9137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36-р от 13.02.2024</dc:title>
  <dc:creator>Вторых Ольга Владимировна</dc:creator>
  <cp:lastModifiedBy>mishinkina</cp:lastModifiedBy>
  <cp:revision>11</cp:revision>
  <cp:lastPrinted>2024-01-18T04:11:00Z</cp:lastPrinted>
  <dcterms:created xsi:type="dcterms:W3CDTF">2024-01-17T05:03:00Z</dcterms:created>
  <dcterms:modified xsi:type="dcterms:W3CDTF">2024-02-13T02:53:00Z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