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14" w:rsidRPr="003C7E0E" w:rsidRDefault="000F14CE" w:rsidP="00D2091A">
      <w:pPr>
        <w:tabs>
          <w:tab w:val="left" w:pos="851"/>
          <w:tab w:val="left" w:pos="3366"/>
          <w:tab w:val="left" w:pos="3544"/>
        </w:tabs>
        <w:jc w:val="center"/>
      </w:pPr>
      <w:r w:rsidRPr="003C7E0E">
        <w:rPr>
          <w:noProof/>
        </w:rPr>
        <w:drawing>
          <wp:inline distT="0" distB="0" distL="0" distR="0" wp14:anchorId="57033AF7" wp14:editId="31F9F005">
            <wp:extent cx="548640" cy="663785"/>
            <wp:effectExtent l="0" t="0" r="3810" b="3175"/>
            <wp:docPr id="1" name="Рисунок 1" descr="лев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в без короны"/>
                    <pic:cNvPicPr>
                      <a:picLocks noChangeAspect="1" noChangeArrowheads="1"/>
                    </pic:cNvPicPr>
                  </pic:nvPicPr>
                  <pic:blipFill>
                    <a:blip r:embed="rId9" cstate="print"/>
                    <a:srcRect/>
                    <a:stretch>
                      <a:fillRect/>
                    </a:stretch>
                  </pic:blipFill>
                  <pic:spPr bwMode="auto">
                    <a:xfrm>
                      <a:off x="0" y="0"/>
                      <a:ext cx="566836" cy="685800"/>
                    </a:xfrm>
                    <a:prstGeom prst="rect">
                      <a:avLst/>
                    </a:prstGeom>
                    <a:noFill/>
                    <a:ln w="9525">
                      <a:noFill/>
                      <a:miter lim="800000"/>
                      <a:headEnd/>
                      <a:tailEnd/>
                    </a:ln>
                  </pic:spPr>
                </pic:pic>
              </a:graphicData>
            </a:graphic>
          </wp:inline>
        </w:drawing>
      </w:r>
    </w:p>
    <w:p w:rsidR="006F1C14" w:rsidRPr="003C7E0E" w:rsidRDefault="006F1C14">
      <w:pPr>
        <w:tabs>
          <w:tab w:val="left" w:pos="3366"/>
        </w:tabs>
        <w:jc w:val="center"/>
        <w:rPr>
          <w:sz w:val="28"/>
        </w:rPr>
      </w:pPr>
    </w:p>
    <w:p w:rsidR="006F1C14" w:rsidRPr="003C7E0E" w:rsidRDefault="003A564B">
      <w:pPr>
        <w:pStyle w:val="2"/>
        <w:rPr>
          <w:sz w:val="36"/>
        </w:rPr>
      </w:pPr>
      <w:r w:rsidRPr="003C7E0E">
        <w:rPr>
          <w:sz w:val="36"/>
        </w:rPr>
        <w:t xml:space="preserve">  </w:t>
      </w:r>
      <w:r w:rsidR="00812FCB" w:rsidRPr="003C7E0E">
        <w:rPr>
          <w:sz w:val="36"/>
        </w:rPr>
        <w:t xml:space="preserve">ДЕПАРТАМЕНТ </w:t>
      </w:r>
      <w:r w:rsidR="006F1C14" w:rsidRPr="003C7E0E">
        <w:rPr>
          <w:sz w:val="36"/>
        </w:rPr>
        <w:t>ФИНАНСОВ</w:t>
      </w:r>
    </w:p>
    <w:p w:rsidR="00501C92" w:rsidRPr="003C7E0E" w:rsidRDefault="006F1C14" w:rsidP="000B7A40">
      <w:pPr>
        <w:pStyle w:val="2"/>
        <w:rPr>
          <w:sz w:val="36"/>
        </w:rPr>
      </w:pPr>
      <w:r w:rsidRPr="003C7E0E">
        <w:rPr>
          <w:sz w:val="36"/>
        </w:rPr>
        <w:t>АДМИНИСТРАЦИИ ГОРОДА КРАСНОЯРСКА</w:t>
      </w:r>
    </w:p>
    <w:p w:rsidR="000B7A40" w:rsidRPr="003C7E0E" w:rsidRDefault="000B7A40" w:rsidP="000B7A40"/>
    <w:p w:rsidR="0018779E" w:rsidRPr="003C7E0E" w:rsidRDefault="00626BA9" w:rsidP="00933ED1">
      <w:pPr>
        <w:pStyle w:val="30"/>
        <w:widowControl w:val="0"/>
        <w:spacing w:line="360" w:lineRule="auto"/>
        <w:ind w:left="0"/>
        <w:jc w:val="center"/>
        <w:rPr>
          <w:sz w:val="44"/>
          <w:szCs w:val="44"/>
        </w:rPr>
      </w:pPr>
      <w:r w:rsidRPr="003C7E0E">
        <w:rPr>
          <w:sz w:val="44"/>
          <w:szCs w:val="44"/>
        </w:rPr>
        <w:t>ПРИК</w:t>
      </w:r>
      <w:r w:rsidRPr="005F01EA">
        <w:rPr>
          <w:sz w:val="44"/>
          <w:szCs w:val="44"/>
        </w:rPr>
        <w:t>АЗ</w:t>
      </w:r>
    </w:p>
    <w:p w:rsidR="00626BA9" w:rsidRPr="00433A3A" w:rsidRDefault="00BE66C3" w:rsidP="00933ED1">
      <w:pPr>
        <w:pStyle w:val="30"/>
        <w:widowControl w:val="0"/>
        <w:spacing w:line="360" w:lineRule="auto"/>
        <w:ind w:left="0"/>
        <w:rPr>
          <w:sz w:val="30"/>
          <w:szCs w:val="30"/>
        </w:rPr>
      </w:pPr>
      <w:r>
        <w:rPr>
          <w:sz w:val="30"/>
          <w:szCs w:val="30"/>
        </w:rPr>
        <w:t>08.02.2024</w:t>
      </w:r>
      <w:r w:rsidR="007672B3">
        <w:rPr>
          <w:sz w:val="30"/>
          <w:szCs w:val="30"/>
        </w:rPr>
        <w:t xml:space="preserve">                                                          </w:t>
      </w:r>
      <w:r>
        <w:rPr>
          <w:sz w:val="30"/>
          <w:szCs w:val="30"/>
        </w:rPr>
        <w:t xml:space="preserve">                            </w:t>
      </w:r>
      <w:bookmarkStart w:id="0" w:name="_GoBack"/>
      <w:bookmarkEnd w:id="0"/>
      <w:r w:rsidR="007672B3">
        <w:rPr>
          <w:sz w:val="30"/>
          <w:szCs w:val="30"/>
        </w:rPr>
        <w:t xml:space="preserve">  </w:t>
      </w:r>
      <w:r w:rsidR="000972C1">
        <w:rPr>
          <w:sz w:val="30"/>
          <w:szCs w:val="30"/>
        </w:rPr>
        <w:t xml:space="preserve">  </w:t>
      </w:r>
      <w:r w:rsidR="007672B3">
        <w:rPr>
          <w:sz w:val="30"/>
          <w:szCs w:val="30"/>
        </w:rPr>
        <w:t xml:space="preserve">      </w:t>
      </w:r>
      <w:r w:rsidR="00626BA9" w:rsidRPr="00433A3A">
        <w:rPr>
          <w:sz w:val="30"/>
          <w:szCs w:val="30"/>
        </w:rPr>
        <w:t xml:space="preserve">№ </w:t>
      </w:r>
      <w:r>
        <w:rPr>
          <w:sz w:val="30"/>
          <w:szCs w:val="30"/>
        </w:rPr>
        <w:t>40</w:t>
      </w:r>
    </w:p>
    <w:p w:rsidR="00982E81" w:rsidRPr="009955EF" w:rsidRDefault="00982E81" w:rsidP="00933ED1">
      <w:pPr>
        <w:pStyle w:val="30"/>
        <w:widowControl w:val="0"/>
        <w:spacing w:line="360" w:lineRule="auto"/>
        <w:ind w:left="0"/>
        <w:rPr>
          <w:sz w:val="6"/>
          <w:szCs w:val="32"/>
        </w:rPr>
      </w:pPr>
    </w:p>
    <w:p w:rsidR="009E40BA" w:rsidRPr="00B2040C" w:rsidRDefault="009E40BA" w:rsidP="00933ED1">
      <w:pPr>
        <w:pStyle w:val="30"/>
        <w:widowControl w:val="0"/>
        <w:spacing w:line="360" w:lineRule="auto"/>
        <w:ind w:left="0"/>
        <w:rPr>
          <w:sz w:val="2"/>
          <w:szCs w:val="32"/>
        </w:rPr>
      </w:pPr>
    </w:p>
    <w:p w:rsidR="00BB6F88" w:rsidRPr="00A57C5A" w:rsidRDefault="00BB6F88" w:rsidP="00BB6F88">
      <w:pPr>
        <w:pStyle w:val="30"/>
        <w:widowControl w:val="0"/>
        <w:spacing w:after="0" w:line="192" w:lineRule="auto"/>
        <w:ind w:left="0"/>
        <w:rPr>
          <w:sz w:val="30"/>
          <w:szCs w:val="30"/>
        </w:rPr>
      </w:pPr>
      <w:r w:rsidRPr="00A57C5A">
        <w:rPr>
          <w:sz w:val="30"/>
          <w:szCs w:val="30"/>
        </w:rPr>
        <w:t>О внесении изменени</w:t>
      </w:r>
      <w:r w:rsidR="00695341">
        <w:rPr>
          <w:sz w:val="30"/>
          <w:szCs w:val="30"/>
        </w:rPr>
        <w:t>й</w:t>
      </w:r>
      <w:r w:rsidRPr="00A57C5A">
        <w:rPr>
          <w:sz w:val="30"/>
          <w:szCs w:val="30"/>
        </w:rPr>
        <w:t xml:space="preserve"> </w:t>
      </w:r>
    </w:p>
    <w:p w:rsidR="00BB6F88" w:rsidRPr="00A57C5A" w:rsidRDefault="00BB6F88" w:rsidP="00BB6F88">
      <w:pPr>
        <w:pStyle w:val="30"/>
        <w:widowControl w:val="0"/>
        <w:spacing w:after="0" w:line="192" w:lineRule="auto"/>
        <w:ind w:left="0"/>
        <w:rPr>
          <w:sz w:val="30"/>
          <w:szCs w:val="30"/>
        </w:rPr>
      </w:pPr>
      <w:r w:rsidRPr="00A57C5A">
        <w:rPr>
          <w:sz w:val="30"/>
          <w:szCs w:val="30"/>
        </w:rPr>
        <w:t xml:space="preserve">в приказ от </w:t>
      </w:r>
      <w:r>
        <w:rPr>
          <w:sz w:val="30"/>
          <w:szCs w:val="30"/>
        </w:rPr>
        <w:t>19</w:t>
      </w:r>
      <w:r w:rsidRPr="00A57C5A">
        <w:rPr>
          <w:sz w:val="30"/>
          <w:szCs w:val="30"/>
        </w:rPr>
        <w:t>.</w:t>
      </w:r>
      <w:r>
        <w:rPr>
          <w:sz w:val="30"/>
          <w:szCs w:val="30"/>
        </w:rPr>
        <w:t>01</w:t>
      </w:r>
      <w:r w:rsidRPr="00A57C5A">
        <w:rPr>
          <w:sz w:val="30"/>
          <w:szCs w:val="30"/>
        </w:rPr>
        <w:t>.202</w:t>
      </w:r>
      <w:r>
        <w:rPr>
          <w:sz w:val="30"/>
          <w:szCs w:val="30"/>
        </w:rPr>
        <w:t>4</w:t>
      </w:r>
      <w:r w:rsidRPr="00A57C5A">
        <w:rPr>
          <w:sz w:val="30"/>
          <w:szCs w:val="30"/>
        </w:rPr>
        <w:t xml:space="preserve"> № </w:t>
      </w:r>
      <w:r>
        <w:rPr>
          <w:sz w:val="30"/>
          <w:szCs w:val="30"/>
        </w:rPr>
        <w:t>12</w:t>
      </w:r>
      <w:r w:rsidRPr="00A57C5A">
        <w:rPr>
          <w:sz w:val="30"/>
          <w:szCs w:val="30"/>
        </w:rPr>
        <w:t xml:space="preserve"> </w:t>
      </w:r>
    </w:p>
    <w:p w:rsidR="00C05452" w:rsidRDefault="00C05452" w:rsidP="0081750B">
      <w:pPr>
        <w:pStyle w:val="30"/>
        <w:widowControl w:val="0"/>
        <w:spacing w:after="0" w:line="192" w:lineRule="auto"/>
        <w:ind w:left="0"/>
        <w:rPr>
          <w:sz w:val="30"/>
          <w:szCs w:val="30"/>
        </w:rPr>
      </w:pPr>
    </w:p>
    <w:p w:rsidR="00982E81" w:rsidRDefault="00982E81" w:rsidP="0081750B">
      <w:pPr>
        <w:pStyle w:val="30"/>
        <w:widowControl w:val="0"/>
        <w:spacing w:after="0" w:line="192" w:lineRule="auto"/>
        <w:ind w:left="0"/>
        <w:rPr>
          <w:sz w:val="30"/>
          <w:szCs w:val="30"/>
        </w:rPr>
      </w:pPr>
    </w:p>
    <w:p w:rsidR="00C60624" w:rsidRPr="00D662B4" w:rsidRDefault="00F228A1" w:rsidP="003C7AE6">
      <w:pPr>
        <w:ind w:firstLine="709"/>
        <w:jc w:val="both"/>
        <w:rPr>
          <w:sz w:val="30"/>
          <w:szCs w:val="30"/>
        </w:rPr>
      </w:pPr>
      <w:proofErr w:type="gramStart"/>
      <w:r w:rsidRPr="00D662B4">
        <w:rPr>
          <w:sz w:val="30"/>
          <w:szCs w:val="30"/>
        </w:rPr>
        <w:t>В</w:t>
      </w:r>
      <w:r w:rsidRPr="00D662B4">
        <w:rPr>
          <w:b/>
          <w:sz w:val="30"/>
          <w:szCs w:val="30"/>
        </w:rPr>
        <w:t xml:space="preserve"> </w:t>
      </w:r>
      <w:r w:rsidRPr="00D662B4">
        <w:rPr>
          <w:sz w:val="30"/>
          <w:szCs w:val="30"/>
        </w:rPr>
        <w:t xml:space="preserve">соответствии </w:t>
      </w:r>
      <w:r w:rsidR="00860E9D" w:rsidRPr="00D662B4">
        <w:rPr>
          <w:sz w:val="30"/>
          <w:szCs w:val="30"/>
        </w:rPr>
        <w:t xml:space="preserve">с </w:t>
      </w:r>
      <w:r w:rsidR="00CB34FA" w:rsidRPr="00D662B4">
        <w:rPr>
          <w:sz w:val="30"/>
          <w:szCs w:val="30"/>
        </w:rPr>
        <w:t xml:space="preserve">пунктом 8 </w:t>
      </w:r>
      <w:r w:rsidR="00860E9D" w:rsidRPr="00D662B4">
        <w:rPr>
          <w:sz w:val="30"/>
          <w:szCs w:val="30"/>
        </w:rPr>
        <w:t>Порядк</w:t>
      </w:r>
      <w:r w:rsidR="00CB34FA" w:rsidRPr="00D662B4">
        <w:rPr>
          <w:sz w:val="30"/>
          <w:szCs w:val="30"/>
        </w:rPr>
        <w:t>а</w:t>
      </w:r>
      <w:r w:rsidR="00860E9D" w:rsidRPr="00D662B4">
        <w:rPr>
          <w:sz w:val="30"/>
          <w:szCs w:val="30"/>
        </w:rPr>
        <w:t xml:space="preserve"> внесения изменений в перечень главных администраторов доходов</w:t>
      </w:r>
      <w:r w:rsidR="00CB34FA" w:rsidRPr="00D662B4">
        <w:rPr>
          <w:sz w:val="30"/>
          <w:szCs w:val="30"/>
        </w:rPr>
        <w:t xml:space="preserve"> бюджета города, утвержденного</w:t>
      </w:r>
      <w:r w:rsidR="00145035" w:rsidRPr="00D662B4">
        <w:rPr>
          <w:sz w:val="30"/>
          <w:szCs w:val="30"/>
        </w:rPr>
        <w:t xml:space="preserve"> постановлением администрации города от 30.12.2021</w:t>
      </w:r>
      <w:r w:rsidR="00CB34FA" w:rsidRPr="00D662B4">
        <w:rPr>
          <w:sz w:val="30"/>
          <w:szCs w:val="30"/>
        </w:rPr>
        <w:t xml:space="preserve">           </w:t>
      </w:r>
      <w:r w:rsidR="00145035" w:rsidRPr="00D662B4">
        <w:rPr>
          <w:sz w:val="30"/>
          <w:szCs w:val="30"/>
        </w:rPr>
        <w:t xml:space="preserve"> № 1079</w:t>
      </w:r>
      <w:r w:rsidRPr="00D662B4">
        <w:rPr>
          <w:sz w:val="30"/>
          <w:szCs w:val="30"/>
        </w:rPr>
        <w:t xml:space="preserve">, </w:t>
      </w:r>
      <w:r w:rsidR="00512A98" w:rsidRPr="00D662B4">
        <w:rPr>
          <w:sz w:val="30"/>
          <w:szCs w:val="30"/>
        </w:rPr>
        <w:t>приказом департамента финансов администрации города от 30.12.2021 № 567 «Об утверждении Порядка закрепления кодов видов (подвидов) доходов бюджета за главными администраторами доходов бюджета города, являющимися органами местного самоуправления и органами администрации города</w:t>
      </w:r>
      <w:r w:rsidR="00730F5D" w:rsidRPr="00D662B4">
        <w:rPr>
          <w:sz w:val="30"/>
          <w:szCs w:val="30"/>
        </w:rPr>
        <w:t xml:space="preserve">», </w:t>
      </w:r>
      <w:r w:rsidRPr="00D662B4">
        <w:rPr>
          <w:sz w:val="30"/>
          <w:szCs w:val="30"/>
        </w:rPr>
        <w:t>руководствуясь Положением о департаменте финансов администрации города</w:t>
      </w:r>
      <w:proofErr w:type="gramEnd"/>
      <w:r w:rsidRPr="00D662B4">
        <w:rPr>
          <w:sz w:val="30"/>
          <w:szCs w:val="30"/>
        </w:rPr>
        <w:t xml:space="preserve">, утвержденным распоряжением Главы города от 15.04.2009 </w:t>
      </w:r>
      <w:r w:rsidR="00145035" w:rsidRPr="00D662B4">
        <w:rPr>
          <w:sz w:val="30"/>
          <w:szCs w:val="30"/>
        </w:rPr>
        <w:t xml:space="preserve"> </w:t>
      </w:r>
      <w:r w:rsidRPr="00D662B4">
        <w:rPr>
          <w:sz w:val="30"/>
          <w:szCs w:val="30"/>
        </w:rPr>
        <w:t>№ 66-р,</w:t>
      </w:r>
      <w:r w:rsidR="002307AC" w:rsidRPr="00D662B4">
        <w:rPr>
          <w:sz w:val="30"/>
          <w:szCs w:val="30"/>
        </w:rPr>
        <w:t xml:space="preserve"> </w:t>
      </w:r>
    </w:p>
    <w:p w:rsidR="002307AC" w:rsidRPr="00D662B4" w:rsidRDefault="00041284" w:rsidP="00C60624">
      <w:pPr>
        <w:jc w:val="both"/>
        <w:rPr>
          <w:sz w:val="30"/>
          <w:szCs w:val="30"/>
        </w:rPr>
      </w:pPr>
      <w:r w:rsidRPr="00D662B4">
        <w:rPr>
          <w:sz w:val="30"/>
          <w:szCs w:val="30"/>
        </w:rPr>
        <w:t>ПРИКАЗЫВАЮ</w:t>
      </w:r>
      <w:r w:rsidR="002307AC" w:rsidRPr="00D662B4">
        <w:rPr>
          <w:sz w:val="30"/>
          <w:szCs w:val="30"/>
        </w:rPr>
        <w:t>:</w:t>
      </w:r>
    </w:p>
    <w:p w:rsidR="007F0079" w:rsidRDefault="00E42E76" w:rsidP="00E42E76">
      <w:pPr>
        <w:ind w:firstLine="709"/>
        <w:jc w:val="both"/>
        <w:rPr>
          <w:sz w:val="30"/>
          <w:szCs w:val="30"/>
        </w:rPr>
      </w:pPr>
      <w:r w:rsidRPr="00D662B4">
        <w:rPr>
          <w:sz w:val="30"/>
          <w:szCs w:val="30"/>
        </w:rPr>
        <w:t xml:space="preserve">1. </w:t>
      </w:r>
      <w:r w:rsidR="007F0079" w:rsidRPr="00D662B4">
        <w:rPr>
          <w:sz w:val="30"/>
          <w:szCs w:val="30"/>
        </w:rPr>
        <w:t xml:space="preserve">Внести в приказ департамента финансов администрации города от </w:t>
      </w:r>
      <w:r w:rsidRPr="00D662B4">
        <w:rPr>
          <w:sz w:val="30"/>
          <w:szCs w:val="30"/>
        </w:rPr>
        <w:t xml:space="preserve">19.01.2024 </w:t>
      </w:r>
      <w:r w:rsidR="007F0079" w:rsidRPr="00D662B4">
        <w:rPr>
          <w:sz w:val="30"/>
          <w:szCs w:val="30"/>
        </w:rPr>
        <w:t xml:space="preserve">№ </w:t>
      </w:r>
      <w:r w:rsidRPr="00D662B4">
        <w:rPr>
          <w:sz w:val="30"/>
          <w:szCs w:val="30"/>
        </w:rPr>
        <w:t>12</w:t>
      </w:r>
      <w:r w:rsidR="007F0079" w:rsidRPr="00D662B4">
        <w:rPr>
          <w:sz w:val="30"/>
          <w:szCs w:val="30"/>
        </w:rPr>
        <w:t xml:space="preserve"> «</w:t>
      </w:r>
      <w:r w:rsidRPr="00D662B4">
        <w:rPr>
          <w:sz w:val="30"/>
          <w:szCs w:val="30"/>
        </w:rPr>
        <w:t>О закреплении кодов видов (подвидов) доходов бюджета города на 2024 год и плановый период 2025-2026 годов за главными администраторами доходов бюджета города, являющимися органами местного самоуправления и органами администрации города</w:t>
      </w:r>
      <w:r w:rsidR="00695341">
        <w:rPr>
          <w:sz w:val="30"/>
          <w:szCs w:val="30"/>
        </w:rPr>
        <w:t>» следующие изменения:</w:t>
      </w:r>
    </w:p>
    <w:p w:rsidR="00695341" w:rsidRPr="00D662B4" w:rsidRDefault="00695341" w:rsidP="00E42E76">
      <w:pPr>
        <w:ind w:firstLine="709"/>
        <w:jc w:val="both"/>
        <w:rPr>
          <w:sz w:val="30"/>
          <w:szCs w:val="30"/>
        </w:rPr>
      </w:pPr>
      <w:r>
        <w:rPr>
          <w:sz w:val="30"/>
          <w:szCs w:val="30"/>
        </w:rPr>
        <w:t>1) подпункт 1.1 пункта 1 изложить в следующей редакции</w:t>
      </w:r>
      <w:r w:rsidR="00212A19">
        <w:rPr>
          <w:sz w:val="30"/>
          <w:szCs w:val="30"/>
        </w:rPr>
        <w:t>:</w:t>
      </w:r>
    </w:p>
    <w:p w:rsidR="00695341" w:rsidRDefault="00695341" w:rsidP="00695341">
      <w:pPr>
        <w:pStyle w:val="30"/>
        <w:widowControl w:val="0"/>
        <w:tabs>
          <w:tab w:val="left" w:pos="993"/>
        </w:tabs>
        <w:spacing w:after="0"/>
        <w:ind w:left="709"/>
        <w:jc w:val="both"/>
        <w:rPr>
          <w:sz w:val="30"/>
          <w:szCs w:val="30"/>
        </w:rPr>
      </w:pPr>
      <w:r>
        <w:rPr>
          <w:sz w:val="30"/>
          <w:szCs w:val="30"/>
        </w:rPr>
        <w:t>«1.1. За департаментом финансов администрации города:</w:t>
      </w:r>
    </w:p>
    <w:p w:rsidR="00695341" w:rsidRDefault="00695341" w:rsidP="00695341">
      <w:pPr>
        <w:autoSpaceDE w:val="0"/>
        <w:autoSpaceDN w:val="0"/>
        <w:adjustRightInd w:val="0"/>
        <w:ind w:firstLine="708"/>
        <w:jc w:val="both"/>
        <w:rPr>
          <w:sz w:val="30"/>
          <w:szCs w:val="30"/>
        </w:rPr>
      </w:pPr>
      <w:r>
        <w:rPr>
          <w:sz w:val="30"/>
          <w:szCs w:val="30"/>
        </w:rPr>
        <w:t>904 2 02 251</w:t>
      </w:r>
      <w:r w:rsidRPr="00D1202E">
        <w:rPr>
          <w:sz w:val="30"/>
          <w:szCs w:val="30"/>
        </w:rPr>
        <w:t>08</w:t>
      </w:r>
      <w:r>
        <w:rPr>
          <w:sz w:val="30"/>
          <w:szCs w:val="30"/>
        </w:rPr>
        <w:t xml:space="preserve"> 04 0000 150</w:t>
      </w:r>
      <w:r w:rsidRPr="0054430A">
        <w:rPr>
          <w:sz w:val="30"/>
          <w:szCs w:val="30"/>
        </w:rPr>
        <w:t xml:space="preserve"> – «</w:t>
      </w:r>
      <w:r>
        <w:rPr>
          <w:sz w:val="30"/>
          <w:szCs w:val="30"/>
        </w:rPr>
        <w:t>Субсидии бюджетам городских округов на снижение совокупного объема выбросов загрязняющих веществ в атмосферный воздух»;</w:t>
      </w:r>
    </w:p>
    <w:p w:rsidR="00695341" w:rsidRDefault="00695341" w:rsidP="00695341">
      <w:pPr>
        <w:autoSpaceDE w:val="0"/>
        <w:autoSpaceDN w:val="0"/>
        <w:adjustRightInd w:val="0"/>
        <w:ind w:firstLine="709"/>
        <w:jc w:val="both"/>
        <w:rPr>
          <w:sz w:val="30"/>
          <w:szCs w:val="30"/>
        </w:rPr>
      </w:pPr>
      <w:r>
        <w:rPr>
          <w:sz w:val="30"/>
          <w:szCs w:val="30"/>
        </w:rPr>
        <w:t>904 2 02 2517</w:t>
      </w:r>
      <w:r w:rsidRPr="00D6311F">
        <w:rPr>
          <w:sz w:val="30"/>
          <w:szCs w:val="30"/>
        </w:rPr>
        <w:t>1</w:t>
      </w:r>
      <w:r>
        <w:rPr>
          <w:sz w:val="30"/>
          <w:szCs w:val="30"/>
        </w:rPr>
        <w:t xml:space="preserve"> 04 0000 150</w:t>
      </w:r>
      <w:r w:rsidRPr="0054430A">
        <w:rPr>
          <w:sz w:val="30"/>
          <w:szCs w:val="30"/>
        </w:rPr>
        <w:t xml:space="preserve"> – «</w:t>
      </w:r>
      <w:r>
        <w:rPr>
          <w:sz w:val="30"/>
          <w:szCs w:val="3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695341" w:rsidRDefault="00695341" w:rsidP="00695341">
      <w:pPr>
        <w:autoSpaceDE w:val="0"/>
        <w:autoSpaceDN w:val="0"/>
        <w:adjustRightInd w:val="0"/>
        <w:ind w:firstLine="708"/>
        <w:jc w:val="both"/>
        <w:rPr>
          <w:sz w:val="30"/>
          <w:szCs w:val="30"/>
        </w:rPr>
      </w:pPr>
      <w:r>
        <w:rPr>
          <w:sz w:val="30"/>
          <w:szCs w:val="30"/>
        </w:rPr>
        <w:lastRenderedPageBreak/>
        <w:t>904 2 02 29999 04 1521 150 – «Прочие субсидии бюджетам городских округов (</w:t>
      </w:r>
      <w:r w:rsidRPr="000A1CBC">
        <w:rPr>
          <w:sz w:val="30"/>
          <w:szCs w:val="30"/>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Pr>
          <w:sz w:val="30"/>
          <w:szCs w:val="30"/>
        </w:rPr>
        <w:t>)»;</w:t>
      </w:r>
    </w:p>
    <w:p w:rsidR="00695341" w:rsidRDefault="00695341" w:rsidP="00695341">
      <w:pPr>
        <w:autoSpaceDE w:val="0"/>
        <w:autoSpaceDN w:val="0"/>
        <w:adjustRightInd w:val="0"/>
        <w:ind w:firstLine="708"/>
        <w:jc w:val="both"/>
        <w:rPr>
          <w:sz w:val="30"/>
          <w:szCs w:val="30"/>
        </w:rPr>
      </w:pPr>
      <w:r>
        <w:rPr>
          <w:sz w:val="30"/>
          <w:szCs w:val="30"/>
        </w:rPr>
        <w:t>904 2 02 29999 04 1617 150</w:t>
      </w:r>
      <w:r w:rsidRPr="0054430A">
        <w:rPr>
          <w:sz w:val="30"/>
          <w:szCs w:val="30"/>
        </w:rPr>
        <w:t xml:space="preserve"> – «</w:t>
      </w:r>
      <w:r>
        <w:rPr>
          <w:sz w:val="30"/>
          <w:szCs w:val="30"/>
        </w:rPr>
        <w:t>Прочие субсидии бюджетам городских округов (на с</w:t>
      </w:r>
      <w:r w:rsidRPr="00C92B34">
        <w:rPr>
          <w:sz w:val="30"/>
          <w:szCs w:val="30"/>
        </w:rPr>
        <w:t>оздание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r>
        <w:rPr>
          <w:sz w:val="30"/>
          <w:szCs w:val="30"/>
        </w:rPr>
        <w:t>)»;</w:t>
      </w:r>
    </w:p>
    <w:p w:rsidR="00695341" w:rsidRDefault="00695341" w:rsidP="00695341">
      <w:pPr>
        <w:autoSpaceDE w:val="0"/>
        <w:autoSpaceDN w:val="0"/>
        <w:adjustRightInd w:val="0"/>
        <w:ind w:firstLine="708"/>
        <w:jc w:val="both"/>
        <w:rPr>
          <w:sz w:val="30"/>
          <w:szCs w:val="30"/>
        </w:rPr>
      </w:pPr>
      <w:r>
        <w:rPr>
          <w:sz w:val="30"/>
          <w:szCs w:val="30"/>
        </w:rPr>
        <w:t>904 2 02 29999 04 7568 150 – «Прочие субсидии бюджетам городских округов (</w:t>
      </w:r>
      <w:r w:rsidRPr="00591FF5">
        <w:rPr>
          <w:sz w:val="30"/>
          <w:szCs w:val="30"/>
        </w:rPr>
        <w:t>на увеличение охвата детей, обучающихся по дополнительным общеразвивающим программам</w:t>
      </w:r>
      <w:r>
        <w:rPr>
          <w:sz w:val="30"/>
          <w:szCs w:val="30"/>
        </w:rPr>
        <w:t>)»;</w:t>
      </w:r>
    </w:p>
    <w:p w:rsidR="00695341" w:rsidRDefault="00695341" w:rsidP="00695341">
      <w:pPr>
        <w:autoSpaceDE w:val="0"/>
        <w:autoSpaceDN w:val="0"/>
        <w:adjustRightInd w:val="0"/>
        <w:ind w:firstLine="708"/>
        <w:jc w:val="both"/>
        <w:rPr>
          <w:sz w:val="30"/>
          <w:szCs w:val="30"/>
        </w:rPr>
      </w:pPr>
      <w:r>
        <w:rPr>
          <w:sz w:val="30"/>
          <w:szCs w:val="30"/>
        </w:rPr>
        <w:t>904 2 02 29999 04 7583 150 – «Прочие субсидии бюджетам городских округов (</w:t>
      </w:r>
      <w:r w:rsidRPr="00D31CF7">
        <w:rPr>
          <w:sz w:val="30"/>
          <w:szCs w:val="30"/>
        </w:rPr>
        <w:t xml:space="preserve">на </w:t>
      </w:r>
      <w:proofErr w:type="spellStart"/>
      <w:r w:rsidRPr="00D31CF7">
        <w:rPr>
          <w:sz w:val="30"/>
          <w:szCs w:val="30"/>
        </w:rPr>
        <w:t>софинансирование</w:t>
      </w:r>
      <w:proofErr w:type="spellEnd"/>
      <w:r w:rsidRPr="00D31CF7">
        <w:rPr>
          <w:sz w:val="30"/>
          <w:szCs w:val="30"/>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r>
        <w:rPr>
          <w:sz w:val="30"/>
          <w:szCs w:val="30"/>
        </w:rPr>
        <w:t>)»;</w:t>
      </w:r>
    </w:p>
    <w:p w:rsidR="001F5882" w:rsidRPr="00D96D9C" w:rsidRDefault="00212A19" w:rsidP="001F5882">
      <w:pPr>
        <w:autoSpaceDE w:val="0"/>
        <w:autoSpaceDN w:val="0"/>
        <w:adjustRightInd w:val="0"/>
        <w:ind w:firstLine="708"/>
        <w:jc w:val="both"/>
        <w:rPr>
          <w:sz w:val="30"/>
          <w:szCs w:val="30"/>
        </w:rPr>
      </w:pPr>
      <w:r>
        <w:rPr>
          <w:sz w:val="30"/>
          <w:szCs w:val="30"/>
        </w:rPr>
        <w:t xml:space="preserve">904 2  02  29999  04  7847  150 – </w:t>
      </w:r>
      <w:r w:rsidR="001F5882" w:rsidRPr="0054430A">
        <w:rPr>
          <w:sz w:val="30"/>
          <w:szCs w:val="30"/>
        </w:rPr>
        <w:t>«</w:t>
      </w:r>
      <w:r w:rsidR="001F5882">
        <w:rPr>
          <w:sz w:val="30"/>
          <w:szCs w:val="30"/>
        </w:rPr>
        <w:t>Прочие субсидии бюджетам городских округов (на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w:t>
      </w:r>
    </w:p>
    <w:p w:rsidR="00695341" w:rsidRDefault="00695341" w:rsidP="00695341">
      <w:pPr>
        <w:ind w:firstLine="708"/>
        <w:jc w:val="both"/>
        <w:rPr>
          <w:sz w:val="30"/>
          <w:szCs w:val="30"/>
        </w:rPr>
      </w:pPr>
      <w:r>
        <w:rPr>
          <w:sz w:val="30"/>
          <w:szCs w:val="30"/>
        </w:rPr>
        <w:t>904 2 02 30024 04 7685 150</w:t>
      </w:r>
      <w:r w:rsidRPr="00D3046F">
        <w:rPr>
          <w:sz w:val="30"/>
          <w:szCs w:val="30"/>
        </w:rPr>
        <w:t xml:space="preserve"> – «</w:t>
      </w:r>
      <w:r>
        <w:rPr>
          <w:sz w:val="30"/>
          <w:szCs w:val="30"/>
        </w:rPr>
        <w:t>Субвенции бюджетам городских округов на выполнение передаваемых полномочий субъектов Российской Федерации (</w:t>
      </w:r>
      <w:r w:rsidRPr="00C40EEF">
        <w:rPr>
          <w:sz w:val="30"/>
          <w:szCs w:val="30"/>
        </w:rPr>
        <w:t>на осуществление отдельных государственных полномочий в области охраны труда по государственному управлению охраной труда</w:t>
      </w:r>
      <w:r w:rsidR="00BD1C60">
        <w:rPr>
          <w:sz w:val="30"/>
          <w:szCs w:val="30"/>
        </w:rPr>
        <w:t>)»</w:t>
      </w:r>
      <w:proofErr w:type="gramStart"/>
      <w:r w:rsidR="00BD1C60">
        <w:rPr>
          <w:sz w:val="30"/>
          <w:szCs w:val="30"/>
        </w:rPr>
        <w:t>.»</w:t>
      </w:r>
      <w:proofErr w:type="gramEnd"/>
      <w:r w:rsidR="00BD1C60">
        <w:rPr>
          <w:sz w:val="30"/>
          <w:szCs w:val="30"/>
        </w:rPr>
        <w:t>;</w:t>
      </w:r>
    </w:p>
    <w:p w:rsidR="00BD1C60" w:rsidRPr="00D662B4" w:rsidRDefault="00BD1C60" w:rsidP="00BD1C60">
      <w:pPr>
        <w:ind w:firstLine="709"/>
        <w:jc w:val="both"/>
        <w:rPr>
          <w:sz w:val="30"/>
          <w:szCs w:val="30"/>
        </w:rPr>
      </w:pPr>
      <w:r>
        <w:rPr>
          <w:sz w:val="30"/>
          <w:szCs w:val="30"/>
        </w:rPr>
        <w:t>2) подпункт 1.2 пункта 1 изложить в следующей редакции:</w:t>
      </w:r>
    </w:p>
    <w:p w:rsidR="00BD1C60" w:rsidRPr="00D662B4" w:rsidRDefault="00BD1C60" w:rsidP="00BD1C60">
      <w:pPr>
        <w:pStyle w:val="30"/>
        <w:widowControl w:val="0"/>
        <w:spacing w:after="0"/>
        <w:ind w:left="0" w:firstLine="709"/>
        <w:jc w:val="both"/>
        <w:rPr>
          <w:sz w:val="30"/>
          <w:szCs w:val="30"/>
        </w:rPr>
      </w:pPr>
      <w:r w:rsidRPr="00D662B4">
        <w:rPr>
          <w:sz w:val="30"/>
          <w:szCs w:val="30"/>
        </w:rPr>
        <w:t>«1.2. За департаментом городского хозяйства</w:t>
      </w:r>
      <w:r w:rsidR="00F67CFB">
        <w:rPr>
          <w:sz w:val="30"/>
          <w:szCs w:val="30"/>
        </w:rPr>
        <w:t xml:space="preserve"> и транспорта</w:t>
      </w:r>
      <w:r w:rsidRPr="00D662B4">
        <w:rPr>
          <w:sz w:val="30"/>
          <w:szCs w:val="30"/>
        </w:rPr>
        <w:t xml:space="preserve"> администрации города:</w:t>
      </w:r>
    </w:p>
    <w:p w:rsidR="009A0657" w:rsidRPr="009A0657" w:rsidRDefault="009A0657" w:rsidP="009A0657">
      <w:pPr>
        <w:tabs>
          <w:tab w:val="left" w:pos="709"/>
        </w:tabs>
        <w:ind w:firstLine="709"/>
        <w:jc w:val="both"/>
        <w:rPr>
          <w:sz w:val="30"/>
          <w:szCs w:val="30"/>
        </w:rPr>
      </w:pPr>
      <w:r w:rsidRPr="009A0657">
        <w:rPr>
          <w:sz w:val="30"/>
          <w:szCs w:val="30"/>
        </w:rPr>
        <w:t xml:space="preserve">915 1 08 07173 01 0000 110 </w:t>
      </w:r>
      <w:r w:rsidR="000527CC">
        <w:rPr>
          <w:sz w:val="30"/>
          <w:szCs w:val="30"/>
        </w:rPr>
        <w:t xml:space="preserve">– </w:t>
      </w:r>
      <w:r w:rsidRPr="009A0657">
        <w:rPr>
          <w:sz w:val="30"/>
          <w:szCs w:val="3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r>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 xml:space="preserve">915 1 11 05092 04 0000 120 </w:t>
      </w:r>
      <w:r w:rsidR="000527CC">
        <w:rPr>
          <w:sz w:val="30"/>
          <w:szCs w:val="30"/>
        </w:rPr>
        <w:t xml:space="preserve">– </w:t>
      </w:r>
      <w:r w:rsidRPr="009A0657">
        <w:rPr>
          <w:sz w:val="30"/>
          <w:szCs w:val="3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r w:rsidR="008C59C4">
        <w:rPr>
          <w:sz w:val="30"/>
          <w:szCs w:val="30"/>
        </w:rPr>
        <w:t>;</w:t>
      </w:r>
    </w:p>
    <w:p w:rsidR="009A0657" w:rsidRPr="009A0657" w:rsidRDefault="009A0657" w:rsidP="008C59C4">
      <w:pPr>
        <w:tabs>
          <w:tab w:val="left" w:pos="709"/>
        </w:tabs>
        <w:ind w:firstLine="709"/>
        <w:jc w:val="both"/>
        <w:rPr>
          <w:sz w:val="30"/>
          <w:szCs w:val="30"/>
        </w:rPr>
      </w:pPr>
      <w:r w:rsidRPr="009A0657">
        <w:rPr>
          <w:sz w:val="30"/>
          <w:szCs w:val="30"/>
        </w:rPr>
        <w:t>915 1 11 05324 04 0000 120</w:t>
      </w:r>
      <w:r w:rsidR="000527CC">
        <w:rPr>
          <w:sz w:val="30"/>
          <w:szCs w:val="30"/>
        </w:rPr>
        <w:t xml:space="preserve"> –</w:t>
      </w:r>
      <w:r w:rsidRPr="009A0657">
        <w:rPr>
          <w:sz w:val="30"/>
          <w:szCs w:val="30"/>
        </w:rPr>
        <w:t xml:space="preserve"> «Плата по соглашениям об установлении сервитута, заключенным органами местного </w:t>
      </w:r>
      <w:r w:rsidRPr="009A0657">
        <w:rPr>
          <w:sz w:val="30"/>
          <w:szCs w:val="30"/>
        </w:rPr>
        <w:lastRenderedPageBreak/>
        <w:t>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r w:rsidR="008C59C4">
        <w:rPr>
          <w:sz w:val="30"/>
          <w:szCs w:val="30"/>
        </w:rPr>
        <w:t>;</w:t>
      </w:r>
    </w:p>
    <w:p w:rsidR="009A0657" w:rsidRPr="009A0657" w:rsidRDefault="009A0657" w:rsidP="009A0657">
      <w:pPr>
        <w:tabs>
          <w:tab w:val="left" w:pos="709"/>
        </w:tabs>
        <w:jc w:val="both"/>
        <w:rPr>
          <w:sz w:val="30"/>
          <w:szCs w:val="30"/>
        </w:rPr>
      </w:pPr>
      <w:r w:rsidRPr="009A0657">
        <w:rPr>
          <w:sz w:val="30"/>
          <w:szCs w:val="30"/>
        </w:rPr>
        <w:tab/>
        <w:t>915 1 11 09044 04 0900 120</w:t>
      </w:r>
      <w:r w:rsidR="000527CC">
        <w:rPr>
          <w:sz w:val="30"/>
          <w:szCs w:val="30"/>
        </w:rPr>
        <w:t xml:space="preserve"> –</w:t>
      </w:r>
      <w:r w:rsidRPr="009A0657">
        <w:rPr>
          <w:sz w:val="30"/>
          <w:szCs w:val="30"/>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(суммы, поступающие в виде платы за право на заключение государственных (муниципальных) контрактов)»</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 xml:space="preserve">915 1 13 01994 04 0000 130 </w:t>
      </w:r>
      <w:r w:rsidR="000527CC">
        <w:rPr>
          <w:sz w:val="30"/>
          <w:szCs w:val="30"/>
        </w:rPr>
        <w:t xml:space="preserve">– </w:t>
      </w:r>
      <w:r w:rsidRPr="009A0657">
        <w:rPr>
          <w:sz w:val="30"/>
          <w:szCs w:val="30"/>
        </w:rPr>
        <w:t>«Прочие доходы от оказания платных услуг (работ) получателями средств бюджетов городских округов»</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915 1 13 02064 04 0000 130</w:t>
      </w:r>
      <w:r w:rsidR="000527CC">
        <w:rPr>
          <w:sz w:val="30"/>
          <w:szCs w:val="30"/>
        </w:rPr>
        <w:t xml:space="preserve"> –</w:t>
      </w:r>
      <w:r w:rsidRPr="009A0657">
        <w:rPr>
          <w:sz w:val="30"/>
          <w:szCs w:val="30"/>
        </w:rPr>
        <w:t xml:space="preserve"> «Доходы, поступающие в порядке возмещения расходов, понесенных в связи с эксплуатацией имущества городских округов»</w:t>
      </w:r>
      <w:r w:rsidR="008C59C4">
        <w:rPr>
          <w:sz w:val="30"/>
          <w:szCs w:val="30"/>
        </w:rPr>
        <w:t>;</w:t>
      </w:r>
    </w:p>
    <w:p w:rsidR="009A0657" w:rsidRPr="009A0657" w:rsidRDefault="009A0657" w:rsidP="009A0657">
      <w:pPr>
        <w:autoSpaceDE w:val="0"/>
        <w:autoSpaceDN w:val="0"/>
        <w:adjustRightInd w:val="0"/>
        <w:ind w:firstLine="709"/>
        <w:jc w:val="both"/>
        <w:rPr>
          <w:sz w:val="30"/>
          <w:szCs w:val="30"/>
        </w:rPr>
      </w:pPr>
      <w:r w:rsidRPr="009A0657">
        <w:rPr>
          <w:sz w:val="30"/>
          <w:szCs w:val="30"/>
        </w:rPr>
        <w:t xml:space="preserve">915 1 13 02994 04 0100  130 </w:t>
      </w:r>
      <w:r w:rsidR="000527CC">
        <w:rPr>
          <w:sz w:val="30"/>
          <w:szCs w:val="30"/>
        </w:rPr>
        <w:t xml:space="preserve">– </w:t>
      </w:r>
      <w:r w:rsidRPr="009A0657">
        <w:rPr>
          <w:sz w:val="30"/>
          <w:szCs w:val="30"/>
        </w:rPr>
        <w:t>«Прочие доходы от компенсации затрат бюджетов городских округов (иные доходы от компенсации затрат бюджета города)»</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915 1 13 02994 04 0300 130</w:t>
      </w:r>
      <w:r w:rsidR="000527CC">
        <w:rPr>
          <w:sz w:val="30"/>
          <w:szCs w:val="30"/>
        </w:rPr>
        <w:t xml:space="preserve"> –</w:t>
      </w:r>
      <w:r w:rsidRPr="009A0657">
        <w:rPr>
          <w:sz w:val="30"/>
          <w:szCs w:val="30"/>
        </w:rPr>
        <w:t xml:space="preserve"> «Прочие доходы от компенсации затрат бюджетов городских округов (перечисление дебиторской задолженности прошлых лет)»</w:t>
      </w:r>
      <w:r w:rsidR="008C59C4">
        <w:rPr>
          <w:sz w:val="30"/>
          <w:szCs w:val="30"/>
        </w:rPr>
        <w:t>;</w:t>
      </w:r>
      <w:r w:rsidRPr="009A0657">
        <w:rPr>
          <w:sz w:val="30"/>
          <w:szCs w:val="30"/>
        </w:rPr>
        <w:t xml:space="preserve"> </w:t>
      </w:r>
    </w:p>
    <w:p w:rsidR="009A0657" w:rsidRPr="009A0657" w:rsidRDefault="009A0657" w:rsidP="009A0657">
      <w:pPr>
        <w:tabs>
          <w:tab w:val="left" w:pos="709"/>
        </w:tabs>
        <w:ind w:firstLine="709"/>
        <w:jc w:val="both"/>
        <w:rPr>
          <w:sz w:val="30"/>
          <w:szCs w:val="30"/>
        </w:rPr>
      </w:pPr>
      <w:r w:rsidRPr="009A0657">
        <w:rPr>
          <w:sz w:val="30"/>
          <w:szCs w:val="30"/>
        </w:rPr>
        <w:t xml:space="preserve">915 1 13 02994 04 0500 130 </w:t>
      </w:r>
      <w:r w:rsidR="000527CC">
        <w:rPr>
          <w:sz w:val="30"/>
          <w:szCs w:val="30"/>
        </w:rPr>
        <w:t xml:space="preserve">– </w:t>
      </w:r>
      <w:r w:rsidRPr="009A0657">
        <w:rPr>
          <w:sz w:val="30"/>
          <w:szCs w:val="30"/>
        </w:rPr>
        <w:t>«Прочие доходы от компенсации затрат бюджетов городских округов (возмещение расходов, связанных со сносом зеленых насаждений)»</w:t>
      </w:r>
      <w:r w:rsidR="008C59C4">
        <w:rPr>
          <w:sz w:val="30"/>
          <w:szCs w:val="30"/>
        </w:rPr>
        <w:t>;</w:t>
      </w:r>
    </w:p>
    <w:p w:rsidR="009A0657" w:rsidRPr="009A0657" w:rsidRDefault="009A0657" w:rsidP="009A0657">
      <w:pPr>
        <w:tabs>
          <w:tab w:val="left" w:pos="709"/>
        </w:tabs>
        <w:jc w:val="both"/>
        <w:rPr>
          <w:sz w:val="30"/>
          <w:szCs w:val="30"/>
        </w:rPr>
      </w:pPr>
      <w:r w:rsidRPr="009A0657">
        <w:rPr>
          <w:sz w:val="30"/>
          <w:szCs w:val="30"/>
        </w:rPr>
        <w:tab/>
        <w:t>915 1 13 02994 04 0600 130</w:t>
      </w:r>
      <w:r w:rsidR="000527CC">
        <w:rPr>
          <w:sz w:val="30"/>
          <w:szCs w:val="30"/>
        </w:rPr>
        <w:t xml:space="preserve"> –</w:t>
      </w:r>
      <w:r w:rsidRPr="009A0657">
        <w:rPr>
          <w:sz w:val="30"/>
          <w:szCs w:val="30"/>
        </w:rPr>
        <w:t xml:space="preserve"> «Прочие доходы от компенсации затрат бюджетов городских округов (возмещение расходов, связанных с демонтажем самовольно установленных рекламных конструкций)»</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915 1 13 02994 04 0800 130</w:t>
      </w:r>
      <w:r w:rsidR="000527CC">
        <w:rPr>
          <w:sz w:val="30"/>
          <w:szCs w:val="30"/>
        </w:rPr>
        <w:t xml:space="preserve"> –</w:t>
      </w:r>
      <w:r w:rsidRPr="009A0657">
        <w:rPr>
          <w:sz w:val="30"/>
          <w:szCs w:val="30"/>
        </w:rPr>
        <w:t xml:space="preserve"> «Прочие доходы от компенсации затрат бюджетов городских округов (возврат остатков субсидий, субвенций и иных межбюджетных трансфертов, имеющих целевое назначение прошлых лет, полученных за счет средств федерального бюджета)</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915 1 14 02042 04 0000 440</w:t>
      </w:r>
      <w:r w:rsidR="000527CC">
        <w:rPr>
          <w:sz w:val="30"/>
          <w:szCs w:val="30"/>
        </w:rPr>
        <w:t xml:space="preserve"> –</w:t>
      </w:r>
      <w:r w:rsidRPr="009A0657">
        <w:rPr>
          <w:sz w:val="30"/>
          <w:szCs w:val="30"/>
        </w:rPr>
        <w:t xml:space="preserve">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008C59C4">
        <w:rPr>
          <w:sz w:val="30"/>
          <w:szCs w:val="30"/>
        </w:rPr>
        <w:t>;</w:t>
      </w:r>
    </w:p>
    <w:p w:rsidR="009A0657" w:rsidRPr="009A0657" w:rsidRDefault="009A0657" w:rsidP="009A0657">
      <w:pPr>
        <w:tabs>
          <w:tab w:val="left" w:pos="709"/>
        </w:tabs>
        <w:ind w:firstLine="709"/>
        <w:jc w:val="both"/>
        <w:rPr>
          <w:sz w:val="30"/>
          <w:szCs w:val="30"/>
        </w:rPr>
      </w:pPr>
      <w:r w:rsidRPr="009A0657">
        <w:rPr>
          <w:sz w:val="30"/>
          <w:szCs w:val="30"/>
        </w:rPr>
        <w:t>915 1 14 02043 04 0000 440</w:t>
      </w:r>
      <w:r w:rsidR="000527CC">
        <w:rPr>
          <w:sz w:val="30"/>
          <w:szCs w:val="30"/>
        </w:rPr>
        <w:t xml:space="preserve"> –</w:t>
      </w:r>
      <w:r w:rsidRPr="009A0657">
        <w:rPr>
          <w:sz w:val="30"/>
          <w:szCs w:val="30"/>
        </w:rPr>
        <w:t xml:space="preserve">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w:t>
      </w:r>
      <w:r w:rsidRPr="009A0657">
        <w:rPr>
          <w:sz w:val="30"/>
          <w:szCs w:val="30"/>
        </w:rPr>
        <w:lastRenderedPageBreak/>
        <w:t>предприятий, в том числе казенных), в части реализации материальных запасов по указанному имуществу»</w:t>
      </w:r>
      <w:r w:rsidR="008C59C4">
        <w:rPr>
          <w:sz w:val="30"/>
          <w:szCs w:val="30"/>
        </w:rPr>
        <w:t>;</w:t>
      </w:r>
    </w:p>
    <w:p w:rsidR="009A0657" w:rsidRPr="009A0657" w:rsidRDefault="009A0657" w:rsidP="009A0657">
      <w:pPr>
        <w:tabs>
          <w:tab w:val="left" w:pos="709"/>
        </w:tabs>
        <w:autoSpaceDE w:val="0"/>
        <w:autoSpaceDN w:val="0"/>
        <w:adjustRightInd w:val="0"/>
        <w:ind w:firstLine="709"/>
        <w:jc w:val="both"/>
        <w:rPr>
          <w:sz w:val="30"/>
          <w:szCs w:val="30"/>
        </w:rPr>
      </w:pPr>
      <w:r w:rsidRPr="009A0657">
        <w:rPr>
          <w:sz w:val="30"/>
          <w:szCs w:val="30"/>
        </w:rPr>
        <w:t>915 1 15 02040 04 0300 140</w:t>
      </w:r>
      <w:r w:rsidR="000527CC">
        <w:rPr>
          <w:sz w:val="30"/>
          <w:szCs w:val="30"/>
        </w:rPr>
        <w:t xml:space="preserve"> –</w:t>
      </w:r>
      <w:r w:rsidRPr="009A0657">
        <w:rPr>
          <w:sz w:val="30"/>
          <w:szCs w:val="30"/>
        </w:rPr>
        <w:t xml:space="preserve"> «Платежи, взимаемые органами местного самоуправления (организациями) городских округов за выполнение определенных функций (плата за резервирование земельного участка на общественном кладбище)»</w:t>
      </w:r>
      <w:r w:rsidR="008C59C4">
        <w:rPr>
          <w:sz w:val="30"/>
          <w:szCs w:val="30"/>
        </w:rPr>
        <w:t>;</w:t>
      </w:r>
    </w:p>
    <w:p w:rsidR="009A0657" w:rsidRPr="009A0657" w:rsidRDefault="009A0657" w:rsidP="009A0657">
      <w:pPr>
        <w:tabs>
          <w:tab w:val="left" w:pos="709"/>
        </w:tabs>
        <w:autoSpaceDE w:val="0"/>
        <w:autoSpaceDN w:val="0"/>
        <w:adjustRightInd w:val="0"/>
        <w:ind w:firstLine="709"/>
        <w:jc w:val="both"/>
        <w:rPr>
          <w:sz w:val="30"/>
          <w:szCs w:val="30"/>
        </w:rPr>
      </w:pPr>
      <w:r w:rsidRPr="009A0657">
        <w:rPr>
          <w:sz w:val="30"/>
          <w:szCs w:val="30"/>
        </w:rPr>
        <w:t>915 1 16 01194 01 0000 140</w:t>
      </w:r>
      <w:r w:rsidR="000527CC">
        <w:rPr>
          <w:sz w:val="30"/>
          <w:szCs w:val="30"/>
        </w:rPr>
        <w:t xml:space="preserve"> –</w:t>
      </w:r>
      <w:r w:rsidRPr="009A0657">
        <w:rPr>
          <w:sz w:val="30"/>
          <w:szCs w:val="30"/>
        </w:rPr>
        <w:t xml:space="preserve"> «Административные штрафы, установленные </w:t>
      </w:r>
      <w:hyperlink r:id="rId10" w:history="1">
        <w:r w:rsidRPr="009A0657">
          <w:rPr>
            <w:sz w:val="30"/>
            <w:szCs w:val="30"/>
          </w:rPr>
          <w:t>главой 19</w:t>
        </w:r>
      </w:hyperlink>
      <w:r w:rsidRPr="009A0657">
        <w:rPr>
          <w:sz w:val="30"/>
          <w:szCs w:val="3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r w:rsidR="008C59C4">
        <w:rPr>
          <w:sz w:val="30"/>
          <w:szCs w:val="30"/>
        </w:rPr>
        <w:t>;</w:t>
      </w:r>
    </w:p>
    <w:p w:rsidR="009A0657" w:rsidRPr="009A0657" w:rsidRDefault="009A0657" w:rsidP="009A0657">
      <w:pPr>
        <w:tabs>
          <w:tab w:val="left" w:pos="709"/>
        </w:tabs>
        <w:suppressAutoHyphens/>
        <w:autoSpaceDE w:val="0"/>
        <w:autoSpaceDN w:val="0"/>
        <w:adjustRightInd w:val="0"/>
        <w:jc w:val="both"/>
        <w:rPr>
          <w:sz w:val="30"/>
          <w:szCs w:val="30"/>
        </w:rPr>
      </w:pPr>
      <w:r w:rsidRPr="009A0657">
        <w:rPr>
          <w:sz w:val="30"/>
          <w:szCs w:val="30"/>
        </w:rPr>
        <w:tab/>
        <w:t>915 1 16 07010 04 0100 140</w:t>
      </w:r>
      <w:r w:rsidR="000527CC">
        <w:rPr>
          <w:sz w:val="30"/>
          <w:szCs w:val="30"/>
        </w:rPr>
        <w:t xml:space="preserve"> –</w:t>
      </w:r>
      <w:r w:rsidRPr="009A0657">
        <w:rPr>
          <w:sz w:val="30"/>
          <w:szCs w:val="3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(в случае просрочки исполнения обязательств по муниципальному контракту, финансируемому за счет средств дорожного фонда)»</w:t>
      </w:r>
      <w:r w:rsidR="008C59C4">
        <w:rPr>
          <w:sz w:val="30"/>
          <w:szCs w:val="30"/>
        </w:rPr>
        <w:t>;</w:t>
      </w:r>
    </w:p>
    <w:p w:rsidR="009A0657" w:rsidRPr="009A0657" w:rsidRDefault="009A0657" w:rsidP="009A0657">
      <w:pPr>
        <w:autoSpaceDE w:val="0"/>
        <w:autoSpaceDN w:val="0"/>
        <w:adjustRightInd w:val="0"/>
        <w:ind w:firstLine="708"/>
        <w:jc w:val="both"/>
        <w:rPr>
          <w:rFonts w:ascii="Calibri" w:hAnsi="Calibri" w:cs="Calibri"/>
          <w:sz w:val="30"/>
          <w:szCs w:val="30"/>
        </w:rPr>
      </w:pPr>
      <w:r w:rsidRPr="009A0657">
        <w:rPr>
          <w:sz w:val="30"/>
          <w:szCs w:val="30"/>
        </w:rPr>
        <w:t>915 1 16 07010 04 0200 140</w:t>
      </w:r>
      <w:r w:rsidR="000527CC">
        <w:rPr>
          <w:sz w:val="30"/>
          <w:szCs w:val="30"/>
        </w:rPr>
        <w:t xml:space="preserve"> –</w:t>
      </w:r>
      <w:r w:rsidRPr="009A0657">
        <w:rPr>
          <w:sz w:val="30"/>
          <w:szCs w:val="3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дорожного фонда</w:t>
      </w:r>
      <w:r w:rsidRPr="009A0657">
        <w:rPr>
          <w:rFonts w:ascii="Calibri" w:hAnsi="Calibri" w:cs="Calibri"/>
          <w:sz w:val="30"/>
          <w:szCs w:val="30"/>
        </w:rPr>
        <w:t>)</w:t>
      </w:r>
      <w:r w:rsidRPr="008C59C4">
        <w:rPr>
          <w:sz w:val="30"/>
          <w:szCs w:val="30"/>
        </w:rPr>
        <w:t>»</w:t>
      </w:r>
      <w:r w:rsidR="008C59C4">
        <w:rPr>
          <w:sz w:val="30"/>
          <w:szCs w:val="30"/>
        </w:rPr>
        <w:t>;</w:t>
      </w:r>
    </w:p>
    <w:p w:rsidR="009A0657" w:rsidRPr="009A0657" w:rsidRDefault="009A0657" w:rsidP="009A0657">
      <w:pPr>
        <w:autoSpaceDE w:val="0"/>
        <w:autoSpaceDN w:val="0"/>
        <w:adjustRightInd w:val="0"/>
        <w:ind w:firstLine="708"/>
        <w:jc w:val="both"/>
        <w:rPr>
          <w:sz w:val="30"/>
          <w:szCs w:val="30"/>
        </w:rPr>
      </w:pPr>
      <w:proofErr w:type="gramStart"/>
      <w:r w:rsidRPr="009A0657">
        <w:rPr>
          <w:sz w:val="30"/>
          <w:szCs w:val="30"/>
        </w:rPr>
        <w:t>915 1 16 07090 04 0100 140</w:t>
      </w:r>
      <w:r w:rsidR="000527CC">
        <w:rPr>
          <w:sz w:val="30"/>
          <w:szCs w:val="30"/>
        </w:rPr>
        <w:t xml:space="preserve"> –</w:t>
      </w:r>
      <w:r w:rsidRPr="009A0657">
        <w:rPr>
          <w:sz w:val="30"/>
          <w:szCs w:val="3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(в случае неисполнения или ненадлежащего исполнения обязательств в соответствии с законом или муниципальным контрактом, финансируемым за счет средств дорожного фонда)»</w:t>
      </w:r>
      <w:r w:rsidR="008C59C4">
        <w:rPr>
          <w:sz w:val="30"/>
          <w:szCs w:val="30"/>
        </w:rPr>
        <w:t>;</w:t>
      </w:r>
      <w:proofErr w:type="gramEnd"/>
    </w:p>
    <w:p w:rsidR="009A0657" w:rsidRPr="009A0657" w:rsidRDefault="009A0657" w:rsidP="009A0657">
      <w:pPr>
        <w:tabs>
          <w:tab w:val="left" w:pos="709"/>
        </w:tabs>
        <w:suppressAutoHyphens/>
        <w:autoSpaceDE w:val="0"/>
        <w:autoSpaceDN w:val="0"/>
        <w:adjustRightInd w:val="0"/>
        <w:jc w:val="both"/>
        <w:rPr>
          <w:sz w:val="30"/>
          <w:szCs w:val="30"/>
        </w:rPr>
      </w:pPr>
      <w:r w:rsidRPr="009A0657">
        <w:rPr>
          <w:sz w:val="30"/>
          <w:szCs w:val="30"/>
        </w:rPr>
        <w:tab/>
        <w:t>915 1 16 07090 04 0200 140</w:t>
      </w:r>
      <w:r w:rsidR="000527CC">
        <w:rPr>
          <w:sz w:val="30"/>
          <w:szCs w:val="30"/>
        </w:rPr>
        <w:t xml:space="preserve"> –</w:t>
      </w:r>
      <w:r w:rsidRPr="009A0657">
        <w:rPr>
          <w:sz w:val="30"/>
          <w:szCs w:val="3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исключением муниципального контракта, финансируемого за счет средств дорожного фонда)»</w:t>
      </w:r>
      <w:r w:rsidR="00B073C3">
        <w:rPr>
          <w:sz w:val="30"/>
          <w:szCs w:val="30"/>
        </w:rPr>
        <w:t>;</w:t>
      </w:r>
    </w:p>
    <w:p w:rsidR="009A0657" w:rsidRPr="009A0657" w:rsidRDefault="009A0657" w:rsidP="009A0657">
      <w:pPr>
        <w:tabs>
          <w:tab w:val="left" w:pos="709"/>
        </w:tabs>
        <w:suppressAutoHyphens/>
        <w:autoSpaceDE w:val="0"/>
        <w:autoSpaceDN w:val="0"/>
        <w:adjustRightInd w:val="0"/>
        <w:ind w:firstLine="709"/>
        <w:jc w:val="both"/>
        <w:rPr>
          <w:sz w:val="30"/>
          <w:szCs w:val="30"/>
        </w:rPr>
      </w:pPr>
      <w:r w:rsidRPr="009A0657">
        <w:rPr>
          <w:sz w:val="30"/>
          <w:szCs w:val="30"/>
        </w:rPr>
        <w:t>915 1 16 09040 04 0000 140</w:t>
      </w:r>
      <w:r w:rsidR="000527CC">
        <w:rPr>
          <w:sz w:val="30"/>
          <w:szCs w:val="30"/>
        </w:rPr>
        <w:t xml:space="preserve"> –</w:t>
      </w:r>
      <w:r w:rsidRPr="009A0657">
        <w:rPr>
          <w:sz w:val="30"/>
          <w:szCs w:val="30"/>
        </w:rPr>
        <w:t xml:space="preserve"> «Денежные средства, изымаемые в собственность городского округа в соответствии с решениями судов (за исключением обвинительных приговоров судов)»</w:t>
      </w:r>
      <w:r w:rsidR="00B073C3">
        <w:rPr>
          <w:sz w:val="30"/>
          <w:szCs w:val="30"/>
        </w:rPr>
        <w:t>;</w:t>
      </w:r>
    </w:p>
    <w:p w:rsidR="009A0657" w:rsidRPr="009A0657" w:rsidRDefault="009A0657" w:rsidP="009A0657">
      <w:pPr>
        <w:tabs>
          <w:tab w:val="left" w:pos="709"/>
        </w:tabs>
        <w:suppressAutoHyphens/>
        <w:autoSpaceDE w:val="0"/>
        <w:autoSpaceDN w:val="0"/>
        <w:adjustRightInd w:val="0"/>
        <w:ind w:firstLine="709"/>
        <w:jc w:val="both"/>
        <w:rPr>
          <w:sz w:val="30"/>
          <w:szCs w:val="30"/>
        </w:rPr>
      </w:pPr>
      <w:r w:rsidRPr="009A0657">
        <w:rPr>
          <w:sz w:val="30"/>
          <w:szCs w:val="30"/>
        </w:rPr>
        <w:lastRenderedPageBreak/>
        <w:t xml:space="preserve">915 1 16 10031 04 0000 140 </w:t>
      </w:r>
      <w:r w:rsidR="00554F8E">
        <w:rPr>
          <w:sz w:val="30"/>
          <w:szCs w:val="30"/>
        </w:rPr>
        <w:t xml:space="preserve">– </w:t>
      </w:r>
      <w:r w:rsidRPr="009A0657">
        <w:rPr>
          <w:sz w:val="30"/>
          <w:szCs w:val="30"/>
        </w:rPr>
        <w:t>«Возмещение ущерба при возникновении страховых случаев, когда выгодоприобретателями выступают получатели средств бюджета городского округа»</w:t>
      </w:r>
      <w:r w:rsidR="00B073C3">
        <w:rPr>
          <w:sz w:val="30"/>
          <w:szCs w:val="30"/>
        </w:rPr>
        <w:t>;</w:t>
      </w:r>
    </w:p>
    <w:p w:rsidR="009A0657" w:rsidRPr="009A0657" w:rsidRDefault="009A0657" w:rsidP="009A0657">
      <w:pPr>
        <w:tabs>
          <w:tab w:val="left" w:pos="709"/>
        </w:tabs>
        <w:suppressAutoHyphens/>
        <w:autoSpaceDE w:val="0"/>
        <w:autoSpaceDN w:val="0"/>
        <w:adjustRightInd w:val="0"/>
        <w:ind w:firstLine="709"/>
        <w:jc w:val="both"/>
        <w:rPr>
          <w:sz w:val="30"/>
          <w:szCs w:val="30"/>
        </w:rPr>
      </w:pPr>
      <w:r w:rsidRPr="009A0657">
        <w:rPr>
          <w:sz w:val="30"/>
          <w:szCs w:val="30"/>
        </w:rPr>
        <w:t>915 1 16 10032 04 0000 140</w:t>
      </w:r>
      <w:r w:rsidR="00554F8E">
        <w:rPr>
          <w:sz w:val="30"/>
          <w:szCs w:val="30"/>
        </w:rPr>
        <w:t xml:space="preserve"> –</w:t>
      </w:r>
      <w:r w:rsidRPr="009A0657">
        <w:rPr>
          <w:sz w:val="30"/>
          <w:szCs w:val="30"/>
        </w:rPr>
        <w:t xml:space="preserve"> «Прочее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r w:rsidR="00B073C3">
        <w:rPr>
          <w:sz w:val="30"/>
          <w:szCs w:val="30"/>
        </w:rPr>
        <w:t>;</w:t>
      </w:r>
    </w:p>
    <w:p w:rsidR="009A0657" w:rsidRPr="009A0657" w:rsidRDefault="009A0657" w:rsidP="009A0657">
      <w:pPr>
        <w:tabs>
          <w:tab w:val="left" w:pos="709"/>
        </w:tabs>
        <w:suppressAutoHyphens/>
        <w:autoSpaceDE w:val="0"/>
        <w:autoSpaceDN w:val="0"/>
        <w:adjustRightInd w:val="0"/>
        <w:ind w:firstLine="709"/>
        <w:jc w:val="both"/>
        <w:rPr>
          <w:sz w:val="30"/>
          <w:szCs w:val="30"/>
        </w:rPr>
      </w:pPr>
      <w:proofErr w:type="gramStart"/>
      <w:r w:rsidRPr="009A0657">
        <w:rPr>
          <w:sz w:val="30"/>
          <w:szCs w:val="30"/>
        </w:rPr>
        <w:t>915 1 16 10061 04 0000 140</w:t>
      </w:r>
      <w:r w:rsidR="00554F8E">
        <w:rPr>
          <w:sz w:val="30"/>
          <w:szCs w:val="30"/>
        </w:rPr>
        <w:t xml:space="preserve"> –</w:t>
      </w:r>
      <w:r w:rsidRPr="009A0657">
        <w:rPr>
          <w:sz w:val="30"/>
          <w:szCs w:val="30"/>
        </w:rPr>
        <w:t xml:space="preserve">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w:t>
      </w:r>
      <w:proofErr w:type="gramEnd"/>
      <w:r w:rsidRPr="009A0657">
        <w:rPr>
          <w:sz w:val="30"/>
          <w:szCs w:val="30"/>
        </w:rPr>
        <w:t xml:space="preserve"> контракта, финансируемого за счет средств муниципального дорожного фонда)»</w:t>
      </w:r>
      <w:r w:rsidR="00291648">
        <w:rPr>
          <w:sz w:val="30"/>
          <w:szCs w:val="30"/>
        </w:rPr>
        <w:t>;</w:t>
      </w:r>
    </w:p>
    <w:p w:rsidR="009A0657" w:rsidRPr="009A0657" w:rsidRDefault="009A0657" w:rsidP="00291648">
      <w:pPr>
        <w:tabs>
          <w:tab w:val="left" w:pos="709"/>
        </w:tabs>
        <w:suppressAutoHyphens/>
        <w:autoSpaceDE w:val="0"/>
        <w:autoSpaceDN w:val="0"/>
        <w:adjustRightInd w:val="0"/>
        <w:ind w:firstLine="709"/>
        <w:jc w:val="both"/>
        <w:rPr>
          <w:sz w:val="30"/>
          <w:szCs w:val="30"/>
        </w:rPr>
      </w:pPr>
      <w:proofErr w:type="gramStart"/>
      <w:r w:rsidRPr="009A0657">
        <w:rPr>
          <w:sz w:val="30"/>
          <w:szCs w:val="30"/>
        </w:rPr>
        <w:t>915 1 16 10062 04 0000 140</w:t>
      </w:r>
      <w:r w:rsidR="00554F8E">
        <w:rPr>
          <w:sz w:val="30"/>
          <w:szCs w:val="30"/>
        </w:rPr>
        <w:t xml:space="preserve"> –</w:t>
      </w:r>
      <w:r w:rsidRPr="009A0657">
        <w:rPr>
          <w:sz w:val="30"/>
          <w:szCs w:val="30"/>
        </w:rPr>
        <w:t xml:space="preserve">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w:t>
      </w:r>
      <w:proofErr w:type="gramEnd"/>
      <w:r w:rsidRPr="009A0657">
        <w:rPr>
          <w:sz w:val="30"/>
          <w:szCs w:val="30"/>
        </w:rPr>
        <w:t xml:space="preserve"> государственных и муниципальных нужд»</w:t>
      </w:r>
      <w:r w:rsidR="00291648">
        <w:rPr>
          <w:sz w:val="30"/>
          <w:szCs w:val="30"/>
        </w:rPr>
        <w:t>;</w:t>
      </w:r>
    </w:p>
    <w:p w:rsidR="009A0657" w:rsidRPr="009A0657" w:rsidRDefault="009A0657" w:rsidP="00291648">
      <w:pPr>
        <w:tabs>
          <w:tab w:val="left" w:pos="709"/>
        </w:tabs>
        <w:suppressAutoHyphens/>
        <w:autoSpaceDE w:val="0"/>
        <w:autoSpaceDN w:val="0"/>
        <w:adjustRightInd w:val="0"/>
        <w:ind w:firstLine="709"/>
        <w:jc w:val="both"/>
        <w:rPr>
          <w:color w:val="000000"/>
          <w:sz w:val="30"/>
          <w:szCs w:val="30"/>
        </w:rPr>
      </w:pPr>
      <w:r w:rsidRPr="009A0657">
        <w:rPr>
          <w:sz w:val="30"/>
          <w:szCs w:val="30"/>
        </w:rPr>
        <w:t xml:space="preserve">915  1 16 10081 04 0000 140 </w:t>
      </w:r>
      <w:r w:rsidR="00554F8E">
        <w:rPr>
          <w:sz w:val="30"/>
          <w:szCs w:val="30"/>
        </w:rPr>
        <w:t xml:space="preserve">– </w:t>
      </w:r>
      <w:r w:rsidRPr="009A0657">
        <w:rPr>
          <w:sz w:val="30"/>
          <w:szCs w:val="30"/>
        </w:rPr>
        <w:t>«</w:t>
      </w:r>
      <w:r w:rsidRPr="009A0657">
        <w:rPr>
          <w:color w:val="000000"/>
          <w:sz w:val="30"/>
          <w:szCs w:val="3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sidR="00291648">
        <w:rPr>
          <w:color w:val="000000"/>
          <w:sz w:val="30"/>
          <w:szCs w:val="30"/>
        </w:rPr>
        <w:t>;</w:t>
      </w:r>
    </w:p>
    <w:p w:rsidR="009A0657" w:rsidRPr="009A0657" w:rsidRDefault="009A0657" w:rsidP="00291648">
      <w:pPr>
        <w:tabs>
          <w:tab w:val="left" w:pos="709"/>
        </w:tabs>
        <w:suppressAutoHyphens/>
        <w:autoSpaceDE w:val="0"/>
        <w:autoSpaceDN w:val="0"/>
        <w:adjustRightInd w:val="0"/>
        <w:ind w:firstLine="709"/>
        <w:jc w:val="both"/>
        <w:rPr>
          <w:sz w:val="30"/>
          <w:szCs w:val="30"/>
        </w:rPr>
      </w:pPr>
      <w:r w:rsidRPr="009A0657">
        <w:rPr>
          <w:sz w:val="30"/>
          <w:szCs w:val="30"/>
        </w:rPr>
        <w:t xml:space="preserve">915 1 16 10082 04 0000 140 </w:t>
      </w:r>
      <w:r w:rsidR="00554F8E">
        <w:rPr>
          <w:sz w:val="30"/>
          <w:szCs w:val="30"/>
        </w:rPr>
        <w:t xml:space="preserve">– </w:t>
      </w:r>
      <w:r w:rsidRPr="009A0657">
        <w:rPr>
          <w:sz w:val="30"/>
          <w:szCs w:val="3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r w:rsidR="00291648">
        <w:rPr>
          <w:sz w:val="30"/>
          <w:szCs w:val="30"/>
        </w:rPr>
        <w:t>;</w:t>
      </w:r>
    </w:p>
    <w:p w:rsidR="009A0657" w:rsidRPr="009A0657" w:rsidRDefault="009A0657" w:rsidP="009A0657">
      <w:pPr>
        <w:tabs>
          <w:tab w:val="left" w:pos="709"/>
        </w:tabs>
        <w:suppressAutoHyphens/>
        <w:autoSpaceDE w:val="0"/>
        <w:autoSpaceDN w:val="0"/>
        <w:adjustRightInd w:val="0"/>
        <w:ind w:firstLine="709"/>
        <w:jc w:val="both"/>
        <w:rPr>
          <w:color w:val="000000"/>
          <w:sz w:val="30"/>
          <w:szCs w:val="30"/>
        </w:rPr>
      </w:pPr>
      <w:r w:rsidRPr="009A0657">
        <w:rPr>
          <w:sz w:val="30"/>
          <w:szCs w:val="30"/>
        </w:rPr>
        <w:t xml:space="preserve">915 </w:t>
      </w:r>
      <w:r w:rsidRPr="009A0657">
        <w:rPr>
          <w:color w:val="000000"/>
          <w:sz w:val="30"/>
          <w:szCs w:val="30"/>
        </w:rPr>
        <w:t>1 16 10123 01 0000 140</w:t>
      </w:r>
      <w:r w:rsidR="00554F8E">
        <w:rPr>
          <w:color w:val="000000"/>
          <w:sz w:val="30"/>
          <w:szCs w:val="30"/>
        </w:rPr>
        <w:t xml:space="preserve"> –</w:t>
      </w:r>
      <w:r w:rsidRPr="009A0657">
        <w:rPr>
          <w:color w:val="000000"/>
          <w:sz w:val="30"/>
          <w:szCs w:val="3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w:t>
      </w:r>
      <w:r w:rsidRPr="009A0657">
        <w:rPr>
          <w:color w:val="000000"/>
          <w:sz w:val="30"/>
          <w:szCs w:val="30"/>
        </w:rPr>
        <w:lastRenderedPageBreak/>
        <w:t>бюджет муниципального образования по нормативам, действовавшим в 2019 году»</w:t>
      </w:r>
      <w:r w:rsidR="00291648">
        <w:rPr>
          <w:color w:val="000000"/>
          <w:sz w:val="30"/>
          <w:szCs w:val="30"/>
        </w:rPr>
        <w:t>;</w:t>
      </w:r>
    </w:p>
    <w:p w:rsidR="009A0657" w:rsidRPr="009A0657" w:rsidRDefault="009A0657" w:rsidP="009A0657">
      <w:pPr>
        <w:tabs>
          <w:tab w:val="left" w:pos="709"/>
        </w:tabs>
        <w:suppressAutoHyphens/>
        <w:autoSpaceDE w:val="0"/>
        <w:autoSpaceDN w:val="0"/>
        <w:adjustRightInd w:val="0"/>
        <w:ind w:firstLine="709"/>
        <w:jc w:val="both"/>
        <w:rPr>
          <w:color w:val="000000"/>
          <w:sz w:val="30"/>
          <w:szCs w:val="30"/>
        </w:rPr>
      </w:pPr>
      <w:r w:rsidRPr="009A0657">
        <w:rPr>
          <w:color w:val="000000"/>
          <w:sz w:val="30"/>
          <w:szCs w:val="30"/>
        </w:rPr>
        <w:t xml:space="preserve">915 1 16 11064 01 0000 140 </w:t>
      </w:r>
      <w:r w:rsidR="00554F8E">
        <w:rPr>
          <w:color w:val="000000"/>
          <w:sz w:val="30"/>
          <w:szCs w:val="30"/>
        </w:rPr>
        <w:t xml:space="preserve">– </w:t>
      </w:r>
      <w:r w:rsidRPr="009A0657">
        <w:rPr>
          <w:color w:val="000000"/>
          <w:sz w:val="30"/>
          <w:szCs w:val="30"/>
        </w:rPr>
        <w:t>«</w:t>
      </w:r>
      <w:r w:rsidRPr="009A0657">
        <w:rPr>
          <w:sz w:val="30"/>
          <w:szCs w:val="30"/>
        </w:rPr>
        <w:t>Платежи, уплачиваемые в целях возмещения вреда, причиняемого автомобильным дорогам местного значения тяжеловесными транспортными средствами</w:t>
      </w:r>
      <w:r w:rsidRPr="009A0657">
        <w:rPr>
          <w:color w:val="000000"/>
          <w:sz w:val="30"/>
          <w:szCs w:val="30"/>
        </w:rPr>
        <w:t>»</w:t>
      </w:r>
      <w:r w:rsidR="0066751D">
        <w:rPr>
          <w:color w:val="000000"/>
          <w:sz w:val="30"/>
          <w:szCs w:val="30"/>
        </w:rPr>
        <w:t>;</w:t>
      </w:r>
    </w:p>
    <w:p w:rsidR="009A0657" w:rsidRPr="009A0657" w:rsidRDefault="009A0657" w:rsidP="009A0657">
      <w:pPr>
        <w:tabs>
          <w:tab w:val="left" w:pos="709"/>
        </w:tabs>
        <w:suppressAutoHyphens/>
        <w:autoSpaceDE w:val="0"/>
        <w:autoSpaceDN w:val="0"/>
        <w:adjustRightInd w:val="0"/>
        <w:ind w:firstLine="709"/>
        <w:jc w:val="both"/>
        <w:rPr>
          <w:sz w:val="30"/>
          <w:szCs w:val="30"/>
        </w:rPr>
      </w:pPr>
      <w:r w:rsidRPr="009A0657">
        <w:rPr>
          <w:sz w:val="30"/>
          <w:szCs w:val="30"/>
        </w:rPr>
        <w:t>915 1 17 01040 04 0000 180</w:t>
      </w:r>
      <w:r w:rsidR="00554F8E">
        <w:rPr>
          <w:sz w:val="30"/>
          <w:szCs w:val="30"/>
        </w:rPr>
        <w:t xml:space="preserve"> –</w:t>
      </w:r>
      <w:r w:rsidRPr="009A0657">
        <w:rPr>
          <w:sz w:val="30"/>
          <w:szCs w:val="30"/>
        </w:rPr>
        <w:t xml:space="preserve"> «Невыясненные поступления, зачисляемые в бюджеты городских округов»</w:t>
      </w:r>
      <w:r w:rsidR="00E123FC">
        <w:rPr>
          <w:sz w:val="30"/>
          <w:szCs w:val="30"/>
        </w:rPr>
        <w:t>;</w:t>
      </w:r>
    </w:p>
    <w:p w:rsidR="009A0657" w:rsidRDefault="009A0657" w:rsidP="009A0657">
      <w:pPr>
        <w:tabs>
          <w:tab w:val="left" w:pos="709"/>
        </w:tabs>
        <w:ind w:firstLine="709"/>
        <w:jc w:val="both"/>
        <w:rPr>
          <w:sz w:val="30"/>
          <w:szCs w:val="30"/>
        </w:rPr>
      </w:pPr>
      <w:r w:rsidRPr="009A0657">
        <w:rPr>
          <w:sz w:val="30"/>
          <w:szCs w:val="30"/>
        </w:rPr>
        <w:t>915 1 17 05040 04 0000 180</w:t>
      </w:r>
      <w:r w:rsidR="00554F8E">
        <w:rPr>
          <w:sz w:val="30"/>
          <w:szCs w:val="30"/>
        </w:rPr>
        <w:t xml:space="preserve"> –</w:t>
      </w:r>
      <w:r w:rsidRPr="009A0657">
        <w:rPr>
          <w:sz w:val="30"/>
          <w:szCs w:val="30"/>
        </w:rPr>
        <w:t xml:space="preserve"> «Прочие неналоговые доходы бюджетов городских округов»</w:t>
      </w:r>
      <w:r w:rsidR="000527CC">
        <w:rPr>
          <w:sz w:val="30"/>
          <w:szCs w:val="30"/>
        </w:rPr>
        <w:t>;</w:t>
      </w:r>
    </w:p>
    <w:p w:rsidR="000527CC" w:rsidRDefault="000527CC" w:rsidP="009A0657">
      <w:pPr>
        <w:tabs>
          <w:tab w:val="left" w:pos="709"/>
        </w:tabs>
        <w:ind w:firstLine="709"/>
        <w:jc w:val="both"/>
        <w:rPr>
          <w:sz w:val="30"/>
          <w:szCs w:val="30"/>
        </w:rPr>
      </w:pPr>
      <w:r>
        <w:rPr>
          <w:sz w:val="30"/>
          <w:szCs w:val="30"/>
        </w:rPr>
        <w:t>915  2  18  04020  04  0000  150</w:t>
      </w:r>
      <w:r w:rsidR="00554F8E">
        <w:rPr>
          <w:sz w:val="30"/>
          <w:szCs w:val="30"/>
        </w:rPr>
        <w:t xml:space="preserve"> – «Доходы бюджетов городских округов от возврата автономными учреждениями остатков субсидий прошлых лет»;</w:t>
      </w:r>
    </w:p>
    <w:p w:rsidR="00554F8E" w:rsidRPr="009A0657" w:rsidRDefault="001F19CC" w:rsidP="009A0657">
      <w:pPr>
        <w:tabs>
          <w:tab w:val="left" w:pos="709"/>
        </w:tabs>
        <w:ind w:firstLine="709"/>
        <w:jc w:val="both"/>
        <w:rPr>
          <w:sz w:val="30"/>
          <w:szCs w:val="30"/>
        </w:rPr>
      </w:pPr>
      <w:r>
        <w:rPr>
          <w:sz w:val="30"/>
          <w:szCs w:val="30"/>
        </w:rPr>
        <w:t>915  2  18  04030  04  0000  150 – «Доходы бюджетов городских округов от возврата иными организациями остатков субсидий прошлых лет»</w:t>
      </w:r>
      <w:proofErr w:type="gramStart"/>
      <w:r>
        <w:rPr>
          <w:sz w:val="30"/>
          <w:szCs w:val="30"/>
        </w:rPr>
        <w:t>.»</w:t>
      </w:r>
      <w:proofErr w:type="gramEnd"/>
      <w:r>
        <w:rPr>
          <w:sz w:val="30"/>
          <w:szCs w:val="30"/>
        </w:rPr>
        <w:t>.</w:t>
      </w:r>
    </w:p>
    <w:p w:rsidR="00B03335" w:rsidRPr="00D662B4" w:rsidRDefault="00A83678" w:rsidP="001F19CC">
      <w:pPr>
        <w:pStyle w:val="aa"/>
        <w:numPr>
          <w:ilvl w:val="0"/>
          <w:numId w:val="45"/>
        </w:numPr>
        <w:tabs>
          <w:tab w:val="left" w:pos="851"/>
          <w:tab w:val="left" w:pos="1134"/>
        </w:tabs>
        <w:ind w:left="0" w:firstLine="709"/>
        <w:jc w:val="both"/>
        <w:rPr>
          <w:sz w:val="30"/>
          <w:szCs w:val="30"/>
        </w:rPr>
      </w:pPr>
      <w:r w:rsidRPr="00D662B4">
        <w:rPr>
          <w:sz w:val="30"/>
          <w:szCs w:val="30"/>
        </w:rPr>
        <w:t>Н</w:t>
      </w:r>
      <w:r w:rsidR="00B03335" w:rsidRPr="00D662B4">
        <w:rPr>
          <w:sz w:val="30"/>
          <w:szCs w:val="30"/>
        </w:rPr>
        <w:t xml:space="preserve">астоящий приказ </w:t>
      </w:r>
      <w:r w:rsidR="00982E81" w:rsidRPr="00D662B4">
        <w:rPr>
          <w:sz w:val="30"/>
          <w:szCs w:val="30"/>
        </w:rPr>
        <w:t xml:space="preserve">разместить </w:t>
      </w:r>
      <w:r w:rsidR="00B03335" w:rsidRPr="00D662B4">
        <w:rPr>
          <w:sz w:val="30"/>
          <w:szCs w:val="30"/>
        </w:rPr>
        <w:t xml:space="preserve">на официальном </w:t>
      </w:r>
      <w:r w:rsidR="00982E81" w:rsidRPr="00D662B4">
        <w:rPr>
          <w:sz w:val="30"/>
          <w:szCs w:val="30"/>
        </w:rPr>
        <w:t>сайте администрации</w:t>
      </w:r>
      <w:r w:rsidR="00B03335" w:rsidRPr="00D662B4">
        <w:rPr>
          <w:sz w:val="30"/>
          <w:szCs w:val="30"/>
        </w:rPr>
        <w:t xml:space="preserve"> города.</w:t>
      </w:r>
    </w:p>
    <w:p w:rsidR="00300307" w:rsidRPr="00D662B4" w:rsidRDefault="00300307" w:rsidP="00CD0EA0">
      <w:pPr>
        <w:pStyle w:val="aa"/>
        <w:tabs>
          <w:tab w:val="left" w:pos="993"/>
        </w:tabs>
        <w:ind w:left="0" w:right="197" w:firstLine="709"/>
        <w:jc w:val="both"/>
        <w:rPr>
          <w:sz w:val="30"/>
          <w:szCs w:val="30"/>
        </w:rPr>
      </w:pPr>
    </w:p>
    <w:p w:rsidR="006E3CA1" w:rsidRDefault="006E3CA1" w:rsidP="00CD0EA0">
      <w:pPr>
        <w:pStyle w:val="aa"/>
        <w:tabs>
          <w:tab w:val="left" w:pos="993"/>
        </w:tabs>
        <w:ind w:left="0" w:right="197" w:firstLine="709"/>
        <w:jc w:val="both"/>
        <w:rPr>
          <w:sz w:val="30"/>
          <w:szCs w:val="30"/>
        </w:rPr>
      </w:pPr>
    </w:p>
    <w:p w:rsidR="006E3CA1" w:rsidRDefault="006E3CA1" w:rsidP="00CD0EA0">
      <w:pPr>
        <w:pStyle w:val="aa"/>
        <w:tabs>
          <w:tab w:val="left" w:pos="993"/>
        </w:tabs>
        <w:ind w:left="0" w:right="197" w:firstLine="709"/>
        <w:jc w:val="both"/>
        <w:rPr>
          <w:sz w:val="30"/>
          <w:szCs w:val="30"/>
        </w:rPr>
      </w:pPr>
    </w:p>
    <w:p w:rsidR="00CC65EB" w:rsidRDefault="001F6D1A" w:rsidP="001F6D1A">
      <w:pPr>
        <w:tabs>
          <w:tab w:val="left" w:pos="0"/>
        </w:tabs>
        <w:spacing w:line="192" w:lineRule="auto"/>
        <w:jc w:val="both"/>
        <w:rPr>
          <w:sz w:val="30"/>
          <w:szCs w:val="30"/>
        </w:rPr>
      </w:pPr>
      <w:r>
        <w:rPr>
          <w:sz w:val="30"/>
          <w:szCs w:val="30"/>
        </w:rPr>
        <w:t>З</w:t>
      </w:r>
      <w:r w:rsidR="0078303B" w:rsidRPr="003C7E0E">
        <w:rPr>
          <w:sz w:val="30"/>
          <w:szCs w:val="30"/>
        </w:rPr>
        <w:t>аместител</w:t>
      </w:r>
      <w:r w:rsidR="009C4A86">
        <w:rPr>
          <w:sz w:val="30"/>
          <w:szCs w:val="30"/>
        </w:rPr>
        <w:t>ь</w:t>
      </w:r>
      <w:r w:rsidR="0078303B" w:rsidRPr="003C7E0E">
        <w:rPr>
          <w:sz w:val="30"/>
          <w:szCs w:val="30"/>
        </w:rPr>
        <w:t xml:space="preserve"> Главы города</w:t>
      </w:r>
      <w:r w:rsidR="009C4A86">
        <w:rPr>
          <w:sz w:val="30"/>
          <w:szCs w:val="30"/>
        </w:rPr>
        <w:t>–</w:t>
      </w:r>
      <w:r w:rsidR="00CC65EB">
        <w:rPr>
          <w:sz w:val="30"/>
          <w:szCs w:val="30"/>
        </w:rPr>
        <w:t xml:space="preserve"> </w:t>
      </w:r>
    </w:p>
    <w:p w:rsidR="00616625" w:rsidRDefault="0078303B" w:rsidP="001F6D1A">
      <w:pPr>
        <w:spacing w:line="192" w:lineRule="auto"/>
        <w:ind w:left="-709" w:firstLine="709"/>
        <w:jc w:val="both"/>
        <w:rPr>
          <w:sz w:val="30"/>
          <w:szCs w:val="30"/>
        </w:rPr>
      </w:pPr>
      <w:r w:rsidRPr="003C7E0E">
        <w:rPr>
          <w:sz w:val="30"/>
          <w:szCs w:val="30"/>
        </w:rPr>
        <w:t>руководител</w:t>
      </w:r>
      <w:r w:rsidR="00173CD4">
        <w:rPr>
          <w:sz w:val="30"/>
          <w:szCs w:val="30"/>
        </w:rPr>
        <w:t>ь</w:t>
      </w:r>
      <w:r w:rsidRPr="003C7E0E">
        <w:rPr>
          <w:sz w:val="30"/>
          <w:szCs w:val="30"/>
        </w:rPr>
        <w:t xml:space="preserve">  департамента  </w:t>
      </w:r>
      <w:r w:rsidR="000B7A40" w:rsidRPr="003C7E0E">
        <w:rPr>
          <w:sz w:val="30"/>
          <w:szCs w:val="30"/>
        </w:rPr>
        <w:t xml:space="preserve">     </w:t>
      </w:r>
      <w:r w:rsidR="00524B9B" w:rsidRPr="003C7E0E">
        <w:rPr>
          <w:sz w:val="30"/>
          <w:szCs w:val="30"/>
        </w:rPr>
        <w:t xml:space="preserve"> </w:t>
      </w:r>
      <w:r w:rsidRPr="003C7E0E">
        <w:rPr>
          <w:sz w:val="30"/>
          <w:szCs w:val="30"/>
        </w:rPr>
        <w:t xml:space="preserve">   </w:t>
      </w:r>
      <w:r w:rsidR="00CA316F" w:rsidRPr="003C7E0E">
        <w:rPr>
          <w:sz w:val="30"/>
          <w:szCs w:val="30"/>
        </w:rPr>
        <w:t xml:space="preserve">   </w:t>
      </w:r>
      <w:r w:rsidR="00F44B69" w:rsidRPr="003C7E0E">
        <w:rPr>
          <w:sz w:val="30"/>
          <w:szCs w:val="30"/>
        </w:rPr>
        <w:t xml:space="preserve">                 </w:t>
      </w:r>
      <w:r w:rsidR="00F07191">
        <w:rPr>
          <w:sz w:val="30"/>
          <w:szCs w:val="30"/>
        </w:rPr>
        <w:t xml:space="preserve">       </w:t>
      </w:r>
      <w:r w:rsidR="001F6D1A">
        <w:rPr>
          <w:sz w:val="30"/>
          <w:szCs w:val="30"/>
        </w:rPr>
        <w:t xml:space="preserve">          </w:t>
      </w:r>
      <w:r w:rsidR="00F07191">
        <w:rPr>
          <w:sz w:val="30"/>
          <w:szCs w:val="30"/>
        </w:rPr>
        <w:t xml:space="preserve"> </w:t>
      </w:r>
      <w:r w:rsidR="00F44B69" w:rsidRPr="003C7E0E">
        <w:rPr>
          <w:sz w:val="30"/>
          <w:szCs w:val="30"/>
        </w:rPr>
        <w:t xml:space="preserve">    </w:t>
      </w:r>
      <w:r w:rsidR="001F6D1A">
        <w:rPr>
          <w:sz w:val="30"/>
          <w:szCs w:val="30"/>
        </w:rPr>
        <w:t>В.В. Бугаева</w:t>
      </w:r>
    </w:p>
    <w:sectPr w:rsidR="00616625" w:rsidSect="00FE5CB2">
      <w:headerReference w:type="default" r:id="rId11"/>
      <w:pgSz w:w="11906" w:h="16838"/>
      <w:pgMar w:top="425" w:right="567" w:bottom="1134" w:left="1985" w:header="442"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24" w:rsidRDefault="007C3A24" w:rsidP="00195283">
      <w:r>
        <w:separator/>
      </w:r>
    </w:p>
  </w:endnote>
  <w:endnote w:type="continuationSeparator" w:id="0">
    <w:p w:rsidR="007C3A24" w:rsidRDefault="007C3A24" w:rsidP="0019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24" w:rsidRDefault="007C3A24" w:rsidP="00195283">
      <w:r>
        <w:separator/>
      </w:r>
    </w:p>
  </w:footnote>
  <w:footnote w:type="continuationSeparator" w:id="0">
    <w:p w:rsidR="007C3A24" w:rsidRDefault="007C3A24" w:rsidP="0019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91319"/>
      <w:docPartObj>
        <w:docPartGallery w:val="Page Numbers (Top of Page)"/>
        <w:docPartUnique/>
      </w:docPartObj>
    </w:sdtPr>
    <w:sdtEndPr/>
    <w:sdtContent>
      <w:p w:rsidR="000765F6" w:rsidRDefault="000765F6">
        <w:pPr>
          <w:pStyle w:val="a6"/>
          <w:jc w:val="center"/>
        </w:pPr>
        <w:r>
          <w:fldChar w:fldCharType="begin"/>
        </w:r>
        <w:r>
          <w:instrText>PAGE   \* MERGEFORMAT</w:instrText>
        </w:r>
        <w:r>
          <w:fldChar w:fldCharType="separate"/>
        </w:r>
        <w:r w:rsidR="00BE66C3">
          <w:rPr>
            <w:noProof/>
          </w:rPr>
          <w:t>6</w:t>
        </w:r>
        <w:r>
          <w:fldChar w:fldCharType="end"/>
        </w:r>
      </w:p>
    </w:sdtContent>
  </w:sdt>
  <w:p w:rsidR="000765F6" w:rsidRDefault="000765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D24"/>
    <w:multiLevelType w:val="hybridMultilevel"/>
    <w:tmpl w:val="49D4A7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993D3D"/>
    <w:multiLevelType w:val="hybridMultilevel"/>
    <w:tmpl w:val="FC8ADAF2"/>
    <w:lvl w:ilvl="0" w:tplc="2014FD6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1B674C"/>
    <w:multiLevelType w:val="hybridMultilevel"/>
    <w:tmpl w:val="D0DC0418"/>
    <w:lvl w:ilvl="0" w:tplc="8E4ED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06557"/>
    <w:multiLevelType w:val="hybridMultilevel"/>
    <w:tmpl w:val="B2002D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0D3C562A"/>
    <w:multiLevelType w:val="hybridMultilevel"/>
    <w:tmpl w:val="011A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A1143"/>
    <w:multiLevelType w:val="hybridMultilevel"/>
    <w:tmpl w:val="FB601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3513F"/>
    <w:multiLevelType w:val="hybridMultilevel"/>
    <w:tmpl w:val="13FA9C00"/>
    <w:lvl w:ilvl="0" w:tplc="A84616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926ABF"/>
    <w:multiLevelType w:val="hybridMultilevel"/>
    <w:tmpl w:val="A24A977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8AE5FAA"/>
    <w:multiLevelType w:val="multilevel"/>
    <w:tmpl w:val="BD9A53D6"/>
    <w:lvl w:ilvl="0">
      <w:start w:val="1"/>
      <w:numFmt w:val="decimal"/>
      <w:lvlText w:val="%1."/>
      <w:lvlJc w:val="left"/>
      <w:pPr>
        <w:ind w:left="1065" w:hanging="360"/>
      </w:pPr>
      <w:rPr>
        <w:rFonts w:hint="default"/>
      </w:rPr>
    </w:lvl>
    <w:lvl w:ilvl="1">
      <w:start w:val="1"/>
      <w:numFmt w:val="decimal"/>
      <w:lvlText w:val="%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29A31162"/>
    <w:multiLevelType w:val="multilevel"/>
    <w:tmpl w:val="A5E6D1D2"/>
    <w:lvl w:ilvl="0">
      <w:start w:val="1"/>
      <w:numFmt w:val="decimal"/>
      <w:lvlText w:val="%1."/>
      <w:lvlJc w:val="left"/>
      <w:pPr>
        <w:ind w:left="1065" w:hanging="360"/>
      </w:pPr>
      <w:rPr>
        <w:rFonts w:ascii="Times New Roman" w:eastAsia="Times New Roman" w:hAnsi="Times New Roman" w:cs="Times New Roman"/>
      </w:rPr>
    </w:lvl>
    <w:lvl w:ilvl="1">
      <w:start w:val="1"/>
      <w:numFmt w:val="decimal"/>
      <w:lvlText w:val="%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2BA87AF4"/>
    <w:multiLevelType w:val="hybridMultilevel"/>
    <w:tmpl w:val="6E92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D13457"/>
    <w:multiLevelType w:val="hybridMultilevel"/>
    <w:tmpl w:val="5DDE8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945D7"/>
    <w:multiLevelType w:val="multilevel"/>
    <w:tmpl w:val="BD9A53D6"/>
    <w:lvl w:ilvl="0">
      <w:start w:val="1"/>
      <w:numFmt w:val="decimal"/>
      <w:lvlText w:val="%1."/>
      <w:lvlJc w:val="left"/>
      <w:pPr>
        <w:ind w:left="1065" w:hanging="360"/>
      </w:pPr>
      <w:rPr>
        <w:rFonts w:hint="default"/>
      </w:rPr>
    </w:lvl>
    <w:lvl w:ilvl="1">
      <w:start w:val="1"/>
      <w:numFmt w:val="decimal"/>
      <w:lvlText w:val="%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3A6D3260"/>
    <w:multiLevelType w:val="hybridMultilevel"/>
    <w:tmpl w:val="B17A2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45A82"/>
    <w:multiLevelType w:val="multilevel"/>
    <w:tmpl w:val="E5C201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3CBC3587"/>
    <w:multiLevelType w:val="multilevel"/>
    <w:tmpl w:val="5D1C5F2C"/>
    <w:lvl w:ilvl="0">
      <w:start w:val="1"/>
      <w:numFmt w:val="decimal"/>
      <w:lvlText w:val="%1."/>
      <w:lvlJc w:val="left"/>
      <w:pPr>
        <w:ind w:left="450" w:hanging="450"/>
      </w:pPr>
      <w:rPr>
        <w:rFonts w:hint="default"/>
        <w:sz w:val="30"/>
      </w:rPr>
    </w:lvl>
    <w:lvl w:ilvl="1">
      <w:start w:val="1"/>
      <w:numFmt w:val="decimal"/>
      <w:lvlText w:val="%1.%2."/>
      <w:lvlJc w:val="left"/>
      <w:pPr>
        <w:ind w:left="1429" w:hanging="720"/>
      </w:pPr>
      <w:rPr>
        <w:rFonts w:hint="default"/>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6054" w:hanging="180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16">
    <w:nsid w:val="3FE743C4"/>
    <w:multiLevelType w:val="multilevel"/>
    <w:tmpl w:val="A5E6D1D2"/>
    <w:lvl w:ilvl="0">
      <w:start w:val="1"/>
      <w:numFmt w:val="decimal"/>
      <w:lvlText w:val="%1."/>
      <w:lvlJc w:val="left"/>
      <w:pPr>
        <w:ind w:left="1065" w:hanging="360"/>
      </w:pPr>
      <w:rPr>
        <w:rFonts w:ascii="Times New Roman" w:eastAsia="Times New Roman" w:hAnsi="Times New Roman" w:cs="Times New Roman"/>
      </w:rPr>
    </w:lvl>
    <w:lvl w:ilvl="1">
      <w:start w:val="1"/>
      <w:numFmt w:val="decimal"/>
      <w:lvlText w:val="%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417F5466"/>
    <w:multiLevelType w:val="hybridMultilevel"/>
    <w:tmpl w:val="0F9C576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41B2112F"/>
    <w:multiLevelType w:val="hybridMultilevel"/>
    <w:tmpl w:val="FED0F8BE"/>
    <w:lvl w:ilvl="0" w:tplc="411AEC5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426C59B1"/>
    <w:multiLevelType w:val="hybridMultilevel"/>
    <w:tmpl w:val="5E80E8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3DD4833"/>
    <w:multiLevelType w:val="hybridMultilevel"/>
    <w:tmpl w:val="1522F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070CD0"/>
    <w:multiLevelType w:val="hybridMultilevel"/>
    <w:tmpl w:val="53381C06"/>
    <w:lvl w:ilvl="0" w:tplc="919CA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645B5F"/>
    <w:multiLevelType w:val="multilevel"/>
    <w:tmpl w:val="BD9A53D6"/>
    <w:lvl w:ilvl="0">
      <w:start w:val="1"/>
      <w:numFmt w:val="decimal"/>
      <w:lvlText w:val="%1."/>
      <w:lvlJc w:val="left"/>
      <w:pPr>
        <w:ind w:left="1065" w:hanging="360"/>
      </w:pPr>
      <w:rPr>
        <w:rFonts w:hint="default"/>
      </w:rPr>
    </w:lvl>
    <w:lvl w:ilvl="1">
      <w:start w:val="1"/>
      <w:numFmt w:val="decimal"/>
      <w:lvlText w:val="%2)"/>
      <w:lvlJc w:val="left"/>
      <w:pPr>
        <w:ind w:left="1004"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48E36D23"/>
    <w:multiLevelType w:val="multilevel"/>
    <w:tmpl w:val="3FF61F6A"/>
    <w:lvl w:ilvl="0">
      <w:start w:val="1"/>
      <w:numFmt w:val="decimal"/>
      <w:lvlText w:val="%1."/>
      <w:lvlJc w:val="left"/>
      <w:pPr>
        <w:ind w:left="106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49342275"/>
    <w:multiLevelType w:val="hybridMultilevel"/>
    <w:tmpl w:val="41B2AEAA"/>
    <w:lvl w:ilvl="0" w:tplc="5E540FC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49AD296C"/>
    <w:multiLevelType w:val="multilevel"/>
    <w:tmpl w:val="82880750"/>
    <w:lvl w:ilvl="0">
      <w:start w:val="1"/>
      <w:numFmt w:val="decimal"/>
      <w:lvlText w:val="%1."/>
      <w:lvlJc w:val="left"/>
      <w:pPr>
        <w:ind w:left="450" w:hanging="450"/>
      </w:pPr>
      <w:rPr>
        <w:rFonts w:hint="default"/>
        <w:sz w:val="30"/>
      </w:rPr>
    </w:lvl>
    <w:lvl w:ilvl="1">
      <w:start w:val="1"/>
      <w:numFmt w:val="decimal"/>
      <w:lvlText w:val="%2)"/>
      <w:lvlJc w:val="left"/>
      <w:pPr>
        <w:ind w:left="1429" w:hanging="720"/>
      </w:pPr>
      <w:rPr>
        <w:rFonts w:ascii="Times New Roman" w:eastAsia="Times New Roman" w:hAnsi="Times New Roman" w:cs="Times New Roman"/>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6054" w:hanging="180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26">
    <w:nsid w:val="4C4529A3"/>
    <w:multiLevelType w:val="hybridMultilevel"/>
    <w:tmpl w:val="5A169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5238C3"/>
    <w:multiLevelType w:val="hybridMultilevel"/>
    <w:tmpl w:val="9F1A1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501370"/>
    <w:multiLevelType w:val="multilevel"/>
    <w:tmpl w:val="4222922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7F02B4"/>
    <w:multiLevelType w:val="hybridMultilevel"/>
    <w:tmpl w:val="D8F48D5A"/>
    <w:lvl w:ilvl="0" w:tplc="9EDE14E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6DC0E86"/>
    <w:multiLevelType w:val="hybridMultilevel"/>
    <w:tmpl w:val="344C9390"/>
    <w:lvl w:ilvl="0" w:tplc="E39A2D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E0941DA"/>
    <w:multiLevelType w:val="hybridMultilevel"/>
    <w:tmpl w:val="3044F368"/>
    <w:lvl w:ilvl="0" w:tplc="862230C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61FE1DC1"/>
    <w:multiLevelType w:val="hybridMultilevel"/>
    <w:tmpl w:val="DBC6F2AE"/>
    <w:lvl w:ilvl="0" w:tplc="1FA0C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DC565F"/>
    <w:multiLevelType w:val="hybridMultilevel"/>
    <w:tmpl w:val="F29CD9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nsid w:val="688D3ED1"/>
    <w:multiLevelType w:val="hybridMultilevel"/>
    <w:tmpl w:val="04105A8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68AA7CFD"/>
    <w:multiLevelType w:val="hybridMultilevel"/>
    <w:tmpl w:val="DC4AB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E450A"/>
    <w:multiLevelType w:val="hybridMultilevel"/>
    <w:tmpl w:val="ED8A863E"/>
    <w:lvl w:ilvl="0" w:tplc="2012CD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C27582A"/>
    <w:multiLevelType w:val="hybridMultilevel"/>
    <w:tmpl w:val="341A32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6DC1602C"/>
    <w:multiLevelType w:val="multilevel"/>
    <w:tmpl w:val="3FF61F6A"/>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6DE0690E"/>
    <w:multiLevelType w:val="hybridMultilevel"/>
    <w:tmpl w:val="31D8B3CC"/>
    <w:lvl w:ilvl="0" w:tplc="D77C3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F81CD7"/>
    <w:multiLevelType w:val="hybridMultilevel"/>
    <w:tmpl w:val="FE9C39D4"/>
    <w:lvl w:ilvl="0" w:tplc="636A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C24D35"/>
    <w:multiLevelType w:val="hybridMultilevel"/>
    <w:tmpl w:val="7A069C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C0947ED"/>
    <w:multiLevelType w:val="hybridMultilevel"/>
    <w:tmpl w:val="699AA1A0"/>
    <w:lvl w:ilvl="0" w:tplc="B996545A">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DA16CF9"/>
    <w:multiLevelType w:val="hybridMultilevel"/>
    <w:tmpl w:val="B8ECC8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7FAF443C"/>
    <w:multiLevelType w:val="multilevel"/>
    <w:tmpl w:val="BD9A53D6"/>
    <w:lvl w:ilvl="0">
      <w:start w:val="1"/>
      <w:numFmt w:val="decimal"/>
      <w:lvlText w:val="%1."/>
      <w:lvlJc w:val="left"/>
      <w:pPr>
        <w:ind w:left="1065" w:hanging="360"/>
      </w:pPr>
      <w:rPr>
        <w:rFonts w:hint="default"/>
      </w:rPr>
    </w:lvl>
    <w:lvl w:ilvl="1">
      <w:start w:val="1"/>
      <w:numFmt w:val="decimal"/>
      <w:lvlText w:val="%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6"/>
  </w:num>
  <w:num w:numId="3">
    <w:abstractNumId w:val="10"/>
  </w:num>
  <w:num w:numId="4">
    <w:abstractNumId w:val="4"/>
  </w:num>
  <w:num w:numId="5">
    <w:abstractNumId w:val="26"/>
  </w:num>
  <w:num w:numId="6">
    <w:abstractNumId w:val="5"/>
  </w:num>
  <w:num w:numId="7">
    <w:abstractNumId w:val="33"/>
  </w:num>
  <w:num w:numId="8">
    <w:abstractNumId w:val="41"/>
  </w:num>
  <w:num w:numId="9">
    <w:abstractNumId w:val="43"/>
  </w:num>
  <w:num w:numId="10">
    <w:abstractNumId w:val="11"/>
  </w:num>
  <w:num w:numId="11">
    <w:abstractNumId w:val="19"/>
  </w:num>
  <w:num w:numId="12">
    <w:abstractNumId w:val="27"/>
  </w:num>
  <w:num w:numId="13">
    <w:abstractNumId w:val="13"/>
  </w:num>
  <w:num w:numId="14">
    <w:abstractNumId w:val="30"/>
  </w:num>
  <w:num w:numId="15">
    <w:abstractNumId w:val="0"/>
  </w:num>
  <w:num w:numId="16">
    <w:abstractNumId w:val="37"/>
  </w:num>
  <w:num w:numId="17">
    <w:abstractNumId w:val="20"/>
  </w:num>
  <w:num w:numId="18">
    <w:abstractNumId w:val="16"/>
  </w:num>
  <w:num w:numId="19">
    <w:abstractNumId w:val="29"/>
  </w:num>
  <w:num w:numId="20">
    <w:abstractNumId w:val="3"/>
  </w:num>
  <w:num w:numId="21">
    <w:abstractNumId w:val="17"/>
  </w:num>
  <w:num w:numId="22">
    <w:abstractNumId w:val="7"/>
  </w:num>
  <w:num w:numId="23">
    <w:abstractNumId w:val="24"/>
  </w:num>
  <w:num w:numId="24">
    <w:abstractNumId w:val="38"/>
  </w:num>
  <w:num w:numId="25">
    <w:abstractNumId w:val="23"/>
  </w:num>
  <w:num w:numId="26">
    <w:abstractNumId w:val="25"/>
  </w:num>
  <w:num w:numId="27">
    <w:abstractNumId w:val="15"/>
  </w:num>
  <w:num w:numId="28">
    <w:abstractNumId w:val="1"/>
  </w:num>
  <w:num w:numId="29">
    <w:abstractNumId w:val="18"/>
  </w:num>
  <w:num w:numId="30">
    <w:abstractNumId w:val="21"/>
  </w:num>
  <w:num w:numId="31">
    <w:abstractNumId w:val="31"/>
  </w:num>
  <w:num w:numId="32">
    <w:abstractNumId w:val="2"/>
  </w:num>
  <w:num w:numId="33">
    <w:abstractNumId w:val="40"/>
  </w:num>
  <w:num w:numId="34">
    <w:abstractNumId w:val="22"/>
  </w:num>
  <w:num w:numId="35">
    <w:abstractNumId w:val="42"/>
  </w:num>
  <w:num w:numId="36">
    <w:abstractNumId w:val="35"/>
  </w:num>
  <w:num w:numId="37">
    <w:abstractNumId w:val="32"/>
  </w:num>
  <w:num w:numId="38">
    <w:abstractNumId w:val="44"/>
  </w:num>
  <w:num w:numId="39">
    <w:abstractNumId w:val="12"/>
  </w:num>
  <w:num w:numId="40">
    <w:abstractNumId w:val="8"/>
  </w:num>
  <w:num w:numId="41">
    <w:abstractNumId w:val="14"/>
  </w:num>
  <w:num w:numId="42">
    <w:abstractNumId w:val="9"/>
  </w:num>
  <w:num w:numId="43">
    <w:abstractNumId w:val="28"/>
  </w:num>
  <w:num w:numId="44">
    <w:abstractNumId w:val="3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2B"/>
    <w:rsid w:val="00000361"/>
    <w:rsid w:val="00000E9A"/>
    <w:rsid w:val="000029D1"/>
    <w:rsid w:val="00002B56"/>
    <w:rsid w:val="00003AEC"/>
    <w:rsid w:val="00006E4C"/>
    <w:rsid w:val="00010487"/>
    <w:rsid w:val="000106E2"/>
    <w:rsid w:val="00011FFE"/>
    <w:rsid w:val="000155A4"/>
    <w:rsid w:val="000156B4"/>
    <w:rsid w:val="00021BCC"/>
    <w:rsid w:val="00024C1A"/>
    <w:rsid w:val="000261BC"/>
    <w:rsid w:val="0002754B"/>
    <w:rsid w:val="0003015E"/>
    <w:rsid w:val="0003020A"/>
    <w:rsid w:val="0003071D"/>
    <w:rsid w:val="000314F5"/>
    <w:rsid w:val="00035CF0"/>
    <w:rsid w:val="000375CA"/>
    <w:rsid w:val="00037F0B"/>
    <w:rsid w:val="0004088A"/>
    <w:rsid w:val="00040A1C"/>
    <w:rsid w:val="00041284"/>
    <w:rsid w:val="000412F9"/>
    <w:rsid w:val="0004215C"/>
    <w:rsid w:val="00042374"/>
    <w:rsid w:val="00046DF6"/>
    <w:rsid w:val="00050FD2"/>
    <w:rsid w:val="000522DA"/>
    <w:rsid w:val="000527CC"/>
    <w:rsid w:val="00056A36"/>
    <w:rsid w:val="00056B13"/>
    <w:rsid w:val="00057BCD"/>
    <w:rsid w:val="0006437B"/>
    <w:rsid w:val="00071818"/>
    <w:rsid w:val="00074599"/>
    <w:rsid w:val="00076342"/>
    <w:rsid w:val="0007654D"/>
    <w:rsid w:val="000765F6"/>
    <w:rsid w:val="0007684D"/>
    <w:rsid w:val="000776FD"/>
    <w:rsid w:val="000822E7"/>
    <w:rsid w:val="000823AA"/>
    <w:rsid w:val="00082672"/>
    <w:rsid w:val="000916B1"/>
    <w:rsid w:val="00091C0D"/>
    <w:rsid w:val="00096476"/>
    <w:rsid w:val="00096BF9"/>
    <w:rsid w:val="000972C1"/>
    <w:rsid w:val="000A088D"/>
    <w:rsid w:val="000A0C75"/>
    <w:rsid w:val="000A2928"/>
    <w:rsid w:val="000A3B31"/>
    <w:rsid w:val="000A3BAF"/>
    <w:rsid w:val="000A4B22"/>
    <w:rsid w:val="000A5E32"/>
    <w:rsid w:val="000A6521"/>
    <w:rsid w:val="000A6FC8"/>
    <w:rsid w:val="000A7530"/>
    <w:rsid w:val="000B093C"/>
    <w:rsid w:val="000B34F6"/>
    <w:rsid w:val="000B3728"/>
    <w:rsid w:val="000B69CE"/>
    <w:rsid w:val="000B7A40"/>
    <w:rsid w:val="000C1627"/>
    <w:rsid w:val="000C1ABE"/>
    <w:rsid w:val="000C2799"/>
    <w:rsid w:val="000D0F98"/>
    <w:rsid w:val="000D7204"/>
    <w:rsid w:val="000D722F"/>
    <w:rsid w:val="000E0B90"/>
    <w:rsid w:val="000E0CF4"/>
    <w:rsid w:val="000E7114"/>
    <w:rsid w:val="000F14CE"/>
    <w:rsid w:val="000F6515"/>
    <w:rsid w:val="000F72CE"/>
    <w:rsid w:val="000F783F"/>
    <w:rsid w:val="000F7DDA"/>
    <w:rsid w:val="000F7EF1"/>
    <w:rsid w:val="000F7FC0"/>
    <w:rsid w:val="001059E6"/>
    <w:rsid w:val="00106A2B"/>
    <w:rsid w:val="001113E1"/>
    <w:rsid w:val="00112879"/>
    <w:rsid w:val="0011411A"/>
    <w:rsid w:val="00115AC5"/>
    <w:rsid w:val="00121C37"/>
    <w:rsid w:val="001237FC"/>
    <w:rsid w:val="00124201"/>
    <w:rsid w:val="001244C8"/>
    <w:rsid w:val="001254B8"/>
    <w:rsid w:val="00125AD2"/>
    <w:rsid w:val="00125B36"/>
    <w:rsid w:val="00126E6C"/>
    <w:rsid w:val="001313B0"/>
    <w:rsid w:val="00131E52"/>
    <w:rsid w:val="001328E2"/>
    <w:rsid w:val="00136734"/>
    <w:rsid w:val="0013770B"/>
    <w:rsid w:val="00143E6E"/>
    <w:rsid w:val="0014480B"/>
    <w:rsid w:val="00144C9B"/>
    <w:rsid w:val="00145035"/>
    <w:rsid w:val="00145646"/>
    <w:rsid w:val="00147991"/>
    <w:rsid w:val="001503BC"/>
    <w:rsid w:val="00150CE6"/>
    <w:rsid w:val="001518CF"/>
    <w:rsid w:val="001531EC"/>
    <w:rsid w:val="00154E4C"/>
    <w:rsid w:val="001562C1"/>
    <w:rsid w:val="00157DD2"/>
    <w:rsid w:val="00161F05"/>
    <w:rsid w:val="001626B0"/>
    <w:rsid w:val="0016519A"/>
    <w:rsid w:val="00166A66"/>
    <w:rsid w:val="001710C3"/>
    <w:rsid w:val="00173CD4"/>
    <w:rsid w:val="00175FA3"/>
    <w:rsid w:val="00180420"/>
    <w:rsid w:val="001815C7"/>
    <w:rsid w:val="00182A4A"/>
    <w:rsid w:val="0018779E"/>
    <w:rsid w:val="0019101E"/>
    <w:rsid w:val="00191070"/>
    <w:rsid w:val="00192C83"/>
    <w:rsid w:val="00195283"/>
    <w:rsid w:val="001A1388"/>
    <w:rsid w:val="001A259D"/>
    <w:rsid w:val="001A5C46"/>
    <w:rsid w:val="001A6E35"/>
    <w:rsid w:val="001B1236"/>
    <w:rsid w:val="001B1D18"/>
    <w:rsid w:val="001B43A6"/>
    <w:rsid w:val="001B4F93"/>
    <w:rsid w:val="001B6D90"/>
    <w:rsid w:val="001B71A1"/>
    <w:rsid w:val="001C0F0C"/>
    <w:rsid w:val="001C3FDC"/>
    <w:rsid w:val="001C482B"/>
    <w:rsid w:val="001C54C7"/>
    <w:rsid w:val="001C558A"/>
    <w:rsid w:val="001D0C1D"/>
    <w:rsid w:val="001D3029"/>
    <w:rsid w:val="001D4450"/>
    <w:rsid w:val="001E04E3"/>
    <w:rsid w:val="001E066D"/>
    <w:rsid w:val="001E26F4"/>
    <w:rsid w:val="001E32A0"/>
    <w:rsid w:val="001E36E5"/>
    <w:rsid w:val="001E45BE"/>
    <w:rsid w:val="001E5512"/>
    <w:rsid w:val="001F0006"/>
    <w:rsid w:val="001F19CC"/>
    <w:rsid w:val="001F4938"/>
    <w:rsid w:val="001F5882"/>
    <w:rsid w:val="001F6D1A"/>
    <w:rsid w:val="0020156F"/>
    <w:rsid w:val="00204358"/>
    <w:rsid w:val="002048CF"/>
    <w:rsid w:val="00204EAF"/>
    <w:rsid w:val="00205D6A"/>
    <w:rsid w:val="00206659"/>
    <w:rsid w:val="00206E3F"/>
    <w:rsid w:val="0021139A"/>
    <w:rsid w:val="002122D2"/>
    <w:rsid w:val="00212A19"/>
    <w:rsid w:val="00213FB8"/>
    <w:rsid w:val="00221077"/>
    <w:rsid w:val="00225A6A"/>
    <w:rsid w:val="00225C36"/>
    <w:rsid w:val="00227125"/>
    <w:rsid w:val="002307AC"/>
    <w:rsid w:val="002329AD"/>
    <w:rsid w:val="00234077"/>
    <w:rsid w:val="00234D56"/>
    <w:rsid w:val="0024073E"/>
    <w:rsid w:val="002432F8"/>
    <w:rsid w:val="00244CC8"/>
    <w:rsid w:val="002452AE"/>
    <w:rsid w:val="00246CFC"/>
    <w:rsid w:val="0024728A"/>
    <w:rsid w:val="002474F1"/>
    <w:rsid w:val="002478B8"/>
    <w:rsid w:val="00250C10"/>
    <w:rsid w:val="00250D4C"/>
    <w:rsid w:val="002530BA"/>
    <w:rsid w:val="0025466C"/>
    <w:rsid w:val="002549E7"/>
    <w:rsid w:val="00254A0A"/>
    <w:rsid w:val="00263E78"/>
    <w:rsid w:val="00263F1E"/>
    <w:rsid w:val="002648AD"/>
    <w:rsid w:val="00266692"/>
    <w:rsid w:val="00266DFA"/>
    <w:rsid w:val="00266E4E"/>
    <w:rsid w:val="002673EF"/>
    <w:rsid w:val="00267EA0"/>
    <w:rsid w:val="00270204"/>
    <w:rsid w:val="00273A3E"/>
    <w:rsid w:val="00273BB2"/>
    <w:rsid w:val="00273CEB"/>
    <w:rsid w:val="00274B5B"/>
    <w:rsid w:val="0027517B"/>
    <w:rsid w:val="00280E69"/>
    <w:rsid w:val="00287013"/>
    <w:rsid w:val="00290BAB"/>
    <w:rsid w:val="00290BB7"/>
    <w:rsid w:val="00291648"/>
    <w:rsid w:val="00292142"/>
    <w:rsid w:val="00292512"/>
    <w:rsid w:val="00292D43"/>
    <w:rsid w:val="002969A4"/>
    <w:rsid w:val="002A0298"/>
    <w:rsid w:val="002A0C50"/>
    <w:rsid w:val="002A2B72"/>
    <w:rsid w:val="002A74BB"/>
    <w:rsid w:val="002B156E"/>
    <w:rsid w:val="002B194B"/>
    <w:rsid w:val="002B4FB3"/>
    <w:rsid w:val="002C3E98"/>
    <w:rsid w:val="002C5D05"/>
    <w:rsid w:val="002D0998"/>
    <w:rsid w:val="002D3A79"/>
    <w:rsid w:val="002D5ECC"/>
    <w:rsid w:val="002D7B47"/>
    <w:rsid w:val="002E1E51"/>
    <w:rsid w:val="002E31AF"/>
    <w:rsid w:val="002E3E9D"/>
    <w:rsid w:val="002E48FC"/>
    <w:rsid w:val="002E5D6D"/>
    <w:rsid w:val="002E6141"/>
    <w:rsid w:val="002E6BD8"/>
    <w:rsid w:val="002F0600"/>
    <w:rsid w:val="002F06FD"/>
    <w:rsid w:val="002F31F1"/>
    <w:rsid w:val="002F7662"/>
    <w:rsid w:val="00300307"/>
    <w:rsid w:val="003018A2"/>
    <w:rsid w:val="0030425C"/>
    <w:rsid w:val="003042CF"/>
    <w:rsid w:val="0030571D"/>
    <w:rsid w:val="003059DE"/>
    <w:rsid w:val="00307A7B"/>
    <w:rsid w:val="0031044F"/>
    <w:rsid w:val="0031046B"/>
    <w:rsid w:val="00314180"/>
    <w:rsid w:val="00315A3C"/>
    <w:rsid w:val="00315CA4"/>
    <w:rsid w:val="0031648E"/>
    <w:rsid w:val="003168E0"/>
    <w:rsid w:val="00325107"/>
    <w:rsid w:val="0032786C"/>
    <w:rsid w:val="00332EB3"/>
    <w:rsid w:val="0034086C"/>
    <w:rsid w:val="00342C1F"/>
    <w:rsid w:val="00346366"/>
    <w:rsid w:val="003470F0"/>
    <w:rsid w:val="00347339"/>
    <w:rsid w:val="00347759"/>
    <w:rsid w:val="00353C86"/>
    <w:rsid w:val="00355500"/>
    <w:rsid w:val="003565AB"/>
    <w:rsid w:val="00357BE1"/>
    <w:rsid w:val="00361D89"/>
    <w:rsid w:val="003625F4"/>
    <w:rsid w:val="0036565E"/>
    <w:rsid w:val="00366A3C"/>
    <w:rsid w:val="00370691"/>
    <w:rsid w:val="00371914"/>
    <w:rsid w:val="003761CE"/>
    <w:rsid w:val="003802A2"/>
    <w:rsid w:val="00380CF4"/>
    <w:rsid w:val="003843D2"/>
    <w:rsid w:val="0039015A"/>
    <w:rsid w:val="00392A2F"/>
    <w:rsid w:val="00396468"/>
    <w:rsid w:val="0039706C"/>
    <w:rsid w:val="003A01D9"/>
    <w:rsid w:val="003A3A66"/>
    <w:rsid w:val="003A564B"/>
    <w:rsid w:val="003A5980"/>
    <w:rsid w:val="003B217E"/>
    <w:rsid w:val="003B6906"/>
    <w:rsid w:val="003B6AFD"/>
    <w:rsid w:val="003B7D7D"/>
    <w:rsid w:val="003C2252"/>
    <w:rsid w:val="003C40AE"/>
    <w:rsid w:val="003C7AE6"/>
    <w:rsid w:val="003C7E0E"/>
    <w:rsid w:val="003D2B40"/>
    <w:rsid w:val="003D3CEA"/>
    <w:rsid w:val="003D4E6C"/>
    <w:rsid w:val="003D6009"/>
    <w:rsid w:val="003D6D0C"/>
    <w:rsid w:val="003D6D3E"/>
    <w:rsid w:val="003E2CD3"/>
    <w:rsid w:val="003E2EB6"/>
    <w:rsid w:val="003E52EE"/>
    <w:rsid w:val="003E78B7"/>
    <w:rsid w:val="003F0C55"/>
    <w:rsid w:val="003F4B14"/>
    <w:rsid w:val="003F5F6F"/>
    <w:rsid w:val="00401ADB"/>
    <w:rsid w:val="00401C24"/>
    <w:rsid w:val="00402036"/>
    <w:rsid w:val="004041A0"/>
    <w:rsid w:val="00412F19"/>
    <w:rsid w:val="004137A9"/>
    <w:rsid w:val="00414203"/>
    <w:rsid w:val="0041433E"/>
    <w:rsid w:val="00416D82"/>
    <w:rsid w:val="00417F99"/>
    <w:rsid w:val="004257FE"/>
    <w:rsid w:val="00426542"/>
    <w:rsid w:val="00431BA4"/>
    <w:rsid w:val="004322EA"/>
    <w:rsid w:val="0043242F"/>
    <w:rsid w:val="00433A3A"/>
    <w:rsid w:val="00433D2A"/>
    <w:rsid w:val="00436252"/>
    <w:rsid w:val="004375C9"/>
    <w:rsid w:val="00441F73"/>
    <w:rsid w:val="00452526"/>
    <w:rsid w:val="00452E88"/>
    <w:rsid w:val="00456A31"/>
    <w:rsid w:val="00462015"/>
    <w:rsid w:val="004620D5"/>
    <w:rsid w:val="00462BB1"/>
    <w:rsid w:val="00463172"/>
    <w:rsid w:val="00466320"/>
    <w:rsid w:val="0046645E"/>
    <w:rsid w:val="00466E98"/>
    <w:rsid w:val="00470FA4"/>
    <w:rsid w:val="00473A59"/>
    <w:rsid w:val="00474E9E"/>
    <w:rsid w:val="00476035"/>
    <w:rsid w:val="0048048A"/>
    <w:rsid w:val="00480515"/>
    <w:rsid w:val="004818A6"/>
    <w:rsid w:val="00484200"/>
    <w:rsid w:val="00487A5B"/>
    <w:rsid w:val="004907F6"/>
    <w:rsid w:val="00493ECB"/>
    <w:rsid w:val="004942CD"/>
    <w:rsid w:val="004A0553"/>
    <w:rsid w:val="004A6D11"/>
    <w:rsid w:val="004A70E4"/>
    <w:rsid w:val="004B13F6"/>
    <w:rsid w:val="004B1BEB"/>
    <w:rsid w:val="004C3E04"/>
    <w:rsid w:val="004C4E41"/>
    <w:rsid w:val="004C5FFD"/>
    <w:rsid w:val="004C7AF0"/>
    <w:rsid w:val="004D0395"/>
    <w:rsid w:val="004E2812"/>
    <w:rsid w:val="004F1C63"/>
    <w:rsid w:val="004F747D"/>
    <w:rsid w:val="00501C92"/>
    <w:rsid w:val="00505A87"/>
    <w:rsid w:val="00505FCE"/>
    <w:rsid w:val="0050630E"/>
    <w:rsid w:val="005103E5"/>
    <w:rsid w:val="00512A98"/>
    <w:rsid w:val="00513AF3"/>
    <w:rsid w:val="00514619"/>
    <w:rsid w:val="00515FAD"/>
    <w:rsid w:val="005165E2"/>
    <w:rsid w:val="005168DC"/>
    <w:rsid w:val="00516A45"/>
    <w:rsid w:val="00521D48"/>
    <w:rsid w:val="00521EA4"/>
    <w:rsid w:val="00522874"/>
    <w:rsid w:val="00524B9B"/>
    <w:rsid w:val="00524C90"/>
    <w:rsid w:val="00524F22"/>
    <w:rsid w:val="00526D5C"/>
    <w:rsid w:val="00526D83"/>
    <w:rsid w:val="0052724E"/>
    <w:rsid w:val="00531B70"/>
    <w:rsid w:val="00531ED7"/>
    <w:rsid w:val="00533A13"/>
    <w:rsid w:val="00533AC3"/>
    <w:rsid w:val="00541000"/>
    <w:rsid w:val="005444AC"/>
    <w:rsid w:val="00547ED2"/>
    <w:rsid w:val="00551EEB"/>
    <w:rsid w:val="00554F8E"/>
    <w:rsid w:val="0056048B"/>
    <w:rsid w:val="005641CB"/>
    <w:rsid w:val="00571CD4"/>
    <w:rsid w:val="00573209"/>
    <w:rsid w:val="00575374"/>
    <w:rsid w:val="00581E86"/>
    <w:rsid w:val="005822BE"/>
    <w:rsid w:val="00582735"/>
    <w:rsid w:val="00591227"/>
    <w:rsid w:val="005940B3"/>
    <w:rsid w:val="005954B1"/>
    <w:rsid w:val="00595B82"/>
    <w:rsid w:val="005A01FD"/>
    <w:rsid w:val="005A1EC5"/>
    <w:rsid w:val="005A54ED"/>
    <w:rsid w:val="005B2060"/>
    <w:rsid w:val="005B530F"/>
    <w:rsid w:val="005B687B"/>
    <w:rsid w:val="005C1AC0"/>
    <w:rsid w:val="005C22F0"/>
    <w:rsid w:val="005C5D24"/>
    <w:rsid w:val="005D0273"/>
    <w:rsid w:val="005D2275"/>
    <w:rsid w:val="005D4476"/>
    <w:rsid w:val="005D6531"/>
    <w:rsid w:val="005D7F1D"/>
    <w:rsid w:val="005E1F21"/>
    <w:rsid w:val="005E237A"/>
    <w:rsid w:val="005E2B0F"/>
    <w:rsid w:val="005E41C9"/>
    <w:rsid w:val="005E4791"/>
    <w:rsid w:val="005E4B8B"/>
    <w:rsid w:val="005E532C"/>
    <w:rsid w:val="005E5D41"/>
    <w:rsid w:val="005E603F"/>
    <w:rsid w:val="005E73EA"/>
    <w:rsid w:val="005F01EA"/>
    <w:rsid w:val="005F49BD"/>
    <w:rsid w:val="005F5E0B"/>
    <w:rsid w:val="00603959"/>
    <w:rsid w:val="006055C0"/>
    <w:rsid w:val="00606EE0"/>
    <w:rsid w:val="00612949"/>
    <w:rsid w:val="00615D97"/>
    <w:rsid w:val="00616625"/>
    <w:rsid w:val="00617A64"/>
    <w:rsid w:val="00622415"/>
    <w:rsid w:val="00624E1F"/>
    <w:rsid w:val="00625A01"/>
    <w:rsid w:val="00625FDA"/>
    <w:rsid w:val="00626BA9"/>
    <w:rsid w:val="00627CA9"/>
    <w:rsid w:val="0063039F"/>
    <w:rsid w:val="00632FAA"/>
    <w:rsid w:val="00644185"/>
    <w:rsid w:val="0064756A"/>
    <w:rsid w:val="00650026"/>
    <w:rsid w:val="006565F2"/>
    <w:rsid w:val="006618CC"/>
    <w:rsid w:val="006635CB"/>
    <w:rsid w:val="006669CF"/>
    <w:rsid w:val="0066751D"/>
    <w:rsid w:val="0067183E"/>
    <w:rsid w:val="006720FE"/>
    <w:rsid w:val="00674348"/>
    <w:rsid w:val="006767EC"/>
    <w:rsid w:val="00676D1C"/>
    <w:rsid w:val="006770BF"/>
    <w:rsid w:val="006774ED"/>
    <w:rsid w:val="00681DDF"/>
    <w:rsid w:val="00682A47"/>
    <w:rsid w:val="00683604"/>
    <w:rsid w:val="0068420E"/>
    <w:rsid w:val="0068500F"/>
    <w:rsid w:val="0068795E"/>
    <w:rsid w:val="006947BB"/>
    <w:rsid w:val="00695341"/>
    <w:rsid w:val="00696345"/>
    <w:rsid w:val="006A21CA"/>
    <w:rsid w:val="006A6F60"/>
    <w:rsid w:val="006A6FD1"/>
    <w:rsid w:val="006B1547"/>
    <w:rsid w:val="006B4435"/>
    <w:rsid w:val="006B70FA"/>
    <w:rsid w:val="006B7221"/>
    <w:rsid w:val="006B7248"/>
    <w:rsid w:val="006B7355"/>
    <w:rsid w:val="006B7EBE"/>
    <w:rsid w:val="006C02C6"/>
    <w:rsid w:val="006C2E39"/>
    <w:rsid w:val="006C40E1"/>
    <w:rsid w:val="006C440B"/>
    <w:rsid w:val="006D0377"/>
    <w:rsid w:val="006D0DBE"/>
    <w:rsid w:val="006D3885"/>
    <w:rsid w:val="006D60C5"/>
    <w:rsid w:val="006D6D0A"/>
    <w:rsid w:val="006D7A3F"/>
    <w:rsid w:val="006E3CA1"/>
    <w:rsid w:val="006E620E"/>
    <w:rsid w:val="006E7FA9"/>
    <w:rsid w:val="006F1C14"/>
    <w:rsid w:val="00700DF1"/>
    <w:rsid w:val="00703D64"/>
    <w:rsid w:val="007043F5"/>
    <w:rsid w:val="00704B08"/>
    <w:rsid w:val="0070742D"/>
    <w:rsid w:val="007101B0"/>
    <w:rsid w:val="00710F1D"/>
    <w:rsid w:val="0071347A"/>
    <w:rsid w:val="007142A6"/>
    <w:rsid w:val="0071580D"/>
    <w:rsid w:val="00715AAD"/>
    <w:rsid w:val="007206CC"/>
    <w:rsid w:val="00723A6C"/>
    <w:rsid w:val="00723E98"/>
    <w:rsid w:val="00724356"/>
    <w:rsid w:val="007275C9"/>
    <w:rsid w:val="00730973"/>
    <w:rsid w:val="00730CED"/>
    <w:rsid w:val="00730F5D"/>
    <w:rsid w:val="00731101"/>
    <w:rsid w:val="00731B59"/>
    <w:rsid w:val="00732961"/>
    <w:rsid w:val="00732CC3"/>
    <w:rsid w:val="007357E0"/>
    <w:rsid w:val="007358EC"/>
    <w:rsid w:val="00746388"/>
    <w:rsid w:val="00751F82"/>
    <w:rsid w:val="00753017"/>
    <w:rsid w:val="00753377"/>
    <w:rsid w:val="0075346F"/>
    <w:rsid w:val="0075624E"/>
    <w:rsid w:val="00760704"/>
    <w:rsid w:val="00760F2F"/>
    <w:rsid w:val="00762F31"/>
    <w:rsid w:val="00763B7A"/>
    <w:rsid w:val="007672B3"/>
    <w:rsid w:val="007708CC"/>
    <w:rsid w:val="00770EE7"/>
    <w:rsid w:val="00771026"/>
    <w:rsid w:val="00773E5A"/>
    <w:rsid w:val="00774FAC"/>
    <w:rsid w:val="0077645F"/>
    <w:rsid w:val="007771E4"/>
    <w:rsid w:val="00781EE5"/>
    <w:rsid w:val="0078303B"/>
    <w:rsid w:val="00797EE3"/>
    <w:rsid w:val="007A0E31"/>
    <w:rsid w:val="007B17B2"/>
    <w:rsid w:val="007B1A19"/>
    <w:rsid w:val="007B3661"/>
    <w:rsid w:val="007B5C56"/>
    <w:rsid w:val="007B6289"/>
    <w:rsid w:val="007B6371"/>
    <w:rsid w:val="007B6EFB"/>
    <w:rsid w:val="007B74DE"/>
    <w:rsid w:val="007B7EDD"/>
    <w:rsid w:val="007C3A24"/>
    <w:rsid w:val="007C4348"/>
    <w:rsid w:val="007C4A39"/>
    <w:rsid w:val="007D02F6"/>
    <w:rsid w:val="007D04E5"/>
    <w:rsid w:val="007D29A4"/>
    <w:rsid w:val="007D3AF9"/>
    <w:rsid w:val="007D45E9"/>
    <w:rsid w:val="007D773C"/>
    <w:rsid w:val="007E1D80"/>
    <w:rsid w:val="007E24C1"/>
    <w:rsid w:val="007E2958"/>
    <w:rsid w:val="007E408F"/>
    <w:rsid w:val="007E4810"/>
    <w:rsid w:val="007E5B70"/>
    <w:rsid w:val="007E5E25"/>
    <w:rsid w:val="007E6B93"/>
    <w:rsid w:val="007F0079"/>
    <w:rsid w:val="007F1405"/>
    <w:rsid w:val="007F178C"/>
    <w:rsid w:val="007F2820"/>
    <w:rsid w:val="007F33BD"/>
    <w:rsid w:val="007F427B"/>
    <w:rsid w:val="008046A9"/>
    <w:rsid w:val="008048CA"/>
    <w:rsid w:val="008117D8"/>
    <w:rsid w:val="00812FCB"/>
    <w:rsid w:val="00813BED"/>
    <w:rsid w:val="00815504"/>
    <w:rsid w:val="0081750B"/>
    <w:rsid w:val="00820634"/>
    <w:rsid w:val="008212BE"/>
    <w:rsid w:val="0082443A"/>
    <w:rsid w:val="00826D0B"/>
    <w:rsid w:val="00832353"/>
    <w:rsid w:val="00833155"/>
    <w:rsid w:val="00833651"/>
    <w:rsid w:val="00836510"/>
    <w:rsid w:val="008437D6"/>
    <w:rsid w:val="008439BF"/>
    <w:rsid w:val="00845711"/>
    <w:rsid w:val="0085168A"/>
    <w:rsid w:val="0085537E"/>
    <w:rsid w:val="00856731"/>
    <w:rsid w:val="008568F5"/>
    <w:rsid w:val="00860E9D"/>
    <w:rsid w:val="00867615"/>
    <w:rsid w:val="00867B35"/>
    <w:rsid w:val="00871094"/>
    <w:rsid w:val="00871703"/>
    <w:rsid w:val="00884A6E"/>
    <w:rsid w:val="00885CB6"/>
    <w:rsid w:val="008909BF"/>
    <w:rsid w:val="00890E43"/>
    <w:rsid w:val="00891170"/>
    <w:rsid w:val="008922EA"/>
    <w:rsid w:val="00893B44"/>
    <w:rsid w:val="008960C3"/>
    <w:rsid w:val="00897528"/>
    <w:rsid w:val="008A390C"/>
    <w:rsid w:val="008A4B6A"/>
    <w:rsid w:val="008A5C4B"/>
    <w:rsid w:val="008A6EDA"/>
    <w:rsid w:val="008B1C08"/>
    <w:rsid w:val="008B2520"/>
    <w:rsid w:val="008B3246"/>
    <w:rsid w:val="008B4999"/>
    <w:rsid w:val="008B767A"/>
    <w:rsid w:val="008C3BBB"/>
    <w:rsid w:val="008C3C5B"/>
    <w:rsid w:val="008C4C5D"/>
    <w:rsid w:val="008C59C4"/>
    <w:rsid w:val="008C6A53"/>
    <w:rsid w:val="008C7550"/>
    <w:rsid w:val="008D024A"/>
    <w:rsid w:val="008E1056"/>
    <w:rsid w:val="008E266C"/>
    <w:rsid w:val="008E4300"/>
    <w:rsid w:val="008E72F3"/>
    <w:rsid w:val="008F11E3"/>
    <w:rsid w:val="008F2FAD"/>
    <w:rsid w:val="008F3F12"/>
    <w:rsid w:val="008F4DFC"/>
    <w:rsid w:val="008F50A2"/>
    <w:rsid w:val="008F65E0"/>
    <w:rsid w:val="008F6E51"/>
    <w:rsid w:val="008F6F76"/>
    <w:rsid w:val="008F7537"/>
    <w:rsid w:val="009049B5"/>
    <w:rsid w:val="0090675D"/>
    <w:rsid w:val="0090680E"/>
    <w:rsid w:val="00906F0E"/>
    <w:rsid w:val="00910940"/>
    <w:rsid w:val="0091342A"/>
    <w:rsid w:val="009136A6"/>
    <w:rsid w:val="0091615C"/>
    <w:rsid w:val="00923E9A"/>
    <w:rsid w:val="009257CA"/>
    <w:rsid w:val="00930B03"/>
    <w:rsid w:val="00930BCB"/>
    <w:rsid w:val="00933ED1"/>
    <w:rsid w:val="00934371"/>
    <w:rsid w:val="00937D09"/>
    <w:rsid w:val="00937D39"/>
    <w:rsid w:val="00940300"/>
    <w:rsid w:val="00941187"/>
    <w:rsid w:val="0094218C"/>
    <w:rsid w:val="00942CEB"/>
    <w:rsid w:val="009435E4"/>
    <w:rsid w:val="00952D7D"/>
    <w:rsid w:val="00957D5D"/>
    <w:rsid w:val="00961DBA"/>
    <w:rsid w:val="009645AF"/>
    <w:rsid w:val="009651CE"/>
    <w:rsid w:val="0096646C"/>
    <w:rsid w:val="009729F5"/>
    <w:rsid w:val="00973CE2"/>
    <w:rsid w:val="00975D75"/>
    <w:rsid w:val="009809F5"/>
    <w:rsid w:val="0098184F"/>
    <w:rsid w:val="00982E81"/>
    <w:rsid w:val="00987B36"/>
    <w:rsid w:val="0099020F"/>
    <w:rsid w:val="009916BF"/>
    <w:rsid w:val="00994925"/>
    <w:rsid w:val="009955EF"/>
    <w:rsid w:val="009A00FA"/>
    <w:rsid w:val="009A0190"/>
    <w:rsid w:val="009A0657"/>
    <w:rsid w:val="009A6D1A"/>
    <w:rsid w:val="009B00A2"/>
    <w:rsid w:val="009B0260"/>
    <w:rsid w:val="009B0F27"/>
    <w:rsid w:val="009B12D5"/>
    <w:rsid w:val="009B17EB"/>
    <w:rsid w:val="009B2FC7"/>
    <w:rsid w:val="009B4FFC"/>
    <w:rsid w:val="009B6DDF"/>
    <w:rsid w:val="009C4A86"/>
    <w:rsid w:val="009C6C31"/>
    <w:rsid w:val="009C7A96"/>
    <w:rsid w:val="009D0384"/>
    <w:rsid w:val="009D543B"/>
    <w:rsid w:val="009D6780"/>
    <w:rsid w:val="009E1DF2"/>
    <w:rsid w:val="009E2058"/>
    <w:rsid w:val="009E40BA"/>
    <w:rsid w:val="009E4CCA"/>
    <w:rsid w:val="009E7271"/>
    <w:rsid w:val="009F214A"/>
    <w:rsid w:val="009F6AC4"/>
    <w:rsid w:val="00A0138B"/>
    <w:rsid w:val="00A01C66"/>
    <w:rsid w:val="00A139A6"/>
    <w:rsid w:val="00A13BFD"/>
    <w:rsid w:val="00A14756"/>
    <w:rsid w:val="00A1698B"/>
    <w:rsid w:val="00A174DC"/>
    <w:rsid w:val="00A23974"/>
    <w:rsid w:val="00A26136"/>
    <w:rsid w:val="00A26171"/>
    <w:rsid w:val="00A2634E"/>
    <w:rsid w:val="00A264F5"/>
    <w:rsid w:val="00A3194C"/>
    <w:rsid w:val="00A32131"/>
    <w:rsid w:val="00A322A5"/>
    <w:rsid w:val="00A328C7"/>
    <w:rsid w:val="00A33CE7"/>
    <w:rsid w:val="00A371E9"/>
    <w:rsid w:val="00A371ED"/>
    <w:rsid w:val="00A40D5B"/>
    <w:rsid w:val="00A40E24"/>
    <w:rsid w:val="00A40F9A"/>
    <w:rsid w:val="00A42ED1"/>
    <w:rsid w:val="00A43840"/>
    <w:rsid w:val="00A43BD2"/>
    <w:rsid w:val="00A44B88"/>
    <w:rsid w:val="00A45D80"/>
    <w:rsid w:val="00A46662"/>
    <w:rsid w:val="00A46E5A"/>
    <w:rsid w:val="00A47068"/>
    <w:rsid w:val="00A47945"/>
    <w:rsid w:val="00A53BAD"/>
    <w:rsid w:val="00A5436A"/>
    <w:rsid w:val="00A54D23"/>
    <w:rsid w:val="00A54F26"/>
    <w:rsid w:val="00A5539F"/>
    <w:rsid w:val="00A556B7"/>
    <w:rsid w:val="00A5589B"/>
    <w:rsid w:val="00A55B17"/>
    <w:rsid w:val="00A61CF8"/>
    <w:rsid w:val="00A64A80"/>
    <w:rsid w:val="00A67160"/>
    <w:rsid w:val="00A71B0F"/>
    <w:rsid w:val="00A73F83"/>
    <w:rsid w:val="00A7428F"/>
    <w:rsid w:val="00A75747"/>
    <w:rsid w:val="00A75BBF"/>
    <w:rsid w:val="00A776DA"/>
    <w:rsid w:val="00A81055"/>
    <w:rsid w:val="00A83678"/>
    <w:rsid w:val="00A8418F"/>
    <w:rsid w:val="00A84B49"/>
    <w:rsid w:val="00A84C89"/>
    <w:rsid w:val="00A86D09"/>
    <w:rsid w:val="00A90989"/>
    <w:rsid w:val="00A9126C"/>
    <w:rsid w:val="00A93586"/>
    <w:rsid w:val="00A9463E"/>
    <w:rsid w:val="00AA219F"/>
    <w:rsid w:val="00AA3423"/>
    <w:rsid w:val="00AA446D"/>
    <w:rsid w:val="00AA74AB"/>
    <w:rsid w:val="00AB34E8"/>
    <w:rsid w:val="00AB48F7"/>
    <w:rsid w:val="00AB511E"/>
    <w:rsid w:val="00AB5C94"/>
    <w:rsid w:val="00AB6606"/>
    <w:rsid w:val="00AD1317"/>
    <w:rsid w:val="00AD3024"/>
    <w:rsid w:val="00AD5970"/>
    <w:rsid w:val="00AE1BC6"/>
    <w:rsid w:val="00AE2A36"/>
    <w:rsid w:val="00AE419A"/>
    <w:rsid w:val="00AE45EA"/>
    <w:rsid w:val="00AF12AF"/>
    <w:rsid w:val="00AF4FDE"/>
    <w:rsid w:val="00B03335"/>
    <w:rsid w:val="00B0734B"/>
    <w:rsid w:val="00B073C3"/>
    <w:rsid w:val="00B10BF7"/>
    <w:rsid w:val="00B1632C"/>
    <w:rsid w:val="00B2040C"/>
    <w:rsid w:val="00B206F3"/>
    <w:rsid w:val="00B21EF0"/>
    <w:rsid w:val="00B2321A"/>
    <w:rsid w:val="00B24522"/>
    <w:rsid w:val="00B249F3"/>
    <w:rsid w:val="00B258CD"/>
    <w:rsid w:val="00B30E06"/>
    <w:rsid w:val="00B33015"/>
    <w:rsid w:val="00B349F1"/>
    <w:rsid w:val="00B35E98"/>
    <w:rsid w:val="00B46C09"/>
    <w:rsid w:val="00B52053"/>
    <w:rsid w:val="00B5215C"/>
    <w:rsid w:val="00B622EE"/>
    <w:rsid w:val="00B641AD"/>
    <w:rsid w:val="00B649B0"/>
    <w:rsid w:val="00B66F74"/>
    <w:rsid w:val="00B67F5B"/>
    <w:rsid w:val="00B71AD8"/>
    <w:rsid w:val="00B735DD"/>
    <w:rsid w:val="00B81BC4"/>
    <w:rsid w:val="00BA17C1"/>
    <w:rsid w:val="00BA1FCD"/>
    <w:rsid w:val="00BB3EA0"/>
    <w:rsid w:val="00BB6F88"/>
    <w:rsid w:val="00BB7427"/>
    <w:rsid w:val="00BC03EE"/>
    <w:rsid w:val="00BC0F6B"/>
    <w:rsid w:val="00BD044B"/>
    <w:rsid w:val="00BD0E54"/>
    <w:rsid w:val="00BD1C60"/>
    <w:rsid w:val="00BD21CD"/>
    <w:rsid w:val="00BD286E"/>
    <w:rsid w:val="00BD5A4B"/>
    <w:rsid w:val="00BD710A"/>
    <w:rsid w:val="00BE0344"/>
    <w:rsid w:val="00BE24E9"/>
    <w:rsid w:val="00BE3A2A"/>
    <w:rsid w:val="00BE66C3"/>
    <w:rsid w:val="00BE670D"/>
    <w:rsid w:val="00BE7621"/>
    <w:rsid w:val="00BF0CA5"/>
    <w:rsid w:val="00BF3755"/>
    <w:rsid w:val="00BF39B2"/>
    <w:rsid w:val="00BF5529"/>
    <w:rsid w:val="00BF56B7"/>
    <w:rsid w:val="00BF5EE5"/>
    <w:rsid w:val="00BF65A2"/>
    <w:rsid w:val="00C01750"/>
    <w:rsid w:val="00C03BA0"/>
    <w:rsid w:val="00C05452"/>
    <w:rsid w:val="00C0670B"/>
    <w:rsid w:val="00C07322"/>
    <w:rsid w:val="00C1026A"/>
    <w:rsid w:val="00C10DE9"/>
    <w:rsid w:val="00C11AF6"/>
    <w:rsid w:val="00C14272"/>
    <w:rsid w:val="00C177B7"/>
    <w:rsid w:val="00C17AE8"/>
    <w:rsid w:val="00C209D2"/>
    <w:rsid w:val="00C22C47"/>
    <w:rsid w:val="00C23B30"/>
    <w:rsid w:val="00C25280"/>
    <w:rsid w:val="00C3078C"/>
    <w:rsid w:val="00C328A5"/>
    <w:rsid w:val="00C35070"/>
    <w:rsid w:val="00C357AD"/>
    <w:rsid w:val="00C3757B"/>
    <w:rsid w:val="00C43B4C"/>
    <w:rsid w:val="00C46753"/>
    <w:rsid w:val="00C47E63"/>
    <w:rsid w:val="00C53995"/>
    <w:rsid w:val="00C5541B"/>
    <w:rsid w:val="00C56308"/>
    <w:rsid w:val="00C6040C"/>
    <w:rsid w:val="00C60624"/>
    <w:rsid w:val="00C61B45"/>
    <w:rsid w:val="00C61F8D"/>
    <w:rsid w:val="00C631B1"/>
    <w:rsid w:val="00C64994"/>
    <w:rsid w:val="00C6633A"/>
    <w:rsid w:val="00C67141"/>
    <w:rsid w:val="00C712E3"/>
    <w:rsid w:val="00C73617"/>
    <w:rsid w:val="00C7550B"/>
    <w:rsid w:val="00C76938"/>
    <w:rsid w:val="00C83E58"/>
    <w:rsid w:val="00C83EF8"/>
    <w:rsid w:val="00C90049"/>
    <w:rsid w:val="00C9329B"/>
    <w:rsid w:val="00C959DB"/>
    <w:rsid w:val="00CA2D02"/>
    <w:rsid w:val="00CA316F"/>
    <w:rsid w:val="00CA5056"/>
    <w:rsid w:val="00CA6845"/>
    <w:rsid w:val="00CB1B92"/>
    <w:rsid w:val="00CB268B"/>
    <w:rsid w:val="00CB2FCF"/>
    <w:rsid w:val="00CB34FA"/>
    <w:rsid w:val="00CB61BB"/>
    <w:rsid w:val="00CC001F"/>
    <w:rsid w:val="00CC16AF"/>
    <w:rsid w:val="00CC337A"/>
    <w:rsid w:val="00CC448D"/>
    <w:rsid w:val="00CC47BE"/>
    <w:rsid w:val="00CC53EF"/>
    <w:rsid w:val="00CC5F7F"/>
    <w:rsid w:val="00CC65EB"/>
    <w:rsid w:val="00CD0EA0"/>
    <w:rsid w:val="00CD125F"/>
    <w:rsid w:val="00CD658F"/>
    <w:rsid w:val="00CD7FA6"/>
    <w:rsid w:val="00CE02D3"/>
    <w:rsid w:val="00CE39A3"/>
    <w:rsid w:val="00CE3A43"/>
    <w:rsid w:val="00CE4327"/>
    <w:rsid w:val="00CE5676"/>
    <w:rsid w:val="00CE624E"/>
    <w:rsid w:val="00CE6FB9"/>
    <w:rsid w:val="00CE794E"/>
    <w:rsid w:val="00CF197C"/>
    <w:rsid w:val="00CF2C9F"/>
    <w:rsid w:val="00CF4C9E"/>
    <w:rsid w:val="00D03F59"/>
    <w:rsid w:val="00D04E22"/>
    <w:rsid w:val="00D07214"/>
    <w:rsid w:val="00D10084"/>
    <w:rsid w:val="00D11445"/>
    <w:rsid w:val="00D12039"/>
    <w:rsid w:val="00D12F1A"/>
    <w:rsid w:val="00D20009"/>
    <w:rsid w:val="00D2091A"/>
    <w:rsid w:val="00D20E01"/>
    <w:rsid w:val="00D22E7D"/>
    <w:rsid w:val="00D23F81"/>
    <w:rsid w:val="00D302E9"/>
    <w:rsid w:val="00D33BC9"/>
    <w:rsid w:val="00D34870"/>
    <w:rsid w:val="00D401B6"/>
    <w:rsid w:val="00D4342A"/>
    <w:rsid w:val="00D459E1"/>
    <w:rsid w:val="00D541F4"/>
    <w:rsid w:val="00D54E16"/>
    <w:rsid w:val="00D57B02"/>
    <w:rsid w:val="00D62AAA"/>
    <w:rsid w:val="00D62C4B"/>
    <w:rsid w:val="00D662B4"/>
    <w:rsid w:val="00D67846"/>
    <w:rsid w:val="00D74B89"/>
    <w:rsid w:val="00D76654"/>
    <w:rsid w:val="00D804BD"/>
    <w:rsid w:val="00D831CD"/>
    <w:rsid w:val="00D9371F"/>
    <w:rsid w:val="00D973EE"/>
    <w:rsid w:val="00DA2227"/>
    <w:rsid w:val="00DA3667"/>
    <w:rsid w:val="00DA4722"/>
    <w:rsid w:val="00DA6331"/>
    <w:rsid w:val="00DB45BD"/>
    <w:rsid w:val="00DB64F9"/>
    <w:rsid w:val="00DB71A2"/>
    <w:rsid w:val="00DC0733"/>
    <w:rsid w:val="00DC1488"/>
    <w:rsid w:val="00DC377C"/>
    <w:rsid w:val="00DC3EBA"/>
    <w:rsid w:val="00DD0563"/>
    <w:rsid w:val="00DD255C"/>
    <w:rsid w:val="00DD3BAD"/>
    <w:rsid w:val="00DD6BD6"/>
    <w:rsid w:val="00DD786F"/>
    <w:rsid w:val="00DE50FE"/>
    <w:rsid w:val="00DE5DD8"/>
    <w:rsid w:val="00DE64A8"/>
    <w:rsid w:val="00DE6B02"/>
    <w:rsid w:val="00DF2862"/>
    <w:rsid w:val="00DF3061"/>
    <w:rsid w:val="00DF337A"/>
    <w:rsid w:val="00DF6D59"/>
    <w:rsid w:val="00DF7CA5"/>
    <w:rsid w:val="00E02433"/>
    <w:rsid w:val="00E02F85"/>
    <w:rsid w:val="00E04D85"/>
    <w:rsid w:val="00E0539E"/>
    <w:rsid w:val="00E07FF0"/>
    <w:rsid w:val="00E10CB8"/>
    <w:rsid w:val="00E11556"/>
    <w:rsid w:val="00E123FC"/>
    <w:rsid w:val="00E12838"/>
    <w:rsid w:val="00E1530A"/>
    <w:rsid w:val="00E173DB"/>
    <w:rsid w:val="00E17B1A"/>
    <w:rsid w:val="00E17C23"/>
    <w:rsid w:val="00E200B3"/>
    <w:rsid w:val="00E229AA"/>
    <w:rsid w:val="00E24177"/>
    <w:rsid w:val="00E2597C"/>
    <w:rsid w:val="00E308C0"/>
    <w:rsid w:val="00E34AFD"/>
    <w:rsid w:val="00E35E88"/>
    <w:rsid w:val="00E371C0"/>
    <w:rsid w:val="00E40744"/>
    <w:rsid w:val="00E41E93"/>
    <w:rsid w:val="00E42E76"/>
    <w:rsid w:val="00E43F16"/>
    <w:rsid w:val="00E477E1"/>
    <w:rsid w:val="00E50158"/>
    <w:rsid w:val="00E525A7"/>
    <w:rsid w:val="00E54866"/>
    <w:rsid w:val="00E603A0"/>
    <w:rsid w:val="00E62B88"/>
    <w:rsid w:val="00E63E8D"/>
    <w:rsid w:val="00E66479"/>
    <w:rsid w:val="00E669E0"/>
    <w:rsid w:val="00E70F26"/>
    <w:rsid w:val="00E72053"/>
    <w:rsid w:val="00E73974"/>
    <w:rsid w:val="00E7457C"/>
    <w:rsid w:val="00E76EF0"/>
    <w:rsid w:val="00E81827"/>
    <w:rsid w:val="00E82AC1"/>
    <w:rsid w:val="00E8475D"/>
    <w:rsid w:val="00E854D4"/>
    <w:rsid w:val="00E85F8F"/>
    <w:rsid w:val="00E8623A"/>
    <w:rsid w:val="00E866BC"/>
    <w:rsid w:val="00E93D3F"/>
    <w:rsid w:val="00E94E89"/>
    <w:rsid w:val="00E962BC"/>
    <w:rsid w:val="00E96372"/>
    <w:rsid w:val="00EA131A"/>
    <w:rsid w:val="00EA16D2"/>
    <w:rsid w:val="00EA4ED2"/>
    <w:rsid w:val="00EA63F1"/>
    <w:rsid w:val="00EB11B6"/>
    <w:rsid w:val="00EB14CB"/>
    <w:rsid w:val="00EB3618"/>
    <w:rsid w:val="00EB6F43"/>
    <w:rsid w:val="00EC00C8"/>
    <w:rsid w:val="00EC0222"/>
    <w:rsid w:val="00EC0894"/>
    <w:rsid w:val="00EC30C9"/>
    <w:rsid w:val="00ED25CD"/>
    <w:rsid w:val="00ED54AB"/>
    <w:rsid w:val="00EE0E4F"/>
    <w:rsid w:val="00EE32E1"/>
    <w:rsid w:val="00EE4EFE"/>
    <w:rsid w:val="00EE73BD"/>
    <w:rsid w:val="00EE7B09"/>
    <w:rsid w:val="00EE7B51"/>
    <w:rsid w:val="00EF0831"/>
    <w:rsid w:val="00EF4227"/>
    <w:rsid w:val="00F003D7"/>
    <w:rsid w:val="00F00777"/>
    <w:rsid w:val="00F018D3"/>
    <w:rsid w:val="00F050D6"/>
    <w:rsid w:val="00F050DB"/>
    <w:rsid w:val="00F06674"/>
    <w:rsid w:val="00F07191"/>
    <w:rsid w:val="00F07BB1"/>
    <w:rsid w:val="00F07CFD"/>
    <w:rsid w:val="00F108AC"/>
    <w:rsid w:val="00F13CD7"/>
    <w:rsid w:val="00F20186"/>
    <w:rsid w:val="00F20482"/>
    <w:rsid w:val="00F2155A"/>
    <w:rsid w:val="00F224BC"/>
    <w:rsid w:val="00F228A1"/>
    <w:rsid w:val="00F23E9A"/>
    <w:rsid w:val="00F25D92"/>
    <w:rsid w:val="00F3210E"/>
    <w:rsid w:val="00F4428A"/>
    <w:rsid w:val="00F44825"/>
    <w:rsid w:val="00F449F5"/>
    <w:rsid w:val="00F44B69"/>
    <w:rsid w:val="00F55B83"/>
    <w:rsid w:val="00F572A2"/>
    <w:rsid w:val="00F5774B"/>
    <w:rsid w:val="00F60051"/>
    <w:rsid w:val="00F60586"/>
    <w:rsid w:val="00F63229"/>
    <w:rsid w:val="00F6680B"/>
    <w:rsid w:val="00F67CFB"/>
    <w:rsid w:val="00F7084E"/>
    <w:rsid w:val="00F71567"/>
    <w:rsid w:val="00F72DF7"/>
    <w:rsid w:val="00F7330F"/>
    <w:rsid w:val="00F80BD8"/>
    <w:rsid w:val="00F869BA"/>
    <w:rsid w:val="00F90633"/>
    <w:rsid w:val="00F90C33"/>
    <w:rsid w:val="00F93AE4"/>
    <w:rsid w:val="00F95280"/>
    <w:rsid w:val="00F9654C"/>
    <w:rsid w:val="00F96D48"/>
    <w:rsid w:val="00FA38C8"/>
    <w:rsid w:val="00FA3E6F"/>
    <w:rsid w:val="00FA4A99"/>
    <w:rsid w:val="00FB1B80"/>
    <w:rsid w:val="00FB2093"/>
    <w:rsid w:val="00FB3052"/>
    <w:rsid w:val="00FB705C"/>
    <w:rsid w:val="00FB7CB9"/>
    <w:rsid w:val="00FC355D"/>
    <w:rsid w:val="00FC36C5"/>
    <w:rsid w:val="00FD0340"/>
    <w:rsid w:val="00FD1AC5"/>
    <w:rsid w:val="00FD2052"/>
    <w:rsid w:val="00FE0C00"/>
    <w:rsid w:val="00FE1232"/>
    <w:rsid w:val="00FE1289"/>
    <w:rsid w:val="00FE5334"/>
    <w:rsid w:val="00FE5CB2"/>
    <w:rsid w:val="00FF074E"/>
    <w:rsid w:val="00FF0CB8"/>
    <w:rsid w:val="00FF1098"/>
    <w:rsid w:val="00FF237B"/>
    <w:rsid w:val="00FF3579"/>
    <w:rsid w:val="00FF7057"/>
    <w:rsid w:val="00FF7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5A7"/>
    <w:rPr>
      <w:sz w:val="24"/>
      <w:szCs w:val="24"/>
    </w:rPr>
  </w:style>
  <w:style w:type="paragraph" w:styleId="2">
    <w:name w:val="heading 2"/>
    <w:basedOn w:val="a"/>
    <w:next w:val="a"/>
    <w:qFormat/>
    <w:rsid w:val="00E525A7"/>
    <w:pPr>
      <w:keepNext/>
      <w:jc w:val="center"/>
      <w:outlineLvl w:val="1"/>
    </w:pPr>
    <w:rPr>
      <w:b/>
      <w:bCs/>
      <w:sz w:val="44"/>
    </w:rPr>
  </w:style>
  <w:style w:type="paragraph" w:styleId="3">
    <w:name w:val="heading 3"/>
    <w:basedOn w:val="a"/>
    <w:next w:val="a"/>
    <w:qFormat/>
    <w:rsid w:val="00E525A7"/>
    <w:pPr>
      <w:keepNext/>
      <w:outlineLvl w:val="2"/>
    </w:pPr>
    <w:rPr>
      <w:sz w:val="32"/>
    </w:rPr>
  </w:style>
  <w:style w:type="paragraph" w:styleId="5">
    <w:name w:val="heading 5"/>
    <w:basedOn w:val="a"/>
    <w:next w:val="a"/>
    <w:qFormat/>
    <w:rsid w:val="00FB7CB9"/>
    <w:pPr>
      <w:spacing w:before="240" w:after="60"/>
      <w:outlineLvl w:val="4"/>
    </w:pPr>
    <w:rPr>
      <w:b/>
      <w:bCs/>
      <w:i/>
      <w:iCs/>
      <w:sz w:val="26"/>
      <w:szCs w:val="26"/>
    </w:rPr>
  </w:style>
  <w:style w:type="paragraph" w:styleId="8">
    <w:name w:val="heading 8"/>
    <w:basedOn w:val="a"/>
    <w:next w:val="a"/>
    <w:qFormat/>
    <w:rsid w:val="00E525A7"/>
    <w:pPr>
      <w:keepNext/>
      <w:outlineLvl w:val="7"/>
    </w:pPr>
    <w:rPr>
      <w:sz w:val="28"/>
    </w:rPr>
  </w:style>
  <w:style w:type="paragraph" w:styleId="9">
    <w:name w:val="heading 9"/>
    <w:basedOn w:val="a"/>
    <w:next w:val="a"/>
    <w:qFormat/>
    <w:rsid w:val="00FB7CB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25A7"/>
    <w:rPr>
      <w:color w:val="0000FF"/>
      <w:u w:val="single"/>
    </w:rPr>
  </w:style>
  <w:style w:type="paragraph" w:styleId="a4">
    <w:name w:val="Balloon Text"/>
    <w:basedOn w:val="a"/>
    <w:semiHidden/>
    <w:rsid w:val="00E525A7"/>
    <w:rPr>
      <w:rFonts w:ascii="Tahoma" w:hAnsi="Tahoma" w:cs="Tahoma"/>
      <w:sz w:val="16"/>
      <w:szCs w:val="16"/>
    </w:rPr>
  </w:style>
  <w:style w:type="paragraph" w:styleId="a5">
    <w:name w:val="Body Text"/>
    <w:basedOn w:val="a"/>
    <w:rsid w:val="00E525A7"/>
    <w:pPr>
      <w:jc w:val="both"/>
    </w:pPr>
    <w:rPr>
      <w:sz w:val="28"/>
      <w:szCs w:val="28"/>
    </w:rPr>
  </w:style>
  <w:style w:type="paragraph" w:styleId="30">
    <w:name w:val="Body Text Indent 3"/>
    <w:basedOn w:val="a"/>
    <w:link w:val="31"/>
    <w:rsid w:val="00625FDA"/>
    <w:pPr>
      <w:spacing w:after="120"/>
      <w:ind w:left="283"/>
    </w:pPr>
    <w:rPr>
      <w:sz w:val="16"/>
      <w:szCs w:val="16"/>
    </w:rPr>
  </w:style>
  <w:style w:type="paragraph" w:styleId="a6">
    <w:name w:val="header"/>
    <w:basedOn w:val="a"/>
    <w:link w:val="a7"/>
    <w:uiPriority w:val="99"/>
    <w:rsid w:val="00195283"/>
    <w:pPr>
      <w:tabs>
        <w:tab w:val="center" w:pos="4677"/>
        <w:tab w:val="right" w:pos="9355"/>
      </w:tabs>
    </w:pPr>
  </w:style>
  <w:style w:type="character" w:customStyle="1" w:styleId="a7">
    <w:name w:val="Верхний колонтитул Знак"/>
    <w:basedOn w:val="a0"/>
    <w:link w:val="a6"/>
    <w:uiPriority w:val="99"/>
    <w:rsid w:val="00195283"/>
    <w:rPr>
      <w:sz w:val="24"/>
      <w:szCs w:val="24"/>
    </w:rPr>
  </w:style>
  <w:style w:type="paragraph" w:styleId="a8">
    <w:name w:val="footer"/>
    <w:basedOn w:val="a"/>
    <w:link w:val="a9"/>
    <w:uiPriority w:val="99"/>
    <w:rsid w:val="00195283"/>
    <w:pPr>
      <w:tabs>
        <w:tab w:val="center" w:pos="4677"/>
        <w:tab w:val="right" w:pos="9355"/>
      </w:tabs>
    </w:pPr>
  </w:style>
  <w:style w:type="character" w:customStyle="1" w:styleId="a9">
    <w:name w:val="Нижний колонтитул Знак"/>
    <w:basedOn w:val="a0"/>
    <w:link w:val="a8"/>
    <w:uiPriority w:val="99"/>
    <w:rsid w:val="00195283"/>
    <w:rPr>
      <w:sz w:val="24"/>
      <w:szCs w:val="24"/>
    </w:rPr>
  </w:style>
  <w:style w:type="paragraph" w:styleId="aa">
    <w:name w:val="List Paragraph"/>
    <w:basedOn w:val="a"/>
    <w:uiPriority w:val="34"/>
    <w:qFormat/>
    <w:rsid w:val="00417F99"/>
    <w:pPr>
      <w:ind w:left="720"/>
      <w:contextualSpacing/>
    </w:pPr>
  </w:style>
  <w:style w:type="character" w:customStyle="1" w:styleId="31">
    <w:name w:val="Основной текст с отступом 3 Знак"/>
    <w:basedOn w:val="a0"/>
    <w:link w:val="30"/>
    <w:rsid w:val="0014503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5A7"/>
    <w:rPr>
      <w:sz w:val="24"/>
      <w:szCs w:val="24"/>
    </w:rPr>
  </w:style>
  <w:style w:type="paragraph" w:styleId="2">
    <w:name w:val="heading 2"/>
    <w:basedOn w:val="a"/>
    <w:next w:val="a"/>
    <w:qFormat/>
    <w:rsid w:val="00E525A7"/>
    <w:pPr>
      <w:keepNext/>
      <w:jc w:val="center"/>
      <w:outlineLvl w:val="1"/>
    </w:pPr>
    <w:rPr>
      <w:b/>
      <w:bCs/>
      <w:sz w:val="44"/>
    </w:rPr>
  </w:style>
  <w:style w:type="paragraph" w:styleId="3">
    <w:name w:val="heading 3"/>
    <w:basedOn w:val="a"/>
    <w:next w:val="a"/>
    <w:qFormat/>
    <w:rsid w:val="00E525A7"/>
    <w:pPr>
      <w:keepNext/>
      <w:outlineLvl w:val="2"/>
    </w:pPr>
    <w:rPr>
      <w:sz w:val="32"/>
    </w:rPr>
  </w:style>
  <w:style w:type="paragraph" w:styleId="5">
    <w:name w:val="heading 5"/>
    <w:basedOn w:val="a"/>
    <w:next w:val="a"/>
    <w:qFormat/>
    <w:rsid w:val="00FB7CB9"/>
    <w:pPr>
      <w:spacing w:before="240" w:after="60"/>
      <w:outlineLvl w:val="4"/>
    </w:pPr>
    <w:rPr>
      <w:b/>
      <w:bCs/>
      <w:i/>
      <w:iCs/>
      <w:sz w:val="26"/>
      <w:szCs w:val="26"/>
    </w:rPr>
  </w:style>
  <w:style w:type="paragraph" w:styleId="8">
    <w:name w:val="heading 8"/>
    <w:basedOn w:val="a"/>
    <w:next w:val="a"/>
    <w:qFormat/>
    <w:rsid w:val="00E525A7"/>
    <w:pPr>
      <w:keepNext/>
      <w:outlineLvl w:val="7"/>
    </w:pPr>
    <w:rPr>
      <w:sz w:val="28"/>
    </w:rPr>
  </w:style>
  <w:style w:type="paragraph" w:styleId="9">
    <w:name w:val="heading 9"/>
    <w:basedOn w:val="a"/>
    <w:next w:val="a"/>
    <w:qFormat/>
    <w:rsid w:val="00FB7CB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25A7"/>
    <w:rPr>
      <w:color w:val="0000FF"/>
      <w:u w:val="single"/>
    </w:rPr>
  </w:style>
  <w:style w:type="paragraph" w:styleId="a4">
    <w:name w:val="Balloon Text"/>
    <w:basedOn w:val="a"/>
    <w:semiHidden/>
    <w:rsid w:val="00E525A7"/>
    <w:rPr>
      <w:rFonts w:ascii="Tahoma" w:hAnsi="Tahoma" w:cs="Tahoma"/>
      <w:sz w:val="16"/>
      <w:szCs w:val="16"/>
    </w:rPr>
  </w:style>
  <w:style w:type="paragraph" w:styleId="a5">
    <w:name w:val="Body Text"/>
    <w:basedOn w:val="a"/>
    <w:rsid w:val="00E525A7"/>
    <w:pPr>
      <w:jc w:val="both"/>
    </w:pPr>
    <w:rPr>
      <w:sz w:val="28"/>
      <w:szCs w:val="28"/>
    </w:rPr>
  </w:style>
  <w:style w:type="paragraph" w:styleId="30">
    <w:name w:val="Body Text Indent 3"/>
    <w:basedOn w:val="a"/>
    <w:link w:val="31"/>
    <w:rsid w:val="00625FDA"/>
    <w:pPr>
      <w:spacing w:after="120"/>
      <w:ind w:left="283"/>
    </w:pPr>
    <w:rPr>
      <w:sz w:val="16"/>
      <w:szCs w:val="16"/>
    </w:rPr>
  </w:style>
  <w:style w:type="paragraph" w:styleId="a6">
    <w:name w:val="header"/>
    <w:basedOn w:val="a"/>
    <w:link w:val="a7"/>
    <w:uiPriority w:val="99"/>
    <w:rsid w:val="00195283"/>
    <w:pPr>
      <w:tabs>
        <w:tab w:val="center" w:pos="4677"/>
        <w:tab w:val="right" w:pos="9355"/>
      </w:tabs>
    </w:pPr>
  </w:style>
  <w:style w:type="character" w:customStyle="1" w:styleId="a7">
    <w:name w:val="Верхний колонтитул Знак"/>
    <w:basedOn w:val="a0"/>
    <w:link w:val="a6"/>
    <w:uiPriority w:val="99"/>
    <w:rsid w:val="00195283"/>
    <w:rPr>
      <w:sz w:val="24"/>
      <w:szCs w:val="24"/>
    </w:rPr>
  </w:style>
  <w:style w:type="paragraph" w:styleId="a8">
    <w:name w:val="footer"/>
    <w:basedOn w:val="a"/>
    <w:link w:val="a9"/>
    <w:uiPriority w:val="99"/>
    <w:rsid w:val="00195283"/>
    <w:pPr>
      <w:tabs>
        <w:tab w:val="center" w:pos="4677"/>
        <w:tab w:val="right" w:pos="9355"/>
      </w:tabs>
    </w:pPr>
  </w:style>
  <w:style w:type="character" w:customStyle="1" w:styleId="a9">
    <w:name w:val="Нижний колонтитул Знак"/>
    <w:basedOn w:val="a0"/>
    <w:link w:val="a8"/>
    <w:uiPriority w:val="99"/>
    <w:rsid w:val="00195283"/>
    <w:rPr>
      <w:sz w:val="24"/>
      <w:szCs w:val="24"/>
    </w:rPr>
  </w:style>
  <w:style w:type="paragraph" w:styleId="aa">
    <w:name w:val="List Paragraph"/>
    <w:basedOn w:val="a"/>
    <w:uiPriority w:val="34"/>
    <w:qFormat/>
    <w:rsid w:val="00417F99"/>
    <w:pPr>
      <w:ind w:left="720"/>
      <w:contextualSpacing/>
    </w:pPr>
  </w:style>
  <w:style w:type="character" w:customStyle="1" w:styleId="31">
    <w:name w:val="Основной текст с отступом 3 Знак"/>
    <w:basedOn w:val="a0"/>
    <w:link w:val="30"/>
    <w:rsid w:val="001450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5837">
      <w:bodyDiv w:val="1"/>
      <w:marLeft w:val="0"/>
      <w:marRight w:val="0"/>
      <w:marTop w:val="0"/>
      <w:marBottom w:val="0"/>
      <w:divBdr>
        <w:top w:val="none" w:sz="0" w:space="0" w:color="auto"/>
        <w:left w:val="none" w:sz="0" w:space="0" w:color="auto"/>
        <w:bottom w:val="none" w:sz="0" w:space="0" w:color="auto"/>
        <w:right w:val="none" w:sz="0" w:space="0" w:color="auto"/>
      </w:divBdr>
    </w:div>
    <w:div w:id="243757930">
      <w:bodyDiv w:val="1"/>
      <w:marLeft w:val="0"/>
      <w:marRight w:val="0"/>
      <w:marTop w:val="0"/>
      <w:marBottom w:val="0"/>
      <w:divBdr>
        <w:top w:val="none" w:sz="0" w:space="0" w:color="auto"/>
        <w:left w:val="none" w:sz="0" w:space="0" w:color="auto"/>
        <w:bottom w:val="none" w:sz="0" w:space="0" w:color="auto"/>
        <w:right w:val="none" w:sz="0" w:space="0" w:color="auto"/>
      </w:divBdr>
    </w:div>
    <w:div w:id="309331323">
      <w:bodyDiv w:val="1"/>
      <w:marLeft w:val="0"/>
      <w:marRight w:val="0"/>
      <w:marTop w:val="0"/>
      <w:marBottom w:val="0"/>
      <w:divBdr>
        <w:top w:val="none" w:sz="0" w:space="0" w:color="auto"/>
        <w:left w:val="none" w:sz="0" w:space="0" w:color="auto"/>
        <w:bottom w:val="none" w:sz="0" w:space="0" w:color="auto"/>
        <w:right w:val="none" w:sz="0" w:space="0" w:color="auto"/>
      </w:divBdr>
    </w:div>
    <w:div w:id="485360078">
      <w:bodyDiv w:val="1"/>
      <w:marLeft w:val="0"/>
      <w:marRight w:val="0"/>
      <w:marTop w:val="0"/>
      <w:marBottom w:val="0"/>
      <w:divBdr>
        <w:top w:val="none" w:sz="0" w:space="0" w:color="auto"/>
        <w:left w:val="none" w:sz="0" w:space="0" w:color="auto"/>
        <w:bottom w:val="none" w:sz="0" w:space="0" w:color="auto"/>
        <w:right w:val="none" w:sz="0" w:space="0" w:color="auto"/>
      </w:divBdr>
    </w:div>
    <w:div w:id="764379006">
      <w:bodyDiv w:val="1"/>
      <w:marLeft w:val="0"/>
      <w:marRight w:val="0"/>
      <w:marTop w:val="0"/>
      <w:marBottom w:val="0"/>
      <w:divBdr>
        <w:top w:val="none" w:sz="0" w:space="0" w:color="auto"/>
        <w:left w:val="none" w:sz="0" w:space="0" w:color="auto"/>
        <w:bottom w:val="none" w:sz="0" w:space="0" w:color="auto"/>
        <w:right w:val="none" w:sz="0" w:space="0" w:color="auto"/>
      </w:divBdr>
    </w:div>
    <w:div w:id="1100175162">
      <w:bodyDiv w:val="1"/>
      <w:marLeft w:val="0"/>
      <w:marRight w:val="0"/>
      <w:marTop w:val="0"/>
      <w:marBottom w:val="0"/>
      <w:divBdr>
        <w:top w:val="none" w:sz="0" w:space="0" w:color="auto"/>
        <w:left w:val="none" w:sz="0" w:space="0" w:color="auto"/>
        <w:bottom w:val="none" w:sz="0" w:space="0" w:color="auto"/>
        <w:right w:val="none" w:sz="0" w:space="0" w:color="auto"/>
      </w:divBdr>
    </w:div>
    <w:div w:id="1409036681">
      <w:bodyDiv w:val="1"/>
      <w:marLeft w:val="0"/>
      <w:marRight w:val="0"/>
      <w:marTop w:val="0"/>
      <w:marBottom w:val="0"/>
      <w:divBdr>
        <w:top w:val="none" w:sz="0" w:space="0" w:color="auto"/>
        <w:left w:val="none" w:sz="0" w:space="0" w:color="auto"/>
        <w:bottom w:val="none" w:sz="0" w:space="0" w:color="auto"/>
        <w:right w:val="none" w:sz="0" w:space="0" w:color="auto"/>
      </w:divBdr>
    </w:div>
    <w:div w:id="1425802220">
      <w:bodyDiv w:val="1"/>
      <w:marLeft w:val="0"/>
      <w:marRight w:val="0"/>
      <w:marTop w:val="0"/>
      <w:marBottom w:val="0"/>
      <w:divBdr>
        <w:top w:val="none" w:sz="0" w:space="0" w:color="auto"/>
        <w:left w:val="none" w:sz="0" w:space="0" w:color="auto"/>
        <w:bottom w:val="none" w:sz="0" w:space="0" w:color="auto"/>
        <w:right w:val="none" w:sz="0" w:space="0" w:color="auto"/>
      </w:divBdr>
    </w:div>
    <w:div w:id="19766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login.consultant.ru/link/?req=doc&amp;base=LAW&amp;n=465969&amp;dst=10159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Приказ 40 от 08.02.2024</docTitle>
    <pageLink xmlns="71932cde-1c9d-43c1-b19a-a67d245dfdde" xsi:nil="true"/>
  </documentManagement>
</p:properties>
</file>

<file path=customXml/itemProps1.xml><?xml version="1.0" encoding="utf-8"?>
<ds:datastoreItem xmlns:ds="http://schemas.openxmlformats.org/officeDocument/2006/customXml" ds:itemID="{9CE6FFCE-55FE-4A0C-B19A-2555F7A77853}"/>
</file>

<file path=customXml/itemProps2.xml><?xml version="1.0" encoding="utf-8"?>
<ds:datastoreItem xmlns:ds="http://schemas.openxmlformats.org/officeDocument/2006/customXml" ds:itemID="{7BAC238C-743C-4D41-8CEE-DF56659C6E57}"/>
</file>

<file path=customXml/itemProps3.xml><?xml version="1.0" encoding="utf-8"?>
<ds:datastoreItem xmlns:ds="http://schemas.openxmlformats.org/officeDocument/2006/customXml" ds:itemID="{CD694951-31ED-49FA-861A-7968588C65E9}"/>
</file>

<file path=customXml/itemProps4.xml><?xml version="1.0" encoding="utf-8"?>
<ds:datastoreItem xmlns:ds="http://schemas.openxmlformats.org/officeDocument/2006/customXml" ds:itemID="{73886EDC-7525-4D43-8FCD-ECB68BCDB610}"/>
</file>

<file path=docProps/app.xml><?xml version="1.0" encoding="utf-8"?>
<Properties xmlns="http://schemas.openxmlformats.org/officeDocument/2006/extended-properties" xmlns:vt="http://schemas.openxmlformats.org/officeDocument/2006/docPropsVTypes">
  <Template>Normal</Template>
  <TotalTime>23</TotalTime>
  <Pages>6</Pages>
  <Words>1458</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40 от 08.02.2024</dc:title>
  <dc:creator>Сотрудник</dc:creator>
  <cp:lastModifiedBy>Булучева Светлана Александровна</cp:lastModifiedBy>
  <cp:revision>14</cp:revision>
  <cp:lastPrinted>2024-02-09T04:29:00Z</cp:lastPrinted>
  <dcterms:created xsi:type="dcterms:W3CDTF">2024-02-09T03:24:00Z</dcterms:created>
  <dcterms:modified xsi:type="dcterms:W3CDTF">2024-02-12T03:21:00Z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