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02" w:rsidRDefault="00981202" w:rsidP="0098120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02" w:rsidRDefault="00981202" w:rsidP="00981202">
      <w:pPr>
        <w:jc w:val="center"/>
        <w:rPr>
          <w:sz w:val="20"/>
        </w:rPr>
      </w:pPr>
    </w:p>
    <w:p w:rsidR="00981202" w:rsidRPr="00981202" w:rsidRDefault="00981202" w:rsidP="00981202">
      <w:pPr>
        <w:jc w:val="center"/>
        <w:rPr>
          <w:b/>
          <w:sz w:val="36"/>
        </w:rPr>
      </w:pPr>
      <w:r w:rsidRPr="00981202">
        <w:rPr>
          <w:b/>
          <w:sz w:val="36"/>
        </w:rPr>
        <w:t>АДМИНИСТРАЦИЯ ГОРОДА КРАСНОЯРСКА</w:t>
      </w:r>
    </w:p>
    <w:p w:rsidR="00981202" w:rsidRDefault="00981202" w:rsidP="00981202">
      <w:pPr>
        <w:jc w:val="center"/>
        <w:rPr>
          <w:sz w:val="20"/>
        </w:rPr>
      </w:pPr>
    </w:p>
    <w:p w:rsidR="00981202" w:rsidRDefault="00981202" w:rsidP="0098120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81202" w:rsidRDefault="00981202" w:rsidP="00981202">
      <w:pPr>
        <w:jc w:val="center"/>
        <w:rPr>
          <w:sz w:val="44"/>
        </w:rPr>
      </w:pPr>
    </w:p>
    <w:p w:rsidR="00981202" w:rsidRPr="00551F8E" w:rsidRDefault="00981202" w:rsidP="00981202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1202" w:rsidTr="00981202">
        <w:tc>
          <w:tcPr>
            <w:tcW w:w="4785" w:type="dxa"/>
            <w:shd w:val="clear" w:color="auto" w:fill="auto"/>
          </w:tcPr>
          <w:p w:rsidR="00981202" w:rsidRPr="00E94582" w:rsidRDefault="00DB5B33" w:rsidP="00E94582">
            <w:pPr>
              <w:rPr>
                <w:sz w:val="30"/>
              </w:rPr>
            </w:pPr>
            <w:r>
              <w:rPr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:rsidR="00981202" w:rsidRPr="00E94582" w:rsidRDefault="00DB5B33" w:rsidP="00E9458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985</w:t>
            </w:r>
            <w:bookmarkStart w:id="0" w:name="_GoBack"/>
            <w:bookmarkEnd w:id="0"/>
          </w:p>
        </w:tc>
      </w:tr>
    </w:tbl>
    <w:p w:rsidR="00981202" w:rsidRDefault="00981202" w:rsidP="00981202">
      <w:pPr>
        <w:jc w:val="center"/>
        <w:rPr>
          <w:sz w:val="44"/>
        </w:rPr>
      </w:pPr>
    </w:p>
    <w:p w:rsidR="00981202" w:rsidRDefault="00981202" w:rsidP="00981202">
      <w:pPr>
        <w:sectPr w:rsidR="00981202" w:rsidSect="00981202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A7DC0" w:rsidRPr="006A7DC0" w:rsidRDefault="00810125" w:rsidP="006A7DC0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</w:p>
    <w:p w:rsidR="006A7DC0" w:rsidRPr="006A7DC0" w:rsidRDefault="00810125" w:rsidP="006A7DC0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R="004B2690" w:rsidRPr="00810125" w:rsidRDefault="00810125" w:rsidP="006A7DC0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Pr="00F8325F" w:rsidRDefault="00CA06FC" w:rsidP="00551F8E">
      <w:pPr>
        <w:jc w:val="center"/>
        <w:rPr>
          <w:sz w:val="30"/>
          <w:szCs w:val="30"/>
        </w:rPr>
      </w:pPr>
    </w:p>
    <w:p w:rsidR="00CA06FC" w:rsidRPr="006A7DC0" w:rsidRDefault="00CA06FC" w:rsidP="00551F8E">
      <w:pPr>
        <w:jc w:val="center"/>
        <w:rPr>
          <w:sz w:val="30"/>
          <w:szCs w:val="30"/>
        </w:rPr>
      </w:pPr>
    </w:p>
    <w:p w:rsidR="006A7DC0" w:rsidRPr="006A7DC0" w:rsidRDefault="006A7DC0" w:rsidP="00551F8E">
      <w:pPr>
        <w:jc w:val="center"/>
        <w:rPr>
          <w:sz w:val="30"/>
          <w:szCs w:val="30"/>
        </w:rPr>
      </w:pPr>
    </w:p>
    <w:p w:rsidR="00F71712" w:rsidRPr="00514872" w:rsidRDefault="00FE775A" w:rsidP="006A7DC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ст. 5.1, 39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6A7DC0" w:rsidRPr="006A7DC0">
        <w:rPr>
          <w:sz w:val="30"/>
          <w:szCs w:val="30"/>
        </w:rPr>
        <w:t xml:space="preserve">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утвержденных </w:t>
      </w:r>
      <w:r w:rsidR="006A7DC0" w:rsidRPr="006A7DC0">
        <w:rPr>
          <w:sz w:val="30"/>
          <w:szCs w:val="30"/>
        </w:rPr>
        <w:t xml:space="preserve">           </w:t>
      </w:r>
      <w:r w:rsidR="00F71712" w:rsidRPr="002F093A">
        <w:rPr>
          <w:sz w:val="30"/>
          <w:szCs w:val="30"/>
        </w:rPr>
        <w:t>решением Красноярского городского</w:t>
      </w:r>
      <w:r w:rsidR="006A7DC0">
        <w:rPr>
          <w:sz w:val="30"/>
          <w:szCs w:val="30"/>
        </w:rPr>
        <w:t xml:space="preserve"> Совета депутатов от 07.07.2015</w:t>
      </w:r>
      <w:r w:rsidR="006A7DC0" w:rsidRPr="006A7DC0">
        <w:rPr>
          <w:sz w:val="30"/>
          <w:szCs w:val="30"/>
        </w:rPr>
        <w:t xml:space="preserve">                </w:t>
      </w:r>
      <w:r w:rsidR="00F71712" w:rsidRPr="002F093A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</w:t>
      </w:r>
      <w:r w:rsidR="006A7DC0" w:rsidRPr="006A7DC0">
        <w:rPr>
          <w:sz w:val="30"/>
          <w:szCs w:val="30"/>
        </w:rPr>
        <w:t xml:space="preserve">            </w:t>
      </w:r>
      <w:r w:rsidR="00F71712" w:rsidRPr="002F093A">
        <w:rPr>
          <w:sz w:val="30"/>
          <w:szCs w:val="30"/>
        </w:rPr>
        <w:t xml:space="preserve"> в городе Красноярске, утвержденного решением Красноярско</w:t>
      </w:r>
      <w:r w:rsidR="00656339">
        <w:rPr>
          <w:sz w:val="30"/>
          <w:szCs w:val="30"/>
        </w:rPr>
        <w:t>го горо</w:t>
      </w:r>
      <w:r w:rsidR="00656339">
        <w:rPr>
          <w:sz w:val="30"/>
          <w:szCs w:val="30"/>
        </w:rPr>
        <w:t>д</w:t>
      </w:r>
      <w:r w:rsidR="00656339">
        <w:rPr>
          <w:sz w:val="30"/>
          <w:szCs w:val="30"/>
        </w:rPr>
        <w:t xml:space="preserve">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>ст. 41,</w:t>
      </w:r>
      <w:r w:rsidR="006A7DC0" w:rsidRPr="006A7DC0">
        <w:rPr>
          <w:sz w:val="30"/>
          <w:szCs w:val="30"/>
        </w:rPr>
        <w:t xml:space="preserve">              </w:t>
      </w:r>
      <w:r w:rsidR="00F71712" w:rsidRPr="00514872">
        <w:rPr>
          <w:sz w:val="30"/>
          <w:szCs w:val="30"/>
        </w:rPr>
        <w:t xml:space="preserve"> 58, 59 Устава города Красноярска,  </w:t>
      </w:r>
    </w:p>
    <w:p w:rsidR="00007EED" w:rsidRPr="00514872" w:rsidRDefault="00F71712" w:rsidP="006A7DC0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262AE5" w:rsidRDefault="009B169B" w:rsidP="006A7D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r w:rsidR="00262AE5" w:rsidRPr="00262AE5">
        <w:rPr>
          <w:color w:val="000000"/>
          <w:sz w:val="30"/>
          <w:szCs w:val="30"/>
        </w:rPr>
        <w:t>Калинину Олегу Ивановичу</w:t>
      </w:r>
      <w:r w:rsidR="00717258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>разрешения на условно раз</w:t>
      </w:r>
      <w:r w:rsidR="006A7DC0" w:rsidRPr="006A7DC0">
        <w:rPr>
          <w:color w:val="000000"/>
          <w:sz w:val="30"/>
          <w:szCs w:val="30"/>
        </w:rPr>
        <w:t>-</w:t>
      </w:r>
      <w:r w:rsidRPr="00262AE5">
        <w:rPr>
          <w:color w:val="000000"/>
          <w:sz w:val="30"/>
          <w:szCs w:val="30"/>
        </w:rPr>
        <w:t>решенны</w:t>
      </w:r>
      <w:r w:rsidR="0054670B" w:rsidRPr="00262AE5">
        <w:rPr>
          <w:color w:val="000000"/>
          <w:sz w:val="30"/>
          <w:szCs w:val="30"/>
        </w:rPr>
        <w:t>й</w:t>
      </w:r>
      <w:r w:rsidRPr="00262AE5">
        <w:rPr>
          <w:color w:val="000000"/>
          <w:sz w:val="30"/>
          <w:szCs w:val="30"/>
        </w:rPr>
        <w:t xml:space="preserve"> вид использования «</w:t>
      </w:r>
      <w:r w:rsidR="00262AE5" w:rsidRPr="00262AE5">
        <w:rPr>
          <w:rFonts w:eastAsiaTheme="minorHAnsi"/>
          <w:sz w:val="30"/>
          <w:szCs w:val="30"/>
          <w:lang w:eastAsia="en-US"/>
        </w:rPr>
        <w:t>блокированная жилая застройка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6A7DC0" w:rsidRPr="006A7DC0">
        <w:rPr>
          <w:rFonts w:eastAsiaTheme="minorHAnsi"/>
          <w:sz w:val="30"/>
          <w:szCs w:val="30"/>
          <w:lang w:eastAsia="en-US"/>
        </w:rPr>
        <w:t xml:space="preserve">                   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(код </w:t>
      </w:r>
      <w:r w:rsidR="006A7DC0" w:rsidRPr="006A7DC0">
        <w:rPr>
          <w:rFonts w:eastAsiaTheme="minorHAnsi"/>
          <w:sz w:val="30"/>
          <w:szCs w:val="30"/>
          <w:lang w:eastAsia="en-US"/>
        </w:rPr>
        <w:t>–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262AE5" w:rsidRPr="00262AE5">
        <w:rPr>
          <w:rFonts w:eastAsiaTheme="minorHAnsi"/>
          <w:sz w:val="30"/>
          <w:szCs w:val="30"/>
          <w:lang w:eastAsia="en-US"/>
        </w:rPr>
        <w:t>2</w:t>
      </w:r>
      <w:r w:rsidR="00717258" w:rsidRPr="00262AE5">
        <w:rPr>
          <w:rFonts w:eastAsiaTheme="minorHAnsi"/>
          <w:sz w:val="30"/>
          <w:szCs w:val="30"/>
          <w:lang w:eastAsia="en-US"/>
        </w:rPr>
        <w:t>.3</w:t>
      </w:r>
      <w:r w:rsidR="00D14853" w:rsidRPr="00262AE5">
        <w:rPr>
          <w:rFonts w:eastAsiaTheme="minorHAnsi"/>
          <w:sz w:val="30"/>
          <w:szCs w:val="30"/>
          <w:lang w:eastAsia="en-US"/>
        </w:rPr>
        <w:t>)»</w:t>
      </w:r>
      <w:r w:rsidR="0054670B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Pr="00262AE5">
        <w:rPr>
          <w:color w:val="000000"/>
          <w:sz w:val="30"/>
          <w:szCs w:val="30"/>
        </w:rPr>
        <w:t xml:space="preserve">в отношении земельного участка с кадастровым номером </w:t>
      </w:r>
      <w:r w:rsidR="008D1449" w:rsidRPr="00262AE5">
        <w:rPr>
          <w:color w:val="000000"/>
          <w:sz w:val="30"/>
          <w:szCs w:val="30"/>
        </w:rPr>
        <w:t>24:50:0</w:t>
      </w:r>
      <w:r w:rsidR="00262AE5" w:rsidRPr="00262AE5">
        <w:rPr>
          <w:color w:val="000000"/>
          <w:sz w:val="30"/>
          <w:szCs w:val="30"/>
        </w:rPr>
        <w:t>7</w:t>
      </w:r>
      <w:r w:rsidR="008D1449" w:rsidRPr="00262AE5">
        <w:rPr>
          <w:color w:val="000000"/>
          <w:sz w:val="30"/>
          <w:szCs w:val="30"/>
        </w:rPr>
        <w:t>00</w:t>
      </w:r>
      <w:r w:rsidR="00262AE5" w:rsidRPr="00262AE5">
        <w:rPr>
          <w:color w:val="000000"/>
          <w:sz w:val="30"/>
          <w:szCs w:val="30"/>
        </w:rPr>
        <w:t>217</w:t>
      </w:r>
      <w:r w:rsidR="008D1449" w:rsidRPr="00262AE5">
        <w:rPr>
          <w:color w:val="000000"/>
          <w:sz w:val="30"/>
          <w:szCs w:val="30"/>
        </w:rPr>
        <w:t>:</w:t>
      </w:r>
      <w:r w:rsidR="00262AE5" w:rsidRPr="00262AE5">
        <w:rPr>
          <w:color w:val="000000"/>
          <w:sz w:val="30"/>
          <w:szCs w:val="30"/>
        </w:rPr>
        <w:t>124</w:t>
      </w:r>
      <w:r w:rsidRPr="00262AE5">
        <w:rPr>
          <w:color w:val="000000"/>
          <w:sz w:val="30"/>
          <w:szCs w:val="30"/>
        </w:rPr>
        <w:t xml:space="preserve">, </w:t>
      </w:r>
      <w:r w:rsidRPr="00262AE5">
        <w:rPr>
          <w:sz w:val="30"/>
          <w:szCs w:val="30"/>
        </w:rPr>
        <w:t xml:space="preserve">расположенного в территориальной зоне </w:t>
      </w:r>
      <w:r w:rsidR="00717258" w:rsidRPr="00262AE5">
        <w:rPr>
          <w:rFonts w:eastAsiaTheme="minorHAnsi"/>
          <w:bCs/>
          <w:sz w:val="30"/>
          <w:szCs w:val="30"/>
          <w:lang w:eastAsia="en-US"/>
        </w:rPr>
        <w:t>застройки индивидуальными жилыми домами</w:t>
      </w:r>
      <w:r w:rsidR="00A97ADC" w:rsidRPr="00262AE5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262AE5">
        <w:rPr>
          <w:sz w:val="30"/>
          <w:szCs w:val="30"/>
        </w:rPr>
        <w:t>(</w:t>
      </w:r>
      <w:r w:rsidR="00717258" w:rsidRPr="00262AE5">
        <w:rPr>
          <w:sz w:val="30"/>
          <w:szCs w:val="30"/>
        </w:rPr>
        <w:t>Ж-1</w:t>
      </w:r>
      <w:r w:rsidRPr="00262AE5">
        <w:rPr>
          <w:sz w:val="30"/>
          <w:szCs w:val="30"/>
        </w:rPr>
        <w:t xml:space="preserve">) по адресу: </w:t>
      </w:r>
      <w:r w:rsidR="00262AE5" w:rsidRPr="00262AE5">
        <w:rPr>
          <w:rFonts w:eastAsiaTheme="minorHAnsi"/>
          <w:color w:val="000000"/>
          <w:sz w:val="30"/>
          <w:szCs w:val="30"/>
          <w:lang w:eastAsia="en-US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г. Красноярск, ул. МПС, 17</w:t>
      </w:r>
      <w:r w:rsidRPr="00262AE5">
        <w:rPr>
          <w:color w:val="000000"/>
          <w:sz w:val="30"/>
          <w:szCs w:val="30"/>
        </w:rPr>
        <w:t xml:space="preserve">, с целью </w:t>
      </w:r>
      <w:r w:rsidR="00262AE5">
        <w:rPr>
          <w:color w:val="000000"/>
          <w:sz w:val="30"/>
          <w:szCs w:val="30"/>
        </w:rPr>
        <w:t>раздела земельного участка</w:t>
      </w:r>
      <w:r w:rsidR="003B1BC1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 xml:space="preserve">(далее </w:t>
      </w:r>
      <w:r w:rsidR="006A7DC0" w:rsidRPr="006A7DC0">
        <w:rPr>
          <w:color w:val="000000"/>
          <w:sz w:val="30"/>
          <w:szCs w:val="30"/>
        </w:rPr>
        <w:t>–</w:t>
      </w:r>
      <w:r w:rsidRPr="00262AE5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6A7DC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6A7DC0" w:rsidRPr="006A7DC0">
        <w:rPr>
          <w:color w:val="000000"/>
          <w:sz w:val="30"/>
          <w:szCs w:val="30"/>
        </w:rPr>
        <w:t xml:space="preserve">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6A7DC0">
        <w:rPr>
          <w:color w:val="000000"/>
          <w:sz w:val="30"/>
          <w:szCs w:val="30"/>
          <w:lang w:val="en-US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</w:t>
      </w:r>
      <w:r w:rsidR="006A7DC0">
        <w:rPr>
          <w:color w:val="000000"/>
          <w:sz w:val="30"/>
          <w:szCs w:val="30"/>
        </w:rPr>
        <w:t xml:space="preserve">телей экспозиции </w:t>
      </w:r>
      <w:r w:rsidR="006A7DC0" w:rsidRPr="006A7DC0">
        <w:rPr>
          <w:color w:val="000000"/>
          <w:sz w:val="30"/>
          <w:szCs w:val="30"/>
        </w:rPr>
        <w:t xml:space="preserve"> 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6A7DC0" w:rsidRPr="006A7DC0">
        <w:rPr>
          <w:color w:val="000000"/>
          <w:sz w:val="30"/>
          <w:szCs w:val="30"/>
        </w:rPr>
        <w:t xml:space="preserve">       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R="00810125" w:rsidRDefault="00810125" w:rsidP="006A7DC0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В случае отсутствия в течение 10 дней </w:t>
      </w:r>
      <w:r w:rsidR="004D7FD6">
        <w:rPr>
          <w:color w:val="000000"/>
          <w:sz w:val="30"/>
          <w:szCs w:val="30"/>
        </w:rPr>
        <w:t>с даты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6A7DC0" w:rsidRPr="006A7DC0">
        <w:rPr>
          <w:color w:val="000000"/>
          <w:sz w:val="30"/>
          <w:szCs w:val="30"/>
        </w:rPr>
        <w:t xml:space="preserve">                 </w:t>
      </w:r>
      <w:r w:rsidRPr="002F093A">
        <w:rPr>
          <w:color w:val="000000"/>
          <w:sz w:val="30"/>
          <w:szCs w:val="30"/>
        </w:rPr>
        <w:t xml:space="preserve">о начале публичных слушаний </w:t>
      </w:r>
      <w:r w:rsidR="005A400D">
        <w:rPr>
          <w:color w:val="000000"/>
          <w:sz w:val="30"/>
          <w:szCs w:val="30"/>
        </w:rPr>
        <w:t>настоящее постановление подлежит пр</w:t>
      </w:r>
      <w:r w:rsidR="005A400D">
        <w:rPr>
          <w:color w:val="000000"/>
          <w:sz w:val="30"/>
          <w:szCs w:val="30"/>
        </w:rPr>
        <w:t>и</w:t>
      </w:r>
      <w:r w:rsidR="005A400D">
        <w:rPr>
          <w:color w:val="000000"/>
          <w:sz w:val="30"/>
          <w:szCs w:val="30"/>
        </w:rPr>
        <w:t>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4E09D0" w:rsidRPr="006F22A2" w:rsidRDefault="004E09D0" w:rsidP="006A7DC0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 w:rsidR="0066181A">
        <w:rPr>
          <w:color w:val="000000"/>
          <w:sz w:val="30"/>
          <w:szCs w:val="30"/>
        </w:rPr>
        <w:t xml:space="preserve">исполняющего обязанности </w:t>
      </w:r>
      <w:r w:rsidR="006F22A2">
        <w:rPr>
          <w:sz w:val="30"/>
          <w:szCs w:val="30"/>
        </w:rPr>
        <w:t>з</w:t>
      </w:r>
      <w:r w:rsidR="006F22A2" w:rsidRPr="006F22A2">
        <w:rPr>
          <w:sz w:val="30"/>
          <w:szCs w:val="30"/>
        </w:rPr>
        <w:t>аместител</w:t>
      </w:r>
      <w:r w:rsidR="006F22A2">
        <w:rPr>
          <w:sz w:val="30"/>
          <w:szCs w:val="30"/>
        </w:rPr>
        <w:t>я</w:t>
      </w:r>
      <w:r w:rsidR="006F22A2" w:rsidRPr="006F22A2">
        <w:rPr>
          <w:sz w:val="30"/>
          <w:szCs w:val="30"/>
        </w:rPr>
        <w:t xml:space="preserve"> Главы города – </w:t>
      </w:r>
      <w:r w:rsidR="00841DB2">
        <w:rPr>
          <w:sz w:val="30"/>
          <w:szCs w:val="30"/>
        </w:rPr>
        <w:t>руководи</w:t>
      </w:r>
      <w:r w:rsidR="006A7DC0" w:rsidRPr="006A7DC0">
        <w:rPr>
          <w:sz w:val="30"/>
          <w:szCs w:val="30"/>
        </w:rPr>
        <w:t>-</w:t>
      </w:r>
      <w:r w:rsidR="00841DB2">
        <w:rPr>
          <w:sz w:val="30"/>
          <w:szCs w:val="30"/>
        </w:rPr>
        <w:t>теля</w:t>
      </w:r>
      <w:r w:rsidR="006F22A2">
        <w:rPr>
          <w:sz w:val="30"/>
          <w:szCs w:val="30"/>
        </w:rPr>
        <w:t xml:space="preserve"> департамента </w:t>
      </w:r>
      <w:r w:rsidR="006F22A2" w:rsidRPr="006F22A2">
        <w:rPr>
          <w:sz w:val="30"/>
          <w:szCs w:val="30"/>
        </w:rPr>
        <w:t>градостроительства</w:t>
      </w:r>
      <w:r w:rsidR="006F22A2">
        <w:rPr>
          <w:sz w:val="30"/>
          <w:szCs w:val="30"/>
        </w:rPr>
        <w:t xml:space="preserve"> </w:t>
      </w:r>
      <w:r w:rsidR="0066181A">
        <w:rPr>
          <w:sz w:val="30"/>
          <w:szCs w:val="30"/>
        </w:rPr>
        <w:t>Шикунова С.А</w:t>
      </w:r>
      <w:r w:rsidR="00A17738">
        <w:rPr>
          <w:sz w:val="30"/>
          <w:szCs w:val="30"/>
        </w:rPr>
        <w:t>.</w:t>
      </w:r>
    </w:p>
    <w:p w:rsidR="004E09D0" w:rsidRDefault="004E09D0" w:rsidP="006A7DC0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4E09D0" w:rsidRDefault="004E09D0" w:rsidP="006A7DC0">
      <w:pPr>
        <w:pStyle w:val="a3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</w:p>
    <w:p w:rsidR="00CE3246" w:rsidRDefault="00CE3246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Pr="006A7DC0" w:rsidRDefault="004E09D0" w:rsidP="00CE3246">
      <w:pPr>
        <w:jc w:val="both"/>
        <w:rPr>
          <w:color w:val="000000"/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 w:rsidR="006A7DC0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В.А. Логинов</w:t>
      </w:r>
    </w:p>
    <w:p w:rsidR="006A7DC0" w:rsidRPr="006A7DC0" w:rsidRDefault="006A7DC0" w:rsidP="00CE3246">
      <w:pPr>
        <w:jc w:val="both"/>
        <w:rPr>
          <w:color w:val="000000"/>
          <w:sz w:val="30"/>
          <w:szCs w:val="30"/>
        </w:rPr>
      </w:pPr>
    </w:p>
    <w:p w:rsidR="006A7DC0" w:rsidRPr="006A7DC0" w:rsidRDefault="006A7DC0" w:rsidP="00CE3246">
      <w:pPr>
        <w:jc w:val="both"/>
        <w:rPr>
          <w:color w:val="000000"/>
          <w:sz w:val="30"/>
          <w:szCs w:val="30"/>
        </w:rPr>
      </w:pPr>
    </w:p>
    <w:sectPr w:rsidR="006A7DC0" w:rsidRPr="006A7DC0" w:rsidSect="0098120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FC" w:rsidRDefault="00AC35FC" w:rsidP="00EB3F28">
      <w:r>
        <w:separator/>
      </w:r>
    </w:p>
  </w:endnote>
  <w:endnote w:type="continuationSeparator" w:id="0">
    <w:p w:rsidR="00AC35FC" w:rsidRDefault="00AC35FC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FC" w:rsidRDefault="00AC35FC" w:rsidP="00EB3F28">
      <w:r>
        <w:separator/>
      </w:r>
    </w:p>
  </w:footnote>
  <w:footnote w:type="continuationSeparator" w:id="0">
    <w:p w:rsidR="00AC35FC" w:rsidRDefault="00AC35FC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5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10B2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D7FD6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1F8E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A7DC0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A4D9B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1202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E79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35FC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5B33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4582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96FEB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985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262E8F-620B-4C9A-AD0E-6C5E8F7D5F3F}"/>
</file>

<file path=customXml/itemProps2.xml><?xml version="1.0" encoding="utf-8"?>
<ds:datastoreItem xmlns:ds="http://schemas.openxmlformats.org/officeDocument/2006/customXml" ds:itemID="{B51FAFA7-AFF6-4AC0-BFFD-91402E9773D0}"/>
</file>

<file path=customXml/itemProps3.xml><?xml version="1.0" encoding="utf-8"?>
<ds:datastoreItem xmlns:ds="http://schemas.openxmlformats.org/officeDocument/2006/customXml" ds:itemID="{93B86D83-719F-478D-B90C-811095DE3661}"/>
</file>

<file path=customXml/itemProps4.xml><?xml version="1.0" encoding="utf-8"?>
<ds:datastoreItem xmlns:ds="http://schemas.openxmlformats.org/officeDocument/2006/customXml" ds:itemID="{1A535A08-FE7C-45E4-B2B1-EF480A4DF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985 от 18.10.2024</dc:title>
  <dc:subject/>
  <dc:creator>Воеводкина Анастасия Валерьевна</dc:creator>
  <cp:keywords/>
  <dc:description/>
  <cp:lastModifiedBy>mishinkina</cp:lastModifiedBy>
  <cp:revision>15</cp:revision>
  <cp:lastPrinted>2024-08-29T02:16:00Z</cp:lastPrinted>
  <dcterms:created xsi:type="dcterms:W3CDTF">2023-09-01T02:54:00Z</dcterms:created>
  <dcterms:modified xsi:type="dcterms:W3CDTF">2024-10-18T03:45:00Z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