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87" w:rsidRDefault="00AC3587" w:rsidP="00AC3587">
      <w:pPr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587" w:rsidRDefault="00AC3587" w:rsidP="00AC3587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AC3587" w:rsidRPr="00AC3587" w:rsidRDefault="00AC3587" w:rsidP="00AC3587">
      <w:pPr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AC3587">
        <w:rPr>
          <w:rFonts w:ascii="Times New Roman" w:hAnsi="Times New Roman" w:cs="Times New Roman"/>
          <w:b/>
          <w:color w:val="auto"/>
          <w:sz w:val="36"/>
        </w:rPr>
        <w:t>АДМИНИСТРАЦИЯ ГОРОДА КРАСНОЯРСКА</w:t>
      </w:r>
    </w:p>
    <w:p w:rsidR="00AC3587" w:rsidRDefault="00AC3587" w:rsidP="00AC3587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AC3587" w:rsidRDefault="00AC3587" w:rsidP="00AC3587">
      <w:pPr>
        <w:jc w:val="center"/>
        <w:rPr>
          <w:rFonts w:ascii="Times New Roman" w:hAnsi="Times New Roman" w:cs="Times New Roman"/>
          <w:color w:val="auto"/>
          <w:sz w:val="44"/>
        </w:rPr>
      </w:pPr>
      <w:r>
        <w:rPr>
          <w:rFonts w:ascii="Times New Roman" w:hAnsi="Times New Roman" w:cs="Times New Roman"/>
          <w:color w:val="auto"/>
          <w:sz w:val="44"/>
        </w:rPr>
        <w:t>ПОСТАНОВЛЕНИЕ</w:t>
      </w:r>
    </w:p>
    <w:p w:rsidR="00AC3587" w:rsidRDefault="00AC3587" w:rsidP="00AC3587">
      <w:pPr>
        <w:jc w:val="center"/>
        <w:rPr>
          <w:rFonts w:ascii="Times New Roman" w:hAnsi="Times New Roman" w:cs="Times New Roman"/>
          <w:color w:val="auto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C3587" w:rsidTr="00AC3587">
        <w:tc>
          <w:tcPr>
            <w:tcW w:w="4785" w:type="dxa"/>
            <w:shd w:val="clear" w:color="auto" w:fill="auto"/>
          </w:tcPr>
          <w:p w:rsidR="00AC3587" w:rsidRPr="00FC2FB8" w:rsidRDefault="00F02EDD" w:rsidP="00FC2FB8">
            <w:pPr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04.12.2023</w:t>
            </w:r>
          </w:p>
        </w:tc>
        <w:tc>
          <w:tcPr>
            <w:tcW w:w="4786" w:type="dxa"/>
            <w:shd w:val="clear" w:color="auto" w:fill="auto"/>
          </w:tcPr>
          <w:p w:rsidR="00AC3587" w:rsidRPr="00FC2FB8" w:rsidRDefault="00F02EDD" w:rsidP="00FC2FB8">
            <w:pPr>
              <w:ind w:right="284"/>
              <w:jc w:val="right"/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№ 953</w:t>
            </w:r>
            <w:bookmarkStart w:id="0" w:name="_GoBack"/>
            <w:bookmarkEnd w:id="0"/>
          </w:p>
        </w:tc>
      </w:tr>
    </w:tbl>
    <w:p w:rsidR="00AC3587" w:rsidRDefault="00AC3587" w:rsidP="00AC3587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AC3587" w:rsidRDefault="00AC3587" w:rsidP="00AC3587">
      <w:pPr>
        <w:rPr>
          <w:rFonts w:ascii="Times New Roman" w:hAnsi="Times New Roman" w:cs="Times New Roman"/>
          <w:color w:val="auto"/>
        </w:rPr>
        <w:sectPr w:rsidR="00AC3587" w:rsidSect="00AC358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</w:rPr>
        <w:t>   </w:t>
      </w:r>
    </w:p>
    <w:p w:rsidR="00C449A6" w:rsidRPr="004A1335" w:rsidRDefault="0035395F" w:rsidP="00C449A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О внесении изменений </w:t>
      </w:r>
    </w:p>
    <w:p w:rsidR="00C449A6" w:rsidRPr="004A1335" w:rsidRDefault="0035395F" w:rsidP="00C449A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в постановление администрации </w:t>
      </w:r>
    </w:p>
    <w:p w:rsidR="0035395F" w:rsidRPr="004A1335" w:rsidRDefault="0035395F" w:rsidP="00C449A6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города от 13.03.2020 № 160</w:t>
      </w:r>
    </w:p>
    <w:p w:rsidR="00AB7B99" w:rsidRPr="004A1335" w:rsidRDefault="00AB7B99" w:rsidP="00AB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5F4C1A" w:rsidRPr="004A1335" w:rsidRDefault="005F4C1A" w:rsidP="006446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866C6" w:rsidRPr="004A1335" w:rsidRDefault="00F866C6" w:rsidP="00F866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В целях обеспечения сбалансированного, перспективного развития социальной инфраструктуры города Красноярска в соответствии с п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требностями в проектировании, строительстве, реконструкции объектов социальной инфраструктуры местного значения, руководствуясь стат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ь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ей 26 Градостроительного кодекса Российской Федерации, Федерал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ь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ным законом от 06.10.2003 № 131-ФЗ 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 общих принципах организ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а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ции местного самоуправления в Российской Федерации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»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, </w:t>
      </w:r>
      <w:hyperlink r:id="rId11" w:history="1">
        <w:r w:rsidRPr="004A1335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постановл</w:t>
        </w:r>
        <w:r w:rsidRPr="004A1335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е</w:t>
        </w:r>
        <w:r w:rsidRPr="004A1335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 xml:space="preserve">нием Правительства Российской Федерации от 01.10.2015 № 1050                          </w:t>
        </w:r>
        <w:r w:rsidR="008E0979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«</w:t>
        </w:r>
        <w:r w:rsidRPr="004A1335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Об утверждении требований к программам комплексного развития               социальной инфраструктуры поселений, городских округов</w:t>
        </w:r>
        <w:r w:rsidR="008E0979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»</w:t>
        </w:r>
      </w:hyperlink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 Генерал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ь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ным планом городского округа город Красноярск Красноярского края, утвержденн</w:t>
      </w:r>
      <w:r w:rsidR="007F20E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ым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решением Красноярского городского Совета депутатов от </w:t>
      </w:r>
      <w:r w:rsidR="0033157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13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.0</w:t>
      </w:r>
      <w:r w:rsidR="0033157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.20</w:t>
      </w:r>
      <w:r w:rsidR="0033157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15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№ </w:t>
      </w:r>
      <w:r w:rsidR="0033157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7-107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  руководствуясь статьями 41, 58, 59 Устава гор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да Красноярска,</w:t>
      </w:r>
    </w:p>
    <w:p w:rsidR="00EA348F" w:rsidRPr="004A1335" w:rsidRDefault="00EA348F" w:rsidP="00EA348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ПОСТАНОВЛЯЮ:</w:t>
      </w:r>
    </w:p>
    <w:p w:rsidR="002B0718" w:rsidRPr="004A1335" w:rsidRDefault="001C6936" w:rsidP="004B6DD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1. </w:t>
      </w:r>
      <w:r w:rsidR="00732D3E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Внести </w:t>
      </w:r>
      <w:r w:rsidR="00FB29C1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в</w:t>
      </w:r>
      <w:r w:rsidR="001E003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480E51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приложение к </w:t>
      </w:r>
      <w:r w:rsidR="004B6DD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постановлени</w:t>
      </w:r>
      <w:r w:rsidR="00480E51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ю</w:t>
      </w:r>
      <w:r w:rsidR="007A6C5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CC2EAC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администрации</w:t>
      </w:r>
      <w:r w:rsidR="007A6C5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города от </w:t>
      </w:r>
      <w:r w:rsidR="004B6DD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13</w:t>
      </w:r>
      <w:r w:rsidR="00C91A58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.0</w:t>
      </w:r>
      <w:r w:rsidR="004B6DD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7A6C5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.20</w:t>
      </w:r>
      <w:r w:rsidR="00C91A58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</w:t>
      </w:r>
      <w:r w:rsidR="001E003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7A6C5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№ </w:t>
      </w:r>
      <w:r w:rsidR="004B6DD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160</w:t>
      </w:r>
      <w:r w:rsidR="007A6C5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="004B6DD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 утверждении Программы комплексного разв</w:t>
      </w:r>
      <w:r w:rsidR="004B6DD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и</w:t>
      </w:r>
      <w:r w:rsidR="004B6DD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тия социальной инфраструктуры города Красноярска до 20</w:t>
      </w:r>
      <w:r w:rsidR="002D31F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42 </w:t>
      </w:r>
      <w:r w:rsidR="004B6DD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года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»</w:t>
      </w:r>
      <w:r w:rsidR="004B6DD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2D31F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br/>
        <w:t xml:space="preserve">(далее – Программа) </w:t>
      </w:r>
      <w:r w:rsidR="007A6C5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следующие изменения:</w:t>
      </w:r>
    </w:p>
    <w:p w:rsidR="00000655" w:rsidRPr="004A1335" w:rsidRDefault="002D31F4" w:rsidP="00000655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000655" w:rsidRPr="004A1335">
        <w:rPr>
          <w:rFonts w:ascii="Times New Roman" w:hAnsi="Times New Roman" w:cs="Times New Roman"/>
          <w:color w:val="auto"/>
          <w:sz w:val="30"/>
          <w:szCs w:val="30"/>
        </w:rPr>
        <w:t>)</w:t>
      </w:r>
      <w:r w:rsidR="00220A18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строку 9 </w:t>
      </w:r>
      <w:r w:rsidR="008C53AD" w:rsidRPr="004A1335">
        <w:rPr>
          <w:rFonts w:ascii="Times New Roman" w:hAnsi="Times New Roman" w:cs="Times New Roman"/>
          <w:color w:val="auto"/>
          <w:sz w:val="30"/>
          <w:szCs w:val="30"/>
        </w:rPr>
        <w:t>паспорт</w:t>
      </w:r>
      <w:r w:rsidR="008C53AD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8C53AD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Программы </w:t>
      </w:r>
      <w:r w:rsidR="00831E77" w:rsidRPr="004A1335">
        <w:rPr>
          <w:rFonts w:ascii="Times New Roman" w:hAnsi="Times New Roman" w:cs="Times New Roman"/>
          <w:color w:val="auto"/>
          <w:sz w:val="30"/>
          <w:szCs w:val="30"/>
        </w:rPr>
        <w:t>изложить в следующей редакции</w:t>
      </w:r>
      <w:r w:rsidR="00000655" w:rsidRPr="004A1335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2B2A7C" w:rsidRPr="004A1335" w:rsidRDefault="002B2A7C" w:rsidP="00000655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6237"/>
      </w:tblGrid>
      <w:tr w:rsidR="00831E77" w:rsidRPr="004A1335" w:rsidTr="006B2067">
        <w:tc>
          <w:tcPr>
            <w:tcW w:w="488" w:type="dxa"/>
          </w:tcPr>
          <w:p w:rsidR="00831E77" w:rsidRPr="004A1335" w:rsidRDefault="00C66D24" w:rsidP="00DF67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2693" w:type="dxa"/>
          </w:tcPr>
          <w:p w:rsidR="00831E77" w:rsidRPr="004A1335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Объемы и источн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и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ки финансирования Программы</w:t>
            </w:r>
          </w:p>
        </w:tc>
        <w:tc>
          <w:tcPr>
            <w:tcW w:w="6237" w:type="dxa"/>
          </w:tcPr>
          <w:p w:rsidR="006B2067" w:rsidRDefault="008C53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ф</w:t>
            </w:r>
            <w:r w:rsidR="00482264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инансирование Программы осуществляется </w:t>
            </w:r>
          </w:p>
          <w:p w:rsidR="00831E77" w:rsidRPr="004A1335" w:rsidRDefault="00482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в </w:t>
            </w:r>
            <w:r w:rsidR="00831E7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объем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е</w:t>
            </w:r>
            <w:r w:rsidR="00831E7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4C62DA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5</w:t>
            </w:r>
            <w:r w:rsidR="006253D3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93</w:t>
            </w:r>
            <w:r w:rsidR="00161A4E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,</w:t>
            </w:r>
            <w:r w:rsidR="006A25A0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84</w:t>
            </w:r>
            <w:r w:rsidR="0095780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831E7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млрд руб., в том числе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по г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о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дам</w:t>
            </w:r>
            <w:r w:rsidR="00831E7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:</w:t>
            </w:r>
          </w:p>
          <w:p w:rsidR="00831E77" w:rsidRPr="004A1335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2019 год </w:t>
            </w:r>
            <w:r w:rsidR="000A2933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4,3</w:t>
            </w:r>
            <w:r w:rsidR="00B11B20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3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руб.;</w:t>
            </w:r>
          </w:p>
          <w:p w:rsidR="00831E77" w:rsidRPr="004A1335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2020 год </w:t>
            </w:r>
            <w:r w:rsidR="000A2933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95780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2,94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руб.;</w:t>
            </w:r>
          </w:p>
          <w:p w:rsidR="00831E77" w:rsidRPr="004A1335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2021 год </w:t>
            </w:r>
            <w:r w:rsidR="000A2933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2,</w:t>
            </w:r>
            <w:r w:rsidR="0095780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08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руб.;</w:t>
            </w:r>
          </w:p>
          <w:p w:rsidR="00831E77" w:rsidRPr="004A1335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2022 год </w:t>
            </w:r>
            <w:r w:rsidR="000A2933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95780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2,95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руб.;</w:t>
            </w:r>
          </w:p>
          <w:p w:rsidR="00831E77" w:rsidRPr="004A1335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lastRenderedPageBreak/>
              <w:t xml:space="preserve">2023 год </w:t>
            </w:r>
            <w:r w:rsidR="000A2933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D94DB5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3,</w:t>
            </w:r>
            <w:r w:rsidR="004C62DA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3</w:t>
            </w:r>
            <w:r w:rsidR="00714E0D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6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руб.;</w:t>
            </w:r>
          </w:p>
          <w:p w:rsidR="00831E77" w:rsidRPr="004A1335" w:rsidRDefault="006B20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2024–</w:t>
            </w:r>
            <w:r w:rsidR="00831E7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2025 годы </w:t>
            </w:r>
            <w:r w:rsidR="00241CD3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="004C62DA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18,69 </w:t>
            </w:r>
            <w:r w:rsidR="00831E7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млрд руб.;</w:t>
            </w:r>
          </w:p>
          <w:p w:rsidR="00831E77" w:rsidRPr="004A1335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2026</w:t>
            </w:r>
            <w:r w:rsidR="006B2067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203</w:t>
            </w:r>
            <w:r w:rsidR="0095780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0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годы </w:t>
            </w:r>
            <w:r w:rsidR="00241CD3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4C62DA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225,57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</w:t>
            </w:r>
            <w:r w:rsidR="0095780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;</w:t>
            </w:r>
          </w:p>
          <w:p w:rsidR="00957807" w:rsidRPr="004A1335" w:rsidRDefault="006B20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2031–</w:t>
            </w:r>
            <w:r w:rsidR="0095780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2042 годы </w:t>
            </w:r>
            <w:r w:rsidR="00241CD3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–</w:t>
            </w:r>
            <w:r w:rsidR="0095780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</w:t>
            </w:r>
            <w:r w:rsidR="00161A4E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33</w:t>
            </w:r>
            <w:r w:rsidR="004C62DA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3</w:t>
            </w:r>
            <w:r w:rsidR="0095780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,</w:t>
            </w:r>
            <w:r w:rsidR="004C62DA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92</w:t>
            </w:r>
            <w:r w:rsidR="00957807"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 xml:space="preserve"> млрд руб.</w:t>
            </w:r>
          </w:p>
          <w:p w:rsidR="00831E77" w:rsidRPr="004A1335" w:rsidRDefault="00831E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Объемы финансирования носят прогнозный характер и подлежат уточнению в установле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н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ные сроки после принятия бюджетов всех уровней на очередной финансовый год и пл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а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новый период</w:t>
            </w:r>
            <w:r w:rsidR="008C53AD">
              <w:rPr>
                <w:rFonts w:ascii="Times New Roman" w:eastAsiaTheme="minorHAnsi" w:hAnsi="Times New Roman" w:cs="Times New Roman"/>
                <w:color w:val="auto"/>
                <w:sz w:val="30"/>
                <w:szCs w:val="30"/>
                <w:lang w:eastAsia="en-US"/>
              </w:rPr>
              <w:t>»</w:t>
            </w:r>
          </w:p>
        </w:tc>
      </w:tr>
    </w:tbl>
    <w:p w:rsidR="00927B34" w:rsidRPr="004A1335" w:rsidRDefault="00927B34" w:rsidP="00927B34">
      <w:pPr>
        <w:pStyle w:val="ConsPlusNormal"/>
        <w:ind w:firstLine="709"/>
        <w:jc w:val="both"/>
        <w:rPr>
          <w:sz w:val="18"/>
          <w:szCs w:val="18"/>
        </w:rPr>
      </w:pPr>
    </w:p>
    <w:p w:rsidR="00265CAA" w:rsidRPr="004A1335" w:rsidRDefault="008C53AD" w:rsidP="0048164E">
      <w:pPr>
        <w:pStyle w:val="ConsPlusNormal"/>
        <w:ind w:firstLine="709"/>
        <w:jc w:val="both"/>
      </w:pPr>
      <w:r>
        <w:t xml:space="preserve">2) </w:t>
      </w:r>
      <w:r w:rsidR="00265CAA" w:rsidRPr="004A1335">
        <w:t xml:space="preserve">в </w:t>
      </w:r>
      <w:r w:rsidR="009F09EF" w:rsidRPr="004A1335">
        <w:t>р</w:t>
      </w:r>
      <w:r w:rsidR="004F194D" w:rsidRPr="004A1335">
        <w:t>аздел</w:t>
      </w:r>
      <w:r w:rsidR="00265CAA" w:rsidRPr="004A1335">
        <w:t>е</w:t>
      </w:r>
      <w:r w:rsidR="004F194D" w:rsidRPr="004A1335">
        <w:t xml:space="preserve"> II </w:t>
      </w:r>
      <w:r w:rsidR="009F09EF" w:rsidRPr="004A1335">
        <w:t>Программы</w:t>
      </w:r>
      <w:r w:rsidR="00265CAA" w:rsidRPr="004A1335">
        <w:t>:</w:t>
      </w:r>
    </w:p>
    <w:p w:rsidR="00A60BF3" w:rsidRDefault="00444EFF" w:rsidP="00A60BF3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</w:t>
      </w:r>
      <w:r w:rsidR="00CC4099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ункт 2.2.1</w:t>
      </w:r>
      <w:r w:rsidR="00A60BF3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изложить в следующей редакции:</w:t>
      </w:r>
    </w:p>
    <w:p w:rsidR="00AE12D8" w:rsidRPr="00A60BF3" w:rsidRDefault="008E0979" w:rsidP="00A60BF3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AE12D8" w:rsidRPr="00A60BF3">
        <w:rPr>
          <w:rFonts w:ascii="Times New Roman" w:hAnsi="Times New Roman" w:cs="Times New Roman"/>
          <w:sz w:val="30"/>
          <w:szCs w:val="30"/>
        </w:rPr>
        <w:t>2.2.1. В области образования</w:t>
      </w:r>
      <w:r w:rsidR="00A60BF3">
        <w:rPr>
          <w:rFonts w:ascii="Times New Roman" w:hAnsi="Times New Roman" w:cs="Times New Roman"/>
          <w:sz w:val="30"/>
          <w:szCs w:val="30"/>
        </w:rPr>
        <w:t>.</w:t>
      </w:r>
    </w:p>
    <w:p w:rsidR="00AE12D8" w:rsidRPr="004A1335" w:rsidRDefault="00AE12D8" w:rsidP="00AE12D8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A60BF3">
        <w:rPr>
          <w:rFonts w:ascii="Times New Roman" w:hAnsi="Times New Roman" w:cs="Times New Roman"/>
          <w:bCs/>
          <w:color w:val="auto"/>
          <w:sz w:val="30"/>
          <w:szCs w:val="30"/>
        </w:rPr>
        <w:t>В структуру муниципальной системы образования города Красн</w:t>
      </w:r>
      <w:r w:rsidRPr="00A60BF3">
        <w:rPr>
          <w:rFonts w:ascii="Times New Roman" w:hAnsi="Times New Roman" w:cs="Times New Roman"/>
          <w:bCs/>
          <w:color w:val="auto"/>
          <w:sz w:val="30"/>
          <w:szCs w:val="30"/>
        </w:rPr>
        <w:t>о</w:t>
      </w:r>
      <w:r w:rsidRPr="00A60BF3">
        <w:rPr>
          <w:rFonts w:ascii="Times New Roman" w:hAnsi="Times New Roman" w:cs="Times New Roman"/>
          <w:bCs/>
          <w:color w:val="auto"/>
          <w:sz w:val="30"/>
          <w:szCs w:val="30"/>
        </w:rPr>
        <w:t>ярска по данным на 01.09.2023 входят 28</w:t>
      </w:r>
      <w:r w:rsidR="002B294D" w:rsidRPr="00A60BF3">
        <w:rPr>
          <w:rFonts w:ascii="Times New Roman" w:hAnsi="Times New Roman" w:cs="Times New Roman"/>
          <w:bCs/>
          <w:color w:val="auto"/>
          <w:sz w:val="30"/>
          <w:szCs w:val="30"/>
        </w:rPr>
        <w:t>8</w:t>
      </w:r>
      <w:r w:rsidRPr="00A60BF3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муниципальных образов</w:t>
      </w:r>
      <w:r w:rsidRPr="00A60BF3">
        <w:rPr>
          <w:rFonts w:ascii="Times New Roman" w:hAnsi="Times New Roman" w:cs="Times New Roman"/>
          <w:bCs/>
          <w:color w:val="auto"/>
          <w:sz w:val="30"/>
          <w:szCs w:val="30"/>
        </w:rPr>
        <w:t>а</w:t>
      </w:r>
      <w:r w:rsidRPr="00A60BF3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тельных учреждения, из них 111 общеобразовательных учреждений,     154 дошкольных </w:t>
      </w:r>
      <w:r w:rsidRPr="00A60BF3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учреждени</w:t>
      </w:r>
      <w:r w:rsidR="008C53AD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я</w:t>
      </w:r>
      <w:r w:rsidRPr="00A60BF3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и 19 структурных подразделений на базе муниципальных общеобразовательных организаций, 16 учреждений  дополнительного образования</w:t>
      </w:r>
      <w:r w:rsidR="004821CD" w:rsidRPr="00A60BF3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и 1 структурное подразделение на базе</w:t>
      </w:r>
      <w:r w:rsidR="004821C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муниципальной общеобразовательной организации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 7 центров психол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го-педагогической, медицинской и социальной помощи.</w:t>
      </w:r>
    </w:p>
    <w:p w:rsidR="007E696A" w:rsidRPr="004A1335" w:rsidRDefault="007E696A" w:rsidP="007E696A">
      <w:pPr>
        <w:pStyle w:val="ConsPlusNormal"/>
        <w:ind w:firstLine="709"/>
        <w:jc w:val="both"/>
      </w:pPr>
      <w:r w:rsidRPr="004A1335">
        <w:t>По данным комплектования на 2023/2024 учебный год в 111 о</w:t>
      </w:r>
      <w:r w:rsidRPr="004A1335">
        <w:t>б</w:t>
      </w:r>
      <w:r w:rsidRPr="004A1335">
        <w:t>щеобразовательных организациях численность обучающихся увелич</w:t>
      </w:r>
      <w:r w:rsidRPr="004A1335">
        <w:t>и</w:t>
      </w:r>
      <w:r w:rsidRPr="004A1335">
        <w:t>лась на 4,8% и составила 142 889 человек.</w:t>
      </w:r>
    </w:p>
    <w:p w:rsidR="000B7A13" w:rsidRPr="004A1335" w:rsidRDefault="000B7A13" w:rsidP="000B7A13">
      <w:pPr>
        <w:pStyle w:val="ConsPlusNormal"/>
        <w:ind w:firstLine="709"/>
        <w:jc w:val="both"/>
      </w:pPr>
      <w:r w:rsidRPr="004A1335">
        <w:t>Количество воспитанников в муниципальных дошкольных образ</w:t>
      </w:r>
      <w:r w:rsidRPr="004A1335">
        <w:t>о</w:t>
      </w:r>
      <w:r w:rsidRPr="004A1335">
        <w:t>вательных учреждениях на 01.01.2023 составил</w:t>
      </w:r>
      <w:r w:rsidR="00741E5F" w:rsidRPr="004A1335">
        <w:t>о</w:t>
      </w:r>
      <w:r w:rsidRPr="004A1335">
        <w:t xml:space="preserve"> 57 127 детей, из них: услугу по дошкольному образованию в муниципальных дошкольных образовательных учреждениях получают 53 529 детей в возрасте</w:t>
      </w:r>
      <w:r w:rsidR="006B2067">
        <w:t xml:space="preserve">               </w:t>
      </w:r>
      <w:r w:rsidRPr="004A1335">
        <w:t xml:space="preserve"> от 1,5 до 7 лет; услугу по присмотру и уходу в частных детских садах, заключивших контракт с муниципальным дошкольным образовател</w:t>
      </w:r>
      <w:r w:rsidRPr="004A1335">
        <w:t>ь</w:t>
      </w:r>
      <w:r w:rsidR="008C53AD">
        <w:t xml:space="preserve">ным учреждением, получают </w:t>
      </w:r>
      <w:r w:rsidRPr="004A1335">
        <w:t xml:space="preserve">3 598 детей. </w:t>
      </w:r>
    </w:p>
    <w:p w:rsidR="00953770" w:rsidRPr="004A1335" w:rsidRDefault="00AE12D8" w:rsidP="007E696A">
      <w:pPr>
        <w:pStyle w:val="ConsPlusNormal"/>
        <w:ind w:firstLine="709"/>
        <w:jc w:val="both"/>
        <w:rPr>
          <w:bCs/>
        </w:rPr>
      </w:pPr>
      <w:r w:rsidRPr="004A1335">
        <w:t>По состоянию на 01.</w:t>
      </w:r>
      <w:r w:rsidRPr="004A1335">
        <w:rPr>
          <w:bCs/>
        </w:rPr>
        <w:t xml:space="preserve">01.2023 </w:t>
      </w:r>
      <w:r w:rsidR="003C3CDA" w:rsidRPr="004A1335">
        <w:rPr>
          <w:bCs/>
        </w:rPr>
        <w:t>услуга</w:t>
      </w:r>
      <w:r w:rsidRPr="004A1335">
        <w:rPr>
          <w:bCs/>
        </w:rPr>
        <w:t xml:space="preserve"> по дополнительному образов</w:t>
      </w:r>
      <w:r w:rsidRPr="004A1335">
        <w:rPr>
          <w:bCs/>
        </w:rPr>
        <w:t>а</w:t>
      </w:r>
      <w:r w:rsidRPr="004A1335">
        <w:rPr>
          <w:bCs/>
        </w:rPr>
        <w:t xml:space="preserve">нию </w:t>
      </w:r>
      <w:r w:rsidR="003C3CDA" w:rsidRPr="004A1335">
        <w:rPr>
          <w:bCs/>
        </w:rPr>
        <w:t xml:space="preserve">предоставлялась </w:t>
      </w:r>
      <w:r w:rsidRPr="004A1335">
        <w:rPr>
          <w:bCs/>
        </w:rPr>
        <w:t>в муниципальных учреждениях дополнительного образования 37 389 дет</w:t>
      </w:r>
      <w:r w:rsidR="003C3CDA" w:rsidRPr="004A1335">
        <w:rPr>
          <w:bCs/>
        </w:rPr>
        <w:t>ям</w:t>
      </w:r>
      <w:r w:rsidRPr="004A1335">
        <w:rPr>
          <w:bCs/>
        </w:rPr>
        <w:t xml:space="preserve"> в возрасте от 5 до 18 лет. </w:t>
      </w:r>
    </w:p>
    <w:p w:rsidR="00AE12D8" w:rsidRPr="004A1335" w:rsidRDefault="00821858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Количество учащихся в учреждениях дополнительного образов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ния детей на 01.09.2023 – 39 413 человек.</w:t>
      </w:r>
    </w:p>
    <w:p w:rsidR="00AE12D8" w:rsidRPr="004A1335" w:rsidRDefault="00AE12D8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По состоянию на 01.</w:t>
      </w:r>
      <w:r w:rsidR="004A5CBA" w:rsidRPr="004A1335">
        <w:rPr>
          <w:rFonts w:ascii="Times New Roman" w:hAnsi="Times New Roman" w:cs="Times New Roman"/>
          <w:color w:val="auto"/>
          <w:sz w:val="30"/>
          <w:szCs w:val="30"/>
        </w:rPr>
        <w:t>11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.2023 общее количество зданий, включая приспособленные здания (помещения), принадлежащих муниципал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ь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ным образовательным учреждениям города Красноярска, составляет     45</w:t>
      </w:r>
      <w:r w:rsidR="00067616" w:rsidRPr="004A1335">
        <w:rPr>
          <w:rFonts w:ascii="Times New Roman" w:hAnsi="Times New Roman" w:cs="Times New Roman"/>
          <w:color w:val="auto"/>
          <w:sz w:val="30"/>
          <w:szCs w:val="30"/>
        </w:rPr>
        <w:t>7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единиц (таблица 1).</w:t>
      </w:r>
    </w:p>
    <w:p w:rsidR="008C53AD" w:rsidRDefault="008C53AD" w:rsidP="00AE12D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8C53AD" w:rsidRDefault="008C53AD" w:rsidP="00AE12D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AE12D8" w:rsidRDefault="00AE12D8" w:rsidP="00AE12D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982902">
        <w:rPr>
          <w:rFonts w:ascii="Times New Roman" w:hAnsi="Times New Roman" w:cs="Times New Roman"/>
          <w:color w:val="auto"/>
          <w:sz w:val="30"/>
          <w:szCs w:val="30"/>
        </w:rPr>
        <w:lastRenderedPageBreak/>
        <w:t>Таблица 1</w:t>
      </w:r>
    </w:p>
    <w:p w:rsidR="00982902" w:rsidRPr="00982902" w:rsidRDefault="00982902" w:rsidP="00AE12D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AE12D8" w:rsidRPr="00982902" w:rsidRDefault="00AE12D8" w:rsidP="00AE12D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982902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Информация о количестве зданий </w:t>
      </w:r>
      <w:r w:rsidRPr="00982902">
        <w:rPr>
          <w:rFonts w:ascii="Times New Roman" w:hAnsi="Times New Roman" w:cs="Times New Roman"/>
          <w:color w:val="auto"/>
          <w:sz w:val="30"/>
          <w:szCs w:val="30"/>
        </w:rPr>
        <w:t>муниципальных</w:t>
      </w:r>
      <w:r w:rsidRPr="00982902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образовательных </w:t>
      </w:r>
    </w:p>
    <w:p w:rsidR="00AE12D8" w:rsidRPr="00982902" w:rsidRDefault="00AE12D8" w:rsidP="00AE12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982902">
        <w:rPr>
          <w:rFonts w:ascii="Times New Roman" w:hAnsi="Times New Roman" w:cs="Times New Roman"/>
          <w:bCs/>
          <w:color w:val="auto"/>
          <w:sz w:val="30"/>
          <w:szCs w:val="30"/>
        </w:rPr>
        <w:t>учреждений в городе Красноярске</w:t>
      </w:r>
    </w:p>
    <w:p w:rsidR="00AE12D8" w:rsidRPr="00982902" w:rsidRDefault="00AE12D8" w:rsidP="00AE12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850"/>
        <w:gridCol w:w="992"/>
        <w:gridCol w:w="1134"/>
        <w:gridCol w:w="1134"/>
        <w:gridCol w:w="851"/>
        <w:gridCol w:w="627"/>
      </w:tblGrid>
      <w:tr w:rsidR="00AE12D8" w:rsidRPr="004A1335" w:rsidTr="00982902">
        <w:trPr>
          <w:trHeight w:val="206"/>
          <w:tblHeader/>
          <w:jc w:val="center"/>
        </w:trPr>
        <w:tc>
          <w:tcPr>
            <w:tcW w:w="2330" w:type="dxa"/>
          </w:tcPr>
          <w:p w:rsidR="00AE12D8" w:rsidRPr="004A1335" w:rsidRDefault="00AE12D8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Наименование</w:t>
            </w:r>
          </w:p>
          <w:p w:rsidR="00AE12D8" w:rsidRPr="004A1335" w:rsidRDefault="00AE12D8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объекта</w:t>
            </w:r>
          </w:p>
        </w:tc>
        <w:tc>
          <w:tcPr>
            <w:tcW w:w="1560" w:type="dxa"/>
          </w:tcPr>
          <w:p w:rsidR="00AE12D8" w:rsidRDefault="00AE12D8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Железнодорожный/ Центральный</w:t>
            </w:r>
          </w:p>
          <w:p w:rsidR="008C53AD" w:rsidRPr="004A1335" w:rsidRDefault="008C53AD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районы</w:t>
            </w:r>
          </w:p>
        </w:tc>
        <w:tc>
          <w:tcPr>
            <w:tcW w:w="850" w:type="dxa"/>
          </w:tcPr>
          <w:p w:rsidR="00AE12D8" w:rsidRDefault="00AE12D8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Кировский</w:t>
            </w:r>
          </w:p>
          <w:p w:rsidR="008C53AD" w:rsidRPr="004A1335" w:rsidRDefault="008C53AD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район</w:t>
            </w:r>
          </w:p>
        </w:tc>
        <w:tc>
          <w:tcPr>
            <w:tcW w:w="992" w:type="dxa"/>
          </w:tcPr>
          <w:p w:rsidR="00AE12D8" w:rsidRDefault="00AE12D8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Ленинский</w:t>
            </w:r>
          </w:p>
          <w:p w:rsidR="008C53AD" w:rsidRPr="004A1335" w:rsidRDefault="008C53AD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район</w:t>
            </w:r>
          </w:p>
        </w:tc>
        <w:tc>
          <w:tcPr>
            <w:tcW w:w="1134" w:type="dxa"/>
          </w:tcPr>
          <w:p w:rsidR="00AE12D8" w:rsidRDefault="00AE12D8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Октябрьский</w:t>
            </w:r>
          </w:p>
          <w:p w:rsidR="008C53AD" w:rsidRPr="004A1335" w:rsidRDefault="008C53AD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район</w:t>
            </w:r>
          </w:p>
        </w:tc>
        <w:tc>
          <w:tcPr>
            <w:tcW w:w="1134" w:type="dxa"/>
          </w:tcPr>
          <w:p w:rsidR="00AE12D8" w:rsidRDefault="00AE12D8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Свердловский</w:t>
            </w:r>
          </w:p>
          <w:p w:rsidR="008C53AD" w:rsidRPr="004A1335" w:rsidRDefault="008C53AD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район</w:t>
            </w:r>
          </w:p>
        </w:tc>
        <w:tc>
          <w:tcPr>
            <w:tcW w:w="851" w:type="dxa"/>
          </w:tcPr>
          <w:p w:rsidR="00AE12D8" w:rsidRDefault="00AE12D8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Советский</w:t>
            </w:r>
          </w:p>
          <w:p w:rsidR="008C53AD" w:rsidRPr="004A1335" w:rsidRDefault="008C53AD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район</w:t>
            </w:r>
          </w:p>
        </w:tc>
        <w:tc>
          <w:tcPr>
            <w:tcW w:w="627" w:type="dxa"/>
          </w:tcPr>
          <w:p w:rsidR="00AE12D8" w:rsidRPr="004A1335" w:rsidRDefault="00AE12D8" w:rsidP="00B148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</w:tr>
      <w:tr w:rsidR="00AE12D8" w:rsidRPr="004A1335" w:rsidTr="00B148F3">
        <w:trPr>
          <w:trHeight w:val="130"/>
          <w:jc w:val="center"/>
        </w:trPr>
        <w:tc>
          <w:tcPr>
            <w:tcW w:w="9478" w:type="dxa"/>
            <w:gridSpan w:val="8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Количество зданий</w:t>
            </w:r>
          </w:p>
        </w:tc>
      </w:tr>
      <w:tr w:rsidR="00AE12D8" w:rsidRPr="004A1335" w:rsidTr="00982902">
        <w:trPr>
          <w:trHeight w:val="130"/>
          <w:jc w:val="center"/>
        </w:trPr>
        <w:tc>
          <w:tcPr>
            <w:tcW w:w="2330" w:type="dxa"/>
            <w:vAlign w:val="center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Здания общеобразовательных </w:t>
            </w:r>
            <w:proofErr w:type="spellStart"/>
            <w:r w:rsidRPr="004A1335">
              <w:rPr>
                <w:rFonts w:ascii="Times New Roman" w:hAnsi="Times New Roman" w:cs="Times New Roman"/>
                <w:bCs/>
                <w:color w:val="auto"/>
              </w:rPr>
              <w:t>учреж-дений</w:t>
            </w:r>
            <w:proofErr w:type="spellEnd"/>
          </w:p>
        </w:tc>
        <w:tc>
          <w:tcPr>
            <w:tcW w:w="1560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4A1335">
              <w:rPr>
                <w:rFonts w:ascii="Times New Roman" w:hAnsi="Times New Roman" w:cs="Times New Roman"/>
                <w:bCs/>
                <w:color w:val="auto"/>
                <w:lang w:val="en-US"/>
              </w:rPr>
              <w:t>4</w:t>
            </w:r>
          </w:p>
        </w:tc>
        <w:tc>
          <w:tcPr>
            <w:tcW w:w="850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16</w:t>
            </w:r>
          </w:p>
        </w:tc>
        <w:tc>
          <w:tcPr>
            <w:tcW w:w="99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1134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23</w:t>
            </w:r>
          </w:p>
        </w:tc>
        <w:tc>
          <w:tcPr>
            <w:tcW w:w="1134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18</w:t>
            </w:r>
          </w:p>
        </w:tc>
        <w:tc>
          <w:tcPr>
            <w:tcW w:w="85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32</w:t>
            </w:r>
          </w:p>
        </w:tc>
        <w:tc>
          <w:tcPr>
            <w:tcW w:w="627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13</w:t>
            </w:r>
            <w:r w:rsidRPr="004A1335">
              <w:rPr>
                <w:rFonts w:ascii="Times New Roman" w:hAnsi="Times New Roman" w:cs="Times New Roman"/>
                <w:bCs/>
                <w:color w:val="auto"/>
                <w:lang w:val="en-US"/>
              </w:rPr>
              <w:t>5</w:t>
            </w:r>
          </w:p>
        </w:tc>
      </w:tr>
      <w:tr w:rsidR="00AE12D8" w:rsidRPr="004A1335" w:rsidTr="00982902">
        <w:trPr>
          <w:trHeight w:val="130"/>
          <w:jc w:val="center"/>
        </w:trPr>
        <w:tc>
          <w:tcPr>
            <w:tcW w:w="2330" w:type="dxa"/>
            <w:vAlign w:val="center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Здания дошкольных образовательных учреждений, </w:t>
            </w:r>
          </w:p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в том числе структурные подразделения дошкольного образования</w:t>
            </w:r>
          </w:p>
        </w:tc>
        <w:tc>
          <w:tcPr>
            <w:tcW w:w="1560" w:type="dxa"/>
          </w:tcPr>
          <w:p w:rsidR="00AE12D8" w:rsidRPr="004A1335" w:rsidRDefault="00AE12D8" w:rsidP="00346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346904" w:rsidRPr="004A133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50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:rsidR="00AE12D8" w:rsidRPr="004A1335" w:rsidRDefault="00AE12D8" w:rsidP="00346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  <w:lang w:val="en-US"/>
              </w:rPr>
              <w:t>4</w:t>
            </w:r>
            <w:r w:rsidR="00346904" w:rsidRPr="004A133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134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32</w:t>
            </w:r>
          </w:p>
        </w:tc>
        <w:tc>
          <w:tcPr>
            <w:tcW w:w="1134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  <w:lang w:val="en-US"/>
              </w:rPr>
              <w:t>44</w:t>
            </w:r>
          </w:p>
        </w:tc>
        <w:tc>
          <w:tcPr>
            <w:tcW w:w="85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77</w:t>
            </w:r>
          </w:p>
        </w:tc>
        <w:tc>
          <w:tcPr>
            <w:tcW w:w="627" w:type="dxa"/>
          </w:tcPr>
          <w:p w:rsidR="00AE12D8" w:rsidRPr="004A1335" w:rsidRDefault="00AE12D8" w:rsidP="00D42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  <w:lang w:val="en-US"/>
              </w:rPr>
              <w:t>27</w:t>
            </w:r>
            <w:r w:rsidR="00D4262C" w:rsidRPr="004A133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AE12D8" w:rsidRPr="004A1335" w:rsidTr="00982902">
        <w:trPr>
          <w:trHeight w:val="130"/>
          <w:jc w:val="center"/>
        </w:trPr>
        <w:tc>
          <w:tcPr>
            <w:tcW w:w="2330" w:type="dxa"/>
            <w:vAlign w:val="center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Здания учреждений дополнительного образования</w:t>
            </w:r>
          </w:p>
        </w:tc>
        <w:tc>
          <w:tcPr>
            <w:tcW w:w="1560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850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99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134" w:type="dxa"/>
          </w:tcPr>
          <w:p w:rsidR="00AE12D8" w:rsidRPr="004A1335" w:rsidRDefault="007B05B5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134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85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627" w:type="dxa"/>
          </w:tcPr>
          <w:p w:rsidR="00AE12D8" w:rsidRPr="004A1335" w:rsidRDefault="007B05B5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50</w:t>
            </w:r>
          </w:p>
        </w:tc>
      </w:tr>
      <w:tr w:rsidR="007B05B5" w:rsidRPr="004A1335" w:rsidTr="00982902">
        <w:trPr>
          <w:trHeight w:val="130"/>
          <w:jc w:val="center"/>
        </w:trPr>
        <w:tc>
          <w:tcPr>
            <w:tcW w:w="2330" w:type="dxa"/>
            <w:vAlign w:val="center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560" w:type="dxa"/>
          </w:tcPr>
          <w:p w:rsidR="00AE12D8" w:rsidRPr="004A1335" w:rsidRDefault="00AE12D8" w:rsidP="00346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  <w:lang w:val="en-US"/>
              </w:rPr>
              <w:t>7</w:t>
            </w:r>
            <w:r w:rsidR="00346904" w:rsidRPr="004A1335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850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54</w:t>
            </w:r>
          </w:p>
        </w:tc>
        <w:tc>
          <w:tcPr>
            <w:tcW w:w="992" w:type="dxa"/>
          </w:tcPr>
          <w:p w:rsidR="00AE12D8" w:rsidRPr="004A1335" w:rsidRDefault="00AE12D8" w:rsidP="00346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</w:t>
            </w:r>
            <w:r w:rsidR="00346904" w:rsidRPr="004A1335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134" w:type="dxa"/>
          </w:tcPr>
          <w:p w:rsidR="00AE12D8" w:rsidRPr="004A1335" w:rsidRDefault="007B05B5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63</w:t>
            </w:r>
          </w:p>
        </w:tc>
        <w:tc>
          <w:tcPr>
            <w:tcW w:w="1134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  <w:lang w:val="en-US"/>
              </w:rPr>
              <w:t>65</w:t>
            </w:r>
          </w:p>
        </w:tc>
        <w:tc>
          <w:tcPr>
            <w:tcW w:w="85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121</w:t>
            </w:r>
          </w:p>
        </w:tc>
        <w:tc>
          <w:tcPr>
            <w:tcW w:w="627" w:type="dxa"/>
          </w:tcPr>
          <w:p w:rsidR="00AE12D8" w:rsidRPr="004A1335" w:rsidRDefault="007B05B5" w:rsidP="00346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457</w:t>
            </w:r>
          </w:p>
        </w:tc>
      </w:tr>
    </w:tbl>
    <w:p w:rsidR="00AE12D8" w:rsidRPr="008C53AD" w:rsidRDefault="00AE12D8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30"/>
        </w:rPr>
      </w:pPr>
    </w:p>
    <w:p w:rsidR="00AE12D8" w:rsidRPr="004A1335" w:rsidRDefault="00AE12D8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Построены до 1960 года со сроком эксплуатации от 59 и старше – 58 зданий (12,</w:t>
      </w:r>
      <w:r w:rsidR="00EE5166">
        <w:rPr>
          <w:rFonts w:ascii="Times New Roman" w:hAnsi="Times New Roman" w:cs="Times New Roman"/>
          <w:color w:val="auto"/>
          <w:sz w:val="30"/>
          <w:szCs w:val="30"/>
        </w:rPr>
        <w:t>7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% от общего фонда);</w:t>
      </w:r>
    </w:p>
    <w:p w:rsidR="00AE12D8" w:rsidRPr="004A1335" w:rsidRDefault="00AE12D8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построены в период 1961–1980 годов со сроком эксплуатации        от 40 до 59 лет – 208 зданий (45,</w:t>
      </w:r>
      <w:r w:rsidR="00EE5166">
        <w:rPr>
          <w:rFonts w:ascii="Times New Roman" w:hAnsi="Times New Roman" w:cs="Times New Roman"/>
          <w:color w:val="auto"/>
          <w:sz w:val="30"/>
          <w:szCs w:val="30"/>
        </w:rPr>
        <w:t>5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% от общего фонда); </w:t>
      </w:r>
    </w:p>
    <w:p w:rsidR="00AE12D8" w:rsidRPr="004A1335" w:rsidRDefault="00AE12D8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построены в период 1981–2000 годов со сроком эксплуатации             от 20 до 39 лет – 12</w:t>
      </w:r>
      <w:r w:rsidR="00EE5166">
        <w:rPr>
          <w:rFonts w:ascii="Times New Roman" w:hAnsi="Times New Roman" w:cs="Times New Roman"/>
          <w:color w:val="auto"/>
          <w:sz w:val="30"/>
          <w:szCs w:val="30"/>
        </w:rPr>
        <w:t>1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здани</w:t>
      </w:r>
      <w:r w:rsidR="008C53AD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(26,</w:t>
      </w:r>
      <w:r w:rsidR="00EE5166">
        <w:rPr>
          <w:rFonts w:ascii="Times New Roman" w:hAnsi="Times New Roman" w:cs="Times New Roman"/>
          <w:color w:val="auto"/>
          <w:sz w:val="30"/>
          <w:szCs w:val="30"/>
        </w:rPr>
        <w:t>5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% от общего фонда);</w:t>
      </w:r>
    </w:p>
    <w:p w:rsidR="00AE12D8" w:rsidRPr="004A1335" w:rsidRDefault="00AE12D8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построены после 2000 года со сроком эксплуатации менее 20 лет – </w:t>
      </w:r>
      <w:r w:rsidR="00EE5166">
        <w:rPr>
          <w:rFonts w:ascii="Times New Roman" w:hAnsi="Times New Roman" w:cs="Times New Roman"/>
          <w:color w:val="auto"/>
          <w:sz w:val="30"/>
          <w:szCs w:val="30"/>
        </w:rPr>
        <w:t>70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зданий (15,</w:t>
      </w:r>
      <w:r w:rsidR="00EE5166">
        <w:rPr>
          <w:rFonts w:ascii="Times New Roman" w:hAnsi="Times New Roman" w:cs="Times New Roman"/>
          <w:color w:val="auto"/>
          <w:sz w:val="30"/>
          <w:szCs w:val="30"/>
        </w:rPr>
        <w:t>3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% от общего фонда).</w:t>
      </w:r>
    </w:p>
    <w:p w:rsidR="00AE12D8" w:rsidRPr="004A1335" w:rsidRDefault="00AE12D8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По состоянию на 01.01.2023 вышеуказанная информация представлена в таблице 2.</w:t>
      </w:r>
    </w:p>
    <w:p w:rsidR="00AE12D8" w:rsidRPr="008C53AD" w:rsidRDefault="00AE12D8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0"/>
          <w:szCs w:val="30"/>
        </w:rPr>
      </w:pPr>
    </w:p>
    <w:p w:rsidR="00AE12D8" w:rsidRPr="004A1335" w:rsidRDefault="00AE12D8" w:rsidP="00AE12D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Таблица 2</w:t>
      </w:r>
    </w:p>
    <w:p w:rsidR="00AE12D8" w:rsidRPr="008C53AD" w:rsidRDefault="00AE12D8" w:rsidP="00AE12D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Cs w:val="30"/>
        </w:rPr>
      </w:pPr>
    </w:p>
    <w:p w:rsidR="00AE12D8" w:rsidRPr="004A1335" w:rsidRDefault="00AE12D8" w:rsidP="00AE12D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Годы постройки зданий муниципальных образовательных</w:t>
      </w:r>
    </w:p>
    <w:p w:rsidR="00AE12D8" w:rsidRPr="004A1335" w:rsidRDefault="00AE12D8" w:rsidP="00AE12D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учреждений в городе Красноярске</w:t>
      </w:r>
    </w:p>
    <w:p w:rsidR="00AE12D8" w:rsidRPr="008C53AD" w:rsidRDefault="00AE12D8" w:rsidP="00AE12D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2"/>
        <w:gridCol w:w="1170"/>
        <w:gridCol w:w="1448"/>
        <w:gridCol w:w="1594"/>
        <w:gridCol w:w="1302"/>
        <w:gridCol w:w="1302"/>
      </w:tblGrid>
      <w:tr w:rsidR="00982902" w:rsidRPr="004A1335" w:rsidTr="00982902">
        <w:trPr>
          <w:trHeight w:val="113"/>
          <w:tblHeader/>
        </w:trPr>
        <w:tc>
          <w:tcPr>
            <w:tcW w:w="2662" w:type="dxa"/>
            <w:vMerge w:val="restart"/>
          </w:tcPr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Наименование </w:t>
            </w:r>
          </w:p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объекта</w:t>
            </w:r>
          </w:p>
        </w:tc>
        <w:tc>
          <w:tcPr>
            <w:tcW w:w="5514" w:type="dxa"/>
            <w:gridSpan w:val="4"/>
          </w:tcPr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Годы строительства зданий муниципальных </w:t>
            </w:r>
          </w:p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образовательных объектов</w:t>
            </w:r>
          </w:p>
        </w:tc>
        <w:tc>
          <w:tcPr>
            <w:tcW w:w="1302" w:type="dxa"/>
            <w:vMerge w:val="restart"/>
          </w:tcPr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</w:tr>
      <w:tr w:rsidR="00982902" w:rsidRPr="004A1335" w:rsidTr="00982902">
        <w:trPr>
          <w:trHeight w:val="113"/>
          <w:tblHeader/>
        </w:trPr>
        <w:tc>
          <w:tcPr>
            <w:tcW w:w="2662" w:type="dxa"/>
            <w:vMerge/>
          </w:tcPr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до 1960 г.</w:t>
            </w:r>
          </w:p>
        </w:tc>
        <w:tc>
          <w:tcPr>
            <w:tcW w:w="1448" w:type="dxa"/>
          </w:tcPr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1961–</w:t>
            </w:r>
          </w:p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1980 гг.</w:t>
            </w:r>
          </w:p>
        </w:tc>
        <w:tc>
          <w:tcPr>
            <w:tcW w:w="1594" w:type="dxa"/>
          </w:tcPr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1981–2000 гг.</w:t>
            </w:r>
          </w:p>
        </w:tc>
        <w:tc>
          <w:tcPr>
            <w:tcW w:w="1302" w:type="dxa"/>
          </w:tcPr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после </w:t>
            </w:r>
          </w:p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2000 г.</w:t>
            </w:r>
          </w:p>
        </w:tc>
        <w:tc>
          <w:tcPr>
            <w:tcW w:w="1302" w:type="dxa"/>
            <w:vMerge/>
          </w:tcPr>
          <w:p w:rsidR="00982902" w:rsidRPr="004A1335" w:rsidRDefault="00982902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12D8" w:rsidRPr="004A1335" w:rsidTr="00B148F3">
        <w:trPr>
          <w:trHeight w:val="113"/>
        </w:trPr>
        <w:tc>
          <w:tcPr>
            <w:tcW w:w="266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Здания школ</w:t>
            </w:r>
          </w:p>
        </w:tc>
        <w:tc>
          <w:tcPr>
            <w:tcW w:w="1170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1448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66</w:t>
            </w:r>
          </w:p>
        </w:tc>
        <w:tc>
          <w:tcPr>
            <w:tcW w:w="1594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37</w:t>
            </w:r>
          </w:p>
        </w:tc>
        <w:tc>
          <w:tcPr>
            <w:tcW w:w="1302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302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135</w:t>
            </w:r>
          </w:p>
        </w:tc>
      </w:tr>
      <w:tr w:rsidR="00AE12D8" w:rsidRPr="004A1335" w:rsidTr="00B148F3">
        <w:trPr>
          <w:trHeight w:val="113"/>
        </w:trPr>
        <w:tc>
          <w:tcPr>
            <w:tcW w:w="266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Здания детских садов</w:t>
            </w:r>
          </w:p>
        </w:tc>
        <w:tc>
          <w:tcPr>
            <w:tcW w:w="1170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48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118</w:t>
            </w:r>
          </w:p>
        </w:tc>
        <w:tc>
          <w:tcPr>
            <w:tcW w:w="1594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72</w:t>
            </w:r>
          </w:p>
        </w:tc>
        <w:tc>
          <w:tcPr>
            <w:tcW w:w="1302" w:type="dxa"/>
          </w:tcPr>
          <w:p w:rsidR="00AE12D8" w:rsidRPr="004A1335" w:rsidRDefault="00AE12D8" w:rsidP="00DF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="00DF583D" w:rsidRPr="004A1335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302" w:type="dxa"/>
          </w:tcPr>
          <w:p w:rsidR="00AE12D8" w:rsidRPr="004A1335" w:rsidRDefault="00AE12D8" w:rsidP="00DF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27</w:t>
            </w:r>
            <w:r w:rsidR="00DF583D" w:rsidRPr="004A133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AE12D8" w:rsidRPr="004A1335" w:rsidTr="00B148F3">
        <w:trPr>
          <w:trHeight w:val="113"/>
        </w:trPr>
        <w:tc>
          <w:tcPr>
            <w:tcW w:w="266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Здания учреждений </w:t>
            </w:r>
          </w:p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дополнительного образования</w:t>
            </w:r>
          </w:p>
        </w:tc>
        <w:tc>
          <w:tcPr>
            <w:tcW w:w="1170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448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1594" w:type="dxa"/>
          </w:tcPr>
          <w:p w:rsidR="00AE12D8" w:rsidRPr="004A1335" w:rsidRDefault="00770200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302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302" w:type="dxa"/>
          </w:tcPr>
          <w:p w:rsidR="00AE12D8" w:rsidRPr="004A1335" w:rsidRDefault="00770200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50</w:t>
            </w:r>
          </w:p>
        </w:tc>
      </w:tr>
      <w:tr w:rsidR="00AE12D8" w:rsidRPr="004A1335" w:rsidTr="00B148F3">
        <w:trPr>
          <w:trHeight w:val="113"/>
        </w:trPr>
        <w:tc>
          <w:tcPr>
            <w:tcW w:w="266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70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1448" w:type="dxa"/>
          </w:tcPr>
          <w:p w:rsidR="00AE12D8" w:rsidRPr="004A1335" w:rsidRDefault="00AE12D8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208</w:t>
            </w:r>
          </w:p>
        </w:tc>
        <w:tc>
          <w:tcPr>
            <w:tcW w:w="1594" w:type="dxa"/>
          </w:tcPr>
          <w:p w:rsidR="00AE12D8" w:rsidRPr="004A1335" w:rsidRDefault="00770200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121</w:t>
            </w:r>
          </w:p>
        </w:tc>
        <w:tc>
          <w:tcPr>
            <w:tcW w:w="1302" w:type="dxa"/>
          </w:tcPr>
          <w:p w:rsidR="00AE12D8" w:rsidRPr="004A1335" w:rsidRDefault="00DF583D" w:rsidP="00B148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1302" w:type="dxa"/>
          </w:tcPr>
          <w:p w:rsidR="00AE12D8" w:rsidRPr="004A1335" w:rsidRDefault="00770200" w:rsidP="007E0F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en-US"/>
              </w:rPr>
              <w:t>457</w:t>
            </w:r>
          </w:p>
        </w:tc>
      </w:tr>
    </w:tbl>
    <w:p w:rsidR="00AE12D8" w:rsidRPr="004A1335" w:rsidRDefault="00AE12D8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Состояние муниципальных образовательных учреждений характеризуется высокой степенью изношенности зданий, инженерных конструкций (сетей) и коммуникаций. Около 5</w:t>
      </w:r>
      <w:r w:rsidR="000E496E" w:rsidRPr="004A1335">
        <w:rPr>
          <w:rFonts w:ascii="Times New Roman" w:hAnsi="Times New Roman" w:cs="Times New Roman"/>
          <w:color w:val="auto"/>
          <w:sz w:val="30"/>
          <w:szCs w:val="30"/>
        </w:rPr>
        <w:t>8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EE5166">
        <w:rPr>
          <w:rFonts w:ascii="Times New Roman" w:hAnsi="Times New Roman" w:cs="Times New Roman"/>
          <w:color w:val="auto"/>
          <w:sz w:val="30"/>
          <w:szCs w:val="30"/>
        </w:rPr>
        <w:t>2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% зданий образовательных учреждений отрасли </w:t>
      </w:r>
      <w:r w:rsidR="008E0979">
        <w:rPr>
          <w:rFonts w:ascii="Times New Roman" w:hAnsi="Times New Roman" w:cs="Times New Roman"/>
          <w:color w:val="auto"/>
          <w:sz w:val="30"/>
          <w:szCs w:val="30"/>
        </w:rPr>
        <w:t>«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Образование</w:t>
      </w:r>
      <w:r w:rsidR="008E0979">
        <w:rPr>
          <w:rFonts w:ascii="Times New Roman" w:hAnsi="Times New Roman" w:cs="Times New Roman"/>
          <w:color w:val="auto"/>
          <w:sz w:val="30"/>
          <w:szCs w:val="30"/>
        </w:rPr>
        <w:t>»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имеют срок эксплуатации               более 40 лет. 14 зданий построены до 1940 года. </w:t>
      </w:r>
    </w:p>
    <w:p w:rsidR="00AE12D8" w:rsidRPr="004A1335" w:rsidRDefault="00AE12D8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Для обеспечения конструкционной и технической безопасности зданий муниципальных образовательных учреждений особенно актуальным становится проведение системной работы по недопущению           и устранению аварийности зданий и сооружений муниципальных образовательных учреждений.</w:t>
      </w:r>
    </w:p>
    <w:p w:rsidR="00AE12D8" w:rsidRPr="004A1335" w:rsidRDefault="00AE12D8" w:rsidP="00AE12D8">
      <w:pPr>
        <w:pStyle w:val="ConsPlusNormal"/>
        <w:ind w:firstLine="709"/>
        <w:jc w:val="both"/>
        <w:rPr>
          <w:rFonts w:eastAsia="Tahoma"/>
          <w:lang w:eastAsia="ru-RU"/>
        </w:rPr>
      </w:pPr>
      <w:r w:rsidRPr="004A1335">
        <w:rPr>
          <w:rFonts w:eastAsia="Tahoma"/>
          <w:lang w:eastAsia="ru-RU"/>
        </w:rPr>
        <w:t>По состоянию на 0</w:t>
      </w:r>
      <w:r w:rsidR="007E696A" w:rsidRPr="004A1335">
        <w:rPr>
          <w:rFonts w:eastAsia="Tahoma"/>
          <w:lang w:eastAsia="ru-RU"/>
        </w:rPr>
        <w:t>8</w:t>
      </w:r>
      <w:r w:rsidRPr="004A1335">
        <w:rPr>
          <w:rFonts w:eastAsia="Tahoma"/>
          <w:lang w:eastAsia="ru-RU"/>
        </w:rPr>
        <w:t>.</w:t>
      </w:r>
      <w:r w:rsidR="007E696A" w:rsidRPr="004A1335">
        <w:rPr>
          <w:rFonts w:eastAsia="Tahoma"/>
          <w:lang w:eastAsia="ru-RU"/>
        </w:rPr>
        <w:t>11</w:t>
      </w:r>
      <w:r w:rsidRPr="004A1335">
        <w:rPr>
          <w:rFonts w:eastAsia="Tahoma"/>
          <w:lang w:eastAsia="ru-RU"/>
        </w:rPr>
        <w:t xml:space="preserve">.2023 выведены из эксплуатации </w:t>
      </w:r>
      <w:r w:rsidR="006D34CA" w:rsidRPr="004A1335">
        <w:t>2</w:t>
      </w:r>
      <w:r w:rsidR="007E696A" w:rsidRPr="004A1335">
        <w:t>7</w:t>
      </w:r>
      <w:r w:rsidR="006D34CA" w:rsidRPr="004A1335">
        <w:t xml:space="preserve"> зданий муниципальных образовательных учреждений</w:t>
      </w:r>
      <w:r w:rsidR="00834AF2" w:rsidRPr="004A1335">
        <w:t>,</w:t>
      </w:r>
      <w:r w:rsidR="006D34CA" w:rsidRPr="004A1335">
        <w:t xml:space="preserve"> </w:t>
      </w:r>
      <w:r w:rsidRPr="004A1335">
        <w:rPr>
          <w:rFonts w:eastAsia="Tahoma"/>
          <w:lang w:eastAsia="ru-RU"/>
        </w:rPr>
        <w:t>из них:</w:t>
      </w:r>
    </w:p>
    <w:p w:rsidR="00AE12D8" w:rsidRPr="004A1335" w:rsidRDefault="00B82999" w:rsidP="00AE12D8">
      <w:pPr>
        <w:pStyle w:val="ConsPlusNormal"/>
        <w:ind w:firstLine="709"/>
        <w:jc w:val="both"/>
        <w:rPr>
          <w:rFonts w:eastAsia="Tahoma"/>
          <w:lang w:eastAsia="ru-RU"/>
        </w:rPr>
      </w:pPr>
      <w:r w:rsidRPr="004A1335">
        <w:rPr>
          <w:rFonts w:eastAsia="Tahoma"/>
          <w:lang w:eastAsia="ru-RU"/>
        </w:rPr>
        <w:t>11</w:t>
      </w:r>
      <w:r w:rsidR="00AE12D8" w:rsidRPr="004A1335">
        <w:rPr>
          <w:rFonts w:eastAsia="Tahoma"/>
          <w:lang w:eastAsia="ru-RU"/>
        </w:rPr>
        <w:t xml:space="preserve"> зданий школ общей проектной мощностью </w:t>
      </w:r>
      <w:r w:rsidRPr="004A1335">
        <w:rPr>
          <w:rFonts w:eastAsia="Tahoma"/>
          <w:lang w:eastAsia="ru-RU"/>
        </w:rPr>
        <w:t>5 710</w:t>
      </w:r>
      <w:r w:rsidR="00AE12D8" w:rsidRPr="004A1335">
        <w:rPr>
          <w:rFonts w:eastAsia="Tahoma"/>
          <w:lang w:eastAsia="ru-RU"/>
        </w:rPr>
        <w:t xml:space="preserve"> мест (фактическое количество учащихся – </w:t>
      </w:r>
      <w:r w:rsidRPr="004A1335">
        <w:rPr>
          <w:rFonts w:eastAsia="Tahoma"/>
          <w:lang w:eastAsia="ru-RU"/>
        </w:rPr>
        <w:t>7 244</w:t>
      </w:r>
      <w:r w:rsidR="00AE12D8" w:rsidRPr="004A1335">
        <w:rPr>
          <w:rFonts w:eastAsia="Tahoma"/>
          <w:lang w:eastAsia="ru-RU"/>
        </w:rPr>
        <w:t>);</w:t>
      </w:r>
    </w:p>
    <w:p w:rsidR="00AE12D8" w:rsidRPr="004A1335" w:rsidRDefault="00B82999" w:rsidP="00AE12D8">
      <w:pPr>
        <w:pStyle w:val="ConsPlusNormal"/>
        <w:ind w:firstLine="709"/>
        <w:jc w:val="both"/>
        <w:rPr>
          <w:rFonts w:eastAsia="Tahoma"/>
          <w:lang w:eastAsia="ru-RU"/>
        </w:rPr>
      </w:pPr>
      <w:r w:rsidRPr="004A1335">
        <w:rPr>
          <w:rFonts w:eastAsia="Tahoma"/>
          <w:lang w:eastAsia="ru-RU"/>
        </w:rPr>
        <w:t>14</w:t>
      </w:r>
      <w:r w:rsidR="00AE12D8" w:rsidRPr="004A1335">
        <w:rPr>
          <w:rFonts w:eastAsia="Tahoma"/>
          <w:lang w:eastAsia="ru-RU"/>
        </w:rPr>
        <w:t xml:space="preserve"> зданий детских садов общей проектной мощностью </w:t>
      </w:r>
      <w:r w:rsidR="008B124C" w:rsidRPr="004A1335">
        <w:rPr>
          <w:rFonts w:eastAsia="Tahoma"/>
          <w:lang w:eastAsia="ru-RU"/>
        </w:rPr>
        <w:t xml:space="preserve">1 772 </w:t>
      </w:r>
      <w:r w:rsidR="00AE12D8" w:rsidRPr="004A1335">
        <w:rPr>
          <w:rFonts w:eastAsia="Tahoma"/>
          <w:lang w:eastAsia="ru-RU"/>
        </w:rPr>
        <w:t>места (фактическое количество воспитанников –</w:t>
      </w:r>
      <w:r w:rsidR="008B124C" w:rsidRPr="004A1335">
        <w:rPr>
          <w:rFonts w:eastAsia="Tahoma"/>
          <w:lang w:eastAsia="ru-RU"/>
        </w:rPr>
        <w:t xml:space="preserve"> 1 80</w:t>
      </w:r>
      <w:r w:rsidR="00DF58AB" w:rsidRPr="004A1335">
        <w:rPr>
          <w:rFonts w:eastAsia="Tahoma"/>
          <w:lang w:eastAsia="ru-RU"/>
        </w:rPr>
        <w:t>0</w:t>
      </w:r>
      <w:r w:rsidR="00AE12D8" w:rsidRPr="004A1335">
        <w:rPr>
          <w:rFonts w:eastAsia="Tahoma"/>
          <w:lang w:eastAsia="ru-RU"/>
        </w:rPr>
        <w:t>);</w:t>
      </w:r>
    </w:p>
    <w:p w:rsidR="00AE12D8" w:rsidRPr="004A1335" w:rsidRDefault="000534A7" w:rsidP="00AE12D8">
      <w:pPr>
        <w:pStyle w:val="ConsPlusNormal"/>
        <w:ind w:firstLine="709"/>
        <w:jc w:val="both"/>
        <w:rPr>
          <w:rFonts w:eastAsia="Tahoma"/>
          <w:lang w:eastAsia="ru-RU"/>
        </w:rPr>
      </w:pPr>
      <w:r w:rsidRPr="004A1335">
        <w:rPr>
          <w:rFonts w:eastAsia="Tahoma"/>
          <w:lang w:eastAsia="ru-RU"/>
        </w:rPr>
        <w:t>два</w:t>
      </w:r>
      <w:r w:rsidR="00AE12D8" w:rsidRPr="004A1335">
        <w:rPr>
          <w:rFonts w:eastAsia="Tahoma"/>
          <w:lang w:eastAsia="ru-RU"/>
        </w:rPr>
        <w:t xml:space="preserve"> здания учреждения дополнительного образования. </w:t>
      </w:r>
    </w:p>
    <w:p w:rsidR="00AE12D8" w:rsidRPr="004A1335" w:rsidRDefault="00AE12D8" w:rsidP="00AE12D8">
      <w:pPr>
        <w:pStyle w:val="ConsPlusNormal"/>
        <w:ind w:firstLine="709"/>
        <w:jc w:val="both"/>
        <w:rPr>
          <w:rFonts w:eastAsia="Tahoma"/>
          <w:lang w:eastAsia="ru-RU"/>
        </w:rPr>
      </w:pPr>
      <w:r w:rsidRPr="004A1335">
        <w:rPr>
          <w:rFonts w:eastAsia="Tahoma"/>
          <w:lang w:eastAsia="ru-RU"/>
        </w:rPr>
        <w:t>Данные представлены в таблице 3.</w:t>
      </w:r>
    </w:p>
    <w:p w:rsidR="0004516E" w:rsidRPr="004A1335" w:rsidRDefault="0004516E" w:rsidP="00AE12D8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AE12D8" w:rsidRPr="004A1335" w:rsidRDefault="00AE12D8" w:rsidP="00AE12D8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Таблица 3</w:t>
      </w:r>
    </w:p>
    <w:p w:rsidR="00AE12D8" w:rsidRPr="004A1335" w:rsidRDefault="00AE12D8" w:rsidP="00AE12D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AE12D8" w:rsidRPr="004A1335" w:rsidRDefault="00AE12D8" w:rsidP="00AE12D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ПЕРЕЧЕНЬ</w:t>
      </w:r>
    </w:p>
    <w:p w:rsidR="00AE12D8" w:rsidRPr="004A1335" w:rsidRDefault="00AE12D8" w:rsidP="00AE12D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муниципальных образовательных учреждений, не функционирующих </w:t>
      </w:r>
    </w:p>
    <w:p w:rsidR="00AE12D8" w:rsidRPr="004A1335" w:rsidRDefault="00AE12D8" w:rsidP="00AE12D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в городе Красноярске</w:t>
      </w:r>
    </w:p>
    <w:p w:rsidR="00AE12D8" w:rsidRPr="004A1335" w:rsidRDefault="00AE12D8" w:rsidP="00AE12D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64"/>
        <w:gridCol w:w="2422"/>
        <w:gridCol w:w="1211"/>
        <w:gridCol w:w="1595"/>
        <w:gridCol w:w="1198"/>
      </w:tblGrid>
      <w:tr w:rsidR="00AE12D8" w:rsidRPr="004A1335" w:rsidTr="00982902">
        <w:trPr>
          <w:trHeight w:val="113"/>
        </w:trPr>
        <w:tc>
          <w:tcPr>
            <w:tcW w:w="48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№ </w:t>
            </w:r>
          </w:p>
          <w:p w:rsidR="00AE12D8" w:rsidRPr="004A1335" w:rsidRDefault="00AE12D8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2564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Наименование </w:t>
            </w:r>
          </w:p>
          <w:p w:rsidR="00AE12D8" w:rsidRPr="004A1335" w:rsidRDefault="00AE12D8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образовательного учреждения</w:t>
            </w:r>
          </w:p>
        </w:tc>
        <w:tc>
          <w:tcPr>
            <w:tcW w:w="242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21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Проектная мощность</w:t>
            </w:r>
          </w:p>
        </w:tc>
        <w:tc>
          <w:tcPr>
            <w:tcW w:w="1595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Фактическое количество учащихся </w:t>
            </w:r>
          </w:p>
          <w:p w:rsidR="00AE12D8" w:rsidRPr="004A1335" w:rsidRDefault="00AE12D8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на момент закрытия </w:t>
            </w:r>
          </w:p>
          <w:p w:rsidR="00AE12D8" w:rsidRPr="004A1335" w:rsidRDefault="00AE12D8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здания</w:t>
            </w:r>
          </w:p>
        </w:tc>
        <w:tc>
          <w:tcPr>
            <w:tcW w:w="119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Год </w:t>
            </w:r>
          </w:p>
          <w:p w:rsidR="00AE12D8" w:rsidRPr="004A1335" w:rsidRDefault="00AE12D8" w:rsidP="00B148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постройки</w:t>
            </w:r>
          </w:p>
        </w:tc>
      </w:tr>
    </w:tbl>
    <w:p w:rsidR="00AE12D8" w:rsidRPr="004A1335" w:rsidRDefault="00AE12D8" w:rsidP="00AE12D8">
      <w:pPr>
        <w:spacing w:line="14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2139"/>
        <w:gridCol w:w="2422"/>
        <w:gridCol w:w="1211"/>
        <w:gridCol w:w="1595"/>
        <w:gridCol w:w="1198"/>
      </w:tblGrid>
      <w:tr w:rsidR="00AE12D8" w:rsidRPr="004A1335" w:rsidTr="00982902">
        <w:trPr>
          <w:trHeight w:val="113"/>
          <w:tblHeader/>
        </w:trPr>
        <w:tc>
          <w:tcPr>
            <w:tcW w:w="48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64" w:type="dxa"/>
            <w:gridSpan w:val="2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2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1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95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9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AE12D8" w:rsidRPr="004A1335" w:rsidTr="00B148F3">
        <w:trPr>
          <w:trHeight w:val="113"/>
        </w:trPr>
        <w:tc>
          <w:tcPr>
            <w:tcW w:w="9478" w:type="dxa"/>
            <w:gridSpan w:val="7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Общеобразовательные учреждения</w:t>
            </w:r>
          </w:p>
        </w:tc>
      </w:tr>
      <w:tr w:rsidR="00AE12D8" w:rsidRPr="004A1335" w:rsidTr="00982902">
        <w:trPr>
          <w:trHeight w:val="113"/>
        </w:trPr>
        <w:tc>
          <w:tcPr>
            <w:tcW w:w="48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64" w:type="dxa"/>
            <w:gridSpan w:val="2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МБОУ СШ № 21</w:t>
            </w:r>
          </w:p>
        </w:tc>
        <w:tc>
          <w:tcPr>
            <w:tcW w:w="242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A1335">
              <w:rPr>
                <w:rFonts w:ascii="Times New Roman" w:hAnsi="Times New Roman" w:cs="Times New Roman"/>
                <w:color w:val="auto"/>
              </w:rPr>
              <w:t>пр-кт</w:t>
            </w:r>
            <w:proofErr w:type="spellEnd"/>
            <w:r w:rsidRPr="004A1335">
              <w:rPr>
                <w:rFonts w:ascii="Times New Roman" w:hAnsi="Times New Roman" w:cs="Times New Roman"/>
                <w:color w:val="auto"/>
              </w:rPr>
              <w:t xml:space="preserve"> Свободный, 61</w:t>
            </w:r>
          </w:p>
        </w:tc>
        <w:tc>
          <w:tcPr>
            <w:tcW w:w="121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540</w:t>
            </w:r>
          </w:p>
        </w:tc>
        <w:tc>
          <w:tcPr>
            <w:tcW w:w="1595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476</w:t>
            </w:r>
          </w:p>
        </w:tc>
        <w:tc>
          <w:tcPr>
            <w:tcW w:w="119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1957</w:t>
            </w:r>
          </w:p>
        </w:tc>
      </w:tr>
      <w:tr w:rsidR="00AE12D8" w:rsidRPr="004A1335" w:rsidTr="00982902">
        <w:trPr>
          <w:trHeight w:val="113"/>
        </w:trPr>
        <w:tc>
          <w:tcPr>
            <w:tcW w:w="48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64" w:type="dxa"/>
            <w:gridSpan w:val="2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МАОУ СШ № 16 </w:t>
            </w:r>
          </w:p>
        </w:tc>
        <w:tc>
          <w:tcPr>
            <w:tcW w:w="242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Песочная, 20</w:t>
            </w:r>
          </w:p>
        </w:tc>
        <w:tc>
          <w:tcPr>
            <w:tcW w:w="121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385</w:t>
            </w:r>
          </w:p>
        </w:tc>
        <w:tc>
          <w:tcPr>
            <w:tcW w:w="1595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385</w:t>
            </w:r>
          </w:p>
        </w:tc>
        <w:tc>
          <w:tcPr>
            <w:tcW w:w="119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1936</w:t>
            </w:r>
          </w:p>
        </w:tc>
      </w:tr>
      <w:tr w:rsidR="00AE12D8" w:rsidRPr="004A1335" w:rsidTr="00982902">
        <w:trPr>
          <w:trHeight w:val="113"/>
        </w:trPr>
        <w:tc>
          <w:tcPr>
            <w:tcW w:w="48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64" w:type="dxa"/>
            <w:gridSpan w:val="2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МБОУ СШ № 86 (начальная школа)</w:t>
            </w:r>
          </w:p>
        </w:tc>
        <w:tc>
          <w:tcPr>
            <w:tcW w:w="242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4A1335">
              <w:rPr>
                <w:rFonts w:ascii="Times New Roman" w:hAnsi="Times New Roman" w:cs="Times New Roman"/>
                <w:color w:val="auto"/>
              </w:rPr>
              <w:t>Комбайностроителей</w:t>
            </w:r>
            <w:proofErr w:type="spellEnd"/>
            <w:r w:rsidRPr="004A1335">
              <w:rPr>
                <w:rFonts w:ascii="Times New Roman" w:hAnsi="Times New Roman" w:cs="Times New Roman"/>
                <w:color w:val="auto"/>
              </w:rPr>
              <w:t>, 8</w:t>
            </w:r>
          </w:p>
        </w:tc>
        <w:tc>
          <w:tcPr>
            <w:tcW w:w="121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340</w:t>
            </w:r>
          </w:p>
        </w:tc>
        <w:tc>
          <w:tcPr>
            <w:tcW w:w="1595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405</w:t>
            </w:r>
          </w:p>
        </w:tc>
        <w:tc>
          <w:tcPr>
            <w:tcW w:w="119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1947</w:t>
            </w:r>
          </w:p>
        </w:tc>
      </w:tr>
      <w:tr w:rsidR="00AE12D8" w:rsidRPr="004A1335" w:rsidTr="00982902">
        <w:trPr>
          <w:trHeight w:val="113"/>
        </w:trPr>
        <w:tc>
          <w:tcPr>
            <w:tcW w:w="48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64" w:type="dxa"/>
            <w:gridSpan w:val="2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МБОУ СШ № 86 (старшая школа)</w:t>
            </w:r>
          </w:p>
        </w:tc>
        <w:tc>
          <w:tcPr>
            <w:tcW w:w="242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Лизы Чайкиной, 5</w:t>
            </w:r>
          </w:p>
        </w:tc>
        <w:tc>
          <w:tcPr>
            <w:tcW w:w="121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520</w:t>
            </w:r>
          </w:p>
        </w:tc>
        <w:tc>
          <w:tcPr>
            <w:tcW w:w="1595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457</w:t>
            </w:r>
          </w:p>
        </w:tc>
        <w:tc>
          <w:tcPr>
            <w:tcW w:w="119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1962</w:t>
            </w:r>
          </w:p>
        </w:tc>
      </w:tr>
      <w:tr w:rsidR="00AE12D8" w:rsidRPr="004A1335" w:rsidTr="00982902">
        <w:trPr>
          <w:trHeight w:val="113"/>
        </w:trPr>
        <w:tc>
          <w:tcPr>
            <w:tcW w:w="48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564" w:type="dxa"/>
            <w:gridSpan w:val="2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МАОУ СШ № 53 </w:t>
            </w:r>
          </w:p>
        </w:tc>
        <w:tc>
          <w:tcPr>
            <w:tcW w:w="242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Волжская, 31г</w:t>
            </w:r>
          </w:p>
        </w:tc>
        <w:tc>
          <w:tcPr>
            <w:tcW w:w="121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625</w:t>
            </w:r>
          </w:p>
        </w:tc>
        <w:tc>
          <w:tcPr>
            <w:tcW w:w="1595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625</w:t>
            </w:r>
          </w:p>
        </w:tc>
        <w:tc>
          <w:tcPr>
            <w:tcW w:w="119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1963</w:t>
            </w:r>
          </w:p>
        </w:tc>
      </w:tr>
      <w:tr w:rsidR="00AE12D8" w:rsidRPr="004A1335" w:rsidTr="00982902">
        <w:trPr>
          <w:trHeight w:val="113"/>
        </w:trPr>
        <w:tc>
          <w:tcPr>
            <w:tcW w:w="48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64" w:type="dxa"/>
            <w:gridSpan w:val="2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МАОУ СШ № 16 (здание начальной школы)</w:t>
            </w:r>
          </w:p>
        </w:tc>
        <w:tc>
          <w:tcPr>
            <w:tcW w:w="242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ул. 26 Бакинских </w:t>
            </w:r>
          </w:p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Комиссаров, 24а</w:t>
            </w:r>
          </w:p>
        </w:tc>
        <w:tc>
          <w:tcPr>
            <w:tcW w:w="121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595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19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1947</w:t>
            </w:r>
          </w:p>
        </w:tc>
      </w:tr>
      <w:tr w:rsidR="00AE12D8" w:rsidRPr="004A1335" w:rsidTr="00982902">
        <w:trPr>
          <w:trHeight w:val="113"/>
        </w:trPr>
        <w:tc>
          <w:tcPr>
            <w:tcW w:w="48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64" w:type="dxa"/>
            <w:gridSpan w:val="2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МАОУ СШ № 66</w:t>
            </w:r>
          </w:p>
        </w:tc>
        <w:tc>
          <w:tcPr>
            <w:tcW w:w="242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Аэровокзальная, 4г</w:t>
            </w:r>
          </w:p>
        </w:tc>
        <w:tc>
          <w:tcPr>
            <w:tcW w:w="121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595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409</w:t>
            </w:r>
          </w:p>
        </w:tc>
        <w:tc>
          <w:tcPr>
            <w:tcW w:w="119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1965</w:t>
            </w:r>
          </w:p>
        </w:tc>
      </w:tr>
      <w:tr w:rsidR="00AE12D8" w:rsidRPr="004A1335" w:rsidTr="00982902">
        <w:trPr>
          <w:trHeight w:val="113"/>
        </w:trPr>
        <w:tc>
          <w:tcPr>
            <w:tcW w:w="48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564" w:type="dxa"/>
            <w:gridSpan w:val="2"/>
          </w:tcPr>
          <w:p w:rsidR="00982902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МАОУ Лицей № 11 (здание старшей </w:t>
            </w:r>
          </w:p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школы)</w:t>
            </w:r>
          </w:p>
        </w:tc>
        <w:tc>
          <w:tcPr>
            <w:tcW w:w="2422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Академика Вавилова, 37</w:t>
            </w:r>
          </w:p>
        </w:tc>
        <w:tc>
          <w:tcPr>
            <w:tcW w:w="1211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595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811</w:t>
            </w:r>
          </w:p>
        </w:tc>
        <w:tc>
          <w:tcPr>
            <w:tcW w:w="1198" w:type="dxa"/>
          </w:tcPr>
          <w:p w:rsidR="00AE12D8" w:rsidRPr="004A1335" w:rsidRDefault="00AE12D8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1936</w:t>
            </w:r>
          </w:p>
        </w:tc>
      </w:tr>
      <w:tr w:rsidR="00AE1AEF" w:rsidRPr="004A1335" w:rsidTr="00982902">
        <w:trPr>
          <w:trHeight w:val="113"/>
        </w:trPr>
        <w:tc>
          <w:tcPr>
            <w:tcW w:w="488" w:type="dxa"/>
          </w:tcPr>
          <w:p w:rsidR="00AE1AEF" w:rsidRPr="004A1335" w:rsidRDefault="00AE1AEF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64" w:type="dxa"/>
            <w:gridSpan w:val="2"/>
          </w:tcPr>
          <w:p w:rsidR="00AE1AEF" w:rsidRPr="004A1335" w:rsidRDefault="00AE1AEF" w:rsidP="00917002">
            <w:pPr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МАОУ СШ № 76 </w:t>
            </w:r>
          </w:p>
        </w:tc>
        <w:tc>
          <w:tcPr>
            <w:tcW w:w="2422" w:type="dxa"/>
          </w:tcPr>
          <w:p w:rsidR="00AE1AEF" w:rsidRPr="004A1335" w:rsidRDefault="00AE1AEF" w:rsidP="00AE1AEF">
            <w:pPr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60 лет Октября, 96</w:t>
            </w:r>
          </w:p>
        </w:tc>
        <w:tc>
          <w:tcPr>
            <w:tcW w:w="1211" w:type="dxa"/>
            <w:vAlign w:val="center"/>
          </w:tcPr>
          <w:p w:rsidR="00AE1AEF" w:rsidRPr="004A1335" w:rsidRDefault="00AE1AEF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750</w:t>
            </w:r>
          </w:p>
        </w:tc>
        <w:tc>
          <w:tcPr>
            <w:tcW w:w="1595" w:type="dxa"/>
            <w:vAlign w:val="center"/>
          </w:tcPr>
          <w:p w:rsidR="00AE1AEF" w:rsidRPr="004A1335" w:rsidRDefault="009D692F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</w:t>
            </w:r>
            <w:r w:rsidR="008C53A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A1335">
              <w:rPr>
                <w:rFonts w:ascii="Times New Roman" w:hAnsi="Times New Roman" w:cs="Times New Roman"/>
                <w:color w:val="auto"/>
              </w:rPr>
              <w:t>326</w:t>
            </w:r>
          </w:p>
        </w:tc>
        <w:tc>
          <w:tcPr>
            <w:tcW w:w="1198" w:type="dxa"/>
            <w:vAlign w:val="center"/>
          </w:tcPr>
          <w:p w:rsidR="00AE1AEF" w:rsidRPr="004A1335" w:rsidRDefault="00AE1AEF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1978</w:t>
            </w:r>
          </w:p>
        </w:tc>
      </w:tr>
      <w:tr w:rsidR="00AE1AEF" w:rsidRPr="004A1335" w:rsidTr="008C53AD">
        <w:trPr>
          <w:trHeight w:val="113"/>
        </w:trPr>
        <w:tc>
          <w:tcPr>
            <w:tcW w:w="488" w:type="dxa"/>
          </w:tcPr>
          <w:p w:rsidR="00AE1AEF" w:rsidRPr="004A1335" w:rsidRDefault="00AE1AE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564" w:type="dxa"/>
            <w:gridSpan w:val="2"/>
          </w:tcPr>
          <w:p w:rsidR="00AE1AEF" w:rsidRPr="004A1335" w:rsidRDefault="00AE1AEF" w:rsidP="008C53AD">
            <w:pPr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МБОУ СШ № 51</w:t>
            </w:r>
          </w:p>
        </w:tc>
        <w:tc>
          <w:tcPr>
            <w:tcW w:w="2422" w:type="dxa"/>
          </w:tcPr>
          <w:p w:rsidR="00982902" w:rsidRDefault="00AE1AEF" w:rsidP="008C53AD">
            <w:pPr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ул. 4-я </w:t>
            </w:r>
            <w:proofErr w:type="spellStart"/>
            <w:r w:rsidRPr="004A1335">
              <w:rPr>
                <w:rFonts w:ascii="Times New Roman" w:hAnsi="Times New Roman" w:cs="Times New Roman"/>
                <w:color w:val="auto"/>
              </w:rPr>
              <w:t>Продоль</w:t>
            </w:r>
            <w:proofErr w:type="spellEnd"/>
            <w:r w:rsidR="00982902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E1AEF" w:rsidRPr="004A1335" w:rsidRDefault="00AE1AEF" w:rsidP="008C53A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A1335">
              <w:rPr>
                <w:rFonts w:ascii="Times New Roman" w:hAnsi="Times New Roman" w:cs="Times New Roman"/>
                <w:color w:val="auto"/>
              </w:rPr>
              <w:t>ная</w:t>
            </w:r>
            <w:proofErr w:type="spellEnd"/>
            <w:r w:rsidRPr="004A1335">
              <w:rPr>
                <w:rFonts w:ascii="Times New Roman" w:hAnsi="Times New Roman" w:cs="Times New Roman"/>
                <w:color w:val="auto"/>
              </w:rPr>
              <w:t>, 19</w:t>
            </w:r>
          </w:p>
        </w:tc>
        <w:tc>
          <w:tcPr>
            <w:tcW w:w="1211" w:type="dxa"/>
          </w:tcPr>
          <w:p w:rsidR="00AE1AEF" w:rsidRPr="004A1335" w:rsidRDefault="00AE1AE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425</w:t>
            </w:r>
          </w:p>
        </w:tc>
        <w:tc>
          <w:tcPr>
            <w:tcW w:w="1595" w:type="dxa"/>
          </w:tcPr>
          <w:p w:rsidR="00AE1AEF" w:rsidRPr="004A1335" w:rsidRDefault="009D692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447</w:t>
            </w:r>
          </w:p>
        </w:tc>
        <w:tc>
          <w:tcPr>
            <w:tcW w:w="1198" w:type="dxa"/>
          </w:tcPr>
          <w:p w:rsidR="00AE1AEF" w:rsidRPr="004A1335" w:rsidRDefault="00AE1AE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1969</w:t>
            </w:r>
          </w:p>
        </w:tc>
      </w:tr>
      <w:tr w:rsidR="00AE1AEF" w:rsidRPr="004A1335" w:rsidTr="008C53AD">
        <w:trPr>
          <w:trHeight w:val="113"/>
        </w:trPr>
        <w:tc>
          <w:tcPr>
            <w:tcW w:w="488" w:type="dxa"/>
          </w:tcPr>
          <w:p w:rsidR="00AE1AEF" w:rsidRPr="004A1335" w:rsidRDefault="00AE1AE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564" w:type="dxa"/>
            <w:gridSpan w:val="2"/>
          </w:tcPr>
          <w:p w:rsidR="00AE1AEF" w:rsidRPr="004A1335" w:rsidRDefault="00AE1AEF" w:rsidP="008C53AD">
            <w:pPr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МАОУ СШ №</w:t>
            </w:r>
            <w:r w:rsidR="00084E47" w:rsidRPr="004A133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A1335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422" w:type="dxa"/>
          </w:tcPr>
          <w:p w:rsidR="00AE1AEF" w:rsidRPr="004A1335" w:rsidRDefault="00AE1AEF" w:rsidP="008C53AD">
            <w:pPr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Судостроительная, 105</w:t>
            </w:r>
          </w:p>
        </w:tc>
        <w:tc>
          <w:tcPr>
            <w:tcW w:w="1211" w:type="dxa"/>
          </w:tcPr>
          <w:p w:rsidR="00AE1AEF" w:rsidRPr="004A1335" w:rsidRDefault="00AE1AE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725</w:t>
            </w:r>
          </w:p>
        </w:tc>
        <w:tc>
          <w:tcPr>
            <w:tcW w:w="1595" w:type="dxa"/>
          </w:tcPr>
          <w:p w:rsidR="00AE1AEF" w:rsidRPr="004A1335" w:rsidRDefault="009D692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</w:t>
            </w:r>
            <w:r w:rsidR="008C53A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A1335">
              <w:rPr>
                <w:rFonts w:ascii="Times New Roman" w:hAnsi="Times New Roman" w:cs="Times New Roman"/>
                <w:color w:val="auto"/>
              </w:rPr>
              <w:t>603</w:t>
            </w:r>
          </w:p>
        </w:tc>
        <w:tc>
          <w:tcPr>
            <w:tcW w:w="1198" w:type="dxa"/>
          </w:tcPr>
          <w:p w:rsidR="00AE1AEF" w:rsidRPr="004A1335" w:rsidRDefault="00AE1AE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1979</w:t>
            </w:r>
          </w:p>
        </w:tc>
      </w:tr>
      <w:tr w:rsidR="00AE12D8" w:rsidRPr="004A1335" w:rsidTr="00B148F3">
        <w:trPr>
          <w:trHeight w:val="113"/>
        </w:trPr>
        <w:tc>
          <w:tcPr>
            <w:tcW w:w="5474" w:type="dxa"/>
            <w:gridSpan w:val="4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211" w:type="dxa"/>
          </w:tcPr>
          <w:p w:rsidR="00AE12D8" w:rsidRPr="004A1335" w:rsidRDefault="009D692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5 710</w:t>
            </w:r>
          </w:p>
        </w:tc>
        <w:tc>
          <w:tcPr>
            <w:tcW w:w="1595" w:type="dxa"/>
          </w:tcPr>
          <w:p w:rsidR="00AE12D8" w:rsidRPr="004A1335" w:rsidRDefault="009D692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7 244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E12D8" w:rsidRPr="004A1335" w:rsidTr="00B148F3">
        <w:trPr>
          <w:trHeight w:val="113"/>
        </w:trPr>
        <w:tc>
          <w:tcPr>
            <w:tcW w:w="9478" w:type="dxa"/>
            <w:gridSpan w:val="7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Дошкольные образовательные учреждения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МБДОУ № 187 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Песочная, 22а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1963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МБДОУ № 235 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Калинина, 76ж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1968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МАДОУ № 110 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4A1335">
              <w:rPr>
                <w:rFonts w:ascii="Times New Roman" w:hAnsi="Times New Roman" w:cs="Times New Roman"/>
                <w:color w:val="auto"/>
              </w:rPr>
              <w:t>Корнетова</w:t>
            </w:r>
            <w:proofErr w:type="spellEnd"/>
            <w:r w:rsidRPr="004A1335">
              <w:rPr>
                <w:rFonts w:ascii="Times New Roman" w:hAnsi="Times New Roman" w:cs="Times New Roman"/>
                <w:color w:val="auto"/>
              </w:rPr>
              <w:t>, 12а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1960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МБДОУ № 21 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Мечникова, 42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1961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МАДОУ № 246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A1335">
              <w:rPr>
                <w:rFonts w:ascii="Times New Roman" w:hAnsi="Times New Roman" w:cs="Times New Roman"/>
                <w:color w:val="auto"/>
              </w:rPr>
              <w:t>пр-кт</w:t>
            </w:r>
            <w:proofErr w:type="spellEnd"/>
            <w:r w:rsidRPr="004A1335">
              <w:rPr>
                <w:rFonts w:ascii="Times New Roman" w:hAnsi="Times New Roman" w:cs="Times New Roman"/>
                <w:color w:val="auto"/>
              </w:rPr>
              <w:t xml:space="preserve"> Металл</w:t>
            </w:r>
            <w:r w:rsidR="001349E0" w:rsidRPr="004A1335">
              <w:rPr>
                <w:rFonts w:ascii="Times New Roman" w:hAnsi="Times New Roman" w:cs="Times New Roman"/>
                <w:color w:val="auto"/>
              </w:rPr>
              <w:t>у</w:t>
            </w:r>
            <w:r w:rsidR="00CD50C8" w:rsidRPr="004A1335">
              <w:rPr>
                <w:rFonts w:ascii="Times New Roman" w:hAnsi="Times New Roman" w:cs="Times New Roman"/>
                <w:color w:val="auto"/>
              </w:rPr>
              <w:t>рг</w:t>
            </w:r>
            <w:r w:rsidRPr="004A1335">
              <w:rPr>
                <w:rFonts w:ascii="Times New Roman" w:hAnsi="Times New Roman" w:cs="Times New Roman"/>
                <w:color w:val="auto"/>
              </w:rPr>
              <w:t>ов, 18а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269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280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1981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МБДОУ № 60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пер. Медицинский, 2а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1960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МАДОУ № 272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Волжская, 32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1960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МБДОУ № 20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4A1335">
              <w:rPr>
                <w:rFonts w:ascii="Times New Roman" w:hAnsi="Times New Roman" w:cs="Times New Roman"/>
                <w:color w:val="auto"/>
              </w:rPr>
              <w:t>Затонская</w:t>
            </w:r>
            <w:proofErr w:type="spellEnd"/>
            <w:r w:rsidRPr="004A1335">
              <w:rPr>
                <w:rFonts w:ascii="Times New Roman" w:hAnsi="Times New Roman" w:cs="Times New Roman"/>
                <w:color w:val="auto"/>
              </w:rPr>
              <w:t>, 48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1950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МАДОУ № 40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Веселая, 6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1942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МАДОУ № 40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Туристская, 86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1960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МБДОУ № 276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Нерчинская, 5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171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171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1961</w:t>
            </w:r>
          </w:p>
        </w:tc>
      </w:tr>
      <w:tr w:rsidR="00AE12D8" w:rsidRPr="004A1335" w:rsidTr="00084E47">
        <w:trPr>
          <w:trHeight w:val="113"/>
        </w:trPr>
        <w:tc>
          <w:tcPr>
            <w:tcW w:w="913" w:type="dxa"/>
            <w:gridSpan w:val="2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139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МАДОУ № 140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Никитина, 8д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1959</w:t>
            </w:r>
          </w:p>
        </w:tc>
      </w:tr>
      <w:tr w:rsidR="009D692F" w:rsidRPr="004A1335" w:rsidTr="00084E47">
        <w:trPr>
          <w:trHeight w:val="113"/>
        </w:trPr>
        <w:tc>
          <w:tcPr>
            <w:tcW w:w="913" w:type="dxa"/>
            <w:gridSpan w:val="2"/>
          </w:tcPr>
          <w:p w:rsidR="009D692F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139" w:type="dxa"/>
          </w:tcPr>
          <w:p w:rsidR="009D692F" w:rsidRPr="004A1335" w:rsidRDefault="009D692F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МБДОУ № 182</w:t>
            </w:r>
          </w:p>
        </w:tc>
        <w:tc>
          <w:tcPr>
            <w:tcW w:w="2422" w:type="dxa"/>
          </w:tcPr>
          <w:p w:rsidR="009D692F" w:rsidRPr="004A1335" w:rsidRDefault="009D692F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Шелковая, 10а</w:t>
            </w:r>
          </w:p>
        </w:tc>
        <w:tc>
          <w:tcPr>
            <w:tcW w:w="1211" w:type="dxa"/>
          </w:tcPr>
          <w:p w:rsidR="009D692F" w:rsidRPr="004A1335" w:rsidRDefault="00FD756D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146</w:t>
            </w:r>
          </w:p>
        </w:tc>
        <w:tc>
          <w:tcPr>
            <w:tcW w:w="1595" w:type="dxa"/>
          </w:tcPr>
          <w:p w:rsidR="009D692F" w:rsidRPr="004A1335" w:rsidRDefault="009D692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142</w:t>
            </w:r>
          </w:p>
        </w:tc>
        <w:tc>
          <w:tcPr>
            <w:tcW w:w="1198" w:type="dxa"/>
          </w:tcPr>
          <w:p w:rsidR="009D692F" w:rsidRPr="004A1335" w:rsidRDefault="009D692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2016</w:t>
            </w:r>
          </w:p>
        </w:tc>
      </w:tr>
      <w:tr w:rsidR="009D692F" w:rsidRPr="004A1335" w:rsidTr="00084E47">
        <w:trPr>
          <w:trHeight w:val="113"/>
        </w:trPr>
        <w:tc>
          <w:tcPr>
            <w:tcW w:w="913" w:type="dxa"/>
            <w:gridSpan w:val="2"/>
          </w:tcPr>
          <w:p w:rsidR="009D692F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139" w:type="dxa"/>
          </w:tcPr>
          <w:p w:rsidR="009D692F" w:rsidRPr="004A1335" w:rsidRDefault="009D692F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МБДОУ № 278</w:t>
            </w:r>
          </w:p>
        </w:tc>
        <w:tc>
          <w:tcPr>
            <w:tcW w:w="2422" w:type="dxa"/>
          </w:tcPr>
          <w:p w:rsidR="009D692F" w:rsidRPr="004A1335" w:rsidRDefault="009D692F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Пионерской правды</w:t>
            </w:r>
            <w:r w:rsidR="008C53AD">
              <w:rPr>
                <w:rFonts w:ascii="Times New Roman" w:hAnsi="Times New Roman" w:cs="Times New Roman"/>
                <w:color w:val="auto"/>
              </w:rPr>
              <w:t>,</w:t>
            </w:r>
            <w:r w:rsidRPr="004A1335">
              <w:rPr>
                <w:rFonts w:ascii="Times New Roman" w:hAnsi="Times New Roman" w:cs="Times New Roman"/>
                <w:color w:val="auto"/>
              </w:rPr>
              <w:t xml:space="preserve"> 11</w:t>
            </w:r>
          </w:p>
        </w:tc>
        <w:tc>
          <w:tcPr>
            <w:tcW w:w="1211" w:type="dxa"/>
          </w:tcPr>
          <w:p w:rsidR="009D692F" w:rsidRPr="004A1335" w:rsidRDefault="00FD756D" w:rsidP="008C53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222</w:t>
            </w:r>
          </w:p>
          <w:p w:rsidR="009D692F" w:rsidRPr="004A1335" w:rsidRDefault="009D692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5" w:type="dxa"/>
          </w:tcPr>
          <w:p w:rsidR="009D692F" w:rsidRPr="004A1335" w:rsidRDefault="00DF58AB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209</w:t>
            </w:r>
          </w:p>
        </w:tc>
        <w:tc>
          <w:tcPr>
            <w:tcW w:w="1198" w:type="dxa"/>
          </w:tcPr>
          <w:p w:rsidR="009D692F" w:rsidRPr="004A1335" w:rsidRDefault="009D692F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1978</w:t>
            </w:r>
          </w:p>
        </w:tc>
      </w:tr>
      <w:tr w:rsidR="00AE12D8" w:rsidRPr="004A1335" w:rsidTr="00B148F3">
        <w:trPr>
          <w:trHeight w:val="113"/>
        </w:trPr>
        <w:tc>
          <w:tcPr>
            <w:tcW w:w="5474" w:type="dxa"/>
            <w:gridSpan w:val="4"/>
          </w:tcPr>
          <w:p w:rsidR="00AE12D8" w:rsidRPr="004A1335" w:rsidRDefault="008C53AD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211" w:type="dxa"/>
          </w:tcPr>
          <w:p w:rsidR="00AE12D8" w:rsidRPr="004A1335" w:rsidRDefault="00FD756D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1 772</w:t>
            </w:r>
          </w:p>
        </w:tc>
        <w:tc>
          <w:tcPr>
            <w:tcW w:w="1595" w:type="dxa"/>
          </w:tcPr>
          <w:p w:rsidR="00AE12D8" w:rsidRPr="004A1335" w:rsidRDefault="00FD756D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1 80</w:t>
            </w:r>
            <w:r w:rsidR="00DF58AB" w:rsidRPr="004A1335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12D8" w:rsidRPr="004A1335" w:rsidTr="00B148F3">
        <w:trPr>
          <w:trHeight w:val="113"/>
        </w:trPr>
        <w:tc>
          <w:tcPr>
            <w:tcW w:w="9478" w:type="dxa"/>
            <w:gridSpan w:val="7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Учреждения дополнительного образования</w:t>
            </w:r>
          </w:p>
        </w:tc>
      </w:tr>
      <w:tr w:rsidR="00AE12D8" w:rsidRPr="004A1335" w:rsidTr="00982902">
        <w:trPr>
          <w:trHeight w:val="113"/>
        </w:trPr>
        <w:tc>
          <w:tcPr>
            <w:tcW w:w="488" w:type="dxa"/>
          </w:tcPr>
          <w:p w:rsidR="00AE12D8" w:rsidRPr="004A1335" w:rsidRDefault="00673A22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</w:t>
            </w:r>
            <w:r w:rsidR="00084E47" w:rsidRPr="004A133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64" w:type="dxa"/>
            <w:gridSpan w:val="2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МБОУ ДО ЦДО № 5 (часть здания)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Шахтеров, 2а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1 604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1960</w:t>
            </w:r>
          </w:p>
        </w:tc>
      </w:tr>
      <w:tr w:rsidR="00AE12D8" w:rsidRPr="004A1335" w:rsidTr="00982902">
        <w:trPr>
          <w:trHeight w:val="113"/>
        </w:trPr>
        <w:tc>
          <w:tcPr>
            <w:tcW w:w="488" w:type="dxa"/>
          </w:tcPr>
          <w:p w:rsidR="00AE12D8" w:rsidRPr="004A1335" w:rsidRDefault="00084E47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564" w:type="dxa"/>
            <w:gridSpan w:val="2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МАОУ ДО </w:t>
            </w:r>
            <w:r w:rsidR="008E0979">
              <w:rPr>
                <w:rFonts w:ascii="Times New Roman" w:hAnsi="Times New Roman" w:cs="Times New Roman"/>
                <w:color w:val="auto"/>
              </w:rPr>
              <w:t>«</w:t>
            </w:r>
            <w:r w:rsidRPr="004A1335">
              <w:rPr>
                <w:rFonts w:ascii="Times New Roman" w:hAnsi="Times New Roman" w:cs="Times New Roman"/>
                <w:color w:val="auto"/>
              </w:rPr>
              <w:t>Медиа-Мастерская</w:t>
            </w:r>
            <w:r w:rsidR="008E097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422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ул. Академика Вавилова, 21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430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1 200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1936</w:t>
            </w:r>
          </w:p>
        </w:tc>
      </w:tr>
      <w:tr w:rsidR="00AE12D8" w:rsidRPr="004A1335" w:rsidTr="00B148F3">
        <w:trPr>
          <w:trHeight w:val="113"/>
        </w:trPr>
        <w:tc>
          <w:tcPr>
            <w:tcW w:w="5474" w:type="dxa"/>
            <w:gridSpan w:val="4"/>
          </w:tcPr>
          <w:p w:rsidR="00AE12D8" w:rsidRPr="004A1335" w:rsidRDefault="008C53AD" w:rsidP="008C53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211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630</w:t>
            </w:r>
          </w:p>
        </w:tc>
        <w:tc>
          <w:tcPr>
            <w:tcW w:w="1595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2 804</w:t>
            </w:r>
          </w:p>
        </w:tc>
        <w:tc>
          <w:tcPr>
            <w:tcW w:w="1198" w:type="dxa"/>
          </w:tcPr>
          <w:p w:rsidR="00AE12D8" w:rsidRPr="004A1335" w:rsidRDefault="00AE12D8" w:rsidP="008C53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2902" w:rsidRPr="008C53AD" w:rsidRDefault="00982902" w:rsidP="00AE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40"/>
          <w:szCs w:val="30"/>
        </w:rPr>
      </w:pPr>
    </w:p>
    <w:p w:rsidR="00AE12D8" w:rsidRPr="004A1335" w:rsidRDefault="00AE12D8" w:rsidP="008C53AD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Имеются замечания надзорных органов по отдельным элементам, которые можно устранить только в ходе проведения реконструкции                или комплексного капитального ремонта</w:t>
      </w:r>
      <w:r w:rsidRPr="004A1335">
        <w:rPr>
          <w:color w:val="auto"/>
          <w:sz w:val="28"/>
          <w:szCs w:val="28"/>
          <w:shd w:val="clear" w:color="auto" w:fill="FFFFFF"/>
        </w:rPr>
        <w:t>.</w:t>
      </w:r>
    </w:p>
    <w:p w:rsidR="00AE12D8" w:rsidRPr="004A1335" w:rsidRDefault="00AE12D8" w:rsidP="008C53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Перспективы развития градостроительной деятельности города Красноярска ставят задачу формирования оптимальной образовательной инфраструктуры в районах застройки, обеспечивающей комплексную доступность образовательных услуг дошкольного, общего и дополнительного образования детей. </w:t>
      </w:r>
    </w:p>
    <w:p w:rsidR="00AE12D8" w:rsidRPr="004A1335" w:rsidRDefault="00AE12D8" w:rsidP="008C53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Создание образовательных комплексов как новых центров образовательной активности в пространстве города Красноярска будет способствовать повышению привлекательности районов с массовой жилой             застройкой.</w:t>
      </w:r>
      <w:r w:rsidR="008E0979">
        <w:rPr>
          <w:rFonts w:ascii="Times New Roman" w:hAnsi="Times New Roman" w:cs="Times New Roman"/>
          <w:color w:val="auto"/>
          <w:sz w:val="30"/>
          <w:szCs w:val="30"/>
        </w:rPr>
        <w:t>»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9A401A" w:rsidRPr="004A1335" w:rsidRDefault="007562C5" w:rsidP="008C53AD">
      <w:pPr>
        <w:tabs>
          <w:tab w:val="left" w:pos="2410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пункт 2.2.1.1 </w:t>
      </w:r>
      <w:r w:rsidR="009D0912" w:rsidRPr="004A1335">
        <w:rPr>
          <w:rFonts w:ascii="Times New Roman" w:hAnsi="Times New Roman" w:cs="Times New Roman"/>
          <w:color w:val="auto"/>
          <w:sz w:val="30"/>
          <w:szCs w:val="30"/>
        </w:rPr>
        <w:t>изложить в</w:t>
      </w:r>
      <w:r w:rsidR="00C466D0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следующей</w:t>
      </w:r>
      <w:r w:rsidR="009D0912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редакции:</w:t>
      </w:r>
    </w:p>
    <w:p w:rsidR="00C466D0" w:rsidRPr="004A1335" w:rsidRDefault="008E0979" w:rsidP="008C53AD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="00C466D0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2.2.1.1. Дошкольные образовательные учреждения</w:t>
      </w:r>
      <w:r w:rsidR="00982902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</w:t>
      </w:r>
    </w:p>
    <w:p w:rsidR="00D4760D" w:rsidRPr="004A1335" w:rsidRDefault="00673A22" w:rsidP="008C53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По данным на 01.09.2023 </w:t>
      </w:r>
      <w:r w:rsidR="006D2300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сеть учреждений дошкольного образования города представлена 1</w:t>
      </w:r>
      <w:r w:rsidR="00A133B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4</w:t>
      </w:r>
      <w:r w:rsidR="006D2300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муниципальными дошкольными образовательными учреждениями и 19 структурными подразделениями при общеобразовательных организациях. </w:t>
      </w:r>
    </w:p>
    <w:p w:rsidR="009D0652" w:rsidRPr="004A1335" w:rsidRDefault="009D0652" w:rsidP="009D06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На 01.01.2023 вместимость муниципальных дошкольных образовательных учреждений составляет 54 816 мест.</w:t>
      </w:r>
    </w:p>
    <w:p w:rsidR="009D0652" w:rsidRPr="004A1335" w:rsidRDefault="009D0652" w:rsidP="009D06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В соответствии с задачами федерального проекта 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Содействие               занятости женщин – создание условий дошкольного образования            для детей в возрасте до трех лет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»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национального проекта 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Демография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»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 а также мероприятий, запланированных к проведению в рамках Десятилетия детства (</w:t>
      </w:r>
      <w:hyperlink r:id="rId12" w:history="1">
        <w:r w:rsidRPr="004A1335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Указ</w:t>
        </w:r>
      </w:hyperlink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Президента Российской Федерации                          от 29.05.2017 № 240 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 объявлении в Российской Федерации Десятилетия детства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»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), необходимо обеспечить развитие инфраструктуры              дошкольного образования, а также повышение доступности образования для детей.</w:t>
      </w:r>
    </w:p>
    <w:p w:rsidR="009D0652" w:rsidRPr="004A1335" w:rsidRDefault="009D0652" w:rsidP="009D065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 w:cs="Times New Roman"/>
          <w:color w:val="auto"/>
          <w:sz w:val="30"/>
          <w:szCs w:val="30"/>
        </w:rPr>
        <w:t>По результатам реализации данных мероприятий за период 2019–2022 годов в городе введено в эксплуатацию 21 здание детского сада общей проектной мощностью 5 132 места в динамично развивающихся и застраиваемых микрорайонах города.</w:t>
      </w:r>
    </w:p>
    <w:p w:rsidR="009D0652" w:rsidRPr="004A1335" w:rsidRDefault="009D0652" w:rsidP="009D065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 w:cs="Times New Roman"/>
          <w:color w:val="auto"/>
          <w:sz w:val="30"/>
          <w:szCs w:val="30"/>
        </w:rPr>
        <w:t>Повышение доступности и качества дошкольного образования          для детей от 1,5 до 7 лет в городе Красноярске осуществляется через диверсификацию форм дошкольного образования, удовлетворение              части спроса на услуги дошкольного образования за счет частных          поставщиков услуг.</w:t>
      </w:r>
    </w:p>
    <w:p w:rsidR="009D0652" w:rsidRPr="004A1335" w:rsidRDefault="009D0652" w:rsidP="009D06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В целях обеспечения доступности дошкольного образования                администрацией города Красноярска с 2007 года и по настоящее время реализуются комплексные мероприятия по развитию сети муниципальных дошкольных образовательных учреждений за счет строительства новых зданий дошкольных учреждений, проведения капитального              ремонта зданий детских садов, переоборудования имеющихся </w:t>
      </w:r>
      <w:proofErr w:type="spellStart"/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поме</w:t>
      </w:r>
      <w:proofErr w:type="spellEnd"/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- </w:t>
      </w:r>
      <w:proofErr w:type="spellStart"/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щений</w:t>
      </w:r>
      <w:proofErr w:type="spellEnd"/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в зданиях дошкольных образовательных учреждений. </w:t>
      </w:r>
    </w:p>
    <w:p w:rsidR="009D0652" w:rsidRPr="004A1335" w:rsidRDefault="009D0652" w:rsidP="009D0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Технико-экономические параметры существующих дошкольных образовательных учреждений представлены в приложении 1 к настоя-щей Программе.</w:t>
      </w:r>
    </w:p>
    <w:p w:rsidR="009D0652" w:rsidRPr="004A1335" w:rsidRDefault="009D0652" w:rsidP="009D065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:rsidR="009D0652" w:rsidRPr="004A1335" w:rsidRDefault="009D0652" w:rsidP="009D065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Анализ существующей обеспеченности населения учреждениями </w:t>
      </w:r>
    </w:p>
    <w:p w:rsidR="009D0652" w:rsidRPr="004A1335" w:rsidRDefault="009D0652" w:rsidP="009D065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и причины проектирования</w:t>
      </w:r>
    </w:p>
    <w:p w:rsidR="009D0652" w:rsidRPr="004A1335" w:rsidRDefault="009D0652" w:rsidP="009D065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0652" w:rsidRPr="004A1335" w:rsidRDefault="009D0652" w:rsidP="009D0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В целях развития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письмом Министерства образования и науки Российской Федерации                от 04.05.2016 № АК-950/02 разработаны методические рекомендации                и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согласованы с Минэкономразвития России. В соответствии с указанными рекомендациями для расчета обеспеченности дошкольными                 местами используется 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минимальное значение показателя </w:t>
      </w:r>
      <w:r w:rsidR="008E0979">
        <w:rPr>
          <w:rFonts w:ascii="Times New Roman" w:hAnsi="Times New Roman" w:cs="Times New Roman"/>
          <w:bCs/>
          <w:color w:val="auto"/>
          <w:sz w:val="30"/>
          <w:szCs w:val="30"/>
        </w:rPr>
        <w:t>«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обеспечение государственных гарантий реализации прав на получение дошкольного образования</w:t>
      </w:r>
      <w:r w:rsidR="008E0979">
        <w:rPr>
          <w:rFonts w:ascii="Times New Roman" w:hAnsi="Times New Roman" w:cs="Times New Roman"/>
          <w:bCs/>
          <w:color w:val="auto"/>
          <w:sz w:val="30"/>
          <w:szCs w:val="30"/>
        </w:rPr>
        <w:t>»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для городской местности – предлагаемое значение 65 мест в расчете на 100 детей в возрасте от 0 до 7 лет. Расчеты представлены            в таблице 4.</w:t>
      </w:r>
    </w:p>
    <w:p w:rsidR="009D0652" w:rsidRPr="00A60BF3" w:rsidRDefault="009D0652" w:rsidP="009D06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30"/>
        </w:rPr>
      </w:pPr>
    </w:p>
    <w:p w:rsidR="009D0652" w:rsidRPr="004A1335" w:rsidRDefault="009D0652" w:rsidP="009D06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Таблица 4</w:t>
      </w:r>
    </w:p>
    <w:p w:rsidR="009D0652" w:rsidRPr="00A60BF3" w:rsidRDefault="009D0652" w:rsidP="009D06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D0652" w:rsidRPr="004A1335" w:rsidRDefault="009D0652" w:rsidP="009D0652">
      <w:pPr>
        <w:widowControl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Обеспеченность местами в муниципальных дошкольных </w:t>
      </w:r>
    </w:p>
    <w:p w:rsidR="009D0652" w:rsidRPr="004A1335" w:rsidRDefault="009D0652" w:rsidP="009D0652">
      <w:pPr>
        <w:widowControl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образовательных учреждениях в городе Красноярске</w:t>
      </w:r>
    </w:p>
    <w:p w:rsidR="009D0652" w:rsidRPr="004A1335" w:rsidRDefault="009D0652" w:rsidP="009D0652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089"/>
        <w:gridCol w:w="2447"/>
        <w:gridCol w:w="1984"/>
        <w:gridCol w:w="911"/>
      </w:tblGrid>
      <w:tr w:rsidR="009D0652" w:rsidRPr="004A1335" w:rsidTr="00A60BF3">
        <w:trPr>
          <w:trHeight w:val="113"/>
          <w:jc w:val="center"/>
        </w:trPr>
        <w:tc>
          <w:tcPr>
            <w:tcW w:w="2047" w:type="dxa"/>
            <w:vMerge w:val="restart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Наименование муниципального образования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Возраст от 0 до 7 лет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Обеспеченность местами</w:t>
            </w:r>
          </w:p>
        </w:tc>
      </w:tr>
      <w:tr w:rsidR="009D0652" w:rsidRPr="004A1335" w:rsidTr="00A60BF3">
        <w:trPr>
          <w:trHeight w:val="113"/>
          <w:jc w:val="center"/>
        </w:trPr>
        <w:tc>
          <w:tcPr>
            <w:tcW w:w="2047" w:type="dxa"/>
            <w:vMerge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089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количество детского населения </w:t>
            </w:r>
          </w:p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на 01.01.2023</w:t>
            </w:r>
          </w:p>
        </w:tc>
        <w:tc>
          <w:tcPr>
            <w:tcW w:w="2447" w:type="dxa"/>
            <w:shd w:val="clear" w:color="auto" w:fill="auto"/>
          </w:tcPr>
          <w:p w:rsidR="00A60BF3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нормативная численность дошкольных мест (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расчете </w:t>
            </w:r>
          </w:p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100 детей в возрасте от 0 до 7 лет – </w:t>
            </w:r>
          </w:p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65 мест)</w:t>
            </w:r>
          </w:p>
        </w:tc>
        <w:tc>
          <w:tcPr>
            <w:tcW w:w="1984" w:type="dxa"/>
            <w:shd w:val="clear" w:color="auto" w:fill="auto"/>
          </w:tcPr>
          <w:p w:rsidR="00A60BF3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фактическое </w:t>
            </w:r>
          </w:p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количество мест </w:t>
            </w:r>
          </w:p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на 01.01.2023</w:t>
            </w:r>
          </w:p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11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%</w:t>
            </w:r>
          </w:p>
        </w:tc>
      </w:tr>
      <w:tr w:rsidR="009D0652" w:rsidRPr="004A1335" w:rsidTr="00A60BF3">
        <w:trPr>
          <w:trHeight w:val="113"/>
          <w:jc w:val="center"/>
        </w:trPr>
        <w:tc>
          <w:tcPr>
            <w:tcW w:w="2047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Город Красноярск</w:t>
            </w:r>
          </w:p>
        </w:tc>
        <w:tc>
          <w:tcPr>
            <w:tcW w:w="2089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100 506</w:t>
            </w:r>
          </w:p>
        </w:tc>
        <w:tc>
          <w:tcPr>
            <w:tcW w:w="2447" w:type="dxa"/>
            <w:shd w:val="clear" w:color="auto" w:fill="auto"/>
          </w:tcPr>
          <w:p w:rsidR="009D0652" w:rsidRPr="004A1335" w:rsidRDefault="009D0652" w:rsidP="0055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65 3</w:t>
            </w:r>
            <w:r w:rsidR="0055681A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54 816</w:t>
            </w:r>
          </w:p>
        </w:tc>
        <w:tc>
          <w:tcPr>
            <w:tcW w:w="911" w:type="dxa"/>
            <w:shd w:val="clear" w:color="auto" w:fill="auto"/>
          </w:tcPr>
          <w:p w:rsidR="009D0652" w:rsidRPr="004A1335" w:rsidRDefault="00BE42DC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84,0</w:t>
            </w:r>
          </w:p>
        </w:tc>
      </w:tr>
    </w:tbl>
    <w:p w:rsidR="009D0652" w:rsidRPr="00A60BF3" w:rsidRDefault="009D0652" w:rsidP="009D0652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20"/>
          <w:szCs w:val="30"/>
        </w:rPr>
      </w:pPr>
    </w:p>
    <w:p w:rsidR="009D0652" w:rsidRPr="004A1335" w:rsidRDefault="009D0652" w:rsidP="009D0652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Таблица 4.1</w:t>
      </w:r>
    </w:p>
    <w:p w:rsidR="009D0652" w:rsidRPr="00A60BF3" w:rsidRDefault="009D0652" w:rsidP="009D0652">
      <w:pPr>
        <w:autoSpaceDE w:val="0"/>
        <w:autoSpaceDN w:val="0"/>
        <w:adjustRightInd w:val="0"/>
        <w:spacing w:line="192" w:lineRule="auto"/>
        <w:jc w:val="right"/>
        <w:rPr>
          <w:rFonts w:ascii="Times New Roman" w:hAnsi="Times New Roman" w:cs="Times New Roman"/>
          <w:color w:val="auto"/>
          <w:sz w:val="20"/>
          <w:szCs w:val="30"/>
        </w:rPr>
      </w:pPr>
    </w:p>
    <w:p w:rsidR="009D0652" w:rsidRPr="004A1335" w:rsidRDefault="009D0652" w:rsidP="009D0652">
      <w:pPr>
        <w:widowControl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Обеспеченность местами в муниципальных дошкольных </w:t>
      </w:r>
    </w:p>
    <w:p w:rsidR="009D0652" w:rsidRPr="004A1335" w:rsidRDefault="009D0652" w:rsidP="009D0652">
      <w:pPr>
        <w:widowControl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образовательных учреждениях по районам города Красноярска</w:t>
      </w:r>
    </w:p>
    <w:p w:rsidR="009D0652" w:rsidRPr="004A1335" w:rsidRDefault="009D0652" w:rsidP="009D0652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1738"/>
        <w:gridCol w:w="2242"/>
        <w:gridCol w:w="2102"/>
        <w:gridCol w:w="1077"/>
      </w:tblGrid>
      <w:tr w:rsidR="009D0652" w:rsidRPr="004A1335" w:rsidTr="00A60BF3">
        <w:trPr>
          <w:trHeight w:val="113"/>
          <w:tblHeader/>
          <w:jc w:val="center"/>
        </w:trPr>
        <w:tc>
          <w:tcPr>
            <w:tcW w:w="2319" w:type="dxa"/>
            <w:vMerge w:val="restart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Район города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Возраст от 0 до 7 лет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Обеспеченность местами</w:t>
            </w:r>
          </w:p>
        </w:tc>
      </w:tr>
      <w:tr w:rsidR="009D0652" w:rsidRPr="004A1335" w:rsidTr="00A60BF3">
        <w:trPr>
          <w:trHeight w:val="113"/>
          <w:tblHeader/>
          <w:jc w:val="center"/>
        </w:trPr>
        <w:tc>
          <w:tcPr>
            <w:tcW w:w="2319" w:type="dxa"/>
            <w:vMerge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38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количество детского </w:t>
            </w:r>
          </w:p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населения </w:t>
            </w:r>
          </w:p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на 01.01.2023</w:t>
            </w:r>
          </w:p>
        </w:tc>
        <w:tc>
          <w:tcPr>
            <w:tcW w:w="2242" w:type="dxa"/>
            <w:shd w:val="clear" w:color="auto" w:fill="auto"/>
          </w:tcPr>
          <w:p w:rsidR="009D0652" w:rsidRPr="004A1335" w:rsidRDefault="009D0652" w:rsidP="00A60BF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нормативная численность дошкольных мест (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расчете на 100 детей в возрасте от 0 до 7 лет – 65 мест)</w:t>
            </w:r>
          </w:p>
        </w:tc>
        <w:tc>
          <w:tcPr>
            <w:tcW w:w="210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фактическое количество мест на 01.01.2023</w:t>
            </w:r>
          </w:p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077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%</w:t>
            </w:r>
          </w:p>
        </w:tc>
      </w:tr>
      <w:tr w:rsidR="009D0652" w:rsidRPr="004A1335" w:rsidTr="00A60BF3">
        <w:trPr>
          <w:trHeight w:val="113"/>
          <w:jc w:val="center"/>
        </w:trPr>
        <w:tc>
          <w:tcPr>
            <w:tcW w:w="2319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Железнодорожный</w:t>
            </w:r>
          </w:p>
          <w:p w:rsidR="009D0652" w:rsidRPr="004A1335" w:rsidRDefault="009D0652" w:rsidP="009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и Центральный</w:t>
            </w:r>
          </w:p>
        </w:tc>
        <w:tc>
          <w:tcPr>
            <w:tcW w:w="1738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13 576</w:t>
            </w:r>
          </w:p>
        </w:tc>
        <w:tc>
          <w:tcPr>
            <w:tcW w:w="224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8 824</w:t>
            </w:r>
          </w:p>
        </w:tc>
        <w:tc>
          <w:tcPr>
            <w:tcW w:w="210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7 485</w:t>
            </w:r>
          </w:p>
        </w:tc>
        <w:tc>
          <w:tcPr>
            <w:tcW w:w="1077" w:type="dxa"/>
            <w:shd w:val="clear" w:color="auto" w:fill="auto"/>
          </w:tcPr>
          <w:p w:rsidR="009D0652" w:rsidRPr="004A1335" w:rsidRDefault="009D0652" w:rsidP="009D06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84,8</w:t>
            </w:r>
          </w:p>
        </w:tc>
      </w:tr>
      <w:tr w:rsidR="009D0652" w:rsidRPr="004A1335" w:rsidTr="00A60BF3">
        <w:trPr>
          <w:trHeight w:val="113"/>
          <w:jc w:val="center"/>
        </w:trPr>
        <w:tc>
          <w:tcPr>
            <w:tcW w:w="2319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Октябрьский</w:t>
            </w:r>
          </w:p>
        </w:tc>
        <w:tc>
          <w:tcPr>
            <w:tcW w:w="1738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15 990</w:t>
            </w:r>
          </w:p>
        </w:tc>
        <w:tc>
          <w:tcPr>
            <w:tcW w:w="224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10 394</w:t>
            </w:r>
          </w:p>
        </w:tc>
        <w:tc>
          <w:tcPr>
            <w:tcW w:w="210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7 000</w:t>
            </w:r>
          </w:p>
        </w:tc>
        <w:tc>
          <w:tcPr>
            <w:tcW w:w="1077" w:type="dxa"/>
            <w:shd w:val="clear" w:color="auto" w:fill="auto"/>
          </w:tcPr>
          <w:p w:rsidR="009D0652" w:rsidRPr="004A1335" w:rsidRDefault="009D0652" w:rsidP="009D06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67,3</w:t>
            </w:r>
          </w:p>
        </w:tc>
      </w:tr>
      <w:tr w:rsidR="009D0652" w:rsidRPr="004A1335" w:rsidTr="00A60BF3">
        <w:trPr>
          <w:trHeight w:val="113"/>
          <w:jc w:val="center"/>
        </w:trPr>
        <w:tc>
          <w:tcPr>
            <w:tcW w:w="2319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Советский</w:t>
            </w:r>
          </w:p>
        </w:tc>
        <w:tc>
          <w:tcPr>
            <w:tcW w:w="1738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34 203</w:t>
            </w:r>
          </w:p>
        </w:tc>
        <w:tc>
          <w:tcPr>
            <w:tcW w:w="224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22 232</w:t>
            </w:r>
          </w:p>
        </w:tc>
        <w:tc>
          <w:tcPr>
            <w:tcW w:w="210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19 667</w:t>
            </w:r>
          </w:p>
        </w:tc>
        <w:tc>
          <w:tcPr>
            <w:tcW w:w="1077" w:type="dxa"/>
            <w:shd w:val="clear" w:color="auto" w:fill="auto"/>
          </w:tcPr>
          <w:p w:rsidR="009D0652" w:rsidRPr="004A1335" w:rsidRDefault="009D0652" w:rsidP="009D06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88,5</w:t>
            </w:r>
          </w:p>
        </w:tc>
      </w:tr>
      <w:tr w:rsidR="009D0652" w:rsidRPr="004A1335" w:rsidTr="00A60BF3">
        <w:trPr>
          <w:trHeight w:val="113"/>
          <w:jc w:val="center"/>
        </w:trPr>
        <w:tc>
          <w:tcPr>
            <w:tcW w:w="2319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Кировский</w:t>
            </w:r>
          </w:p>
        </w:tc>
        <w:tc>
          <w:tcPr>
            <w:tcW w:w="1738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10 684</w:t>
            </w:r>
          </w:p>
        </w:tc>
        <w:tc>
          <w:tcPr>
            <w:tcW w:w="224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6 945</w:t>
            </w:r>
          </w:p>
        </w:tc>
        <w:tc>
          <w:tcPr>
            <w:tcW w:w="210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6 330</w:t>
            </w:r>
          </w:p>
        </w:tc>
        <w:tc>
          <w:tcPr>
            <w:tcW w:w="1077" w:type="dxa"/>
            <w:shd w:val="clear" w:color="auto" w:fill="auto"/>
          </w:tcPr>
          <w:p w:rsidR="009D0652" w:rsidRPr="004A1335" w:rsidRDefault="009D0652" w:rsidP="009D06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91,1</w:t>
            </w:r>
          </w:p>
        </w:tc>
      </w:tr>
      <w:tr w:rsidR="009D0652" w:rsidRPr="004A1335" w:rsidTr="00A60BF3">
        <w:trPr>
          <w:trHeight w:val="113"/>
          <w:jc w:val="center"/>
        </w:trPr>
        <w:tc>
          <w:tcPr>
            <w:tcW w:w="2319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Ленинский</w:t>
            </w:r>
          </w:p>
        </w:tc>
        <w:tc>
          <w:tcPr>
            <w:tcW w:w="1738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10 644</w:t>
            </w:r>
          </w:p>
        </w:tc>
        <w:tc>
          <w:tcPr>
            <w:tcW w:w="224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6 919</w:t>
            </w:r>
          </w:p>
        </w:tc>
        <w:tc>
          <w:tcPr>
            <w:tcW w:w="210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6 487</w:t>
            </w:r>
          </w:p>
        </w:tc>
        <w:tc>
          <w:tcPr>
            <w:tcW w:w="1077" w:type="dxa"/>
            <w:shd w:val="clear" w:color="auto" w:fill="auto"/>
          </w:tcPr>
          <w:p w:rsidR="009D0652" w:rsidRPr="004A1335" w:rsidRDefault="009D0652" w:rsidP="009D06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93,8</w:t>
            </w:r>
          </w:p>
        </w:tc>
      </w:tr>
      <w:tr w:rsidR="009D0652" w:rsidRPr="004A1335" w:rsidTr="00A60BF3">
        <w:trPr>
          <w:trHeight w:val="113"/>
          <w:jc w:val="center"/>
        </w:trPr>
        <w:tc>
          <w:tcPr>
            <w:tcW w:w="2319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Свердловский</w:t>
            </w:r>
          </w:p>
        </w:tc>
        <w:tc>
          <w:tcPr>
            <w:tcW w:w="1738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15 409</w:t>
            </w:r>
          </w:p>
        </w:tc>
        <w:tc>
          <w:tcPr>
            <w:tcW w:w="224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10 016</w:t>
            </w:r>
          </w:p>
        </w:tc>
        <w:tc>
          <w:tcPr>
            <w:tcW w:w="210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7 847</w:t>
            </w:r>
          </w:p>
        </w:tc>
        <w:tc>
          <w:tcPr>
            <w:tcW w:w="1077" w:type="dxa"/>
            <w:shd w:val="clear" w:color="auto" w:fill="auto"/>
          </w:tcPr>
          <w:p w:rsidR="009D0652" w:rsidRPr="004A1335" w:rsidRDefault="009D0652" w:rsidP="009D065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78,3</w:t>
            </w:r>
          </w:p>
        </w:tc>
      </w:tr>
      <w:tr w:rsidR="009D0652" w:rsidRPr="004A1335" w:rsidTr="00A60BF3">
        <w:trPr>
          <w:trHeight w:val="113"/>
          <w:jc w:val="center"/>
        </w:trPr>
        <w:tc>
          <w:tcPr>
            <w:tcW w:w="2319" w:type="dxa"/>
            <w:shd w:val="clear" w:color="auto" w:fill="auto"/>
          </w:tcPr>
          <w:p w:rsidR="009D0652" w:rsidRPr="004A1335" w:rsidRDefault="00A60BF3" w:rsidP="009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738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100 506</w:t>
            </w:r>
          </w:p>
        </w:tc>
        <w:tc>
          <w:tcPr>
            <w:tcW w:w="224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65 330</w:t>
            </w:r>
          </w:p>
        </w:tc>
        <w:tc>
          <w:tcPr>
            <w:tcW w:w="2102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54 816</w:t>
            </w:r>
          </w:p>
        </w:tc>
        <w:tc>
          <w:tcPr>
            <w:tcW w:w="1077" w:type="dxa"/>
            <w:shd w:val="clear" w:color="auto" w:fill="auto"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84,0</w:t>
            </w:r>
          </w:p>
        </w:tc>
      </w:tr>
    </w:tbl>
    <w:p w:rsidR="009D0652" w:rsidRPr="004A1335" w:rsidRDefault="009D0652" w:rsidP="009D0652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9D0652" w:rsidRPr="004A1335" w:rsidRDefault="009D0652" w:rsidP="009D06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Наибольшая потребность в дошкольных местах наблюдается                 в Октябрьском районе в городе, обеспеченность от нормативной численности составляет 6</w:t>
      </w:r>
      <w:r w:rsidR="003D0E4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7,3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%, в Свердловском районе в городе – 7</w:t>
      </w:r>
      <w:r w:rsidR="003D0E4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8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3D0E4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%.</w:t>
      </w:r>
    </w:p>
    <w:p w:rsidR="009D0652" w:rsidRPr="004A1335" w:rsidRDefault="009D0652" w:rsidP="009D06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Исходя из действующих нормативов градостроительного проектирования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города Красноярска,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утвержденных решением Красноярского городского Совета депутатов от 04.09.2018 № В-299 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 утверждении местных нормативов градостроительного проектирования городского округа город Красноярск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»</w:t>
      </w:r>
      <w:r w:rsidR="00CE62A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минимально допустимый уровень обеспеченности в дошкольных образовательных организациях составляет не менее 43 мест на одну тысячу человек. </w:t>
      </w:r>
    </w:p>
    <w:p w:rsidR="009D0652" w:rsidRPr="004A1335" w:rsidRDefault="009D0652" w:rsidP="009D0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Информация по обеспеченности дошкольными местами представлена в таблице 4.2</w:t>
      </w:r>
    </w:p>
    <w:p w:rsidR="009D0652" w:rsidRPr="004A1335" w:rsidRDefault="009D0652" w:rsidP="009D065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Таблица 4.2</w:t>
      </w:r>
    </w:p>
    <w:p w:rsidR="009D0652" w:rsidRPr="004A1335" w:rsidRDefault="009D0652" w:rsidP="009D0652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9D0652" w:rsidRPr="004A1335" w:rsidRDefault="009D0652" w:rsidP="009D0652">
      <w:pPr>
        <w:widowControl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Обеспеченность местами в муниципальных дошкольных </w:t>
      </w:r>
    </w:p>
    <w:p w:rsidR="009D0652" w:rsidRPr="004A1335" w:rsidRDefault="009D0652" w:rsidP="009D0652">
      <w:pPr>
        <w:widowControl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образовательных учреждениях по районам города Красноярска</w:t>
      </w:r>
    </w:p>
    <w:p w:rsidR="009D0652" w:rsidRPr="004A1335" w:rsidRDefault="009D0652" w:rsidP="009D0652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603"/>
        <w:gridCol w:w="2410"/>
        <w:gridCol w:w="1417"/>
        <w:gridCol w:w="1383"/>
      </w:tblGrid>
      <w:tr w:rsidR="004A1335" w:rsidRPr="004A1335" w:rsidTr="00A60BF3">
        <w:trPr>
          <w:trHeight w:val="113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52" w:rsidRPr="004A1335" w:rsidRDefault="009D0652" w:rsidP="009D065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Район города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Численность городского населения в районе города на 01.01.2022 </w:t>
            </w:r>
          </w:p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по статистическим данным </w:t>
            </w:r>
            <w:proofErr w:type="spellStart"/>
            <w:r w:rsidRPr="004A1335">
              <w:rPr>
                <w:rFonts w:ascii="Times New Roman" w:hAnsi="Times New Roman" w:cs="Times New Roman"/>
                <w:bCs/>
                <w:color w:val="auto"/>
              </w:rPr>
              <w:t>Красноярскстата</w:t>
            </w:r>
            <w:proofErr w:type="spellEnd"/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52" w:rsidRPr="004A1335" w:rsidRDefault="009D0652" w:rsidP="009D065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Дошкольные образовательные организации</w:t>
            </w:r>
          </w:p>
        </w:tc>
      </w:tr>
      <w:tr w:rsidR="004A1335" w:rsidRPr="004A1335" w:rsidTr="00A60BF3">
        <w:trPr>
          <w:trHeight w:val="113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2" w:rsidRPr="004A1335" w:rsidRDefault="009D0652" w:rsidP="009D0652">
            <w:pPr>
              <w:spacing w:line="192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52" w:rsidRPr="004A1335" w:rsidRDefault="009D0652" w:rsidP="009D0652">
            <w:pPr>
              <w:spacing w:line="192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F3" w:rsidRDefault="009D0652" w:rsidP="0075212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расчетное количество мест с учетом местного норматива обеспеченности </w:t>
            </w:r>
          </w:p>
          <w:p w:rsidR="009D0652" w:rsidRPr="004A1335" w:rsidRDefault="009D0652" w:rsidP="0075212E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(43 уч. на 1 000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52" w:rsidRPr="004A1335" w:rsidRDefault="009D0652" w:rsidP="009D065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фактическое количество мест на 01.01.2023</w:t>
            </w:r>
          </w:p>
          <w:p w:rsidR="009D0652" w:rsidRPr="004A1335" w:rsidRDefault="009D0652" w:rsidP="009D065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52" w:rsidRPr="004A1335" w:rsidRDefault="009D0652" w:rsidP="009D065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% обеспечен-</w:t>
            </w:r>
            <w:proofErr w:type="spellStart"/>
            <w:r w:rsidRPr="004A1335">
              <w:rPr>
                <w:rFonts w:ascii="Times New Roman" w:hAnsi="Times New Roman" w:cs="Times New Roman"/>
                <w:color w:val="auto"/>
              </w:rPr>
              <w:t>ности</w:t>
            </w:r>
            <w:proofErr w:type="spellEnd"/>
            <w:r w:rsidRPr="004A1335">
              <w:rPr>
                <w:rFonts w:ascii="Times New Roman" w:hAnsi="Times New Roman" w:cs="Times New Roman"/>
                <w:color w:val="auto"/>
              </w:rPr>
              <w:t xml:space="preserve"> согласно нормативу</w:t>
            </w:r>
          </w:p>
        </w:tc>
      </w:tr>
      <w:tr w:rsidR="004A1335" w:rsidRPr="004A1335" w:rsidTr="00A60BF3">
        <w:trPr>
          <w:trHeight w:val="11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A1335">
              <w:rPr>
                <w:rFonts w:ascii="Times New Roman" w:hAnsi="Times New Roman" w:cs="Times New Roman"/>
                <w:bCs/>
                <w:color w:val="auto"/>
              </w:rPr>
              <w:t>Железнодорож-ный</w:t>
            </w:r>
            <w:proofErr w:type="spellEnd"/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 и Центра-</w:t>
            </w:r>
            <w:proofErr w:type="spellStart"/>
            <w:r w:rsidRPr="004A1335">
              <w:rPr>
                <w:rFonts w:ascii="Times New Roman" w:hAnsi="Times New Roman" w:cs="Times New Roman"/>
                <w:bCs/>
                <w:color w:val="auto"/>
              </w:rPr>
              <w:t>льный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eastAsia="Times New Roman" w:hAnsi="Times New Roman" w:cs="Times New Roman"/>
                <w:color w:val="auto"/>
              </w:rPr>
              <w:t>167 685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82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7 485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B935E3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103,8</w:t>
            </w:r>
          </w:p>
        </w:tc>
      </w:tr>
      <w:tr w:rsidR="004A1335" w:rsidRPr="004A1335" w:rsidTr="00A60BF3">
        <w:trPr>
          <w:trHeight w:val="11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Октябрьский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176 663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7 597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82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91,2</w:t>
            </w:r>
          </w:p>
        </w:tc>
      </w:tr>
      <w:tr w:rsidR="004A1335" w:rsidRPr="004A1335" w:rsidTr="00A60BF3">
        <w:trPr>
          <w:trHeight w:val="11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Советский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350 382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15 066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82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19 667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E" w:rsidRPr="004A1335" w:rsidRDefault="00B935E3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eastAsia="Times New Roman" w:hAnsi="Times New Roman" w:cs="Times New Roman"/>
                <w:color w:val="auto"/>
              </w:rPr>
              <w:t>130,5</w:t>
            </w:r>
          </w:p>
        </w:tc>
      </w:tr>
      <w:tr w:rsidR="004A1335" w:rsidRPr="004A1335" w:rsidTr="00A60BF3">
        <w:trPr>
          <w:trHeight w:val="11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Кировский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115 994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4 988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82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6 330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E" w:rsidRPr="004A1335" w:rsidRDefault="00B935E3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eastAsia="Times New Roman" w:hAnsi="Times New Roman" w:cs="Times New Roman"/>
                <w:color w:val="auto"/>
              </w:rPr>
              <w:t>127,0</w:t>
            </w:r>
          </w:p>
        </w:tc>
      </w:tr>
      <w:tr w:rsidR="004A1335" w:rsidRPr="004A1335" w:rsidTr="00A60BF3">
        <w:trPr>
          <w:trHeight w:val="11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Ленинский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148 551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6 388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82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6 487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E" w:rsidRPr="004A1335" w:rsidRDefault="00B935E3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eastAsia="Times New Roman" w:hAnsi="Times New Roman" w:cs="Times New Roman"/>
                <w:color w:val="auto"/>
              </w:rPr>
              <w:t>101,5</w:t>
            </w:r>
          </w:p>
        </w:tc>
      </w:tr>
      <w:tr w:rsidR="004A1335" w:rsidRPr="004A1335" w:rsidTr="00A60BF3">
        <w:trPr>
          <w:trHeight w:val="11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Свердловский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143 748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6 181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2E" w:rsidRPr="004A1335" w:rsidRDefault="0075212E" w:rsidP="00982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7 847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E" w:rsidRPr="004A1335" w:rsidRDefault="00B935E3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eastAsia="Times New Roman" w:hAnsi="Times New Roman" w:cs="Times New Roman"/>
                <w:color w:val="auto"/>
              </w:rPr>
              <w:t>127,0</w:t>
            </w:r>
          </w:p>
        </w:tc>
      </w:tr>
      <w:tr w:rsidR="004A1335" w:rsidRPr="004A1335" w:rsidTr="00A60BF3">
        <w:trPr>
          <w:trHeight w:val="11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52" w:rsidRPr="004A1335" w:rsidRDefault="00A60BF3" w:rsidP="009D065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52" w:rsidRPr="004A1335" w:rsidRDefault="009D0652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1 103 023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52" w:rsidRPr="004A1335" w:rsidRDefault="009D0652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47 430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52" w:rsidRPr="004A1335" w:rsidRDefault="0075212E" w:rsidP="009D065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54 816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52" w:rsidRPr="004A1335" w:rsidRDefault="00B935E3" w:rsidP="00B935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115,6</w:t>
            </w:r>
          </w:p>
        </w:tc>
      </w:tr>
    </w:tbl>
    <w:p w:rsidR="00A60BF3" w:rsidRDefault="00A60BF3" w:rsidP="009D06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9D0652" w:rsidRPr="004A1335" w:rsidRDefault="009D0652" w:rsidP="009D06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Согласно действующим нормативам градостроительного проектирования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города Красноярска ситуация с обеспеченностью дошкольными местами не соответствует существующей потребности населения в дошкольных местах, исходя из фактической численности детского населения в возрасте от 0 до 7 лет. В этой связи действующие нормативы              градостроительного проектирования требуют изменения значения             для определения расчетного количества мест. </w:t>
      </w:r>
    </w:p>
    <w:p w:rsidR="009D0652" w:rsidRPr="004A1335" w:rsidRDefault="009D0652" w:rsidP="009D0652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Кроме этого, в муниципальных дошкольных организациях города сверх утвержденного СП 2.4.3648-20 организовано 5 044 места. Также отмечается ежегодный миграционный прирост детского населения                в среднем на 3 тыс. человек.</w:t>
      </w:r>
    </w:p>
    <w:p w:rsidR="00982902" w:rsidRPr="00A60BF3" w:rsidRDefault="00982902" w:rsidP="006D2300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20"/>
          <w:szCs w:val="30"/>
        </w:rPr>
      </w:pPr>
    </w:p>
    <w:p w:rsidR="006D2300" w:rsidRPr="004A1335" w:rsidRDefault="006D2300" w:rsidP="006D2300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Таблица 5</w:t>
      </w:r>
    </w:p>
    <w:p w:rsidR="006D2300" w:rsidRPr="004A1335" w:rsidRDefault="006D2300" w:rsidP="006D2300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6D2300" w:rsidRPr="004A1335" w:rsidRDefault="006D2300" w:rsidP="006D2300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Ожидаемые прогнозируемые показатели после исполнения </w:t>
      </w:r>
    </w:p>
    <w:p w:rsidR="006D2300" w:rsidRPr="004A1335" w:rsidRDefault="006D2300" w:rsidP="006D2300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мероприятий по проектированию, строительству, </w:t>
      </w:r>
    </w:p>
    <w:p w:rsidR="006D2300" w:rsidRPr="004A1335" w:rsidRDefault="006D2300" w:rsidP="006D2300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реконструкции объектов</w:t>
      </w:r>
      <w:r w:rsidR="003D66D7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дошкольного образования</w:t>
      </w:r>
    </w:p>
    <w:p w:rsidR="006D2300" w:rsidRPr="004A1335" w:rsidRDefault="006D2300" w:rsidP="006D23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9541" w:type="dxa"/>
        <w:jc w:val="center"/>
        <w:tblInd w:w="18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29"/>
        <w:gridCol w:w="993"/>
        <w:gridCol w:w="1275"/>
        <w:gridCol w:w="1322"/>
        <w:gridCol w:w="1322"/>
      </w:tblGrid>
      <w:tr w:rsidR="00E86CB6" w:rsidRPr="004A1335" w:rsidTr="007E0D4C">
        <w:trPr>
          <w:tblHeader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</w:t>
            </w:r>
          </w:p>
        </w:tc>
      </w:tr>
      <w:tr w:rsidR="00E86CB6" w:rsidRPr="004A1335" w:rsidTr="007E0D4C">
        <w:trPr>
          <w:tblHeader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2020–2025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2026–2030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2031</w:t>
            </w:r>
            <w:r w:rsidR="007E0D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2042</w:t>
            </w:r>
          </w:p>
        </w:tc>
      </w:tr>
      <w:tr w:rsidR="00E86CB6" w:rsidRPr="004A1335" w:rsidTr="007E0D4C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единиц вводимых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00" w:rsidRPr="004A1335" w:rsidRDefault="006D2300" w:rsidP="000B2C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0B2C4B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1A77F4" w:rsidP="006430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6430BB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7604D4" w:rsidP="000740F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EB5D94" w:rsidP="006430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 w:rsidR="006430BB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</w:tr>
      <w:tr w:rsidR="00E86CB6" w:rsidRPr="004A1335" w:rsidTr="007E0D4C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дополнительных созданных дошкольных мест после ввода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00" w:rsidRPr="004A1335" w:rsidRDefault="006D2300" w:rsidP="000B2C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EA4A19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0B2C4B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175522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3 </w:t>
            </w:r>
            <w:r w:rsidR="00B148F3" w:rsidRPr="004A1335">
              <w:rPr>
                <w:rFonts w:ascii="Times New Roman" w:hAnsi="Times New Roman" w:cs="Times New Roman"/>
                <w:bCs/>
                <w:color w:val="auto"/>
              </w:rPr>
              <w:t>910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7C2869" w:rsidP="00EB5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20 </w:t>
            </w:r>
            <w:r w:rsidR="00EB5D94" w:rsidRPr="004A1335">
              <w:rPr>
                <w:rFonts w:ascii="Times New Roman" w:hAnsi="Times New Roman" w:cs="Times New Roman"/>
                <w:bCs/>
                <w:color w:val="auto"/>
              </w:rPr>
              <w:t>049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584277" w:rsidP="00643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16 </w:t>
            </w:r>
            <w:r w:rsidR="006430BB" w:rsidRPr="004A1335">
              <w:rPr>
                <w:rFonts w:ascii="Times New Roman" w:hAnsi="Times New Roman" w:cs="Times New Roman"/>
                <w:bCs/>
                <w:color w:val="auto"/>
              </w:rPr>
              <w:t>345</w:t>
            </w:r>
          </w:p>
        </w:tc>
      </w:tr>
      <w:tr w:rsidR="00E86CB6" w:rsidRPr="004A1335" w:rsidTr="007E0D4C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Число мест в организациях, реализующих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52 086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ED2A0D" w:rsidP="00B14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="007905AB" w:rsidRPr="004A1335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B148F3" w:rsidRPr="004A1335">
              <w:rPr>
                <w:rFonts w:ascii="Times New Roman" w:hAnsi="Times New Roman" w:cs="Times New Roman"/>
                <w:bCs/>
                <w:color w:val="auto"/>
              </w:rPr>
              <w:t>996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773A9F" w:rsidP="00306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76 045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175522" w:rsidP="00A63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92 </w:t>
            </w:r>
            <w:r w:rsidR="00A63B36" w:rsidRPr="004A1335">
              <w:rPr>
                <w:rFonts w:ascii="Times New Roman" w:hAnsi="Times New Roman" w:cs="Times New Roman"/>
                <w:bCs/>
                <w:color w:val="auto"/>
              </w:rPr>
              <w:t>390</w:t>
            </w:r>
          </w:p>
        </w:tc>
      </w:tr>
      <w:tr w:rsidR="00C258CD" w:rsidRPr="004A1335" w:rsidTr="007E0D4C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C" w:rsidRDefault="00C258CD" w:rsidP="007E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Детское население в возрасте от 0 </w:t>
            </w:r>
          </w:p>
          <w:p w:rsidR="00C258CD" w:rsidRPr="004A1335" w:rsidRDefault="00C258CD" w:rsidP="007E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7 лет (ежегодный прирост 3</w:t>
            </w:r>
            <w:r w:rsidR="007E0D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000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D" w:rsidRPr="004A1335" w:rsidRDefault="0046022A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98 365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D" w:rsidRPr="004A1335" w:rsidRDefault="00994887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109 506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D" w:rsidRPr="004A1335" w:rsidRDefault="00994887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124 506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22" w:rsidRPr="004A1335" w:rsidRDefault="00175522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142 506</w:t>
            </w:r>
          </w:p>
        </w:tc>
      </w:tr>
      <w:tr w:rsidR="00E86CB6" w:rsidRPr="004A1335" w:rsidTr="007E0D4C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C" w:rsidRDefault="006D2300" w:rsidP="006E3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Нормативное количество </w:t>
            </w:r>
            <w:r w:rsidR="00994887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дошкольных 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мест</w:t>
            </w:r>
            <w:r w:rsidR="007C2869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7C2869" w:rsidRPr="004A1335"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="007C2869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расчете на 100 детей в возрасте </w:t>
            </w:r>
          </w:p>
          <w:p w:rsidR="006D2300" w:rsidRPr="004A1335" w:rsidRDefault="007C2869" w:rsidP="006E3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0 до 7 лет – 65 мест)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63 937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3D66D7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71 179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994887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80 929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22" w:rsidRPr="004A1335" w:rsidRDefault="00175522" w:rsidP="00391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92 629</w:t>
            </w:r>
          </w:p>
        </w:tc>
      </w:tr>
      <w:tr w:rsidR="00E86CB6" w:rsidRPr="004A1335" w:rsidTr="007E0D4C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обеспеченности</w:t>
            </w:r>
            <w:r w:rsidR="009644A2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дошкольными местами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6D2300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ED2A0D" w:rsidP="00EB5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</w:t>
            </w:r>
            <w:r w:rsidR="00175522" w:rsidRPr="004A1335">
              <w:rPr>
                <w:rFonts w:ascii="Times New Roman" w:hAnsi="Times New Roman" w:cs="Times New Roman"/>
                <w:bCs/>
                <w:color w:val="auto"/>
              </w:rPr>
              <w:t>8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="00EB5D94" w:rsidRPr="004A1335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773A9F" w:rsidP="00A63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94,0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0" w:rsidRPr="004A1335" w:rsidRDefault="00223489" w:rsidP="00175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</w:tr>
    </w:tbl>
    <w:p w:rsidR="00257FF7" w:rsidRDefault="00257FF7" w:rsidP="00D94820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</w:p>
    <w:p w:rsidR="00D94820" w:rsidRPr="004A1335" w:rsidRDefault="00D94820" w:rsidP="00D94820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A1335">
        <w:rPr>
          <w:rFonts w:ascii="Times New Roman" w:hAnsi="Times New Roman"/>
          <w:color w:val="auto"/>
          <w:sz w:val="30"/>
          <w:szCs w:val="30"/>
        </w:rPr>
        <w:t>В рамках реализуем</w:t>
      </w:r>
      <w:r w:rsidR="007E0D4C">
        <w:rPr>
          <w:rFonts w:ascii="Times New Roman" w:hAnsi="Times New Roman"/>
          <w:color w:val="auto"/>
          <w:sz w:val="30"/>
          <w:szCs w:val="30"/>
        </w:rPr>
        <w:t>ых мероприятий Программы в 2023–</w:t>
      </w:r>
      <w:r w:rsidRPr="004A1335">
        <w:rPr>
          <w:rFonts w:ascii="Times New Roman" w:hAnsi="Times New Roman"/>
          <w:color w:val="auto"/>
          <w:sz w:val="30"/>
          <w:szCs w:val="30"/>
        </w:rPr>
        <w:t>2026 годах планируется создать 1 325 мест для детей в возрасте от 1,5 до 7 лет:</w:t>
      </w:r>
    </w:p>
    <w:p w:rsidR="00D94820" w:rsidRPr="004A1335" w:rsidRDefault="00D94820" w:rsidP="00D94820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A1335">
        <w:rPr>
          <w:rFonts w:ascii="Times New Roman" w:hAnsi="Times New Roman"/>
          <w:color w:val="auto"/>
          <w:sz w:val="30"/>
          <w:szCs w:val="30"/>
        </w:rPr>
        <w:t xml:space="preserve">в 2023 году 490 дополнительных </w:t>
      </w:r>
      <w:r w:rsidR="00BA57E7" w:rsidRPr="004A1335">
        <w:rPr>
          <w:rFonts w:ascii="Times New Roman" w:hAnsi="Times New Roman"/>
          <w:color w:val="auto"/>
          <w:sz w:val="30"/>
          <w:szCs w:val="30"/>
        </w:rPr>
        <w:t xml:space="preserve">мест </w:t>
      </w:r>
      <w:r w:rsidRPr="004A1335">
        <w:rPr>
          <w:rFonts w:ascii="Times New Roman" w:hAnsi="Times New Roman"/>
          <w:color w:val="auto"/>
          <w:sz w:val="30"/>
          <w:szCs w:val="30"/>
        </w:rPr>
        <w:t xml:space="preserve">(детский сад в жилом районе </w:t>
      </w:r>
      <w:r w:rsidR="008E0979">
        <w:rPr>
          <w:rFonts w:ascii="Times New Roman" w:hAnsi="Times New Roman"/>
          <w:color w:val="auto"/>
          <w:sz w:val="30"/>
          <w:szCs w:val="30"/>
        </w:rPr>
        <w:t>«</w:t>
      </w:r>
      <w:r w:rsidRPr="004A1335">
        <w:rPr>
          <w:rFonts w:ascii="Times New Roman" w:hAnsi="Times New Roman"/>
          <w:color w:val="auto"/>
          <w:sz w:val="30"/>
          <w:szCs w:val="30"/>
        </w:rPr>
        <w:t>Медицинский городок</w:t>
      </w:r>
      <w:r w:rsidR="008E0979">
        <w:rPr>
          <w:rFonts w:ascii="Times New Roman" w:hAnsi="Times New Roman"/>
          <w:color w:val="auto"/>
          <w:sz w:val="30"/>
          <w:szCs w:val="30"/>
        </w:rPr>
        <w:t>»</w:t>
      </w:r>
      <w:r w:rsidRPr="004A1335">
        <w:rPr>
          <w:rFonts w:ascii="Times New Roman" w:hAnsi="Times New Roman"/>
          <w:color w:val="auto"/>
          <w:sz w:val="30"/>
          <w:szCs w:val="30"/>
        </w:rPr>
        <w:t>, детский сад по ул. Крайней);</w:t>
      </w:r>
    </w:p>
    <w:p w:rsidR="00D94820" w:rsidRDefault="00D94820" w:rsidP="00D94820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A1335">
        <w:rPr>
          <w:rFonts w:ascii="Times New Roman" w:hAnsi="Times New Roman"/>
          <w:color w:val="auto"/>
          <w:sz w:val="30"/>
          <w:szCs w:val="30"/>
        </w:rPr>
        <w:t xml:space="preserve">в 2024 году 300 дополнительных мест (детский сад в IV микрорайоне жилого района </w:t>
      </w:r>
      <w:r w:rsidR="008E0979">
        <w:rPr>
          <w:rFonts w:ascii="Times New Roman" w:hAnsi="Times New Roman"/>
          <w:color w:val="auto"/>
          <w:sz w:val="30"/>
          <w:szCs w:val="30"/>
        </w:rPr>
        <w:t>«</w:t>
      </w:r>
      <w:proofErr w:type="spellStart"/>
      <w:r w:rsidRPr="004A1335">
        <w:rPr>
          <w:rFonts w:ascii="Times New Roman" w:hAnsi="Times New Roman"/>
          <w:color w:val="auto"/>
          <w:sz w:val="30"/>
          <w:szCs w:val="30"/>
        </w:rPr>
        <w:t>Бугач</w:t>
      </w:r>
      <w:proofErr w:type="spellEnd"/>
      <w:r w:rsidR="008E0979">
        <w:rPr>
          <w:rFonts w:ascii="Times New Roman" w:hAnsi="Times New Roman"/>
          <w:color w:val="auto"/>
          <w:sz w:val="30"/>
          <w:szCs w:val="30"/>
        </w:rPr>
        <w:t>»</w:t>
      </w:r>
      <w:r w:rsidRPr="004A1335">
        <w:rPr>
          <w:rFonts w:ascii="Times New Roman" w:hAnsi="Times New Roman"/>
          <w:color w:val="auto"/>
          <w:sz w:val="30"/>
          <w:szCs w:val="30"/>
        </w:rPr>
        <w:t>);</w:t>
      </w:r>
    </w:p>
    <w:p w:rsidR="00D94820" w:rsidRPr="004A1335" w:rsidRDefault="00D94820" w:rsidP="00D94820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A1335">
        <w:rPr>
          <w:rFonts w:ascii="Times New Roman" w:hAnsi="Times New Roman"/>
          <w:color w:val="auto"/>
          <w:sz w:val="30"/>
          <w:szCs w:val="30"/>
        </w:rPr>
        <w:t xml:space="preserve">в 2025 году 265 дополнительных мест (детский сад </w:t>
      </w:r>
      <w:r w:rsidR="008C53AD">
        <w:rPr>
          <w:rFonts w:ascii="Times New Roman" w:hAnsi="Times New Roman"/>
          <w:color w:val="auto"/>
          <w:sz w:val="30"/>
          <w:szCs w:val="30"/>
        </w:rPr>
        <w:t xml:space="preserve">в </w:t>
      </w:r>
      <w:r w:rsidRPr="004A1335">
        <w:rPr>
          <w:rFonts w:ascii="Times New Roman" w:hAnsi="Times New Roman"/>
          <w:color w:val="auto"/>
          <w:sz w:val="30"/>
          <w:szCs w:val="30"/>
        </w:rPr>
        <w:t>VI микрорайон</w:t>
      </w:r>
      <w:r w:rsidR="008C53AD">
        <w:rPr>
          <w:rFonts w:ascii="Times New Roman" w:hAnsi="Times New Roman"/>
          <w:color w:val="auto"/>
          <w:sz w:val="30"/>
          <w:szCs w:val="30"/>
        </w:rPr>
        <w:t>е</w:t>
      </w:r>
      <w:r w:rsidRPr="004A1335">
        <w:rPr>
          <w:rFonts w:ascii="Times New Roman" w:hAnsi="Times New Roman"/>
          <w:color w:val="auto"/>
          <w:sz w:val="30"/>
          <w:szCs w:val="30"/>
        </w:rPr>
        <w:t xml:space="preserve"> жилого района </w:t>
      </w:r>
      <w:r w:rsidR="008E0979">
        <w:rPr>
          <w:rFonts w:ascii="Times New Roman" w:hAnsi="Times New Roman"/>
          <w:color w:val="auto"/>
          <w:sz w:val="30"/>
          <w:szCs w:val="30"/>
        </w:rPr>
        <w:t>«</w:t>
      </w:r>
      <w:r w:rsidRPr="004A1335">
        <w:rPr>
          <w:rFonts w:ascii="Times New Roman" w:hAnsi="Times New Roman"/>
          <w:color w:val="auto"/>
          <w:sz w:val="30"/>
          <w:szCs w:val="30"/>
        </w:rPr>
        <w:t>Покровский</w:t>
      </w:r>
      <w:r w:rsidR="008E0979">
        <w:rPr>
          <w:rFonts w:ascii="Times New Roman" w:hAnsi="Times New Roman"/>
          <w:color w:val="auto"/>
          <w:sz w:val="30"/>
          <w:szCs w:val="30"/>
        </w:rPr>
        <w:t>»</w:t>
      </w:r>
      <w:r w:rsidRPr="004A1335">
        <w:rPr>
          <w:rFonts w:ascii="Times New Roman" w:hAnsi="Times New Roman"/>
          <w:color w:val="auto"/>
          <w:sz w:val="30"/>
          <w:szCs w:val="30"/>
        </w:rPr>
        <w:t xml:space="preserve">, строительство дополнительного </w:t>
      </w:r>
      <w:r w:rsidR="008C53AD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4A1335">
        <w:rPr>
          <w:rFonts w:ascii="Times New Roman" w:hAnsi="Times New Roman"/>
          <w:color w:val="auto"/>
          <w:sz w:val="30"/>
          <w:szCs w:val="30"/>
        </w:rPr>
        <w:t>корпуса к ДОУ  № 231 по ул. Красной Армии, 38</w:t>
      </w:r>
      <w:r w:rsidR="008C53AD">
        <w:rPr>
          <w:rFonts w:ascii="Times New Roman" w:hAnsi="Times New Roman"/>
          <w:color w:val="auto"/>
          <w:sz w:val="30"/>
          <w:szCs w:val="30"/>
        </w:rPr>
        <w:t>,</w:t>
      </w:r>
      <w:r w:rsidRPr="004A1335">
        <w:rPr>
          <w:rFonts w:ascii="Times New Roman" w:hAnsi="Times New Roman"/>
          <w:color w:val="auto"/>
          <w:sz w:val="30"/>
          <w:szCs w:val="30"/>
        </w:rPr>
        <w:t xml:space="preserve"> в Железнодорожном районе);</w:t>
      </w:r>
    </w:p>
    <w:p w:rsidR="00D94820" w:rsidRPr="004A1335" w:rsidRDefault="00D94820" w:rsidP="00D94820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A1335">
        <w:rPr>
          <w:rFonts w:ascii="Times New Roman" w:hAnsi="Times New Roman"/>
          <w:color w:val="auto"/>
          <w:sz w:val="30"/>
          <w:szCs w:val="30"/>
        </w:rPr>
        <w:t>в 2026 году 270 дополнительных мест (детский сад в Октябрьском районе).</w:t>
      </w:r>
    </w:p>
    <w:p w:rsidR="006D2300" w:rsidRPr="004A1335" w:rsidRDefault="006D2300" w:rsidP="006D2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При условии реализации программных мероприятий по строительству, реконструкции и приобретению </w:t>
      </w:r>
      <w:r w:rsidR="00AE0365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16</w:t>
      </w:r>
      <w:r w:rsidR="00441FE5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8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зданий дошкольных учреждений (</w:t>
      </w:r>
      <w:r w:rsidR="00355B76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4</w:t>
      </w:r>
      <w:r w:rsidR="00441FE5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2</w:t>
      </w:r>
      <w:r w:rsidR="00501C09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 </w:t>
      </w:r>
      <w:r w:rsidR="00441FE5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851</w:t>
      </w:r>
      <w:r w:rsidR="00501C09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мест</w:t>
      </w:r>
      <w:r w:rsidR="00441FE5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о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), процент обеспеченности дошкольными местами </w:t>
      </w:r>
      <w:r w:rsidR="00E03DDC" w:rsidRPr="004A1335">
        <w:rPr>
          <w:rFonts w:ascii="Times New Roman" w:hAnsi="Times New Roman" w:cs="Times New Roman"/>
          <w:bCs/>
          <w:color w:val="auto"/>
          <w:sz w:val="30"/>
          <w:szCs w:val="30"/>
        </w:rPr>
        <w:br/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к 2042 году</w:t>
      </w:r>
      <w:r w:rsidR="00E03DDC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, при учете снижения рождаемости,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="00AE0365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составит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="00223489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100,0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%. </w:t>
      </w:r>
    </w:p>
    <w:p w:rsidR="006D2300" w:rsidRPr="004A1335" w:rsidRDefault="006D2300" w:rsidP="006D2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Реали</w:t>
      </w:r>
      <w:r w:rsidR="00C42118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зуемые мероприятия и потребность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в мероприятиях                        по проектированию, строительству и реконструкции объектов </w:t>
      </w:r>
      <w:r w:rsidR="00C42118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дошкольного образования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представлены в приложени</w:t>
      </w:r>
      <w:r w:rsidR="00C42118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ях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="00C42118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2, 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3 к настоящей  Программе.</w:t>
      </w:r>
      <w:r w:rsidR="008E0979">
        <w:rPr>
          <w:rFonts w:ascii="Times New Roman" w:hAnsi="Times New Roman" w:cs="Times New Roman"/>
          <w:bCs/>
          <w:color w:val="auto"/>
          <w:sz w:val="30"/>
          <w:szCs w:val="30"/>
        </w:rPr>
        <w:t>»</w:t>
      </w:r>
      <w:r w:rsidR="00C51333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;</w:t>
      </w:r>
    </w:p>
    <w:p w:rsidR="00982902" w:rsidRDefault="00F25649" w:rsidP="00872BFD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пункт 2.2.1.2 изложить в</w:t>
      </w:r>
      <w:r w:rsidR="00FB701D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следующей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редакции:</w:t>
      </w:r>
    </w:p>
    <w:p w:rsidR="00FB701D" w:rsidRPr="004A1335" w:rsidRDefault="008E0979" w:rsidP="007E0D4C">
      <w:pPr>
        <w:ind w:firstLine="709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="00FB701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2.2.1.2. Общеобразовательные учреждения</w:t>
      </w:r>
      <w:r w:rsidR="007E0D4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.</w:t>
      </w:r>
    </w:p>
    <w:p w:rsidR="00F25649" w:rsidRPr="004A1335" w:rsidRDefault="00F25649" w:rsidP="00872BF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Сеть общеобразовательных 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учреждений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в 2021/</w:t>
      </w:r>
      <w:r w:rsidR="008B27A5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22 учебном году была представлена 110 учреждениями, в которых обучалось 129 158 человек, в том числе:</w:t>
      </w:r>
    </w:p>
    <w:p w:rsidR="00F25649" w:rsidRPr="004A1335" w:rsidRDefault="00F25649" w:rsidP="00872BF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начальное общее образование </w:t>
      </w:r>
      <w:r w:rsidR="0067219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59</w:t>
      </w:r>
      <w:r w:rsidR="0067219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755 учащихся;</w:t>
      </w:r>
    </w:p>
    <w:p w:rsidR="00F25649" w:rsidRPr="004A1335" w:rsidRDefault="00F25649" w:rsidP="00872BF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основное общее образование </w:t>
      </w:r>
      <w:r w:rsidR="0067219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57</w:t>
      </w:r>
      <w:r w:rsidR="0067219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700 учащихся;</w:t>
      </w:r>
    </w:p>
    <w:p w:rsidR="00F25649" w:rsidRPr="004A1335" w:rsidRDefault="00F25649" w:rsidP="00872BFD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среднее общее образование </w:t>
      </w:r>
      <w:r w:rsidR="0067219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11</w:t>
      </w:r>
      <w:r w:rsidR="0067219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703 учащихся.</w:t>
      </w:r>
    </w:p>
    <w:p w:rsidR="0067219D" w:rsidRPr="004A1335" w:rsidRDefault="0067219D" w:rsidP="00872B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По данным комплектования на 2022/</w:t>
      </w:r>
      <w:r w:rsidR="0017052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23 учебный год в 111 общеобразовательных организациях численность обучающихся увеличилась на 5,5% и составила 136 301 человек, в том числе:</w:t>
      </w:r>
    </w:p>
    <w:p w:rsidR="0067219D" w:rsidRPr="004A1335" w:rsidRDefault="0067219D" w:rsidP="00872B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начальное общее образование – 62 947 учащихся;</w:t>
      </w:r>
    </w:p>
    <w:p w:rsidR="0067219D" w:rsidRPr="004A1335" w:rsidRDefault="0067219D" w:rsidP="00872B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основное общее образование – 62 038 учащихся;</w:t>
      </w:r>
    </w:p>
    <w:p w:rsidR="0067219D" w:rsidRPr="004A1335" w:rsidRDefault="0067219D" w:rsidP="00872B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среднее общее образование – 11 316 учащихся.</w:t>
      </w:r>
    </w:p>
    <w:p w:rsidR="0004516E" w:rsidRPr="004A1335" w:rsidRDefault="0004516E" w:rsidP="0004516E">
      <w:pPr>
        <w:pStyle w:val="ConsPlusNormal"/>
        <w:ind w:firstLine="709"/>
        <w:jc w:val="both"/>
      </w:pPr>
      <w:r w:rsidRPr="004A1335">
        <w:t>По данным комплектования на 2023/2024 учебный год в 111 общеобразовательных организациях численность обучающихся увеличилась на 4,8% и составила 142 889 человек, в том числе:</w:t>
      </w:r>
    </w:p>
    <w:p w:rsidR="0004516E" w:rsidRPr="004A1335" w:rsidRDefault="0004516E" w:rsidP="0004516E">
      <w:pPr>
        <w:pStyle w:val="ConsPlusNormal"/>
        <w:ind w:firstLine="709"/>
        <w:jc w:val="both"/>
      </w:pPr>
      <w:r w:rsidRPr="004A1335">
        <w:t>начальное общее образование – 64 676 учащихся;</w:t>
      </w:r>
    </w:p>
    <w:p w:rsidR="0004516E" w:rsidRPr="004A1335" w:rsidRDefault="0004516E" w:rsidP="0004516E">
      <w:pPr>
        <w:pStyle w:val="ConsPlusNormal"/>
        <w:ind w:firstLine="709"/>
        <w:jc w:val="both"/>
      </w:pPr>
      <w:r w:rsidRPr="004A1335">
        <w:t>основное общее образование – 67 010 учащихся;</w:t>
      </w:r>
    </w:p>
    <w:p w:rsidR="0004516E" w:rsidRPr="004A1335" w:rsidRDefault="0004516E" w:rsidP="0004516E">
      <w:pPr>
        <w:pStyle w:val="ConsPlusNormal"/>
        <w:ind w:firstLine="709"/>
        <w:jc w:val="both"/>
      </w:pPr>
      <w:r w:rsidRPr="004A1335">
        <w:t>среднее общее образование – 11 203 учащихся.</w:t>
      </w:r>
    </w:p>
    <w:p w:rsidR="00F25649" w:rsidRPr="004A1335" w:rsidRDefault="00F25649" w:rsidP="00872BFD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28"/>
        </w:rPr>
      </w:pPr>
      <w:r w:rsidRPr="004A1335">
        <w:rPr>
          <w:rFonts w:ascii="Times New Roman" w:hAnsi="Times New Roman" w:cs="Times New Roman"/>
          <w:color w:val="auto"/>
          <w:sz w:val="30"/>
          <w:szCs w:val="28"/>
        </w:rPr>
        <w:t>Наибольшее число общеобразовательных учреждений расположено в Советском районе города.</w:t>
      </w:r>
    </w:p>
    <w:p w:rsidR="00F25649" w:rsidRPr="004A1335" w:rsidRDefault="00F25649" w:rsidP="00F25649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28"/>
        </w:rPr>
      </w:pPr>
      <w:r w:rsidRPr="004A1335">
        <w:rPr>
          <w:rFonts w:ascii="Times New Roman" w:hAnsi="Times New Roman" w:cs="Times New Roman"/>
          <w:color w:val="auto"/>
          <w:sz w:val="30"/>
          <w:szCs w:val="28"/>
        </w:rPr>
        <w:t>Распределение учащихся по численности, уровням образования и сменам представлено в таблице 6.</w:t>
      </w:r>
    </w:p>
    <w:p w:rsidR="00996D0F" w:rsidRPr="004A1335" w:rsidRDefault="00996D0F" w:rsidP="00F25649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F25649" w:rsidRPr="004A1335" w:rsidRDefault="00F25649" w:rsidP="00F25649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Таблица 6</w:t>
      </w:r>
    </w:p>
    <w:p w:rsidR="006A09FA" w:rsidRPr="004A1335" w:rsidRDefault="006A09FA" w:rsidP="00F25649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982902" w:rsidRDefault="006A09FA" w:rsidP="0098290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28"/>
        </w:rPr>
      </w:pPr>
      <w:r w:rsidRPr="004A1335">
        <w:rPr>
          <w:rFonts w:ascii="Times New Roman" w:hAnsi="Times New Roman" w:cs="Times New Roman"/>
          <w:color w:val="auto"/>
          <w:sz w:val="30"/>
          <w:szCs w:val="28"/>
        </w:rPr>
        <w:t>Распределение учащихся по численности, уровням образования</w:t>
      </w:r>
    </w:p>
    <w:p w:rsidR="006A09FA" w:rsidRPr="004A1335" w:rsidRDefault="006A09FA" w:rsidP="0098290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28"/>
        </w:rPr>
        <w:t>и сменам</w:t>
      </w:r>
    </w:p>
    <w:p w:rsidR="00B440BA" w:rsidRPr="004A1335" w:rsidRDefault="00B440BA" w:rsidP="006A09FA">
      <w:pPr>
        <w:autoSpaceDE w:val="0"/>
        <w:autoSpaceDN w:val="0"/>
        <w:adjustRightInd w:val="0"/>
        <w:spacing w:line="322" w:lineRule="exac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1055"/>
        <w:gridCol w:w="1134"/>
        <w:gridCol w:w="992"/>
        <w:gridCol w:w="992"/>
        <w:gridCol w:w="1134"/>
        <w:gridCol w:w="992"/>
        <w:gridCol w:w="993"/>
      </w:tblGrid>
      <w:tr w:rsidR="00F25649" w:rsidRPr="004A1335" w:rsidTr="00982902">
        <w:tc>
          <w:tcPr>
            <w:tcW w:w="2490" w:type="dxa"/>
            <w:vMerge w:val="restart"/>
          </w:tcPr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055" w:type="dxa"/>
            <w:vMerge w:val="restart"/>
          </w:tcPr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Число школ</w:t>
            </w:r>
          </w:p>
        </w:tc>
        <w:tc>
          <w:tcPr>
            <w:tcW w:w="3118" w:type="dxa"/>
            <w:gridSpan w:val="3"/>
          </w:tcPr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Численность обучающихся</w:t>
            </w:r>
            <w:r w:rsidR="00945B12" w:rsidRPr="004A1335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486484" w:rsidRPr="004A1335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="00A06C57" w:rsidRPr="004A1335">
              <w:rPr>
                <w:rFonts w:ascii="Times New Roman" w:hAnsi="Times New Roman" w:cs="Times New Roman"/>
                <w:color w:val="auto"/>
              </w:rPr>
              <w:t>01</w:t>
            </w:r>
            <w:r w:rsidR="00486484" w:rsidRPr="004A1335">
              <w:rPr>
                <w:rFonts w:ascii="Times New Roman" w:hAnsi="Times New Roman" w:cs="Times New Roman"/>
                <w:color w:val="auto"/>
              </w:rPr>
              <w:t>.09.202</w:t>
            </w:r>
            <w:r w:rsidR="00A06C57" w:rsidRPr="004A1335">
              <w:rPr>
                <w:rFonts w:ascii="Times New Roman" w:hAnsi="Times New Roman" w:cs="Times New Roman"/>
                <w:color w:val="auto"/>
              </w:rPr>
              <w:t>3</w:t>
            </w:r>
            <w:r w:rsidR="00486484" w:rsidRPr="004A1335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945B12" w:rsidRPr="004A1335"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1134" w:type="dxa"/>
            <w:vMerge w:val="restart"/>
          </w:tcPr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% от общего числа по городу</w:t>
            </w:r>
          </w:p>
        </w:tc>
        <w:tc>
          <w:tcPr>
            <w:tcW w:w="1985" w:type="dxa"/>
            <w:gridSpan w:val="2"/>
          </w:tcPr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Численность</w:t>
            </w:r>
          </w:p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обучающихся</w:t>
            </w:r>
          </w:p>
        </w:tc>
      </w:tr>
      <w:tr w:rsidR="00F25649" w:rsidRPr="004A1335" w:rsidTr="00982902">
        <w:tc>
          <w:tcPr>
            <w:tcW w:w="2490" w:type="dxa"/>
            <w:vMerge/>
          </w:tcPr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5" w:type="dxa"/>
            <w:vMerge/>
          </w:tcPr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25649" w:rsidRPr="004A1335" w:rsidRDefault="00982902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1–</w:t>
            </w:r>
            <w:r w:rsidR="00F25649" w:rsidRPr="004A1335">
              <w:rPr>
                <w:rFonts w:ascii="Times New Roman" w:hAnsi="Times New Roman" w:cs="Times New Roman"/>
                <w:color w:val="auto"/>
              </w:rPr>
              <w:t>4</w:t>
            </w:r>
            <w:r w:rsidR="008C53AD">
              <w:rPr>
                <w:rFonts w:ascii="Times New Roman" w:hAnsi="Times New Roman" w:cs="Times New Roman"/>
                <w:color w:val="auto"/>
              </w:rPr>
              <w:t>-х</w:t>
            </w:r>
            <w:r w:rsidR="00F25649" w:rsidRPr="004A1335">
              <w:rPr>
                <w:rFonts w:ascii="Times New Roman" w:hAnsi="Times New Roman" w:cs="Times New Roman"/>
                <w:color w:val="auto"/>
              </w:rPr>
              <w:t xml:space="preserve"> классов</w:t>
            </w:r>
          </w:p>
        </w:tc>
        <w:tc>
          <w:tcPr>
            <w:tcW w:w="992" w:type="dxa"/>
          </w:tcPr>
          <w:p w:rsidR="00F25649" w:rsidRPr="004A1335" w:rsidRDefault="00982902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5–</w:t>
            </w:r>
            <w:r w:rsidR="00F25649" w:rsidRPr="004A1335">
              <w:rPr>
                <w:rFonts w:ascii="Times New Roman" w:hAnsi="Times New Roman" w:cs="Times New Roman"/>
                <w:color w:val="auto"/>
              </w:rPr>
              <w:t>11</w:t>
            </w:r>
            <w:r w:rsidR="008C53AD">
              <w:rPr>
                <w:rFonts w:ascii="Times New Roman" w:hAnsi="Times New Roman" w:cs="Times New Roman"/>
                <w:color w:val="auto"/>
              </w:rPr>
              <w:t>-х</w:t>
            </w:r>
            <w:r w:rsidR="00F25649" w:rsidRPr="004A1335">
              <w:rPr>
                <w:rFonts w:ascii="Times New Roman" w:hAnsi="Times New Roman" w:cs="Times New Roman"/>
                <w:color w:val="auto"/>
              </w:rPr>
              <w:t xml:space="preserve"> классов</w:t>
            </w:r>
          </w:p>
        </w:tc>
        <w:tc>
          <w:tcPr>
            <w:tcW w:w="992" w:type="dxa"/>
          </w:tcPr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vMerge/>
          </w:tcPr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в 1-ю смену</w:t>
            </w:r>
          </w:p>
        </w:tc>
        <w:tc>
          <w:tcPr>
            <w:tcW w:w="993" w:type="dxa"/>
          </w:tcPr>
          <w:p w:rsidR="00F25649" w:rsidRPr="004A1335" w:rsidRDefault="00F25649" w:rsidP="00982902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в 2-ю смену</w:t>
            </w:r>
          </w:p>
        </w:tc>
      </w:tr>
      <w:tr w:rsidR="00132237" w:rsidRPr="004A1335" w:rsidTr="00982902">
        <w:tc>
          <w:tcPr>
            <w:tcW w:w="2490" w:type="dxa"/>
            <w:vAlign w:val="center"/>
          </w:tcPr>
          <w:p w:rsidR="00132237" w:rsidRPr="004A1335" w:rsidRDefault="00132237" w:rsidP="006E37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Железнодорожный</w:t>
            </w:r>
          </w:p>
        </w:tc>
        <w:tc>
          <w:tcPr>
            <w:tcW w:w="1055" w:type="dxa"/>
            <w:vAlign w:val="center"/>
          </w:tcPr>
          <w:p w:rsidR="00132237" w:rsidRPr="004A1335" w:rsidRDefault="00132237" w:rsidP="00F256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4 349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5 526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9 875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1322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6,9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6 893</w:t>
            </w:r>
          </w:p>
        </w:tc>
        <w:tc>
          <w:tcPr>
            <w:tcW w:w="993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2 982</w:t>
            </w:r>
          </w:p>
        </w:tc>
      </w:tr>
      <w:tr w:rsidR="00132237" w:rsidRPr="004A1335" w:rsidTr="00982902">
        <w:tc>
          <w:tcPr>
            <w:tcW w:w="2490" w:type="dxa"/>
            <w:vAlign w:val="center"/>
          </w:tcPr>
          <w:p w:rsidR="00132237" w:rsidRPr="004A1335" w:rsidRDefault="00132237" w:rsidP="006E37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Кировский</w:t>
            </w:r>
          </w:p>
        </w:tc>
        <w:tc>
          <w:tcPr>
            <w:tcW w:w="1055" w:type="dxa"/>
            <w:vAlign w:val="center"/>
          </w:tcPr>
          <w:p w:rsidR="00132237" w:rsidRPr="004A1335" w:rsidRDefault="00132237" w:rsidP="00F256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5 850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7 293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13 143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9,2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10 372</w:t>
            </w:r>
          </w:p>
        </w:tc>
        <w:tc>
          <w:tcPr>
            <w:tcW w:w="993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2 771</w:t>
            </w:r>
          </w:p>
        </w:tc>
      </w:tr>
      <w:tr w:rsidR="00132237" w:rsidRPr="004A1335" w:rsidTr="00982902">
        <w:tc>
          <w:tcPr>
            <w:tcW w:w="2490" w:type="dxa"/>
            <w:vAlign w:val="center"/>
          </w:tcPr>
          <w:p w:rsidR="00132237" w:rsidRPr="004A1335" w:rsidRDefault="00132237" w:rsidP="006E37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Ленинский</w:t>
            </w:r>
          </w:p>
        </w:tc>
        <w:tc>
          <w:tcPr>
            <w:tcW w:w="1055" w:type="dxa"/>
            <w:vAlign w:val="center"/>
          </w:tcPr>
          <w:p w:rsidR="00132237" w:rsidRPr="004A1335" w:rsidRDefault="00132237" w:rsidP="00F256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7 662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10 106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17 768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1322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12,4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12 835</w:t>
            </w:r>
          </w:p>
        </w:tc>
        <w:tc>
          <w:tcPr>
            <w:tcW w:w="993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4 933</w:t>
            </w:r>
          </w:p>
        </w:tc>
      </w:tr>
      <w:tr w:rsidR="00132237" w:rsidRPr="004A1335" w:rsidTr="00982902">
        <w:tc>
          <w:tcPr>
            <w:tcW w:w="2490" w:type="dxa"/>
            <w:vAlign w:val="center"/>
          </w:tcPr>
          <w:p w:rsidR="00132237" w:rsidRPr="004A1335" w:rsidRDefault="00132237" w:rsidP="006E37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Октябрьский</w:t>
            </w:r>
          </w:p>
        </w:tc>
        <w:tc>
          <w:tcPr>
            <w:tcW w:w="1055" w:type="dxa"/>
            <w:vAlign w:val="center"/>
          </w:tcPr>
          <w:p w:rsidR="00132237" w:rsidRPr="004A1335" w:rsidRDefault="00132237" w:rsidP="00F256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10 366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12 313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22 679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15,9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14 912</w:t>
            </w:r>
          </w:p>
        </w:tc>
        <w:tc>
          <w:tcPr>
            <w:tcW w:w="993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7 767</w:t>
            </w:r>
          </w:p>
        </w:tc>
      </w:tr>
      <w:tr w:rsidR="00132237" w:rsidRPr="004A1335" w:rsidTr="00982902">
        <w:tc>
          <w:tcPr>
            <w:tcW w:w="2490" w:type="dxa"/>
            <w:vAlign w:val="center"/>
          </w:tcPr>
          <w:p w:rsidR="00132237" w:rsidRPr="004A1335" w:rsidRDefault="00132237" w:rsidP="006E37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Свердловский</w:t>
            </w:r>
          </w:p>
        </w:tc>
        <w:tc>
          <w:tcPr>
            <w:tcW w:w="1055" w:type="dxa"/>
            <w:vAlign w:val="center"/>
          </w:tcPr>
          <w:p w:rsidR="00132237" w:rsidRPr="004A1335" w:rsidRDefault="00132237" w:rsidP="00F256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8 616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10 047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18 663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1322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13,1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13 530</w:t>
            </w:r>
          </w:p>
        </w:tc>
        <w:tc>
          <w:tcPr>
            <w:tcW w:w="993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5 133</w:t>
            </w:r>
          </w:p>
        </w:tc>
      </w:tr>
      <w:tr w:rsidR="00132237" w:rsidRPr="004A1335" w:rsidTr="00982902">
        <w:tc>
          <w:tcPr>
            <w:tcW w:w="2490" w:type="dxa"/>
            <w:vAlign w:val="center"/>
          </w:tcPr>
          <w:p w:rsidR="00132237" w:rsidRPr="004A1335" w:rsidRDefault="00132237" w:rsidP="006E37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Советский</w:t>
            </w:r>
          </w:p>
        </w:tc>
        <w:tc>
          <w:tcPr>
            <w:tcW w:w="1055" w:type="dxa"/>
            <w:vAlign w:val="center"/>
          </w:tcPr>
          <w:p w:rsidR="00132237" w:rsidRPr="004A1335" w:rsidRDefault="00132237" w:rsidP="00F256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22 005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26 166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48 171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1322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33,7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30 898</w:t>
            </w:r>
          </w:p>
        </w:tc>
        <w:tc>
          <w:tcPr>
            <w:tcW w:w="993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17 273</w:t>
            </w:r>
          </w:p>
        </w:tc>
      </w:tr>
      <w:tr w:rsidR="00132237" w:rsidRPr="004A1335" w:rsidTr="00982902">
        <w:tc>
          <w:tcPr>
            <w:tcW w:w="2490" w:type="dxa"/>
            <w:vAlign w:val="center"/>
          </w:tcPr>
          <w:p w:rsidR="00132237" w:rsidRPr="004A1335" w:rsidRDefault="00132237" w:rsidP="006E37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Центральный</w:t>
            </w:r>
          </w:p>
        </w:tc>
        <w:tc>
          <w:tcPr>
            <w:tcW w:w="1055" w:type="dxa"/>
            <w:vAlign w:val="center"/>
          </w:tcPr>
          <w:p w:rsidR="00132237" w:rsidRPr="004A1335" w:rsidRDefault="00132237" w:rsidP="00F256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5 828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6 762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12 590</w:t>
            </w:r>
          </w:p>
        </w:tc>
        <w:tc>
          <w:tcPr>
            <w:tcW w:w="1134" w:type="dxa"/>
            <w:vAlign w:val="center"/>
          </w:tcPr>
          <w:p w:rsidR="00132237" w:rsidRPr="004A1335" w:rsidRDefault="00132237" w:rsidP="001322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8,8</w:t>
            </w:r>
          </w:p>
        </w:tc>
        <w:tc>
          <w:tcPr>
            <w:tcW w:w="992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8 298</w:t>
            </w:r>
          </w:p>
        </w:tc>
        <w:tc>
          <w:tcPr>
            <w:tcW w:w="993" w:type="dxa"/>
            <w:vAlign w:val="center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4 292</w:t>
            </w:r>
          </w:p>
        </w:tc>
      </w:tr>
      <w:tr w:rsidR="00132237" w:rsidRPr="004A1335" w:rsidTr="00982902">
        <w:tc>
          <w:tcPr>
            <w:tcW w:w="2490" w:type="dxa"/>
            <w:vAlign w:val="center"/>
          </w:tcPr>
          <w:p w:rsidR="00132237" w:rsidRPr="004A1335" w:rsidRDefault="00132237" w:rsidP="006E37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055" w:type="dxa"/>
            <w:vAlign w:val="bottom"/>
          </w:tcPr>
          <w:p w:rsidR="00132237" w:rsidRPr="004A1335" w:rsidRDefault="00132237" w:rsidP="00F256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1134" w:type="dxa"/>
            <w:vAlign w:val="bottom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64 676</w:t>
            </w:r>
          </w:p>
        </w:tc>
        <w:tc>
          <w:tcPr>
            <w:tcW w:w="992" w:type="dxa"/>
            <w:vAlign w:val="bottom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78 213</w:t>
            </w:r>
          </w:p>
        </w:tc>
        <w:tc>
          <w:tcPr>
            <w:tcW w:w="992" w:type="dxa"/>
            <w:vAlign w:val="bottom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142 889</w:t>
            </w:r>
          </w:p>
        </w:tc>
        <w:tc>
          <w:tcPr>
            <w:tcW w:w="1134" w:type="dxa"/>
            <w:vAlign w:val="bottom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992" w:type="dxa"/>
            <w:vAlign w:val="bottom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97 738</w:t>
            </w:r>
          </w:p>
        </w:tc>
        <w:tc>
          <w:tcPr>
            <w:tcW w:w="993" w:type="dxa"/>
            <w:vAlign w:val="bottom"/>
          </w:tcPr>
          <w:p w:rsidR="00132237" w:rsidRPr="004A1335" w:rsidRDefault="00132237" w:rsidP="00917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45 151</w:t>
            </w:r>
          </w:p>
        </w:tc>
      </w:tr>
    </w:tbl>
    <w:p w:rsidR="00F25649" w:rsidRPr="004A1335" w:rsidRDefault="00F25649" w:rsidP="00F25649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2253BF" w:rsidRPr="004A1335" w:rsidRDefault="00C77298" w:rsidP="002253BF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Из 111 муниципальных общеобразовательных учреждений </w:t>
      </w:r>
      <w:r w:rsidR="007E0D4C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в 14 школах образовательный процесс организован в одну смену, </w:t>
      </w:r>
      <w:r w:rsidR="00B62985" w:rsidRPr="004A1335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в 97 школах – в две смены. </w:t>
      </w:r>
      <w:r w:rsidR="002253BF" w:rsidRPr="004A1335">
        <w:rPr>
          <w:rFonts w:ascii="Times New Roman" w:hAnsi="Times New Roman" w:cs="Times New Roman"/>
          <w:color w:val="auto"/>
          <w:sz w:val="30"/>
          <w:szCs w:val="30"/>
        </w:rPr>
        <w:t>Количество обучающихся,</w:t>
      </w:r>
      <w:r w:rsidR="007E0D4C">
        <w:rPr>
          <w:rFonts w:ascii="Times New Roman" w:hAnsi="Times New Roman" w:cs="Times New Roman"/>
          <w:color w:val="auto"/>
          <w:sz w:val="30"/>
          <w:szCs w:val="30"/>
        </w:rPr>
        <w:t xml:space="preserve"> занимающихся во вторую смену, </w:t>
      </w:r>
      <w:r w:rsidR="002253B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составляет </w:t>
      </w:r>
      <w:r w:rsidR="007F32CA" w:rsidRPr="004A1335">
        <w:rPr>
          <w:rFonts w:ascii="Times New Roman" w:hAnsi="Times New Roman" w:cs="Times New Roman"/>
          <w:color w:val="auto"/>
          <w:sz w:val="30"/>
          <w:szCs w:val="30"/>
        </w:rPr>
        <w:t>45 151</w:t>
      </w:r>
      <w:r w:rsidR="002253B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человек.</w:t>
      </w:r>
    </w:p>
    <w:p w:rsidR="001B45EC" w:rsidRPr="004A1335" w:rsidRDefault="008C53AD" w:rsidP="001B45EC">
      <w:pPr>
        <w:pStyle w:val="ConsPlusNormal"/>
        <w:spacing w:line="230" w:lineRule="auto"/>
        <w:ind w:firstLine="709"/>
        <w:jc w:val="both"/>
      </w:pPr>
      <w:r>
        <w:t>За период 2012–</w:t>
      </w:r>
      <w:r w:rsidR="001B45EC" w:rsidRPr="004A1335">
        <w:t>2023 годов проведен комплексный капитальный ремонт (реконструкция) в следующих учреждениях: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СШ № 34 по ул. Ключевской, 61;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СШ № 79 по пер. Тихому, 18;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 xml:space="preserve">СШ № 73 по ул. </w:t>
      </w:r>
      <w:proofErr w:type="spellStart"/>
      <w:r w:rsidRPr="004A1335">
        <w:t>Мелькомбинатской</w:t>
      </w:r>
      <w:proofErr w:type="spellEnd"/>
      <w:r w:rsidRPr="004A1335">
        <w:t>, 2;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СШ № 4 по ул. Горького, 97;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СШ № 66 по ул. Партизана Железняка, 16;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 xml:space="preserve">Гимназия № 7 по </w:t>
      </w:r>
      <w:proofErr w:type="spellStart"/>
      <w:r w:rsidRPr="004A1335">
        <w:t>пр-</w:t>
      </w:r>
      <w:r w:rsidR="007E0D4C">
        <w:t>к</w:t>
      </w:r>
      <w:r w:rsidRPr="004A1335">
        <w:t>ту</w:t>
      </w:r>
      <w:proofErr w:type="spellEnd"/>
      <w:r w:rsidRPr="004A1335">
        <w:t xml:space="preserve"> им. газеты </w:t>
      </w:r>
      <w:r w:rsidR="008E0979">
        <w:t>«</w:t>
      </w:r>
      <w:r w:rsidRPr="004A1335">
        <w:t>Красноярский рабочий</w:t>
      </w:r>
      <w:r w:rsidR="008E0979">
        <w:t>»</w:t>
      </w:r>
      <w:r w:rsidRPr="004A1335">
        <w:t>, 38;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школа-интернат № 1 по ул. Пастеровской, 25;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СШ № 72 по ул. Курчатова, 7;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Лицей № 28 по ул. Профсоюзов, 16;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 xml:space="preserve">СШ № 80 по </w:t>
      </w:r>
      <w:proofErr w:type="spellStart"/>
      <w:r w:rsidRPr="004A1335">
        <w:t>пр-</w:t>
      </w:r>
      <w:r w:rsidR="007E0D4C">
        <w:t>к</w:t>
      </w:r>
      <w:r w:rsidRPr="004A1335">
        <w:t>ту</w:t>
      </w:r>
      <w:proofErr w:type="spellEnd"/>
      <w:r w:rsidRPr="004A1335">
        <w:t xml:space="preserve"> им. газеты </w:t>
      </w:r>
      <w:r w:rsidR="008E0979">
        <w:t>«</w:t>
      </w:r>
      <w:r w:rsidRPr="004A1335">
        <w:t>Красноярский рабочий</w:t>
      </w:r>
      <w:r w:rsidR="008E0979">
        <w:t>»</w:t>
      </w:r>
      <w:r w:rsidRPr="004A1335">
        <w:t>, 92</w:t>
      </w:r>
      <w:r w:rsidR="008C53AD">
        <w:t xml:space="preserve"> </w:t>
      </w:r>
      <w:r w:rsidRPr="004A1335">
        <w:t>б;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ДОУ № 40 по ул. Ключевской, 99;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СШ № 49 по ул. Мичурина, 37;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СШ № 36 по ул. Сопочн</w:t>
      </w:r>
      <w:r w:rsidR="008C53AD">
        <w:t>ой</w:t>
      </w:r>
      <w:r w:rsidRPr="004A1335">
        <w:t>, 40;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СШ № 5 по ул. Краснодарск</w:t>
      </w:r>
      <w:r w:rsidR="00C927A4">
        <w:t>ой</w:t>
      </w:r>
      <w:r w:rsidRPr="004A1335">
        <w:t>, 5</w:t>
      </w:r>
      <w:r w:rsidR="00C927A4">
        <w:t xml:space="preserve"> </w:t>
      </w:r>
      <w:r w:rsidRPr="004A1335">
        <w:t>б;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СШ № 27 по ул. Конституции СССР, 19;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>СШ № 108 по ул. Тельмана, 29а</w:t>
      </w:r>
      <w:r w:rsidR="00C927A4">
        <w:t>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 xml:space="preserve">СШ № 86 </w:t>
      </w:r>
      <w:r w:rsidR="00C927A4">
        <w:t xml:space="preserve">– </w:t>
      </w:r>
      <w:r w:rsidRPr="004A1335">
        <w:t>установлен модульный учебный корпус начальной школы по ул. Калинина, 72</w:t>
      </w:r>
      <w:r w:rsidR="00AF4805">
        <w:t xml:space="preserve"> б;</w:t>
      </w:r>
    </w:p>
    <w:p w:rsidR="001B45EC" w:rsidRPr="004A1335" w:rsidRDefault="001B45EC" w:rsidP="001B45EC">
      <w:pPr>
        <w:pStyle w:val="ConsPlusNormal"/>
        <w:spacing w:line="230" w:lineRule="auto"/>
        <w:ind w:firstLine="709"/>
        <w:jc w:val="both"/>
      </w:pPr>
      <w:r w:rsidRPr="004A1335">
        <w:t xml:space="preserve">СШ № 50 </w:t>
      </w:r>
      <w:r w:rsidR="00C927A4">
        <w:t xml:space="preserve">– </w:t>
      </w:r>
      <w:r w:rsidRPr="004A1335">
        <w:t>приобретен модульный учебный корпус по ул. Глин</w:t>
      </w:r>
      <w:r w:rsidR="007E0D4C">
        <w:t xml:space="preserve">-             </w:t>
      </w:r>
      <w:proofErr w:type="spellStart"/>
      <w:r w:rsidRPr="004A1335">
        <w:t>ки</w:t>
      </w:r>
      <w:proofErr w:type="spellEnd"/>
      <w:r w:rsidRPr="004A1335">
        <w:t>, 2</w:t>
      </w:r>
      <w:r w:rsidR="007E0D4C">
        <w:t xml:space="preserve"> б</w:t>
      </w:r>
      <w:r w:rsidRPr="004A1335">
        <w:t xml:space="preserve">. 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 xml:space="preserve">Начиная с 2008 года в городе строятся новые здания общеобразовательных школ. 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>За период с 2008 по 2018 год введены 4 здания в Советском районе (3 здания на 1</w:t>
      </w:r>
      <w:r w:rsidR="007E0D4C">
        <w:t xml:space="preserve"> </w:t>
      </w:r>
      <w:r w:rsidRPr="004A1335">
        <w:t>000 мест каждое, 1 здание на 1</w:t>
      </w:r>
      <w:r w:rsidR="007E0D4C">
        <w:t xml:space="preserve"> </w:t>
      </w:r>
      <w:r w:rsidRPr="004A1335">
        <w:t>280 мест), 1 здание в Центральном районе на 1</w:t>
      </w:r>
      <w:r w:rsidR="007E0D4C">
        <w:t xml:space="preserve"> </w:t>
      </w:r>
      <w:r w:rsidRPr="004A1335">
        <w:t xml:space="preserve">000 мест, пристройка к Гимназии № 9 на 300 мест. 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>В 2019 году введены в эксплуатацию общеобразовательная школа в Центральном районе на 1</w:t>
      </w:r>
      <w:r w:rsidR="007E0D4C">
        <w:t xml:space="preserve"> </w:t>
      </w:r>
      <w:r w:rsidRPr="004A1335">
        <w:t xml:space="preserve">280 мест и общеобразовательная школа </w:t>
      </w:r>
      <w:r w:rsidR="007E0D4C">
        <w:t xml:space="preserve">                </w:t>
      </w:r>
      <w:r w:rsidRPr="004A1335">
        <w:t>на 1</w:t>
      </w:r>
      <w:r w:rsidR="007E0D4C">
        <w:t xml:space="preserve"> </w:t>
      </w:r>
      <w:r w:rsidRPr="004A1335">
        <w:t xml:space="preserve">280 мест в Советском районе. 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>В 2020 году введены в эксплуатацию общеобразовательная школа в Советском районе на 1</w:t>
      </w:r>
      <w:r w:rsidR="007E0D4C">
        <w:t xml:space="preserve"> </w:t>
      </w:r>
      <w:r w:rsidRPr="004A1335">
        <w:t>280 мест и общеобразовательная школа</w:t>
      </w:r>
      <w:r w:rsidR="007E0D4C">
        <w:t xml:space="preserve">              </w:t>
      </w:r>
      <w:r w:rsidRPr="004A1335">
        <w:t xml:space="preserve"> в Свердловском районе на 1</w:t>
      </w:r>
      <w:r w:rsidR="007E0D4C">
        <w:t xml:space="preserve"> </w:t>
      </w:r>
      <w:r w:rsidRPr="004A1335">
        <w:t xml:space="preserve">280 мест. 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>В 2022 году введена в эксплуатацию общеобразовательная школа в Октябрьском районе на 1</w:t>
      </w:r>
      <w:r w:rsidR="007E0D4C">
        <w:t xml:space="preserve"> </w:t>
      </w:r>
      <w:r w:rsidRPr="004A1335">
        <w:t>550 мест.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 xml:space="preserve">Следует отметить, что такое направление как создание новых мест в общеобразовательных организациях предусмотрено в рамках федерального проекта </w:t>
      </w:r>
      <w:r w:rsidR="008E0979">
        <w:t>«</w:t>
      </w:r>
      <w:r w:rsidRPr="004A1335">
        <w:t>Современная школа</w:t>
      </w:r>
      <w:r w:rsidR="008E0979">
        <w:t>»</w:t>
      </w:r>
      <w:r w:rsidRPr="004A1335">
        <w:t xml:space="preserve"> национального проекта </w:t>
      </w:r>
      <w:r w:rsidR="008E0979">
        <w:t>«</w:t>
      </w:r>
      <w:r w:rsidRPr="004A1335">
        <w:t>Образование</w:t>
      </w:r>
      <w:r w:rsidR="008E0979">
        <w:t>»</w:t>
      </w:r>
      <w:r w:rsidRPr="004A1335">
        <w:t>.</w:t>
      </w:r>
    </w:p>
    <w:p w:rsidR="00EE1A3C" w:rsidRPr="004A1335" w:rsidRDefault="00EE1A3C" w:rsidP="007E0D4C">
      <w:pPr>
        <w:pStyle w:val="ConsPlusNormal"/>
        <w:spacing w:line="230" w:lineRule="auto"/>
        <w:ind w:firstLine="709"/>
        <w:jc w:val="both"/>
      </w:pPr>
      <w:r w:rsidRPr="004A1335">
        <w:t xml:space="preserve">В рамках реализации национального проекта </w:t>
      </w:r>
      <w:r w:rsidR="008E0979">
        <w:t>«</w:t>
      </w:r>
      <w:r w:rsidRPr="004A1335">
        <w:t>Образование</w:t>
      </w:r>
      <w:r w:rsidR="008E0979">
        <w:t>»</w:t>
      </w:r>
      <w:r w:rsidRPr="004A1335">
        <w:t>, регионального прое</w:t>
      </w:r>
      <w:r w:rsidR="007E0D4C">
        <w:t xml:space="preserve">кта </w:t>
      </w:r>
      <w:r w:rsidR="008E0979">
        <w:t>«</w:t>
      </w:r>
      <w:r w:rsidR="007E0D4C">
        <w:t>Современная школа</w:t>
      </w:r>
      <w:r w:rsidR="008E0979">
        <w:t>»</w:t>
      </w:r>
      <w:r w:rsidR="007E0D4C">
        <w:t xml:space="preserve"> на 2023–</w:t>
      </w:r>
      <w:r w:rsidRPr="004A1335">
        <w:t>2024 годы предусмотрены средства на строительство 2 зданий под общеобразовательные организации (создание 2</w:t>
      </w:r>
      <w:r w:rsidR="007E0D4C">
        <w:t xml:space="preserve"> </w:t>
      </w:r>
      <w:r w:rsidRPr="004A1335">
        <w:t>380 дополнительных школьных мест), в том числе: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>здание под общеобразовательную организацию в 3</w:t>
      </w:r>
      <w:r w:rsidR="00C927A4">
        <w:t>-м</w:t>
      </w:r>
      <w:r w:rsidRPr="004A1335">
        <w:t xml:space="preserve"> микрорайоне жилого района </w:t>
      </w:r>
      <w:r w:rsidR="008E0979">
        <w:t>«</w:t>
      </w:r>
      <w:r w:rsidRPr="004A1335">
        <w:t>Солнечный</w:t>
      </w:r>
      <w:r w:rsidR="008E0979">
        <w:t>»</w:t>
      </w:r>
      <w:r w:rsidRPr="004A1335">
        <w:t xml:space="preserve"> на 1</w:t>
      </w:r>
      <w:r w:rsidR="007E0D4C">
        <w:t xml:space="preserve"> </w:t>
      </w:r>
      <w:r w:rsidRPr="004A1335">
        <w:t>100 мест;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 xml:space="preserve">здание под общеобразовательную организацию в микрорайоне </w:t>
      </w:r>
      <w:r w:rsidR="008E0979">
        <w:t>«</w:t>
      </w:r>
      <w:r w:rsidRPr="004A1335">
        <w:t>Метростроитель</w:t>
      </w:r>
      <w:r w:rsidR="008E0979">
        <w:t>»</w:t>
      </w:r>
      <w:r w:rsidRPr="004A1335">
        <w:t xml:space="preserve"> на 1</w:t>
      </w:r>
      <w:r w:rsidR="007E0D4C">
        <w:t xml:space="preserve"> </w:t>
      </w:r>
      <w:r w:rsidRPr="004A1335">
        <w:t>280 мест.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 xml:space="preserve">В 2023 году начато строительство двух зданий под общеобразовательные школы в VII микрорайоне жилого района </w:t>
      </w:r>
      <w:r w:rsidR="008E0979">
        <w:t>«</w:t>
      </w:r>
      <w:r w:rsidRPr="004A1335">
        <w:t>Аэропорт</w:t>
      </w:r>
      <w:r w:rsidR="008E0979">
        <w:t>»</w:t>
      </w:r>
      <w:r w:rsidRPr="004A1335">
        <w:t xml:space="preserve"> и по улице Омской на 1</w:t>
      </w:r>
      <w:r w:rsidR="00C927A4">
        <w:t> </w:t>
      </w:r>
      <w:r w:rsidRPr="004A1335">
        <w:t xml:space="preserve">100 мест каждая, планируемый срок ввода 2025 год. 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 xml:space="preserve">На 2024 год запланировано начало строительства 2 зданий </w:t>
      </w:r>
      <w:r w:rsidR="007E0D4C">
        <w:t xml:space="preserve">                </w:t>
      </w:r>
      <w:r w:rsidRPr="004A1335">
        <w:t xml:space="preserve">под общеобразовательные школы  в </w:t>
      </w:r>
      <w:proofErr w:type="spellStart"/>
      <w:r w:rsidRPr="004A1335">
        <w:t>мкр</w:t>
      </w:r>
      <w:proofErr w:type="spellEnd"/>
      <w:r w:rsidRPr="004A1335">
        <w:t xml:space="preserve">. </w:t>
      </w:r>
      <w:r w:rsidR="008E0979">
        <w:t>«</w:t>
      </w:r>
      <w:r w:rsidRPr="004A1335">
        <w:t>Тихие зори</w:t>
      </w:r>
      <w:r w:rsidR="008E0979">
        <w:t>»</w:t>
      </w:r>
      <w:r w:rsidRPr="004A1335">
        <w:t xml:space="preserve"> на 1</w:t>
      </w:r>
      <w:r w:rsidR="007E0D4C">
        <w:t xml:space="preserve"> </w:t>
      </w:r>
      <w:r w:rsidRPr="004A1335">
        <w:t xml:space="preserve">550 мест </w:t>
      </w:r>
      <w:r w:rsidR="007E0D4C">
        <w:t xml:space="preserve">            </w:t>
      </w:r>
      <w:r w:rsidRPr="004A1335">
        <w:t xml:space="preserve">и </w:t>
      </w:r>
      <w:proofErr w:type="spellStart"/>
      <w:r w:rsidRPr="004A1335">
        <w:t>мкр</w:t>
      </w:r>
      <w:proofErr w:type="spellEnd"/>
      <w:r w:rsidRPr="004A1335">
        <w:t xml:space="preserve">. </w:t>
      </w:r>
      <w:r w:rsidR="008E0979">
        <w:t>«</w:t>
      </w:r>
      <w:r w:rsidRPr="004A1335">
        <w:t>Мичуринский</w:t>
      </w:r>
      <w:r w:rsidR="008E0979">
        <w:t>»</w:t>
      </w:r>
      <w:r w:rsidRPr="004A1335">
        <w:t xml:space="preserve"> на 1</w:t>
      </w:r>
      <w:r w:rsidR="00C927A4">
        <w:t> </w:t>
      </w:r>
      <w:r w:rsidRPr="004A1335">
        <w:t>280 мест, а также запланировано проектирование 3 здани</w:t>
      </w:r>
      <w:r w:rsidR="007E0D4C">
        <w:t>й под общеобразовательные школы</w:t>
      </w:r>
      <w:r w:rsidRPr="004A1335">
        <w:t xml:space="preserve"> в Советском, Октябрьском и Центральном районах.</w:t>
      </w:r>
    </w:p>
    <w:p w:rsidR="00EE1A3C" w:rsidRPr="004A1335" w:rsidRDefault="00690C53" w:rsidP="00EE1A3C">
      <w:pPr>
        <w:pStyle w:val="ConsPlusNormal"/>
        <w:spacing w:line="230" w:lineRule="auto"/>
        <w:ind w:firstLine="709"/>
        <w:jc w:val="both"/>
      </w:pPr>
      <w:r w:rsidRPr="004A1335">
        <w:t>В период</w:t>
      </w:r>
      <w:r w:rsidR="00EE1A3C" w:rsidRPr="004A1335">
        <w:t xml:space="preserve"> 2023</w:t>
      </w:r>
      <w:r w:rsidR="007E0D4C">
        <w:t>–</w:t>
      </w:r>
      <w:r w:rsidR="00EE1A3C" w:rsidRPr="004A1335">
        <w:t>2024 год</w:t>
      </w:r>
      <w:r w:rsidR="00C927A4">
        <w:t>ов</w:t>
      </w:r>
      <w:r w:rsidR="00EE1A3C" w:rsidRPr="004A1335">
        <w:t xml:space="preserve"> </w:t>
      </w:r>
      <w:r w:rsidRPr="004A1335">
        <w:t>начаты</w:t>
      </w:r>
      <w:r w:rsidR="00EE1A3C" w:rsidRPr="004A1335">
        <w:t xml:space="preserve"> мероприяти</w:t>
      </w:r>
      <w:r w:rsidRPr="004A1335">
        <w:t xml:space="preserve">я </w:t>
      </w:r>
      <w:r w:rsidR="00EE1A3C" w:rsidRPr="004A1335">
        <w:t>капитального характера: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>за счет средств бюджета города и средств краевого бюджета капитальный ремонт Лицея № 11;</w:t>
      </w:r>
    </w:p>
    <w:p w:rsidR="00EE1A3C" w:rsidRPr="004A1335" w:rsidRDefault="00EE1A3C" w:rsidP="00EE1A3C">
      <w:pPr>
        <w:pStyle w:val="ConsPlusNormal"/>
        <w:spacing w:line="230" w:lineRule="auto"/>
        <w:ind w:firstLine="709"/>
        <w:jc w:val="both"/>
      </w:pPr>
      <w:r w:rsidRPr="004A1335">
        <w:t>за счет средств бюджета города устранение аварийной ситуации в здании СШ № 86 по улице Лизы Чайкиной.</w:t>
      </w:r>
    </w:p>
    <w:p w:rsidR="00F25649" w:rsidRPr="004A1335" w:rsidRDefault="00F25649" w:rsidP="00F256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Технико-экономические параметры существующих </w:t>
      </w:r>
      <w:r w:rsidR="009F56D3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муниципальных общеобразовательных учреждений 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представлены в приложении 1</w:t>
      </w:r>
      <w:r w:rsidR="009F56D3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="007E0D4C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         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к настоящей Программе.</w:t>
      </w:r>
    </w:p>
    <w:p w:rsidR="008666A9" w:rsidRPr="004A1335" w:rsidRDefault="008666A9" w:rsidP="00F256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:rsidR="00F25649" w:rsidRPr="004A1335" w:rsidRDefault="00F25649" w:rsidP="007E0D4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Анализ существующей обеспеченности населения </w:t>
      </w:r>
      <w:r w:rsidR="009F56D3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муниципальными 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общеобразовательными учреждениями</w:t>
      </w:r>
    </w:p>
    <w:p w:rsidR="008666A9" w:rsidRPr="004A1335" w:rsidRDefault="008666A9" w:rsidP="008666A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F25649" w:rsidRPr="004A1335" w:rsidRDefault="00F25649" w:rsidP="00F256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Согласно письму Министерства образования и науки Российской Федерации от 04.05.2016 № АК-950/02 </w:t>
      </w:r>
      <w:r w:rsidR="008E0979">
        <w:rPr>
          <w:rFonts w:ascii="Times New Roman" w:hAnsi="Times New Roman" w:cs="Times New Roman"/>
          <w:bCs/>
          <w:color w:val="auto"/>
          <w:sz w:val="30"/>
          <w:szCs w:val="30"/>
        </w:rPr>
        <w:t>«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О методических рекомендациях</w:t>
      </w:r>
      <w:r w:rsidR="008E0979">
        <w:rPr>
          <w:rFonts w:ascii="Times New Roman" w:hAnsi="Times New Roman" w:cs="Times New Roman"/>
          <w:bCs/>
          <w:color w:val="auto"/>
          <w:sz w:val="30"/>
          <w:szCs w:val="30"/>
        </w:rPr>
        <w:t>»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минимальным значением показателя установлено </w:t>
      </w:r>
      <w:r w:rsidR="005354C5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предлагаемое значение 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95 мест в расчете на 100 детей в возрасте от 7 до 18 лет.</w:t>
      </w:r>
    </w:p>
    <w:p w:rsidR="00422398" w:rsidRPr="004A1335" w:rsidRDefault="00422398" w:rsidP="00F25649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F25649" w:rsidRPr="004A1335" w:rsidRDefault="00F25649" w:rsidP="00F25649">
      <w:pPr>
        <w:autoSpaceDE w:val="0"/>
        <w:autoSpaceDN w:val="0"/>
        <w:adjustRightInd w:val="0"/>
        <w:spacing w:line="322" w:lineRule="exact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Таблица 7</w:t>
      </w:r>
    </w:p>
    <w:p w:rsidR="00F25649" w:rsidRPr="004A1335" w:rsidRDefault="00F25649" w:rsidP="00F2564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18"/>
          <w:szCs w:val="30"/>
        </w:rPr>
      </w:pPr>
    </w:p>
    <w:p w:rsidR="007E0D4C" w:rsidRDefault="00F25649" w:rsidP="007E0D4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Обеспеченность местами в </w:t>
      </w:r>
      <w:r w:rsidR="00D22F4E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м</w:t>
      </w:r>
      <w:r w:rsidR="00D22F4E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униципальных </w:t>
      </w:r>
    </w:p>
    <w:p w:rsidR="00F25649" w:rsidRPr="004A1335" w:rsidRDefault="00F25649" w:rsidP="007E0D4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общеобразовательных организациях </w:t>
      </w:r>
      <w:r w:rsidR="00D22F4E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в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город</w:t>
      </w:r>
      <w:r w:rsidR="00D22F4E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е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Красноярск</w:t>
      </w:r>
      <w:r w:rsidR="00D22F4E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е</w:t>
      </w:r>
    </w:p>
    <w:p w:rsidR="00D22F4E" w:rsidRPr="004A1335" w:rsidRDefault="00D22F4E" w:rsidP="00F256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29"/>
        <w:gridCol w:w="2127"/>
        <w:gridCol w:w="2409"/>
        <w:gridCol w:w="1843"/>
        <w:gridCol w:w="668"/>
      </w:tblGrid>
      <w:tr w:rsidR="00D22F4E" w:rsidRPr="004A1335" w:rsidTr="007E0D4C">
        <w:trPr>
          <w:jc w:val="center"/>
        </w:trPr>
        <w:tc>
          <w:tcPr>
            <w:tcW w:w="2229" w:type="dxa"/>
            <w:vMerge w:val="restart"/>
            <w:shd w:val="clear" w:color="auto" w:fill="auto"/>
          </w:tcPr>
          <w:p w:rsidR="007E0D4C" w:rsidRDefault="00D22F4E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Наименование </w:t>
            </w:r>
          </w:p>
          <w:p w:rsidR="00D22F4E" w:rsidRPr="004A1335" w:rsidRDefault="00D22F4E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22F4E" w:rsidRPr="004A1335" w:rsidRDefault="00D22F4E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От 7 до 18 лет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22F4E" w:rsidRPr="004A1335" w:rsidRDefault="00D22F4E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Обеспеченность</w:t>
            </w:r>
          </w:p>
        </w:tc>
      </w:tr>
      <w:tr w:rsidR="00D22F4E" w:rsidRPr="004A1335" w:rsidTr="007E0D4C">
        <w:trPr>
          <w:jc w:val="center"/>
        </w:trPr>
        <w:tc>
          <w:tcPr>
            <w:tcW w:w="2229" w:type="dxa"/>
            <w:vMerge/>
            <w:shd w:val="clear" w:color="auto" w:fill="auto"/>
          </w:tcPr>
          <w:p w:rsidR="00D22F4E" w:rsidRPr="004A1335" w:rsidRDefault="00D22F4E" w:rsidP="007E0D4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127" w:type="dxa"/>
            <w:shd w:val="clear" w:color="auto" w:fill="auto"/>
          </w:tcPr>
          <w:p w:rsidR="00D22F4E" w:rsidRPr="004A1335" w:rsidRDefault="00D22F4E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количество детского населения на 01.01.2022 по статистическим данным </w:t>
            </w:r>
            <w:proofErr w:type="spellStart"/>
            <w:r w:rsidRPr="004A1335">
              <w:rPr>
                <w:rFonts w:ascii="Times New Roman" w:hAnsi="Times New Roman" w:cs="Times New Roman"/>
                <w:bCs/>
                <w:color w:val="auto"/>
              </w:rPr>
              <w:t>Красноярскстата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22F4E" w:rsidRPr="004A1335" w:rsidRDefault="00D22F4E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нормативная численность </w:t>
            </w:r>
            <w:r w:rsidR="00A96511" w:rsidRPr="004A1335">
              <w:rPr>
                <w:rFonts w:ascii="Times New Roman" w:hAnsi="Times New Roman" w:cs="Times New Roman"/>
                <w:bCs/>
                <w:color w:val="auto"/>
              </w:rPr>
              <w:t>школьных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 мест (в расчете на 100 детей </w:t>
            </w:r>
            <w:r w:rsidR="006D3F2B" w:rsidRPr="004A1335">
              <w:rPr>
                <w:rFonts w:ascii="Times New Roman" w:hAnsi="Times New Roman" w:cs="Times New Roman"/>
                <w:bCs/>
                <w:color w:val="auto"/>
              </w:rPr>
              <w:t xml:space="preserve">в возрасте от 7 до 18 лет 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– </w:t>
            </w:r>
            <w:r w:rsidR="006D3F2B" w:rsidRPr="004A1335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>5 мест)</w:t>
            </w:r>
          </w:p>
        </w:tc>
        <w:tc>
          <w:tcPr>
            <w:tcW w:w="1843" w:type="dxa"/>
            <w:shd w:val="clear" w:color="auto" w:fill="auto"/>
          </w:tcPr>
          <w:p w:rsidR="007E0D4C" w:rsidRDefault="006D3F2B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фактическое </w:t>
            </w:r>
          </w:p>
          <w:p w:rsidR="00D22F4E" w:rsidRPr="004A1335" w:rsidRDefault="006D3F2B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количество мест в ОУ в одну смену</w:t>
            </w:r>
            <w:r w:rsidR="000A7F88" w:rsidRPr="004A133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br/>
              <w:t xml:space="preserve"> </w:t>
            </w:r>
          </w:p>
        </w:tc>
        <w:tc>
          <w:tcPr>
            <w:tcW w:w="668" w:type="dxa"/>
            <w:shd w:val="clear" w:color="auto" w:fill="auto"/>
          </w:tcPr>
          <w:p w:rsidR="00D22F4E" w:rsidRPr="004A1335" w:rsidRDefault="00D22F4E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%</w:t>
            </w:r>
          </w:p>
        </w:tc>
      </w:tr>
      <w:tr w:rsidR="00D22F4E" w:rsidRPr="004A1335" w:rsidTr="007E0D4C">
        <w:trPr>
          <w:jc w:val="center"/>
        </w:trPr>
        <w:tc>
          <w:tcPr>
            <w:tcW w:w="2229" w:type="dxa"/>
            <w:shd w:val="clear" w:color="auto" w:fill="auto"/>
          </w:tcPr>
          <w:p w:rsidR="00D22F4E" w:rsidRPr="004A1335" w:rsidRDefault="00C927A4" w:rsidP="004F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Г</w:t>
            </w:r>
            <w:r w:rsidR="00D22F4E" w:rsidRPr="004A1335">
              <w:rPr>
                <w:rFonts w:ascii="Times New Roman" w:hAnsi="Times New Roman" w:cs="Times New Roman"/>
                <w:bCs/>
                <w:color w:val="auto"/>
              </w:rPr>
              <w:t>ород Красноярск</w:t>
            </w:r>
          </w:p>
        </w:tc>
        <w:tc>
          <w:tcPr>
            <w:tcW w:w="2127" w:type="dxa"/>
            <w:shd w:val="clear" w:color="auto" w:fill="auto"/>
          </w:tcPr>
          <w:p w:rsidR="00D22F4E" w:rsidRPr="004A1335" w:rsidRDefault="006D3F2B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135 316</w:t>
            </w:r>
          </w:p>
        </w:tc>
        <w:tc>
          <w:tcPr>
            <w:tcW w:w="2409" w:type="dxa"/>
            <w:shd w:val="clear" w:color="auto" w:fill="auto"/>
          </w:tcPr>
          <w:p w:rsidR="00D22F4E" w:rsidRPr="004A1335" w:rsidRDefault="006D3F2B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128 550</w:t>
            </w:r>
          </w:p>
        </w:tc>
        <w:tc>
          <w:tcPr>
            <w:tcW w:w="1843" w:type="dxa"/>
            <w:shd w:val="clear" w:color="auto" w:fill="auto"/>
          </w:tcPr>
          <w:p w:rsidR="00D22F4E" w:rsidRPr="004A1335" w:rsidRDefault="003C2457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94 345</w:t>
            </w:r>
          </w:p>
        </w:tc>
        <w:tc>
          <w:tcPr>
            <w:tcW w:w="668" w:type="dxa"/>
            <w:shd w:val="clear" w:color="auto" w:fill="auto"/>
          </w:tcPr>
          <w:p w:rsidR="00D22F4E" w:rsidRPr="004A1335" w:rsidRDefault="003C2457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73,4</w:t>
            </w:r>
          </w:p>
        </w:tc>
      </w:tr>
    </w:tbl>
    <w:p w:rsidR="00FC6FED" w:rsidRPr="004A1335" w:rsidRDefault="00FC6FED" w:rsidP="003F35D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:rsidR="00D22F4E" w:rsidRPr="004A1335" w:rsidRDefault="003F35D6" w:rsidP="003F35D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Таблица 7.1</w:t>
      </w:r>
    </w:p>
    <w:p w:rsidR="006D3F2B" w:rsidRPr="004A1335" w:rsidRDefault="006D3F2B" w:rsidP="00F256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:rsidR="00D22F4E" w:rsidRPr="004A1335" w:rsidRDefault="00D22F4E" w:rsidP="007E0D4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Обеспеченность местами в м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униципальных 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общеобразовательных </w:t>
      </w:r>
      <w:r w:rsidR="00D02FA7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учреждениях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по районам города Красноярска</w:t>
      </w:r>
    </w:p>
    <w:p w:rsidR="00F25649" w:rsidRPr="004A1335" w:rsidRDefault="00F25649" w:rsidP="00F256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780"/>
        <w:gridCol w:w="2473"/>
        <w:gridCol w:w="1559"/>
        <w:gridCol w:w="1134"/>
      </w:tblGrid>
      <w:tr w:rsidR="00F25649" w:rsidRPr="004A1335" w:rsidTr="007E0D4C">
        <w:trPr>
          <w:tblHeader/>
        </w:trPr>
        <w:tc>
          <w:tcPr>
            <w:tcW w:w="2472" w:type="dxa"/>
            <w:vMerge w:val="restart"/>
          </w:tcPr>
          <w:p w:rsidR="00F25649" w:rsidRPr="004A1335" w:rsidRDefault="00F25649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Район</w:t>
            </w:r>
            <w:r w:rsidR="0006319B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города</w:t>
            </w:r>
          </w:p>
        </w:tc>
        <w:tc>
          <w:tcPr>
            <w:tcW w:w="4253" w:type="dxa"/>
            <w:gridSpan w:val="2"/>
          </w:tcPr>
          <w:p w:rsidR="00F25649" w:rsidRPr="004A1335" w:rsidRDefault="00F25649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7 до 18 лет</w:t>
            </w:r>
          </w:p>
        </w:tc>
        <w:tc>
          <w:tcPr>
            <w:tcW w:w="2693" w:type="dxa"/>
            <w:gridSpan w:val="2"/>
          </w:tcPr>
          <w:p w:rsidR="00F25649" w:rsidRPr="004A1335" w:rsidRDefault="00F25649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Обеспеченность</w:t>
            </w:r>
          </w:p>
        </w:tc>
      </w:tr>
      <w:tr w:rsidR="00F25649" w:rsidRPr="004A1335" w:rsidTr="007E0D4C">
        <w:trPr>
          <w:tblHeader/>
        </w:trPr>
        <w:tc>
          <w:tcPr>
            <w:tcW w:w="2472" w:type="dxa"/>
            <w:vMerge/>
          </w:tcPr>
          <w:p w:rsidR="00F25649" w:rsidRPr="004A1335" w:rsidRDefault="00F25649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80" w:type="dxa"/>
          </w:tcPr>
          <w:p w:rsidR="00F25649" w:rsidRPr="004A1335" w:rsidRDefault="003E4822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численность </w:t>
            </w:r>
            <w:r w:rsidR="004A667B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детей</w:t>
            </w:r>
            <w:r w:rsidR="008C7D97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01.01.2023</w:t>
            </w:r>
            <w:r w:rsidR="00F25649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473" w:type="dxa"/>
          </w:tcPr>
          <w:p w:rsidR="00F25649" w:rsidRPr="004A1335" w:rsidRDefault="00B41BF5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нормативная численность школьных мест (в расчете на 100 детей в возрасте от 7 до 18 лет – 95 мест)</w:t>
            </w:r>
          </w:p>
        </w:tc>
        <w:tc>
          <w:tcPr>
            <w:tcW w:w="1559" w:type="dxa"/>
          </w:tcPr>
          <w:p w:rsidR="00F25649" w:rsidRPr="004A1335" w:rsidRDefault="0039685F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фактическое количество мест в ОУ в одну смену</w:t>
            </w:r>
            <w:r w:rsidR="00726632" w:rsidRPr="004A133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br/>
              <w:t xml:space="preserve"> </w:t>
            </w:r>
          </w:p>
        </w:tc>
        <w:tc>
          <w:tcPr>
            <w:tcW w:w="1134" w:type="dxa"/>
          </w:tcPr>
          <w:p w:rsidR="00F25649" w:rsidRPr="004A1335" w:rsidRDefault="00F25649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4A667B" w:rsidRPr="004A1335" w:rsidTr="007E0D4C">
        <w:tc>
          <w:tcPr>
            <w:tcW w:w="2472" w:type="dxa"/>
          </w:tcPr>
          <w:p w:rsidR="004A667B" w:rsidRPr="004A1335" w:rsidRDefault="004A667B" w:rsidP="006E37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Ленинский</w:t>
            </w:r>
          </w:p>
        </w:tc>
        <w:tc>
          <w:tcPr>
            <w:tcW w:w="1780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17 590</w:t>
            </w:r>
          </w:p>
        </w:tc>
        <w:tc>
          <w:tcPr>
            <w:tcW w:w="2473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16 711</w:t>
            </w:r>
          </w:p>
        </w:tc>
        <w:tc>
          <w:tcPr>
            <w:tcW w:w="1559" w:type="dxa"/>
          </w:tcPr>
          <w:p w:rsidR="004A667B" w:rsidRPr="004A1335" w:rsidRDefault="00466EC8" w:rsidP="007266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14 514</w:t>
            </w:r>
          </w:p>
        </w:tc>
        <w:tc>
          <w:tcPr>
            <w:tcW w:w="1134" w:type="dxa"/>
            <w:vAlign w:val="center"/>
          </w:tcPr>
          <w:p w:rsidR="004A667B" w:rsidRPr="004A1335" w:rsidRDefault="00D27792" w:rsidP="0072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86,9</w:t>
            </w:r>
          </w:p>
        </w:tc>
      </w:tr>
      <w:tr w:rsidR="004A667B" w:rsidRPr="004A1335" w:rsidTr="007E0D4C">
        <w:tc>
          <w:tcPr>
            <w:tcW w:w="2472" w:type="dxa"/>
          </w:tcPr>
          <w:p w:rsidR="004A667B" w:rsidRPr="004A1335" w:rsidRDefault="004A667B" w:rsidP="006E37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Кировский</w:t>
            </w:r>
          </w:p>
        </w:tc>
        <w:tc>
          <w:tcPr>
            <w:tcW w:w="1780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13 584</w:t>
            </w:r>
          </w:p>
        </w:tc>
        <w:tc>
          <w:tcPr>
            <w:tcW w:w="2473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12 905</w:t>
            </w:r>
          </w:p>
        </w:tc>
        <w:tc>
          <w:tcPr>
            <w:tcW w:w="1559" w:type="dxa"/>
          </w:tcPr>
          <w:p w:rsidR="004A667B" w:rsidRPr="004A1335" w:rsidRDefault="00466EC8" w:rsidP="007266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10 652</w:t>
            </w:r>
          </w:p>
        </w:tc>
        <w:tc>
          <w:tcPr>
            <w:tcW w:w="1134" w:type="dxa"/>
            <w:vAlign w:val="center"/>
          </w:tcPr>
          <w:p w:rsidR="004A667B" w:rsidRPr="004A1335" w:rsidRDefault="00D27792" w:rsidP="00910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82,5</w:t>
            </w:r>
          </w:p>
        </w:tc>
      </w:tr>
      <w:tr w:rsidR="004A667B" w:rsidRPr="004A1335" w:rsidTr="007E0D4C">
        <w:tc>
          <w:tcPr>
            <w:tcW w:w="2472" w:type="dxa"/>
          </w:tcPr>
          <w:p w:rsidR="004A667B" w:rsidRPr="004A1335" w:rsidRDefault="004A667B" w:rsidP="006E37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Свердловский</w:t>
            </w:r>
          </w:p>
        </w:tc>
        <w:tc>
          <w:tcPr>
            <w:tcW w:w="1780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18 842</w:t>
            </w:r>
          </w:p>
        </w:tc>
        <w:tc>
          <w:tcPr>
            <w:tcW w:w="2473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17 900</w:t>
            </w:r>
          </w:p>
        </w:tc>
        <w:tc>
          <w:tcPr>
            <w:tcW w:w="1559" w:type="dxa"/>
          </w:tcPr>
          <w:p w:rsidR="004A667B" w:rsidRPr="004A1335" w:rsidRDefault="00466EC8" w:rsidP="00910D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12 227</w:t>
            </w:r>
          </w:p>
        </w:tc>
        <w:tc>
          <w:tcPr>
            <w:tcW w:w="1134" w:type="dxa"/>
            <w:vAlign w:val="center"/>
          </w:tcPr>
          <w:p w:rsidR="004A667B" w:rsidRPr="004A1335" w:rsidRDefault="004A667B" w:rsidP="00910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68,3</w:t>
            </w:r>
          </w:p>
        </w:tc>
      </w:tr>
      <w:tr w:rsidR="004A667B" w:rsidRPr="004A1335" w:rsidTr="007E0D4C">
        <w:tc>
          <w:tcPr>
            <w:tcW w:w="2472" w:type="dxa"/>
          </w:tcPr>
          <w:p w:rsidR="004A667B" w:rsidRPr="004A1335" w:rsidRDefault="004A667B" w:rsidP="006E37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Октябрьский</w:t>
            </w:r>
          </w:p>
        </w:tc>
        <w:tc>
          <w:tcPr>
            <w:tcW w:w="1780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22 588</w:t>
            </w:r>
          </w:p>
        </w:tc>
        <w:tc>
          <w:tcPr>
            <w:tcW w:w="2473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21 459</w:t>
            </w:r>
          </w:p>
        </w:tc>
        <w:tc>
          <w:tcPr>
            <w:tcW w:w="1559" w:type="dxa"/>
          </w:tcPr>
          <w:p w:rsidR="004A667B" w:rsidRPr="004A1335" w:rsidRDefault="00466EC8" w:rsidP="007266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16 676</w:t>
            </w:r>
          </w:p>
        </w:tc>
        <w:tc>
          <w:tcPr>
            <w:tcW w:w="1134" w:type="dxa"/>
            <w:vAlign w:val="center"/>
          </w:tcPr>
          <w:p w:rsidR="004A667B" w:rsidRPr="004A1335" w:rsidRDefault="00D27792" w:rsidP="0072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77,7</w:t>
            </w:r>
          </w:p>
        </w:tc>
      </w:tr>
      <w:tr w:rsidR="004A667B" w:rsidRPr="004A1335" w:rsidTr="007E0D4C">
        <w:tc>
          <w:tcPr>
            <w:tcW w:w="2472" w:type="dxa"/>
          </w:tcPr>
          <w:p w:rsidR="004A667B" w:rsidRPr="004A1335" w:rsidRDefault="004A667B" w:rsidP="007102C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Железнодорожный и Центральный</w:t>
            </w:r>
          </w:p>
        </w:tc>
        <w:tc>
          <w:tcPr>
            <w:tcW w:w="1780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23 048</w:t>
            </w:r>
          </w:p>
        </w:tc>
        <w:tc>
          <w:tcPr>
            <w:tcW w:w="2473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21 896</w:t>
            </w:r>
          </w:p>
        </w:tc>
        <w:tc>
          <w:tcPr>
            <w:tcW w:w="1559" w:type="dxa"/>
            <w:vAlign w:val="center"/>
          </w:tcPr>
          <w:p w:rsidR="004A667B" w:rsidRPr="004A1335" w:rsidRDefault="00466EC8" w:rsidP="003F61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14 456</w:t>
            </w:r>
          </w:p>
        </w:tc>
        <w:tc>
          <w:tcPr>
            <w:tcW w:w="1134" w:type="dxa"/>
            <w:vAlign w:val="center"/>
          </w:tcPr>
          <w:p w:rsidR="004A667B" w:rsidRPr="004A1335" w:rsidRDefault="00D27792" w:rsidP="00910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66,0</w:t>
            </w:r>
          </w:p>
        </w:tc>
      </w:tr>
      <w:tr w:rsidR="004A667B" w:rsidRPr="004A1335" w:rsidTr="007E0D4C">
        <w:tc>
          <w:tcPr>
            <w:tcW w:w="2472" w:type="dxa"/>
          </w:tcPr>
          <w:p w:rsidR="004A667B" w:rsidRPr="004A1335" w:rsidRDefault="004A667B" w:rsidP="006E37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Советский</w:t>
            </w:r>
          </w:p>
        </w:tc>
        <w:tc>
          <w:tcPr>
            <w:tcW w:w="1780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46 336</w:t>
            </w:r>
          </w:p>
        </w:tc>
        <w:tc>
          <w:tcPr>
            <w:tcW w:w="2473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44 019</w:t>
            </w:r>
          </w:p>
        </w:tc>
        <w:tc>
          <w:tcPr>
            <w:tcW w:w="1559" w:type="dxa"/>
          </w:tcPr>
          <w:p w:rsidR="004A667B" w:rsidRPr="004A1335" w:rsidRDefault="00466EC8" w:rsidP="00910D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25 820</w:t>
            </w:r>
          </w:p>
        </w:tc>
        <w:tc>
          <w:tcPr>
            <w:tcW w:w="1134" w:type="dxa"/>
            <w:vAlign w:val="center"/>
          </w:tcPr>
          <w:p w:rsidR="004A667B" w:rsidRPr="004A1335" w:rsidRDefault="00D27792" w:rsidP="0072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58,7</w:t>
            </w:r>
          </w:p>
        </w:tc>
      </w:tr>
      <w:tr w:rsidR="004A667B" w:rsidRPr="004A1335" w:rsidTr="007E0D4C">
        <w:tc>
          <w:tcPr>
            <w:tcW w:w="2472" w:type="dxa"/>
          </w:tcPr>
          <w:p w:rsidR="004A667B" w:rsidRPr="004A1335" w:rsidRDefault="004A667B" w:rsidP="006E37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780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141 988</w:t>
            </w:r>
          </w:p>
        </w:tc>
        <w:tc>
          <w:tcPr>
            <w:tcW w:w="2473" w:type="dxa"/>
            <w:vAlign w:val="center"/>
          </w:tcPr>
          <w:p w:rsidR="004A667B" w:rsidRPr="004A1335" w:rsidRDefault="004A667B" w:rsidP="00F256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134 889</w:t>
            </w:r>
          </w:p>
        </w:tc>
        <w:tc>
          <w:tcPr>
            <w:tcW w:w="1559" w:type="dxa"/>
            <w:vAlign w:val="center"/>
          </w:tcPr>
          <w:p w:rsidR="004A667B" w:rsidRPr="004A1335" w:rsidRDefault="003C2457" w:rsidP="00910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94 345</w:t>
            </w:r>
          </w:p>
        </w:tc>
        <w:tc>
          <w:tcPr>
            <w:tcW w:w="1134" w:type="dxa"/>
            <w:vAlign w:val="center"/>
          </w:tcPr>
          <w:p w:rsidR="004A667B" w:rsidRPr="004A1335" w:rsidRDefault="00A15658" w:rsidP="00910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</w:t>
            </w:r>
            <w:r w:rsidR="004A667B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</w:tr>
    </w:tbl>
    <w:p w:rsidR="00F25649" w:rsidRPr="004A1335" w:rsidRDefault="00F25649" w:rsidP="00F2564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4464C" w:rsidRPr="004A1335" w:rsidRDefault="0063584D" w:rsidP="004D02C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Уровень обеспеченности </w:t>
      </w:r>
      <w:r w:rsidR="0074464C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в школьных местах в Советском районе</w:t>
      </w:r>
      <w:r w:rsidR="00AF3AC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br/>
      </w:r>
      <w:r w:rsidR="00AF3AC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в городе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составляет – </w:t>
      </w:r>
      <w:r w:rsidR="00FE160F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58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BA6966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7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%, что говорит о масштабном строительстве жилого сектора. </w:t>
      </w:r>
      <w:r w:rsidR="0074464C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</w:p>
    <w:p w:rsidR="0017052B" w:rsidRPr="004A1335" w:rsidRDefault="005038B8" w:rsidP="002253BF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П</w:t>
      </w:r>
      <w:r w:rsidR="002253B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роектная вместимость муниципальных общеобразовательных учреждений города Красноярска составляет (с учетом закрытых школ) </w:t>
      </w:r>
      <w:r w:rsidR="00B534F9" w:rsidRPr="004A1335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="002253B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534F9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94 345 </w:t>
      </w:r>
      <w:r w:rsidR="002253B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мест. </w:t>
      </w:r>
      <w:proofErr w:type="spellStart"/>
      <w:r w:rsidR="00FE160F" w:rsidRPr="004A1335">
        <w:rPr>
          <w:rFonts w:ascii="Times New Roman" w:hAnsi="Times New Roman" w:cs="Times New Roman"/>
          <w:color w:val="auto"/>
          <w:sz w:val="30"/>
          <w:szCs w:val="30"/>
        </w:rPr>
        <w:t>Перекомплект</w:t>
      </w:r>
      <w:proofErr w:type="spellEnd"/>
      <w:r w:rsidR="00FE160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школ составляет </w:t>
      </w:r>
      <w:r w:rsidR="007F32CA" w:rsidRPr="004A1335">
        <w:rPr>
          <w:rFonts w:ascii="Times New Roman" w:hAnsi="Times New Roman" w:cs="Times New Roman"/>
          <w:color w:val="auto"/>
          <w:sz w:val="30"/>
          <w:szCs w:val="30"/>
        </w:rPr>
        <w:t>48 544</w:t>
      </w:r>
      <w:r w:rsidR="00FE160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человек</w:t>
      </w:r>
      <w:r w:rsidR="007F32CA" w:rsidRPr="004A1335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FE160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(</w:t>
      </w:r>
      <w:r w:rsidR="007F32CA" w:rsidRPr="004A1335">
        <w:rPr>
          <w:rFonts w:ascii="Times New Roman" w:hAnsi="Times New Roman" w:cs="Times New Roman"/>
          <w:color w:val="auto"/>
          <w:sz w:val="30"/>
          <w:szCs w:val="30"/>
        </w:rPr>
        <w:t>51</w:t>
      </w:r>
      <w:r w:rsidR="00FE160F" w:rsidRPr="004A1335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4F77B2" w:rsidRPr="004A1335">
        <w:rPr>
          <w:rFonts w:ascii="Times New Roman" w:hAnsi="Times New Roman" w:cs="Times New Roman"/>
          <w:color w:val="auto"/>
          <w:sz w:val="30"/>
          <w:szCs w:val="30"/>
        </w:rPr>
        <w:t>5</w:t>
      </w:r>
      <w:r w:rsidR="00FE160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%). </w:t>
      </w:r>
    </w:p>
    <w:p w:rsidR="002253BF" w:rsidRPr="004A1335" w:rsidRDefault="00FE160F" w:rsidP="002253BF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Количество учащихся за </w:t>
      </w:r>
      <w:r w:rsidR="0017052B" w:rsidRPr="004A1335">
        <w:rPr>
          <w:rFonts w:ascii="Times New Roman" w:hAnsi="Times New Roman" w:cs="Times New Roman"/>
          <w:color w:val="auto"/>
          <w:sz w:val="30"/>
          <w:szCs w:val="30"/>
        </w:rPr>
        <w:t>четыре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года увеличилось на </w:t>
      </w:r>
      <w:r w:rsidR="0017052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18 991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человек</w:t>
      </w:r>
      <w:r w:rsidR="00C927A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а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(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2020</w:t>
      </w:r>
      <w:r w:rsidR="00C927A4">
        <w:rPr>
          <w:rFonts w:ascii="Times New Roman" w:hAnsi="Times New Roman" w:cs="Times New Roman"/>
          <w:color w:val="auto"/>
          <w:sz w:val="30"/>
          <w:szCs w:val="30"/>
        </w:rPr>
        <w:t>/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2021 учебный год – 123 898 чел., </w:t>
      </w:r>
      <w:r w:rsidR="0017052B" w:rsidRPr="004A1335">
        <w:rPr>
          <w:rFonts w:ascii="Times New Roman" w:hAnsi="Times New Roman" w:cs="Times New Roman"/>
          <w:color w:val="auto"/>
          <w:sz w:val="30"/>
          <w:szCs w:val="30"/>
        </w:rPr>
        <w:t>2021</w:t>
      </w:r>
      <w:r w:rsidR="00C927A4">
        <w:rPr>
          <w:rFonts w:ascii="Times New Roman" w:hAnsi="Times New Roman" w:cs="Times New Roman"/>
          <w:color w:val="auto"/>
          <w:sz w:val="30"/>
          <w:szCs w:val="30"/>
        </w:rPr>
        <w:t>/</w:t>
      </w:r>
      <w:r w:rsidR="0017052B" w:rsidRPr="004A1335">
        <w:rPr>
          <w:rFonts w:ascii="Times New Roman" w:hAnsi="Times New Roman" w:cs="Times New Roman"/>
          <w:color w:val="auto"/>
          <w:sz w:val="30"/>
          <w:szCs w:val="30"/>
        </w:rPr>
        <w:t>202</w:t>
      </w:r>
      <w:r w:rsidR="007E0D4C">
        <w:rPr>
          <w:rFonts w:ascii="Times New Roman" w:hAnsi="Times New Roman" w:cs="Times New Roman"/>
          <w:color w:val="auto"/>
          <w:sz w:val="30"/>
          <w:szCs w:val="30"/>
        </w:rPr>
        <w:t xml:space="preserve">2 учебный год – </w:t>
      </w:r>
      <w:r w:rsidR="007E0D4C">
        <w:rPr>
          <w:rFonts w:ascii="Times New Roman" w:hAnsi="Times New Roman" w:cs="Times New Roman"/>
          <w:color w:val="auto"/>
          <w:sz w:val="30"/>
          <w:szCs w:val="30"/>
        </w:rPr>
        <w:br/>
        <w:t xml:space="preserve">129 158 чел., 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2022</w:t>
      </w:r>
      <w:r w:rsidR="00C927A4">
        <w:rPr>
          <w:rFonts w:ascii="Times New Roman" w:hAnsi="Times New Roman" w:cs="Times New Roman"/>
          <w:color w:val="auto"/>
          <w:sz w:val="30"/>
          <w:szCs w:val="30"/>
        </w:rPr>
        <w:t>/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2023 учебный год – </w:t>
      </w:r>
      <w:r w:rsidR="00D11EE3" w:rsidRPr="004A1335">
        <w:rPr>
          <w:rFonts w:ascii="Times New Roman" w:hAnsi="Times New Roman" w:cs="Times New Roman"/>
          <w:color w:val="auto"/>
          <w:sz w:val="30"/>
          <w:szCs w:val="30"/>
        </w:rPr>
        <w:t>1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36 301 чел.</w:t>
      </w:r>
      <w:r w:rsidR="0017052B" w:rsidRPr="004A1335">
        <w:rPr>
          <w:rFonts w:ascii="Times New Roman" w:hAnsi="Times New Roman" w:cs="Times New Roman"/>
          <w:color w:val="auto"/>
          <w:sz w:val="30"/>
          <w:szCs w:val="30"/>
        </w:rPr>
        <w:t>, 2023</w:t>
      </w:r>
      <w:r w:rsidR="00C927A4">
        <w:rPr>
          <w:rFonts w:ascii="Times New Roman" w:hAnsi="Times New Roman" w:cs="Times New Roman"/>
          <w:color w:val="auto"/>
          <w:sz w:val="30"/>
          <w:szCs w:val="30"/>
        </w:rPr>
        <w:t>/</w:t>
      </w:r>
      <w:r w:rsidR="0017052B" w:rsidRPr="004A1335">
        <w:rPr>
          <w:rFonts w:ascii="Times New Roman" w:hAnsi="Times New Roman" w:cs="Times New Roman"/>
          <w:color w:val="auto"/>
          <w:sz w:val="30"/>
          <w:szCs w:val="30"/>
        </w:rPr>
        <w:t>2024 учебный год – 142 889 чел.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)</w:t>
      </w:r>
    </w:p>
    <w:p w:rsidR="004D02CA" w:rsidRPr="004A1335" w:rsidRDefault="004D02CA" w:rsidP="004D02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Исходя из действующих нормативов градостроительного проектирования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города Красноярска,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утвержденных решением Красноярского городского Совета депутатов от 04.09.2018 № В-299 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 утверждении местных нормативов градостроительного проектирования городского округа город Красноярск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»</w:t>
      </w:r>
      <w:r w:rsidR="00C927A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минимальная потребность в местах </w:t>
      </w:r>
      <w:r w:rsidR="007E0D4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   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на 1</w:t>
      </w:r>
      <w:r w:rsidR="007E0D4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 </w:t>
      </w:r>
      <w:r w:rsidR="00F9477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000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человек в общеобразовательных организациях составляет </w:t>
      </w:r>
      <w:r w:rsidR="007E0D4C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103 места. Информация по обеспеченности </w:t>
      </w:r>
      <w:r w:rsidR="00A5336F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ш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кольными местами представлена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в таблице 7.2</w:t>
      </w:r>
    </w:p>
    <w:p w:rsidR="004D02CA" w:rsidRPr="004A1335" w:rsidRDefault="004D02CA" w:rsidP="004D02C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Таблица 7.2</w:t>
      </w:r>
    </w:p>
    <w:p w:rsidR="004D02CA" w:rsidRPr="007E0D4C" w:rsidRDefault="004D02CA" w:rsidP="004D02C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Cs w:val="30"/>
          <w:lang w:eastAsia="en-US"/>
        </w:rPr>
      </w:pPr>
    </w:p>
    <w:p w:rsidR="004D02CA" w:rsidRPr="004A1335" w:rsidRDefault="004D02CA" w:rsidP="004D02CA">
      <w:pPr>
        <w:widowControl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Обеспеченность местами в муниципальных общеобразовательных </w:t>
      </w:r>
      <w:r w:rsidR="00D02FA7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учреждениях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по районам города Красноярска</w:t>
      </w:r>
    </w:p>
    <w:p w:rsidR="004D02CA" w:rsidRPr="004A1335" w:rsidRDefault="004D02CA" w:rsidP="004D02CA">
      <w:pPr>
        <w:widowControl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1995"/>
        <w:gridCol w:w="2151"/>
        <w:gridCol w:w="1560"/>
        <w:gridCol w:w="1666"/>
      </w:tblGrid>
      <w:tr w:rsidR="004D02CA" w:rsidRPr="004A1335" w:rsidTr="007E0D4C">
        <w:tc>
          <w:tcPr>
            <w:tcW w:w="2199" w:type="dxa"/>
            <w:vMerge w:val="restart"/>
            <w:shd w:val="clear" w:color="auto" w:fill="auto"/>
          </w:tcPr>
          <w:p w:rsidR="004D02CA" w:rsidRPr="004A1335" w:rsidRDefault="004D02CA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Район города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7E0D4C" w:rsidRDefault="004D02CA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Численность </w:t>
            </w:r>
          </w:p>
          <w:p w:rsidR="007E0D4C" w:rsidRDefault="004D02CA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городского населения в районе города</w:t>
            </w:r>
            <w:r w:rsidR="007E0D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A1335">
              <w:rPr>
                <w:rFonts w:ascii="Times New Roman" w:hAnsi="Times New Roman" w:cs="Times New Roman"/>
                <w:color w:val="auto"/>
              </w:rPr>
              <w:t xml:space="preserve">на 01.01.2022 </w:t>
            </w:r>
          </w:p>
          <w:p w:rsidR="004D02CA" w:rsidRPr="004A1335" w:rsidRDefault="004D02CA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по статистическим данным </w:t>
            </w:r>
            <w:proofErr w:type="spellStart"/>
            <w:r w:rsidRPr="004A1335">
              <w:rPr>
                <w:rFonts w:ascii="Times New Roman" w:hAnsi="Times New Roman" w:cs="Times New Roman"/>
                <w:bCs/>
                <w:color w:val="auto"/>
              </w:rPr>
              <w:t>Красноярскстата</w:t>
            </w:r>
            <w:proofErr w:type="spellEnd"/>
          </w:p>
        </w:tc>
        <w:tc>
          <w:tcPr>
            <w:tcW w:w="5377" w:type="dxa"/>
            <w:gridSpan w:val="3"/>
            <w:shd w:val="clear" w:color="auto" w:fill="auto"/>
          </w:tcPr>
          <w:p w:rsidR="004D02CA" w:rsidRPr="004A1335" w:rsidRDefault="004D02CA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Общеобразовательные организации</w:t>
            </w:r>
          </w:p>
        </w:tc>
      </w:tr>
      <w:tr w:rsidR="004D02CA" w:rsidRPr="004A1335" w:rsidTr="007E0D4C">
        <w:tc>
          <w:tcPr>
            <w:tcW w:w="2199" w:type="dxa"/>
            <w:vMerge/>
            <w:shd w:val="clear" w:color="auto" w:fill="auto"/>
          </w:tcPr>
          <w:p w:rsidR="004D02CA" w:rsidRPr="004A1335" w:rsidRDefault="004D02CA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4D02CA" w:rsidRPr="004A1335" w:rsidRDefault="004D02CA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1" w:type="dxa"/>
            <w:shd w:val="clear" w:color="auto" w:fill="auto"/>
          </w:tcPr>
          <w:p w:rsidR="007E0D4C" w:rsidRDefault="004D02CA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расчетное количество мест</w:t>
            </w:r>
            <w:r w:rsidR="007E0D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A1335">
              <w:rPr>
                <w:rFonts w:ascii="Times New Roman" w:hAnsi="Times New Roman" w:cs="Times New Roman"/>
                <w:color w:val="auto"/>
              </w:rPr>
              <w:t>(103 уч. на 1</w:t>
            </w:r>
            <w:r w:rsidR="007E0D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A1335">
              <w:rPr>
                <w:rFonts w:ascii="Times New Roman" w:hAnsi="Times New Roman" w:cs="Times New Roman"/>
                <w:color w:val="auto"/>
              </w:rPr>
              <w:t xml:space="preserve">000 чел.) </w:t>
            </w:r>
          </w:p>
          <w:p w:rsidR="004D02CA" w:rsidRPr="004A1335" w:rsidRDefault="004D02CA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с учетом местного норматива обеспеченности</w:t>
            </w:r>
          </w:p>
        </w:tc>
        <w:tc>
          <w:tcPr>
            <w:tcW w:w="1560" w:type="dxa"/>
            <w:shd w:val="clear" w:color="auto" w:fill="auto"/>
          </w:tcPr>
          <w:p w:rsidR="007E0D4C" w:rsidRDefault="004D02CA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фактическое количество мест в ОУ </w:t>
            </w:r>
          </w:p>
          <w:p w:rsidR="004D02CA" w:rsidRPr="004A1335" w:rsidRDefault="004D02CA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в одну смену </w:t>
            </w:r>
            <w:r w:rsidRPr="004A1335">
              <w:rPr>
                <w:rFonts w:ascii="Times New Roman" w:hAnsi="Times New Roman" w:cs="Times New Roman"/>
                <w:color w:val="auto"/>
              </w:rPr>
              <w:br/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4D02CA" w:rsidRPr="004A1335" w:rsidRDefault="004D02CA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% обеспеченности согласно нормативу</w:t>
            </w:r>
          </w:p>
        </w:tc>
      </w:tr>
      <w:tr w:rsidR="008957CA" w:rsidRPr="004A1335" w:rsidTr="007E0D4C">
        <w:tc>
          <w:tcPr>
            <w:tcW w:w="2199" w:type="dxa"/>
            <w:shd w:val="clear" w:color="auto" w:fill="auto"/>
          </w:tcPr>
          <w:p w:rsidR="008957CA" w:rsidRPr="004A1335" w:rsidRDefault="008957CA" w:rsidP="0032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Кировский </w:t>
            </w:r>
          </w:p>
        </w:tc>
        <w:tc>
          <w:tcPr>
            <w:tcW w:w="1995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115 994</w:t>
            </w:r>
          </w:p>
        </w:tc>
        <w:tc>
          <w:tcPr>
            <w:tcW w:w="2151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11 947</w:t>
            </w:r>
          </w:p>
        </w:tc>
        <w:tc>
          <w:tcPr>
            <w:tcW w:w="1560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10 652</w:t>
            </w:r>
          </w:p>
        </w:tc>
        <w:tc>
          <w:tcPr>
            <w:tcW w:w="1666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89,2</w:t>
            </w:r>
          </w:p>
        </w:tc>
      </w:tr>
      <w:tr w:rsidR="008957CA" w:rsidRPr="004A1335" w:rsidTr="007E0D4C">
        <w:tc>
          <w:tcPr>
            <w:tcW w:w="2199" w:type="dxa"/>
            <w:shd w:val="clear" w:color="auto" w:fill="auto"/>
          </w:tcPr>
          <w:p w:rsidR="008957CA" w:rsidRPr="004A1335" w:rsidRDefault="008957CA" w:rsidP="0032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Ленинский </w:t>
            </w:r>
          </w:p>
        </w:tc>
        <w:tc>
          <w:tcPr>
            <w:tcW w:w="1995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148 551</w:t>
            </w:r>
          </w:p>
        </w:tc>
        <w:tc>
          <w:tcPr>
            <w:tcW w:w="2151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15 300</w:t>
            </w:r>
          </w:p>
        </w:tc>
        <w:tc>
          <w:tcPr>
            <w:tcW w:w="1560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14 </w:t>
            </w:r>
            <w:r w:rsidR="00294079" w:rsidRPr="004A1335">
              <w:rPr>
                <w:rFonts w:ascii="Times New Roman" w:hAnsi="Times New Roman" w:cs="Times New Roman"/>
                <w:color w:val="auto"/>
              </w:rPr>
              <w:t>514</w:t>
            </w:r>
          </w:p>
        </w:tc>
        <w:tc>
          <w:tcPr>
            <w:tcW w:w="1666" w:type="dxa"/>
            <w:shd w:val="clear" w:color="auto" w:fill="auto"/>
          </w:tcPr>
          <w:p w:rsidR="008957CA" w:rsidRPr="004A1335" w:rsidRDefault="00C1145C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94,9</w:t>
            </w:r>
          </w:p>
        </w:tc>
      </w:tr>
      <w:tr w:rsidR="008957CA" w:rsidRPr="004A1335" w:rsidTr="007E0D4C">
        <w:tc>
          <w:tcPr>
            <w:tcW w:w="2199" w:type="dxa"/>
            <w:shd w:val="clear" w:color="auto" w:fill="auto"/>
          </w:tcPr>
          <w:p w:rsidR="008957CA" w:rsidRPr="004A1335" w:rsidRDefault="008957CA" w:rsidP="0032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Свердловский </w:t>
            </w:r>
          </w:p>
        </w:tc>
        <w:tc>
          <w:tcPr>
            <w:tcW w:w="1995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143 748</w:t>
            </w:r>
          </w:p>
        </w:tc>
        <w:tc>
          <w:tcPr>
            <w:tcW w:w="2151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14 806</w:t>
            </w:r>
          </w:p>
        </w:tc>
        <w:tc>
          <w:tcPr>
            <w:tcW w:w="1560" w:type="dxa"/>
            <w:shd w:val="clear" w:color="auto" w:fill="auto"/>
          </w:tcPr>
          <w:p w:rsidR="008957CA" w:rsidRPr="004A1335" w:rsidRDefault="00CF10B6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12 227</w:t>
            </w:r>
          </w:p>
        </w:tc>
        <w:tc>
          <w:tcPr>
            <w:tcW w:w="1666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82,6</w:t>
            </w:r>
          </w:p>
        </w:tc>
      </w:tr>
      <w:tr w:rsidR="00CF10B6" w:rsidRPr="004A1335" w:rsidTr="007E0D4C">
        <w:tc>
          <w:tcPr>
            <w:tcW w:w="2199" w:type="dxa"/>
            <w:shd w:val="clear" w:color="auto" w:fill="auto"/>
          </w:tcPr>
          <w:p w:rsidR="00CF10B6" w:rsidRPr="004A1335" w:rsidRDefault="00CF10B6" w:rsidP="0032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Октябрьский </w:t>
            </w:r>
          </w:p>
        </w:tc>
        <w:tc>
          <w:tcPr>
            <w:tcW w:w="1995" w:type="dxa"/>
            <w:shd w:val="clear" w:color="auto" w:fill="auto"/>
          </w:tcPr>
          <w:p w:rsidR="00CF10B6" w:rsidRPr="004A1335" w:rsidRDefault="00CF10B6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176 663</w:t>
            </w:r>
          </w:p>
        </w:tc>
        <w:tc>
          <w:tcPr>
            <w:tcW w:w="2151" w:type="dxa"/>
            <w:shd w:val="clear" w:color="auto" w:fill="auto"/>
          </w:tcPr>
          <w:p w:rsidR="00CF10B6" w:rsidRPr="004A1335" w:rsidRDefault="00CF10B6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18 196</w:t>
            </w:r>
          </w:p>
        </w:tc>
        <w:tc>
          <w:tcPr>
            <w:tcW w:w="1560" w:type="dxa"/>
            <w:shd w:val="clear" w:color="auto" w:fill="auto"/>
          </w:tcPr>
          <w:p w:rsidR="00CF10B6" w:rsidRPr="004A1335" w:rsidRDefault="00CF10B6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16 676</w:t>
            </w:r>
          </w:p>
        </w:tc>
        <w:tc>
          <w:tcPr>
            <w:tcW w:w="1666" w:type="dxa"/>
            <w:shd w:val="clear" w:color="auto" w:fill="auto"/>
          </w:tcPr>
          <w:p w:rsidR="00CF10B6" w:rsidRPr="004A1335" w:rsidRDefault="00CF10B6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91,6</w:t>
            </w:r>
          </w:p>
        </w:tc>
      </w:tr>
      <w:tr w:rsidR="008957CA" w:rsidRPr="004A1335" w:rsidTr="007E0D4C">
        <w:tc>
          <w:tcPr>
            <w:tcW w:w="2199" w:type="dxa"/>
            <w:shd w:val="clear" w:color="auto" w:fill="auto"/>
          </w:tcPr>
          <w:p w:rsidR="008957CA" w:rsidRPr="004A1335" w:rsidRDefault="008957CA" w:rsidP="0032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Советский </w:t>
            </w:r>
          </w:p>
        </w:tc>
        <w:tc>
          <w:tcPr>
            <w:tcW w:w="1995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350 382</w:t>
            </w:r>
          </w:p>
        </w:tc>
        <w:tc>
          <w:tcPr>
            <w:tcW w:w="2151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36 089</w:t>
            </w:r>
          </w:p>
        </w:tc>
        <w:tc>
          <w:tcPr>
            <w:tcW w:w="1560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 xml:space="preserve">25 </w:t>
            </w:r>
            <w:r w:rsidR="00294079" w:rsidRPr="004A1335">
              <w:rPr>
                <w:rFonts w:ascii="Times New Roman" w:hAnsi="Times New Roman" w:cs="Times New Roman"/>
                <w:color w:val="auto"/>
              </w:rPr>
              <w:t>820</w:t>
            </w:r>
          </w:p>
        </w:tc>
        <w:tc>
          <w:tcPr>
            <w:tcW w:w="1666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71,</w:t>
            </w:r>
            <w:r w:rsidR="00C1145C" w:rsidRPr="004A1335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8957CA" w:rsidRPr="004A1335" w:rsidTr="007E0D4C">
        <w:tc>
          <w:tcPr>
            <w:tcW w:w="2199" w:type="dxa"/>
            <w:shd w:val="clear" w:color="auto" w:fill="auto"/>
          </w:tcPr>
          <w:p w:rsidR="008957CA" w:rsidRPr="004A1335" w:rsidRDefault="008957CA" w:rsidP="0032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Центральный и Железнодорожный</w:t>
            </w:r>
          </w:p>
        </w:tc>
        <w:tc>
          <w:tcPr>
            <w:tcW w:w="1995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167 685</w:t>
            </w:r>
          </w:p>
        </w:tc>
        <w:tc>
          <w:tcPr>
            <w:tcW w:w="2151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17 272</w:t>
            </w:r>
          </w:p>
        </w:tc>
        <w:tc>
          <w:tcPr>
            <w:tcW w:w="1560" w:type="dxa"/>
            <w:shd w:val="clear" w:color="auto" w:fill="auto"/>
          </w:tcPr>
          <w:p w:rsidR="008957CA" w:rsidRPr="004A1335" w:rsidRDefault="00294079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14 456</w:t>
            </w:r>
          </w:p>
        </w:tc>
        <w:tc>
          <w:tcPr>
            <w:tcW w:w="1666" w:type="dxa"/>
            <w:shd w:val="clear" w:color="auto" w:fill="auto"/>
          </w:tcPr>
          <w:p w:rsidR="008957CA" w:rsidRPr="004A1335" w:rsidRDefault="00C1145C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83,7</w:t>
            </w:r>
          </w:p>
        </w:tc>
      </w:tr>
      <w:tr w:rsidR="008957CA" w:rsidRPr="004A1335" w:rsidTr="007E0D4C">
        <w:tc>
          <w:tcPr>
            <w:tcW w:w="2199" w:type="dxa"/>
            <w:shd w:val="clear" w:color="auto" w:fill="auto"/>
          </w:tcPr>
          <w:p w:rsidR="008957CA" w:rsidRPr="004A1335" w:rsidRDefault="007E0D4C" w:rsidP="007E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995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1 103 023</w:t>
            </w:r>
          </w:p>
        </w:tc>
        <w:tc>
          <w:tcPr>
            <w:tcW w:w="2151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113 610</w:t>
            </w:r>
          </w:p>
        </w:tc>
        <w:tc>
          <w:tcPr>
            <w:tcW w:w="1560" w:type="dxa"/>
            <w:shd w:val="clear" w:color="auto" w:fill="auto"/>
          </w:tcPr>
          <w:p w:rsidR="008957CA" w:rsidRPr="004A1335" w:rsidRDefault="008957CA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9</w:t>
            </w:r>
            <w:r w:rsidR="00E7699E" w:rsidRPr="004A1335">
              <w:rPr>
                <w:rFonts w:ascii="Times New Roman" w:hAnsi="Times New Roman" w:cs="Times New Roman"/>
                <w:color w:val="auto"/>
              </w:rPr>
              <w:t>4</w:t>
            </w:r>
            <w:r w:rsidRPr="004A133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7699E" w:rsidRPr="004A1335">
              <w:rPr>
                <w:rFonts w:ascii="Times New Roman" w:hAnsi="Times New Roman" w:cs="Times New Roman"/>
                <w:color w:val="auto"/>
              </w:rPr>
              <w:t>345</w:t>
            </w:r>
          </w:p>
        </w:tc>
        <w:tc>
          <w:tcPr>
            <w:tcW w:w="1666" w:type="dxa"/>
            <w:shd w:val="clear" w:color="auto" w:fill="auto"/>
          </w:tcPr>
          <w:p w:rsidR="008957CA" w:rsidRPr="004A1335" w:rsidRDefault="00E7699E" w:rsidP="007E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335">
              <w:rPr>
                <w:rFonts w:ascii="Times New Roman" w:hAnsi="Times New Roman" w:cs="Times New Roman"/>
                <w:color w:val="auto"/>
              </w:rPr>
              <w:t>83,0</w:t>
            </w:r>
          </w:p>
        </w:tc>
      </w:tr>
    </w:tbl>
    <w:p w:rsidR="008928F2" w:rsidRPr="004A1335" w:rsidRDefault="00996D0F" w:rsidP="008928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Согласно</w:t>
      </w:r>
      <w:r w:rsidR="00186D15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действующим</w:t>
      </w:r>
      <w:r w:rsidR="008928F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норматив</w:t>
      </w:r>
      <w:r w:rsidR="00186D15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ам</w:t>
      </w:r>
      <w:r w:rsidR="008928F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градостроительного проектирования</w:t>
      </w:r>
      <w:r w:rsidR="008928F2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города Красноярска ситуация с обеспеченностью школьными местами не соответствует существующей ситуации с обеспеченностью школьными местами в районах города, исходя из фактической численности детского населения в возрасте от 7 до 18 лет. В этой связи, действующие нормативы градостроительного проектирования требуют изменения </w:t>
      </w:r>
      <w:r w:rsidR="009259DB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значений</w:t>
      </w:r>
      <w:r w:rsidR="008928F2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для определения расчетного количества мест.  </w:t>
      </w:r>
    </w:p>
    <w:p w:rsidR="004D02CA" w:rsidRPr="004A1335" w:rsidRDefault="004D02CA" w:rsidP="00F2564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:rsidR="00F25649" w:rsidRPr="004A1335" w:rsidRDefault="00F25649" w:rsidP="00F2564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Таблица 8</w:t>
      </w:r>
    </w:p>
    <w:p w:rsidR="00F25649" w:rsidRPr="004A1335" w:rsidRDefault="00F25649" w:rsidP="00F2564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F25649" w:rsidRPr="004A1335" w:rsidRDefault="00F25649" w:rsidP="00F25649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Ожидаемые прогнозируемые показатели после исполнения </w:t>
      </w:r>
    </w:p>
    <w:p w:rsidR="00F25649" w:rsidRPr="004A1335" w:rsidRDefault="00F25649" w:rsidP="00F25649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мероприятий по проектированию, строительству, </w:t>
      </w:r>
    </w:p>
    <w:p w:rsidR="00F25649" w:rsidRPr="004A1335" w:rsidRDefault="00F25649" w:rsidP="00F25649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реконструкции объектов</w:t>
      </w:r>
      <w:r w:rsidR="000306E1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общего образования</w:t>
      </w:r>
    </w:p>
    <w:p w:rsidR="00F25649" w:rsidRPr="004A1335" w:rsidRDefault="00F25649" w:rsidP="00F25649">
      <w:pPr>
        <w:tabs>
          <w:tab w:val="left" w:pos="184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auto"/>
          <w:sz w:val="16"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3510"/>
        <w:gridCol w:w="1276"/>
        <w:gridCol w:w="1701"/>
        <w:gridCol w:w="1559"/>
        <w:gridCol w:w="1525"/>
      </w:tblGrid>
      <w:tr w:rsidR="000306E1" w:rsidRPr="004A1335" w:rsidTr="000306E1">
        <w:tc>
          <w:tcPr>
            <w:tcW w:w="3510" w:type="dxa"/>
            <w:vMerge w:val="restart"/>
            <w:shd w:val="clear" w:color="auto" w:fill="auto"/>
          </w:tcPr>
          <w:p w:rsidR="00F25649" w:rsidRPr="004A1335" w:rsidRDefault="00F25649" w:rsidP="007E0D4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Наименование </w:t>
            </w:r>
            <w:r w:rsidR="000306E1" w:rsidRPr="004A1335">
              <w:rPr>
                <w:rFonts w:ascii="Times New Roman" w:hAnsi="Times New Roman" w:cs="Times New Roman"/>
                <w:bCs/>
                <w:color w:val="auto"/>
              </w:rPr>
              <w:br/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>показателя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F25649" w:rsidRPr="004A1335" w:rsidRDefault="00F25649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Годы</w:t>
            </w:r>
          </w:p>
        </w:tc>
      </w:tr>
      <w:tr w:rsidR="000306E1" w:rsidRPr="004A1335" w:rsidTr="000306E1">
        <w:tc>
          <w:tcPr>
            <w:tcW w:w="3510" w:type="dxa"/>
            <w:vMerge/>
            <w:shd w:val="clear" w:color="auto" w:fill="auto"/>
          </w:tcPr>
          <w:p w:rsidR="00F25649" w:rsidRPr="004A1335" w:rsidRDefault="00F25649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25649" w:rsidRPr="004A1335" w:rsidRDefault="00F25649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25649" w:rsidRPr="004A1335" w:rsidRDefault="00F25649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2020–2025</w:t>
            </w:r>
          </w:p>
        </w:tc>
        <w:tc>
          <w:tcPr>
            <w:tcW w:w="1559" w:type="dxa"/>
            <w:shd w:val="clear" w:color="auto" w:fill="auto"/>
          </w:tcPr>
          <w:p w:rsidR="00F25649" w:rsidRPr="004A1335" w:rsidRDefault="00F25649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2026–2030</w:t>
            </w:r>
          </w:p>
        </w:tc>
        <w:tc>
          <w:tcPr>
            <w:tcW w:w="1525" w:type="dxa"/>
            <w:shd w:val="clear" w:color="auto" w:fill="auto"/>
          </w:tcPr>
          <w:p w:rsidR="00F25649" w:rsidRPr="004A1335" w:rsidRDefault="00AF4805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2031–</w:t>
            </w:r>
            <w:r w:rsidR="00F25649" w:rsidRPr="004A1335">
              <w:rPr>
                <w:rFonts w:ascii="Times New Roman" w:hAnsi="Times New Roman" w:cs="Times New Roman"/>
                <w:bCs/>
                <w:color w:val="auto"/>
              </w:rPr>
              <w:t>2042</w:t>
            </w:r>
          </w:p>
        </w:tc>
      </w:tr>
      <w:tr w:rsidR="000306E1" w:rsidRPr="004A1335" w:rsidTr="000306E1">
        <w:trPr>
          <w:trHeight w:val="58"/>
        </w:trPr>
        <w:tc>
          <w:tcPr>
            <w:tcW w:w="3510" w:type="dxa"/>
            <w:shd w:val="clear" w:color="auto" w:fill="auto"/>
          </w:tcPr>
          <w:p w:rsidR="00F25649" w:rsidRPr="004A1335" w:rsidRDefault="00F25649" w:rsidP="0032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Количество единиц вводимых объектов</w:t>
            </w:r>
            <w:r w:rsidR="00F2689F" w:rsidRPr="004A1335">
              <w:rPr>
                <w:rFonts w:ascii="Times New Roman" w:hAnsi="Times New Roman" w:cs="Times New Roman"/>
                <w:bCs/>
                <w:color w:val="auto"/>
              </w:rPr>
              <w:t xml:space="preserve">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F25649" w:rsidRPr="004A1335" w:rsidRDefault="00F25649" w:rsidP="006E37C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5649" w:rsidRPr="004A1335" w:rsidRDefault="00E12412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25649" w:rsidRPr="004A1335" w:rsidRDefault="00463E09" w:rsidP="00EA5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39</w:t>
            </w:r>
          </w:p>
        </w:tc>
        <w:tc>
          <w:tcPr>
            <w:tcW w:w="1525" w:type="dxa"/>
            <w:shd w:val="clear" w:color="auto" w:fill="auto"/>
          </w:tcPr>
          <w:p w:rsidR="00F25649" w:rsidRPr="004A1335" w:rsidRDefault="00934818" w:rsidP="00EA5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37</w:t>
            </w:r>
          </w:p>
        </w:tc>
      </w:tr>
      <w:tr w:rsidR="000306E1" w:rsidRPr="004A1335" w:rsidTr="000306E1">
        <w:tc>
          <w:tcPr>
            <w:tcW w:w="3510" w:type="dxa"/>
            <w:shd w:val="clear" w:color="auto" w:fill="auto"/>
          </w:tcPr>
          <w:p w:rsidR="00F25649" w:rsidRPr="004A1335" w:rsidRDefault="00F25649" w:rsidP="0032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дополнительных созданных школьных мест после ввода объектов</w:t>
            </w:r>
          </w:p>
        </w:tc>
        <w:tc>
          <w:tcPr>
            <w:tcW w:w="1276" w:type="dxa"/>
            <w:shd w:val="clear" w:color="auto" w:fill="auto"/>
          </w:tcPr>
          <w:p w:rsidR="00F25649" w:rsidRPr="004A1335" w:rsidRDefault="00F25649" w:rsidP="006E37C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445160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560</w:t>
            </w:r>
          </w:p>
        </w:tc>
        <w:tc>
          <w:tcPr>
            <w:tcW w:w="1701" w:type="dxa"/>
            <w:shd w:val="clear" w:color="auto" w:fill="auto"/>
          </w:tcPr>
          <w:p w:rsidR="00F25649" w:rsidRPr="004A1335" w:rsidRDefault="00194B0F" w:rsidP="00194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11 675</w:t>
            </w:r>
          </w:p>
        </w:tc>
        <w:tc>
          <w:tcPr>
            <w:tcW w:w="1559" w:type="dxa"/>
            <w:shd w:val="clear" w:color="auto" w:fill="auto"/>
          </w:tcPr>
          <w:p w:rsidR="00F25649" w:rsidRPr="004A1335" w:rsidRDefault="00194B0F" w:rsidP="00A11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47 035</w:t>
            </w:r>
          </w:p>
        </w:tc>
        <w:tc>
          <w:tcPr>
            <w:tcW w:w="1525" w:type="dxa"/>
            <w:shd w:val="clear" w:color="auto" w:fill="auto"/>
          </w:tcPr>
          <w:p w:rsidR="00F25649" w:rsidRPr="004A1335" w:rsidRDefault="00B81F65" w:rsidP="00A11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46 280</w:t>
            </w:r>
          </w:p>
        </w:tc>
      </w:tr>
      <w:tr w:rsidR="000306E1" w:rsidRPr="004A1335" w:rsidTr="000306E1">
        <w:tc>
          <w:tcPr>
            <w:tcW w:w="3510" w:type="dxa"/>
          </w:tcPr>
          <w:p w:rsidR="00F25649" w:rsidRPr="004A1335" w:rsidRDefault="00F25649" w:rsidP="0032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Число мест в организациях, реализующих программы общего образования</w:t>
            </w:r>
          </w:p>
        </w:tc>
        <w:tc>
          <w:tcPr>
            <w:tcW w:w="1276" w:type="dxa"/>
          </w:tcPr>
          <w:p w:rsidR="00F25649" w:rsidRPr="004A1335" w:rsidRDefault="00445160" w:rsidP="00445160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93 598</w:t>
            </w:r>
          </w:p>
        </w:tc>
        <w:tc>
          <w:tcPr>
            <w:tcW w:w="1701" w:type="dxa"/>
          </w:tcPr>
          <w:p w:rsidR="00F25649" w:rsidRPr="004A1335" w:rsidRDefault="00194B0F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105 273</w:t>
            </w:r>
          </w:p>
        </w:tc>
        <w:tc>
          <w:tcPr>
            <w:tcW w:w="1559" w:type="dxa"/>
          </w:tcPr>
          <w:p w:rsidR="00F25649" w:rsidRPr="004A1335" w:rsidRDefault="00194B0F" w:rsidP="009F0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152 308</w:t>
            </w:r>
          </w:p>
        </w:tc>
        <w:tc>
          <w:tcPr>
            <w:tcW w:w="1525" w:type="dxa"/>
          </w:tcPr>
          <w:p w:rsidR="00F25649" w:rsidRPr="004A1335" w:rsidRDefault="00194B0F" w:rsidP="0091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198 588</w:t>
            </w:r>
          </w:p>
        </w:tc>
      </w:tr>
      <w:tr w:rsidR="00F2689F" w:rsidRPr="004A1335" w:rsidTr="000306E1">
        <w:tc>
          <w:tcPr>
            <w:tcW w:w="3510" w:type="dxa"/>
            <w:shd w:val="clear" w:color="auto" w:fill="auto"/>
          </w:tcPr>
          <w:p w:rsidR="00C927A4" w:rsidRDefault="00F2689F" w:rsidP="00E1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Численность </w:t>
            </w:r>
            <w:r w:rsidR="00512A7B" w:rsidRPr="004A1335">
              <w:rPr>
                <w:rFonts w:ascii="Times New Roman" w:hAnsi="Times New Roman" w:cs="Times New Roman"/>
                <w:bCs/>
                <w:color w:val="auto"/>
              </w:rPr>
              <w:t xml:space="preserve">обучающихся </w:t>
            </w:r>
          </w:p>
          <w:p w:rsidR="00F2689F" w:rsidRPr="004A1335" w:rsidRDefault="00512A7B" w:rsidP="00E1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(с учетом</w:t>
            </w:r>
            <w:r w:rsidR="00E12412" w:rsidRPr="004A1335">
              <w:rPr>
                <w:rFonts w:ascii="Times New Roman" w:hAnsi="Times New Roman" w:cs="Times New Roman"/>
                <w:bCs/>
                <w:color w:val="auto"/>
              </w:rPr>
              <w:t xml:space="preserve"> среднего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 ежегодного прироста </w:t>
            </w:r>
            <w:r w:rsidR="00C927A4">
              <w:rPr>
                <w:rFonts w:ascii="Times New Roman" w:hAnsi="Times New Roman" w:cs="Times New Roman"/>
                <w:bCs/>
                <w:color w:val="auto"/>
              </w:rPr>
              <w:t>–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351F2A" w:rsidRPr="004A1335">
              <w:rPr>
                <w:rFonts w:ascii="Times New Roman" w:hAnsi="Times New Roman" w:cs="Times New Roman"/>
                <w:bCs/>
                <w:color w:val="auto"/>
              </w:rPr>
              <w:t>4 </w:t>
            </w:r>
            <w:r w:rsidR="00E12412" w:rsidRPr="004A1335">
              <w:rPr>
                <w:rFonts w:ascii="Times New Roman" w:hAnsi="Times New Roman" w:cs="Times New Roman"/>
                <w:bCs/>
                <w:color w:val="auto"/>
              </w:rPr>
              <w:t>748</w:t>
            </w:r>
            <w:r w:rsidR="00351F2A" w:rsidRPr="004A133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>чел.)</w:t>
            </w:r>
          </w:p>
        </w:tc>
        <w:tc>
          <w:tcPr>
            <w:tcW w:w="1276" w:type="dxa"/>
            <w:shd w:val="clear" w:color="auto" w:fill="auto"/>
          </w:tcPr>
          <w:p w:rsidR="00F2689F" w:rsidRPr="004A1335" w:rsidRDefault="00512A7B" w:rsidP="006E37C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123 371 </w:t>
            </w:r>
          </w:p>
        </w:tc>
        <w:tc>
          <w:tcPr>
            <w:tcW w:w="1701" w:type="dxa"/>
            <w:shd w:val="clear" w:color="auto" w:fill="auto"/>
          </w:tcPr>
          <w:p w:rsidR="00F2689F" w:rsidRPr="004A1335" w:rsidRDefault="00E12412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147 637</w:t>
            </w:r>
          </w:p>
        </w:tc>
        <w:tc>
          <w:tcPr>
            <w:tcW w:w="1559" w:type="dxa"/>
            <w:shd w:val="clear" w:color="auto" w:fill="auto"/>
          </w:tcPr>
          <w:p w:rsidR="00F2689F" w:rsidRPr="004A1335" w:rsidRDefault="00E12412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166 629</w:t>
            </w:r>
          </w:p>
        </w:tc>
        <w:tc>
          <w:tcPr>
            <w:tcW w:w="1525" w:type="dxa"/>
          </w:tcPr>
          <w:p w:rsidR="00F2689F" w:rsidRPr="004A1335" w:rsidRDefault="00720D41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209 361</w:t>
            </w:r>
          </w:p>
          <w:p w:rsidR="004C0638" w:rsidRPr="004A1335" w:rsidRDefault="004C0638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306E1" w:rsidRPr="004A1335" w:rsidTr="000306E1">
        <w:tc>
          <w:tcPr>
            <w:tcW w:w="3510" w:type="dxa"/>
            <w:shd w:val="clear" w:color="auto" w:fill="auto"/>
          </w:tcPr>
          <w:p w:rsidR="00F25649" w:rsidRPr="004A1335" w:rsidRDefault="00F25649" w:rsidP="0032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Нормативное количество мест</w:t>
            </w:r>
            <w:r w:rsidR="001802D6" w:rsidRPr="004A133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9477B" w:rsidRPr="004A1335">
              <w:rPr>
                <w:rFonts w:ascii="Times New Roman" w:hAnsi="Times New Roman" w:cs="Times New Roman"/>
                <w:bCs/>
                <w:color w:val="auto"/>
              </w:rPr>
              <w:t>(в расчете на 100 детей в возрасте от 7 до 18 лет – 95 мест)</w:t>
            </w:r>
          </w:p>
        </w:tc>
        <w:tc>
          <w:tcPr>
            <w:tcW w:w="1276" w:type="dxa"/>
            <w:shd w:val="clear" w:color="auto" w:fill="auto"/>
          </w:tcPr>
          <w:p w:rsidR="00F25649" w:rsidRPr="004A1335" w:rsidRDefault="00F25649" w:rsidP="006E37C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117 202</w:t>
            </w:r>
          </w:p>
        </w:tc>
        <w:tc>
          <w:tcPr>
            <w:tcW w:w="1701" w:type="dxa"/>
            <w:shd w:val="clear" w:color="auto" w:fill="auto"/>
          </w:tcPr>
          <w:p w:rsidR="00F25649" w:rsidRPr="004A1335" w:rsidRDefault="00720D41" w:rsidP="0044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140 255</w:t>
            </w:r>
          </w:p>
        </w:tc>
        <w:tc>
          <w:tcPr>
            <w:tcW w:w="1559" w:type="dxa"/>
            <w:shd w:val="clear" w:color="auto" w:fill="auto"/>
          </w:tcPr>
          <w:p w:rsidR="00F25649" w:rsidRPr="004A1335" w:rsidRDefault="00720D41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158 298</w:t>
            </w:r>
          </w:p>
        </w:tc>
        <w:tc>
          <w:tcPr>
            <w:tcW w:w="1525" w:type="dxa"/>
          </w:tcPr>
          <w:p w:rsidR="00F25649" w:rsidRPr="004A1335" w:rsidRDefault="00720D41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198 893</w:t>
            </w:r>
          </w:p>
        </w:tc>
      </w:tr>
      <w:tr w:rsidR="000306E1" w:rsidRPr="004A1335" w:rsidTr="000306E1">
        <w:tc>
          <w:tcPr>
            <w:tcW w:w="3510" w:type="dxa"/>
          </w:tcPr>
          <w:p w:rsidR="00F25649" w:rsidRPr="004A1335" w:rsidRDefault="00F25649" w:rsidP="0032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% обеспеченности общеобразовательными </w:t>
            </w:r>
            <w:r w:rsidR="00F2689F" w:rsidRPr="004A1335">
              <w:rPr>
                <w:rFonts w:ascii="Times New Roman" w:hAnsi="Times New Roman" w:cs="Times New Roman"/>
                <w:bCs/>
                <w:color w:val="auto"/>
              </w:rPr>
              <w:t>учреждениями</w:t>
            </w:r>
          </w:p>
        </w:tc>
        <w:tc>
          <w:tcPr>
            <w:tcW w:w="1276" w:type="dxa"/>
          </w:tcPr>
          <w:p w:rsidR="00F25649" w:rsidRPr="004A1335" w:rsidRDefault="00445160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80,0</w:t>
            </w:r>
          </w:p>
        </w:tc>
        <w:tc>
          <w:tcPr>
            <w:tcW w:w="1701" w:type="dxa"/>
          </w:tcPr>
          <w:p w:rsidR="00F25649" w:rsidRPr="004A1335" w:rsidRDefault="00AD4113" w:rsidP="00720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75</w:t>
            </w:r>
            <w:r w:rsidR="001802D6" w:rsidRPr="004A1335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="00720D41" w:rsidRPr="004A133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559" w:type="dxa"/>
          </w:tcPr>
          <w:p w:rsidR="00F25649" w:rsidRPr="004A1335" w:rsidRDefault="00720D41" w:rsidP="0001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96,2</w:t>
            </w:r>
          </w:p>
        </w:tc>
        <w:tc>
          <w:tcPr>
            <w:tcW w:w="1525" w:type="dxa"/>
          </w:tcPr>
          <w:p w:rsidR="00F25649" w:rsidRPr="004A1335" w:rsidRDefault="00720D41" w:rsidP="006E3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</w:tr>
    </w:tbl>
    <w:p w:rsidR="00F25649" w:rsidRPr="004A1335" w:rsidRDefault="00F25649" w:rsidP="00F25649">
      <w:pPr>
        <w:widowControl w:val="0"/>
        <w:tabs>
          <w:tab w:val="left" w:pos="1843"/>
        </w:tabs>
        <w:contextualSpacing/>
        <w:jc w:val="both"/>
        <w:rPr>
          <w:rFonts w:ascii="Times New Roman" w:hAnsi="Times New Roman" w:cs="Times New Roman"/>
          <w:color w:val="auto"/>
          <w:sz w:val="16"/>
        </w:rPr>
      </w:pPr>
    </w:p>
    <w:p w:rsidR="00F25649" w:rsidRPr="004A1335" w:rsidRDefault="00F25649" w:rsidP="008666A9">
      <w:pPr>
        <w:widowControl w:val="0"/>
        <w:tabs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При расчете нормативного количества мест в </w:t>
      </w:r>
      <w:r w:rsidR="00D86C1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муниципальных</w:t>
      </w:r>
      <w:r w:rsidR="00D86C1B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общеобразовательных учреждениях к 2042 году с учетом запланированных Программой мероприятий </w:t>
      </w:r>
      <w:r w:rsidR="0073177C" w:rsidRPr="004A1335">
        <w:rPr>
          <w:rFonts w:ascii="Times New Roman" w:hAnsi="Times New Roman" w:cs="Times New Roman"/>
          <w:color w:val="auto"/>
          <w:sz w:val="30"/>
          <w:szCs w:val="30"/>
        </w:rPr>
        <w:t>(</w:t>
      </w:r>
      <w:r w:rsidR="00194B0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90 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школ</w:t>
      </w:r>
      <w:r w:rsidR="00194B0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на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194B0F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107 550 </w:t>
      </w:r>
      <w:r w:rsidR="0073177C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школьных 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мест</w:t>
      </w:r>
      <w:r w:rsidR="0073177C" w:rsidRPr="004A1335">
        <w:rPr>
          <w:rFonts w:ascii="Times New Roman" w:hAnsi="Times New Roman" w:cs="Times New Roman"/>
          <w:color w:val="auto"/>
          <w:sz w:val="30"/>
          <w:szCs w:val="30"/>
        </w:rPr>
        <w:t>)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процент обеспеченности </w:t>
      </w:r>
      <w:r w:rsidR="0073177C" w:rsidRPr="004A1335">
        <w:rPr>
          <w:rFonts w:ascii="Times New Roman" w:hAnsi="Times New Roman" w:cs="Times New Roman"/>
          <w:color w:val="auto"/>
          <w:sz w:val="30"/>
          <w:szCs w:val="30"/>
        </w:rPr>
        <w:t>услугами общего образования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достиг</w:t>
      </w:r>
      <w:r w:rsidR="0073177C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нет </w:t>
      </w:r>
      <w:r w:rsidR="00E00E43" w:rsidRPr="004A1335">
        <w:rPr>
          <w:rFonts w:ascii="Times New Roman" w:hAnsi="Times New Roman" w:cs="Times New Roman"/>
          <w:color w:val="auto"/>
          <w:sz w:val="30"/>
          <w:szCs w:val="30"/>
        </w:rPr>
        <w:br/>
      </w:r>
      <w:r w:rsidR="0073177C" w:rsidRPr="004A1335">
        <w:rPr>
          <w:rFonts w:ascii="Times New Roman" w:hAnsi="Times New Roman" w:cs="Times New Roman"/>
          <w:color w:val="auto"/>
          <w:sz w:val="30"/>
          <w:szCs w:val="30"/>
        </w:rPr>
        <w:t>10</w:t>
      </w:r>
      <w:r w:rsidR="00E00E43" w:rsidRPr="004A1335">
        <w:rPr>
          <w:rFonts w:ascii="Times New Roman" w:hAnsi="Times New Roman" w:cs="Times New Roman"/>
          <w:color w:val="auto"/>
          <w:sz w:val="30"/>
          <w:szCs w:val="30"/>
        </w:rPr>
        <w:t>0</w:t>
      </w:r>
      <w:r w:rsidR="0073177C" w:rsidRPr="004A1335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E00E43" w:rsidRPr="004A1335">
        <w:rPr>
          <w:rFonts w:ascii="Times New Roman" w:hAnsi="Times New Roman" w:cs="Times New Roman"/>
          <w:color w:val="auto"/>
          <w:sz w:val="30"/>
          <w:szCs w:val="30"/>
        </w:rPr>
        <w:t>0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%</w:t>
      </w:r>
      <w:r w:rsidR="00E00E43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при условии снижения рождаемости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F25649" w:rsidRPr="004A1335" w:rsidRDefault="00F25649" w:rsidP="00F256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Реали</w:t>
      </w:r>
      <w:r w:rsidR="00996D0F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зуемые мероприятия и потребность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в мероприятиях                        по проектированию, строительству и реконструкции объектов социальной инфраструктуры представлены в приложениях 2, 3 к настоящей  Программе.</w:t>
      </w:r>
      <w:r w:rsidR="008E0979">
        <w:rPr>
          <w:rFonts w:ascii="Times New Roman" w:hAnsi="Times New Roman" w:cs="Times New Roman"/>
          <w:bCs/>
          <w:color w:val="auto"/>
          <w:sz w:val="30"/>
          <w:szCs w:val="30"/>
        </w:rPr>
        <w:t>»</w:t>
      </w:r>
      <w:r w:rsidR="00D36CC3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;</w:t>
      </w:r>
    </w:p>
    <w:p w:rsidR="00F25649" w:rsidRPr="004A1335" w:rsidRDefault="00F25649" w:rsidP="00F25649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пункт 2.2.1.3 изложить в</w:t>
      </w:r>
      <w:r w:rsidR="00A54279"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следующей 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редакции:</w:t>
      </w:r>
    </w:p>
    <w:p w:rsidR="00A54279" w:rsidRPr="004A1335" w:rsidRDefault="008E0979" w:rsidP="007E0D4C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Cs/>
          <w:color w:val="auto"/>
          <w:sz w:val="30"/>
          <w:szCs w:val="30"/>
        </w:rPr>
        <w:t>«</w:t>
      </w:r>
      <w:r w:rsidR="00A54279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2.2.1.3. Учреждения дополнительного образования</w:t>
      </w:r>
      <w:r w:rsidR="007E0D4C">
        <w:rPr>
          <w:rFonts w:ascii="Times New Roman" w:hAnsi="Times New Roman" w:cs="Times New Roman"/>
          <w:bCs/>
          <w:color w:val="auto"/>
          <w:sz w:val="30"/>
          <w:szCs w:val="30"/>
        </w:rPr>
        <w:t>.</w:t>
      </w:r>
    </w:p>
    <w:p w:rsidR="00C13044" w:rsidRPr="004A1335" w:rsidRDefault="00196F16" w:rsidP="00C1304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В муниципальной системе образования города Красноярска функционируют 16 учреждений до</w:t>
      </w:r>
      <w:r w:rsidR="00E15CEB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полнительного образо</w:t>
      </w:r>
      <w:r w:rsidR="007E0D4C">
        <w:rPr>
          <w:rFonts w:ascii="Times New Roman" w:hAnsi="Times New Roman" w:cs="Times New Roman"/>
          <w:bCs/>
          <w:color w:val="auto"/>
          <w:sz w:val="30"/>
          <w:szCs w:val="30"/>
        </w:rPr>
        <w:t>вания детей.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Показатель занимающихся в учреждениях дополнительного образования </w:t>
      </w:r>
      <w:r w:rsidR="007E0D4C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           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в плановом периоде достигнет 2</w:t>
      </w:r>
      <w:r w:rsidR="009C1D65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3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,</w:t>
      </w:r>
      <w:r w:rsidR="00BA61C7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0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% от общего числа детей в возрасте от 5 до </w:t>
      </w:r>
      <w:r w:rsidR="00436875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18 лет </w:t>
      </w:r>
      <w:r w:rsidR="00C13044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(191 868 </w:t>
      </w:r>
      <w:r w:rsidR="00C927A4">
        <w:rPr>
          <w:rFonts w:ascii="Times New Roman" w:hAnsi="Times New Roman" w:cs="Times New Roman"/>
          <w:bCs/>
          <w:color w:val="auto"/>
          <w:sz w:val="30"/>
          <w:szCs w:val="30"/>
        </w:rPr>
        <w:t>детей</w:t>
      </w:r>
      <w:r w:rsidR="00C13044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) и составит 57 560 человек.</w:t>
      </w:r>
    </w:p>
    <w:p w:rsidR="00C13044" w:rsidRPr="004A1335" w:rsidRDefault="00C13044" w:rsidP="007E0D4C">
      <w:pPr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На базе общеобразовательных учреждений реализуется более </w:t>
      </w:r>
      <w:r w:rsidR="007E0D4C">
        <w:rPr>
          <w:rFonts w:ascii="Times New Roman" w:eastAsia="Times New Roman" w:hAnsi="Times New Roman"/>
          <w:color w:val="auto"/>
          <w:sz w:val="30"/>
          <w:szCs w:val="30"/>
        </w:rPr>
        <w:t xml:space="preserve">                </w:t>
      </w: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3 500 программ дополнительного образования по 6 направленностям: технической, естественно-научной, физкультурно-спортивной, художественной, </w:t>
      </w:r>
      <w:proofErr w:type="spellStart"/>
      <w:r w:rsidRPr="004A1335">
        <w:rPr>
          <w:rFonts w:ascii="Times New Roman" w:eastAsia="Times New Roman" w:hAnsi="Times New Roman"/>
          <w:color w:val="auto"/>
          <w:sz w:val="30"/>
          <w:szCs w:val="30"/>
        </w:rPr>
        <w:t>туристко</w:t>
      </w:r>
      <w:proofErr w:type="spellEnd"/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-краеведческой, социально-гуманитарной, в секциях и кружках, физкультурно-спортивных клубах с охватом более 113 тыс. детей. </w:t>
      </w:r>
    </w:p>
    <w:p w:rsidR="00196F16" w:rsidRPr="004A1335" w:rsidRDefault="00196F16" w:rsidP="007E0D4C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Центрами дополнительного образования детей является                         </w:t>
      </w:r>
      <w:r w:rsidR="00542CBD" w:rsidRPr="004A1335">
        <w:rPr>
          <w:rFonts w:ascii="Times New Roman" w:eastAsia="Times New Roman" w:hAnsi="Times New Roman"/>
          <w:color w:val="auto"/>
          <w:sz w:val="30"/>
          <w:szCs w:val="30"/>
        </w:rPr>
        <w:t>44 школьных музе</w:t>
      </w:r>
      <w:r w:rsidR="00C927A4">
        <w:rPr>
          <w:rFonts w:ascii="Times New Roman" w:eastAsia="Times New Roman" w:hAnsi="Times New Roman"/>
          <w:color w:val="auto"/>
          <w:sz w:val="30"/>
          <w:szCs w:val="30"/>
        </w:rPr>
        <w:t>я</w:t>
      </w:r>
      <w:r w:rsidR="00542CBD"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 на базе 44 образовательных организаций </w:t>
      </w:r>
      <w:r w:rsidRPr="004A1335">
        <w:rPr>
          <w:rFonts w:ascii="Times New Roman" w:eastAsia="Times New Roman" w:hAnsi="Times New Roman"/>
          <w:color w:val="auto"/>
          <w:sz w:val="30"/>
          <w:szCs w:val="30"/>
        </w:rPr>
        <w:t>города. Последние четыре года 9 музеев общеобразовательных учреждений становились финалистами краевого фестиваля школьных музеев.</w:t>
      </w:r>
    </w:p>
    <w:p w:rsidR="00C91DFD" w:rsidRPr="004A1335" w:rsidRDefault="00C91DFD" w:rsidP="007E0D4C">
      <w:pPr>
        <w:pStyle w:val="ConsPlusNormal"/>
        <w:spacing w:line="235" w:lineRule="auto"/>
        <w:ind w:firstLine="709"/>
        <w:jc w:val="both"/>
      </w:pPr>
      <w:r w:rsidRPr="004A1335">
        <w:t xml:space="preserve">Здания учреждений дополнительного образования являются приспособленными для осуществления образовательной деятельности </w:t>
      </w:r>
      <w:r w:rsidR="007E0D4C">
        <w:t xml:space="preserve">                     </w:t>
      </w:r>
      <w:r w:rsidRPr="004A1335">
        <w:t xml:space="preserve">и в настоящее время переполнены, общеобразовательные организации </w:t>
      </w:r>
      <w:r w:rsidR="007E0D4C">
        <w:t xml:space="preserve"> </w:t>
      </w:r>
      <w:r w:rsidRPr="004A1335">
        <w:t xml:space="preserve">в связи увеличением детей, обучающихся по общеобразовательной программе и необходимости работать в 2 смены, не могут увеличивать количество реализуемых программ дополнительного образования. </w:t>
      </w:r>
    </w:p>
    <w:p w:rsidR="00C91DFD" w:rsidRPr="004A1335" w:rsidRDefault="00C91DFD" w:rsidP="007E0D4C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В целях создания дополнительных мест 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в организациях дополнительного образования для реализации дополнительных общеразвивающих программ в р</w:t>
      </w:r>
      <w:r w:rsidR="00C927A4">
        <w:rPr>
          <w:rFonts w:ascii="Times New Roman" w:hAnsi="Times New Roman" w:cs="Times New Roman"/>
          <w:color w:val="auto"/>
          <w:sz w:val="30"/>
          <w:szCs w:val="30"/>
        </w:rPr>
        <w:t>амках программных мероприятий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в 2023 году планируется завершить проектирование строительства здания для реализации программ дополнительного образования. Данное мероприятие направлено на обеспечение равной доступности качественного дополнительного образования детей в городе Красноярске в рамках реализации регионального проекта </w:t>
      </w:r>
      <w:r w:rsidR="008E0979">
        <w:rPr>
          <w:rFonts w:ascii="Times New Roman" w:hAnsi="Times New Roman" w:cs="Times New Roman"/>
          <w:color w:val="auto"/>
          <w:sz w:val="30"/>
          <w:szCs w:val="30"/>
        </w:rPr>
        <w:t>«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Успех каждого ребенка</w:t>
      </w:r>
      <w:r w:rsidR="008E0979">
        <w:rPr>
          <w:rFonts w:ascii="Times New Roman" w:hAnsi="Times New Roman" w:cs="Times New Roman"/>
          <w:color w:val="auto"/>
          <w:sz w:val="30"/>
          <w:szCs w:val="30"/>
        </w:rPr>
        <w:t>»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национального проекта </w:t>
      </w:r>
      <w:r w:rsidR="008E0979">
        <w:rPr>
          <w:rFonts w:ascii="Times New Roman" w:hAnsi="Times New Roman" w:cs="Times New Roman"/>
          <w:color w:val="auto"/>
          <w:sz w:val="30"/>
          <w:szCs w:val="30"/>
        </w:rPr>
        <w:t>«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Образование</w:t>
      </w:r>
      <w:r w:rsidR="008E0979">
        <w:rPr>
          <w:rFonts w:ascii="Times New Roman" w:hAnsi="Times New Roman" w:cs="Times New Roman"/>
          <w:color w:val="auto"/>
          <w:sz w:val="30"/>
          <w:szCs w:val="30"/>
        </w:rPr>
        <w:t>»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9569B4" w:rsidRPr="004A1335" w:rsidRDefault="009569B4" w:rsidP="007E0D4C">
      <w:pPr>
        <w:widowControl w:val="0"/>
        <w:spacing w:line="235" w:lineRule="auto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4A1335">
        <w:rPr>
          <w:rFonts w:ascii="Times New Roman" w:hAnsi="Times New Roman"/>
          <w:color w:val="auto"/>
          <w:sz w:val="30"/>
          <w:szCs w:val="30"/>
        </w:rPr>
        <w:t xml:space="preserve">В целях эффективной реализации задач федерального проекта </w:t>
      </w:r>
      <w:r w:rsidR="008E0979">
        <w:rPr>
          <w:rFonts w:ascii="Times New Roman" w:hAnsi="Times New Roman"/>
          <w:color w:val="auto"/>
          <w:sz w:val="30"/>
          <w:szCs w:val="30"/>
        </w:rPr>
        <w:t>«</w:t>
      </w:r>
      <w:r w:rsidRPr="004A1335">
        <w:rPr>
          <w:rFonts w:ascii="Times New Roman" w:hAnsi="Times New Roman"/>
          <w:color w:val="auto"/>
          <w:sz w:val="30"/>
          <w:szCs w:val="30"/>
        </w:rPr>
        <w:t>Спорт – норма жизни</w:t>
      </w:r>
      <w:r w:rsidR="008E0979">
        <w:rPr>
          <w:rFonts w:ascii="Times New Roman" w:hAnsi="Times New Roman"/>
          <w:color w:val="auto"/>
          <w:sz w:val="30"/>
          <w:szCs w:val="30"/>
        </w:rPr>
        <w:t>»</w:t>
      </w:r>
      <w:r w:rsidRPr="004A1335">
        <w:rPr>
          <w:rFonts w:ascii="Times New Roman" w:hAnsi="Times New Roman"/>
          <w:color w:val="auto"/>
          <w:sz w:val="30"/>
          <w:szCs w:val="30"/>
        </w:rPr>
        <w:t xml:space="preserve"> национального проекта </w:t>
      </w:r>
      <w:r w:rsidR="008E0979">
        <w:rPr>
          <w:rFonts w:ascii="Times New Roman" w:hAnsi="Times New Roman"/>
          <w:color w:val="auto"/>
          <w:sz w:val="30"/>
          <w:szCs w:val="30"/>
        </w:rPr>
        <w:t>«</w:t>
      </w:r>
      <w:r w:rsidRPr="004A1335">
        <w:rPr>
          <w:rFonts w:ascii="Times New Roman" w:hAnsi="Times New Roman"/>
          <w:color w:val="auto"/>
          <w:sz w:val="30"/>
          <w:szCs w:val="30"/>
        </w:rPr>
        <w:t>Демография</w:t>
      </w:r>
      <w:r w:rsidR="008E0979">
        <w:rPr>
          <w:rFonts w:ascii="Times New Roman" w:hAnsi="Times New Roman"/>
          <w:color w:val="auto"/>
          <w:sz w:val="30"/>
          <w:szCs w:val="30"/>
        </w:rPr>
        <w:t>»</w:t>
      </w:r>
      <w:r w:rsidRPr="004A1335">
        <w:rPr>
          <w:rFonts w:ascii="Times New Roman" w:hAnsi="Times New Roman"/>
          <w:color w:val="auto"/>
          <w:sz w:val="30"/>
          <w:szCs w:val="30"/>
        </w:rPr>
        <w:t xml:space="preserve">, привлечения жителей города к систематическим занятиям физической культурой и спортом, реализации Всероссийского физкультурно-спортивного комплекса </w:t>
      </w:r>
      <w:r w:rsidR="008E0979">
        <w:rPr>
          <w:rFonts w:ascii="Times New Roman" w:hAnsi="Times New Roman"/>
          <w:color w:val="auto"/>
          <w:sz w:val="30"/>
          <w:szCs w:val="30"/>
        </w:rPr>
        <w:t>«</w:t>
      </w:r>
      <w:r w:rsidRPr="004A1335">
        <w:rPr>
          <w:rFonts w:ascii="Times New Roman" w:hAnsi="Times New Roman"/>
          <w:color w:val="auto"/>
          <w:sz w:val="30"/>
          <w:szCs w:val="30"/>
        </w:rPr>
        <w:t>Готов к труду и обороне</w:t>
      </w:r>
      <w:r w:rsidR="008E0979">
        <w:rPr>
          <w:rFonts w:ascii="Times New Roman" w:hAnsi="Times New Roman"/>
          <w:color w:val="auto"/>
          <w:sz w:val="30"/>
          <w:szCs w:val="30"/>
        </w:rPr>
        <w:t>»</w:t>
      </w:r>
      <w:r w:rsidRPr="004A1335">
        <w:rPr>
          <w:rFonts w:ascii="Times New Roman" w:hAnsi="Times New Roman"/>
          <w:color w:val="auto"/>
          <w:sz w:val="30"/>
          <w:szCs w:val="30"/>
        </w:rPr>
        <w:t xml:space="preserve"> (ГТО) проводится большая работа по улучшению спортивной инфраструктуры и повышению доступности спортивных сооружений.</w:t>
      </w:r>
    </w:p>
    <w:p w:rsidR="009569B4" w:rsidRPr="004A1335" w:rsidRDefault="009569B4" w:rsidP="007E0D4C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Состояние физкультурно-спортивной инфраструктуры:</w:t>
      </w:r>
    </w:p>
    <w:p w:rsidR="009569B4" w:rsidRPr="004A1335" w:rsidRDefault="009569B4" w:rsidP="007E0D4C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229 спортивных залов;</w:t>
      </w:r>
    </w:p>
    <w:p w:rsidR="009569B4" w:rsidRPr="004A1335" w:rsidRDefault="009569B4" w:rsidP="007E0D4C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86 футбольных полей (28 с искусственным покрытием);</w:t>
      </w:r>
    </w:p>
    <w:p w:rsidR="009569B4" w:rsidRPr="004A1335" w:rsidRDefault="009569B4" w:rsidP="007E0D4C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73 комплексных спортивных площадки с резиновым покрытием; </w:t>
      </w:r>
    </w:p>
    <w:p w:rsidR="009569B4" w:rsidRPr="004A1335" w:rsidRDefault="009569B4" w:rsidP="007E0D4C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24 хоккейные (ледовые) площадки;</w:t>
      </w:r>
    </w:p>
    <w:p w:rsidR="009569B4" w:rsidRPr="004A1335" w:rsidRDefault="009569B4" w:rsidP="007E0D4C">
      <w:pPr>
        <w:widowControl w:val="0"/>
        <w:tabs>
          <w:tab w:val="center" w:pos="5031"/>
        </w:tabs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27 полос препятствий;</w:t>
      </w:r>
    </w:p>
    <w:p w:rsidR="009569B4" w:rsidRPr="004A1335" w:rsidRDefault="009569B4" w:rsidP="007E0D4C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порядка 200 – иные спортивно-развивающие площадки и гимнастические городки для разновозрастных групп (в том числе для подготовки к выполнению нормативов ГТО).</w:t>
      </w:r>
    </w:p>
    <w:p w:rsidR="009569B4" w:rsidRPr="004A1335" w:rsidRDefault="009569B4" w:rsidP="00A358B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В развитии физической культуры и спорта в городе Красноярске большая роль отводится работе по формированию сети физкультурно-спортивных клубов в образовательных учреждениях. В 2023/2024 учебном году в общеобразовательных учреждениях функционируют </w:t>
      </w:r>
      <w:r w:rsidR="007E0D4C">
        <w:rPr>
          <w:rFonts w:ascii="Times New Roman" w:eastAsia="Times New Roman" w:hAnsi="Times New Roman"/>
          <w:color w:val="auto"/>
          <w:sz w:val="30"/>
          <w:szCs w:val="30"/>
        </w:rPr>
        <w:t xml:space="preserve">                    </w:t>
      </w: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102 физкультурно-спортивных клуба с общей численностью 25 тыс. человека (обучающиеся в возрасте от 7 до 18 лет). </w:t>
      </w:r>
    </w:p>
    <w:p w:rsidR="004F1F14" w:rsidRPr="004A1335" w:rsidRDefault="00C405A2" w:rsidP="00A358B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В соответствии с письмом </w:t>
      </w:r>
      <w:proofErr w:type="spellStart"/>
      <w:r w:rsidRPr="004A1335">
        <w:rPr>
          <w:rFonts w:ascii="Times New Roman" w:eastAsia="Times New Roman" w:hAnsi="Times New Roman"/>
          <w:color w:val="auto"/>
          <w:sz w:val="30"/>
          <w:szCs w:val="30"/>
        </w:rPr>
        <w:t>Минобрнауки</w:t>
      </w:r>
      <w:proofErr w:type="spellEnd"/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 России от 04.05.2016 </w:t>
      </w:r>
      <w:r w:rsidR="007E0D4C">
        <w:rPr>
          <w:rFonts w:ascii="Times New Roman" w:eastAsia="Times New Roman" w:hAnsi="Times New Roman"/>
          <w:color w:val="auto"/>
          <w:sz w:val="30"/>
          <w:szCs w:val="30"/>
        </w:rPr>
        <w:t xml:space="preserve">           </w:t>
      </w: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№ АК-950/02 </w:t>
      </w:r>
      <w:r w:rsidR="008E0979">
        <w:rPr>
          <w:rFonts w:ascii="Times New Roman" w:eastAsia="Times New Roman" w:hAnsi="Times New Roman"/>
          <w:color w:val="auto"/>
          <w:sz w:val="30"/>
          <w:szCs w:val="30"/>
        </w:rPr>
        <w:t>«</w:t>
      </w:r>
      <w:r w:rsidRPr="004A1335">
        <w:rPr>
          <w:rFonts w:ascii="Times New Roman" w:eastAsia="Times New Roman" w:hAnsi="Times New Roman"/>
          <w:color w:val="auto"/>
          <w:sz w:val="30"/>
          <w:szCs w:val="30"/>
        </w:rPr>
        <w:t>О методических рекомендациях</w:t>
      </w:r>
      <w:r w:rsidR="008E0979">
        <w:rPr>
          <w:rFonts w:ascii="Times New Roman" w:eastAsia="Times New Roman" w:hAnsi="Times New Roman"/>
          <w:color w:val="auto"/>
          <w:sz w:val="30"/>
          <w:szCs w:val="30"/>
        </w:rPr>
        <w:t>»</w:t>
      </w: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 потребность в организациях дополнительного образования детей определяется исходя </w:t>
      </w:r>
      <w:r w:rsidR="00A358B7">
        <w:rPr>
          <w:rFonts w:ascii="Times New Roman" w:eastAsia="Times New Roman" w:hAnsi="Times New Roman"/>
          <w:color w:val="auto"/>
          <w:sz w:val="30"/>
          <w:szCs w:val="30"/>
        </w:rPr>
        <w:t xml:space="preserve">                 </w:t>
      </w:r>
      <w:r w:rsidRPr="004A1335">
        <w:rPr>
          <w:rFonts w:ascii="Times New Roman" w:eastAsia="Times New Roman" w:hAnsi="Times New Roman"/>
          <w:color w:val="auto"/>
          <w:sz w:val="30"/>
          <w:szCs w:val="30"/>
        </w:rPr>
        <w:t>из необходимости обеспечения охвата детей в возрасте от 5 до 18 лет дополнительными образовательными программами на уровне 70</w:t>
      </w:r>
      <w:r w:rsidR="00C927A4">
        <w:rPr>
          <w:rFonts w:ascii="Times New Roman" w:eastAsia="Times New Roman" w:hAnsi="Times New Roman"/>
          <w:color w:val="auto"/>
          <w:sz w:val="30"/>
          <w:szCs w:val="30"/>
        </w:rPr>
        <w:t>–</w:t>
      </w:r>
      <w:r w:rsidRPr="004A1335">
        <w:rPr>
          <w:rFonts w:ascii="Times New Roman" w:eastAsia="Times New Roman" w:hAnsi="Times New Roman"/>
          <w:color w:val="auto"/>
          <w:sz w:val="30"/>
          <w:szCs w:val="30"/>
        </w:rPr>
        <w:t>75%.</w:t>
      </w:r>
      <w:r w:rsidR="004F1F14"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 Таким образом, установлена численность мест на программах дополнительного образования, реализуемых на базе общеобразовательных </w:t>
      </w:r>
      <w:r w:rsidR="00A358B7">
        <w:rPr>
          <w:rFonts w:ascii="Times New Roman" w:eastAsia="Times New Roman" w:hAnsi="Times New Roman"/>
          <w:color w:val="auto"/>
          <w:sz w:val="30"/>
          <w:szCs w:val="30"/>
        </w:rPr>
        <w:t xml:space="preserve">                 </w:t>
      </w:r>
      <w:r w:rsidR="004F1F14" w:rsidRPr="004A1335">
        <w:rPr>
          <w:rFonts w:ascii="Times New Roman" w:eastAsia="Times New Roman" w:hAnsi="Times New Roman"/>
          <w:color w:val="auto"/>
          <w:sz w:val="30"/>
          <w:szCs w:val="30"/>
        </w:rPr>
        <w:t>организаций (</w:t>
      </w:r>
      <w:r w:rsidR="004F1F1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за исключением общеобразовательных организаций), </w:t>
      </w:r>
      <w:r w:rsidR="00A358B7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</w:t>
      </w:r>
      <w:r w:rsidR="004F1F1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реализующих программы дополнительного образования, </w:t>
      </w:r>
      <w:r w:rsidR="004F1F14"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в расчете </w:t>
      </w:r>
      <w:r w:rsidR="00A358B7">
        <w:rPr>
          <w:rFonts w:ascii="Times New Roman" w:eastAsia="Times New Roman" w:hAnsi="Times New Roman"/>
          <w:color w:val="auto"/>
          <w:sz w:val="30"/>
          <w:szCs w:val="30"/>
        </w:rPr>
        <w:t xml:space="preserve">                 </w:t>
      </w:r>
      <w:r w:rsidR="004F1F14" w:rsidRPr="004A1335">
        <w:rPr>
          <w:rFonts w:ascii="Times New Roman" w:eastAsia="Times New Roman" w:hAnsi="Times New Roman"/>
          <w:color w:val="auto"/>
          <w:sz w:val="30"/>
          <w:szCs w:val="30"/>
        </w:rPr>
        <w:t>на 100 обучающихся в общеобразовательных организациях с предельным значением для городской местности – 30 мест.</w:t>
      </w:r>
    </w:p>
    <w:p w:rsidR="007D464F" w:rsidRPr="004A1335" w:rsidRDefault="007D464F" w:rsidP="00A358B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Информация об обеспеченности населения </w:t>
      </w:r>
      <w:r w:rsidR="00432D7C"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муниципальными </w:t>
      </w: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учреждениями дополнительного образования представлена в </w:t>
      </w:r>
      <w:proofErr w:type="spellStart"/>
      <w:r w:rsidRPr="004A1335">
        <w:rPr>
          <w:rFonts w:ascii="Times New Roman" w:eastAsia="Times New Roman" w:hAnsi="Times New Roman"/>
          <w:color w:val="auto"/>
          <w:sz w:val="30"/>
          <w:szCs w:val="30"/>
        </w:rPr>
        <w:t>табли</w:t>
      </w:r>
      <w:proofErr w:type="spellEnd"/>
      <w:r w:rsidR="00A358B7">
        <w:rPr>
          <w:rFonts w:ascii="Times New Roman" w:eastAsia="Times New Roman" w:hAnsi="Times New Roman"/>
          <w:color w:val="auto"/>
          <w:sz w:val="30"/>
          <w:szCs w:val="30"/>
        </w:rPr>
        <w:t xml:space="preserve">-               </w:t>
      </w:r>
      <w:proofErr w:type="spellStart"/>
      <w:r w:rsidRPr="004A1335">
        <w:rPr>
          <w:rFonts w:ascii="Times New Roman" w:eastAsia="Times New Roman" w:hAnsi="Times New Roman"/>
          <w:color w:val="auto"/>
          <w:sz w:val="30"/>
          <w:szCs w:val="30"/>
        </w:rPr>
        <w:t>ц</w:t>
      </w:r>
      <w:r w:rsidR="00266942" w:rsidRPr="004A1335">
        <w:rPr>
          <w:rFonts w:ascii="Times New Roman" w:eastAsia="Times New Roman" w:hAnsi="Times New Roman"/>
          <w:color w:val="auto"/>
          <w:sz w:val="30"/>
          <w:szCs w:val="30"/>
        </w:rPr>
        <w:t>ах</w:t>
      </w:r>
      <w:proofErr w:type="spellEnd"/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 9</w:t>
      </w:r>
      <w:r w:rsidR="00266942" w:rsidRPr="004A1335">
        <w:rPr>
          <w:rFonts w:ascii="Times New Roman" w:eastAsia="Times New Roman" w:hAnsi="Times New Roman"/>
          <w:color w:val="auto"/>
          <w:sz w:val="30"/>
          <w:szCs w:val="30"/>
        </w:rPr>
        <w:t>, 10</w:t>
      </w:r>
      <w:r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. </w:t>
      </w:r>
    </w:p>
    <w:p w:rsidR="00196F16" w:rsidRPr="004A1335" w:rsidRDefault="00196F16" w:rsidP="00196F1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Таблица 9</w:t>
      </w:r>
    </w:p>
    <w:p w:rsidR="00196F16" w:rsidRPr="004A1335" w:rsidRDefault="00196F16" w:rsidP="00196F1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358B7" w:rsidRDefault="00196F16" w:rsidP="00A358B7">
      <w:pPr>
        <w:spacing w:line="192" w:lineRule="auto"/>
        <w:jc w:val="center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Обеспеченность населения </w:t>
      </w:r>
      <w:r w:rsidR="00816BAB" w:rsidRPr="004A1335">
        <w:rPr>
          <w:rFonts w:ascii="Times New Roman" w:eastAsia="Times New Roman" w:hAnsi="Times New Roman"/>
          <w:color w:val="auto"/>
          <w:sz w:val="30"/>
          <w:szCs w:val="30"/>
        </w:rPr>
        <w:t xml:space="preserve">муниципальными </w:t>
      </w:r>
    </w:p>
    <w:p w:rsidR="00196F16" w:rsidRPr="004A1335" w:rsidRDefault="00196F16" w:rsidP="00A358B7">
      <w:pPr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учреждениями дополнительного</w:t>
      </w:r>
      <w:r w:rsidR="00816BA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образования</w:t>
      </w:r>
    </w:p>
    <w:p w:rsidR="002C048E" w:rsidRPr="00A358B7" w:rsidRDefault="002C048E" w:rsidP="00FC5E07">
      <w:pPr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30"/>
          <w:lang w:eastAsia="en-US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094"/>
        <w:gridCol w:w="1701"/>
        <w:gridCol w:w="1559"/>
        <w:gridCol w:w="992"/>
        <w:gridCol w:w="1276"/>
        <w:gridCol w:w="1195"/>
      </w:tblGrid>
      <w:tr w:rsidR="0056504C" w:rsidRPr="004A1335" w:rsidTr="00C927A4">
        <w:tc>
          <w:tcPr>
            <w:tcW w:w="1884" w:type="dxa"/>
            <w:vMerge w:val="restart"/>
          </w:tcPr>
          <w:p w:rsidR="00A358B7" w:rsidRDefault="0056504C" w:rsidP="00A358B7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Вид </w:t>
            </w:r>
          </w:p>
          <w:p w:rsidR="0056504C" w:rsidRPr="004A1335" w:rsidRDefault="0056504C" w:rsidP="00A358B7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учреждения</w:t>
            </w:r>
          </w:p>
        </w:tc>
        <w:tc>
          <w:tcPr>
            <w:tcW w:w="1094" w:type="dxa"/>
            <w:vMerge w:val="restart"/>
          </w:tcPr>
          <w:p w:rsidR="0056504C" w:rsidRPr="004A1335" w:rsidRDefault="0056504C" w:rsidP="00A358B7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C927A4" w:rsidRDefault="0056504C" w:rsidP="00C927A4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Нормативная численность мест</w:t>
            </w:r>
            <w:r w:rsidR="00C927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C927A4" w:rsidRDefault="0056504C" w:rsidP="00C927A4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100 детей </w:t>
            </w:r>
          </w:p>
          <w:p w:rsidR="00C927A4" w:rsidRDefault="0056504C" w:rsidP="00C927A4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возрасте </w:t>
            </w:r>
          </w:p>
          <w:p w:rsidR="0056504C" w:rsidRPr="004A1335" w:rsidRDefault="00C927A4" w:rsidP="00C927A4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 </w:t>
            </w:r>
            <w:r w:rsidR="0056504C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 до 18 лет</w:t>
            </w:r>
          </w:p>
        </w:tc>
        <w:tc>
          <w:tcPr>
            <w:tcW w:w="1559" w:type="dxa"/>
            <w:vMerge w:val="restart"/>
          </w:tcPr>
          <w:p w:rsidR="00C927A4" w:rsidRDefault="0056504C" w:rsidP="00A358B7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Численность детского населения </w:t>
            </w:r>
          </w:p>
          <w:p w:rsidR="0056504C" w:rsidRPr="004A1335" w:rsidRDefault="0056504C" w:rsidP="00A358B7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 5 до 18 лет </w:t>
            </w:r>
          </w:p>
        </w:tc>
        <w:tc>
          <w:tcPr>
            <w:tcW w:w="2268" w:type="dxa"/>
            <w:gridSpan w:val="2"/>
          </w:tcPr>
          <w:p w:rsidR="0056504C" w:rsidRPr="004A1335" w:rsidRDefault="0056504C" w:rsidP="00A358B7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мест</w:t>
            </w:r>
          </w:p>
        </w:tc>
        <w:tc>
          <w:tcPr>
            <w:tcW w:w="1195" w:type="dxa"/>
            <w:vMerge w:val="restart"/>
          </w:tcPr>
          <w:p w:rsidR="0056504C" w:rsidRPr="004A1335" w:rsidRDefault="0056504C" w:rsidP="00A358B7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Обеспеченность,</w:t>
            </w:r>
          </w:p>
          <w:p w:rsidR="0056504C" w:rsidRPr="004A1335" w:rsidRDefault="0056504C" w:rsidP="00A358B7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</w:tr>
      <w:tr w:rsidR="0056504C" w:rsidRPr="004A1335" w:rsidTr="00C927A4">
        <w:tc>
          <w:tcPr>
            <w:tcW w:w="1884" w:type="dxa"/>
            <w:vMerge/>
          </w:tcPr>
          <w:p w:rsidR="0056504C" w:rsidRPr="004A1335" w:rsidRDefault="0056504C" w:rsidP="004F1F14">
            <w:pPr>
              <w:ind w:firstLine="8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94" w:type="dxa"/>
            <w:vMerge/>
          </w:tcPr>
          <w:p w:rsidR="0056504C" w:rsidRPr="004A1335" w:rsidRDefault="0056504C" w:rsidP="004F1F14">
            <w:pPr>
              <w:ind w:firstLine="8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56504C" w:rsidRPr="004A1335" w:rsidRDefault="0056504C" w:rsidP="004F1F14">
            <w:pPr>
              <w:ind w:firstLine="8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vMerge/>
          </w:tcPr>
          <w:p w:rsidR="0056504C" w:rsidRPr="004A1335" w:rsidRDefault="0056504C" w:rsidP="009569B4">
            <w:pPr>
              <w:ind w:firstLine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56504C" w:rsidRPr="004A1335" w:rsidRDefault="0056504C" w:rsidP="00A358B7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нормативное</w:t>
            </w:r>
          </w:p>
        </w:tc>
        <w:tc>
          <w:tcPr>
            <w:tcW w:w="1276" w:type="dxa"/>
          </w:tcPr>
          <w:p w:rsidR="0056504C" w:rsidRPr="004A1335" w:rsidRDefault="0056504C" w:rsidP="00A358B7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на 01.09.2023</w:t>
            </w:r>
          </w:p>
        </w:tc>
        <w:tc>
          <w:tcPr>
            <w:tcW w:w="1195" w:type="dxa"/>
            <w:vMerge/>
          </w:tcPr>
          <w:p w:rsidR="0056504C" w:rsidRPr="004A1335" w:rsidRDefault="0056504C" w:rsidP="004F1F14">
            <w:pPr>
              <w:ind w:firstLine="8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9569B4" w:rsidRPr="004A1335" w:rsidTr="00C927A4">
        <w:tc>
          <w:tcPr>
            <w:tcW w:w="1884" w:type="dxa"/>
          </w:tcPr>
          <w:p w:rsidR="009569B4" w:rsidRPr="004A1335" w:rsidRDefault="009569B4" w:rsidP="00487DDF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Учреждение</w:t>
            </w:r>
          </w:p>
          <w:p w:rsidR="009569B4" w:rsidRPr="004A1335" w:rsidRDefault="009569B4" w:rsidP="00487DDF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дополнительного образования</w:t>
            </w:r>
          </w:p>
        </w:tc>
        <w:tc>
          <w:tcPr>
            <w:tcW w:w="1094" w:type="dxa"/>
          </w:tcPr>
          <w:p w:rsidR="009569B4" w:rsidRPr="004A1335" w:rsidRDefault="009569B4" w:rsidP="00CA08B4">
            <w:pPr>
              <w:ind w:firstLine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мест</w:t>
            </w:r>
          </w:p>
        </w:tc>
        <w:tc>
          <w:tcPr>
            <w:tcW w:w="1701" w:type="dxa"/>
          </w:tcPr>
          <w:p w:rsidR="009569B4" w:rsidRPr="004A1335" w:rsidRDefault="009569B4" w:rsidP="00910D91">
            <w:pPr>
              <w:ind w:firstLine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559" w:type="dxa"/>
          </w:tcPr>
          <w:p w:rsidR="009569B4" w:rsidRPr="004A1335" w:rsidRDefault="009569B4" w:rsidP="00765C7D">
            <w:pPr>
              <w:ind w:firstLine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191 868</w:t>
            </w:r>
          </w:p>
        </w:tc>
        <w:tc>
          <w:tcPr>
            <w:tcW w:w="992" w:type="dxa"/>
          </w:tcPr>
          <w:p w:rsidR="009569B4" w:rsidRPr="004A1335" w:rsidRDefault="009569B4" w:rsidP="00765C7D">
            <w:pPr>
              <w:ind w:firstLine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57 560</w:t>
            </w:r>
          </w:p>
        </w:tc>
        <w:tc>
          <w:tcPr>
            <w:tcW w:w="1276" w:type="dxa"/>
          </w:tcPr>
          <w:p w:rsidR="009569B4" w:rsidRPr="004A1335" w:rsidRDefault="004A5776" w:rsidP="00765C7D">
            <w:pPr>
              <w:ind w:firstLine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39 413</w:t>
            </w:r>
          </w:p>
        </w:tc>
        <w:tc>
          <w:tcPr>
            <w:tcW w:w="1195" w:type="dxa"/>
          </w:tcPr>
          <w:p w:rsidR="009569B4" w:rsidRPr="004A1335" w:rsidRDefault="004A5776" w:rsidP="00FC5E07">
            <w:pPr>
              <w:ind w:firstLine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68,5</w:t>
            </w:r>
          </w:p>
        </w:tc>
      </w:tr>
    </w:tbl>
    <w:p w:rsidR="00A358B7" w:rsidRPr="00A358B7" w:rsidRDefault="00A358B7" w:rsidP="00196F16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30"/>
          <w:lang w:eastAsia="ar-SA"/>
        </w:rPr>
      </w:pPr>
    </w:p>
    <w:p w:rsidR="00196F16" w:rsidRPr="004A1335" w:rsidRDefault="00196F16" w:rsidP="00196F16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  <w:lang w:eastAsia="ar-SA"/>
        </w:rPr>
        <w:t xml:space="preserve">Обеспеченность населения </w:t>
      </w:r>
      <w:r w:rsidR="00266942" w:rsidRPr="004A1335">
        <w:rPr>
          <w:rFonts w:ascii="Times New Roman" w:eastAsia="Times New Roman" w:hAnsi="Times New Roman"/>
          <w:color w:val="auto"/>
          <w:sz w:val="30"/>
          <w:szCs w:val="30"/>
        </w:rPr>
        <w:t>муниципальными</w:t>
      </w:r>
      <w:r w:rsidR="00266942" w:rsidRPr="004A1335">
        <w:rPr>
          <w:rFonts w:ascii="Times New Roman" w:hAnsi="Times New Roman" w:cs="Times New Roman"/>
          <w:color w:val="auto"/>
          <w:sz w:val="30"/>
          <w:szCs w:val="30"/>
          <w:lang w:eastAsia="ar-SA"/>
        </w:rPr>
        <w:t xml:space="preserve"> </w:t>
      </w:r>
      <w:r w:rsidRPr="004A1335">
        <w:rPr>
          <w:rFonts w:ascii="Times New Roman" w:hAnsi="Times New Roman" w:cs="Times New Roman"/>
          <w:color w:val="auto"/>
          <w:sz w:val="30"/>
          <w:szCs w:val="30"/>
          <w:lang w:eastAsia="ar-SA"/>
        </w:rPr>
        <w:t>учреждениями дополнительного образования в пределах нормативного количества.</w:t>
      </w:r>
    </w:p>
    <w:p w:rsidR="00266942" w:rsidRPr="00A358B7" w:rsidRDefault="00266942" w:rsidP="00196F1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auto"/>
          <w:sz w:val="22"/>
          <w:szCs w:val="30"/>
        </w:rPr>
      </w:pPr>
    </w:p>
    <w:p w:rsidR="00196F16" w:rsidRPr="004A1335" w:rsidRDefault="00196F16" w:rsidP="00196F1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Таблица 10</w:t>
      </w:r>
    </w:p>
    <w:p w:rsidR="00196F16" w:rsidRPr="004A1335" w:rsidRDefault="00196F16" w:rsidP="00196F16">
      <w:pPr>
        <w:autoSpaceDE w:val="0"/>
        <w:autoSpaceDN w:val="0"/>
        <w:adjustRightInd w:val="0"/>
        <w:spacing w:line="192" w:lineRule="auto"/>
        <w:jc w:val="right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:rsidR="00196F16" w:rsidRPr="004A1335" w:rsidRDefault="00196F16" w:rsidP="00196F1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Ожидаемые прогнозируемые показатели после исполнения </w:t>
      </w:r>
    </w:p>
    <w:p w:rsidR="00196F16" w:rsidRPr="004A1335" w:rsidRDefault="00196F16" w:rsidP="00196F1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мероприятий по проектированию, строительству, </w:t>
      </w:r>
    </w:p>
    <w:p w:rsidR="00196F16" w:rsidRPr="004A1335" w:rsidRDefault="00196F16" w:rsidP="00196F1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реконструкции объектов</w:t>
      </w:r>
      <w:r w:rsidR="00503F79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дополнительного образования</w:t>
      </w:r>
    </w:p>
    <w:p w:rsidR="00196F16" w:rsidRPr="004A1335" w:rsidRDefault="00196F16" w:rsidP="00196F1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:rsidR="00196F16" w:rsidRPr="004A1335" w:rsidRDefault="00196F16" w:rsidP="00196F16">
      <w:pPr>
        <w:suppressAutoHyphens/>
        <w:spacing w:line="192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tbl>
      <w:tblPr>
        <w:tblW w:w="957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20"/>
        <w:gridCol w:w="1339"/>
        <w:gridCol w:w="1340"/>
        <w:gridCol w:w="1339"/>
        <w:gridCol w:w="1340"/>
      </w:tblGrid>
      <w:tr w:rsidR="00196F16" w:rsidRPr="004A1335" w:rsidTr="00A358B7">
        <w:trPr>
          <w:tblHeader/>
          <w:jc w:val="center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16" w:rsidRPr="004A1335" w:rsidRDefault="00196F16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16" w:rsidRPr="004A1335" w:rsidRDefault="00196F16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</w:t>
            </w:r>
          </w:p>
        </w:tc>
      </w:tr>
      <w:tr w:rsidR="00196F16" w:rsidRPr="004A1335" w:rsidTr="00A358B7">
        <w:trPr>
          <w:tblHeader/>
          <w:jc w:val="center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16" w:rsidRPr="004A1335" w:rsidRDefault="00196F16" w:rsidP="004F1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16" w:rsidRPr="004A1335" w:rsidRDefault="00196F16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16" w:rsidRPr="004A1335" w:rsidRDefault="00196F16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2020–2025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16" w:rsidRPr="004A1335" w:rsidRDefault="00196F16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2026–2030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16" w:rsidRPr="004A1335" w:rsidRDefault="00A358B7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2031–</w:t>
            </w:r>
            <w:r w:rsidR="00196F16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2042</w:t>
            </w:r>
          </w:p>
        </w:tc>
      </w:tr>
      <w:tr w:rsidR="000574CC" w:rsidRPr="004A1335" w:rsidTr="00A358B7">
        <w:trPr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C" w:rsidRPr="004A1335" w:rsidRDefault="000574CC" w:rsidP="004F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Количество единиц вводимых объектов дополнительного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C" w:rsidRPr="004A1335" w:rsidRDefault="0015487E" w:rsidP="004F1F1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ar-SA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C" w:rsidRPr="004A1335" w:rsidRDefault="0031692D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C" w:rsidRPr="004A1335" w:rsidRDefault="0031692D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C" w:rsidRPr="004A1335" w:rsidRDefault="0031692D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</w:t>
            </w:r>
          </w:p>
        </w:tc>
      </w:tr>
      <w:tr w:rsidR="000574CC" w:rsidRPr="004A1335" w:rsidTr="00A358B7">
        <w:trPr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C" w:rsidRPr="004A1335" w:rsidRDefault="000574CC" w:rsidP="004F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ar-SA"/>
              </w:rPr>
              <w:t xml:space="preserve">Количество созданных мест 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после ввода объектов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C" w:rsidRPr="004A1335" w:rsidRDefault="0031692D" w:rsidP="004F1F1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ar-SA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C" w:rsidRPr="004A1335" w:rsidRDefault="0031692D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C" w:rsidRPr="004A1335" w:rsidRDefault="0031692D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1 910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C" w:rsidRPr="004A1335" w:rsidRDefault="0031692D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4 125</w:t>
            </w:r>
          </w:p>
        </w:tc>
      </w:tr>
      <w:tr w:rsidR="00D42A9D" w:rsidRPr="004A1335" w:rsidTr="00A358B7">
        <w:trPr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4F1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Фактическое количество мест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4F1F1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ar-SA"/>
              </w:rPr>
              <w:t>36 863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9153CB" w:rsidP="00765C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39 413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9153CB" w:rsidP="00765C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41 323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9153CB" w:rsidP="004D71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45 448</w:t>
            </w:r>
          </w:p>
        </w:tc>
      </w:tr>
      <w:tr w:rsidR="00D42A9D" w:rsidRPr="004A1335" w:rsidTr="00A358B7">
        <w:trPr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4D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детского населения от 5 до 18 лет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4F1F1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ar-SA"/>
              </w:rPr>
              <w:t>159 937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765C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ar-SA"/>
              </w:rPr>
              <w:t>191 868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765C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193 937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203 937</w:t>
            </w:r>
          </w:p>
        </w:tc>
      </w:tr>
      <w:tr w:rsidR="00D42A9D" w:rsidRPr="004A1335" w:rsidTr="00A358B7">
        <w:trPr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4D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Нормативное количество мест (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100 детей в возрасте </w:t>
            </w:r>
            <w:r w:rsidR="00C927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 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 до 18 лет 30 мест)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4F1F1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ar-SA"/>
              </w:rPr>
              <w:t>47 981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765C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57 560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765C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58 181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4F1F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61 181</w:t>
            </w:r>
          </w:p>
        </w:tc>
      </w:tr>
      <w:tr w:rsidR="00D42A9D" w:rsidRPr="004A1335" w:rsidTr="00A358B7">
        <w:trPr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4F1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ar-SA"/>
              </w:rPr>
              <w:t>Обеспеченность учреждениями дополнительного образования, 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D42A9D" w:rsidP="004F1F14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ar-SA"/>
              </w:rPr>
              <w:t>76,8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BC47F4" w:rsidP="00765C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68,5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BC47F4" w:rsidP="00D42A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D" w:rsidRPr="004A1335" w:rsidRDefault="001759C7" w:rsidP="00BA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74,3</w:t>
            </w:r>
          </w:p>
        </w:tc>
      </w:tr>
    </w:tbl>
    <w:p w:rsidR="00196F16" w:rsidRPr="004A1335" w:rsidRDefault="00196F16" w:rsidP="00196F16">
      <w:pPr>
        <w:suppressAutoHyphens/>
        <w:spacing w:line="192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322872" w:rsidRPr="004A1335" w:rsidRDefault="00322872" w:rsidP="00196F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Охват детей в возрасте от 5 до 18 лет дополнительными образовательными программами в пределах нормы (70</w:t>
      </w:r>
      <w:r w:rsidR="00C927A4">
        <w:rPr>
          <w:rFonts w:ascii="Times New Roman" w:eastAsia="Times New Roman" w:hAnsi="Times New Roman"/>
          <w:color w:val="auto"/>
          <w:sz w:val="30"/>
          <w:szCs w:val="30"/>
        </w:rPr>
        <w:t>–</w:t>
      </w:r>
      <w:r w:rsidRPr="004A1335">
        <w:rPr>
          <w:rFonts w:ascii="Times New Roman" w:eastAsia="Times New Roman" w:hAnsi="Times New Roman"/>
          <w:color w:val="auto"/>
          <w:sz w:val="30"/>
          <w:szCs w:val="30"/>
        </w:rPr>
        <w:t>75%).</w:t>
      </w:r>
    </w:p>
    <w:p w:rsidR="00196F16" w:rsidRPr="004A1335" w:rsidRDefault="00196F16" w:rsidP="00196F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>Реали</w:t>
      </w:r>
      <w:r w:rsidR="001B2C02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зуемые мероприятия и потребность</w:t>
      </w:r>
      <w:r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в мероприятиях по проектированию, строительству и реконструкции объектов социальной  инфраструктуры представлены в приложениях 2, 3 к настоящей Программе.</w:t>
      </w:r>
      <w:r w:rsidR="008E0979">
        <w:rPr>
          <w:rFonts w:ascii="Times New Roman" w:hAnsi="Times New Roman" w:cs="Times New Roman"/>
          <w:bCs/>
          <w:color w:val="auto"/>
          <w:sz w:val="30"/>
          <w:szCs w:val="30"/>
        </w:rPr>
        <w:t>»</w:t>
      </w:r>
      <w:r w:rsidR="00CD0F5C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;</w:t>
      </w:r>
    </w:p>
    <w:p w:rsidR="00DF321C" w:rsidRDefault="00C927A4" w:rsidP="000E0E5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3) </w:t>
      </w:r>
      <w:r w:rsidR="00D12DE9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р</w:t>
      </w:r>
      <w:r w:rsidR="0015579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аздел IV 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Программы 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изложить в </w:t>
      </w:r>
      <w:r w:rsidR="0015579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следующ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ей</w:t>
      </w:r>
      <w:r w:rsidR="0015579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редакции:</w:t>
      </w:r>
    </w:p>
    <w:p w:rsidR="00C927A4" w:rsidRPr="00C927A4" w:rsidRDefault="00C927A4" w:rsidP="000E0E5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"/>
          <w:szCs w:val="4"/>
          <w:lang w:eastAsia="en-US"/>
        </w:rPr>
      </w:pPr>
    </w:p>
    <w:p w:rsidR="00C927A4" w:rsidRDefault="008E0979" w:rsidP="00C927A4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="00D3381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IV. Оценка объемов и источников финансирования </w:t>
      </w:r>
    </w:p>
    <w:p w:rsidR="00C927A4" w:rsidRDefault="00D3381B" w:rsidP="00C927A4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мероприятий (инвестиционных проектов) по проектированию, </w:t>
      </w:r>
    </w:p>
    <w:p w:rsidR="00C927A4" w:rsidRDefault="00D3381B" w:rsidP="00C927A4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строительству, реконструкции объектов социальной </w:t>
      </w:r>
    </w:p>
    <w:p w:rsidR="00D3381B" w:rsidRPr="004A1335" w:rsidRDefault="00D3381B" w:rsidP="00C927A4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инфраструктуры города Красноярска</w:t>
      </w:r>
    </w:p>
    <w:p w:rsidR="00C927A4" w:rsidRDefault="00C927A4" w:rsidP="0082572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82572D" w:rsidRPr="004A1335" w:rsidRDefault="0082572D" w:rsidP="0082572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4.1. Общий объем финансирования на реализацию мероприяти</w:t>
      </w:r>
      <w:r w:rsidR="002633C8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й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по проектированию, строительству и реконструкции объектов социальной инфраструктуры города Красноярска составляет </w:t>
      </w:r>
      <w:r w:rsidR="00010000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59</w:t>
      </w:r>
      <w:r w:rsidR="00C44B3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FD4DB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C44B3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84</w:t>
      </w:r>
      <w:r w:rsidR="00FD4DB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руб., в том числе по годам:</w:t>
      </w:r>
    </w:p>
    <w:p w:rsidR="0082572D" w:rsidRPr="004A1335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2019 год </w:t>
      </w:r>
      <w:r w:rsidR="004915AF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4,33 млрд руб.;</w:t>
      </w:r>
    </w:p>
    <w:p w:rsidR="0082572D" w:rsidRPr="004A1335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2020 год </w:t>
      </w:r>
      <w:r w:rsidR="004915AF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2,9</w:t>
      </w:r>
      <w:r w:rsidR="00054AE5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4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A1335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2021 год 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2,08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A1335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2022 год 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2,95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A1335" w:rsidRDefault="0082572D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2023 год 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FD4DB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C44B3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8349E5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6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A1335" w:rsidRDefault="00C927A4" w:rsidP="00C927A4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2024–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2025 годы 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</w:t>
      </w:r>
      <w:r w:rsidR="00C44B3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8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C44B3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69</w:t>
      </w:r>
      <w:r w:rsidR="00FD4DB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руб.;</w:t>
      </w:r>
    </w:p>
    <w:p w:rsidR="0082572D" w:rsidRPr="004A1335" w:rsidRDefault="00C927A4" w:rsidP="00C927A4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2026–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203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годы 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575EE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22</w:t>
      </w:r>
      <w:r w:rsidR="00C44B3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</w:t>
      </w:r>
      <w:r w:rsidR="00FD4DB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C44B3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57</w:t>
      </w:r>
      <w:r w:rsidR="00FD4DB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</w:t>
      </w:r>
      <w:r w:rsidR="00FE0CD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;</w:t>
      </w:r>
    </w:p>
    <w:p w:rsidR="00FE0CDA" w:rsidRPr="004A1335" w:rsidRDefault="00FE0CDA" w:rsidP="008257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2031</w:t>
      </w:r>
      <w:r w:rsidR="00C927A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2042 годы –</w:t>
      </w:r>
      <w:r w:rsidR="0049756E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575EE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33</w:t>
      </w:r>
      <w:r w:rsidR="00C44B3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FD4DB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C44B3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92</w:t>
      </w:r>
      <w:r w:rsidR="00FD4DB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49756E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</w:p>
    <w:p w:rsidR="00B440BA" w:rsidRPr="004A1335" w:rsidRDefault="00B440BA" w:rsidP="0082572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82572D" w:rsidRPr="004A1335" w:rsidRDefault="0082572D" w:rsidP="0082572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Таблица 19</w:t>
      </w:r>
    </w:p>
    <w:p w:rsidR="0082572D" w:rsidRPr="004A1335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A358B7" w:rsidRDefault="0082572D" w:rsidP="00A358B7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Информация об общих объемах финансирования</w:t>
      </w:r>
      <w:r w:rsidR="00A358B7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 xml:space="preserve">на реализацию </w:t>
      </w:r>
    </w:p>
    <w:p w:rsidR="00A358B7" w:rsidRDefault="0082572D" w:rsidP="00A358B7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мероприятий по проектированию, строительству</w:t>
      </w:r>
      <w:r w:rsidR="00A358B7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 xml:space="preserve">и реконструкции </w:t>
      </w:r>
    </w:p>
    <w:p w:rsidR="0082572D" w:rsidRPr="004A1335" w:rsidRDefault="0082572D" w:rsidP="00A358B7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объектов социальной инфраструктуры</w:t>
      </w:r>
      <w:r w:rsidR="00A358B7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города Красноярска</w:t>
      </w:r>
    </w:p>
    <w:p w:rsidR="0082572D" w:rsidRPr="004A1335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61"/>
        <w:gridCol w:w="656"/>
        <w:gridCol w:w="709"/>
        <w:gridCol w:w="709"/>
        <w:gridCol w:w="709"/>
        <w:gridCol w:w="850"/>
        <w:gridCol w:w="851"/>
        <w:gridCol w:w="850"/>
        <w:gridCol w:w="851"/>
      </w:tblGrid>
      <w:tr w:rsidR="00461D8F" w:rsidRPr="004A1335" w:rsidTr="00A358B7">
        <w:trPr>
          <w:tblHeader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отрасли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 w:rsidP="00CE71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Отраслевое финансирование по годам, млрд руб</w:t>
            </w:r>
            <w:r w:rsidR="00CE71FD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</w:tr>
      <w:tr w:rsidR="00A358B7" w:rsidRPr="004A1335" w:rsidTr="00A358B7">
        <w:trPr>
          <w:tblHeader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B7" w:rsidRDefault="00A358B7" w:rsidP="00C927A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2024–</w:t>
            </w:r>
          </w:p>
          <w:p w:rsidR="00461D8F" w:rsidRPr="004A1335" w:rsidRDefault="00461D8F" w:rsidP="00C927A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B7" w:rsidRDefault="00A358B7" w:rsidP="00C927A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2026–</w:t>
            </w:r>
          </w:p>
          <w:p w:rsidR="00461D8F" w:rsidRPr="004A1335" w:rsidRDefault="00461D8F" w:rsidP="00C927A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 w:rsidP="00C927A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2031</w:t>
            </w:r>
            <w:r w:rsidR="00A358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2042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A358B7" w:rsidRPr="004A1335" w:rsidTr="00C927A4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0E20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0E20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2,8</w:t>
            </w:r>
            <w:r w:rsidR="001F6445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E53FF6" w:rsidP="001662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E53FF6" w:rsidP="006334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E53FF6" w:rsidP="001662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E53F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E53FF6" w:rsidP="001662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485,23</w:t>
            </w:r>
          </w:p>
        </w:tc>
      </w:tr>
      <w:tr w:rsidR="00A358B7" w:rsidRPr="004A1335" w:rsidTr="00C927A4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0E2018" w:rsidP="006A63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</w:t>
            </w:r>
            <w:r w:rsidR="006A63BC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E53F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E53FF6" w:rsidP="00952C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500D36" w:rsidP="00952C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1504FF" w:rsidP="00E53F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</w:t>
            </w:r>
            <w:r w:rsidR="00E53FF6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</w:t>
            </w:r>
          </w:p>
        </w:tc>
      </w:tr>
      <w:tr w:rsidR="00A358B7" w:rsidRPr="004A1335" w:rsidTr="00C927A4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B7" w:rsidRDefault="009A5D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Физическая культура </w:t>
            </w:r>
          </w:p>
          <w:p w:rsidR="009A5DDB" w:rsidRPr="004A1335" w:rsidRDefault="009A5D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DB" w:rsidRPr="004A1335" w:rsidRDefault="009A5DDB" w:rsidP="000C29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DB" w:rsidRPr="004A1335" w:rsidRDefault="009A5DDB" w:rsidP="00D47A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</w:t>
            </w:r>
            <w:r w:rsidR="00D47A1B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DB" w:rsidRPr="004A1335" w:rsidRDefault="009A5DDB" w:rsidP="000C29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DB" w:rsidRPr="004A1335" w:rsidRDefault="009A5DDB" w:rsidP="000C29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DB" w:rsidRPr="004A1335" w:rsidRDefault="00E53FF6" w:rsidP="008349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DB" w:rsidRPr="004A1335" w:rsidRDefault="00E53FF6" w:rsidP="00FB120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DB" w:rsidRPr="004A1335" w:rsidRDefault="00C76C93" w:rsidP="00E53F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13,4</w:t>
            </w:r>
            <w:r w:rsidR="00E53FF6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DB" w:rsidRPr="004A1335" w:rsidRDefault="00500D36" w:rsidP="00E53F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43,</w:t>
            </w:r>
            <w:r w:rsidR="00E53FF6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DB" w:rsidRPr="004A1335" w:rsidRDefault="00D47A1B" w:rsidP="00E53F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58,</w:t>
            </w:r>
            <w:r w:rsidR="00E53FF6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</w:t>
            </w:r>
          </w:p>
        </w:tc>
      </w:tr>
      <w:tr w:rsidR="00A358B7" w:rsidRPr="004A1335" w:rsidTr="00C927A4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461D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3C64DB" w:rsidP="00D47A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2,9</w:t>
            </w:r>
            <w:r w:rsidR="00D47A1B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0E20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B051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3218FA" w:rsidP="00504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</w:t>
            </w:r>
            <w:r w:rsidR="00504BFE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504BFE" w:rsidP="003218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504BFE" w:rsidP="003218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225,57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500D36" w:rsidP="00504B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</w:t>
            </w:r>
            <w:r w:rsidR="00504BFE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504BFE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8F" w:rsidRPr="004A1335" w:rsidRDefault="00691591" w:rsidP="00E53F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59</w:t>
            </w:r>
            <w:r w:rsidR="00E53FF6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E53FF6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84</w:t>
            </w:r>
          </w:p>
        </w:tc>
      </w:tr>
    </w:tbl>
    <w:p w:rsidR="0082572D" w:rsidRPr="00C927A4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Cs w:val="30"/>
          <w:lang w:eastAsia="en-US"/>
        </w:rPr>
      </w:pP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4.1.1. Объем финансирования в соответствии с реестром реализуемых мероприятий по проектированию, строительству и </w:t>
      </w:r>
      <w:proofErr w:type="spellStart"/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реконструк</w:t>
      </w:r>
      <w:proofErr w:type="spellEnd"/>
      <w:r w:rsidR="00A358B7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-              </w:t>
      </w:r>
      <w:proofErr w:type="spellStart"/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ции</w:t>
      </w:r>
      <w:proofErr w:type="spellEnd"/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объектов социальной инфраструктуры города Красноярска 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A358B7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 </w:t>
      </w:r>
      <w:r w:rsidR="00FC0C6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35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FC0C6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77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руб., в том числе по годам: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2019 год </w:t>
      </w:r>
      <w:r w:rsidR="00144090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4,33 млрд руб.;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2020 год </w:t>
      </w:r>
      <w:r w:rsidR="00144090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2,94 млрд руб.;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2021 год 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2,08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2022 год 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2,95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2023 год 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3,</w:t>
      </w:r>
      <w:r w:rsidR="00FC0C6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36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2024</w:t>
      </w:r>
      <w:r w:rsidR="00C927A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2025 годы 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</w:t>
      </w:r>
      <w:r w:rsidR="00FC0C6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FC0C6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33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руб.;</w:t>
      </w:r>
    </w:p>
    <w:p w:rsidR="0082572D" w:rsidRPr="004A1335" w:rsidRDefault="00C927A4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2026–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203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0 годы </w:t>
      </w:r>
      <w:r w:rsidR="00144090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="003B0F2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FC0C6A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6,78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</w:t>
      </w:r>
    </w:p>
    <w:p w:rsidR="0082572D" w:rsidRPr="004A1335" w:rsidRDefault="0082572D" w:rsidP="0082572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Таблица 20</w:t>
      </w:r>
    </w:p>
    <w:p w:rsidR="0082572D" w:rsidRPr="00C927A4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Cs w:val="30"/>
          <w:lang w:eastAsia="en-US"/>
        </w:rPr>
      </w:pPr>
    </w:p>
    <w:p w:rsidR="0082572D" w:rsidRPr="004A1335" w:rsidRDefault="0082572D" w:rsidP="00A358B7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Информация об объемах финансирования реализуемых</w:t>
      </w:r>
    </w:p>
    <w:p w:rsidR="0082572D" w:rsidRPr="004A1335" w:rsidRDefault="0082572D" w:rsidP="00A358B7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мероприятий по проектированию, строительству и реконструкции</w:t>
      </w:r>
    </w:p>
    <w:p w:rsidR="0082572D" w:rsidRPr="004A1335" w:rsidRDefault="0082572D" w:rsidP="00A358B7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объектов социальной инфраструктуры города Красноярска</w:t>
      </w:r>
    </w:p>
    <w:p w:rsidR="0082572D" w:rsidRPr="00C927A4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Cs w:val="30"/>
          <w:lang w:eastAsia="en-US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850"/>
        <w:gridCol w:w="850"/>
        <w:gridCol w:w="850"/>
        <w:gridCol w:w="850"/>
        <w:gridCol w:w="850"/>
        <w:gridCol w:w="1199"/>
        <w:gridCol w:w="1134"/>
        <w:gridCol w:w="993"/>
      </w:tblGrid>
      <w:tr w:rsidR="0082572D" w:rsidRPr="004A1335" w:rsidTr="008E097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25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отрасли</w:t>
            </w:r>
          </w:p>
        </w:tc>
        <w:tc>
          <w:tcPr>
            <w:tcW w:w="6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25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Отраслевое финансирование по годам, млрд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25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</w:tr>
      <w:tr w:rsidR="0082572D" w:rsidRPr="004A1335" w:rsidTr="008E097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25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25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25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25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25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25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E0979" w:rsidP="008E09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2024–</w:t>
            </w:r>
            <w:r w:rsidR="0082572D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E0979" w:rsidP="008E09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2026–</w:t>
            </w:r>
            <w:r w:rsidR="0082572D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203</w:t>
            </w:r>
            <w:r w:rsidR="009F5889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D" w:rsidRPr="004A1335" w:rsidRDefault="00825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FC0C6A" w:rsidRPr="004A1335" w:rsidTr="008E09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6B5D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6B5D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33,1</w:t>
            </w:r>
          </w:p>
        </w:tc>
      </w:tr>
      <w:tr w:rsidR="00FC0C6A" w:rsidRPr="004A1335" w:rsidTr="008E09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FC0C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CE41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1,21</w:t>
            </w:r>
          </w:p>
        </w:tc>
      </w:tr>
      <w:tr w:rsidR="00FC0C6A" w:rsidRPr="004A1335" w:rsidTr="008E09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8E09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Физическая культура</w:t>
            </w:r>
            <w:r w:rsidR="008E09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0C29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0C29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FC0C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1,46</w:t>
            </w:r>
          </w:p>
        </w:tc>
      </w:tr>
      <w:tr w:rsidR="00FC0C6A" w:rsidRPr="004A1335" w:rsidTr="008E09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9170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E30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A" w:rsidRPr="004A1335" w:rsidRDefault="00FC0C6A" w:rsidP="00FB39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35,77</w:t>
            </w:r>
          </w:p>
        </w:tc>
      </w:tr>
    </w:tbl>
    <w:p w:rsidR="0082572D" w:rsidRPr="00C927A4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Cs w:val="30"/>
          <w:lang w:eastAsia="en-US"/>
        </w:rPr>
      </w:pP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4.1.2. Объем финансирования в соответствии с реестром потребности в реализации мероприятий по проектированию, строительству и реконструкции объектов социальной инфраструктуры города Красноярска </w:t>
      </w:r>
      <w:r w:rsidR="00C8688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43E95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558</w:t>
      </w:r>
      <w:r w:rsidR="00C86696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343E95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07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руб., в том числе по годам: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2019 год </w:t>
      </w:r>
      <w:r w:rsidR="000A293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0,00 млрд руб.;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2020 год </w:t>
      </w:r>
      <w:r w:rsidR="000A293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0,00 млрд руб.;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2021 год </w:t>
      </w:r>
      <w:r w:rsidR="000A293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0,00 млрд руб.;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</w:t>
      </w:r>
      <w:r w:rsidR="00C8688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22 год </w:t>
      </w:r>
      <w:r w:rsidR="000A293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="00C8688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0,00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руб.;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2023 год </w:t>
      </w:r>
      <w:r w:rsidR="0089131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89131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0,</w:t>
      </w:r>
      <w:r w:rsidR="004F65A5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00</w:t>
      </w:r>
      <w:r w:rsidR="0028656C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руб.;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2024</w:t>
      </w:r>
      <w:r w:rsidR="00C927A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2025 годы </w:t>
      </w:r>
      <w:r w:rsidR="002A551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43E95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5,36</w:t>
      </w:r>
      <w:r w:rsidR="002A551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руб.;</w:t>
      </w:r>
    </w:p>
    <w:p w:rsidR="0082572D" w:rsidRPr="004A1335" w:rsidRDefault="0082572D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2026</w:t>
      </w:r>
      <w:r w:rsidR="00C927A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203</w:t>
      </w:r>
      <w:r w:rsidR="000B74CC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годы </w:t>
      </w:r>
      <w:r w:rsidR="006C70A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343E95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218,79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руб.</w:t>
      </w:r>
      <w:r w:rsidR="000B74CC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;</w:t>
      </w:r>
    </w:p>
    <w:p w:rsidR="000B74CC" w:rsidRPr="004A1335" w:rsidRDefault="000B74CC" w:rsidP="00C927A4">
      <w:pPr>
        <w:autoSpaceDE w:val="0"/>
        <w:autoSpaceDN w:val="0"/>
        <w:adjustRightInd w:val="0"/>
        <w:spacing w:line="235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2031</w:t>
      </w:r>
      <w:r w:rsidR="00C927A4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2042 годы – </w:t>
      </w:r>
      <w:r w:rsidR="00343E95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333,92</w:t>
      </w:r>
      <w:r w:rsidR="006C70A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млрд руб. </w:t>
      </w:r>
    </w:p>
    <w:p w:rsidR="0082572D" w:rsidRPr="004A1335" w:rsidRDefault="0082572D" w:rsidP="0082572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Таблица 21</w:t>
      </w:r>
    </w:p>
    <w:p w:rsidR="0082572D" w:rsidRPr="008E0979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Cs w:val="30"/>
          <w:lang w:eastAsia="en-US"/>
        </w:rPr>
      </w:pPr>
    </w:p>
    <w:p w:rsidR="0082572D" w:rsidRPr="004A1335" w:rsidRDefault="0082572D" w:rsidP="008E0979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Информация об объемах финансирования потребности</w:t>
      </w:r>
    </w:p>
    <w:p w:rsidR="0082572D" w:rsidRPr="004A1335" w:rsidRDefault="0082572D" w:rsidP="008E0979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в реализации мероприятий по проектированию, строительству</w:t>
      </w:r>
    </w:p>
    <w:p w:rsidR="0082572D" w:rsidRPr="004A1335" w:rsidRDefault="0082572D" w:rsidP="008E0979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и реконструкции объектов социальной инфраструктуры</w:t>
      </w:r>
    </w:p>
    <w:p w:rsidR="0082572D" w:rsidRPr="004A1335" w:rsidRDefault="0082572D" w:rsidP="008E0979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города Красноярска</w:t>
      </w:r>
    </w:p>
    <w:p w:rsidR="0082572D" w:rsidRPr="004A1335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559"/>
        <w:gridCol w:w="1985"/>
        <w:gridCol w:w="1701"/>
      </w:tblGrid>
      <w:tr w:rsidR="00F27699" w:rsidRPr="004A1335" w:rsidTr="008E0979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99" w:rsidRPr="004A1335" w:rsidRDefault="00F27699" w:rsidP="008E09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</w:t>
            </w:r>
            <w:r w:rsidR="004249E5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br/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отрасли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99" w:rsidRPr="004A1335" w:rsidRDefault="00F27699" w:rsidP="008E09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Отраслевое финансирование по годам, </w:t>
            </w:r>
            <w:r w:rsidR="0056504C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br/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млрд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99" w:rsidRPr="004A1335" w:rsidRDefault="00F276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</w:tr>
      <w:tr w:rsidR="00F27699" w:rsidRPr="004A1335" w:rsidTr="008E0979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99" w:rsidRPr="004A1335" w:rsidRDefault="00F276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99" w:rsidRPr="004A1335" w:rsidRDefault="008E0979" w:rsidP="008E09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2024–</w:t>
            </w:r>
            <w:r w:rsidR="00F27699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99" w:rsidRPr="004A1335" w:rsidRDefault="008E0979" w:rsidP="008E09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2026–</w:t>
            </w:r>
            <w:r w:rsidR="00F27699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99" w:rsidRPr="004A1335" w:rsidRDefault="008E09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2031–</w:t>
            </w:r>
            <w:r w:rsidR="00F27699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99" w:rsidRPr="004A1335" w:rsidRDefault="00F276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66F2E" w:rsidRPr="004A1335" w:rsidTr="008E097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 w:rsidP="009E59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178,12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 w:rsidP="009E59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452,13</w:t>
            </w:r>
          </w:p>
        </w:tc>
      </w:tr>
      <w:tr w:rsidR="00D66F2E" w:rsidRPr="004A1335" w:rsidTr="008E097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 w:rsidP="00D66F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 w:rsidP="00D66F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 w:rsidP="00633C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49,05</w:t>
            </w:r>
          </w:p>
        </w:tc>
      </w:tr>
      <w:tr w:rsidR="00D66F2E" w:rsidRPr="004A1335" w:rsidTr="008E097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Физическая культура</w:t>
            </w:r>
          </w:p>
          <w:p w:rsidR="00D66F2E" w:rsidRPr="004A1335" w:rsidRDefault="00D66F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 w:rsidP="00D66F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 w:rsidP="00D66F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 w:rsidP="00D66F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 w:rsidP="007359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56,89</w:t>
            </w:r>
          </w:p>
        </w:tc>
      </w:tr>
      <w:tr w:rsidR="00D66F2E" w:rsidRPr="004A1335" w:rsidTr="008E097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 w:rsidP="009E59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218,79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2E" w:rsidRPr="004A1335" w:rsidRDefault="00D66F2E" w:rsidP="00C471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558,07</w:t>
            </w:r>
          </w:p>
        </w:tc>
      </w:tr>
    </w:tbl>
    <w:p w:rsidR="0082572D" w:rsidRPr="008E0979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30"/>
          <w:lang w:eastAsia="en-US"/>
        </w:rPr>
      </w:pPr>
    </w:p>
    <w:p w:rsidR="0082572D" w:rsidRPr="004A1335" w:rsidRDefault="0082572D" w:rsidP="008E097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Источниками финансирования Программы являются средства бюджета муниципального образования города Красноярска, вышестоящих бюджетов разных уровней (с учетом участия города в соответствующих национальных проектах), внебюджетные источники.</w:t>
      </w:r>
    </w:p>
    <w:p w:rsidR="0082572D" w:rsidRPr="004A1335" w:rsidRDefault="0082572D" w:rsidP="008E097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Финансирование Программы направлено на достижение цели по обеспечению сбалансированного и перспективного развития социальной инфраструктуры города Красноярска в соответствии с потребностями в проектировании, строительстве, реконструкции объектов социальной инфраструктуры местного значения.</w:t>
      </w:r>
    </w:p>
    <w:p w:rsidR="0082572D" w:rsidRPr="004A1335" w:rsidRDefault="0082572D" w:rsidP="008E097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Объем финансирования мероприятий по развитию в области образования направлен на решение задачи по созданию новых мест в общеобразовательных учреждениях и дошкольных образовательных учреждениях</w:t>
      </w:r>
      <w:r w:rsidR="00C06EE4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 учреждениях дополнительного образования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в соответствии с прогнозируемой потребностью и современными требованиями к условиям обучения и составляет </w:t>
      </w:r>
      <w:r w:rsidR="00DD7FB1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48</w:t>
      </w:r>
      <w:r w:rsidR="00044929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</w:t>
      </w:r>
      <w:r w:rsidR="00DD7FB1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044929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23</w:t>
      </w:r>
      <w:r w:rsidR="00DD7FB1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рублей.</w:t>
      </w:r>
    </w:p>
    <w:p w:rsidR="0082572D" w:rsidRPr="004A1335" w:rsidRDefault="0082572D" w:rsidP="008E097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Объем финансирования мероприятий по развитию сферы культуры направлен на решение задачи по созданию условий для обеспечения равной доступности культурных благ, развития культурного и духовного потенциала личности, обеспеченности населения культурно-досуговыми учреждениями и объектами дополнительного образования и составляет </w:t>
      </w:r>
      <w:r w:rsidR="0054393E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50,</w:t>
      </w:r>
      <w:r w:rsidR="00044929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26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млрд рублей.</w:t>
      </w:r>
    </w:p>
    <w:p w:rsidR="0082572D" w:rsidRPr="004A1335" w:rsidRDefault="0082572D" w:rsidP="008E097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Объем финансирования мероприятий по развитию сферы физической культуры и спорта направлен на решение задачи по привлечению населения к здоровому образу жизни и увеличению количества населения, систематически занимающегося физической культурой и массовым спортом и составляет </w:t>
      </w:r>
      <w:r w:rsidR="0054393E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58,</w:t>
      </w:r>
      <w:r w:rsidR="00044929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35</w:t>
      </w:r>
      <w:r w:rsidR="009A5DD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млрд рублей.</w:t>
      </w:r>
    </w:p>
    <w:p w:rsidR="0082572D" w:rsidRPr="004A1335" w:rsidRDefault="0082572D" w:rsidP="008E097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82572D" w:rsidRPr="004A1335" w:rsidRDefault="0082572D" w:rsidP="008E097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Ориентировочный объем финансирования мероприятий по проектированию, строительству, реконструкции объектов социальной инфраструктуры города Красноярска в разрезе объектов представлен в </w:t>
      </w:r>
      <w:hyperlink r:id="rId13" w:history="1">
        <w:r w:rsidRPr="004A1335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приложениях 2</w:t>
        </w:r>
      </w:hyperlink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, </w:t>
      </w:r>
      <w:hyperlink r:id="rId14" w:history="1">
        <w:r w:rsidRPr="004A1335">
          <w:rPr>
            <w:rFonts w:ascii="Times New Roman" w:eastAsiaTheme="minorHAnsi" w:hAnsi="Times New Roman" w:cs="Times New Roman"/>
            <w:color w:val="auto"/>
            <w:sz w:val="30"/>
            <w:szCs w:val="30"/>
            <w:lang w:eastAsia="en-US"/>
          </w:rPr>
          <w:t>3</w:t>
        </w:r>
      </w:hyperlink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к настоящей Программе.</w:t>
      </w:r>
    </w:p>
    <w:p w:rsidR="004A4519" w:rsidRPr="004A1335" w:rsidRDefault="0082572D" w:rsidP="008E09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Определение стоимости реализации мероприятий на основе реализованных объектов-аналогов, а также объектов-аналогов из сети Интернет основано на выполнении анализа рынка строящихся объектов социальной инфраструктуры на территории Красноярского края и других регионов Российской Федерации, имеющих сходные характеристики </w:t>
      </w:r>
      <w:r w:rsidR="008E097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 планируемыми к строительству объектами на территории муниципального образования города Красноярска</w:t>
      </w:r>
      <w:r w:rsidR="004A4519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.</w:t>
      </w:r>
      <w:r w:rsidR="008E0979">
        <w:rPr>
          <w:rFonts w:ascii="Times New Roman" w:hAnsi="Times New Roman" w:cs="Times New Roman"/>
          <w:bCs/>
          <w:color w:val="auto"/>
          <w:sz w:val="30"/>
          <w:szCs w:val="30"/>
        </w:rPr>
        <w:t>»</w:t>
      </w:r>
      <w:r w:rsidR="004A4519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;</w:t>
      </w:r>
    </w:p>
    <w:p w:rsidR="0082572D" w:rsidRPr="004A1335" w:rsidRDefault="00C927A4" w:rsidP="008E097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4) </w:t>
      </w:r>
      <w:r w:rsidR="00441D06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ункт 5.1</w:t>
      </w:r>
      <w:r w:rsidR="00111971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441D06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р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аздел</w:t>
      </w:r>
      <w:r w:rsidR="00111971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а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V 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Программы 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изложить в следующей редакции:</w:t>
      </w:r>
    </w:p>
    <w:p w:rsidR="0082572D" w:rsidRPr="004A1335" w:rsidRDefault="008E0979" w:rsidP="008E097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«</w:t>
      </w:r>
      <w:r w:rsidR="0082572D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5.1. В области образования:</w:t>
      </w:r>
    </w:p>
    <w:p w:rsidR="0082572D" w:rsidRPr="004A1335" w:rsidRDefault="0082572D" w:rsidP="008E097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обеспеченность населения объектами дошкольного образования </w:t>
      </w:r>
      <w:r w:rsidR="0087301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782BFF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100,0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% (</w:t>
      </w:r>
      <w:r w:rsidR="00BD331B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4</w:t>
      </w:r>
      <w:r w:rsidR="004B56C3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2</w:t>
      </w:r>
      <w:r w:rsidR="00BD331B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 </w:t>
      </w:r>
      <w:r w:rsidR="004B56C3" w:rsidRPr="004A1335">
        <w:rPr>
          <w:rFonts w:ascii="Times New Roman" w:hAnsi="Times New Roman" w:cs="Times New Roman"/>
          <w:bCs/>
          <w:color w:val="auto"/>
          <w:sz w:val="30"/>
          <w:szCs w:val="30"/>
        </w:rPr>
        <w:t>851</w:t>
      </w:r>
      <w:r w:rsidR="00BD331B" w:rsidRPr="004A133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мест</w:t>
      </w:r>
      <w:r w:rsidR="004B56C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о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в 1</w:t>
      </w:r>
      <w:r w:rsidR="0087301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6</w:t>
      </w:r>
      <w:r w:rsidR="004B56C3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8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87301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зданиях детских садов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);</w:t>
      </w:r>
    </w:p>
    <w:p w:rsidR="0082572D" w:rsidRPr="004A1335" w:rsidRDefault="0082572D" w:rsidP="008E097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обеспеченность населения объектами среднего (полного) общего образования </w:t>
      </w:r>
      <w:r w:rsidR="0087301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–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87301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1</w:t>
      </w:r>
      <w:r w:rsidR="00782BFF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00</w:t>
      </w:r>
      <w:r w:rsidR="0087301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,</w:t>
      </w:r>
      <w:r w:rsidR="00782BFF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0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% (</w:t>
      </w:r>
      <w:r w:rsidR="0087301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107 </w:t>
      </w:r>
      <w:r w:rsidR="00111971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</w:t>
      </w:r>
      <w:r w:rsidR="00BD331B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50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мест в </w:t>
      </w:r>
      <w:r w:rsidR="00111971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90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873012"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зданиях школ</w:t>
      </w: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).</w:t>
      </w:r>
    </w:p>
    <w:p w:rsidR="008E0979" w:rsidRDefault="008E0979" w:rsidP="0082572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82572D" w:rsidRPr="004A1335" w:rsidRDefault="0082572D" w:rsidP="0082572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Таблица 22</w:t>
      </w:r>
    </w:p>
    <w:p w:rsidR="0082572D" w:rsidRPr="004A1335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82572D" w:rsidRPr="004A1335" w:rsidRDefault="0082572D" w:rsidP="008E0979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Обеспеченность населения города Красноярска объектами</w:t>
      </w:r>
    </w:p>
    <w:p w:rsidR="0082572D" w:rsidRPr="004A1335" w:rsidRDefault="0082572D" w:rsidP="008E0979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</w:pPr>
      <w:r w:rsidRPr="004A1335">
        <w:rPr>
          <w:rFonts w:ascii="Times New Roman" w:eastAsiaTheme="minorHAnsi" w:hAnsi="Times New Roman" w:cs="Times New Roman"/>
          <w:bCs/>
          <w:color w:val="auto"/>
          <w:sz w:val="30"/>
          <w:szCs w:val="30"/>
          <w:lang w:eastAsia="en-US"/>
        </w:rPr>
        <w:t>в области образования</w:t>
      </w:r>
    </w:p>
    <w:p w:rsidR="0082572D" w:rsidRPr="004A1335" w:rsidRDefault="0082572D" w:rsidP="008257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tbl>
      <w:tblPr>
        <w:tblW w:w="9231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930"/>
        <w:gridCol w:w="1418"/>
        <w:gridCol w:w="1480"/>
        <w:gridCol w:w="1496"/>
      </w:tblGrid>
      <w:tr w:rsidR="00595858" w:rsidRPr="004A1335" w:rsidTr="008E0979">
        <w:trPr>
          <w:tblHeader/>
          <w:jc w:val="center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Годы</w:t>
            </w:r>
          </w:p>
        </w:tc>
      </w:tr>
      <w:tr w:rsidR="00595858" w:rsidRPr="004A1335" w:rsidTr="008E0979">
        <w:trPr>
          <w:tblHeader/>
          <w:jc w:val="center"/>
        </w:trPr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2020–2025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2026–2030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2031-2042</w:t>
            </w:r>
          </w:p>
        </w:tc>
      </w:tr>
      <w:tr w:rsidR="00595858" w:rsidRPr="004A1335" w:rsidTr="008E0979">
        <w:trPr>
          <w:tblHeader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spacing w:line="22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>беспеченность населения объектами дошкольного образования, 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406EB3">
            <w:pPr>
              <w:spacing w:line="22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81,</w:t>
            </w:r>
            <w:r w:rsidR="00406EB3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B428E2" w:rsidP="001119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 w:rsidR="0083480E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111971"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111971" w:rsidP="008842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111971" w:rsidP="008842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100,0</w:t>
            </w:r>
          </w:p>
        </w:tc>
      </w:tr>
      <w:tr w:rsidR="00595858" w:rsidRPr="004A1335" w:rsidTr="008E0979">
        <w:trPr>
          <w:tblHeader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spacing w:line="22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Количество созданных дошкольных мест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spacing w:line="22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111971" w:rsidP="00110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3 910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83480E" w:rsidP="00111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20</w:t>
            </w:r>
            <w:r w:rsidR="00B428E2" w:rsidRPr="004A133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111971" w:rsidRPr="004A1335">
              <w:rPr>
                <w:rFonts w:ascii="Times New Roman" w:hAnsi="Times New Roman" w:cs="Times New Roman"/>
                <w:bCs/>
                <w:color w:val="auto"/>
              </w:rPr>
              <w:t>049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B428E2" w:rsidP="00111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83480E" w:rsidRPr="004A1335">
              <w:rPr>
                <w:rFonts w:ascii="Times New Roman" w:hAnsi="Times New Roman" w:cs="Times New Roman"/>
                <w:bCs/>
                <w:color w:val="auto"/>
              </w:rPr>
              <w:t>6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111971" w:rsidRPr="004A1335">
              <w:rPr>
                <w:rFonts w:ascii="Times New Roman" w:hAnsi="Times New Roman" w:cs="Times New Roman"/>
                <w:bCs/>
                <w:color w:val="auto"/>
              </w:rPr>
              <w:t>345</w:t>
            </w:r>
          </w:p>
        </w:tc>
      </w:tr>
      <w:tr w:rsidR="00595858" w:rsidRPr="004A1335" w:rsidTr="008E0979">
        <w:trPr>
          <w:tblHeader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83480E">
            <w:pPr>
              <w:spacing w:line="22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Обеспеченность населения объектами среднего (полного) общего образования, 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B428E2" w:rsidP="00110BEA">
            <w:pPr>
              <w:spacing w:line="22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B428E2" w:rsidP="00111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7</w:t>
            </w:r>
            <w:r w:rsidR="0083480E" w:rsidRPr="004A1335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="00111971" w:rsidRPr="004A1335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E46366" w:rsidP="00111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="00111971" w:rsidRPr="004A1335">
              <w:rPr>
                <w:rFonts w:ascii="Times New Roman" w:hAnsi="Times New Roman" w:cs="Times New Roman"/>
                <w:bCs/>
                <w:color w:val="auto"/>
              </w:rPr>
              <w:t>6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="00111971" w:rsidRPr="004A133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B428E2" w:rsidP="00111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10</w:t>
            </w:r>
            <w:r w:rsidR="00111971" w:rsidRPr="004A1335">
              <w:rPr>
                <w:rFonts w:ascii="Times New Roman" w:hAnsi="Times New Roman" w:cs="Times New Roman"/>
                <w:bCs/>
                <w:color w:val="auto"/>
              </w:rPr>
              <w:t>0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="00111971" w:rsidRPr="004A1335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</w:tr>
      <w:tr w:rsidR="00595858" w:rsidRPr="004A1335" w:rsidTr="008E0979">
        <w:trPr>
          <w:tblHeader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spacing w:line="22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Количество созданных школьных мест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595858" w:rsidP="00110BEA">
            <w:pPr>
              <w:spacing w:line="22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2 560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111971" w:rsidP="00834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11 675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E46366" w:rsidP="00111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111971" w:rsidRPr="004A1335">
              <w:rPr>
                <w:rFonts w:ascii="Times New Roman" w:hAnsi="Times New Roman" w:cs="Times New Roman"/>
                <w:bCs/>
                <w:color w:val="auto"/>
              </w:rPr>
              <w:t>7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111971" w:rsidRPr="004A1335">
              <w:rPr>
                <w:rFonts w:ascii="Times New Roman" w:hAnsi="Times New Roman" w:cs="Times New Roman"/>
                <w:bCs/>
                <w:color w:val="auto"/>
              </w:rPr>
              <w:t>035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8" w:rsidRPr="004A1335" w:rsidRDefault="00E46366" w:rsidP="00110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46 280</w:t>
            </w:r>
          </w:p>
        </w:tc>
      </w:tr>
      <w:tr w:rsidR="00723949" w:rsidRPr="004A1335" w:rsidTr="008E0979">
        <w:trPr>
          <w:tblHeader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9" w:rsidRPr="004A1335" w:rsidRDefault="00723949" w:rsidP="00110BEA">
            <w:pPr>
              <w:spacing w:line="22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Обеспеченность населения объектами дополнительного образования, 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9" w:rsidRPr="004A1335" w:rsidRDefault="00723949" w:rsidP="009D065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4A1335">
              <w:rPr>
                <w:rFonts w:ascii="Times New Roman" w:hAnsi="Times New Roman" w:cs="Times New Roman"/>
                <w:color w:val="auto"/>
                <w:lang w:eastAsia="ar-SA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9" w:rsidRPr="004A1335" w:rsidRDefault="00723949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9" w:rsidRPr="004A1335" w:rsidRDefault="00723949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9" w:rsidRPr="004A1335" w:rsidRDefault="00723949" w:rsidP="009D06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74,3</w:t>
            </w:r>
          </w:p>
        </w:tc>
      </w:tr>
      <w:tr w:rsidR="00121FC3" w:rsidRPr="004A1335" w:rsidTr="008E0979">
        <w:trPr>
          <w:tblHeader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3" w:rsidRPr="004A1335" w:rsidRDefault="00121FC3" w:rsidP="00121FC3">
            <w:pPr>
              <w:spacing w:line="22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Количество созданных мест в области дополнительного образования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3" w:rsidRPr="004A1335" w:rsidRDefault="00BB71B6" w:rsidP="00110BEA">
            <w:pPr>
              <w:spacing w:line="22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3" w:rsidRPr="004A1335" w:rsidRDefault="00BB71B6" w:rsidP="00834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6D5272" w:rsidRPr="004A1335">
              <w:rPr>
                <w:rFonts w:ascii="Times New Roman" w:hAnsi="Times New Roman" w:cs="Times New Roman"/>
                <w:bCs/>
                <w:color w:val="auto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3" w:rsidRPr="004A1335" w:rsidRDefault="006D5272" w:rsidP="00110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1 910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3" w:rsidRPr="004A1335" w:rsidRDefault="006D5272" w:rsidP="00110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A1335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111971" w:rsidRPr="004A1335"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Pr="004A1335">
              <w:rPr>
                <w:rFonts w:ascii="Times New Roman" w:hAnsi="Times New Roman" w:cs="Times New Roman"/>
                <w:bCs/>
                <w:color w:val="auto"/>
              </w:rPr>
              <w:t>125</w:t>
            </w:r>
            <w:r w:rsidR="008E0979"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</w:tr>
    </w:tbl>
    <w:p w:rsidR="008E0979" w:rsidRPr="00C927A4" w:rsidRDefault="008E0979" w:rsidP="00332689">
      <w:pPr>
        <w:pStyle w:val="ConsPlusNormal"/>
        <w:ind w:firstLine="709"/>
        <w:jc w:val="both"/>
        <w:rPr>
          <w:sz w:val="28"/>
        </w:rPr>
      </w:pPr>
    </w:p>
    <w:p w:rsidR="00FA46A6" w:rsidRPr="004A1335" w:rsidRDefault="00C927A4" w:rsidP="00332689">
      <w:pPr>
        <w:pStyle w:val="ConsPlusNormal"/>
        <w:ind w:firstLine="709"/>
        <w:jc w:val="both"/>
      </w:pPr>
      <w:r>
        <w:t>5</w:t>
      </w:r>
      <w:r w:rsidR="00FA46A6" w:rsidRPr="004A1335">
        <w:t>) таблицы 1, 2, 3 приложения 1 к Программе изложить в редакции согласно приложению 1 к настоящему постановлению;</w:t>
      </w:r>
    </w:p>
    <w:p w:rsidR="00332689" w:rsidRPr="004A1335" w:rsidRDefault="00C927A4" w:rsidP="00332689">
      <w:pPr>
        <w:pStyle w:val="ConsPlusNormal"/>
        <w:ind w:firstLine="709"/>
        <w:jc w:val="both"/>
      </w:pPr>
      <w:r>
        <w:t>6</w:t>
      </w:r>
      <w:r w:rsidR="00FA46A6" w:rsidRPr="004A1335">
        <w:t xml:space="preserve">) </w:t>
      </w:r>
      <w:r w:rsidR="00332689" w:rsidRPr="004A1335">
        <w:t xml:space="preserve">приложения </w:t>
      </w:r>
      <w:r w:rsidR="00894CD3" w:rsidRPr="004A1335">
        <w:t>2</w:t>
      </w:r>
      <w:r>
        <w:t xml:space="preserve">, </w:t>
      </w:r>
      <w:r w:rsidR="00332689" w:rsidRPr="004A1335">
        <w:t xml:space="preserve">3 к Программе изложить в редакции согласно приложениям </w:t>
      </w:r>
      <w:r>
        <w:t xml:space="preserve">2, </w:t>
      </w:r>
      <w:r w:rsidR="00047E15" w:rsidRPr="004A1335">
        <w:t>3</w:t>
      </w:r>
      <w:r w:rsidR="00266937" w:rsidRPr="004A1335">
        <w:t xml:space="preserve"> </w:t>
      </w:r>
      <w:r>
        <w:t>к настоящему постановлению.</w:t>
      </w:r>
    </w:p>
    <w:p w:rsidR="00332689" w:rsidRPr="004A1335" w:rsidRDefault="00332689" w:rsidP="00332689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2. Настоящее постановление опубликовать в газете </w:t>
      </w:r>
      <w:r w:rsidR="008E0979">
        <w:rPr>
          <w:rFonts w:ascii="Times New Roman" w:hAnsi="Times New Roman" w:cs="Times New Roman"/>
          <w:color w:val="auto"/>
          <w:sz w:val="30"/>
          <w:szCs w:val="30"/>
        </w:rPr>
        <w:t>«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Городские новости</w:t>
      </w:r>
      <w:r w:rsidR="008E0979">
        <w:rPr>
          <w:rFonts w:ascii="Times New Roman" w:hAnsi="Times New Roman" w:cs="Times New Roman"/>
          <w:color w:val="auto"/>
          <w:sz w:val="30"/>
          <w:szCs w:val="30"/>
        </w:rPr>
        <w:t>»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 xml:space="preserve"> и разместить на официальном сайте администрации города.</w:t>
      </w:r>
    </w:p>
    <w:p w:rsidR="00332689" w:rsidRPr="004A1335" w:rsidRDefault="00332689" w:rsidP="00332689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A1335">
        <w:rPr>
          <w:rFonts w:ascii="Times New Roman" w:hAnsi="Times New Roman" w:cs="Times New Roman"/>
          <w:color w:val="auto"/>
          <w:sz w:val="30"/>
          <w:szCs w:val="30"/>
        </w:rPr>
        <w:t>3. Настоящее постановление вступает в силу со дня его официаль</w:t>
      </w:r>
      <w:r w:rsidR="00FE5D2D" w:rsidRPr="004A1335">
        <w:rPr>
          <w:rFonts w:ascii="Times New Roman" w:hAnsi="Times New Roman" w:cs="Times New Roman"/>
          <w:color w:val="auto"/>
          <w:sz w:val="30"/>
          <w:szCs w:val="30"/>
        </w:rPr>
        <w:t>ного опубликования</w:t>
      </w:r>
      <w:r w:rsidRPr="004A1335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B83BF9" w:rsidRDefault="00B83BF9" w:rsidP="00332689">
      <w:pPr>
        <w:pStyle w:val="4"/>
        <w:spacing w:before="0" w:after="0"/>
        <w:rPr>
          <w:rFonts w:ascii="Times New Roman" w:hAnsi="Times New Roman"/>
          <w:b w:val="0"/>
          <w:sz w:val="30"/>
          <w:szCs w:val="30"/>
          <w:lang w:val="ru-RU"/>
        </w:rPr>
      </w:pPr>
    </w:p>
    <w:p w:rsidR="008E0979" w:rsidRDefault="008E0979" w:rsidP="008E0979">
      <w:pPr>
        <w:rPr>
          <w:lang w:eastAsia="ar-SA"/>
        </w:rPr>
      </w:pPr>
    </w:p>
    <w:p w:rsidR="00C927A4" w:rsidRDefault="00C927A4" w:rsidP="008E0979">
      <w:pPr>
        <w:rPr>
          <w:lang w:eastAsia="ar-SA"/>
        </w:rPr>
      </w:pPr>
    </w:p>
    <w:p w:rsidR="008E0979" w:rsidRDefault="008E0979" w:rsidP="008E0979">
      <w:pPr>
        <w:pStyle w:val="2"/>
        <w:tabs>
          <w:tab w:val="left" w:pos="7755"/>
        </w:tabs>
        <w:spacing w:line="192" w:lineRule="auto"/>
        <w:ind w:right="0"/>
        <w:rPr>
          <w:szCs w:val="30"/>
        </w:rPr>
      </w:pPr>
      <w:r w:rsidRPr="005678A3">
        <w:rPr>
          <w:szCs w:val="30"/>
        </w:rPr>
        <w:t>Глав</w:t>
      </w:r>
      <w:r w:rsidR="00C927A4">
        <w:rPr>
          <w:szCs w:val="30"/>
        </w:rPr>
        <w:t>а</w:t>
      </w:r>
      <w:r w:rsidRPr="005678A3">
        <w:rPr>
          <w:szCs w:val="30"/>
        </w:rPr>
        <w:t xml:space="preserve"> города  </w:t>
      </w:r>
      <w:r>
        <w:rPr>
          <w:szCs w:val="30"/>
        </w:rPr>
        <w:t xml:space="preserve">                        </w:t>
      </w:r>
      <w:r w:rsidRPr="005678A3">
        <w:rPr>
          <w:szCs w:val="30"/>
        </w:rPr>
        <w:t xml:space="preserve">                                      </w:t>
      </w:r>
      <w:r w:rsidR="00C927A4">
        <w:rPr>
          <w:szCs w:val="30"/>
        </w:rPr>
        <w:t xml:space="preserve">           </w:t>
      </w:r>
      <w:r>
        <w:rPr>
          <w:szCs w:val="30"/>
        </w:rPr>
        <w:t xml:space="preserve">    </w:t>
      </w:r>
      <w:r w:rsidR="00C927A4">
        <w:rPr>
          <w:szCs w:val="30"/>
        </w:rPr>
        <w:t>В.А. Логинов</w:t>
      </w:r>
    </w:p>
    <w:p w:rsidR="008E0979" w:rsidRDefault="008E0979" w:rsidP="008E0979">
      <w:pPr>
        <w:rPr>
          <w:lang w:eastAsia="ar-SA"/>
        </w:rPr>
      </w:pPr>
    </w:p>
    <w:p w:rsidR="008E0979" w:rsidRDefault="008E0979" w:rsidP="008E0979">
      <w:pPr>
        <w:rPr>
          <w:lang w:eastAsia="ar-SA"/>
        </w:rPr>
      </w:pPr>
    </w:p>
    <w:p w:rsidR="008E0979" w:rsidRPr="008E0979" w:rsidRDefault="008E0979" w:rsidP="008E0979">
      <w:pPr>
        <w:rPr>
          <w:lang w:eastAsia="ar-SA"/>
        </w:rPr>
      </w:pPr>
    </w:p>
    <w:p w:rsidR="009F09EF" w:rsidRPr="004A1335" w:rsidRDefault="009F09EF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1B6089" w:rsidRPr="004A1335" w:rsidRDefault="001B6089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sectPr w:rsidR="001B6089" w:rsidRPr="004A1335" w:rsidSect="00A76559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1B6089" w:rsidRPr="004A1335" w:rsidRDefault="001B6089" w:rsidP="001B6089">
      <w:pPr>
        <w:pStyle w:val="ConsPlusNormal"/>
        <w:spacing w:line="192" w:lineRule="auto"/>
        <w:ind w:firstLine="9639"/>
        <w:jc w:val="both"/>
      </w:pPr>
      <w:r w:rsidRPr="004A1335">
        <w:t>Приложение 1</w:t>
      </w:r>
    </w:p>
    <w:p w:rsidR="001B6089" w:rsidRPr="004A1335" w:rsidRDefault="001B6089" w:rsidP="001B6089">
      <w:pPr>
        <w:pStyle w:val="ConsPlusNormal"/>
        <w:spacing w:line="192" w:lineRule="auto"/>
        <w:ind w:firstLine="9639"/>
        <w:jc w:val="both"/>
      </w:pPr>
      <w:r w:rsidRPr="004A1335">
        <w:t>к постановлению</w:t>
      </w:r>
    </w:p>
    <w:p w:rsidR="001B6089" w:rsidRPr="004A1335" w:rsidRDefault="001B6089" w:rsidP="001B6089">
      <w:pPr>
        <w:pStyle w:val="ConsPlusNormal"/>
        <w:spacing w:line="192" w:lineRule="auto"/>
        <w:ind w:firstLine="9639"/>
        <w:jc w:val="both"/>
      </w:pPr>
      <w:r w:rsidRPr="004A1335">
        <w:t>администрации города</w:t>
      </w:r>
    </w:p>
    <w:p w:rsidR="001B6089" w:rsidRPr="004A1335" w:rsidRDefault="001B6089" w:rsidP="001B6089">
      <w:pPr>
        <w:pStyle w:val="ConsPlusNormal"/>
        <w:spacing w:line="192" w:lineRule="auto"/>
        <w:ind w:firstLine="9639"/>
        <w:jc w:val="both"/>
      </w:pPr>
      <w:r w:rsidRPr="004A1335">
        <w:t>от ____________ № _________</w:t>
      </w:r>
    </w:p>
    <w:p w:rsidR="001B6089" w:rsidRPr="004A1335" w:rsidRDefault="001B6089" w:rsidP="001B6089">
      <w:pPr>
        <w:spacing w:line="192" w:lineRule="auto"/>
        <w:ind w:firstLine="9639"/>
        <w:rPr>
          <w:rFonts w:ascii="Times New Roman" w:eastAsia="Times New Roman" w:hAnsi="Times New Roman"/>
          <w:color w:val="auto"/>
          <w:sz w:val="30"/>
          <w:szCs w:val="30"/>
        </w:rPr>
      </w:pPr>
    </w:p>
    <w:p w:rsidR="001B6089" w:rsidRPr="004A1335" w:rsidRDefault="008E0979" w:rsidP="000436EE">
      <w:pPr>
        <w:spacing w:line="192" w:lineRule="auto"/>
        <w:ind w:firstLine="9639"/>
        <w:jc w:val="right"/>
        <w:rPr>
          <w:rFonts w:ascii="Times New Roman" w:eastAsia="Times New Roman" w:hAnsi="Times New Roman"/>
          <w:color w:val="auto"/>
          <w:sz w:val="30"/>
          <w:szCs w:val="30"/>
        </w:rPr>
      </w:pPr>
      <w:r>
        <w:rPr>
          <w:rFonts w:ascii="Times New Roman" w:eastAsia="Times New Roman" w:hAnsi="Times New Roman"/>
          <w:color w:val="auto"/>
          <w:sz w:val="30"/>
          <w:szCs w:val="30"/>
        </w:rPr>
        <w:t>«</w:t>
      </w:r>
      <w:r w:rsidR="001B6089" w:rsidRPr="004A1335">
        <w:rPr>
          <w:rFonts w:ascii="Times New Roman" w:eastAsia="Times New Roman" w:hAnsi="Times New Roman"/>
          <w:color w:val="auto"/>
          <w:sz w:val="30"/>
          <w:szCs w:val="30"/>
        </w:rPr>
        <w:t>Таблица 1</w:t>
      </w:r>
    </w:p>
    <w:p w:rsidR="001B6089" w:rsidRPr="004A1335" w:rsidRDefault="001B6089" w:rsidP="008E0979">
      <w:pPr>
        <w:spacing w:line="192" w:lineRule="auto"/>
        <w:jc w:val="center"/>
        <w:rPr>
          <w:rFonts w:ascii="Times New Roman" w:eastAsia="Times New Roman" w:hAnsi="Times New Roman"/>
          <w:color w:val="auto"/>
          <w:sz w:val="30"/>
          <w:szCs w:val="30"/>
        </w:rPr>
      </w:pPr>
    </w:p>
    <w:p w:rsidR="001B6089" w:rsidRPr="004A1335" w:rsidRDefault="001B6089" w:rsidP="008E0979">
      <w:pPr>
        <w:spacing w:line="192" w:lineRule="auto"/>
        <w:jc w:val="center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Технико-экономические параметры существующих объектов</w:t>
      </w:r>
    </w:p>
    <w:p w:rsidR="001B6089" w:rsidRPr="004A1335" w:rsidRDefault="001B6089" w:rsidP="008E0979">
      <w:pPr>
        <w:spacing w:line="192" w:lineRule="auto"/>
        <w:jc w:val="center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социальной инфраструктуры города Красноярска в области дошкольного образования</w:t>
      </w:r>
    </w:p>
    <w:p w:rsidR="004B1E73" w:rsidRPr="004A1335" w:rsidRDefault="004B1E73" w:rsidP="001B6089">
      <w:pPr>
        <w:jc w:val="center"/>
        <w:rPr>
          <w:rFonts w:ascii="Times New Roman" w:eastAsia="Times New Roman" w:hAnsi="Times New Roman"/>
          <w:color w:val="auto"/>
          <w:sz w:val="30"/>
          <w:szCs w:val="30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02"/>
        <w:gridCol w:w="2410"/>
        <w:gridCol w:w="1417"/>
        <w:gridCol w:w="2127"/>
        <w:gridCol w:w="2126"/>
      </w:tblGrid>
      <w:tr w:rsidR="008E0979" w:rsidRPr="008E0979" w:rsidTr="008E0979">
        <w:tc>
          <w:tcPr>
            <w:tcW w:w="567" w:type="dxa"/>
          </w:tcPr>
          <w:p w:rsidR="00483930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483930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(сокращено </w:t>
            </w:r>
          </w:p>
          <w:p w:rsidR="00483930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по Уставу)</w:t>
            </w:r>
          </w:p>
        </w:tc>
        <w:tc>
          <w:tcPr>
            <w:tcW w:w="3402" w:type="dxa"/>
          </w:tcPr>
          <w:p w:rsidR="008E0979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Адрес (указать</w:t>
            </w:r>
          </w:p>
          <w:p w:rsidR="00483930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все адреса зданий учреждения)</w:t>
            </w:r>
          </w:p>
        </w:tc>
        <w:tc>
          <w:tcPr>
            <w:tcW w:w="2410" w:type="dxa"/>
          </w:tcPr>
          <w:p w:rsidR="008E0979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Вид (приспособленное здание/</w:t>
            </w:r>
          </w:p>
          <w:p w:rsidR="00483930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проект)</w:t>
            </w:r>
          </w:p>
        </w:tc>
        <w:tc>
          <w:tcPr>
            <w:tcW w:w="1417" w:type="dxa"/>
          </w:tcPr>
          <w:p w:rsidR="00483930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83930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  <w:tc>
          <w:tcPr>
            <w:tcW w:w="2127" w:type="dxa"/>
          </w:tcPr>
          <w:p w:rsidR="00483930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Проектная наполняемость, мест</w:t>
            </w:r>
          </w:p>
        </w:tc>
        <w:tc>
          <w:tcPr>
            <w:tcW w:w="2126" w:type="dxa"/>
          </w:tcPr>
          <w:p w:rsidR="00483930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наполняемость </w:t>
            </w:r>
            <w:r w:rsidR="00F27CE3" w:rsidRPr="008E0979">
              <w:rPr>
                <w:rFonts w:ascii="Times New Roman" w:hAnsi="Times New Roman" w:cs="Times New Roman"/>
                <w:sz w:val="28"/>
                <w:szCs w:val="28"/>
              </w:rPr>
              <w:t>(на 01.09.2023),</w:t>
            </w:r>
            <w:r w:rsidR="00F27CE3" w:rsidRPr="008E09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483930" w:rsidRPr="008E0979" w:rsidRDefault="00483930" w:rsidP="008E097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979" w:rsidRPr="008E0979" w:rsidRDefault="008E0979" w:rsidP="008E0979">
      <w:pPr>
        <w:spacing w:line="14" w:lineRule="auto"/>
        <w:rPr>
          <w:sz w:val="2"/>
          <w:szCs w:val="2"/>
        </w:rPr>
      </w:pPr>
    </w:p>
    <w:tbl>
      <w:tblPr>
        <w:tblW w:w="18880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02"/>
        <w:gridCol w:w="2410"/>
        <w:gridCol w:w="1417"/>
        <w:gridCol w:w="2127"/>
        <w:gridCol w:w="2126"/>
        <w:gridCol w:w="1998"/>
        <w:gridCol w:w="1998"/>
      </w:tblGrid>
      <w:tr w:rsidR="003A7F74" w:rsidRPr="008E0979" w:rsidTr="003A7F74">
        <w:trPr>
          <w:gridAfter w:val="2"/>
          <w:wAfter w:w="3996" w:type="dxa"/>
          <w:trHeight w:val="1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МБОУ Прогимназия № 131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Красномосковская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Свободный, 49а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Северо-Енисейская, 44а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Ладо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Кецховели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60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Пушкина,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Менжинского,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8 Марта,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Мечникова,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Менжинского, 12в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Комбайностроите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лей, 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Лизы Чайкиной,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Мечникова, 41а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Новая Заря,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приспособленное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Ленина, 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Ломоносова,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8 Марта,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Красной Армии,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Менжинского,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Республики, 45а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Менжинского, 12в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Комплекс Покровский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(дошкольное отделение)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Линейная, 76д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Любы Шевцовой, 82д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Чернышевского, 81д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Загородная,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Березина,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приспособленное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Карла Маркса, 21а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Аэровокзальная,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Линейная, 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Северное шоссе,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Урицкого,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Марковского,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Конституции СССР,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Марковского,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Мужества, 22д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Ленина,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Обороны,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приспособленное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Диктатуры Пролетариата,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приспособленное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Карла Маркса, 137а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Горького,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Урицкого,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Парижской Коммуны,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приспособленное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Парижской Коммуны, 46а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КУГ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Академика Киренского,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Новая Заря,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МБОУ Лицей № 10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3A7F74" w:rsidRPr="008E0979" w:rsidTr="003A7F74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998" w:type="dxa"/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МБОУ СШ № 99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МБОУ СШ № 133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Словцова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Крупской, 10ж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Крупской,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Крупской, 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19д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МБДОУ № 132 </w:t>
            </w:r>
          </w:p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Залесье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Академика Киренского,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МБДОУ № 139 </w:t>
            </w:r>
          </w:p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Катерок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Ладо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Кецховели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3-я Ботаническая,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бульвар Ботанический, 17д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Свободный, 54а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МБДОУ № 212 </w:t>
            </w:r>
          </w:p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Пастеровская, 23а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Калинина, 76ж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МБДОУ № 305 </w:t>
            </w:r>
          </w:p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МБДОУ № 310 </w:t>
            </w:r>
          </w:p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Снегири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Академгородок,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МБДОУ № 312 </w:t>
            </w:r>
          </w:p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Цветик-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МБДОУ № 321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Росинка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Копылова, 74а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МАДОУ № 322 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МБДОУ № 325 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Курчатова, 15г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Калинина, 187а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Норильская, 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Стасовой, 50м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Норильская,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Академгородок, 66а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МАОУ СШ № 143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Урванцева,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МАОУ СШ № 152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33а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МАОУ СШ № 154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Авиаторов, 50д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Весны, 13а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Весны,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Воронова,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11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пер. Светлогорский, 15а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78 Добровольческой Бригады,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78 Добровольческой Бригады,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9 Мая, 16а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МАДОУ № 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Лучик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Взлетная,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Белинского, 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9 Мая,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9 Мая, 10д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40 лет Победы, 28а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Соколовская,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Водопьянова, 16а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60 лет Образования СССР,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Металлургов, 15а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9 Мая, 40г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Металлургов, 9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Тельмана, 28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Молокова, 64д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Ольховая,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Славы,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Петра Ломако,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9 Мая,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Петра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Подзолкова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Молокова, 16д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Водопьянова, 24д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Ольховая,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60 лет Образования СССР,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78 Добровольческой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ригады,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Взлетная, 36а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60 лет Образования СССР,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Краснодарская,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Октябрьская,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Никитина, 8д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Железня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ка, 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МБДОУ № 144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Комарова, 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Воронова, 18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Быковского,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Металлургов, 29а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МБДОУ № 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Николаева, 11д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Ферганская,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МБДОУ № 217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Устиновича, 38а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Устиновича,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Краснодарская, 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Тельмана, 17а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Тельмана, 47в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Воронова, 23а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Металлургов, 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Воронова, 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Краснодарская, 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Металлургов, 32а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Водопьянова,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Устиновича,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Тельмана,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Джамбульская,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Водопьянова,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60 лет Образования СССР,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40 лет Победы,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60 лет Образования СССР,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Воронова, 16д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бульвар Солнечный,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Микуцкого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316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6ж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326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Славы, 13а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Молодежный,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329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Воронова,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Сергея Лазо, 28а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Лицей №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(дошколь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193а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Матросо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Гимна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зия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№ 14 Управления, экономики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пер. Медицинский, 29а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МАОУ СШ № 78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Алеши Тимошенко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МАОУ СШ № 93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129а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158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Судостроитель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163а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Александра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Матросо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Алеши Тимошенко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br/>
              <w:t>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Краснопресненская,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60 лет Октября, 47а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60 лет Октября,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60 лет Октября,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Веселая,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Ключевская,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Туристская,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пер. Водометный,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пер. Медицинский,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Свердловская, 57а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Алеши Тимошенко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Королева, 4г, стр.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Королева, 4г, стр.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Карамзина,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Карамзина,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Лесников,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Семафорная, 241а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Матросо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пер. Медицинский,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1965, 2012 (корпус присоединен к зданию)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60 лет Октября, 85а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60 лет Октября, 85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60 лет Октября, 89а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Гладкова,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Гладкова,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60 лет Октября, 106а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пер. Медицинский, 25а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306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317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Парашютная,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184а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323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Кутузова, 79а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МАОУ СШ № 55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Павлова, 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Павлова,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Транзитная,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МАОУ СШ № 81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Щорса, 23а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Щербакова,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Семафорная, 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Семафорная,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Грунтовая, 28ж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Вавило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100а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Корнетова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Вавило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90а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55а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Транзитная,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Мичурина,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Вавило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70а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Шелковая, 11а, корп. 1, корп.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Семафорная, 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Шелковая,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Вавило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76а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Шелковая, 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Коммунальная,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Коммунальная,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Маяковского,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Кутузова,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Щорса, 49а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Павлова,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3A7F74" w:rsidRPr="008E0979" w:rsidTr="001E57B8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Павлова,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3A7F74" w:rsidRPr="008E0979" w:rsidTr="001E57B8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им.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Пионерская правда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1E57B8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Станочная,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Мичурина,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313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им.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Пионерская правда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Щорса,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Кутузова,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МБОУ СШ № 13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Рейдовая,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МАОУ СШ № 148 (дошкольное отделение)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Борисевича,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Борисевича,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Астраханская,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Астраханская, 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Волгоградская,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Борисевича,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Глинки, 15а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Волгоградская, 33а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пер. Тихий,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3A7F74" w:rsidRPr="008E0979" w:rsidTr="003A7F74">
        <w:trPr>
          <w:gridAfter w:val="2"/>
          <w:wAfter w:w="3996" w:type="dxa"/>
          <w:trHeight w:val="3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Мичурина,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84</w:t>
            </w:r>
            <w:r w:rsidR="001E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Московская, 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Мичурина,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Иркутская,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52а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="001E57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Красноярский рабочий, 46а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Иркутская,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Парковая,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2-я Краснофлотская, 7г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Дюнная, 16а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2-я Краснофлотская,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Солнечная,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Песочная, 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Московская,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Даурская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Говорова, 56а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Шевченко,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Шевченко,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A7F74" w:rsidRPr="008E0979" w:rsidTr="003A7F74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Шевченко, 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3A7F74" w:rsidRPr="008E0979" w:rsidTr="001E57B8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Шевченко,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1E57B8" w:rsidRPr="008E0979" w:rsidTr="007D5EF6">
        <w:trPr>
          <w:gridAfter w:val="2"/>
          <w:wAfter w:w="3996" w:type="dxa"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МАДОУ № 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Волжская,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1E57B8" w:rsidRPr="008E0979" w:rsidTr="007D5EF6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Волжская,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57B8" w:rsidRPr="008E0979" w:rsidTr="001E57B8">
        <w:trPr>
          <w:gridAfter w:val="2"/>
          <w:wAfter w:w="3996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Энергетиков, 32а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8" w:rsidRPr="008E0979" w:rsidRDefault="001E57B8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3A7F74" w:rsidRPr="008E0979" w:rsidTr="001E57B8">
        <w:trPr>
          <w:gridAfter w:val="2"/>
          <w:wAfter w:w="3996" w:type="dxa"/>
          <w:trHeight w:val="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Львовская, 23а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3A7F7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A7F74" w:rsidRPr="008E0979" w:rsidTr="001E57B8">
        <w:trPr>
          <w:gridAfter w:val="2"/>
          <w:wAfter w:w="3996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276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Минина, 123а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Нерчинская,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ул. Спортивная, 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МБДОУ № 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Машиностроите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лей,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3A7F74" w:rsidRPr="008E0979" w:rsidTr="003A7F74">
        <w:trPr>
          <w:gridAfter w:val="2"/>
          <w:wAfter w:w="3996" w:type="dxa"/>
          <w:trHeight w:val="11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E2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ВСЕГО по городу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74" w:rsidRPr="008E0979" w:rsidRDefault="003A7F74" w:rsidP="008E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979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</w:tr>
    </w:tbl>
    <w:p w:rsidR="00266937" w:rsidRPr="003A7F74" w:rsidRDefault="00266937" w:rsidP="00F34925">
      <w:pPr>
        <w:rPr>
          <w:rFonts w:ascii="Times New Roman" w:eastAsiaTheme="minorHAnsi" w:hAnsi="Times New Roman" w:cs="Times New Roman"/>
          <w:color w:val="auto"/>
          <w:sz w:val="36"/>
          <w:szCs w:val="28"/>
          <w:lang w:eastAsia="en-US"/>
        </w:rPr>
      </w:pPr>
    </w:p>
    <w:p w:rsidR="00395894" w:rsidRPr="004A1335" w:rsidRDefault="00395894" w:rsidP="00395894">
      <w:pPr>
        <w:jc w:val="right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Таблица 2</w:t>
      </w:r>
    </w:p>
    <w:p w:rsidR="00395894" w:rsidRPr="003A7F74" w:rsidRDefault="00395894" w:rsidP="00395894">
      <w:pPr>
        <w:jc w:val="center"/>
        <w:rPr>
          <w:rFonts w:ascii="Times New Roman" w:eastAsia="Times New Roman" w:hAnsi="Times New Roman"/>
          <w:color w:val="auto"/>
          <w:sz w:val="36"/>
          <w:szCs w:val="30"/>
        </w:rPr>
      </w:pPr>
    </w:p>
    <w:p w:rsidR="00395894" w:rsidRPr="004A1335" w:rsidRDefault="00395894" w:rsidP="00E20057">
      <w:pPr>
        <w:spacing w:line="192" w:lineRule="auto"/>
        <w:jc w:val="center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Технико-экономические параметры существующих объектов</w:t>
      </w:r>
    </w:p>
    <w:p w:rsidR="00395894" w:rsidRPr="004A1335" w:rsidRDefault="00395894" w:rsidP="00E20057">
      <w:pPr>
        <w:spacing w:line="192" w:lineRule="auto"/>
        <w:jc w:val="center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социальной инфраструктуры города Красноярска в области общего образования</w:t>
      </w:r>
    </w:p>
    <w:p w:rsidR="00395894" w:rsidRPr="003A7F74" w:rsidRDefault="00395894" w:rsidP="00395894">
      <w:pPr>
        <w:jc w:val="center"/>
        <w:rPr>
          <w:rFonts w:ascii="Times New Roman" w:eastAsia="Times New Roman" w:hAnsi="Times New Roman"/>
          <w:color w:val="auto"/>
          <w:sz w:val="36"/>
          <w:szCs w:val="30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3402"/>
        <w:gridCol w:w="2410"/>
        <w:gridCol w:w="1417"/>
        <w:gridCol w:w="2127"/>
        <w:gridCol w:w="2126"/>
      </w:tblGrid>
      <w:tr w:rsidR="000C0128" w:rsidRPr="005F4195" w:rsidTr="005856D2">
        <w:tc>
          <w:tcPr>
            <w:tcW w:w="568" w:type="dxa"/>
          </w:tcPr>
          <w:p w:rsidR="00395894" w:rsidRPr="005F4195" w:rsidRDefault="00395894" w:rsidP="005F41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395894" w:rsidRPr="005F4195" w:rsidRDefault="00395894" w:rsidP="005F41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95894" w:rsidRPr="005F4195" w:rsidRDefault="00395894" w:rsidP="005F41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учреждения (сокращено по Уставу)</w:t>
            </w:r>
          </w:p>
        </w:tc>
        <w:tc>
          <w:tcPr>
            <w:tcW w:w="3402" w:type="dxa"/>
          </w:tcPr>
          <w:p w:rsidR="00395894" w:rsidRPr="005F4195" w:rsidRDefault="00395894" w:rsidP="005F41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Адрес (указать все адреса зданий учреждения)</w:t>
            </w:r>
          </w:p>
        </w:tc>
        <w:tc>
          <w:tcPr>
            <w:tcW w:w="2410" w:type="dxa"/>
          </w:tcPr>
          <w:p w:rsidR="00395894" w:rsidRPr="005F4195" w:rsidRDefault="00395894" w:rsidP="005F41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Вид (приспособленное здание/типовой проект)</w:t>
            </w:r>
          </w:p>
        </w:tc>
        <w:tc>
          <w:tcPr>
            <w:tcW w:w="1417" w:type="dxa"/>
          </w:tcPr>
          <w:p w:rsidR="00395894" w:rsidRPr="005F4195" w:rsidRDefault="00395894" w:rsidP="005F41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95894" w:rsidRPr="005F4195" w:rsidRDefault="00395894" w:rsidP="005F41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  <w:tc>
          <w:tcPr>
            <w:tcW w:w="2127" w:type="dxa"/>
          </w:tcPr>
          <w:p w:rsidR="00395894" w:rsidRPr="005F4195" w:rsidRDefault="00395894" w:rsidP="005F41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Проектная наполняемость, мест</w:t>
            </w:r>
          </w:p>
        </w:tc>
        <w:tc>
          <w:tcPr>
            <w:tcW w:w="2126" w:type="dxa"/>
          </w:tcPr>
          <w:p w:rsidR="00395894" w:rsidRPr="005F4195" w:rsidRDefault="00395894" w:rsidP="005F41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</w:t>
            </w:r>
            <w:r w:rsidR="00F27CE3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(на 01.09.2023)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мест</w:t>
            </w:r>
          </w:p>
          <w:p w:rsidR="00395894" w:rsidRPr="005F4195" w:rsidRDefault="00395894" w:rsidP="005F41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195" w:rsidRPr="005F4195" w:rsidRDefault="005F4195" w:rsidP="005F4195">
      <w:pPr>
        <w:spacing w:line="14" w:lineRule="auto"/>
        <w:rPr>
          <w:sz w:val="2"/>
          <w:szCs w:val="2"/>
        </w:rPr>
      </w:pPr>
    </w:p>
    <w:tbl>
      <w:tblPr>
        <w:tblW w:w="16523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3402"/>
        <w:gridCol w:w="2410"/>
        <w:gridCol w:w="1417"/>
        <w:gridCol w:w="2127"/>
        <w:gridCol w:w="2126"/>
        <w:gridCol w:w="1355"/>
      </w:tblGrid>
      <w:tr w:rsidR="000C0128" w:rsidRPr="005F4195" w:rsidTr="005856D2">
        <w:trPr>
          <w:gridAfter w:val="1"/>
          <w:wAfter w:w="1355" w:type="dxa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0C0128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5894" w:rsidRPr="005F4195" w:rsidTr="005856D2">
        <w:trPr>
          <w:gridAfter w:val="1"/>
          <w:wAfter w:w="1355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0C0128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D7055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</w:t>
            </w:r>
            <w:r w:rsidR="00D70554" w:rsidRPr="005F41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Марковского,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5C329A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0C0128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CD176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  <w:r w:rsidR="00D70554" w:rsidRPr="005F41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Урицкого,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39589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94" w:rsidRPr="005F4195" w:rsidRDefault="005C329A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</w:tr>
      <w:tr w:rsidR="000C0128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CD176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757E5C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  <w:r w:rsidR="00D70554" w:rsidRPr="005F41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757E5C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Урицкого, 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757E5C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757E5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757E5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5C329A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</w:tr>
      <w:tr w:rsidR="000C0128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CD176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757E5C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D70554" w:rsidRPr="005F41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757E5C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Ленина, 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757E5C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757E5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757E5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C" w:rsidRPr="005F4195" w:rsidRDefault="000A75D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7C6F" w:rsidRPr="005F419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BD17CE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CE" w:rsidRPr="005F4195" w:rsidRDefault="00CD176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CE" w:rsidRPr="005F4195" w:rsidRDefault="00BD17CE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Комплекс Покровский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E" w:rsidRPr="005F4195" w:rsidRDefault="00BD17CE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Линейная, 99г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E" w:rsidRPr="005F4195" w:rsidRDefault="00BD17CE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E" w:rsidRPr="005F4195" w:rsidRDefault="00BD17CE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E" w:rsidRPr="005F4195" w:rsidRDefault="00BD17CE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727C6F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BF7249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Енисейская,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727C6F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BF7249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Степана Разина,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727C6F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BF7249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Марковского,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49" w:rsidRPr="005F4195" w:rsidRDefault="00BF72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C4C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C" w:rsidRPr="005F4195" w:rsidRDefault="00CD176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C" w:rsidRPr="005F4195" w:rsidRDefault="00FA7C4C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6D61" w:rsidRPr="005F4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ОУ СШ №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C" w:rsidRPr="005F4195" w:rsidRDefault="00FA7C4C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Конституции СССР, 19 (закрыто на капремонт)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C" w:rsidRPr="005F4195" w:rsidRDefault="00FA7C4C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C" w:rsidRPr="005F4195" w:rsidRDefault="00FA7C4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C" w:rsidRPr="005F4195" w:rsidRDefault="00FA7C4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C" w:rsidRPr="005F4195" w:rsidRDefault="00727C6F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1F2136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CD176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1F2136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 w:rsidR="00D70554" w:rsidRPr="005F41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1F2136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Горького, 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1F2136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1F2136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1F2136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2C7B65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1F2136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CD176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1F2136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  <w:r w:rsidR="00D70554" w:rsidRPr="005F41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1F2136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4-я Продольная, 19</w:t>
            </w:r>
            <w:r w:rsidR="00DF2281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(не функционирует по причине аварийного состояния)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1F2136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1F2136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1F2136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6" w:rsidRPr="005F4195" w:rsidRDefault="00DF2281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893A5D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7" w:rsidRPr="005F4195" w:rsidRDefault="00CD176C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7" w:rsidRPr="005F4195" w:rsidRDefault="006E2F77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6E2F77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Дмитрия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Мартыно</w:t>
            </w:r>
            <w:proofErr w:type="spellEnd"/>
            <w:r w:rsidR="00C55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2F77" w:rsidRPr="005F4195" w:rsidRDefault="006E2F77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7" w:rsidRPr="005F4195" w:rsidRDefault="006E2F77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7" w:rsidRPr="005F4195" w:rsidRDefault="006E2F77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7" w:rsidRPr="005F4195" w:rsidRDefault="006E2F77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7" w:rsidRPr="005F4195" w:rsidRDefault="00893A5D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</w:tr>
      <w:tr w:rsidR="006E2F77" w:rsidRPr="005F4195" w:rsidTr="005856D2">
        <w:trPr>
          <w:gridAfter w:val="1"/>
          <w:wAfter w:w="1355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7" w:rsidRPr="005F4195" w:rsidRDefault="006E2F77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7" w:rsidRPr="005F4195" w:rsidRDefault="00CE3203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7" w:rsidRPr="005F4195" w:rsidRDefault="00CF18E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D007B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Лицей №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Менжинского,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ED2738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D007B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Красной Армии,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738" w:rsidRPr="005F419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D007B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Гимназия №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Менжинского,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ED2738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002" w:rsidRPr="005F4195" w:rsidRDefault="00D007B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Гимназия №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Мечникова, 13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br/>
              <w:t>(основное здание)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CC36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Мечникова, 13 </w:t>
            </w:r>
          </w:p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(пристройка)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CC36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D007B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Лицей №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Профсоюзов,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CC36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D007B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Прогимна</w:t>
            </w:r>
            <w:proofErr w:type="spellEnd"/>
            <w:r w:rsidR="00C55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зия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№ 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Красномосковская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6C77D6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D007B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6C77D6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D007B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Толстого,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6C77D6" w:rsidRPr="005F4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002" w:rsidRPr="005F4195" w:rsidRDefault="00D007B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Калинина, 72</w:t>
            </w:r>
            <w:r w:rsidR="003A7F7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модульное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3D12D5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</w:tr>
      <w:tr w:rsidR="00917002" w:rsidRPr="005F4195" w:rsidTr="005856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Лизы Чайкиной, 5</w:t>
            </w:r>
            <w:r w:rsidR="003D12D5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(не функционирует по причине аварийности здания)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3D12D5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02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Комбайностроителей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3D12D5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(не функционирует </w:t>
            </w:r>
          </w:p>
          <w:p w:rsidR="00917002" w:rsidRPr="005F4195" w:rsidRDefault="003D12D5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по причине аварийности здания)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917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2" w:rsidRPr="005F4195" w:rsidRDefault="003D12D5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12D5" w:rsidRPr="005F4195" w:rsidTr="005856D2">
        <w:trPr>
          <w:gridAfter w:val="1"/>
          <w:wAfter w:w="1355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D5" w:rsidRPr="005F4195" w:rsidRDefault="003D12D5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D5" w:rsidRPr="005F4195" w:rsidRDefault="003D12D5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D5" w:rsidRPr="005F4195" w:rsidRDefault="003D12D5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</w:tr>
      <w:tr w:rsidR="006E2F77" w:rsidRPr="005F4195" w:rsidTr="005856D2">
        <w:trPr>
          <w:gridAfter w:val="1"/>
          <w:wAfter w:w="1355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7" w:rsidRPr="005F4195" w:rsidRDefault="006E2F77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8063D4" w:rsidRPr="005F4195" w:rsidTr="005856D2">
        <w:trPr>
          <w:gridAfter w:val="1"/>
          <w:wAfter w:w="1355" w:type="dxa"/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КУГ № 1 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Универс</w:t>
            </w:r>
            <w:proofErr w:type="spellEnd"/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Корнеева, 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5F4195" w:rsidRDefault="00A02ADB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</w:tr>
      <w:tr w:rsidR="008063D4" w:rsidRPr="005F4195" w:rsidTr="005856D2">
        <w:trPr>
          <w:gridAfter w:val="1"/>
          <w:wAfter w:w="1355" w:type="dxa"/>
          <w:trHeight w:val="3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Корнеева, 50, стр. 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5F4195" w:rsidRDefault="008063D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ADB" w:rsidRPr="005F419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Гимназия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Новая Заря,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7149BF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113A80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13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Академгородок, 17г (старшая школа)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7149BF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113A80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Академгородок, 19г (начальная школа)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113A8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0" w:rsidRPr="005F4195" w:rsidRDefault="007149BF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AD45E4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A7F74"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Словцова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5600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AD45E4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AD45E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E4" w:rsidRPr="005F4195" w:rsidRDefault="005600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Лицей №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Крупской, 10в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0049" w:rsidRPr="005F41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Лицей №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560049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Ботаническая, 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2B26" w:rsidRPr="005F419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19AB" w:rsidRPr="005F4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ОУ СШ №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="003A7F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  <w:r w:rsidR="004863ED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(не функционирует по причине аварийности здания)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C319AB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Лесная, 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1717F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36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Сопочная,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(изменение мощности после реконструкции здания)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1717F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Калинина,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1717F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72 </w:t>
            </w:r>
          </w:p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им. М.Н. Толстихина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Курчатова,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7F2" w:rsidRPr="005F419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Мелькомбинатская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1717F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Академика Киренского,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1717F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Курчатова,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1717F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Юшкова,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17F2" w:rsidRPr="005F419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Юшкова,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1717F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7F2" w:rsidRPr="005F419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</w:t>
            </w:r>
            <w:r w:rsidR="0053425D" w:rsidRPr="005F419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1717F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школа-интернат № 1 им. В.П.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Пастеровская,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1717F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1B69A4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1 </w:t>
            </w:r>
          </w:p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им. В.И. Сурикова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Краснодарская, 7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C333E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Джамбульская,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DC333E" w:rsidRPr="005F4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Краснодарская, 5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   (не функционирует по причине аварийности здания, закрыто на капремонт)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33E" w:rsidRPr="005F419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="003A7F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Металлургов, 20</w:t>
            </w:r>
            <w:r w:rsidR="003A7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C333E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DC333E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Урванцева, 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33E" w:rsidRPr="005F419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пер. Светлогорский,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33E" w:rsidRPr="005F419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="003A7F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Ульяновский, 34а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333E" w:rsidRPr="005F41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Железня</w:t>
            </w:r>
            <w:proofErr w:type="spellEnd"/>
            <w:r w:rsidR="00C55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ка,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333E" w:rsidRPr="005F419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Аэровокзальная, 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  <w:r w:rsidR="00DC333E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(не функционирует по причине аварийности здания)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C333E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69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Шумяцкого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C333E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Быковского,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C333E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333E" w:rsidRPr="005F4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ОУ СШ № 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Устиновича,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C333E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</w:tr>
      <w:tr w:rsidR="00DC333E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="003A7F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Металлургов, 14а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333E" w:rsidRPr="005F419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Тельмана,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C333E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Тельмана, 29а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C333E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Петрушина,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6B37" w:rsidRPr="005F419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Сергея Лазо,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6B37" w:rsidRPr="005F419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Воронова, 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5D6B37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Микуцкого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5D6B37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бульвар Солнечный,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97173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Воронова, 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173" w:rsidRPr="005F4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Урванцева, 26а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97173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40 лет Победы,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97173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78 Добровольческой </w:t>
            </w:r>
            <w:r w:rsidR="003A7F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ригады,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D97173" w:rsidP="003A7F74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525" w:rsidRPr="005F4195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Весны,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57525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Алексеева,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57525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Алексеева, 22д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525" w:rsidRPr="005F4195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9д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7525" w:rsidRPr="005F41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Молокова,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57525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Светлова,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525" w:rsidRPr="005F4195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Петра Ломако,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57525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04645E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</w:tr>
      <w:tr w:rsidR="00335002" w:rsidRPr="005F4195" w:rsidTr="005856D2">
        <w:trPr>
          <w:gridAfter w:val="1"/>
          <w:wAfter w:w="1355" w:type="dxa"/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Лицей № 9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Семафорная, 247а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6A141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335002" w:rsidRPr="005F4195" w:rsidTr="005856D2">
        <w:trPr>
          <w:gridAfter w:val="1"/>
          <w:wAfter w:w="1355" w:type="dxa"/>
          <w:trHeight w:val="10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Гимназия № 14 управления, экономики и права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пер. Медицинский,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6A141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F44BAB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AB" w:rsidRPr="005F4195" w:rsidRDefault="00F44BAB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D2" w:rsidRDefault="00F44BAB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6 </w:t>
            </w:r>
          </w:p>
          <w:p w:rsidR="00F44BAB" w:rsidRPr="005F4195" w:rsidRDefault="00F44BAB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предметов художественно-эстетического цикла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B" w:rsidRPr="005F4195" w:rsidRDefault="00F44BAB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Семафорная, 227а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B" w:rsidRPr="005F4195" w:rsidRDefault="00F44BAB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B" w:rsidRPr="005F4195" w:rsidRDefault="00F44BAB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B" w:rsidRPr="005F4195" w:rsidRDefault="00F44BAB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B" w:rsidRPr="005F4195" w:rsidRDefault="006A141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</w:tr>
      <w:tr w:rsidR="00F44BAB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B" w:rsidRPr="005F4195" w:rsidRDefault="00F44BAB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B" w:rsidRPr="005F4195" w:rsidRDefault="00F44BAB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F44BAB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Александра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Матро</w:t>
            </w:r>
            <w:proofErr w:type="spellEnd"/>
            <w:r w:rsidR="00C55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4BAB" w:rsidRPr="005F4195" w:rsidRDefault="00F44BAB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сова, 12в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B" w:rsidRPr="005F4195" w:rsidRDefault="00F44BAB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B" w:rsidRPr="005F4195" w:rsidRDefault="00F44BAB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B" w:rsidRPr="005F4195" w:rsidRDefault="00F44BAB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B" w:rsidRPr="005F4195" w:rsidRDefault="006A141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Кольцевая, 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1410" w:rsidRPr="005F419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23 </w:t>
            </w:r>
          </w:p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Парашютная,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6A141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Ключевская,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4A35" w:rsidRPr="005F41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Кольцевая,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6A1410" w:rsidP="00C5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  <w:r w:rsidR="00F67614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F67614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60 лет Октября,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F67614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7B0F04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60 лет Октября, 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  <w:r w:rsidR="00F67614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F67614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F04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60 лет Октября,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7B0F04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4" w:rsidRPr="005F4195" w:rsidRDefault="00DE2F71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2067</w:t>
            </w:r>
          </w:p>
        </w:tc>
      </w:tr>
      <w:tr w:rsidR="00DB148F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2F71" w:rsidRPr="005F4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ОУ СШ № 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Делегатская,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E2F71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DB148F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А.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B148F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8F" w:rsidRPr="005F4195" w:rsidRDefault="00DE2F71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Побежимова, 46а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C220C1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Судостроительная,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C220C1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</w:tr>
      <w:tr w:rsidR="00913AEA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Складская,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523E4B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913AEA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Семафорная, 195/197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приспособленное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913AEA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EA" w:rsidRPr="005F4195" w:rsidRDefault="00523E4B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523E4B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4A35" w:rsidRPr="005F419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Гимназия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им. газеты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Пионерская правда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8F54E9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Гимназия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Вавило</w:t>
            </w:r>
            <w:proofErr w:type="spellEnd"/>
            <w:r w:rsidR="00C55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8F54E9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</w:tr>
      <w:tr w:rsidR="00335002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Гимназия №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пер. Автобусный,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335002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2" w:rsidRPr="005F4195" w:rsidRDefault="008F54E9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 6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Кутузова, 52 (старший корпус)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8F54E9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5F4195" w:rsidRDefault="003A3531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Кутузова, 72 (младший корпус)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8F54E9" w:rsidP="005856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Лицей №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Базарная, 172 (младший корпус)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8F54E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3A3531" w:rsidRPr="005F4195" w:rsidTr="005856D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Вавило</w:t>
            </w:r>
            <w:proofErr w:type="spellEnd"/>
            <w:r w:rsidR="00C55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37 (старший корпус)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  <w:r w:rsidR="00CC4E21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CC4E2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85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8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Созидание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Коммунальная,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CC4E2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3B3785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="005856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92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3B3785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5" w:rsidRPr="005F4195" w:rsidRDefault="00CC4E2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Щорса,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CC4E2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Павлова,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CC4E2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4E21" w:rsidRPr="005F4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ОУ СШ № 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Вавило</w:t>
            </w:r>
            <w:proofErr w:type="spellEnd"/>
            <w:r w:rsidR="00C55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0B7F6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пер. Маяковского,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0B7F6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</w:tr>
      <w:tr w:rsidR="00F97C47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0B7F6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</w:tr>
      <w:tr w:rsidR="00F97C47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Мичурина,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не типовой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F97C47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7" w:rsidRPr="005F4195" w:rsidRDefault="000B7F6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Кутузова,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0B7F6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77054B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Лицей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Чайковского, 13а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EC0D6B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Лицей №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Шевченко,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EC0D6B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Гимназия №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="005856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</w:t>
            </w:r>
            <w:r w:rsidR="008E0979" w:rsidRPr="005F4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D6B" w:rsidRPr="005F41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E35F9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Гимназия № 11 имени А.Н. Кулакова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Юности,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EC0D6B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E35F9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Крайняя,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DE35F9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F9" w:rsidRPr="005F4195" w:rsidRDefault="00EC0D6B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Гимназия №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2" w:rsidRDefault="005856D2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3A3531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3531" w:rsidRPr="005F4195">
              <w:rPr>
                <w:rFonts w:ascii="Times New Roman" w:hAnsi="Times New Roman" w:cs="Times New Roman"/>
                <w:sz w:val="28"/>
                <w:szCs w:val="28"/>
              </w:rPr>
              <w:t>Машиностроите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лей,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D6B" w:rsidRPr="005F4195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Рейдовая, 67а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CA2532" w:rsidP="005856D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3A3531" w:rsidRPr="005F4195" w:rsidTr="005856D2">
        <w:trPr>
          <w:gridAfter w:val="1"/>
          <w:wAfter w:w="1355" w:type="dxa"/>
          <w:trHeight w:val="3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2532" w:rsidRPr="005F4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ОУ СШ № 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26 Бакинских Комиссаров, 24а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  <w:r w:rsidR="00CA2532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(здание младшей школы не функционирует по причине аварийности)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CA2532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531" w:rsidRPr="005F4195" w:rsidTr="005856D2">
        <w:trPr>
          <w:gridAfter w:val="1"/>
          <w:wAfter w:w="1355" w:type="dxa"/>
          <w:trHeight w:val="3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CA2532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3A3531" w:rsidRPr="005F4195" w:rsidTr="005856D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Песочная,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  <w:r w:rsidR="00CA2532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(не функционирует по причине аварийности)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CA2532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Шевченко,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43A" w:rsidRPr="005F419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Энергетиков,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A5543A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543A" w:rsidRPr="005F4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ОУ СШ №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Глинки, 2</w:t>
            </w:r>
            <w:r w:rsidR="0058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модульное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A5543A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Львовская,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AF2DDB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Волжская, 31г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  <w:r w:rsidR="00AF2DDB"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 (не функционирует по причине аварийности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AF2DDB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Московская,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4913EE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</w:tr>
      <w:tr w:rsidR="00CE4C15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13EE" w:rsidRPr="005F4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ОУ СШ №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Аральская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4913EE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</w:tr>
      <w:tr w:rsidR="00CE4C15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Аральская</w:t>
            </w:r>
            <w:proofErr w:type="spellEnd"/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4913EE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5856D2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3A3531" w:rsidRPr="005F4195">
              <w:rPr>
                <w:rFonts w:ascii="Times New Roman" w:hAnsi="Times New Roman" w:cs="Times New Roman"/>
                <w:sz w:val="28"/>
                <w:szCs w:val="28"/>
              </w:rPr>
              <w:t>. Тихий,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97E4A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5856D2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531" w:rsidRPr="005F419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Шевченко,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97E4A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  <w:tr w:rsidR="003A3531" w:rsidRPr="005F4195" w:rsidTr="005856D2">
        <w:trPr>
          <w:gridAfter w:val="1"/>
          <w:wAfter w:w="135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МБОУ СШ № 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Московская, 20а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A3531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1" w:rsidRPr="005F4195" w:rsidRDefault="00397E4A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CE4C15" w:rsidRPr="005F4195" w:rsidTr="005856D2">
        <w:trPr>
          <w:gridAfter w:val="1"/>
          <w:wAfter w:w="135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МАОУ СШ № 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Борисевича, 23 (младший корпус)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397E4A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</w:tr>
      <w:tr w:rsidR="00CE4C15" w:rsidRPr="005F4195" w:rsidTr="005856D2">
        <w:trPr>
          <w:gridAfter w:val="1"/>
          <w:wAfter w:w="1355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ул. Борисевича, 7 (старший корпус)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397E4A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CE4C15" w:rsidRPr="005F4195" w:rsidTr="005856D2">
        <w:trPr>
          <w:gridAfter w:val="1"/>
          <w:wAfter w:w="1355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ИТОГО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83C" w:rsidRPr="005F4195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CE4C15" w:rsidRPr="005F4195" w:rsidTr="005856D2">
        <w:trPr>
          <w:gridAfter w:val="1"/>
          <w:wAfter w:w="1355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ВСЕГО по городу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CE4C15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5F4195" w:rsidRDefault="000542D6" w:rsidP="005856D2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9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C5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210" w:rsidRPr="005F4195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</w:tr>
    </w:tbl>
    <w:p w:rsidR="00075909" w:rsidRPr="004A1335" w:rsidRDefault="00075909" w:rsidP="00075909">
      <w:pPr>
        <w:jc w:val="right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Таблица 3</w:t>
      </w:r>
    </w:p>
    <w:p w:rsidR="00075909" w:rsidRPr="004A1335" w:rsidRDefault="00075909" w:rsidP="00C55CBE">
      <w:pPr>
        <w:spacing w:line="192" w:lineRule="auto"/>
        <w:jc w:val="center"/>
        <w:rPr>
          <w:rFonts w:ascii="Times New Roman" w:eastAsia="Times New Roman" w:hAnsi="Times New Roman"/>
          <w:color w:val="auto"/>
          <w:sz w:val="30"/>
          <w:szCs w:val="30"/>
        </w:rPr>
      </w:pPr>
    </w:p>
    <w:p w:rsidR="00075909" w:rsidRPr="004A1335" w:rsidRDefault="00075909" w:rsidP="00C55CBE">
      <w:pPr>
        <w:spacing w:line="192" w:lineRule="auto"/>
        <w:jc w:val="center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Технико-экономические параметры существующих объектов</w:t>
      </w:r>
    </w:p>
    <w:p w:rsidR="00075909" w:rsidRPr="004A1335" w:rsidRDefault="00075909" w:rsidP="00C55CBE">
      <w:pPr>
        <w:spacing w:line="192" w:lineRule="auto"/>
        <w:jc w:val="center"/>
        <w:rPr>
          <w:rFonts w:ascii="Times New Roman" w:eastAsia="Times New Roman" w:hAnsi="Times New Roman"/>
          <w:color w:val="auto"/>
          <w:sz w:val="30"/>
          <w:szCs w:val="30"/>
        </w:rPr>
      </w:pPr>
      <w:r w:rsidRPr="004A1335">
        <w:rPr>
          <w:rFonts w:ascii="Times New Roman" w:eastAsia="Times New Roman" w:hAnsi="Times New Roman"/>
          <w:color w:val="auto"/>
          <w:sz w:val="30"/>
          <w:szCs w:val="30"/>
        </w:rPr>
        <w:t>социальной инфраструктуры города Красноярска в области дополнительного образования</w:t>
      </w:r>
    </w:p>
    <w:p w:rsidR="00075909" w:rsidRPr="004A1335" w:rsidRDefault="00075909" w:rsidP="00075909">
      <w:pPr>
        <w:jc w:val="center"/>
        <w:rPr>
          <w:rFonts w:ascii="Times New Roman" w:eastAsia="Times New Roman" w:hAnsi="Times New Roman"/>
          <w:color w:val="auto"/>
          <w:sz w:val="30"/>
          <w:szCs w:val="30"/>
        </w:rPr>
      </w:pPr>
    </w:p>
    <w:tbl>
      <w:tblPr>
        <w:tblW w:w="15337" w:type="dxa"/>
        <w:jc w:val="center"/>
        <w:tblInd w:w="7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3243"/>
        <w:gridCol w:w="4961"/>
        <w:gridCol w:w="2268"/>
        <w:gridCol w:w="2127"/>
        <w:gridCol w:w="2126"/>
      </w:tblGrid>
      <w:tr w:rsidR="003064C5" w:rsidRPr="004A1335" w:rsidTr="00C55CBE">
        <w:trPr>
          <w:jc w:val="center"/>
        </w:trPr>
        <w:tc>
          <w:tcPr>
            <w:tcW w:w="612" w:type="dxa"/>
          </w:tcPr>
          <w:p w:rsidR="003064C5" w:rsidRPr="004A1335" w:rsidRDefault="003064C5" w:rsidP="00C55CB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43" w:type="dxa"/>
          </w:tcPr>
          <w:p w:rsidR="003064C5" w:rsidRPr="004A1335" w:rsidRDefault="003064C5" w:rsidP="00C55CB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</w:p>
          <w:p w:rsidR="003064C5" w:rsidRPr="004A1335" w:rsidRDefault="003064C5" w:rsidP="00C55CB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учреждения (сокращено по Уставу) </w:t>
            </w:r>
          </w:p>
        </w:tc>
        <w:tc>
          <w:tcPr>
            <w:tcW w:w="4961" w:type="dxa"/>
          </w:tcPr>
          <w:p w:rsidR="003064C5" w:rsidRPr="004A1335" w:rsidRDefault="003064C5" w:rsidP="00C55CB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Адрес (указать все адреса зданий учреждения) </w:t>
            </w:r>
          </w:p>
        </w:tc>
        <w:tc>
          <w:tcPr>
            <w:tcW w:w="2268" w:type="dxa"/>
          </w:tcPr>
          <w:p w:rsidR="00C55CBE" w:rsidRDefault="003064C5" w:rsidP="00C55CB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Вид </w:t>
            </w:r>
          </w:p>
          <w:p w:rsidR="00C55CBE" w:rsidRDefault="003064C5" w:rsidP="00C55CB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(приспособленное здание/</w:t>
            </w:r>
          </w:p>
          <w:p w:rsidR="003064C5" w:rsidRPr="004A1335" w:rsidRDefault="003064C5" w:rsidP="00C55CB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типовой проект) </w:t>
            </w:r>
          </w:p>
        </w:tc>
        <w:tc>
          <w:tcPr>
            <w:tcW w:w="2127" w:type="dxa"/>
          </w:tcPr>
          <w:p w:rsidR="003064C5" w:rsidRPr="004A1335" w:rsidRDefault="003064C5" w:rsidP="00C55CB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Год </w:t>
            </w:r>
          </w:p>
          <w:p w:rsidR="003064C5" w:rsidRPr="004A1335" w:rsidRDefault="003064C5" w:rsidP="00C55CB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постройки </w:t>
            </w:r>
          </w:p>
        </w:tc>
        <w:tc>
          <w:tcPr>
            <w:tcW w:w="2126" w:type="dxa"/>
          </w:tcPr>
          <w:p w:rsidR="003064C5" w:rsidRPr="004A1335" w:rsidRDefault="003064C5" w:rsidP="00C55CB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Фактическая наполняемость</w:t>
            </w:r>
            <w:r w:rsidR="00F27CE3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(на 01.09.2023)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мест</w:t>
            </w:r>
          </w:p>
          <w:p w:rsidR="003064C5" w:rsidRPr="005856D2" w:rsidRDefault="003064C5" w:rsidP="00C55CB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0"/>
                <w:szCs w:val="28"/>
                <w:lang w:eastAsia="en-US"/>
              </w:rPr>
            </w:pPr>
          </w:p>
        </w:tc>
      </w:tr>
    </w:tbl>
    <w:p w:rsidR="00C55CBE" w:rsidRPr="00C55CBE" w:rsidRDefault="00C55CBE" w:rsidP="00C55CBE">
      <w:pPr>
        <w:spacing w:line="14" w:lineRule="auto"/>
        <w:rPr>
          <w:sz w:val="2"/>
          <w:szCs w:val="2"/>
        </w:rPr>
      </w:pPr>
    </w:p>
    <w:tbl>
      <w:tblPr>
        <w:tblW w:w="15337" w:type="dxa"/>
        <w:jc w:val="center"/>
        <w:tblInd w:w="77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3243"/>
        <w:gridCol w:w="4961"/>
        <w:gridCol w:w="2268"/>
        <w:gridCol w:w="2127"/>
        <w:gridCol w:w="2126"/>
      </w:tblGrid>
      <w:tr w:rsidR="003064C5" w:rsidRPr="004A1335" w:rsidTr="00C55CBE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5" w:rsidRPr="004A1335" w:rsidRDefault="003064C5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5" w:rsidRPr="004A1335" w:rsidRDefault="003064C5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5" w:rsidRPr="004A1335" w:rsidRDefault="003064C5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5" w:rsidRPr="004A1335" w:rsidRDefault="003064C5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5" w:rsidRPr="004A1335" w:rsidRDefault="003064C5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5" w:rsidRPr="004A1335" w:rsidRDefault="003064C5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5E2AB3" w:rsidRPr="004A1335" w:rsidTr="00C55CBE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3" w:rsidRPr="004A1335" w:rsidRDefault="005E2AB3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Железнодорожный район</w:t>
            </w:r>
          </w:p>
        </w:tc>
      </w:tr>
      <w:tr w:rsidR="0043363F" w:rsidRPr="004A1335" w:rsidTr="00C55CBE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3F" w:rsidRPr="004A1335" w:rsidRDefault="00DF510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3F" w:rsidRPr="004A1335" w:rsidRDefault="00A254B2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МБОУ ДО ЦДО 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СОВА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пр-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Свободный, 27,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пом.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3F" w:rsidRPr="004A1335" w:rsidRDefault="00DF510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113</w:t>
            </w:r>
          </w:p>
        </w:tc>
      </w:tr>
      <w:tr w:rsidR="0043363F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пр-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Свободный, 23,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пом. 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3363F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Маерчака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34, пом. 1, 2,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A1335" w:rsidRDefault="0043363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42982" w:rsidRPr="004A1335" w:rsidTr="00C55CBE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2" w:rsidRPr="004A1335" w:rsidRDefault="00DF510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2" w:rsidRPr="004A1335" w:rsidRDefault="00442982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МБОУ ДО ЦДТ №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2" w:rsidRPr="004A1335" w:rsidRDefault="00442982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Мечникова, 26, встроенное, пом.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2" w:rsidRPr="004A1335" w:rsidRDefault="00442982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2" w:rsidRPr="004A1335" w:rsidRDefault="00442982" w:rsidP="005856D2">
            <w:pPr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82" w:rsidRPr="004A1335" w:rsidRDefault="00DF510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949</w:t>
            </w:r>
          </w:p>
        </w:tc>
      </w:tr>
      <w:tr w:rsidR="00442982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2" w:rsidRPr="004A1335" w:rsidRDefault="00442982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2" w:rsidRPr="004A1335" w:rsidRDefault="00442982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2" w:rsidRPr="004A1335" w:rsidRDefault="00442982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Железнодорожников, 10а, пом. 211</w:t>
            </w:r>
            <w:r w:rsidR="004F7855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2" w:rsidRPr="004A1335" w:rsidRDefault="00442982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  <w:r w:rsidR="004F7855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2" w:rsidRPr="004A1335" w:rsidRDefault="00442982" w:rsidP="005856D2">
            <w:pPr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2" w:rsidRPr="004A1335" w:rsidRDefault="00442982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1523A" w:rsidRPr="004A1335" w:rsidTr="00C55CBE">
        <w:trPr>
          <w:jc w:val="center"/>
        </w:trPr>
        <w:tc>
          <w:tcPr>
            <w:tcW w:w="1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3A" w:rsidRPr="004A1335" w:rsidRDefault="0061523A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3A" w:rsidRPr="004A1335" w:rsidRDefault="00DF510F" w:rsidP="005856D2">
            <w:pPr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062</w:t>
            </w:r>
          </w:p>
        </w:tc>
      </w:tr>
      <w:tr w:rsidR="00DF510F" w:rsidRPr="004A1335" w:rsidTr="00C55CBE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Центральный район</w:t>
            </w:r>
          </w:p>
        </w:tc>
      </w:tr>
      <w:tr w:rsidR="00DF510F" w:rsidRPr="004A1335" w:rsidTr="00C55CBE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МАОУ ДО 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Медиа-Мастерская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C55CBE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пр-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Мира, 46–</w:t>
            </w:r>
            <w:r w:rsidR="00DF510F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48, пом.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428</w:t>
            </w:r>
          </w:p>
        </w:tc>
      </w:tr>
      <w:tr w:rsidR="00DF510F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Академика Вавилова,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 (не функционирует по причине аварийности здания)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1936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510F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Карла Маркса,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510F" w:rsidRPr="004A1335" w:rsidTr="00C55CBE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МБОУ ДО </w:t>
            </w: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ЦТРиГО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пр-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Мира,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1897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875</w:t>
            </w:r>
          </w:p>
        </w:tc>
      </w:tr>
      <w:tr w:rsidR="00DF510F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Конституции СССР, 15, пом.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510F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Карла Маркса, 19, пом.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510F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Урицкого, 41, пом.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510F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Водянникова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2в, пом.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510F" w:rsidRPr="004A1335" w:rsidTr="00C55CBE">
        <w:trPr>
          <w:jc w:val="center"/>
        </w:trPr>
        <w:tc>
          <w:tcPr>
            <w:tcW w:w="1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F" w:rsidRPr="004A1335" w:rsidRDefault="00DF510F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303</w:t>
            </w:r>
          </w:p>
        </w:tc>
      </w:tr>
      <w:tr w:rsidR="00442982" w:rsidRPr="004A1335" w:rsidTr="00C55CBE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82" w:rsidRPr="004A1335" w:rsidRDefault="00442982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Октябрьский район</w:t>
            </w:r>
          </w:p>
        </w:tc>
      </w:tr>
      <w:tr w:rsidR="00403BCE" w:rsidRPr="004A1335" w:rsidTr="00C55CBE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CE" w:rsidRPr="004A1335" w:rsidRDefault="00403BCE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CE" w:rsidRPr="004A1335" w:rsidRDefault="00403BCE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МАОУ ДО ЦДО 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Спектр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E" w:rsidRPr="004A1335" w:rsidRDefault="00403BCE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Пирогова,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E" w:rsidRPr="004A1335" w:rsidRDefault="00403BCE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CE" w:rsidRPr="004A1335" w:rsidRDefault="00403BCE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CE" w:rsidRPr="004A1335" w:rsidRDefault="00FE48CB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F510F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245</w:t>
            </w:r>
          </w:p>
        </w:tc>
      </w:tr>
      <w:tr w:rsidR="00403BCE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E" w:rsidRPr="004A1335" w:rsidRDefault="00403BCE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E" w:rsidRPr="004A1335" w:rsidRDefault="00403BCE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E" w:rsidRPr="004A1335" w:rsidRDefault="00403BCE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Пирогова, 1а, строение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E" w:rsidRPr="004A1335" w:rsidRDefault="00403BCE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E" w:rsidRPr="004A1335" w:rsidRDefault="00403BCE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E" w:rsidRPr="004A1335" w:rsidRDefault="00403BCE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C6785" w:rsidRPr="004A1335" w:rsidTr="00C55CBE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МАОУ ДО ДТ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ул. Петра </w:t>
            </w: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Словцова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85" w:rsidRPr="004A1335" w:rsidRDefault="00DF510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260</w:t>
            </w:r>
          </w:p>
        </w:tc>
      </w:tr>
      <w:tr w:rsidR="005C6785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Карбышева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6а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C6785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2-я Хабаровская, 8а,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85" w:rsidRPr="004A1335" w:rsidRDefault="005C6785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A67C7" w:rsidRPr="004A1335" w:rsidTr="00C55CBE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МБОУ ДО ДООЦ №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Мечникова,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271</w:t>
            </w:r>
          </w:p>
        </w:tc>
      </w:tr>
      <w:tr w:rsidR="002A67C7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Новая Заря, 2в, пом.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7" w:rsidRPr="004A1335" w:rsidRDefault="002A67C7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073D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D" w:rsidRPr="004A1335" w:rsidRDefault="00B6073D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D" w:rsidRPr="004A1335" w:rsidRDefault="00B6073D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МАОУ 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КУГ № 1 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Универс</w:t>
            </w:r>
            <w:proofErr w:type="spellEnd"/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(центр дополнительного образования)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D" w:rsidRPr="004A1335" w:rsidRDefault="00B6073D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Новосибирская,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D" w:rsidRPr="004A1335" w:rsidRDefault="00B6073D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D" w:rsidRPr="004A1335" w:rsidRDefault="00B6073D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D" w:rsidRPr="004A1335" w:rsidRDefault="00B6073D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998</w:t>
            </w:r>
          </w:p>
        </w:tc>
      </w:tr>
      <w:tr w:rsidR="0061523A" w:rsidRPr="004A1335" w:rsidTr="00C55CBE">
        <w:trPr>
          <w:jc w:val="center"/>
        </w:trPr>
        <w:tc>
          <w:tcPr>
            <w:tcW w:w="1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3A" w:rsidRPr="004A1335" w:rsidRDefault="0061523A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3A" w:rsidRPr="004A1335" w:rsidRDefault="00B6073D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774</w:t>
            </w:r>
          </w:p>
        </w:tc>
      </w:tr>
      <w:tr w:rsidR="00B1236F" w:rsidRPr="004A1335" w:rsidTr="005856D2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F" w:rsidRPr="004A1335" w:rsidRDefault="00B1236F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Советский район</w:t>
            </w:r>
          </w:p>
        </w:tc>
      </w:tr>
      <w:tr w:rsidR="00FB205D" w:rsidRPr="004A1335" w:rsidTr="00FB205D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МАОУ ДО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Центр творчества и развития № 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пр-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60 лет Образования СССР,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706</w:t>
            </w:r>
          </w:p>
        </w:tc>
      </w:tr>
      <w:tr w:rsidR="00FB205D" w:rsidRPr="004A1335" w:rsidTr="005C322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Белинского,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spacing w:line="233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D" w:rsidRPr="004A1335" w:rsidRDefault="00FB205D" w:rsidP="005856D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308B0" w:rsidRPr="004A1335" w:rsidTr="00FB205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Быковского,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308B0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Воронова,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308B0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Комарова,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308B0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пр-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Комсомольский,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308B0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Краснодарская,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308B0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Тельмана, 24, пом. 101, 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0" w:rsidRPr="004A1335" w:rsidRDefault="002308B0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7336F" w:rsidRPr="004A1335" w:rsidTr="00C55CB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F" w:rsidRPr="004A1335" w:rsidRDefault="00260339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F" w:rsidRPr="004A1335" w:rsidRDefault="0037336F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МБОУ ДО 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Центр дополнительного образования № 5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F" w:rsidRPr="004A1335" w:rsidRDefault="0037336F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Шахтеров,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F" w:rsidRPr="004A1335" w:rsidRDefault="0037336F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 (часть здания аварийное и не функционирует)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F" w:rsidRPr="004A1335" w:rsidRDefault="0037336F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F" w:rsidRPr="004A1335" w:rsidRDefault="0037336F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1266D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835</w:t>
            </w:r>
          </w:p>
        </w:tc>
      </w:tr>
      <w:tr w:rsidR="00680092" w:rsidRPr="004A1335" w:rsidTr="00C55CBE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260339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МАОУ ДО 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Центр профессионального самоопределения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Устиновича, 24а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92" w:rsidRPr="004A1335" w:rsidRDefault="0081266D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526</w:t>
            </w:r>
          </w:p>
        </w:tc>
      </w:tr>
      <w:tr w:rsidR="00680092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Устиновича, 24а, стр.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80092" w:rsidRPr="004A1335" w:rsidTr="00C55CBE">
        <w:trPr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пр-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Металлургов, 14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б, стр. 2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учебный корпус (СЮТ №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2" w:rsidRPr="004A1335" w:rsidRDefault="00680092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1523A" w:rsidRPr="004A1335" w:rsidTr="00C55CBE">
        <w:trPr>
          <w:jc w:val="center"/>
        </w:trPr>
        <w:tc>
          <w:tcPr>
            <w:tcW w:w="1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3A" w:rsidRPr="004A1335" w:rsidRDefault="0061523A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3A" w:rsidRPr="004A1335" w:rsidRDefault="00A669EB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1266D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067</w:t>
            </w:r>
          </w:p>
        </w:tc>
      </w:tr>
      <w:tr w:rsidR="007D79DE" w:rsidRPr="004A1335" w:rsidTr="00C55CBE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E" w:rsidRPr="004A1335" w:rsidRDefault="007D79DE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Свердловский район</w:t>
            </w:r>
          </w:p>
        </w:tc>
      </w:tr>
      <w:tr w:rsidR="00251235" w:rsidRPr="004A1335" w:rsidTr="00FB205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35" w:rsidRPr="004A1335" w:rsidRDefault="00260339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35" w:rsidRPr="004A1335" w:rsidRDefault="00251235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МАОУ ДО ЦТО 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Престиж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пр-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им. 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азеты 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Красноярский рабочий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д. 168а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51F27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771</w:t>
            </w:r>
          </w:p>
        </w:tc>
      </w:tr>
      <w:tr w:rsidR="00251235" w:rsidRPr="004A1335" w:rsidTr="00FB205D">
        <w:trPr>
          <w:jc w:val="center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5856D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Побежимова, 44а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5856D2">
            <w:pPr>
              <w:spacing w:line="235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5856D2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5856D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51235" w:rsidRPr="004A1335" w:rsidTr="00FB205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Парашютная, 88а, пом. 216, 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51235" w:rsidRPr="004A1335" w:rsidTr="00FB205D">
        <w:trPr>
          <w:jc w:val="center"/>
        </w:trPr>
        <w:tc>
          <w:tcPr>
            <w:tcW w:w="1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251235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5" w:rsidRPr="004A1335" w:rsidRDefault="00D51F27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771</w:t>
            </w:r>
          </w:p>
        </w:tc>
      </w:tr>
      <w:tr w:rsidR="00136D48" w:rsidRPr="004A1335" w:rsidTr="00C55CBE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48" w:rsidRPr="004A1335" w:rsidRDefault="00136D48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Кировский район</w:t>
            </w:r>
          </w:p>
        </w:tc>
      </w:tr>
      <w:tr w:rsidR="00374DC6" w:rsidRPr="004A1335" w:rsidTr="00C55CB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260339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374DC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МБОУ ДО ДДЮ 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Школа самоопределения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374DC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Академика Вавилова,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374DC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374DC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3918A1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51F27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660</w:t>
            </w:r>
          </w:p>
        </w:tc>
      </w:tr>
      <w:tr w:rsidR="00374DC6" w:rsidRPr="004A1335" w:rsidTr="00C55CB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260339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374DC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МАОУ </w:t>
            </w:r>
            <w:r w:rsidR="003918A1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ДО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ЦТ №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374DC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Щорса,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374DC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374DC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C6" w:rsidRPr="004A1335" w:rsidRDefault="00D51F27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348</w:t>
            </w:r>
          </w:p>
        </w:tc>
      </w:tr>
      <w:tr w:rsidR="00D70022" w:rsidRPr="004A1335" w:rsidTr="00C55CBE">
        <w:trPr>
          <w:jc w:val="center"/>
        </w:trPr>
        <w:tc>
          <w:tcPr>
            <w:tcW w:w="1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22" w:rsidRPr="004A1335" w:rsidRDefault="00D70022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22" w:rsidRPr="004A1335" w:rsidRDefault="00D51F27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008</w:t>
            </w:r>
          </w:p>
        </w:tc>
      </w:tr>
      <w:tr w:rsidR="00A765FB" w:rsidRPr="004A1335" w:rsidTr="00C55CBE">
        <w:trPr>
          <w:jc w:val="center"/>
        </w:trPr>
        <w:tc>
          <w:tcPr>
            <w:tcW w:w="1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FB" w:rsidRPr="004A1335" w:rsidRDefault="00A765FB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Ленинский район</w:t>
            </w:r>
          </w:p>
        </w:tc>
      </w:tr>
      <w:tr w:rsidR="00A765FB" w:rsidRPr="004A1335" w:rsidTr="00C55CB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FB" w:rsidRPr="004A1335" w:rsidRDefault="00260339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FB" w:rsidRPr="004A1335" w:rsidRDefault="00A765FB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МБОУ ДО </w:t>
            </w: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ДДиЮ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02E15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FB" w:rsidRPr="004A1335" w:rsidRDefault="00A765FB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Астраханская,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FB" w:rsidRPr="004A1335" w:rsidRDefault="00A765FB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FB" w:rsidRPr="004A1335" w:rsidRDefault="00A765FB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FB" w:rsidRPr="004A1335" w:rsidRDefault="00A221E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1B7967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377</w:t>
            </w:r>
          </w:p>
        </w:tc>
      </w:tr>
      <w:tr w:rsidR="00656D76" w:rsidRPr="004A1335" w:rsidTr="00C55CB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D76" w:rsidRPr="004A1335" w:rsidRDefault="00260339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МАОУ ДО ЦВР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Львовская,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D76" w:rsidRPr="004A1335" w:rsidRDefault="00A221E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1B7967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880</w:t>
            </w:r>
          </w:p>
        </w:tc>
      </w:tr>
      <w:tr w:rsidR="00656D76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Юности,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56D76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Волжская,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56D76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2-я Краснофлотская,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56D76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Шевченко,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56D76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Московская,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56D76" w:rsidRPr="004A1335" w:rsidTr="00C55CBE">
        <w:trPr>
          <w:jc w:val="center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Одесская,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56D76" w:rsidRPr="004A1335" w:rsidTr="005856D2">
        <w:trPr>
          <w:jc w:val="center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Малая,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56D76" w:rsidRPr="004A1335" w:rsidTr="005856D2">
        <w:trPr>
          <w:jc w:val="center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52 Квартал,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56D76" w:rsidRPr="004A1335" w:rsidTr="005856D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пр-</w:t>
            </w:r>
            <w:r w:rsidR="005856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proofErr w:type="spellEnd"/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Машиностроителей,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приспособленное 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6" w:rsidRPr="004A1335" w:rsidRDefault="00656D7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03BB6" w:rsidRPr="004A1335" w:rsidTr="00C55CB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B6" w:rsidRPr="004A1335" w:rsidRDefault="00260339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B6" w:rsidRPr="004A1335" w:rsidRDefault="00303BB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МБОУ ДО ЦДО 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Аэрокосмическая школа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B6" w:rsidRPr="004A1335" w:rsidRDefault="00303BB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ул. Иркутская,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B6" w:rsidRPr="004A1335" w:rsidRDefault="00303BB6" w:rsidP="00C55C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типовой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B6" w:rsidRPr="004A1335" w:rsidRDefault="00303BB6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B6" w:rsidRPr="004A1335" w:rsidRDefault="00514204" w:rsidP="00C55C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1B7967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171</w:t>
            </w:r>
          </w:p>
        </w:tc>
      </w:tr>
      <w:tr w:rsidR="00202B33" w:rsidRPr="004A1335" w:rsidTr="00C55CBE">
        <w:trPr>
          <w:jc w:val="center"/>
        </w:trPr>
        <w:tc>
          <w:tcPr>
            <w:tcW w:w="1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33" w:rsidRPr="004A1335" w:rsidRDefault="00202B33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33" w:rsidRPr="004A1335" w:rsidRDefault="00514204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1B7967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428</w:t>
            </w:r>
          </w:p>
        </w:tc>
      </w:tr>
      <w:tr w:rsidR="00B72116" w:rsidRPr="004A1335" w:rsidTr="00C55CBE">
        <w:trPr>
          <w:jc w:val="center"/>
        </w:trPr>
        <w:tc>
          <w:tcPr>
            <w:tcW w:w="1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6" w:rsidRPr="004A1335" w:rsidRDefault="00B72116" w:rsidP="00C55CBE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ВСЕГО по городу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6" w:rsidRPr="004A1335" w:rsidRDefault="00DD3EA0" w:rsidP="00C55CB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764854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C55C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1B7967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  <w:r w:rsidR="00764854" w:rsidRPr="004A133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8E09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:rsidR="00E629A5" w:rsidRPr="004A1335" w:rsidRDefault="00E629A5" w:rsidP="00371ED0">
      <w:pPr>
        <w:jc w:val="right"/>
        <w:rPr>
          <w:rFonts w:ascii="Times New Roman" w:eastAsia="Times New Roman" w:hAnsi="Times New Roman"/>
          <w:color w:val="auto"/>
          <w:sz w:val="30"/>
          <w:szCs w:val="30"/>
        </w:rPr>
      </w:pPr>
    </w:p>
    <w:sectPr w:rsidR="00E629A5" w:rsidRPr="004A1335" w:rsidSect="008E0979">
      <w:headerReference w:type="first" r:id="rId15"/>
      <w:pgSz w:w="16838" w:h="11906" w:orient="landscape" w:code="9"/>
      <w:pgMar w:top="1985" w:right="1134" w:bottom="567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61" w:rsidRDefault="00206961" w:rsidP="004B46DD">
      <w:r>
        <w:separator/>
      </w:r>
    </w:p>
  </w:endnote>
  <w:endnote w:type="continuationSeparator" w:id="0">
    <w:p w:rsidR="00206961" w:rsidRDefault="00206961" w:rsidP="004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61" w:rsidRDefault="00206961" w:rsidP="004B46DD">
      <w:r>
        <w:separator/>
      </w:r>
    </w:p>
  </w:footnote>
  <w:footnote w:type="continuationSeparator" w:id="0">
    <w:p w:rsidR="00206961" w:rsidRDefault="00206961" w:rsidP="004B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702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5856D2" w:rsidRPr="00D21FB8" w:rsidRDefault="005856D2" w:rsidP="00D21FB8">
        <w:pPr>
          <w:pStyle w:val="a7"/>
          <w:jc w:val="center"/>
          <w:rPr>
            <w:rFonts w:ascii="Times New Roman" w:hAnsi="Times New Roman" w:cs="Times New Roman"/>
            <w:color w:val="000000" w:themeColor="text1"/>
          </w:rPr>
        </w:pPr>
        <w:r w:rsidRPr="00D21FB8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21FB8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D21FB8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FC2FB8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D21FB8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576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56D2" w:rsidRPr="004C0396" w:rsidRDefault="005856D2" w:rsidP="004C0396">
        <w:pPr>
          <w:pStyle w:val="a7"/>
          <w:jc w:val="center"/>
          <w:rPr>
            <w:rFonts w:ascii="Times New Roman" w:hAnsi="Times New Roman" w:cs="Times New Roman"/>
          </w:rPr>
        </w:pPr>
        <w:r w:rsidRPr="004C0396">
          <w:rPr>
            <w:rFonts w:ascii="Times New Roman" w:hAnsi="Times New Roman" w:cs="Times New Roman"/>
          </w:rPr>
          <w:fldChar w:fldCharType="begin"/>
        </w:r>
        <w:r w:rsidRPr="004C0396">
          <w:rPr>
            <w:rFonts w:ascii="Times New Roman" w:hAnsi="Times New Roman" w:cs="Times New Roman"/>
          </w:rPr>
          <w:instrText>PAGE   \* MERGEFORMAT</w:instrText>
        </w:r>
        <w:r w:rsidRPr="004C0396">
          <w:rPr>
            <w:rFonts w:ascii="Times New Roman" w:hAnsi="Times New Roman" w:cs="Times New Roman"/>
          </w:rPr>
          <w:fldChar w:fldCharType="separate"/>
        </w:r>
        <w:r w:rsidR="00FB205D">
          <w:rPr>
            <w:rFonts w:ascii="Times New Roman" w:hAnsi="Times New Roman" w:cs="Times New Roman"/>
            <w:noProof/>
          </w:rPr>
          <w:t>22</w:t>
        </w:r>
        <w:r w:rsidRPr="004C039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BD"/>
    <w:multiLevelType w:val="hybridMultilevel"/>
    <w:tmpl w:val="76D2CAB0"/>
    <w:lvl w:ilvl="0" w:tplc="7D42DE30">
      <w:start w:val="2019"/>
      <w:numFmt w:val="decimal"/>
      <w:lvlText w:val="%1"/>
      <w:lvlJc w:val="left"/>
      <w:pPr>
        <w:ind w:left="1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2926A4"/>
    <w:multiLevelType w:val="hybridMultilevel"/>
    <w:tmpl w:val="387417CA"/>
    <w:lvl w:ilvl="0" w:tplc="2466A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62EC8"/>
    <w:multiLevelType w:val="hybridMultilevel"/>
    <w:tmpl w:val="14708EB4"/>
    <w:lvl w:ilvl="0" w:tplc="4ADAFA82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D25EA"/>
    <w:multiLevelType w:val="hybridMultilevel"/>
    <w:tmpl w:val="347E3F74"/>
    <w:lvl w:ilvl="0" w:tplc="69AED89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D092D"/>
    <w:multiLevelType w:val="hybridMultilevel"/>
    <w:tmpl w:val="149C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F7A34"/>
    <w:multiLevelType w:val="hybridMultilevel"/>
    <w:tmpl w:val="FD80A4CE"/>
    <w:lvl w:ilvl="0" w:tplc="EC2CE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A6955"/>
    <w:multiLevelType w:val="hybridMultilevel"/>
    <w:tmpl w:val="6CD6E5EA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56F8A"/>
    <w:multiLevelType w:val="hybridMultilevel"/>
    <w:tmpl w:val="B07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64577"/>
    <w:multiLevelType w:val="multilevel"/>
    <w:tmpl w:val="793A0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D636621"/>
    <w:multiLevelType w:val="hybridMultilevel"/>
    <w:tmpl w:val="8724E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180DEA"/>
    <w:multiLevelType w:val="hybridMultilevel"/>
    <w:tmpl w:val="79BC8346"/>
    <w:lvl w:ilvl="0" w:tplc="87809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53DF"/>
    <w:multiLevelType w:val="hybridMultilevel"/>
    <w:tmpl w:val="75AA8B20"/>
    <w:lvl w:ilvl="0" w:tplc="1652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4AE2AC5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AD36FC"/>
    <w:multiLevelType w:val="hybridMultilevel"/>
    <w:tmpl w:val="0F489CE4"/>
    <w:lvl w:ilvl="0" w:tplc="665A2BFC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B71A8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E23E73"/>
    <w:multiLevelType w:val="hybridMultilevel"/>
    <w:tmpl w:val="213410DC"/>
    <w:lvl w:ilvl="0" w:tplc="528E7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C33ADD"/>
    <w:multiLevelType w:val="hybridMultilevel"/>
    <w:tmpl w:val="DA080B92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D43FDC"/>
    <w:multiLevelType w:val="hybridMultilevel"/>
    <w:tmpl w:val="513600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E1F4E"/>
    <w:multiLevelType w:val="hybridMultilevel"/>
    <w:tmpl w:val="662047C4"/>
    <w:lvl w:ilvl="0" w:tplc="6B46CB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504531F2"/>
    <w:multiLevelType w:val="hybridMultilevel"/>
    <w:tmpl w:val="72AE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622F9"/>
    <w:multiLevelType w:val="hybridMultilevel"/>
    <w:tmpl w:val="33F22DB8"/>
    <w:lvl w:ilvl="0" w:tplc="60680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E37756"/>
    <w:multiLevelType w:val="hybridMultilevel"/>
    <w:tmpl w:val="F4F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D0CEF"/>
    <w:multiLevelType w:val="hybridMultilevel"/>
    <w:tmpl w:val="D80C0532"/>
    <w:lvl w:ilvl="0" w:tplc="D0CC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0C36AB"/>
    <w:multiLevelType w:val="multilevel"/>
    <w:tmpl w:val="F90CD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2674C5E"/>
    <w:multiLevelType w:val="hybridMultilevel"/>
    <w:tmpl w:val="7B5C1444"/>
    <w:lvl w:ilvl="0" w:tplc="E2A80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D4EC5"/>
    <w:multiLevelType w:val="hybridMultilevel"/>
    <w:tmpl w:val="38DA5276"/>
    <w:lvl w:ilvl="0" w:tplc="45CC0A0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154E2C"/>
    <w:multiLevelType w:val="hybridMultilevel"/>
    <w:tmpl w:val="8D4E681E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BC3BEF"/>
    <w:multiLevelType w:val="hybridMultilevel"/>
    <w:tmpl w:val="0D0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BA2CFA"/>
    <w:multiLevelType w:val="hybridMultilevel"/>
    <w:tmpl w:val="4150FA66"/>
    <w:lvl w:ilvl="0" w:tplc="63F42148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DD62CC"/>
    <w:multiLevelType w:val="hybridMultilevel"/>
    <w:tmpl w:val="B248F058"/>
    <w:lvl w:ilvl="0" w:tplc="C0EA7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110CF7"/>
    <w:multiLevelType w:val="hybridMultilevel"/>
    <w:tmpl w:val="7312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F08D9"/>
    <w:multiLevelType w:val="hybridMultilevel"/>
    <w:tmpl w:val="3CFE5F22"/>
    <w:lvl w:ilvl="0" w:tplc="E9F27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0"/>
  </w:num>
  <w:num w:numId="5">
    <w:abstractNumId w:val="30"/>
  </w:num>
  <w:num w:numId="6">
    <w:abstractNumId w:val="13"/>
  </w:num>
  <w:num w:numId="7">
    <w:abstractNumId w:val="2"/>
  </w:num>
  <w:num w:numId="8">
    <w:abstractNumId w:val="6"/>
  </w:num>
  <w:num w:numId="9">
    <w:abstractNumId w:val="22"/>
  </w:num>
  <w:num w:numId="10">
    <w:abstractNumId w:val="16"/>
  </w:num>
  <w:num w:numId="11">
    <w:abstractNumId w:val="10"/>
  </w:num>
  <w:num w:numId="12">
    <w:abstractNumId w:val="8"/>
  </w:num>
  <w:num w:numId="13">
    <w:abstractNumId w:val="31"/>
  </w:num>
  <w:num w:numId="14">
    <w:abstractNumId w:val="11"/>
  </w:num>
  <w:num w:numId="15">
    <w:abstractNumId w:val="26"/>
  </w:num>
  <w:num w:numId="16">
    <w:abstractNumId w:val="32"/>
  </w:num>
  <w:num w:numId="17">
    <w:abstractNumId w:val="19"/>
  </w:num>
  <w:num w:numId="18">
    <w:abstractNumId w:val="33"/>
  </w:num>
  <w:num w:numId="19">
    <w:abstractNumId w:val="17"/>
  </w:num>
  <w:num w:numId="20">
    <w:abstractNumId w:val="1"/>
  </w:num>
  <w:num w:numId="21">
    <w:abstractNumId w:val="14"/>
  </w:num>
  <w:num w:numId="22">
    <w:abstractNumId w:val="7"/>
  </w:num>
  <w:num w:numId="23">
    <w:abstractNumId w:val="29"/>
  </w:num>
  <w:num w:numId="24">
    <w:abstractNumId w:val="28"/>
  </w:num>
  <w:num w:numId="25">
    <w:abstractNumId w:val="18"/>
  </w:num>
  <w:num w:numId="26">
    <w:abstractNumId w:val="15"/>
  </w:num>
  <w:num w:numId="27">
    <w:abstractNumId w:val="0"/>
  </w:num>
  <w:num w:numId="28">
    <w:abstractNumId w:val="25"/>
  </w:num>
  <w:num w:numId="29">
    <w:abstractNumId w:val="21"/>
  </w:num>
  <w:num w:numId="30">
    <w:abstractNumId w:val="3"/>
  </w:num>
  <w:num w:numId="31">
    <w:abstractNumId w:val="27"/>
  </w:num>
  <w:num w:numId="32">
    <w:abstractNumId w:val="5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C"/>
    <w:rsid w:val="00000655"/>
    <w:rsid w:val="00001001"/>
    <w:rsid w:val="00001BAC"/>
    <w:rsid w:val="00002335"/>
    <w:rsid w:val="00002522"/>
    <w:rsid w:val="00002946"/>
    <w:rsid w:val="00002FF2"/>
    <w:rsid w:val="00003202"/>
    <w:rsid w:val="0000377F"/>
    <w:rsid w:val="00003AE5"/>
    <w:rsid w:val="00004975"/>
    <w:rsid w:val="000053A3"/>
    <w:rsid w:val="000056C6"/>
    <w:rsid w:val="000058C1"/>
    <w:rsid w:val="000064A5"/>
    <w:rsid w:val="000067A7"/>
    <w:rsid w:val="00010000"/>
    <w:rsid w:val="0001133B"/>
    <w:rsid w:val="000115CB"/>
    <w:rsid w:val="00012693"/>
    <w:rsid w:val="000131FF"/>
    <w:rsid w:val="00015428"/>
    <w:rsid w:val="00015A7B"/>
    <w:rsid w:val="00017697"/>
    <w:rsid w:val="000200D3"/>
    <w:rsid w:val="00020377"/>
    <w:rsid w:val="00020BEF"/>
    <w:rsid w:val="0002147B"/>
    <w:rsid w:val="0002157F"/>
    <w:rsid w:val="0002171E"/>
    <w:rsid w:val="000232D1"/>
    <w:rsid w:val="00024428"/>
    <w:rsid w:val="000251B7"/>
    <w:rsid w:val="00025606"/>
    <w:rsid w:val="000258DB"/>
    <w:rsid w:val="00027FD7"/>
    <w:rsid w:val="000306E1"/>
    <w:rsid w:val="00030712"/>
    <w:rsid w:val="00031361"/>
    <w:rsid w:val="00032059"/>
    <w:rsid w:val="00033707"/>
    <w:rsid w:val="000340E1"/>
    <w:rsid w:val="0003458A"/>
    <w:rsid w:val="00037070"/>
    <w:rsid w:val="00040324"/>
    <w:rsid w:val="00040A31"/>
    <w:rsid w:val="0004220A"/>
    <w:rsid w:val="00042BAB"/>
    <w:rsid w:val="0004312A"/>
    <w:rsid w:val="000436EE"/>
    <w:rsid w:val="00044004"/>
    <w:rsid w:val="0004405D"/>
    <w:rsid w:val="00044929"/>
    <w:rsid w:val="0004516E"/>
    <w:rsid w:val="0004542E"/>
    <w:rsid w:val="00045550"/>
    <w:rsid w:val="00045642"/>
    <w:rsid w:val="00045B11"/>
    <w:rsid w:val="0004645E"/>
    <w:rsid w:val="00047350"/>
    <w:rsid w:val="00047C0C"/>
    <w:rsid w:val="00047E15"/>
    <w:rsid w:val="00047F93"/>
    <w:rsid w:val="000500E7"/>
    <w:rsid w:val="0005063A"/>
    <w:rsid w:val="00050CC0"/>
    <w:rsid w:val="000511A7"/>
    <w:rsid w:val="00051E76"/>
    <w:rsid w:val="000521F9"/>
    <w:rsid w:val="0005301D"/>
    <w:rsid w:val="000534A7"/>
    <w:rsid w:val="00053CE1"/>
    <w:rsid w:val="00053E71"/>
    <w:rsid w:val="000542D6"/>
    <w:rsid w:val="0005451D"/>
    <w:rsid w:val="0005473E"/>
    <w:rsid w:val="00054AE5"/>
    <w:rsid w:val="00054F4F"/>
    <w:rsid w:val="00055A4D"/>
    <w:rsid w:val="000569BD"/>
    <w:rsid w:val="00056C2F"/>
    <w:rsid w:val="00056CB0"/>
    <w:rsid w:val="00057004"/>
    <w:rsid w:val="000571A4"/>
    <w:rsid w:val="000574CC"/>
    <w:rsid w:val="00057BCC"/>
    <w:rsid w:val="0006061C"/>
    <w:rsid w:val="000611C6"/>
    <w:rsid w:val="000613FE"/>
    <w:rsid w:val="0006161C"/>
    <w:rsid w:val="000626EA"/>
    <w:rsid w:val="00062CDC"/>
    <w:rsid w:val="0006319B"/>
    <w:rsid w:val="000634B8"/>
    <w:rsid w:val="0006385E"/>
    <w:rsid w:val="00065943"/>
    <w:rsid w:val="00065D55"/>
    <w:rsid w:val="000669B3"/>
    <w:rsid w:val="000671AC"/>
    <w:rsid w:val="00067616"/>
    <w:rsid w:val="00067A0A"/>
    <w:rsid w:val="00067B7E"/>
    <w:rsid w:val="00070581"/>
    <w:rsid w:val="00070734"/>
    <w:rsid w:val="000707BE"/>
    <w:rsid w:val="00070D2F"/>
    <w:rsid w:val="00070DD9"/>
    <w:rsid w:val="0007164B"/>
    <w:rsid w:val="0007262A"/>
    <w:rsid w:val="00072CE0"/>
    <w:rsid w:val="000737BE"/>
    <w:rsid w:val="000738FE"/>
    <w:rsid w:val="00073AB3"/>
    <w:rsid w:val="00073B1F"/>
    <w:rsid w:val="000740F8"/>
    <w:rsid w:val="0007574F"/>
    <w:rsid w:val="00075909"/>
    <w:rsid w:val="000759DD"/>
    <w:rsid w:val="00075E54"/>
    <w:rsid w:val="00076C73"/>
    <w:rsid w:val="00077802"/>
    <w:rsid w:val="000778D4"/>
    <w:rsid w:val="00077E62"/>
    <w:rsid w:val="00081250"/>
    <w:rsid w:val="000818A2"/>
    <w:rsid w:val="000821D6"/>
    <w:rsid w:val="0008221E"/>
    <w:rsid w:val="00082AAC"/>
    <w:rsid w:val="000841B5"/>
    <w:rsid w:val="00084791"/>
    <w:rsid w:val="000848A5"/>
    <w:rsid w:val="000848D4"/>
    <w:rsid w:val="00084C79"/>
    <w:rsid w:val="00084E43"/>
    <w:rsid w:val="00084E47"/>
    <w:rsid w:val="00085513"/>
    <w:rsid w:val="00087BB5"/>
    <w:rsid w:val="00087FA3"/>
    <w:rsid w:val="000908E5"/>
    <w:rsid w:val="00090E25"/>
    <w:rsid w:val="000917EB"/>
    <w:rsid w:val="00093561"/>
    <w:rsid w:val="00093C07"/>
    <w:rsid w:val="00094023"/>
    <w:rsid w:val="000942BE"/>
    <w:rsid w:val="000948A2"/>
    <w:rsid w:val="00094BA1"/>
    <w:rsid w:val="00095589"/>
    <w:rsid w:val="00095B09"/>
    <w:rsid w:val="00095C14"/>
    <w:rsid w:val="00095C57"/>
    <w:rsid w:val="0009748A"/>
    <w:rsid w:val="0009763B"/>
    <w:rsid w:val="000A0616"/>
    <w:rsid w:val="000A0958"/>
    <w:rsid w:val="000A1235"/>
    <w:rsid w:val="000A1CDC"/>
    <w:rsid w:val="000A1ED5"/>
    <w:rsid w:val="000A21F3"/>
    <w:rsid w:val="000A2933"/>
    <w:rsid w:val="000A2969"/>
    <w:rsid w:val="000A2B23"/>
    <w:rsid w:val="000A2EB7"/>
    <w:rsid w:val="000A32DD"/>
    <w:rsid w:val="000A37C9"/>
    <w:rsid w:val="000A46FB"/>
    <w:rsid w:val="000A52CE"/>
    <w:rsid w:val="000A6ABD"/>
    <w:rsid w:val="000A75D9"/>
    <w:rsid w:val="000A7823"/>
    <w:rsid w:val="000A7F88"/>
    <w:rsid w:val="000B0090"/>
    <w:rsid w:val="000B00F1"/>
    <w:rsid w:val="000B11A5"/>
    <w:rsid w:val="000B143F"/>
    <w:rsid w:val="000B2C4B"/>
    <w:rsid w:val="000B3FEF"/>
    <w:rsid w:val="000B4FEF"/>
    <w:rsid w:val="000B5609"/>
    <w:rsid w:val="000B74CC"/>
    <w:rsid w:val="000B7A13"/>
    <w:rsid w:val="000B7A16"/>
    <w:rsid w:val="000B7BBF"/>
    <w:rsid w:val="000B7F69"/>
    <w:rsid w:val="000C0128"/>
    <w:rsid w:val="000C1B4D"/>
    <w:rsid w:val="000C2933"/>
    <w:rsid w:val="000C377C"/>
    <w:rsid w:val="000C4EBB"/>
    <w:rsid w:val="000C54A5"/>
    <w:rsid w:val="000C5ABB"/>
    <w:rsid w:val="000C5E9D"/>
    <w:rsid w:val="000C62CD"/>
    <w:rsid w:val="000C73AA"/>
    <w:rsid w:val="000D0B78"/>
    <w:rsid w:val="000D0DDD"/>
    <w:rsid w:val="000D0DE7"/>
    <w:rsid w:val="000D1225"/>
    <w:rsid w:val="000D152D"/>
    <w:rsid w:val="000D17FC"/>
    <w:rsid w:val="000D2230"/>
    <w:rsid w:val="000D2B65"/>
    <w:rsid w:val="000D34C3"/>
    <w:rsid w:val="000D3524"/>
    <w:rsid w:val="000D406D"/>
    <w:rsid w:val="000D4192"/>
    <w:rsid w:val="000D42E1"/>
    <w:rsid w:val="000D4576"/>
    <w:rsid w:val="000D4D01"/>
    <w:rsid w:val="000D4E13"/>
    <w:rsid w:val="000D4FD3"/>
    <w:rsid w:val="000D5A21"/>
    <w:rsid w:val="000D7458"/>
    <w:rsid w:val="000D75DF"/>
    <w:rsid w:val="000D7627"/>
    <w:rsid w:val="000E0048"/>
    <w:rsid w:val="000E0353"/>
    <w:rsid w:val="000E0E5B"/>
    <w:rsid w:val="000E15F9"/>
    <w:rsid w:val="000E2018"/>
    <w:rsid w:val="000E30B2"/>
    <w:rsid w:val="000E496E"/>
    <w:rsid w:val="000E5810"/>
    <w:rsid w:val="000E5834"/>
    <w:rsid w:val="000E5A75"/>
    <w:rsid w:val="000E5FB8"/>
    <w:rsid w:val="000E6B7E"/>
    <w:rsid w:val="000E72B8"/>
    <w:rsid w:val="000E7598"/>
    <w:rsid w:val="000E7852"/>
    <w:rsid w:val="000E7BE1"/>
    <w:rsid w:val="000E7E8A"/>
    <w:rsid w:val="000F01D8"/>
    <w:rsid w:val="000F0E48"/>
    <w:rsid w:val="000F30B8"/>
    <w:rsid w:val="000F34C5"/>
    <w:rsid w:val="000F454F"/>
    <w:rsid w:val="000F45CF"/>
    <w:rsid w:val="000F4B25"/>
    <w:rsid w:val="000F4B33"/>
    <w:rsid w:val="000F4E1D"/>
    <w:rsid w:val="000F5CF0"/>
    <w:rsid w:val="000F60B7"/>
    <w:rsid w:val="000F78AF"/>
    <w:rsid w:val="000F7C3C"/>
    <w:rsid w:val="000F7E76"/>
    <w:rsid w:val="001005D6"/>
    <w:rsid w:val="00100900"/>
    <w:rsid w:val="00100FC0"/>
    <w:rsid w:val="0010150E"/>
    <w:rsid w:val="001018FF"/>
    <w:rsid w:val="00101EE6"/>
    <w:rsid w:val="0010231E"/>
    <w:rsid w:val="00102A87"/>
    <w:rsid w:val="00102BF4"/>
    <w:rsid w:val="0010375E"/>
    <w:rsid w:val="0010496D"/>
    <w:rsid w:val="00104ABD"/>
    <w:rsid w:val="00104F60"/>
    <w:rsid w:val="001062DA"/>
    <w:rsid w:val="0010725B"/>
    <w:rsid w:val="00107AC5"/>
    <w:rsid w:val="00110944"/>
    <w:rsid w:val="00110BEA"/>
    <w:rsid w:val="001114A8"/>
    <w:rsid w:val="00111971"/>
    <w:rsid w:val="00111CA6"/>
    <w:rsid w:val="00111DB8"/>
    <w:rsid w:val="00113370"/>
    <w:rsid w:val="00113A80"/>
    <w:rsid w:val="001141E6"/>
    <w:rsid w:val="00114818"/>
    <w:rsid w:val="00114BA2"/>
    <w:rsid w:val="00115063"/>
    <w:rsid w:val="00115738"/>
    <w:rsid w:val="00115B5A"/>
    <w:rsid w:val="0011627F"/>
    <w:rsid w:val="0011638F"/>
    <w:rsid w:val="001175A1"/>
    <w:rsid w:val="001179E4"/>
    <w:rsid w:val="001203CF"/>
    <w:rsid w:val="0012108E"/>
    <w:rsid w:val="0012136B"/>
    <w:rsid w:val="001215A6"/>
    <w:rsid w:val="001215DB"/>
    <w:rsid w:val="001216FF"/>
    <w:rsid w:val="00121FC3"/>
    <w:rsid w:val="00122393"/>
    <w:rsid w:val="001227D8"/>
    <w:rsid w:val="00122847"/>
    <w:rsid w:val="00122AFF"/>
    <w:rsid w:val="00123CED"/>
    <w:rsid w:val="00124020"/>
    <w:rsid w:val="00124816"/>
    <w:rsid w:val="0012576C"/>
    <w:rsid w:val="00125AA3"/>
    <w:rsid w:val="0012601D"/>
    <w:rsid w:val="001264E9"/>
    <w:rsid w:val="0012681F"/>
    <w:rsid w:val="00130221"/>
    <w:rsid w:val="001302C9"/>
    <w:rsid w:val="001304C1"/>
    <w:rsid w:val="0013140B"/>
    <w:rsid w:val="00131467"/>
    <w:rsid w:val="0013180C"/>
    <w:rsid w:val="0013215D"/>
    <w:rsid w:val="001321AF"/>
    <w:rsid w:val="00132237"/>
    <w:rsid w:val="00133B99"/>
    <w:rsid w:val="0013422F"/>
    <w:rsid w:val="001349E0"/>
    <w:rsid w:val="00134A5F"/>
    <w:rsid w:val="00135B7F"/>
    <w:rsid w:val="00136D48"/>
    <w:rsid w:val="00141170"/>
    <w:rsid w:val="001412A9"/>
    <w:rsid w:val="001418FD"/>
    <w:rsid w:val="00141EDC"/>
    <w:rsid w:val="0014209E"/>
    <w:rsid w:val="001427A0"/>
    <w:rsid w:val="00143301"/>
    <w:rsid w:val="0014397E"/>
    <w:rsid w:val="00143E16"/>
    <w:rsid w:val="00144090"/>
    <w:rsid w:val="001447CC"/>
    <w:rsid w:val="00144D40"/>
    <w:rsid w:val="00144F9D"/>
    <w:rsid w:val="00145436"/>
    <w:rsid w:val="001457CF"/>
    <w:rsid w:val="00146C20"/>
    <w:rsid w:val="00146F5A"/>
    <w:rsid w:val="001504FF"/>
    <w:rsid w:val="00151042"/>
    <w:rsid w:val="001511BE"/>
    <w:rsid w:val="00151495"/>
    <w:rsid w:val="0015220C"/>
    <w:rsid w:val="001526DE"/>
    <w:rsid w:val="00152B32"/>
    <w:rsid w:val="00152D1D"/>
    <w:rsid w:val="001531A6"/>
    <w:rsid w:val="00153786"/>
    <w:rsid w:val="001545F3"/>
    <w:rsid w:val="001547C8"/>
    <w:rsid w:val="0015487E"/>
    <w:rsid w:val="00154D51"/>
    <w:rsid w:val="00155793"/>
    <w:rsid w:val="0015581E"/>
    <w:rsid w:val="00156FAB"/>
    <w:rsid w:val="00157A6C"/>
    <w:rsid w:val="001607F3"/>
    <w:rsid w:val="00160961"/>
    <w:rsid w:val="0016143F"/>
    <w:rsid w:val="00161A4E"/>
    <w:rsid w:val="00163223"/>
    <w:rsid w:val="00163B3D"/>
    <w:rsid w:val="00163C9E"/>
    <w:rsid w:val="001641DE"/>
    <w:rsid w:val="00164312"/>
    <w:rsid w:val="00164BF1"/>
    <w:rsid w:val="00164D5F"/>
    <w:rsid w:val="00164E50"/>
    <w:rsid w:val="00165277"/>
    <w:rsid w:val="001662F0"/>
    <w:rsid w:val="0016669F"/>
    <w:rsid w:val="001668B2"/>
    <w:rsid w:val="00166ADB"/>
    <w:rsid w:val="00166D95"/>
    <w:rsid w:val="00166FCF"/>
    <w:rsid w:val="0016764A"/>
    <w:rsid w:val="0017037A"/>
    <w:rsid w:val="0017052B"/>
    <w:rsid w:val="00170CD4"/>
    <w:rsid w:val="001717F2"/>
    <w:rsid w:val="00172759"/>
    <w:rsid w:val="001738BE"/>
    <w:rsid w:val="00174009"/>
    <w:rsid w:val="001744D3"/>
    <w:rsid w:val="00174B7C"/>
    <w:rsid w:val="00175522"/>
    <w:rsid w:val="001759C7"/>
    <w:rsid w:val="00176101"/>
    <w:rsid w:val="001761D4"/>
    <w:rsid w:val="00177582"/>
    <w:rsid w:val="001802D6"/>
    <w:rsid w:val="0018056D"/>
    <w:rsid w:val="00180E66"/>
    <w:rsid w:val="0018254D"/>
    <w:rsid w:val="001828D8"/>
    <w:rsid w:val="00183A96"/>
    <w:rsid w:val="00183ACC"/>
    <w:rsid w:val="001842B7"/>
    <w:rsid w:val="00184AC7"/>
    <w:rsid w:val="00184F11"/>
    <w:rsid w:val="001854AC"/>
    <w:rsid w:val="0018564F"/>
    <w:rsid w:val="001856D5"/>
    <w:rsid w:val="00185763"/>
    <w:rsid w:val="00186496"/>
    <w:rsid w:val="00186D15"/>
    <w:rsid w:val="00186D7B"/>
    <w:rsid w:val="00186F0C"/>
    <w:rsid w:val="001877F2"/>
    <w:rsid w:val="00187FEC"/>
    <w:rsid w:val="00190115"/>
    <w:rsid w:val="00192C43"/>
    <w:rsid w:val="001932F9"/>
    <w:rsid w:val="001936B6"/>
    <w:rsid w:val="00194B0F"/>
    <w:rsid w:val="00195079"/>
    <w:rsid w:val="00195678"/>
    <w:rsid w:val="001961B0"/>
    <w:rsid w:val="00196F16"/>
    <w:rsid w:val="001973F1"/>
    <w:rsid w:val="0019747E"/>
    <w:rsid w:val="00197AAD"/>
    <w:rsid w:val="001A06A4"/>
    <w:rsid w:val="001A0E4A"/>
    <w:rsid w:val="001A196F"/>
    <w:rsid w:val="001A1C51"/>
    <w:rsid w:val="001A26BC"/>
    <w:rsid w:val="001A27EF"/>
    <w:rsid w:val="001A27F1"/>
    <w:rsid w:val="001A3860"/>
    <w:rsid w:val="001A3D54"/>
    <w:rsid w:val="001A41F8"/>
    <w:rsid w:val="001A4817"/>
    <w:rsid w:val="001A5483"/>
    <w:rsid w:val="001A558D"/>
    <w:rsid w:val="001A5FAE"/>
    <w:rsid w:val="001A77F4"/>
    <w:rsid w:val="001A7E4E"/>
    <w:rsid w:val="001B02ED"/>
    <w:rsid w:val="001B0765"/>
    <w:rsid w:val="001B09D3"/>
    <w:rsid w:val="001B1174"/>
    <w:rsid w:val="001B11A9"/>
    <w:rsid w:val="001B168F"/>
    <w:rsid w:val="001B217F"/>
    <w:rsid w:val="001B2C02"/>
    <w:rsid w:val="001B3110"/>
    <w:rsid w:val="001B3FF4"/>
    <w:rsid w:val="001B429D"/>
    <w:rsid w:val="001B45EC"/>
    <w:rsid w:val="001B4CFE"/>
    <w:rsid w:val="001B5393"/>
    <w:rsid w:val="001B6039"/>
    <w:rsid w:val="001B6089"/>
    <w:rsid w:val="001B6290"/>
    <w:rsid w:val="001B69A4"/>
    <w:rsid w:val="001B6C9A"/>
    <w:rsid w:val="001B6D65"/>
    <w:rsid w:val="001B6FFB"/>
    <w:rsid w:val="001B71A2"/>
    <w:rsid w:val="001B7967"/>
    <w:rsid w:val="001C0293"/>
    <w:rsid w:val="001C09C8"/>
    <w:rsid w:val="001C102B"/>
    <w:rsid w:val="001C1DE0"/>
    <w:rsid w:val="001C22E5"/>
    <w:rsid w:val="001C2E3B"/>
    <w:rsid w:val="001C4089"/>
    <w:rsid w:val="001C451F"/>
    <w:rsid w:val="001C4A01"/>
    <w:rsid w:val="001C656C"/>
    <w:rsid w:val="001C6652"/>
    <w:rsid w:val="001C6936"/>
    <w:rsid w:val="001C74D2"/>
    <w:rsid w:val="001D078E"/>
    <w:rsid w:val="001D10A9"/>
    <w:rsid w:val="001D258B"/>
    <w:rsid w:val="001D2E3A"/>
    <w:rsid w:val="001D3E62"/>
    <w:rsid w:val="001D3E90"/>
    <w:rsid w:val="001D4347"/>
    <w:rsid w:val="001D4750"/>
    <w:rsid w:val="001D48FB"/>
    <w:rsid w:val="001D5B7D"/>
    <w:rsid w:val="001D5F03"/>
    <w:rsid w:val="001D629F"/>
    <w:rsid w:val="001D636C"/>
    <w:rsid w:val="001D6A3D"/>
    <w:rsid w:val="001D6AED"/>
    <w:rsid w:val="001D792E"/>
    <w:rsid w:val="001E003A"/>
    <w:rsid w:val="001E09B7"/>
    <w:rsid w:val="001E0D90"/>
    <w:rsid w:val="001E0FA2"/>
    <w:rsid w:val="001E1E06"/>
    <w:rsid w:val="001E1FAF"/>
    <w:rsid w:val="001E20A8"/>
    <w:rsid w:val="001E25A9"/>
    <w:rsid w:val="001E26C2"/>
    <w:rsid w:val="001E2ACD"/>
    <w:rsid w:val="001E32FC"/>
    <w:rsid w:val="001E3511"/>
    <w:rsid w:val="001E4088"/>
    <w:rsid w:val="001E494C"/>
    <w:rsid w:val="001E4C03"/>
    <w:rsid w:val="001E5692"/>
    <w:rsid w:val="001E57B8"/>
    <w:rsid w:val="001E5B08"/>
    <w:rsid w:val="001E5EC6"/>
    <w:rsid w:val="001E785C"/>
    <w:rsid w:val="001E7B2A"/>
    <w:rsid w:val="001F00C0"/>
    <w:rsid w:val="001F0D5E"/>
    <w:rsid w:val="001F1517"/>
    <w:rsid w:val="001F2136"/>
    <w:rsid w:val="001F266C"/>
    <w:rsid w:val="001F2CB9"/>
    <w:rsid w:val="001F3BE1"/>
    <w:rsid w:val="001F40D6"/>
    <w:rsid w:val="001F40E8"/>
    <w:rsid w:val="001F5458"/>
    <w:rsid w:val="001F5845"/>
    <w:rsid w:val="001F6445"/>
    <w:rsid w:val="001F69C2"/>
    <w:rsid w:val="001F7545"/>
    <w:rsid w:val="001F783D"/>
    <w:rsid w:val="001F7B23"/>
    <w:rsid w:val="002002D8"/>
    <w:rsid w:val="00200739"/>
    <w:rsid w:val="002013D7"/>
    <w:rsid w:val="00201DCC"/>
    <w:rsid w:val="00202B33"/>
    <w:rsid w:val="002048FE"/>
    <w:rsid w:val="00204BF9"/>
    <w:rsid w:val="0020526A"/>
    <w:rsid w:val="0020557C"/>
    <w:rsid w:val="00205BA5"/>
    <w:rsid w:val="00206961"/>
    <w:rsid w:val="00210FD4"/>
    <w:rsid w:val="0021323A"/>
    <w:rsid w:val="00213648"/>
    <w:rsid w:val="00213D18"/>
    <w:rsid w:val="00213FB8"/>
    <w:rsid w:val="0021401B"/>
    <w:rsid w:val="00214535"/>
    <w:rsid w:val="00214A4B"/>
    <w:rsid w:val="00215F68"/>
    <w:rsid w:val="0021640E"/>
    <w:rsid w:val="0021644D"/>
    <w:rsid w:val="00216B2C"/>
    <w:rsid w:val="002201DA"/>
    <w:rsid w:val="00220247"/>
    <w:rsid w:val="00220562"/>
    <w:rsid w:val="00220A18"/>
    <w:rsid w:val="002217B2"/>
    <w:rsid w:val="002218ED"/>
    <w:rsid w:val="00222B44"/>
    <w:rsid w:val="00223489"/>
    <w:rsid w:val="00223627"/>
    <w:rsid w:val="00224893"/>
    <w:rsid w:val="00225099"/>
    <w:rsid w:val="002253BF"/>
    <w:rsid w:val="00226946"/>
    <w:rsid w:val="00226F51"/>
    <w:rsid w:val="002272A0"/>
    <w:rsid w:val="00227410"/>
    <w:rsid w:val="00227A35"/>
    <w:rsid w:val="00227AB5"/>
    <w:rsid w:val="00227F05"/>
    <w:rsid w:val="002308B0"/>
    <w:rsid w:val="00232940"/>
    <w:rsid w:val="00232BED"/>
    <w:rsid w:val="00232EBB"/>
    <w:rsid w:val="00232EDD"/>
    <w:rsid w:val="0023312B"/>
    <w:rsid w:val="0023367E"/>
    <w:rsid w:val="00233B02"/>
    <w:rsid w:val="00233F7D"/>
    <w:rsid w:val="00235573"/>
    <w:rsid w:val="00235B5F"/>
    <w:rsid w:val="0023651B"/>
    <w:rsid w:val="00237590"/>
    <w:rsid w:val="0024005D"/>
    <w:rsid w:val="00240C3F"/>
    <w:rsid w:val="00240E4E"/>
    <w:rsid w:val="00241398"/>
    <w:rsid w:val="00241C87"/>
    <w:rsid w:val="00241CD3"/>
    <w:rsid w:val="00243624"/>
    <w:rsid w:val="00244473"/>
    <w:rsid w:val="00244AF4"/>
    <w:rsid w:val="00245CA7"/>
    <w:rsid w:val="00246631"/>
    <w:rsid w:val="0024674F"/>
    <w:rsid w:val="00246AA3"/>
    <w:rsid w:val="0025023D"/>
    <w:rsid w:val="00250503"/>
    <w:rsid w:val="00251235"/>
    <w:rsid w:val="00251337"/>
    <w:rsid w:val="00251B2D"/>
    <w:rsid w:val="0025394D"/>
    <w:rsid w:val="00253E86"/>
    <w:rsid w:val="00253FD6"/>
    <w:rsid w:val="00254399"/>
    <w:rsid w:val="002557B8"/>
    <w:rsid w:val="00255985"/>
    <w:rsid w:val="00255DF9"/>
    <w:rsid w:val="002561F2"/>
    <w:rsid w:val="002568FE"/>
    <w:rsid w:val="00257FF7"/>
    <w:rsid w:val="00260339"/>
    <w:rsid w:val="0026099D"/>
    <w:rsid w:val="00260B51"/>
    <w:rsid w:val="00262324"/>
    <w:rsid w:val="00262A91"/>
    <w:rsid w:val="00262C18"/>
    <w:rsid w:val="00262D5E"/>
    <w:rsid w:val="0026328E"/>
    <w:rsid w:val="002633C8"/>
    <w:rsid w:val="00264022"/>
    <w:rsid w:val="00264028"/>
    <w:rsid w:val="00265CAA"/>
    <w:rsid w:val="002664D6"/>
    <w:rsid w:val="00266937"/>
    <w:rsid w:val="00266942"/>
    <w:rsid w:val="002671E7"/>
    <w:rsid w:val="0026735E"/>
    <w:rsid w:val="00267571"/>
    <w:rsid w:val="002675EF"/>
    <w:rsid w:val="00271951"/>
    <w:rsid w:val="002750D3"/>
    <w:rsid w:val="002775F6"/>
    <w:rsid w:val="0027798A"/>
    <w:rsid w:val="00277BBE"/>
    <w:rsid w:val="002804BC"/>
    <w:rsid w:val="00281640"/>
    <w:rsid w:val="00281771"/>
    <w:rsid w:val="00281DE7"/>
    <w:rsid w:val="00281F6C"/>
    <w:rsid w:val="00282F57"/>
    <w:rsid w:val="00283C5F"/>
    <w:rsid w:val="002840BD"/>
    <w:rsid w:val="002849CA"/>
    <w:rsid w:val="00284FB4"/>
    <w:rsid w:val="00286058"/>
    <w:rsid w:val="00286564"/>
    <w:rsid w:val="0028656C"/>
    <w:rsid w:val="00286A4B"/>
    <w:rsid w:val="00286ADA"/>
    <w:rsid w:val="00286CE3"/>
    <w:rsid w:val="002879DE"/>
    <w:rsid w:val="00287DFB"/>
    <w:rsid w:val="002915F5"/>
    <w:rsid w:val="00291FF9"/>
    <w:rsid w:val="002924A3"/>
    <w:rsid w:val="0029253B"/>
    <w:rsid w:val="00292808"/>
    <w:rsid w:val="00292882"/>
    <w:rsid w:val="002937E0"/>
    <w:rsid w:val="0029389B"/>
    <w:rsid w:val="00294079"/>
    <w:rsid w:val="002941B2"/>
    <w:rsid w:val="00294EBF"/>
    <w:rsid w:val="00294EC2"/>
    <w:rsid w:val="0029622C"/>
    <w:rsid w:val="002963A4"/>
    <w:rsid w:val="002964AF"/>
    <w:rsid w:val="00296FCB"/>
    <w:rsid w:val="002974E2"/>
    <w:rsid w:val="00297AE7"/>
    <w:rsid w:val="002A0FAC"/>
    <w:rsid w:val="002A16F0"/>
    <w:rsid w:val="002A2E30"/>
    <w:rsid w:val="002A395B"/>
    <w:rsid w:val="002A4A9A"/>
    <w:rsid w:val="002A5514"/>
    <w:rsid w:val="002A6026"/>
    <w:rsid w:val="002A607A"/>
    <w:rsid w:val="002A67C7"/>
    <w:rsid w:val="002A6E62"/>
    <w:rsid w:val="002A721C"/>
    <w:rsid w:val="002A764E"/>
    <w:rsid w:val="002B047E"/>
    <w:rsid w:val="002B0718"/>
    <w:rsid w:val="002B0FEC"/>
    <w:rsid w:val="002B1073"/>
    <w:rsid w:val="002B1549"/>
    <w:rsid w:val="002B1C7B"/>
    <w:rsid w:val="002B294D"/>
    <w:rsid w:val="002B2A7C"/>
    <w:rsid w:val="002B31B4"/>
    <w:rsid w:val="002B3CCC"/>
    <w:rsid w:val="002B3DB8"/>
    <w:rsid w:val="002B408E"/>
    <w:rsid w:val="002B49A4"/>
    <w:rsid w:val="002B4B5E"/>
    <w:rsid w:val="002B4F6B"/>
    <w:rsid w:val="002B5199"/>
    <w:rsid w:val="002B6026"/>
    <w:rsid w:val="002C048E"/>
    <w:rsid w:val="002C07D4"/>
    <w:rsid w:val="002C08A6"/>
    <w:rsid w:val="002C0F4A"/>
    <w:rsid w:val="002C1BC2"/>
    <w:rsid w:val="002C224F"/>
    <w:rsid w:val="002C2688"/>
    <w:rsid w:val="002C3D53"/>
    <w:rsid w:val="002C3F5E"/>
    <w:rsid w:val="002C6B0E"/>
    <w:rsid w:val="002C6B74"/>
    <w:rsid w:val="002C72D4"/>
    <w:rsid w:val="002C76EB"/>
    <w:rsid w:val="002C77A0"/>
    <w:rsid w:val="002C7B65"/>
    <w:rsid w:val="002C7C51"/>
    <w:rsid w:val="002D017A"/>
    <w:rsid w:val="002D0F2A"/>
    <w:rsid w:val="002D0F3F"/>
    <w:rsid w:val="002D1109"/>
    <w:rsid w:val="002D2AFD"/>
    <w:rsid w:val="002D2FAA"/>
    <w:rsid w:val="002D31F4"/>
    <w:rsid w:val="002D4C8F"/>
    <w:rsid w:val="002D515D"/>
    <w:rsid w:val="002D619F"/>
    <w:rsid w:val="002D6276"/>
    <w:rsid w:val="002D723C"/>
    <w:rsid w:val="002E2F54"/>
    <w:rsid w:val="002E315C"/>
    <w:rsid w:val="002E3798"/>
    <w:rsid w:val="002E3B20"/>
    <w:rsid w:val="002E4AAB"/>
    <w:rsid w:val="002E4AFF"/>
    <w:rsid w:val="002E4B25"/>
    <w:rsid w:val="002E6C6D"/>
    <w:rsid w:val="002E70FF"/>
    <w:rsid w:val="002E7166"/>
    <w:rsid w:val="002E753C"/>
    <w:rsid w:val="002F06CE"/>
    <w:rsid w:val="002F12BB"/>
    <w:rsid w:val="002F171A"/>
    <w:rsid w:val="002F2ED5"/>
    <w:rsid w:val="002F35FC"/>
    <w:rsid w:val="002F366F"/>
    <w:rsid w:val="002F3EDA"/>
    <w:rsid w:val="002F3FCA"/>
    <w:rsid w:val="002F42C7"/>
    <w:rsid w:val="002F48B7"/>
    <w:rsid w:val="002F4BC7"/>
    <w:rsid w:val="002F4CC0"/>
    <w:rsid w:val="002F58A6"/>
    <w:rsid w:val="002F594B"/>
    <w:rsid w:val="002F6CA0"/>
    <w:rsid w:val="002F6CB9"/>
    <w:rsid w:val="003002CE"/>
    <w:rsid w:val="00300D92"/>
    <w:rsid w:val="0030151E"/>
    <w:rsid w:val="00301A61"/>
    <w:rsid w:val="003030CC"/>
    <w:rsid w:val="00303BB6"/>
    <w:rsid w:val="0030403C"/>
    <w:rsid w:val="00304309"/>
    <w:rsid w:val="00304388"/>
    <w:rsid w:val="00305BEE"/>
    <w:rsid w:val="00305FEC"/>
    <w:rsid w:val="00306026"/>
    <w:rsid w:val="0030619F"/>
    <w:rsid w:val="00306367"/>
    <w:rsid w:val="003064C5"/>
    <w:rsid w:val="003064DB"/>
    <w:rsid w:val="003069A2"/>
    <w:rsid w:val="0030787F"/>
    <w:rsid w:val="00310890"/>
    <w:rsid w:val="003124A0"/>
    <w:rsid w:val="00312BD7"/>
    <w:rsid w:val="00312E46"/>
    <w:rsid w:val="00313040"/>
    <w:rsid w:val="00313092"/>
    <w:rsid w:val="00313471"/>
    <w:rsid w:val="003148D9"/>
    <w:rsid w:val="0031493F"/>
    <w:rsid w:val="003151EA"/>
    <w:rsid w:val="00315FE9"/>
    <w:rsid w:val="003163D2"/>
    <w:rsid w:val="0031655E"/>
    <w:rsid w:val="0031692D"/>
    <w:rsid w:val="0032141B"/>
    <w:rsid w:val="003218FA"/>
    <w:rsid w:val="00321BFB"/>
    <w:rsid w:val="00321C07"/>
    <w:rsid w:val="00322073"/>
    <w:rsid w:val="00322872"/>
    <w:rsid w:val="00323A88"/>
    <w:rsid w:val="00323F9B"/>
    <w:rsid w:val="003247EC"/>
    <w:rsid w:val="00324816"/>
    <w:rsid w:val="0032553B"/>
    <w:rsid w:val="00325E7F"/>
    <w:rsid w:val="00327984"/>
    <w:rsid w:val="0033157B"/>
    <w:rsid w:val="00332689"/>
    <w:rsid w:val="00332DC2"/>
    <w:rsid w:val="003331F0"/>
    <w:rsid w:val="00333AF1"/>
    <w:rsid w:val="00333C11"/>
    <w:rsid w:val="0033472F"/>
    <w:rsid w:val="00334CDC"/>
    <w:rsid w:val="00335002"/>
    <w:rsid w:val="00335577"/>
    <w:rsid w:val="00335A7F"/>
    <w:rsid w:val="0033699E"/>
    <w:rsid w:val="00336A97"/>
    <w:rsid w:val="003371A4"/>
    <w:rsid w:val="00337FC8"/>
    <w:rsid w:val="0034090F"/>
    <w:rsid w:val="00340AB8"/>
    <w:rsid w:val="003410F8"/>
    <w:rsid w:val="0034238C"/>
    <w:rsid w:val="0034247E"/>
    <w:rsid w:val="0034299F"/>
    <w:rsid w:val="0034304E"/>
    <w:rsid w:val="0034380E"/>
    <w:rsid w:val="00343E95"/>
    <w:rsid w:val="003446DC"/>
    <w:rsid w:val="0034478F"/>
    <w:rsid w:val="00344864"/>
    <w:rsid w:val="00344B31"/>
    <w:rsid w:val="00344C96"/>
    <w:rsid w:val="00344E78"/>
    <w:rsid w:val="00344F2E"/>
    <w:rsid w:val="0034573C"/>
    <w:rsid w:val="00345F5A"/>
    <w:rsid w:val="003463DA"/>
    <w:rsid w:val="00346904"/>
    <w:rsid w:val="00346C5A"/>
    <w:rsid w:val="003473F4"/>
    <w:rsid w:val="003475B0"/>
    <w:rsid w:val="00347B20"/>
    <w:rsid w:val="003500F6"/>
    <w:rsid w:val="00351221"/>
    <w:rsid w:val="00351F2A"/>
    <w:rsid w:val="00351FDC"/>
    <w:rsid w:val="003520C4"/>
    <w:rsid w:val="00353495"/>
    <w:rsid w:val="003534C2"/>
    <w:rsid w:val="0035395F"/>
    <w:rsid w:val="003541B3"/>
    <w:rsid w:val="00354EDF"/>
    <w:rsid w:val="00355221"/>
    <w:rsid w:val="00355B76"/>
    <w:rsid w:val="0035704B"/>
    <w:rsid w:val="00357525"/>
    <w:rsid w:val="003575EE"/>
    <w:rsid w:val="00357EAB"/>
    <w:rsid w:val="00357F57"/>
    <w:rsid w:val="00360B85"/>
    <w:rsid w:val="00360D0D"/>
    <w:rsid w:val="003610CE"/>
    <w:rsid w:val="00362393"/>
    <w:rsid w:val="00362F91"/>
    <w:rsid w:val="003637D0"/>
    <w:rsid w:val="00363886"/>
    <w:rsid w:val="003639C7"/>
    <w:rsid w:val="00364D23"/>
    <w:rsid w:val="00364E7E"/>
    <w:rsid w:val="0037104C"/>
    <w:rsid w:val="003714A8"/>
    <w:rsid w:val="0037162E"/>
    <w:rsid w:val="00371ED0"/>
    <w:rsid w:val="00372418"/>
    <w:rsid w:val="00372B1C"/>
    <w:rsid w:val="00372D6B"/>
    <w:rsid w:val="0037336F"/>
    <w:rsid w:val="00373B03"/>
    <w:rsid w:val="0037475A"/>
    <w:rsid w:val="00374B2B"/>
    <w:rsid w:val="00374DC6"/>
    <w:rsid w:val="0037522F"/>
    <w:rsid w:val="0037548C"/>
    <w:rsid w:val="00375D83"/>
    <w:rsid w:val="003769B2"/>
    <w:rsid w:val="00376ACC"/>
    <w:rsid w:val="00377906"/>
    <w:rsid w:val="00380071"/>
    <w:rsid w:val="00380D74"/>
    <w:rsid w:val="00381880"/>
    <w:rsid w:val="0038240B"/>
    <w:rsid w:val="00382534"/>
    <w:rsid w:val="00384B8A"/>
    <w:rsid w:val="00385AC2"/>
    <w:rsid w:val="003865E4"/>
    <w:rsid w:val="00386E8E"/>
    <w:rsid w:val="00390689"/>
    <w:rsid w:val="003917CD"/>
    <w:rsid w:val="003918A1"/>
    <w:rsid w:val="00392609"/>
    <w:rsid w:val="00393405"/>
    <w:rsid w:val="0039345B"/>
    <w:rsid w:val="00393AAD"/>
    <w:rsid w:val="00394129"/>
    <w:rsid w:val="00394AFE"/>
    <w:rsid w:val="00394E03"/>
    <w:rsid w:val="00394ED2"/>
    <w:rsid w:val="003957E7"/>
    <w:rsid w:val="00395894"/>
    <w:rsid w:val="00395F67"/>
    <w:rsid w:val="00396359"/>
    <w:rsid w:val="0039685F"/>
    <w:rsid w:val="00396BCA"/>
    <w:rsid w:val="00397015"/>
    <w:rsid w:val="00397E4A"/>
    <w:rsid w:val="003A22B4"/>
    <w:rsid w:val="003A2E2E"/>
    <w:rsid w:val="003A33F7"/>
    <w:rsid w:val="003A3531"/>
    <w:rsid w:val="003A46FE"/>
    <w:rsid w:val="003A4CAF"/>
    <w:rsid w:val="003A5801"/>
    <w:rsid w:val="003A5969"/>
    <w:rsid w:val="003A5DE0"/>
    <w:rsid w:val="003A7419"/>
    <w:rsid w:val="003A7F74"/>
    <w:rsid w:val="003B073D"/>
    <w:rsid w:val="003B0F23"/>
    <w:rsid w:val="003B1678"/>
    <w:rsid w:val="003B1CAC"/>
    <w:rsid w:val="003B2A37"/>
    <w:rsid w:val="003B2F52"/>
    <w:rsid w:val="003B3785"/>
    <w:rsid w:val="003B4209"/>
    <w:rsid w:val="003B4586"/>
    <w:rsid w:val="003B5E58"/>
    <w:rsid w:val="003B6AF8"/>
    <w:rsid w:val="003B6B5D"/>
    <w:rsid w:val="003B7565"/>
    <w:rsid w:val="003C112E"/>
    <w:rsid w:val="003C1A3E"/>
    <w:rsid w:val="003C1F34"/>
    <w:rsid w:val="003C2351"/>
    <w:rsid w:val="003C2379"/>
    <w:rsid w:val="003C2392"/>
    <w:rsid w:val="003C2457"/>
    <w:rsid w:val="003C337D"/>
    <w:rsid w:val="003C3869"/>
    <w:rsid w:val="003C3B85"/>
    <w:rsid w:val="003C3CDA"/>
    <w:rsid w:val="003C4CED"/>
    <w:rsid w:val="003C5482"/>
    <w:rsid w:val="003C5980"/>
    <w:rsid w:val="003C5EDD"/>
    <w:rsid w:val="003C64DB"/>
    <w:rsid w:val="003C657E"/>
    <w:rsid w:val="003C6C56"/>
    <w:rsid w:val="003C76F6"/>
    <w:rsid w:val="003C79B0"/>
    <w:rsid w:val="003C7D3E"/>
    <w:rsid w:val="003C7DFB"/>
    <w:rsid w:val="003C7F55"/>
    <w:rsid w:val="003D0E42"/>
    <w:rsid w:val="003D12D5"/>
    <w:rsid w:val="003D21E5"/>
    <w:rsid w:val="003D225E"/>
    <w:rsid w:val="003D3587"/>
    <w:rsid w:val="003D35BA"/>
    <w:rsid w:val="003D4BDE"/>
    <w:rsid w:val="003D4DE6"/>
    <w:rsid w:val="003D66D7"/>
    <w:rsid w:val="003D6D91"/>
    <w:rsid w:val="003D7566"/>
    <w:rsid w:val="003E19F5"/>
    <w:rsid w:val="003E1A7F"/>
    <w:rsid w:val="003E28FE"/>
    <w:rsid w:val="003E29B2"/>
    <w:rsid w:val="003E2ACB"/>
    <w:rsid w:val="003E30A7"/>
    <w:rsid w:val="003E34E2"/>
    <w:rsid w:val="003E3690"/>
    <w:rsid w:val="003E3C1F"/>
    <w:rsid w:val="003E4822"/>
    <w:rsid w:val="003E54D3"/>
    <w:rsid w:val="003E6110"/>
    <w:rsid w:val="003E6257"/>
    <w:rsid w:val="003E6B73"/>
    <w:rsid w:val="003E6D74"/>
    <w:rsid w:val="003E70D2"/>
    <w:rsid w:val="003E762D"/>
    <w:rsid w:val="003F0777"/>
    <w:rsid w:val="003F12E9"/>
    <w:rsid w:val="003F14C6"/>
    <w:rsid w:val="003F2177"/>
    <w:rsid w:val="003F2210"/>
    <w:rsid w:val="003F29FE"/>
    <w:rsid w:val="003F2FA0"/>
    <w:rsid w:val="003F32F8"/>
    <w:rsid w:val="003F35D6"/>
    <w:rsid w:val="003F3E08"/>
    <w:rsid w:val="003F6175"/>
    <w:rsid w:val="003F6854"/>
    <w:rsid w:val="003F696B"/>
    <w:rsid w:val="00400D57"/>
    <w:rsid w:val="00400EBC"/>
    <w:rsid w:val="0040228A"/>
    <w:rsid w:val="00402E90"/>
    <w:rsid w:val="00403122"/>
    <w:rsid w:val="00403BCE"/>
    <w:rsid w:val="00404CDD"/>
    <w:rsid w:val="004055FF"/>
    <w:rsid w:val="004064A5"/>
    <w:rsid w:val="00406EB3"/>
    <w:rsid w:val="00407FD4"/>
    <w:rsid w:val="00411132"/>
    <w:rsid w:val="00411A24"/>
    <w:rsid w:val="0041578A"/>
    <w:rsid w:val="00415DF4"/>
    <w:rsid w:val="00420012"/>
    <w:rsid w:val="00420598"/>
    <w:rsid w:val="00420618"/>
    <w:rsid w:val="00420AF7"/>
    <w:rsid w:val="0042178B"/>
    <w:rsid w:val="00421EC6"/>
    <w:rsid w:val="0042217D"/>
    <w:rsid w:val="00422398"/>
    <w:rsid w:val="004228E1"/>
    <w:rsid w:val="00422D9A"/>
    <w:rsid w:val="00422FA0"/>
    <w:rsid w:val="004237F0"/>
    <w:rsid w:val="00423827"/>
    <w:rsid w:val="004241AE"/>
    <w:rsid w:val="004249E5"/>
    <w:rsid w:val="004254E8"/>
    <w:rsid w:val="0042555E"/>
    <w:rsid w:val="00426599"/>
    <w:rsid w:val="004273F1"/>
    <w:rsid w:val="0042740B"/>
    <w:rsid w:val="00427592"/>
    <w:rsid w:val="00427C54"/>
    <w:rsid w:val="00430476"/>
    <w:rsid w:val="00432481"/>
    <w:rsid w:val="004324BA"/>
    <w:rsid w:val="00432B88"/>
    <w:rsid w:val="00432D7C"/>
    <w:rsid w:val="00432F08"/>
    <w:rsid w:val="004331A8"/>
    <w:rsid w:val="0043363F"/>
    <w:rsid w:val="00433864"/>
    <w:rsid w:val="004342F9"/>
    <w:rsid w:val="00435202"/>
    <w:rsid w:val="004353AF"/>
    <w:rsid w:val="00435614"/>
    <w:rsid w:val="004365DA"/>
    <w:rsid w:val="00436875"/>
    <w:rsid w:val="00437607"/>
    <w:rsid w:val="00441D06"/>
    <w:rsid w:val="00441DB5"/>
    <w:rsid w:val="00441DD4"/>
    <w:rsid w:val="00441FE5"/>
    <w:rsid w:val="00442001"/>
    <w:rsid w:val="004424BA"/>
    <w:rsid w:val="00442982"/>
    <w:rsid w:val="00442F5D"/>
    <w:rsid w:val="0044326D"/>
    <w:rsid w:val="004435F7"/>
    <w:rsid w:val="00443834"/>
    <w:rsid w:val="00443BB9"/>
    <w:rsid w:val="00443EC5"/>
    <w:rsid w:val="00444D61"/>
    <w:rsid w:val="00444EFF"/>
    <w:rsid w:val="00445160"/>
    <w:rsid w:val="00445C75"/>
    <w:rsid w:val="00445E62"/>
    <w:rsid w:val="00446A1F"/>
    <w:rsid w:val="004472BF"/>
    <w:rsid w:val="0045012D"/>
    <w:rsid w:val="004516E6"/>
    <w:rsid w:val="00451D55"/>
    <w:rsid w:val="0045211B"/>
    <w:rsid w:val="00452842"/>
    <w:rsid w:val="00453441"/>
    <w:rsid w:val="0045349B"/>
    <w:rsid w:val="00453767"/>
    <w:rsid w:val="00455718"/>
    <w:rsid w:val="004557BE"/>
    <w:rsid w:val="00456F2B"/>
    <w:rsid w:val="00457A90"/>
    <w:rsid w:val="00457BE6"/>
    <w:rsid w:val="0046022A"/>
    <w:rsid w:val="00460F7D"/>
    <w:rsid w:val="004612ED"/>
    <w:rsid w:val="00461759"/>
    <w:rsid w:val="0046195B"/>
    <w:rsid w:val="00461D8F"/>
    <w:rsid w:val="00462A87"/>
    <w:rsid w:val="004634D8"/>
    <w:rsid w:val="0046366F"/>
    <w:rsid w:val="0046380F"/>
    <w:rsid w:val="00463AB2"/>
    <w:rsid w:val="00463E09"/>
    <w:rsid w:val="00463FC0"/>
    <w:rsid w:val="00464A14"/>
    <w:rsid w:val="004652D3"/>
    <w:rsid w:val="00465782"/>
    <w:rsid w:val="00465831"/>
    <w:rsid w:val="0046584A"/>
    <w:rsid w:val="00466538"/>
    <w:rsid w:val="00466EC8"/>
    <w:rsid w:val="00466EDC"/>
    <w:rsid w:val="00467475"/>
    <w:rsid w:val="0047090A"/>
    <w:rsid w:val="00470D72"/>
    <w:rsid w:val="00470F2E"/>
    <w:rsid w:val="00471B65"/>
    <w:rsid w:val="00472D18"/>
    <w:rsid w:val="00473097"/>
    <w:rsid w:val="00473BAC"/>
    <w:rsid w:val="00473D33"/>
    <w:rsid w:val="004743EA"/>
    <w:rsid w:val="00474A97"/>
    <w:rsid w:val="00474C7C"/>
    <w:rsid w:val="00475C7E"/>
    <w:rsid w:val="0047641E"/>
    <w:rsid w:val="00476F8E"/>
    <w:rsid w:val="004777E5"/>
    <w:rsid w:val="00477DCF"/>
    <w:rsid w:val="00480E51"/>
    <w:rsid w:val="0048164E"/>
    <w:rsid w:val="004821CD"/>
    <w:rsid w:val="004821D4"/>
    <w:rsid w:val="00482264"/>
    <w:rsid w:val="004826ED"/>
    <w:rsid w:val="00482A91"/>
    <w:rsid w:val="00483531"/>
    <w:rsid w:val="00483930"/>
    <w:rsid w:val="00483B12"/>
    <w:rsid w:val="00483F8A"/>
    <w:rsid w:val="00484AF6"/>
    <w:rsid w:val="00485C15"/>
    <w:rsid w:val="004863ED"/>
    <w:rsid w:val="00486484"/>
    <w:rsid w:val="004869F6"/>
    <w:rsid w:val="00486B40"/>
    <w:rsid w:val="004878E2"/>
    <w:rsid w:val="00487B27"/>
    <w:rsid w:val="00487DDF"/>
    <w:rsid w:val="00490D88"/>
    <w:rsid w:val="004913EE"/>
    <w:rsid w:val="004915AF"/>
    <w:rsid w:val="00491793"/>
    <w:rsid w:val="004928FC"/>
    <w:rsid w:val="00492E83"/>
    <w:rsid w:val="00493332"/>
    <w:rsid w:val="0049378A"/>
    <w:rsid w:val="00493BE2"/>
    <w:rsid w:val="00494372"/>
    <w:rsid w:val="00494CA4"/>
    <w:rsid w:val="00494FF7"/>
    <w:rsid w:val="00496232"/>
    <w:rsid w:val="00496FB1"/>
    <w:rsid w:val="0049756E"/>
    <w:rsid w:val="00497BC5"/>
    <w:rsid w:val="004A01BF"/>
    <w:rsid w:val="004A100F"/>
    <w:rsid w:val="004A1335"/>
    <w:rsid w:val="004A2B8B"/>
    <w:rsid w:val="004A2BA2"/>
    <w:rsid w:val="004A339F"/>
    <w:rsid w:val="004A3EF3"/>
    <w:rsid w:val="004A4519"/>
    <w:rsid w:val="004A4809"/>
    <w:rsid w:val="004A5776"/>
    <w:rsid w:val="004A5CBA"/>
    <w:rsid w:val="004A667B"/>
    <w:rsid w:val="004A7ED2"/>
    <w:rsid w:val="004B066A"/>
    <w:rsid w:val="004B0D3E"/>
    <w:rsid w:val="004B1183"/>
    <w:rsid w:val="004B11FF"/>
    <w:rsid w:val="004B1534"/>
    <w:rsid w:val="004B1913"/>
    <w:rsid w:val="004B1AA9"/>
    <w:rsid w:val="004B1E73"/>
    <w:rsid w:val="004B1EC5"/>
    <w:rsid w:val="004B223B"/>
    <w:rsid w:val="004B23BB"/>
    <w:rsid w:val="004B2BD4"/>
    <w:rsid w:val="004B2FED"/>
    <w:rsid w:val="004B3792"/>
    <w:rsid w:val="004B3B0C"/>
    <w:rsid w:val="004B46DD"/>
    <w:rsid w:val="004B4955"/>
    <w:rsid w:val="004B56C3"/>
    <w:rsid w:val="004B6700"/>
    <w:rsid w:val="004B6DD2"/>
    <w:rsid w:val="004B7083"/>
    <w:rsid w:val="004B7284"/>
    <w:rsid w:val="004B7652"/>
    <w:rsid w:val="004B78B5"/>
    <w:rsid w:val="004C0396"/>
    <w:rsid w:val="004C0638"/>
    <w:rsid w:val="004C0A4F"/>
    <w:rsid w:val="004C3406"/>
    <w:rsid w:val="004C3676"/>
    <w:rsid w:val="004C4936"/>
    <w:rsid w:val="004C4C7C"/>
    <w:rsid w:val="004C56CF"/>
    <w:rsid w:val="004C5DD3"/>
    <w:rsid w:val="004C6020"/>
    <w:rsid w:val="004C62DA"/>
    <w:rsid w:val="004C6ED2"/>
    <w:rsid w:val="004C76AA"/>
    <w:rsid w:val="004D02CA"/>
    <w:rsid w:val="004D1249"/>
    <w:rsid w:val="004D133D"/>
    <w:rsid w:val="004D13DD"/>
    <w:rsid w:val="004D1B6D"/>
    <w:rsid w:val="004D3D54"/>
    <w:rsid w:val="004D42B9"/>
    <w:rsid w:val="004D4DD2"/>
    <w:rsid w:val="004D4EC2"/>
    <w:rsid w:val="004D5E12"/>
    <w:rsid w:val="004D5F5D"/>
    <w:rsid w:val="004D6BBF"/>
    <w:rsid w:val="004D71EE"/>
    <w:rsid w:val="004D7735"/>
    <w:rsid w:val="004D7EA2"/>
    <w:rsid w:val="004E06E2"/>
    <w:rsid w:val="004E08E3"/>
    <w:rsid w:val="004E0CBE"/>
    <w:rsid w:val="004E1DB4"/>
    <w:rsid w:val="004E2412"/>
    <w:rsid w:val="004E320F"/>
    <w:rsid w:val="004E36C7"/>
    <w:rsid w:val="004E4623"/>
    <w:rsid w:val="004E5363"/>
    <w:rsid w:val="004E56BF"/>
    <w:rsid w:val="004E5EE3"/>
    <w:rsid w:val="004E64B3"/>
    <w:rsid w:val="004E6763"/>
    <w:rsid w:val="004E6768"/>
    <w:rsid w:val="004E69EA"/>
    <w:rsid w:val="004E7940"/>
    <w:rsid w:val="004F06CD"/>
    <w:rsid w:val="004F0D06"/>
    <w:rsid w:val="004F194D"/>
    <w:rsid w:val="004F1CDF"/>
    <w:rsid w:val="004F1EFB"/>
    <w:rsid w:val="004F1F14"/>
    <w:rsid w:val="004F223B"/>
    <w:rsid w:val="004F29FE"/>
    <w:rsid w:val="004F33E3"/>
    <w:rsid w:val="004F4B86"/>
    <w:rsid w:val="004F502F"/>
    <w:rsid w:val="004F5D54"/>
    <w:rsid w:val="004F5D63"/>
    <w:rsid w:val="004F6048"/>
    <w:rsid w:val="004F65A5"/>
    <w:rsid w:val="004F69E3"/>
    <w:rsid w:val="004F749F"/>
    <w:rsid w:val="004F77B2"/>
    <w:rsid w:val="004F7855"/>
    <w:rsid w:val="0050018C"/>
    <w:rsid w:val="00500D36"/>
    <w:rsid w:val="0050135E"/>
    <w:rsid w:val="00501992"/>
    <w:rsid w:val="00501C09"/>
    <w:rsid w:val="00501E9A"/>
    <w:rsid w:val="00502654"/>
    <w:rsid w:val="005038B8"/>
    <w:rsid w:val="00503F79"/>
    <w:rsid w:val="00504BFE"/>
    <w:rsid w:val="005053CB"/>
    <w:rsid w:val="00505CB3"/>
    <w:rsid w:val="00507AEA"/>
    <w:rsid w:val="00507C97"/>
    <w:rsid w:val="0051136C"/>
    <w:rsid w:val="005114B5"/>
    <w:rsid w:val="00511ED8"/>
    <w:rsid w:val="00511FDE"/>
    <w:rsid w:val="00512A7B"/>
    <w:rsid w:val="00512E60"/>
    <w:rsid w:val="005134CF"/>
    <w:rsid w:val="00513BB9"/>
    <w:rsid w:val="00514204"/>
    <w:rsid w:val="005155C0"/>
    <w:rsid w:val="00515B63"/>
    <w:rsid w:val="00516BDC"/>
    <w:rsid w:val="005172E1"/>
    <w:rsid w:val="005179A6"/>
    <w:rsid w:val="005202E5"/>
    <w:rsid w:val="005206E8"/>
    <w:rsid w:val="00520B8A"/>
    <w:rsid w:val="00520E1D"/>
    <w:rsid w:val="00521980"/>
    <w:rsid w:val="00521A80"/>
    <w:rsid w:val="00521EB2"/>
    <w:rsid w:val="005228BE"/>
    <w:rsid w:val="00523E4B"/>
    <w:rsid w:val="00524DCA"/>
    <w:rsid w:val="00524DCB"/>
    <w:rsid w:val="00524E14"/>
    <w:rsid w:val="00525D62"/>
    <w:rsid w:val="0052623C"/>
    <w:rsid w:val="00526262"/>
    <w:rsid w:val="005267B3"/>
    <w:rsid w:val="00526D52"/>
    <w:rsid w:val="0052797D"/>
    <w:rsid w:val="00527D07"/>
    <w:rsid w:val="00530795"/>
    <w:rsid w:val="00530E22"/>
    <w:rsid w:val="00531C25"/>
    <w:rsid w:val="00532475"/>
    <w:rsid w:val="00532A14"/>
    <w:rsid w:val="0053343E"/>
    <w:rsid w:val="00533504"/>
    <w:rsid w:val="005336AE"/>
    <w:rsid w:val="00533C79"/>
    <w:rsid w:val="0053425D"/>
    <w:rsid w:val="00534AAB"/>
    <w:rsid w:val="005354C5"/>
    <w:rsid w:val="00535A05"/>
    <w:rsid w:val="00535FA6"/>
    <w:rsid w:val="00535FBC"/>
    <w:rsid w:val="0053736F"/>
    <w:rsid w:val="00537EF4"/>
    <w:rsid w:val="00541CBF"/>
    <w:rsid w:val="0054246B"/>
    <w:rsid w:val="0054249C"/>
    <w:rsid w:val="00542CBD"/>
    <w:rsid w:val="0054315A"/>
    <w:rsid w:val="005432BA"/>
    <w:rsid w:val="005433AF"/>
    <w:rsid w:val="00543672"/>
    <w:rsid w:val="0054393E"/>
    <w:rsid w:val="00544289"/>
    <w:rsid w:val="00544419"/>
    <w:rsid w:val="00544453"/>
    <w:rsid w:val="00544552"/>
    <w:rsid w:val="0054539B"/>
    <w:rsid w:val="00545F6A"/>
    <w:rsid w:val="00546133"/>
    <w:rsid w:val="005465FA"/>
    <w:rsid w:val="005468DF"/>
    <w:rsid w:val="00547227"/>
    <w:rsid w:val="005473E6"/>
    <w:rsid w:val="00550120"/>
    <w:rsid w:val="005508D3"/>
    <w:rsid w:val="00551D44"/>
    <w:rsid w:val="00552ACC"/>
    <w:rsid w:val="005538C7"/>
    <w:rsid w:val="00554116"/>
    <w:rsid w:val="00554377"/>
    <w:rsid w:val="00554629"/>
    <w:rsid w:val="00554AF0"/>
    <w:rsid w:val="00555155"/>
    <w:rsid w:val="0055557A"/>
    <w:rsid w:val="00555755"/>
    <w:rsid w:val="0055681A"/>
    <w:rsid w:val="005569EA"/>
    <w:rsid w:val="00556FF7"/>
    <w:rsid w:val="0055778E"/>
    <w:rsid w:val="00560049"/>
    <w:rsid w:val="005616BB"/>
    <w:rsid w:val="00561FA9"/>
    <w:rsid w:val="00562F10"/>
    <w:rsid w:val="005630A8"/>
    <w:rsid w:val="00563FC7"/>
    <w:rsid w:val="00564652"/>
    <w:rsid w:val="00564E44"/>
    <w:rsid w:val="0056504C"/>
    <w:rsid w:val="00565839"/>
    <w:rsid w:val="0056687A"/>
    <w:rsid w:val="00566EF8"/>
    <w:rsid w:val="005675FF"/>
    <w:rsid w:val="005704B2"/>
    <w:rsid w:val="00570C26"/>
    <w:rsid w:val="00571D45"/>
    <w:rsid w:val="00572800"/>
    <w:rsid w:val="00572FCC"/>
    <w:rsid w:val="0057306D"/>
    <w:rsid w:val="0057318A"/>
    <w:rsid w:val="0057569C"/>
    <w:rsid w:val="00575D08"/>
    <w:rsid w:val="00576EC4"/>
    <w:rsid w:val="00577C81"/>
    <w:rsid w:val="005801FC"/>
    <w:rsid w:val="00580A28"/>
    <w:rsid w:val="00580EAA"/>
    <w:rsid w:val="00581111"/>
    <w:rsid w:val="005818B3"/>
    <w:rsid w:val="00581F4A"/>
    <w:rsid w:val="00582298"/>
    <w:rsid w:val="00584277"/>
    <w:rsid w:val="00584281"/>
    <w:rsid w:val="0058463F"/>
    <w:rsid w:val="00584845"/>
    <w:rsid w:val="00584F33"/>
    <w:rsid w:val="00585473"/>
    <w:rsid w:val="005856D2"/>
    <w:rsid w:val="00585990"/>
    <w:rsid w:val="005861C4"/>
    <w:rsid w:val="005862DA"/>
    <w:rsid w:val="005872D6"/>
    <w:rsid w:val="00590546"/>
    <w:rsid w:val="00592071"/>
    <w:rsid w:val="0059229E"/>
    <w:rsid w:val="005929AE"/>
    <w:rsid w:val="0059310C"/>
    <w:rsid w:val="0059388C"/>
    <w:rsid w:val="00594205"/>
    <w:rsid w:val="00594C5B"/>
    <w:rsid w:val="00595670"/>
    <w:rsid w:val="0059569C"/>
    <w:rsid w:val="00595858"/>
    <w:rsid w:val="00595981"/>
    <w:rsid w:val="00596C50"/>
    <w:rsid w:val="00596E6A"/>
    <w:rsid w:val="005979A9"/>
    <w:rsid w:val="00597DCA"/>
    <w:rsid w:val="005A1773"/>
    <w:rsid w:val="005A1AC2"/>
    <w:rsid w:val="005A1CBC"/>
    <w:rsid w:val="005A1DAB"/>
    <w:rsid w:val="005A2561"/>
    <w:rsid w:val="005A28C4"/>
    <w:rsid w:val="005A2B03"/>
    <w:rsid w:val="005A2DF3"/>
    <w:rsid w:val="005A341D"/>
    <w:rsid w:val="005A3505"/>
    <w:rsid w:val="005A399B"/>
    <w:rsid w:val="005A483F"/>
    <w:rsid w:val="005A67C2"/>
    <w:rsid w:val="005A6BAE"/>
    <w:rsid w:val="005A7B7B"/>
    <w:rsid w:val="005A7CDC"/>
    <w:rsid w:val="005A7E06"/>
    <w:rsid w:val="005B190A"/>
    <w:rsid w:val="005B37CE"/>
    <w:rsid w:val="005B3C8E"/>
    <w:rsid w:val="005B3E3A"/>
    <w:rsid w:val="005B4260"/>
    <w:rsid w:val="005B4D39"/>
    <w:rsid w:val="005B50E5"/>
    <w:rsid w:val="005B58AC"/>
    <w:rsid w:val="005B6372"/>
    <w:rsid w:val="005B7A55"/>
    <w:rsid w:val="005C05C2"/>
    <w:rsid w:val="005C0D11"/>
    <w:rsid w:val="005C152F"/>
    <w:rsid w:val="005C1DA5"/>
    <w:rsid w:val="005C329A"/>
    <w:rsid w:val="005C3E56"/>
    <w:rsid w:val="005C51E2"/>
    <w:rsid w:val="005C57A5"/>
    <w:rsid w:val="005C5DB7"/>
    <w:rsid w:val="005C6658"/>
    <w:rsid w:val="005C6785"/>
    <w:rsid w:val="005C68FA"/>
    <w:rsid w:val="005C743E"/>
    <w:rsid w:val="005C7AF0"/>
    <w:rsid w:val="005D0557"/>
    <w:rsid w:val="005D07C8"/>
    <w:rsid w:val="005D1ECC"/>
    <w:rsid w:val="005D24C3"/>
    <w:rsid w:val="005D42E8"/>
    <w:rsid w:val="005D4B8E"/>
    <w:rsid w:val="005D51A0"/>
    <w:rsid w:val="005D5246"/>
    <w:rsid w:val="005D546B"/>
    <w:rsid w:val="005D6B37"/>
    <w:rsid w:val="005D6D00"/>
    <w:rsid w:val="005D765E"/>
    <w:rsid w:val="005D7E48"/>
    <w:rsid w:val="005D7EF3"/>
    <w:rsid w:val="005E016F"/>
    <w:rsid w:val="005E0187"/>
    <w:rsid w:val="005E2AB3"/>
    <w:rsid w:val="005E33DD"/>
    <w:rsid w:val="005E3536"/>
    <w:rsid w:val="005E3BFD"/>
    <w:rsid w:val="005E411D"/>
    <w:rsid w:val="005E414F"/>
    <w:rsid w:val="005E6CE3"/>
    <w:rsid w:val="005E6EB5"/>
    <w:rsid w:val="005E6EBB"/>
    <w:rsid w:val="005E7125"/>
    <w:rsid w:val="005F2AC9"/>
    <w:rsid w:val="005F2D54"/>
    <w:rsid w:val="005F31FE"/>
    <w:rsid w:val="005F32DD"/>
    <w:rsid w:val="005F4195"/>
    <w:rsid w:val="005F46A5"/>
    <w:rsid w:val="005F4919"/>
    <w:rsid w:val="005F4B2E"/>
    <w:rsid w:val="005F4C1A"/>
    <w:rsid w:val="005F525B"/>
    <w:rsid w:val="005F5C88"/>
    <w:rsid w:val="005F5E02"/>
    <w:rsid w:val="005F6590"/>
    <w:rsid w:val="005F6807"/>
    <w:rsid w:val="00600155"/>
    <w:rsid w:val="006018FC"/>
    <w:rsid w:val="00601965"/>
    <w:rsid w:val="00601A2B"/>
    <w:rsid w:val="006024C8"/>
    <w:rsid w:val="0060250C"/>
    <w:rsid w:val="0060256B"/>
    <w:rsid w:val="00602984"/>
    <w:rsid w:val="00602FDE"/>
    <w:rsid w:val="00603E75"/>
    <w:rsid w:val="00605E8F"/>
    <w:rsid w:val="006062EB"/>
    <w:rsid w:val="00606B01"/>
    <w:rsid w:val="00606B23"/>
    <w:rsid w:val="00606B2D"/>
    <w:rsid w:val="00606D05"/>
    <w:rsid w:val="00606FDD"/>
    <w:rsid w:val="00607F78"/>
    <w:rsid w:val="0061017A"/>
    <w:rsid w:val="00611462"/>
    <w:rsid w:val="00611AC7"/>
    <w:rsid w:val="00611DAF"/>
    <w:rsid w:val="0061259E"/>
    <w:rsid w:val="00613377"/>
    <w:rsid w:val="006139C9"/>
    <w:rsid w:val="00613E48"/>
    <w:rsid w:val="00614470"/>
    <w:rsid w:val="006150BC"/>
    <w:rsid w:val="0061523A"/>
    <w:rsid w:val="006155F4"/>
    <w:rsid w:val="0061581D"/>
    <w:rsid w:val="0061598C"/>
    <w:rsid w:val="00615A33"/>
    <w:rsid w:val="00615BE1"/>
    <w:rsid w:val="006164F8"/>
    <w:rsid w:val="006173CC"/>
    <w:rsid w:val="00617DE8"/>
    <w:rsid w:val="006207FF"/>
    <w:rsid w:val="00620A21"/>
    <w:rsid w:val="00620DCB"/>
    <w:rsid w:val="006210C8"/>
    <w:rsid w:val="00622986"/>
    <w:rsid w:val="00622D12"/>
    <w:rsid w:val="00622DB5"/>
    <w:rsid w:val="0062349B"/>
    <w:rsid w:val="0062394A"/>
    <w:rsid w:val="00623F60"/>
    <w:rsid w:val="006253D3"/>
    <w:rsid w:val="00625617"/>
    <w:rsid w:val="0062592E"/>
    <w:rsid w:val="0062717A"/>
    <w:rsid w:val="006300FB"/>
    <w:rsid w:val="006301D7"/>
    <w:rsid w:val="006309A9"/>
    <w:rsid w:val="00630C57"/>
    <w:rsid w:val="006314F9"/>
    <w:rsid w:val="006317A0"/>
    <w:rsid w:val="00632461"/>
    <w:rsid w:val="00633437"/>
    <w:rsid w:val="00633C32"/>
    <w:rsid w:val="00634079"/>
    <w:rsid w:val="0063584D"/>
    <w:rsid w:val="006361CA"/>
    <w:rsid w:val="00637CCD"/>
    <w:rsid w:val="006406D9"/>
    <w:rsid w:val="006407A3"/>
    <w:rsid w:val="006411A9"/>
    <w:rsid w:val="00641226"/>
    <w:rsid w:val="00642333"/>
    <w:rsid w:val="006424BC"/>
    <w:rsid w:val="006427AE"/>
    <w:rsid w:val="006430BB"/>
    <w:rsid w:val="0064396E"/>
    <w:rsid w:val="00644609"/>
    <w:rsid w:val="0064462E"/>
    <w:rsid w:val="006446C0"/>
    <w:rsid w:val="0064495F"/>
    <w:rsid w:val="00644F2B"/>
    <w:rsid w:val="00645CE0"/>
    <w:rsid w:val="0064612F"/>
    <w:rsid w:val="006461AD"/>
    <w:rsid w:val="0064664D"/>
    <w:rsid w:val="0064666A"/>
    <w:rsid w:val="00646D51"/>
    <w:rsid w:val="00647651"/>
    <w:rsid w:val="0065106C"/>
    <w:rsid w:val="006512D9"/>
    <w:rsid w:val="00651857"/>
    <w:rsid w:val="006521F3"/>
    <w:rsid w:val="00652481"/>
    <w:rsid w:val="00652DEC"/>
    <w:rsid w:val="00654A5A"/>
    <w:rsid w:val="006560E9"/>
    <w:rsid w:val="006563B8"/>
    <w:rsid w:val="00656A3F"/>
    <w:rsid w:val="00656D76"/>
    <w:rsid w:val="00657FF2"/>
    <w:rsid w:val="006623B4"/>
    <w:rsid w:val="00663381"/>
    <w:rsid w:val="0066379A"/>
    <w:rsid w:val="006638E8"/>
    <w:rsid w:val="00663EC4"/>
    <w:rsid w:val="00664E5B"/>
    <w:rsid w:val="00665AE0"/>
    <w:rsid w:val="00665B4A"/>
    <w:rsid w:val="00666790"/>
    <w:rsid w:val="0066754F"/>
    <w:rsid w:val="00671D68"/>
    <w:rsid w:val="00671F44"/>
    <w:rsid w:val="0067219D"/>
    <w:rsid w:val="00673A22"/>
    <w:rsid w:val="00674194"/>
    <w:rsid w:val="00674AAF"/>
    <w:rsid w:val="00674F0A"/>
    <w:rsid w:val="0067526C"/>
    <w:rsid w:val="00675AA5"/>
    <w:rsid w:val="0067624B"/>
    <w:rsid w:val="00676AD8"/>
    <w:rsid w:val="00677622"/>
    <w:rsid w:val="00680092"/>
    <w:rsid w:val="00680526"/>
    <w:rsid w:val="00680E26"/>
    <w:rsid w:val="00681530"/>
    <w:rsid w:val="00681917"/>
    <w:rsid w:val="00681D76"/>
    <w:rsid w:val="006820B2"/>
    <w:rsid w:val="00682F90"/>
    <w:rsid w:val="006830C7"/>
    <w:rsid w:val="00683361"/>
    <w:rsid w:val="006844F2"/>
    <w:rsid w:val="00684AE9"/>
    <w:rsid w:val="00684ECB"/>
    <w:rsid w:val="00685178"/>
    <w:rsid w:val="0068524B"/>
    <w:rsid w:val="00685A20"/>
    <w:rsid w:val="00685ACB"/>
    <w:rsid w:val="00685B1E"/>
    <w:rsid w:val="00686846"/>
    <w:rsid w:val="00686B6A"/>
    <w:rsid w:val="00686CB6"/>
    <w:rsid w:val="006872D3"/>
    <w:rsid w:val="006907E0"/>
    <w:rsid w:val="00690C53"/>
    <w:rsid w:val="00690D0C"/>
    <w:rsid w:val="00690F70"/>
    <w:rsid w:val="00691591"/>
    <w:rsid w:val="0069287D"/>
    <w:rsid w:val="00692BDD"/>
    <w:rsid w:val="00692ECD"/>
    <w:rsid w:val="00693311"/>
    <w:rsid w:val="00693A47"/>
    <w:rsid w:val="00696431"/>
    <w:rsid w:val="006973DC"/>
    <w:rsid w:val="00697B6D"/>
    <w:rsid w:val="00697EF4"/>
    <w:rsid w:val="006A09FA"/>
    <w:rsid w:val="006A0F01"/>
    <w:rsid w:val="006A117D"/>
    <w:rsid w:val="006A1410"/>
    <w:rsid w:val="006A161E"/>
    <w:rsid w:val="006A25A0"/>
    <w:rsid w:val="006A3BF7"/>
    <w:rsid w:val="006A41D7"/>
    <w:rsid w:val="006A4772"/>
    <w:rsid w:val="006A52AA"/>
    <w:rsid w:val="006A5B25"/>
    <w:rsid w:val="006A5D77"/>
    <w:rsid w:val="006A60E5"/>
    <w:rsid w:val="006A63BC"/>
    <w:rsid w:val="006A730E"/>
    <w:rsid w:val="006A7BD2"/>
    <w:rsid w:val="006A7DEB"/>
    <w:rsid w:val="006B1006"/>
    <w:rsid w:val="006B129F"/>
    <w:rsid w:val="006B159B"/>
    <w:rsid w:val="006B1ADF"/>
    <w:rsid w:val="006B1DAB"/>
    <w:rsid w:val="006B2067"/>
    <w:rsid w:val="006B2146"/>
    <w:rsid w:val="006B23C7"/>
    <w:rsid w:val="006B2EE0"/>
    <w:rsid w:val="006B3B21"/>
    <w:rsid w:val="006B4476"/>
    <w:rsid w:val="006B44F1"/>
    <w:rsid w:val="006B4503"/>
    <w:rsid w:val="006B5D4F"/>
    <w:rsid w:val="006B6733"/>
    <w:rsid w:val="006B733E"/>
    <w:rsid w:val="006C015D"/>
    <w:rsid w:val="006C0A52"/>
    <w:rsid w:val="006C0B08"/>
    <w:rsid w:val="006C13AE"/>
    <w:rsid w:val="006C28A5"/>
    <w:rsid w:val="006C2A5C"/>
    <w:rsid w:val="006C532F"/>
    <w:rsid w:val="006C54F9"/>
    <w:rsid w:val="006C6C2A"/>
    <w:rsid w:val="006C70A3"/>
    <w:rsid w:val="006C70A6"/>
    <w:rsid w:val="006C77D6"/>
    <w:rsid w:val="006C7817"/>
    <w:rsid w:val="006C7B0E"/>
    <w:rsid w:val="006D00F1"/>
    <w:rsid w:val="006D0719"/>
    <w:rsid w:val="006D0F2D"/>
    <w:rsid w:val="006D2025"/>
    <w:rsid w:val="006D2300"/>
    <w:rsid w:val="006D233E"/>
    <w:rsid w:val="006D236B"/>
    <w:rsid w:val="006D34CA"/>
    <w:rsid w:val="006D398C"/>
    <w:rsid w:val="006D3B3D"/>
    <w:rsid w:val="006D3F2B"/>
    <w:rsid w:val="006D40AE"/>
    <w:rsid w:val="006D4186"/>
    <w:rsid w:val="006D41A4"/>
    <w:rsid w:val="006D4F11"/>
    <w:rsid w:val="006D5272"/>
    <w:rsid w:val="006D5B66"/>
    <w:rsid w:val="006D5D9D"/>
    <w:rsid w:val="006D638F"/>
    <w:rsid w:val="006D6D1B"/>
    <w:rsid w:val="006D6F09"/>
    <w:rsid w:val="006D7E72"/>
    <w:rsid w:val="006E012C"/>
    <w:rsid w:val="006E0288"/>
    <w:rsid w:val="006E063D"/>
    <w:rsid w:val="006E0A0B"/>
    <w:rsid w:val="006E0A40"/>
    <w:rsid w:val="006E0E90"/>
    <w:rsid w:val="006E0F53"/>
    <w:rsid w:val="006E1228"/>
    <w:rsid w:val="006E144C"/>
    <w:rsid w:val="006E21F7"/>
    <w:rsid w:val="006E2888"/>
    <w:rsid w:val="006E2F77"/>
    <w:rsid w:val="006E2F84"/>
    <w:rsid w:val="006E37CC"/>
    <w:rsid w:val="006E408A"/>
    <w:rsid w:val="006E4CEF"/>
    <w:rsid w:val="006E51C2"/>
    <w:rsid w:val="006E5669"/>
    <w:rsid w:val="006E5711"/>
    <w:rsid w:val="006E6B63"/>
    <w:rsid w:val="006E6C4B"/>
    <w:rsid w:val="006E70C3"/>
    <w:rsid w:val="006E7ADA"/>
    <w:rsid w:val="006E7DF3"/>
    <w:rsid w:val="006F024F"/>
    <w:rsid w:val="006F0DE4"/>
    <w:rsid w:val="006F1FD5"/>
    <w:rsid w:val="006F24DC"/>
    <w:rsid w:val="006F353F"/>
    <w:rsid w:val="006F3588"/>
    <w:rsid w:val="006F4086"/>
    <w:rsid w:val="006F5CA9"/>
    <w:rsid w:val="006F65B7"/>
    <w:rsid w:val="006F72F3"/>
    <w:rsid w:val="006F7984"/>
    <w:rsid w:val="006F7CEE"/>
    <w:rsid w:val="00700257"/>
    <w:rsid w:val="007007F6"/>
    <w:rsid w:val="00701391"/>
    <w:rsid w:val="007014E7"/>
    <w:rsid w:val="00701739"/>
    <w:rsid w:val="00702936"/>
    <w:rsid w:val="00702D33"/>
    <w:rsid w:val="00703BF5"/>
    <w:rsid w:val="0070413B"/>
    <w:rsid w:val="00704909"/>
    <w:rsid w:val="00706327"/>
    <w:rsid w:val="007102CA"/>
    <w:rsid w:val="00710318"/>
    <w:rsid w:val="00710423"/>
    <w:rsid w:val="00710A0C"/>
    <w:rsid w:val="007113A7"/>
    <w:rsid w:val="00713059"/>
    <w:rsid w:val="007131A3"/>
    <w:rsid w:val="007135C5"/>
    <w:rsid w:val="00713C0A"/>
    <w:rsid w:val="00713D2E"/>
    <w:rsid w:val="00713EBE"/>
    <w:rsid w:val="00714892"/>
    <w:rsid w:val="007149BF"/>
    <w:rsid w:val="00714E0D"/>
    <w:rsid w:val="0071536F"/>
    <w:rsid w:val="00715D18"/>
    <w:rsid w:val="00715D83"/>
    <w:rsid w:val="007161CE"/>
    <w:rsid w:val="007165C8"/>
    <w:rsid w:val="00716BD5"/>
    <w:rsid w:val="007201E3"/>
    <w:rsid w:val="00720312"/>
    <w:rsid w:val="00720350"/>
    <w:rsid w:val="00720D41"/>
    <w:rsid w:val="007213DD"/>
    <w:rsid w:val="00723027"/>
    <w:rsid w:val="007236E4"/>
    <w:rsid w:val="00723949"/>
    <w:rsid w:val="007241BB"/>
    <w:rsid w:val="00724C1A"/>
    <w:rsid w:val="00725107"/>
    <w:rsid w:val="007254F1"/>
    <w:rsid w:val="00725A3A"/>
    <w:rsid w:val="00726632"/>
    <w:rsid w:val="00727044"/>
    <w:rsid w:val="00727298"/>
    <w:rsid w:val="00727C6F"/>
    <w:rsid w:val="00731078"/>
    <w:rsid w:val="007312CF"/>
    <w:rsid w:val="0073177C"/>
    <w:rsid w:val="007324A2"/>
    <w:rsid w:val="00732566"/>
    <w:rsid w:val="00732836"/>
    <w:rsid w:val="00732954"/>
    <w:rsid w:val="00732A02"/>
    <w:rsid w:val="00732D3E"/>
    <w:rsid w:val="0073334B"/>
    <w:rsid w:val="00733431"/>
    <w:rsid w:val="007336FF"/>
    <w:rsid w:val="0073450E"/>
    <w:rsid w:val="00735986"/>
    <w:rsid w:val="00736C6E"/>
    <w:rsid w:val="00737254"/>
    <w:rsid w:val="00737758"/>
    <w:rsid w:val="0073781E"/>
    <w:rsid w:val="0074031A"/>
    <w:rsid w:val="007405F7"/>
    <w:rsid w:val="00740B53"/>
    <w:rsid w:val="0074165A"/>
    <w:rsid w:val="00741D25"/>
    <w:rsid w:val="00741E5F"/>
    <w:rsid w:val="00742591"/>
    <w:rsid w:val="00742EA8"/>
    <w:rsid w:val="00743369"/>
    <w:rsid w:val="007443C5"/>
    <w:rsid w:val="0074464C"/>
    <w:rsid w:val="007455B0"/>
    <w:rsid w:val="007460C1"/>
    <w:rsid w:val="00746A1C"/>
    <w:rsid w:val="007474A8"/>
    <w:rsid w:val="007477F1"/>
    <w:rsid w:val="007478B9"/>
    <w:rsid w:val="00747981"/>
    <w:rsid w:val="00747A06"/>
    <w:rsid w:val="00750DE9"/>
    <w:rsid w:val="0075148C"/>
    <w:rsid w:val="00751D9A"/>
    <w:rsid w:val="0075212E"/>
    <w:rsid w:val="0075349D"/>
    <w:rsid w:val="00753AAB"/>
    <w:rsid w:val="007543A8"/>
    <w:rsid w:val="007547A3"/>
    <w:rsid w:val="00755742"/>
    <w:rsid w:val="0075625E"/>
    <w:rsid w:val="007562C5"/>
    <w:rsid w:val="0075642F"/>
    <w:rsid w:val="00756A5E"/>
    <w:rsid w:val="00756A66"/>
    <w:rsid w:val="00756AFD"/>
    <w:rsid w:val="00757310"/>
    <w:rsid w:val="007575FC"/>
    <w:rsid w:val="00757E5C"/>
    <w:rsid w:val="00760092"/>
    <w:rsid w:val="007604D4"/>
    <w:rsid w:val="00762190"/>
    <w:rsid w:val="00763131"/>
    <w:rsid w:val="00763267"/>
    <w:rsid w:val="00764854"/>
    <w:rsid w:val="00765075"/>
    <w:rsid w:val="00765790"/>
    <w:rsid w:val="00765C46"/>
    <w:rsid w:val="00765C7D"/>
    <w:rsid w:val="00766BAB"/>
    <w:rsid w:val="0076753C"/>
    <w:rsid w:val="00767635"/>
    <w:rsid w:val="00767BCD"/>
    <w:rsid w:val="00767C11"/>
    <w:rsid w:val="00770200"/>
    <w:rsid w:val="0077035D"/>
    <w:rsid w:val="0077054B"/>
    <w:rsid w:val="00770AF7"/>
    <w:rsid w:val="00771217"/>
    <w:rsid w:val="007716AA"/>
    <w:rsid w:val="00771A01"/>
    <w:rsid w:val="007722D9"/>
    <w:rsid w:val="007730D0"/>
    <w:rsid w:val="007739A5"/>
    <w:rsid w:val="00773A9F"/>
    <w:rsid w:val="00773D1D"/>
    <w:rsid w:val="007746B3"/>
    <w:rsid w:val="00775698"/>
    <w:rsid w:val="00775730"/>
    <w:rsid w:val="00775C76"/>
    <w:rsid w:val="00775EB7"/>
    <w:rsid w:val="00776DB4"/>
    <w:rsid w:val="00777360"/>
    <w:rsid w:val="0077755C"/>
    <w:rsid w:val="00777FBB"/>
    <w:rsid w:val="007820B0"/>
    <w:rsid w:val="007827FD"/>
    <w:rsid w:val="00782A15"/>
    <w:rsid w:val="00782BFF"/>
    <w:rsid w:val="0078378F"/>
    <w:rsid w:val="00783E00"/>
    <w:rsid w:val="007848EC"/>
    <w:rsid w:val="0078567D"/>
    <w:rsid w:val="0078603B"/>
    <w:rsid w:val="007865D4"/>
    <w:rsid w:val="00787245"/>
    <w:rsid w:val="00787615"/>
    <w:rsid w:val="00787F3E"/>
    <w:rsid w:val="00790024"/>
    <w:rsid w:val="007900DD"/>
    <w:rsid w:val="007905AB"/>
    <w:rsid w:val="007909BC"/>
    <w:rsid w:val="007911C6"/>
    <w:rsid w:val="007913E4"/>
    <w:rsid w:val="007926A4"/>
    <w:rsid w:val="00792710"/>
    <w:rsid w:val="00793F15"/>
    <w:rsid w:val="00794470"/>
    <w:rsid w:val="00795527"/>
    <w:rsid w:val="00795DD6"/>
    <w:rsid w:val="00795E44"/>
    <w:rsid w:val="0079601D"/>
    <w:rsid w:val="007961BB"/>
    <w:rsid w:val="0079620A"/>
    <w:rsid w:val="0079671F"/>
    <w:rsid w:val="00796AA8"/>
    <w:rsid w:val="00796EF9"/>
    <w:rsid w:val="007A0AE9"/>
    <w:rsid w:val="007A1813"/>
    <w:rsid w:val="007A251B"/>
    <w:rsid w:val="007A2C69"/>
    <w:rsid w:val="007A2E01"/>
    <w:rsid w:val="007A33A9"/>
    <w:rsid w:val="007A3542"/>
    <w:rsid w:val="007A3C7C"/>
    <w:rsid w:val="007A40CF"/>
    <w:rsid w:val="007A4565"/>
    <w:rsid w:val="007A45C0"/>
    <w:rsid w:val="007A59F6"/>
    <w:rsid w:val="007A5CF2"/>
    <w:rsid w:val="007A5E04"/>
    <w:rsid w:val="007A6C52"/>
    <w:rsid w:val="007A6E6B"/>
    <w:rsid w:val="007A71F0"/>
    <w:rsid w:val="007A72BA"/>
    <w:rsid w:val="007B05B5"/>
    <w:rsid w:val="007B0F04"/>
    <w:rsid w:val="007B1879"/>
    <w:rsid w:val="007B1B1D"/>
    <w:rsid w:val="007B2355"/>
    <w:rsid w:val="007B402E"/>
    <w:rsid w:val="007B4B98"/>
    <w:rsid w:val="007B5347"/>
    <w:rsid w:val="007B55AD"/>
    <w:rsid w:val="007B5CBC"/>
    <w:rsid w:val="007B5D9A"/>
    <w:rsid w:val="007B6BFF"/>
    <w:rsid w:val="007B6F9E"/>
    <w:rsid w:val="007B73EF"/>
    <w:rsid w:val="007C077E"/>
    <w:rsid w:val="007C13AB"/>
    <w:rsid w:val="007C183C"/>
    <w:rsid w:val="007C18C3"/>
    <w:rsid w:val="007C2869"/>
    <w:rsid w:val="007C32EE"/>
    <w:rsid w:val="007C3DB2"/>
    <w:rsid w:val="007C3E86"/>
    <w:rsid w:val="007C4BDE"/>
    <w:rsid w:val="007C53C3"/>
    <w:rsid w:val="007C56D7"/>
    <w:rsid w:val="007C56F0"/>
    <w:rsid w:val="007C5B95"/>
    <w:rsid w:val="007C5E17"/>
    <w:rsid w:val="007C6992"/>
    <w:rsid w:val="007C6FBD"/>
    <w:rsid w:val="007C7CE6"/>
    <w:rsid w:val="007C7F8A"/>
    <w:rsid w:val="007C7FAF"/>
    <w:rsid w:val="007D0445"/>
    <w:rsid w:val="007D0CE0"/>
    <w:rsid w:val="007D1199"/>
    <w:rsid w:val="007D1756"/>
    <w:rsid w:val="007D1892"/>
    <w:rsid w:val="007D221E"/>
    <w:rsid w:val="007D23AC"/>
    <w:rsid w:val="007D2BB6"/>
    <w:rsid w:val="007D32BD"/>
    <w:rsid w:val="007D3991"/>
    <w:rsid w:val="007D3B54"/>
    <w:rsid w:val="007D464F"/>
    <w:rsid w:val="007D4FFD"/>
    <w:rsid w:val="007D5085"/>
    <w:rsid w:val="007D6174"/>
    <w:rsid w:val="007D67E4"/>
    <w:rsid w:val="007D68E9"/>
    <w:rsid w:val="007D722F"/>
    <w:rsid w:val="007D754A"/>
    <w:rsid w:val="007D79DE"/>
    <w:rsid w:val="007E010B"/>
    <w:rsid w:val="007E0D4C"/>
    <w:rsid w:val="007E0F3E"/>
    <w:rsid w:val="007E135A"/>
    <w:rsid w:val="007E1A71"/>
    <w:rsid w:val="007E267B"/>
    <w:rsid w:val="007E324C"/>
    <w:rsid w:val="007E371B"/>
    <w:rsid w:val="007E3BBD"/>
    <w:rsid w:val="007E3D93"/>
    <w:rsid w:val="007E4902"/>
    <w:rsid w:val="007E4B3A"/>
    <w:rsid w:val="007E523C"/>
    <w:rsid w:val="007E5649"/>
    <w:rsid w:val="007E56A1"/>
    <w:rsid w:val="007E6449"/>
    <w:rsid w:val="007E696A"/>
    <w:rsid w:val="007E76CE"/>
    <w:rsid w:val="007F1647"/>
    <w:rsid w:val="007F20EB"/>
    <w:rsid w:val="007F21F8"/>
    <w:rsid w:val="007F250C"/>
    <w:rsid w:val="007F283C"/>
    <w:rsid w:val="007F2CA3"/>
    <w:rsid w:val="007F2EFB"/>
    <w:rsid w:val="007F2F97"/>
    <w:rsid w:val="007F32CA"/>
    <w:rsid w:val="007F4736"/>
    <w:rsid w:val="007F605B"/>
    <w:rsid w:val="007F6359"/>
    <w:rsid w:val="007F64D0"/>
    <w:rsid w:val="007F7CA7"/>
    <w:rsid w:val="00800582"/>
    <w:rsid w:val="00801BB7"/>
    <w:rsid w:val="00801E33"/>
    <w:rsid w:val="00802079"/>
    <w:rsid w:val="00802432"/>
    <w:rsid w:val="00802458"/>
    <w:rsid w:val="0080245B"/>
    <w:rsid w:val="00803EB2"/>
    <w:rsid w:val="00803FBF"/>
    <w:rsid w:val="00804A42"/>
    <w:rsid w:val="00804CA7"/>
    <w:rsid w:val="0080537A"/>
    <w:rsid w:val="008063D4"/>
    <w:rsid w:val="008073BB"/>
    <w:rsid w:val="00807903"/>
    <w:rsid w:val="008101C4"/>
    <w:rsid w:val="008105CB"/>
    <w:rsid w:val="008122E2"/>
    <w:rsid w:val="008123BC"/>
    <w:rsid w:val="0081266D"/>
    <w:rsid w:val="00812DCF"/>
    <w:rsid w:val="008133A5"/>
    <w:rsid w:val="008134C2"/>
    <w:rsid w:val="008149B8"/>
    <w:rsid w:val="00814A3A"/>
    <w:rsid w:val="00814B07"/>
    <w:rsid w:val="00815C4B"/>
    <w:rsid w:val="0081601F"/>
    <w:rsid w:val="008168D1"/>
    <w:rsid w:val="00816B3C"/>
    <w:rsid w:val="00816BAB"/>
    <w:rsid w:val="00817630"/>
    <w:rsid w:val="00817DC0"/>
    <w:rsid w:val="00817EBC"/>
    <w:rsid w:val="00817FE4"/>
    <w:rsid w:val="00820249"/>
    <w:rsid w:val="008203A4"/>
    <w:rsid w:val="008204B8"/>
    <w:rsid w:val="008206FE"/>
    <w:rsid w:val="00820911"/>
    <w:rsid w:val="00821858"/>
    <w:rsid w:val="00821D79"/>
    <w:rsid w:val="00822534"/>
    <w:rsid w:val="00823B82"/>
    <w:rsid w:val="0082488A"/>
    <w:rsid w:val="00824FE2"/>
    <w:rsid w:val="0082572D"/>
    <w:rsid w:val="00825839"/>
    <w:rsid w:val="008274F6"/>
    <w:rsid w:val="00830B9B"/>
    <w:rsid w:val="00830F18"/>
    <w:rsid w:val="008310AA"/>
    <w:rsid w:val="00831E77"/>
    <w:rsid w:val="00832B54"/>
    <w:rsid w:val="008333CC"/>
    <w:rsid w:val="0083374A"/>
    <w:rsid w:val="008338AD"/>
    <w:rsid w:val="0083480E"/>
    <w:rsid w:val="008349E5"/>
    <w:rsid w:val="00834A91"/>
    <w:rsid w:val="00834AF2"/>
    <w:rsid w:val="0083647E"/>
    <w:rsid w:val="008369B2"/>
    <w:rsid w:val="00836ED6"/>
    <w:rsid w:val="00837B4F"/>
    <w:rsid w:val="00841FAC"/>
    <w:rsid w:val="00842DDD"/>
    <w:rsid w:val="0084319C"/>
    <w:rsid w:val="008443C7"/>
    <w:rsid w:val="008448FE"/>
    <w:rsid w:val="00844E0D"/>
    <w:rsid w:val="008453CE"/>
    <w:rsid w:val="00845BA9"/>
    <w:rsid w:val="00846273"/>
    <w:rsid w:val="0084689C"/>
    <w:rsid w:val="00847AA3"/>
    <w:rsid w:val="00847C0B"/>
    <w:rsid w:val="00850723"/>
    <w:rsid w:val="00851A27"/>
    <w:rsid w:val="00851E5E"/>
    <w:rsid w:val="00853554"/>
    <w:rsid w:val="0085604F"/>
    <w:rsid w:val="00856116"/>
    <w:rsid w:val="00856300"/>
    <w:rsid w:val="008565F0"/>
    <w:rsid w:val="008565F3"/>
    <w:rsid w:val="00856807"/>
    <w:rsid w:val="00856C04"/>
    <w:rsid w:val="008577AF"/>
    <w:rsid w:val="00857951"/>
    <w:rsid w:val="00857E31"/>
    <w:rsid w:val="00857F04"/>
    <w:rsid w:val="00860A2F"/>
    <w:rsid w:val="00860A36"/>
    <w:rsid w:val="00860F89"/>
    <w:rsid w:val="00861447"/>
    <w:rsid w:val="008614FF"/>
    <w:rsid w:val="00861B87"/>
    <w:rsid w:val="00861C16"/>
    <w:rsid w:val="00861DF0"/>
    <w:rsid w:val="00863C0E"/>
    <w:rsid w:val="008643B9"/>
    <w:rsid w:val="0086475B"/>
    <w:rsid w:val="0086489F"/>
    <w:rsid w:val="00864A14"/>
    <w:rsid w:val="00865D12"/>
    <w:rsid w:val="008666A9"/>
    <w:rsid w:val="00867891"/>
    <w:rsid w:val="00867DF3"/>
    <w:rsid w:val="00871264"/>
    <w:rsid w:val="008714A5"/>
    <w:rsid w:val="00871B63"/>
    <w:rsid w:val="0087284F"/>
    <w:rsid w:val="00872B58"/>
    <w:rsid w:val="00872BFD"/>
    <w:rsid w:val="00872EC3"/>
    <w:rsid w:val="00873012"/>
    <w:rsid w:val="00873E41"/>
    <w:rsid w:val="00873FB2"/>
    <w:rsid w:val="0087407C"/>
    <w:rsid w:val="00875B8E"/>
    <w:rsid w:val="00876329"/>
    <w:rsid w:val="008765CB"/>
    <w:rsid w:val="00876A50"/>
    <w:rsid w:val="00876E59"/>
    <w:rsid w:val="008771A3"/>
    <w:rsid w:val="008773B5"/>
    <w:rsid w:val="0087783E"/>
    <w:rsid w:val="00877932"/>
    <w:rsid w:val="008804BC"/>
    <w:rsid w:val="0088082B"/>
    <w:rsid w:val="00880DCC"/>
    <w:rsid w:val="00881219"/>
    <w:rsid w:val="00881FEE"/>
    <w:rsid w:val="0088217A"/>
    <w:rsid w:val="00882597"/>
    <w:rsid w:val="008826B7"/>
    <w:rsid w:val="0088283E"/>
    <w:rsid w:val="00882D79"/>
    <w:rsid w:val="00883DB3"/>
    <w:rsid w:val="0088425F"/>
    <w:rsid w:val="00884E65"/>
    <w:rsid w:val="00885725"/>
    <w:rsid w:val="0088572A"/>
    <w:rsid w:val="008859B9"/>
    <w:rsid w:val="008868C2"/>
    <w:rsid w:val="008869CD"/>
    <w:rsid w:val="00886FB8"/>
    <w:rsid w:val="0088725C"/>
    <w:rsid w:val="00887B30"/>
    <w:rsid w:val="00890E7C"/>
    <w:rsid w:val="00891313"/>
    <w:rsid w:val="008914CA"/>
    <w:rsid w:val="008928F2"/>
    <w:rsid w:val="008934A2"/>
    <w:rsid w:val="00893A5D"/>
    <w:rsid w:val="00893D5D"/>
    <w:rsid w:val="00893F62"/>
    <w:rsid w:val="00893F7F"/>
    <w:rsid w:val="00894430"/>
    <w:rsid w:val="0089458C"/>
    <w:rsid w:val="0089483D"/>
    <w:rsid w:val="00894B25"/>
    <w:rsid w:val="00894CD3"/>
    <w:rsid w:val="008953DB"/>
    <w:rsid w:val="008954E4"/>
    <w:rsid w:val="00895675"/>
    <w:rsid w:val="008957CA"/>
    <w:rsid w:val="008977FE"/>
    <w:rsid w:val="008A06F2"/>
    <w:rsid w:val="008A0795"/>
    <w:rsid w:val="008A0B03"/>
    <w:rsid w:val="008A0CC9"/>
    <w:rsid w:val="008A170F"/>
    <w:rsid w:val="008A1B60"/>
    <w:rsid w:val="008A226C"/>
    <w:rsid w:val="008A2A86"/>
    <w:rsid w:val="008A2EC9"/>
    <w:rsid w:val="008A47F0"/>
    <w:rsid w:val="008A4C40"/>
    <w:rsid w:val="008A5C03"/>
    <w:rsid w:val="008A5D99"/>
    <w:rsid w:val="008A5F09"/>
    <w:rsid w:val="008A6157"/>
    <w:rsid w:val="008A626A"/>
    <w:rsid w:val="008A6A10"/>
    <w:rsid w:val="008A6DF1"/>
    <w:rsid w:val="008A7249"/>
    <w:rsid w:val="008A75F3"/>
    <w:rsid w:val="008B00F2"/>
    <w:rsid w:val="008B03B1"/>
    <w:rsid w:val="008B124C"/>
    <w:rsid w:val="008B16A9"/>
    <w:rsid w:val="008B2302"/>
    <w:rsid w:val="008B27A5"/>
    <w:rsid w:val="008B78B1"/>
    <w:rsid w:val="008B7C7D"/>
    <w:rsid w:val="008C0319"/>
    <w:rsid w:val="008C1102"/>
    <w:rsid w:val="008C12D0"/>
    <w:rsid w:val="008C17A7"/>
    <w:rsid w:val="008C1B68"/>
    <w:rsid w:val="008C1D85"/>
    <w:rsid w:val="008C1E8B"/>
    <w:rsid w:val="008C1F9C"/>
    <w:rsid w:val="008C23BB"/>
    <w:rsid w:val="008C2C00"/>
    <w:rsid w:val="008C2D6D"/>
    <w:rsid w:val="008C3FFF"/>
    <w:rsid w:val="008C40DC"/>
    <w:rsid w:val="008C4212"/>
    <w:rsid w:val="008C53AD"/>
    <w:rsid w:val="008C5500"/>
    <w:rsid w:val="008C56B9"/>
    <w:rsid w:val="008C58F2"/>
    <w:rsid w:val="008C6268"/>
    <w:rsid w:val="008C6DD0"/>
    <w:rsid w:val="008C70D5"/>
    <w:rsid w:val="008C7D97"/>
    <w:rsid w:val="008D0D17"/>
    <w:rsid w:val="008D2E07"/>
    <w:rsid w:val="008D3261"/>
    <w:rsid w:val="008D3D29"/>
    <w:rsid w:val="008D4BF1"/>
    <w:rsid w:val="008D6067"/>
    <w:rsid w:val="008D6C24"/>
    <w:rsid w:val="008E0979"/>
    <w:rsid w:val="008E0A96"/>
    <w:rsid w:val="008E1544"/>
    <w:rsid w:val="008E1661"/>
    <w:rsid w:val="008E2167"/>
    <w:rsid w:val="008E2D8A"/>
    <w:rsid w:val="008E32F2"/>
    <w:rsid w:val="008E339F"/>
    <w:rsid w:val="008E3BB0"/>
    <w:rsid w:val="008E3EE6"/>
    <w:rsid w:val="008E494A"/>
    <w:rsid w:val="008E5D4A"/>
    <w:rsid w:val="008E61F5"/>
    <w:rsid w:val="008E6865"/>
    <w:rsid w:val="008E6C04"/>
    <w:rsid w:val="008E6E73"/>
    <w:rsid w:val="008E7076"/>
    <w:rsid w:val="008E7953"/>
    <w:rsid w:val="008F0184"/>
    <w:rsid w:val="008F0C59"/>
    <w:rsid w:val="008F147F"/>
    <w:rsid w:val="008F2E68"/>
    <w:rsid w:val="008F3389"/>
    <w:rsid w:val="008F398C"/>
    <w:rsid w:val="008F4486"/>
    <w:rsid w:val="008F453C"/>
    <w:rsid w:val="008F4C86"/>
    <w:rsid w:val="008F542F"/>
    <w:rsid w:val="008F54E9"/>
    <w:rsid w:val="008F5E8F"/>
    <w:rsid w:val="008F5EF2"/>
    <w:rsid w:val="008F675D"/>
    <w:rsid w:val="008F707D"/>
    <w:rsid w:val="008F7EAF"/>
    <w:rsid w:val="0090003C"/>
    <w:rsid w:val="00900073"/>
    <w:rsid w:val="00900351"/>
    <w:rsid w:val="009006ED"/>
    <w:rsid w:val="009008B8"/>
    <w:rsid w:val="009015A3"/>
    <w:rsid w:val="009029D4"/>
    <w:rsid w:val="0090397F"/>
    <w:rsid w:val="009046E7"/>
    <w:rsid w:val="00904D14"/>
    <w:rsid w:val="009057E2"/>
    <w:rsid w:val="00906097"/>
    <w:rsid w:val="0090692E"/>
    <w:rsid w:val="00906F9C"/>
    <w:rsid w:val="0090797C"/>
    <w:rsid w:val="00910D91"/>
    <w:rsid w:val="00911ABD"/>
    <w:rsid w:val="00911AE6"/>
    <w:rsid w:val="00912119"/>
    <w:rsid w:val="00912453"/>
    <w:rsid w:val="00913AEA"/>
    <w:rsid w:val="00914569"/>
    <w:rsid w:val="0091505C"/>
    <w:rsid w:val="009153CB"/>
    <w:rsid w:val="0091567F"/>
    <w:rsid w:val="00915818"/>
    <w:rsid w:val="00915F18"/>
    <w:rsid w:val="0091635F"/>
    <w:rsid w:val="0091649F"/>
    <w:rsid w:val="00916D61"/>
    <w:rsid w:val="00916E7C"/>
    <w:rsid w:val="00917002"/>
    <w:rsid w:val="00920686"/>
    <w:rsid w:val="0092131D"/>
    <w:rsid w:val="0092178D"/>
    <w:rsid w:val="009235A3"/>
    <w:rsid w:val="00924B53"/>
    <w:rsid w:val="009259DB"/>
    <w:rsid w:val="00925AE0"/>
    <w:rsid w:val="00925FA9"/>
    <w:rsid w:val="009266A6"/>
    <w:rsid w:val="00926C78"/>
    <w:rsid w:val="00927809"/>
    <w:rsid w:val="00927B34"/>
    <w:rsid w:val="0093051B"/>
    <w:rsid w:val="00930A93"/>
    <w:rsid w:val="00930E27"/>
    <w:rsid w:val="0093105B"/>
    <w:rsid w:val="009312F2"/>
    <w:rsid w:val="00931CC3"/>
    <w:rsid w:val="0093200E"/>
    <w:rsid w:val="0093245B"/>
    <w:rsid w:val="00932D9C"/>
    <w:rsid w:val="00933330"/>
    <w:rsid w:val="00934818"/>
    <w:rsid w:val="009349E0"/>
    <w:rsid w:val="009357CD"/>
    <w:rsid w:val="00937E02"/>
    <w:rsid w:val="009418D6"/>
    <w:rsid w:val="009420BE"/>
    <w:rsid w:val="0094353C"/>
    <w:rsid w:val="00943DA1"/>
    <w:rsid w:val="009445EF"/>
    <w:rsid w:val="00944A35"/>
    <w:rsid w:val="00945B12"/>
    <w:rsid w:val="00945C57"/>
    <w:rsid w:val="00945C7E"/>
    <w:rsid w:val="00946C2B"/>
    <w:rsid w:val="00946CB0"/>
    <w:rsid w:val="00946FE8"/>
    <w:rsid w:val="009508DF"/>
    <w:rsid w:val="00951C17"/>
    <w:rsid w:val="00952C72"/>
    <w:rsid w:val="00952E91"/>
    <w:rsid w:val="00952F97"/>
    <w:rsid w:val="00953770"/>
    <w:rsid w:val="00955026"/>
    <w:rsid w:val="009560BD"/>
    <w:rsid w:val="009569B4"/>
    <w:rsid w:val="00956EA5"/>
    <w:rsid w:val="00957057"/>
    <w:rsid w:val="009576D8"/>
    <w:rsid w:val="00957807"/>
    <w:rsid w:val="00957D40"/>
    <w:rsid w:val="0096051D"/>
    <w:rsid w:val="00960577"/>
    <w:rsid w:val="009605D3"/>
    <w:rsid w:val="0096113D"/>
    <w:rsid w:val="0096220B"/>
    <w:rsid w:val="00962E2E"/>
    <w:rsid w:val="009644A2"/>
    <w:rsid w:val="0096620A"/>
    <w:rsid w:val="00966F34"/>
    <w:rsid w:val="00967262"/>
    <w:rsid w:val="00967E52"/>
    <w:rsid w:val="00970F64"/>
    <w:rsid w:val="00971594"/>
    <w:rsid w:val="009729D2"/>
    <w:rsid w:val="009740E6"/>
    <w:rsid w:val="0097496E"/>
    <w:rsid w:val="00974C27"/>
    <w:rsid w:val="00974E40"/>
    <w:rsid w:val="009755E9"/>
    <w:rsid w:val="00977169"/>
    <w:rsid w:val="00977279"/>
    <w:rsid w:val="00977C12"/>
    <w:rsid w:val="00977EED"/>
    <w:rsid w:val="00980E90"/>
    <w:rsid w:val="0098163B"/>
    <w:rsid w:val="00981BFA"/>
    <w:rsid w:val="00982902"/>
    <w:rsid w:val="00982B7A"/>
    <w:rsid w:val="00982F46"/>
    <w:rsid w:val="0098321B"/>
    <w:rsid w:val="009835EA"/>
    <w:rsid w:val="00983628"/>
    <w:rsid w:val="00985461"/>
    <w:rsid w:val="00985A25"/>
    <w:rsid w:val="00985E72"/>
    <w:rsid w:val="00986B57"/>
    <w:rsid w:val="00986B68"/>
    <w:rsid w:val="00986D35"/>
    <w:rsid w:val="0098741B"/>
    <w:rsid w:val="00987974"/>
    <w:rsid w:val="00987AA9"/>
    <w:rsid w:val="00990368"/>
    <w:rsid w:val="009904F2"/>
    <w:rsid w:val="0099120B"/>
    <w:rsid w:val="0099176F"/>
    <w:rsid w:val="00991847"/>
    <w:rsid w:val="00992559"/>
    <w:rsid w:val="00992F6D"/>
    <w:rsid w:val="009931F0"/>
    <w:rsid w:val="00994887"/>
    <w:rsid w:val="009949A9"/>
    <w:rsid w:val="009954D8"/>
    <w:rsid w:val="009965B0"/>
    <w:rsid w:val="009967FF"/>
    <w:rsid w:val="00996BB0"/>
    <w:rsid w:val="00996D0F"/>
    <w:rsid w:val="00997211"/>
    <w:rsid w:val="009A0876"/>
    <w:rsid w:val="009A0DCD"/>
    <w:rsid w:val="009A16DB"/>
    <w:rsid w:val="009A197F"/>
    <w:rsid w:val="009A200A"/>
    <w:rsid w:val="009A22DD"/>
    <w:rsid w:val="009A2A76"/>
    <w:rsid w:val="009A2F75"/>
    <w:rsid w:val="009A34EC"/>
    <w:rsid w:val="009A401A"/>
    <w:rsid w:val="009A46DF"/>
    <w:rsid w:val="009A5249"/>
    <w:rsid w:val="009A58CF"/>
    <w:rsid w:val="009A5DDB"/>
    <w:rsid w:val="009A75EE"/>
    <w:rsid w:val="009A75FD"/>
    <w:rsid w:val="009A7912"/>
    <w:rsid w:val="009B094A"/>
    <w:rsid w:val="009B194A"/>
    <w:rsid w:val="009B25E8"/>
    <w:rsid w:val="009B2F1B"/>
    <w:rsid w:val="009B385A"/>
    <w:rsid w:val="009B4475"/>
    <w:rsid w:val="009B5CF2"/>
    <w:rsid w:val="009B689D"/>
    <w:rsid w:val="009B71DB"/>
    <w:rsid w:val="009B776A"/>
    <w:rsid w:val="009C05F3"/>
    <w:rsid w:val="009C08CB"/>
    <w:rsid w:val="009C0DE0"/>
    <w:rsid w:val="009C165C"/>
    <w:rsid w:val="009C1D65"/>
    <w:rsid w:val="009C1FEA"/>
    <w:rsid w:val="009C2378"/>
    <w:rsid w:val="009C2D75"/>
    <w:rsid w:val="009C2EB2"/>
    <w:rsid w:val="009C4254"/>
    <w:rsid w:val="009C43F7"/>
    <w:rsid w:val="009C4F81"/>
    <w:rsid w:val="009C5524"/>
    <w:rsid w:val="009C558A"/>
    <w:rsid w:val="009D0652"/>
    <w:rsid w:val="009D0912"/>
    <w:rsid w:val="009D1498"/>
    <w:rsid w:val="009D39C9"/>
    <w:rsid w:val="009D3A80"/>
    <w:rsid w:val="009D3D18"/>
    <w:rsid w:val="009D4185"/>
    <w:rsid w:val="009D474D"/>
    <w:rsid w:val="009D5BCD"/>
    <w:rsid w:val="009D5C0B"/>
    <w:rsid w:val="009D692F"/>
    <w:rsid w:val="009D6AB3"/>
    <w:rsid w:val="009D7DD2"/>
    <w:rsid w:val="009E02FC"/>
    <w:rsid w:val="009E0AB3"/>
    <w:rsid w:val="009E179F"/>
    <w:rsid w:val="009E2602"/>
    <w:rsid w:val="009E29D9"/>
    <w:rsid w:val="009E430C"/>
    <w:rsid w:val="009E591A"/>
    <w:rsid w:val="009E5C09"/>
    <w:rsid w:val="009E5EF0"/>
    <w:rsid w:val="009E7800"/>
    <w:rsid w:val="009E7B7B"/>
    <w:rsid w:val="009F09EF"/>
    <w:rsid w:val="009F0B0D"/>
    <w:rsid w:val="009F0D1D"/>
    <w:rsid w:val="009F0FB6"/>
    <w:rsid w:val="009F11B5"/>
    <w:rsid w:val="009F29F0"/>
    <w:rsid w:val="009F394F"/>
    <w:rsid w:val="009F4053"/>
    <w:rsid w:val="009F410B"/>
    <w:rsid w:val="009F486E"/>
    <w:rsid w:val="009F56D3"/>
    <w:rsid w:val="009F5889"/>
    <w:rsid w:val="009F65D0"/>
    <w:rsid w:val="009F789E"/>
    <w:rsid w:val="009F7A49"/>
    <w:rsid w:val="00A001EE"/>
    <w:rsid w:val="00A00C34"/>
    <w:rsid w:val="00A010E1"/>
    <w:rsid w:val="00A01D50"/>
    <w:rsid w:val="00A029B4"/>
    <w:rsid w:val="00A02ADB"/>
    <w:rsid w:val="00A0391C"/>
    <w:rsid w:val="00A04210"/>
    <w:rsid w:val="00A042B9"/>
    <w:rsid w:val="00A04F59"/>
    <w:rsid w:val="00A05ADA"/>
    <w:rsid w:val="00A05F24"/>
    <w:rsid w:val="00A05F74"/>
    <w:rsid w:val="00A06C57"/>
    <w:rsid w:val="00A07377"/>
    <w:rsid w:val="00A103E4"/>
    <w:rsid w:val="00A10837"/>
    <w:rsid w:val="00A114AA"/>
    <w:rsid w:val="00A121A9"/>
    <w:rsid w:val="00A12A0F"/>
    <w:rsid w:val="00A133B4"/>
    <w:rsid w:val="00A13992"/>
    <w:rsid w:val="00A1523F"/>
    <w:rsid w:val="00A15652"/>
    <w:rsid w:val="00A15658"/>
    <w:rsid w:val="00A15955"/>
    <w:rsid w:val="00A202E6"/>
    <w:rsid w:val="00A21553"/>
    <w:rsid w:val="00A221E6"/>
    <w:rsid w:val="00A224BF"/>
    <w:rsid w:val="00A22C61"/>
    <w:rsid w:val="00A2344C"/>
    <w:rsid w:val="00A234BD"/>
    <w:rsid w:val="00A239FC"/>
    <w:rsid w:val="00A23D8C"/>
    <w:rsid w:val="00A24915"/>
    <w:rsid w:val="00A254B2"/>
    <w:rsid w:val="00A25E10"/>
    <w:rsid w:val="00A26259"/>
    <w:rsid w:val="00A26F6D"/>
    <w:rsid w:val="00A30C48"/>
    <w:rsid w:val="00A31C0A"/>
    <w:rsid w:val="00A33077"/>
    <w:rsid w:val="00A33397"/>
    <w:rsid w:val="00A33399"/>
    <w:rsid w:val="00A34B7A"/>
    <w:rsid w:val="00A35493"/>
    <w:rsid w:val="00A35833"/>
    <w:rsid w:val="00A358B7"/>
    <w:rsid w:val="00A35DD7"/>
    <w:rsid w:val="00A3618D"/>
    <w:rsid w:val="00A371D9"/>
    <w:rsid w:val="00A376E3"/>
    <w:rsid w:val="00A37D62"/>
    <w:rsid w:val="00A4083C"/>
    <w:rsid w:val="00A40872"/>
    <w:rsid w:val="00A42028"/>
    <w:rsid w:val="00A45B49"/>
    <w:rsid w:val="00A45D6A"/>
    <w:rsid w:val="00A45EB0"/>
    <w:rsid w:val="00A464B3"/>
    <w:rsid w:val="00A4654C"/>
    <w:rsid w:val="00A4753E"/>
    <w:rsid w:val="00A47D4C"/>
    <w:rsid w:val="00A47D85"/>
    <w:rsid w:val="00A51631"/>
    <w:rsid w:val="00A521B8"/>
    <w:rsid w:val="00A52C31"/>
    <w:rsid w:val="00A5336F"/>
    <w:rsid w:val="00A534ED"/>
    <w:rsid w:val="00A54279"/>
    <w:rsid w:val="00A54AAD"/>
    <w:rsid w:val="00A5543A"/>
    <w:rsid w:val="00A55E19"/>
    <w:rsid w:val="00A56670"/>
    <w:rsid w:val="00A56810"/>
    <w:rsid w:val="00A56879"/>
    <w:rsid w:val="00A5780A"/>
    <w:rsid w:val="00A607EF"/>
    <w:rsid w:val="00A60BF3"/>
    <w:rsid w:val="00A60DC8"/>
    <w:rsid w:val="00A6193D"/>
    <w:rsid w:val="00A61A38"/>
    <w:rsid w:val="00A61B9B"/>
    <w:rsid w:val="00A62C8F"/>
    <w:rsid w:val="00A63B36"/>
    <w:rsid w:val="00A63E63"/>
    <w:rsid w:val="00A64784"/>
    <w:rsid w:val="00A648D1"/>
    <w:rsid w:val="00A64D2A"/>
    <w:rsid w:val="00A65653"/>
    <w:rsid w:val="00A66066"/>
    <w:rsid w:val="00A66570"/>
    <w:rsid w:val="00A668CE"/>
    <w:rsid w:val="00A669EB"/>
    <w:rsid w:val="00A67862"/>
    <w:rsid w:val="00A71A03"/>
    <w:rsid w:val="00A72524"/>
    <w:rsid w:val="00A73B68"/>
    <w:rsid w:val="00A73F42"/>
    <w:rsid w:val="00A742DB"/>
    <w:rsid w:val="00A759EB"/>
    <w:rsid w:val="00A75BC1"/>
    <w:rsid w:val="00A76140"/>
    <w:rsid w:val="00A76559"/>
    <w:rsid w:val="00A765FB"/>
    <w:rsid w:val="00A77912"/>
    <w:rsid w:val="00A7794B"/>
    <w:rsid w:val="00A77F9E"/>
    <w:rsid w:val="00A82095"/>
    <w:rsid w:val="00A82183"/>
    <w:rsid w:val="00A842EE"/>
    <w:rsid w:val="00A84C14"/>
    <w:rsid w:val="00A862F6"/>
    <w:rsid w:val="00A8660F"/>
    <w:rsid w:val="00A86B2E"/>
    <w:rsid w:val="00A91D9E"/>
    <w:rsid w:val="00A926FE"/>
    <w:rsid w:val="00A9312E"/>
    <w:rsid w:val="00A94B19"/>
    <w:rsid w:val="00A94FED"/>
    <w:rsid w:val="00A957A9"/>
    <w:rsid w:val="00A9592D"/>
    <w:rsid w:val="00A95EBF"/>
    <w:rsid w:val="00A960BC"/>
    <w:rsid w:val="00A96511"/>
    <w:rsid w:val="00A96B34"/>
    <w:rsid w:val="00A975F1"/>
    <w:rsid w:val="00A97766"/>
    <w:rsid w:val="00A97B4F"/>
    <w:rsid w:val="00A97E5E"/>
    <w:rsid w:val="00AA0048"/>
    <w:rsid w:val="00AA091A"/>
    <w:rsid w:val="00AA0CA2"/>
    <w:rsid w:val="00AA0D5A"/>
    <w:rsid w:val="00AA19B2"/>
    <w:rsid w:val="00AA1CAA"/>
    <w:rsid w:val="00AA2C19"/>
    <w:rsid w:val="00AA410A"/>
    <w:rsid w:val="00AA4A48"/>
    <w:rsid w:val="00AA4BAB"/>
    <w:rsid w:val="00AA4C5F"/>
    <w:rsid w:val="00AA5301"/>
    <w:rsid w:val="00AA5577"/>
    <w:rsid w:val="00AA5F27"/>
    <w:rsid w:val="00AA763D"/>
    <w:rsid w:val="00AA7A17"/>
    <w:rsid w:val="00AB06A4"/>
    <w:rsid w:val="00AB1C2C"/>
    <w:rsid w:val="00AB1E29"/>
    <w:rsid w:val="00AB210C"/>
    <w:rsid w:val="00AB261D"/>
    <w:rsid w:val="00AB333B"/>
    <w:rsid w:val="00AB3748"/>
    <w:rsid w:val="00AB465C"/>
    <w:rsid w:val="00AB4EDA"/>
    <w:rsid w:val="00AB5D35"/>
    <w:rsid w:val="00AB5DAB"/>
    <w:rsid w:val="00AB7B99"/>
    <w:rsid w:val="00AB7CBD"/>
    <w:rsid w:val="00AC017B"/>
    <w:rsid w:val="00AC01C7"/>
    <w:rsid w:val="00AC0682"/>
    <w:rsid w:val="00AC0D5D"/>
    <w:rsid w:val="00AC0E49"/>
    <w:rsid w:val="00AC0FE5"/>
    <w:rsid w:val="00AC183D"/>
    <w:rsid w:val="00AC25DC"/>
    <w:rsid w:val="00AC3587"/>
    <w:rsid w:val="00AC4903"/>
    <w:rsid w:val="00AC4EA6"/>
    <w:rsid w:val="00AC50A7"/>
    <w:rsid w:val="00AC72C2"/>
    <w:rsid w:val="00AC768B"/>
    <w:rsid w:val="00AD01CD"/>
    <w:rsid w:val="00AD0464"/>
    <w:rsid w:val="00AD06BE"/>
    <w:rsid w:val="00AD0990"/>
    <w:rsid w:val="00AD14C2"/>
    <w:rsid w:val="00AD266E"/>
    <w:rsid w:val="00AD26C7"/>
    <w:rsid w:val="00AD2A06"/>
    <w:rsid w:val="00AD4113"/>
    <w:rsid w:val="00AD45E4"/>
    <w:rsid w:val="00AD5267"/>
    <w:rsid w:val="00AD66AB"/>
    <w:rsid w:val="00AD68C6"/>
    <w:rsid w:val="00AD6B47"/>
    <w:rsid w:val="00AE0365"/>
    <w:rsid w:val="00AE12D8"/>
    <w:rsid w:val="00AE19D3"/>
    <w:rsid w:val="00AE1AEF"/>
    <w:rsid w:val="00AE2C56"/>
    <w:rsid w:val="00AE30CB"/>
    <w:rsid w:val="00AE37A9"/>
    <w:rsid w:val="00AE56BA"/>
    <w:rsid w:val="00AE66FE"/>
    <w:rsid w:val="00AE699D"/>
    <w:rsid w:val="00AF153D"/>
    <w:rsid w:val="00AF19BA"/>
    <w:rsid w:val="00AF2DDB"/>
    <w:rsid w:val="00AF2FA8"/>
    <w:rsid w:val="00AF325E"/>
    <w:rsid w:val="00AF343A"/>
    <w:rsid w:val="00AF3ACD"/>
    <w:rsid w:val="00AF3D39"/>
    <w:rsid w:val="00AF4103"/>
    <w:rsid w:val="00AF4805"/>
    <w:rsid w:val="00AF4EDC"/>
    <w:rsid w:val="00AF5207"/>
    <w:rsid w:val="00AF58F6"/>
    <w:rsid w:val="00AF59CC"/>
    <w:rsid w:val="00AF5B32"/>
    <w:rsid w:val="00AF5F29"/>
    <w:rsid w:val="00AF6868"/>
    <w:rsid w:val="00AF78C5"/>
    <w:rsid w:val="00B00429"/>
    <w:rsid w:val="00B01300"/>
    <w:rsid w:val="00B0137E"/>
    <w:rsid w:val="00B0141A"/>
    <w:rsid w:val="00B02C41"/>
    <w:rsid w:val="00B035F3"/>
    <w:rsid w:val="00B035F4"/>
    <w:rsid w:val="00B04878"/>
    <w:rsid w:val="00B0518A"/>
    <w:rsid w:val="00B06B05"/>
    <w:rsid w:val="00B06B91"/>
    <w:rsid w:val="00B0720A"/>
    <w:rsid w:val="00B07783"/>
    <w:rsid w:val="00B10A17"/>
    <w:rsid w:val="00B10BA9"/>
    <w:rsid w:val="00B10EBA"/>
    <w:rsid w:val="00B11B20"/>
    <w:rsid w:val="00B11BE9"/>
    <w:rsid w:val="00B1236F"/>
    <w:rsid w:val="00B1281E"/>
    <w:rsid w:val="00B128FD"/>
    <w:rsid w:val="00B12A38"/>
    <w:rsid w:val="00B12F44"/>
    <w:rsid w:val="00B13CC9"/>
    <w:rsid w:val="00B14719"/>
    <w:rsid w:val="00B148F3"/>
    <w:rsid w:val="00B1588A"/>
    <w:rsid w:val="00B15B43"/>
    <w:rsid w:val="00B167A0"/>
    <w:rsid w:val="00B16A94"/>
    <w:rsid w:val="00B17B2D"/>
    <w:rsid w:val="00B17FEA"/>
    <w:rsid w:val="00B21D0A"/>
    <w:rsid w:val="00B21E71"/>
    <w:rsid w:val="00B24F91"/>
    <w:rsid w:val="00B25245"/>
    <w:rsid w:val="00B25730"/>
    <w:rsid w:val="00B2592A"/>
    <w:rsid w:val="00B25FBE"/>
    <w:rsid w:val="00B2726E"/>
    <w:rsid w:val="00B27680"/>
    <w:rsid w:val="00B311B8"/>
    <w:rsid w:val="00B312C6"/>
    <w:rsid w:val="00B3173F"/>
    <w:rsid w:val="00B31868"/>
    <w:rsid w:val="00B3268F"/>
    <w:rsid w:val="00B33099"/>
    <w:rsid w:val="00B3359D"/>
    <w:rsid w:val="00B33D34"/>
    <w:rsid w:val="00B341BF"/>
    <w:rsid w:val="00B34751"/>
    <w:rsid w:val="00B35387"/>
    <w:rsid w:val="00B35455"/>
    <w:rsid w:val="00B35739"/>
    <w:rsid w:val="00B3575E"/>
    <w:rsid w:val="00B367B5"/>
    <w:rsid w:val="00B36B3B"/>
    <w:rsid w:val="00B36D39"/>
    <w:rsid w:val="00B36F8F"/>
    <w:rsid w:val="00B3760D"/>
    <w:rsid w:val="00B37D58"/>
    <w:rsid w:val="00B40078"/>
    <w:rsid w:val="00B4058F"/>
    <w:rsid w:val="00B4066D"/>
    <w:rsid w:val="00B40A39"/>
    <w:rsid w:val="00B41344"/>
    <w:rsid w:val="00B41BF5"/>
    <w:rsid w:val="00B41C79"/>
    <w:rsid w:val="00B41C7B"/>
    <w:rsid w:val="00B428E2"/>
    <w:rsid w:val="00B43EFF"/>
    <w:rsid w:val="00B440BA"/>
    <w:rsid w:val="00B440F2"/>
    <w:rsid w:val="00B446E3"/>
    <w:rsid w:val="00B44979"/>
    <w:rsid w:val="00B44CDD"/>
    <w:rsid w:val="00B4529B"/>
    <w:rsid w:val="00B45CBD"/>
    <w:rsid w:val="00B46133"/>
    <w:rsid w:val="00B47323"/>
    <w:rsid w:val="00B47C6B"/>
    <w:rsid w:val="00B515A7"/>
    <w:rsid w:val="00B534F9"/>
    <w:rsid w:val="00B535D4"/>
    <w:rsid w:val="00B53BC8"/>
    <w:rsid w:val="00B54175"/>
    <w:rsid w:val="00B548BA"/>
    <w:rsid w:val="00B549BD"/>
    <w:rsid w:val="00B54E96"/>
    <w:rsid w:val="00B5541D"/>
    <w:rsid w:val="00B562F0"/>
    <w:rsid w:val="00B5655D"/>
    <w:rsid w:val="00B576BB"/>
    <w:rsid w:val="00B6006E"/>
    <w:rsid w:val="00B6073D"/>
    <w:rsid w:val="00B60C8A"/>
    <w:rsid w:val="00B6127D"/>
    <w:rsid w:val="00B61F1B"/>
    <w:rsid w:val="00B62985"/>
    <w:rsid w:val="00B629BF"/>
    <w:rsid w:val="00B649F9"/>
    <w:rsid w:val="00B64AAC"/>
    <w:rsid w:val="00B65B99"/>
    <w:rsid w:val="00B66C56"/>
    <w:rsid w:val="00B66ECB"/>
    <w:rsid w:val="00B67120"/>
    <w:rsid w:val="00B71807"/>
    <w:rsid w:val="00B71C0A"/>
    <w:rsid w:val="00B72116"/>
    <w:rsid w:val="00B7250E"/>
    <w:rsid w:val="00B730F5"/>
    <w:rsid w:val="00B74099"/>
    <w:rsid w:val="00B74C89"/>
    <w:rsid w:val="00B76C90"/>
    <w:rsid w:val="00B804BB"/>
    <w:rsid w:val="00B813D3"/>
    <w:rsid w:val="00B81848"/>
    <w:rsid w:val="00B81B1C"/>
    <w:rsid w:val="00B81D3A"/>
    <w:rsid w:val="00B81F65"/>
    <w:rsid w:val="00B8231D"/>
    <w:rsid w:val="00B82999"/>
    <w:rsid w:val="00B83784"/>
    <w:rsid w:val="00B83BF9"/>
    <w:rsid w:val="00B8427D"/>
    <w:rsid w:val="00B84EB9"/>
    <w:rsid w:val="00B872B1"/>
    <w:rsid w:val="00B8783D"/>
    <w:rsid w:val="00B87CF0"/>
    <w:rsid w:val="00B87E86"/>
    <w:rsid w:val="00B906AA"/>
    <w:rsid w:val="00B908B7"/>
    <w:rsid w:val="00B90C3E"/>
    <w:rsid w:val="00B9246D"/>
    <w:rsid w:val="00B935E3"/>
    <w:rsid w:val="00B941CA"/>
    <w:rsid w:val="00B94B19"/>
    <w:rsid w:val="00B94E0B"/>
    <w:rsid w:val="00BA03AD"/>
    <w:rsid w:val="00BA2669"/>
    <w:rsid w:val="00BA2CA0"/>
    <w:rsid w:val="00BA3523"/>
    <w:rsid w:val="00BA368E"/>
    <w:rsid w:val="00BA37E6"/>
    <w:rsid w:val="00BA386D"/>
    <w:rsid w:val="00BA503B"/>
    <w:rsid w:val="00BA5195"/>
    <w:rsid w:val="00BA57E7"/>
    <w:rsid w:val="00BA59E6"/>
    <w:rsid w:val="00BA5DE2"/>
    <w:rsid w:val="00BA61C7"/>
    <w:rsid w:val="00BA6966"/>
    <w:rsid w:val="00BA6D55"/>
    <w:rsid w:val="00BA6EFB"/>
    <w:rsid w:val="00BA7067"/>
    <w:rsid w:val="00BB0DCE"/>
    <w:rsid w:val="00BB1ACA"/>
    <w:rsid w:val="00BB284F"/>
    <w:rsid w:val="00BB3844"/>
    <w:rsid w:val="00BB3C2E"/>
    <w:rsid w:val="00BB3F45"/>
    <w:rsid w:val="00BB42A3"/>
    <w:rsid w:val="00BB44E6"/>
    <w:rsid w:val="00BB4F63"/>
    <w:rsid w:val="00BB52CD"/>
    <w:rsid w:val="00BB5630"/>
    <w:rsid w:val="00BB597B"/>
    <w:rsid w:val="00BB605B"/>
    <w:rsid w:val="00BB6183"/>
    <w:rsid w:val="00BB6403"/>
    <w:rsid w:val="00BB681E"/>
    <w:rsid w:val="00BB6907"/>
    <w:rsid w:val="00BB71B6"/>
    <w:rsid w:val="00BB7562"/>
    <w:rsid w:val="00BB7E6E"/>
    <w:rsid w:val="00BC0000"/>
    <w:rsid w:val="00BC3CDD"/>
    <w:rsid w:val="00BC3CF9"/>
    <w:rsid w:val="00BC3E05"/>
    <w:rsid w:val="00BC444B"/>
    <w:rsid w:val="00BC456A"/>
    <w:rsid w:val="00BC47F4"/>
    <w:rsid w:val="00BC480F"/>
    <w:rsid w:val="00BC4D58"/>
    <w:rsid w:val="00BC59D9"/>
    <w:rsid w:val="00BC6163"/>
    <w:rsid w:val="00BC74A0"/>
    <w:rsid w:val="00BC7905"/>
    <w:rsid w:val="00BD16EF"/>
    <w:rsid w:val="00BD17CE"/>
    <w:rsid w:val="00BD2362"/>
    <w:rsid w:val="00BD331B"/>
    <w:rsid w:val="00BD3466"/>
    <w:rsid w:val="00BD4118"/>
    <w:rsid w:val="00BD4437"/>
    <w:rsid w:val="00BD51B1"/>
    <w:rsid w:val="00BD5EE5"/>
    <w:rsid w:val="00BD78AB"/>
    <w:rsid w:val="00BD7E6B"/>
    <w:rsid w:val="00BE064A"/>
    <w:rsid w:val="00BE0BA2"/>
    <w:rsid w:val="00BE0F0F"/>
    <w:rsid w:val="00BE16B0"/>
    <w:rsid w:val="00BE1D85"/>
    <w:rsid w:val="00BE228D"/>
    <w:rsid w:val="00BE27C9"/>
    <w:rsid w:val="00BE42DC"/>
    <w:rsid w:val="00BE4B34"/>
    <w:rsid w:val="00BE5164"/>
    <w:rsid w:val="00BE53EC"/>
    <w:rsid w:val="00BE5CB9"/>
    <w:rsid w:val="00BE6A5D"/>
    <w:rsid w:val="00BE6DEA"/>
    <w:rsid w:val="00BE7538"/>
    <w:rsid w:val="00BF07FC"/>
    <w:rsid w:val="00BF09DE"/>
    <w:rsid w:val="00BF1171"/>
    <w:rsid w:val="00BF1A58"/>
    <w:rsid w:val="00BF36A1"/>
    <w:rsid w:val="00BF388A"/>
    <w:rsid w:val="00BF39FC"/>
    <w:rsid w:val="00BF3D22"/>
    <w:rsid w:val="00BF3E85"/>
    <w:rsid w:val="00BF48BC"/>
    <w:rsid w:val="00BF5A1C"/>
    <w:rsid w:val="00BF6592"/>
    <w:rsid w:val="00BF6696"/>
    <w:rsid w:val="00BF6774"/>
    <w:rsid w:val="00BF6AA8"/>
    <w:rsid w:val="00BF6EE9"/>
    <w:rsid w:val="00BF7249"/>
    <w:rsid w:val="00BF7EF9"/>
    <w:rsid w:val="00C013FE"/>
    <w:rsid w:val="00C01C4E"/>
    <w:rsid w:val="00C01FF1"/>
    <w:rsid w:val="00C0386C"/>
    <w:rsid w:val="00C042F9"/>
    <w:rsid w:val="00C05A22"/>
    <w:rsid w:val="00C062D3"/>
    <w:rsid w:val="00C06EE4"/>
    <w:rsid w:val="00C07616"/>
    <w:rsid w:val="00C10FFD"/>
    <w:rsid w:val="00C113A7"/>
    <w:rsid w:val="00C1145C"/>
    <w:rsid w:val="00C117D2"/>
    <w:rsid w:val="00C11E31"/>
    <w:rsid w:val="00C11F9A"/>
    <w:rsid w:val="00C12772"/>
    <w:rsid w:val="00C12A2B"/>
    <w:rsid w:val="00C13044"/>
    <w:rsid w:val="00C130CD"/>
    <w:rsid w:val="00C14D9B"/>
    <w:rsid w:val="00C15DCF"/>
    <w:rsid w:val="00C1639E"/>
    <w:rsid w:val="00C16484"/>
    <w:rsid w:val="00C16744"/>
    <w:rsid w:val="00C20541"/>
    <w:rsid w:val="00C21586"/>
    <w:rsid w:val="00C21754"/>
    <w:rsid w:val="00C220C1"/>
    <w:rsid w:val="00C246AD"/>
    <w:rsid w:val="00C24E48"/>
    <w:rsid w:val="00C24EDE"/>
    <w:rsid w:val="00C254F7"/>
    <w:rsid w:val="00C258CD"/>
    <w:rsid w:val="00C2685B"/>
    <w:rsid w:val="00C27728"/>
    <w:rsid w:val="00C303B7"/>
    <w:rsid w:val="00C31388"/>
    <w:rsid w:val="00C319AB"/>
    <w:rsid w:val="00C31AC3"/>
    <w:rsid w:val="00C329EF"/>
    <w:rsid w:val="00C32C07"/>
    <w:rsid w:val="00C3339E"/>
    <w:rsid w:val="00C33C68"/>
    <w:rsid w:val="00C34916"/>
    <w:rsid w:val="00C358D1"/>
    <w:rsid w:val="00C35BAF"/>
    <w:rsid w:val="00C36269"/>
    <w:rsid w:val="00C3637B"/>
    <w:rsid w:val="00C37066"/>
    <w:rsid w:val="00C377D1"/>
    <w:rsid w:val="00C405A2"/>
    <w:rsid w:val="00C4153E"/>
    <w:rsid w:val="00C42118"/>
    <w:rsid w:val="00C424B1"/>
    <w:rsid w:val="00C4287B"/>
    <w:rsid w:val="00C42E30"/>
    <w:rsid w:val="00C43342"/>
    <w:rsid w:val="00C4345A"/>
    <w:rsid w:val="00C449A6"/>
    <w:rsid w:val="00C44A1F"/>
    <w:rsid w:val="00C44AEC"/>
    <w:rsid w:val="00C44B34"/>
    <w:rsid w:val="00C4629E"/>
    <w:rsid w:val="00C4656F"/>
    <w:rsid w:val="00C46676"/>
    <w:rsid w:val="00C466D0"/>
    <w:rsid w:val="00C46ACE"/>
    <w:rsid w:val="00C46F81"/>
    <w:rsid w:val="00C4714F"/>
    <w:rsid w:val="00C4749A"/>
    <w:rsid w:val="00C47D22"/>
    <w:rsid w:val="00C51333"/>
    <w:rsid w:val="00C5147D"/>
    <w:rsid w:val="00C524A7"/>
    <w:rsid w:val="00C52C87"/>
    <w:rsid w:val="00C53069"/>
    <w:rsid w:val="00C5319D"/>
    <w:rsid w:val="00C5330F"/>
    <w:rsid w:val="00C53330"/>
    <w:rsid w:val="00C54A80"/>
    <w:rsid w:val="00C55C2D"/>
    <w:rsid w:val="00C55CBE"/>
    <w:rsid w:val="00C56421"/>
    <w:rsid w:val="00C57A38"/>
    <w:rsid w:val="00C60008"/>
    <w:rsid w:val="00C6033C"/>
    <w:rsid w:val="00C605B5"/>
    <w:rsid w:val="00C612AA"/>
    <w:rsid w:val="00C61763"/>
    <w:rsid w:val="00C61D26"/>
    <w:rsid w:val="00C61D74"/>
    <w:rsid w:val="00C626ED"/>
    <w:rsid w:val="00C62C07"/>
    <w:rsid w:val="00C6342F"/>
    <w:rsid w:val="00C653F8"/>
    <w:rsid w:val="00C66D24"/>
    <w:rsid w:val="00C679C9"/>
    <w:rsid w:val="00C70D61"/>
    <w:rsid w:val="00C71509"/>
    <w:rsid w:val="00C71556"/>
    <w:rsid w:val="00C71744"/>
    <w:rsid w:val="00C71C0F"/>
    <w:rsid w:val="00C71C6E"/>
    <w:rsid w:val="00C7237B"/>
    <w:rsid w:val="00C732D7"/>
    <w:rsid w:val="00C7332A"/>
    <w:rsid w:val="00C743EF"/>
    <w:rsid w:val="00C7485E"/>
    <w:rsid w:val="00C74E26"/>
    <w:rsid w:val="00C75497"/>
    <w:rsid w:val="00C76067"/>
    <w:rsid w:val="00C767AE"/>
    <w:rsid w:val="00C76819"/>
    <w:rsid w:val="00C76C93"/>
    <w:rsid w:val="00C77298"/>
    <w:rsid w:val="00C7787F"/>
    <w:rsid w:val="00C801E9"/>
    <w:rsid w:val="00C80C34"/>
    <w:rsid w:val="00C81A54"/>
    <w:rsid w:val="00C81BFC"/>
    <w:rsid w:val="00C830BB"/>
    <w:rsid w:val="00C837D3"/>
    <w:rsid w:val="00C83849"/>
    <w:rsid w:val="00C8436D"/>
    <w:rsid w:val="00C84874"/>
    <w:rsid w:val="00C84A8E"/>
    <w:rsid w:val="00C85676"/>
    <w:rsid w:val="00C8583B"/>
    <w:rsid w:val="00C85DA1"/>
    <w:rsid w:val="00C864AE"/>
    <w:rsid w:val="00C86696"/>
    <w:rsid w:val="00C86718"/>
    <w:rsid w:val="00C8688B"/>
    <w:rsid w:val="00C87EE5"/>
    <w:rsid w:val="00C90481"/>
    <w:rsid w:val="00C915A6"/>
    <w:rsid w:val="00C91A58"/>
    <w:rsid w:val="00C91DFD"/>
    <w:rsid w:val="00C927A4"/>
    <w:rsid w:val="00C9360B"/>
    <w:rsid w:val="00C93B24"/>
    <w:rsid w:val="00C93D2E"/>
    <w:rsid w:val="00C94C00"/>
    <w:rsid w:val="00C957F9"/>
    <w:rsid w:val="00C95CC9"/>
    <w:rsid w:val="00C9653D"/>
    <w:rsid w:val="00C971BE"/>
    <w:rsid w:val="00CA08B4"/>
    <w:rsid w:val="00CA0928"/>
    <w:rsid w:val="00CA0A81"/>
    <w:rsid w:val="00CA142E"/>
    <w:rsid w:val="00CA14A0"/>
    <w:rsid w:val="00CA1BE0"/>
    <w:rsid w:val="00CA1D0B"/>
    <w:rsid w:val="00CA22A3"/>
    <w:rsid w:val="00CA23D6"/>
    <w:rsid w:val="00CA2532"/>
    <w:rsid w:val="00CA26B8"/>
    <w:rsid w:val="00CA3101"/>
    <w:rsid w:val="00CA3FCE"/>
    <w:rsid w:val="00CA434A"/>
    <w:rsid w:val="00CA49CE"/>
    <w:rsid w:val="00CA50D3"/>
    <w:rsid w:val="00CA56A5"/>
    <w:rsid w:val="00CA614A"/>
    <w:rsid w:val="00CA677B"/>
    <w:rsid w:val="00CA69C1"/>
    <w:rsid w:val="00CA6E3F"/>
    <w:rsid w:val="00CA725E"/>
    <w:rsid w:val="00CB0AF6"/>
    <w:rsid w:val="00CB236C"/>
    <w:rsid w:val="00CB267C"/>
    <w:rsid w:val="00CB300A"/>
    <w:rsid w:val="00CB32D5"/>
    <w:rsid w:val="00CB471B"/>
    <w:rsid w:val="00CB5932"/>
    <w:rsid w:val="00CB6006"/>
    <w:rsid w:val="00CB6209"/>
    <w:rsid w:val="00CC02F9"/>
    <w:rsid w:val="00CC08D6"/>
    <w:rsid w:val="00CC095E"/>
    <w:rsid w:val="00CC166D"/>
    <w:rsid w:val="00CC1BB6"/>
    <w:rsid w:val="00CC2C03"/>
    <w:rsid w:val="00CC2EAC"/>
    <w:rsid w:val="00CC3602"/>
    <w:rsid w:val="00CC3B16"/>
    <w:rsid w:val="00CC3D5B"/>
    <w:rsid w:val="00CC3F5A"/>
    <w:rsid w:val="00CC4099"/>
    <w:rsid w:val="00CC472A"/>
    <w:rsid w:val="00CC4A43"/>
    <w:rsid w:val="00CC4E21"/>
    <w:rsid w:val="00CC522F"/>
    <w:rsid w:val="00CC569C"/>
    <w:rsid w:val="00CC5D0C"/>
    <w:rsid w:val="00CC5F09"/>
    <w:rsid w:val="00CC5F15"/>
    <w:rsid w:val="00CC6285"/>
    <w:rsid w:val="00CC6A27"/>
    <w:rsid w:val="00CC7A91"/>
    <w:rsid w:val="00CC7B9C"/>
    <w:rsid w:val="00CD088C"/>
    <w:rsid w:val="00CD0D00"/>
    <w:rsid w:val="00CD0D5A"/>
    <w:rsid w:val="00CD0F5C"/>
    <w:rsid w:val="00CD13A6"/>
    <w:rsid w:val="00CD176C"/>
    <w:rsid w:val="00CD1EA2"/>
    <w:rsid w:val="00CD28EF"/>
    <w:rsid w:val="00CD2A82"/>
    <w:rsid w:val="00CD3EFA"/>
    <w:rsid w:val="00CD3EFE"/>
    <w:rsid w:val="00CD4809"/>
    <w:rsid w:val="00CD50C8"/>
    <w:rsid w:val="00CD518A"/>
    <w:rsid w:val="00CD53EB"/>
    <w:rsid w:val="00CD66A7"/>
    <w:rsid w:val="00CD69CE"/>
    <w:rsid w:val="00CD6E15"/>
    <w:rsid w:val="00CD75FD"/>
    <w:rsid w:val="00CE095D"/>
    <w:rsid w:val="00CE0B95"/>
    <w:rsid w:val="00CE1AEF"/>
    <w:rsid w:val="00CE1D07"/>
    <w:rsid w:val="00CE2421"/>
    <w:rsid w:val="00CE259F"/>
    <w:rsid w:val="00CE283D"/>
    <w:rsid w:val="00CE3203"/>
    <w:rsid w:val="00CE3433"/>
    <w:rsid w:val="00CE3EBE"/>
    <w:rsid w:val="00CE40FD"/>
    <w:rsid w:val="00CE4129"/>
    <w:rsid w:val="00CE453C"/>
    <w:rsid w:val="00CE46C1"/>
    <w:rsid w:val="00CE4C15"/>
    <w:rsid w:val="00CE4E7B"/>
    <w:rsid w:val="00CE5C5D"/>
    <w:rsid w:val="00CE62A3"/>
    <w:rsid w:val="00CE6DB8"/>
    <w:rsid w:val="00CE71FD"/>
    <w:rsid w:val="00CE7A48"/>
    <w:rsid w:val="00CE7D49"/>
    <w:rsid w:val="00CF0556"/>
    <w:rsid w:val="00CF10B6"/>
    <w:rsid w:val="00CF13AC"/>
    <w:rsid w:val="00CF18E9"/>
    <w:rsid w:val="00CF21BE"/>
    <w:rsid w:val="00CF2714"/>
    <w:rsid w:val="00CF38AF"/>
    <w:rsid w:val="00CF4537"/>
    <w:rsid w:val="00CF4E5A"/>
    <w:rsid w:val="00CF4FB1"/>
    <w:rsid w:val="00CF6672"/>
    <w:rsid w:val="00CF6A5A"/>
    <w:rsid w:val="00CF751D"/>
    <w:rsid w:val="00CF7903"/>
    <w:rsid w:val="00CF7CF9"/>
    <w:rsid w:val="00D00377"/>
    <w:rsid w:val="00D007B0"/>
    <w:rsid w:val="00D007F9"/>
    <w:rsid w:val="00D00B00"/>
    <w:rsid w:val="00D0109C"/>
    <w:rsid w:val="00D01293"/>
    <w:rsid w:val="00D0157F"/>
    <w:rsid w:val="00D0219A"/>
    <w:rsid w:val="00D02327"/>
    <w:rsid w:val="00D02DF6"/>
    <w:rsid w:val="00D02FA7"/>
    <w:rsid w:val="00D032DB"/>
    <w:rsid w:val="00D03C9C"/>
    <w:rsid w:val="00D03CB3"/>
    <w:rsid w:val="00D03ED0"/>
    <w:rsid w:val="00D0553C"/>
    <w:rsid w:val="00D05549"/>
    <w:rsid w:val="00D07865"/>
    <w:rsid w:val="00D07A3C"/>
    <w:rsid w:val="00D1019D"/>
    <w:rsid w:val="00D10ED8"/>
    <w:rsid w:val="00D119E6"/>
    <w:rsid w:val="00D11EE3"/>
    <w:rsid w:val="00D12235"/>
    <w:rsid w:val="00D12DE9"/>
    <w:rsid w:val="00D13500"/>
    <w:rsid w:val="00D143BE"/>
    <w:rsid w:val="00D14752"/>
    <w:rsid w:val="00D14D54"/>
    <w:rsid w:val="00D15266"/>
    <w:rsid w:val="00D15899"/>
    <w:rsid w:val="00D15E5F"/>
    <w:rsid w:val="00D162FD"/>
    <w:rsid w:val="00D16417"/>
    <w:rsid w:val="00D174AF"/>
    <w:rsid w:val="00D17B01"/>
    <w:rsid w:val="00D20F39"/>
    <w:rsid w:val="00D210B6"/>
    <w:rsid w:val="00D21FB8"/>
    <w:rsid w:val="00D2225D"/>
    <w:rsid w:val="00D22711"/>
    <w:rsid w:val="00D227B5"/>
    <w:rsid w:val="00D22F4E"/>
    <w:rsid w:val="00D2308D"/>
    <w:rsid w:val="00D2313B"/>
    <w:rsid w:val="00D245CA"/>
    <w:rsid w:val="00D24AB0"/>
    <w:rsid w:val="00D24E70"/>
    <w:rsid w:val="00D25843"/>
    <w:rsid w:val="00D258D6"/>
    <w:rsid w:val="00D267D4"/>
    <w:rsid w:val="00D27650"/>
    <w:rsid w:val="00D27792"/>
    <w:rsid w:val="00D301AC"/>
    <w:rsid w:val="00D30464"/>
    <w:rsid w:val="00D3060F"/>
    <w:rsid w:val="00D31EE2"/>
    <w:rsid w:val="00D3381B"/>
    <w:rsid w:val="00D34127"/>
    <w:rsid w:val="00D348C4"/>
    <w:rsid w:val="00D36A0B"/>
    <w:rsid w:val="00D36B47"/>
    <w:rsid w:val="00D36CC3"/>
    <w:rsid w:val="00D36D3A"/>
    <w:rsid w:val="00D36E5D"/>
    <w:rsid w:val="00D36EA0"/>
    <w:rsid w:val="00D37CD4"/>
    <w:rsid w:val="00D40BEF"/>
    <w:rsid w:val="00D41653"/>
    <w:rsid w:val="00D4180B"/>
    <w:rsid w:val="00D41FE3"/>
    <w:rsid w:val="00D4262C"/>
    <w:rsid w:val="00D42A9D"/>
    <w:rsid w:val="00D4309B"/>
    <w:rsid w:val="00D43CC3"/>
    <w:rsid w:val="00D45094"/>
    <w:rsid w:val="00D451B0"/>
    <w:rsid w:val="00D459D3"/>
    <w:rsid w:val="00D4632C"/>
    <w:rsid w:val="00D46796"/>
    <w:rsid w:val="00D469BD"/>
    <w:rsid w:val="00D46C28"/>
    <w:rsid w:val="00D4760D"/>
    <w:rsid w:val="00D47A1B"/>
    <w:rsid w:val="00D509AB"/>
    <w:rsid w:val="00D50AFE"/>
    <w:rsid w:val="00D50C1B"/>
    <w:rsid w:val="00D50CDC"/>
    <w:rsid w:val="00D515A3"/>
    <w:rsid w:val="00D51F27"/>
    <w:rsid w:val="00D5263E"/>
    <w:rsid w:val="00D53980"/>
    <w:rsid w:val="00D53A7C"/>
    <w:rsid w:val="00D53D3B"/>
    <w:rsid w:val="00D53F20"/>
    <w:rsid w:val="00D5469E"/>
    <w:rsid w:val="00D5515B"/>
    <w:rsid w:val="00D553D8"/>
    <w:rsid w:val="00D55793"/>
    <w:rsid w:val="00D5627B"/>
    <w:rsid w:val="00D56A2C"/>
    <w:rsid w:val="00D57441"/>
    <w:rsid w:val="00D604F2"/>
    <w:rsid w:val="00D60E4B"/>
    <w:rsid w:val="00D6184B"/>
    <w:rsid w:val="00D62894"/>
    <w:rsid w:val="00D62ED1"/>
    <w:rsid w:val="00D64C23"/>
    <w:rsid w:val="00D66385"/>
    <w:rsid w:val="00D665CC"/>
    <w:rsid w:val="00D66B8B"/>
    <w:rsid w:val="00D66F2E"/>
    <w:rsid w:val="00D67BEC"/>
    <w:rsid w:val="00D70022"/>
    <w:rsid w:val="00D70554"/>
    <w:rsid w:val="00D71054"/>
    <w:rsid w:val="00D72098"/>
    <w:rsid w:val="00D7228C"/>
    <w:rsid w:val="00D72862"/>
    <w:rsid w:val="00D732C4"/>
    <w:rsid w:val="00D7366C"/>
    <w:rsid w:val="00D73917"/>
    <w:rsid w:val="00D73A80"/>
    <w:rsid w:val="00D73DDD"/>
    <w:rsid w:val="00D74A96"/>
    <w:rsid w:val="00D74D34"/>
    <w:rsid w:val="00D75163"/>
    <w:rsid w:val="00D75786"/>
    <w:rsid w:val="00D76580"/>
    <w:rsid w:val="00D77453"/>
    <w:rsid w:val="00D8062F"/>
    <w:rsid w:val="00D80A8C"/>
    <w:rsid w:val="00D82B73"/>
    <w:rsid w:val="00D8318E"/>
    <w:rsid w:val="00D84236"/>
    <w:rsid w:val="00D8483B"/>
    <w:rsid w:val="00D84D6C"/>
    <w:rsid w:val="00D8546B"/>
    <w:rsid w:val="00D861A8"/>
    <w:rsid w:val="00D8656E"/>
    <w:rsid w:val="00D86C1B"/>
    <w:rsid w:val="00D87367"/>
    <w:rsid w:val="00D874A7"/>
    <w:rsid w:val="00D87E5A"/>
    <w:rsid w:val="00D90A8D"/>
    <w:rsid w:val="00D93058"/>
    <w:rsid w:val="00D9360F"/>
    <w:rsid w:val="00D9469E"/>
    <w:rsid w:val="00D94820"/>
    <w:rsid w:val="00D94DB5"/>
    <w:rsid w:val="00D95923"/>
    <w:rsid w:val="00D95C60"/>
    <w:rsid w:val="00D960B4"/>
    <w:rsid w:val="00D9625A"/>
    <w:rsid w:val="00D96757"/>
    <w:rsid w:val="00D96AE9"/>
    <w:rsid w:val="00D97173"/>
    <w:rsid w:val="00D971C2"/>
    <w:rsid w:val="00D9731C"/>
    <w:rsid w:val="00D973A6"/>
    <w:rsid w:val="00D97548"/>
    <w:rsid w:val="00D97ADA"/>
    <w:rsid w:val="00DA01C0"/>
    <w:rsid w:val="00DA069C"/>
    <w:rsid w:val="00DA0FA1"/>
    <w:rsid w:val="00DA12EE"/>
    <w:rsid w:val="00DA1B0B"/>
    <w:rsid w:val="00DA1C50"/>
    <w:rsid w:val="00DA26CE"/>
    <w:rsid w:val="00DA27DB"/>
    <w:rsid w:val="00DA3DBA"/>
    <w:rsid w:val="00DA3F43"/>
    <w:rsid w:val="00DA45CC"/>
    <w:rsid w:val="00DA5126"/>
    <w:rsid w:val="00DA5DC8"/>
    <w:rsid w:val="00DB089A"/>
    <w:rsid w:val="00DB148F"/>
    <w:rsid w:val="00DB17F3"/>
    <w:rsid w:val="00DB1A03"/>
    <w:rsid w:val="00DB1B38"/>
    <w:rsid w:val="00DB2592"/>
    <w:rsid w:val="00DB3ADE"/>
    <w:rsid w:val="00DB3F1A"/>
    <w:rsid w:val="00DB4587"/>
    <w:rsid w:val="00DB4614"/>
    <w:rsid w:val="00DB52B3"/>
    <w:rsid w:val="00DB5312"/>
    <w:rsid w:val="00DB5AF5"/>
    <w:rsid w:val="00DB641E"/>
    <w:rsid w:val="00DB64A9"/>
    <w:rsid w:val="00DB65C8"/>
    <w:rsid w:val="00DC0565"/>
    <w:rsid w:val="00DC11F3"/>
    <w:rsid w:val="00DC1218"/>
    <w:rsid w:val="00DC17B6"/>
    <w:rsid w:val="00DC25F8"/>
    <w:rsid w:val="00DC333E"/>
    <w:rsid w:val="00DC409A"/>
    <w:rsid w:val="00DC43C8"/>
    <w:rsid w:val="00DC52AF"/>
    <w:rsid w:val="00DC5A0D"/>
    <w:rsid w:val="00DC603F"/>
    <w:rsid w:val="00DC6399"/>
    <w:rsid w:val="00DC70FE"/>
    <w:rsid w:val="00DC715A"/>
    <w:rsid w:val="00DC77C3"/>
    <w:rsid w:val="00DC7F4E"/>
    <w:rsid w:val="00DD08CD"/>
    <w:rsid w:val="00DD124B"/>
    <w:rsid w:val="00DD1576"/>
    <w:rsid w:val="00DD1A67"/>
    <w:rsid w:val="00DD1DD9"/>
    <w:rsid w:val="00DD1E3F"/>
    <w:rsid w:val="00DD2789"/>
    <w:rsid w:val="00DD3383"/>
    <w:rsid w:val="00DD33CA"/>
    <w:rsid w:val="00DD3EA0"/>
    <w:rsid w:val="00DD4357"/>
    <w:rsid w:val="00DD43C8"/>
    <w:rsid w:val="00DD4A38"/>
    <w:rsid w:val="00DD6452"/>
    <w:rsid w:val="00DD65D4"/>
    <w:rsid w:val="00DD67E0"/>
    <w:rsid w:val="00DD6F42"/>
    <w:rsid w:val="00DD7161"/>
    <w:rsid w:val="00DD7777"/>
    <w:rsid w:val="00DD7FB1"/>
    <w:rsid w:val="00DE02FC"/>
    <w:rsid w:val="00DE1D47"/>
    <w:rsid w:val="00DE1DC2"/>
    <w:rsid w:val="00DE1F68"/>
    <w:rsid w:val="00DE20DB"/>
    <w:rsid w:val="00DE2141"/>
    <w:rsid w:val="00DE24AE"/>
    <w:rsid w:val="00DE2F71"/>
    <w:rsid w:val="00DE35F9"/>
    <w:rsid w:val="00DE3FD0"/>
    <w:rsid w:val="00DE4F4E"/>
    <w:rsid w:val="00DE502C"/>
    <w:rsid w:val="00DE50A9"/>
    <w:rsid w:val="00DE58C4"/>
    <w:rsid w:val="00DE5BF9"/>
    <w:rsid w:val="00DE6445"/>
    <w:rsid w:val="00DE6B02"/>
    <w:rsid w:val="00DE6B4D"/>
    <w:rsid w:val="00DE7649"/>
    <w:rsid w:val="00DF14A5"/>
    <w:rsid w:val="00DF1DC9"/>
    <w:rsid w:val="00DF2281"/>
    <w:rsid w:val="00DF2BB5"/>
    <w:rsid w:val="00DF321C"/>
    <w:rsid w:val="00DF33C9"/>
    <w:rsid w:val="00DF36C2"/>
    <w:rsid w:val="00DF3AF1"/>
    <w:rsid w:val="00DF510F"/>
    <w:rsid w:val="00DF5674"/>
    <w:rsid w:val="00DF583D"/>
    <w:rsid w:val="00DF58AB"/>
    <w:rsid w:val="00DF5F79"/>
    <w:rsid w:val="00DF62A4"/>
    <w:rsid w:val="00DF6704"/>
    <w:rsid w:val="00DF73E5"/>
    <w:rsid w:val="00DF769F"/>
    <w:rsid w:val="00DF78E1"/>
    <w:rsid w:val="00DF7DCB"/>
    <w:rsid w:val="00DF7E34"/>
    <w:rsid w:val="00E00E43"/>
    <w:rsid w:val="00E016DE"/>
    <w:rsid w:val="00E02004"/>
    <w:rsid w:val="00E02F18"/>
    <w:rsid w:val="00E03DDC"/>
    <w:rsid w:val="00E04B93"/>
    <w:rsid w:val="00E0547F"/>
    <w:rsid w:val="00E057FA"/>
    <w:rsid w:val="00E05DC9"/>
    <w:rsid w:val="00E05E46"/>
    <w:rsid w:val="00E06566"/>
    <w:rsid w:val="00E0721D"/>
    <w:rsid w:val="00E07423"/>
    <w:rsid w:val="00E10EF9"/>
    <w:rsid w:val="00E12412"/>
    <w:rsid w:val="00E124F4"/>
    <w:rsid w:val="00E12FC6"/>
    <w:rsid w:val="00E13F87"/>
    <w:rsid w:val="00E14911"/>
    <w:rsid w:val="00E14D13"/>
    <w:rsid w:val="00E15839"/>
    <w:rsid w:val="00E15CEB"/>
    <w:rsid w:val="00E16FA8"/>
    <w:rsid w:val="00E20057"/>
    <w:rsid w:val="00E20392"/>
    <w:rsid w:val="00E20432"/>
    <w:rsid w:val="00E22BC4"/>
    <w:rsid w:val="00E23B10"/>
    <w:rsid w:val="00E24139"/>
    <w:rsid w:val="00E242B9"/>
    <w:rsid w:val="00E249A7"/>
    <w:rsid w:val="00E24BB1"/>
    <w:rsid w:val="00E24CAD"/>
    <w:rsid w:val="00E251F3"/>
    <w:rsid w:val="00E26840"/>
    <w:rsid w:val="00E30878"/>
    <w:rsid w:val="00E31188"/>
    <w:rsid w:val="00E31432"/>
    <w:rsid w:val="00E3159D"/>
    <w:rsid w:val="00E32EC1"/>
    <w:rsid w:val="00E33947"/>
    <w:rsid w:val="00E33AC9"/>
    <w:rsid w:val="00E33F8C"/>
    <w:rsid w:val="00E3422E"/>
    <w:rsid w:val="00E357E5"/>
    <w:rsid w:val="00E35D6B"/>
    <w:rsid w:val="00E374CE"/>
    <w:rsid w:val="00E40D4C"/>
    <w:rsid w:val="00E40D8C"/>
    <w:rsid w:val="00E40F8B"/>
    <w:rsid w:val="00E42003"/>
    <w:rsid w:val="00E42202"/>
    <w:rsid w:val="00E4255F"/>
    <w:rsid w:val="00E426BE"/>
    <w:rsid w:val="00E4273A"/>
    <w:rsid w:val="00E428AB"/>
    <w:rsid w:val="00E4298C"/>
    <w:rsid w:val="00E42C90"/>
    <w:rsid w:val="00E445C5"/>
    <w:rsid w:val="00E449BE"/>
    <w:rsid w:val="00E45464"/>
    <w:rsid w:val="00E45DB9"/>
    <w:rsid w:val="00E462DD"/>
    <w:rsid w:val="00E46366"/>
    <w:rsid w:val="00E515BD"/>
    <w:rsid w:val="00E519CF"/>
    <w:rsid w:val="00E51D23"/>
    <w:rsid w:val="00E5229A"/>
    <w:rsid w:val="00E52441"/>
    <w:rsid w:val="00E53456"/>
    <w:rsid w:val="00E53823"/>
    <w:rsid w:val="00E53FF6"/>
    <w:rsid w:val="00E54517"/>
    <w:rsid w:val="00E546D4"/>
    <w:rsid w:val="00E556AC"/>
    <w:rsid w:val="00E56048"/>
    <w:rsid w:val="00E60B2C"/>
    <w:rsid w:val="00E610BE"/>
    <w:rsid w:val="00E622CE"/>
    <w:rsid w:val="00E62400"/>
    <w:rsid w:val="00E629A5"/>
    <w:rsid w:val="00E62BD8"/>
    <w:rsid w:val="00E63544"/>
    <w:rsid w:val="00E647D8"/>
    <w:rsid w:val="00E659CF"/>
    <w:rsid w:val="00E660C0"/>
    <w:rsid w:val="00E662E3"/>
    <w:rsid w:val="00E66CA6"/>
    <w:rsid w:val="00E66CD4"/>
    <w:rsid w:val="00E675B6"/>
    <w:rsid w:val="00E67715"/>
    <w:rsid w:val="00E7069E"/>
    <w:rsid w:val="00E71141"/>
    <w:rsid w:val="00E71231"/>
    <w:rsid w:val="00E71B9C"/>
    <w:rsid w:val="00E71E39"/>
    <w:rsid w:val="00E73147"/>
    <w:rsid w:val="00E73CB5"/>
    <w:rsid w:val="00E7428C"/>
    <w:rsid w:val="00E744AE"/>
    <w:rsid w:val="00E74CDD"/>
    <w:rsid w:val="00E74F0E"/>
    <w:rsid w:val="00E758BD"/>
    <w:rsid w:val="00E75B7A"/>
    <w:rsid w:val="00E75BFA"/>
    <w:rsid w:val="00E76469"/>
    <w:rsid w:val="00E7699E"/>
    <w:rsid w:val="00E76C72"/>
    <w:rsid w:val="00E76FF7"/>
    <w:rsid w:val="00E7722C"/>
    <w:rsid w:val="00E7748B"/>
    <w:rsid w:val="00E77911"/>
    <w:rsid w:val="00E77E4E"/>
    <w:rsid w:val="00E81335"/>
    <w:rsid w:val="00E82772"/>
    <w:rsid w:val="00E82CB3"/>
    <w:rsid w:val="00E832A7"/>
    <w:rsid w:val="00E83671"/>
    <w:rsid w:val="00E83CE6"/>
    <w:rsid w:val="00E84E3E"/>
    <w:rsid w:val="00E85876"/>
    <w:rsid w:val="00E86824"/>
    <w:rsid w:val="00E86C65"/>
    <w:rsid w:val="00E86CB6"/>
    <w:rsid w:val="00E8728D"/>
    <w:rsid w:val="00E87EDC"/>
    <w:rsid w:val="00E901B3"/>
    <w:rsid w:val="00E906C2"/>
    <w:rsid w:val="00E91032"/>
    <w:rsid w:val="00E917E0"/>
    <w:rsid w:val="00E918FA"/>
    <w:rsid w:val="00E91CBD"/>
    <w:rsid w:val="00E92630"/>
    <w:rsid w:val="00E92854"/>
    <w:rsid w:val="00E928BA"/>
    <w:rsid w:val="00E92DE1"/>
    <w:rsid w:val="00E939B0"/>
    <w:rsid w:val="00E93E3E"/>
    <w:rsid w:val="00E948AF"/>
    <w:rsid w:val="00E948FB"/>
    <w:rsid w:val="00E950C9"/>
    <w:rsid w:val="00E953C4"/>
    <w:rsid w:val="00E96F0E"/>
    <w:rsid w:val="00E973EF"/>
    <w:rsid w:val="00E97928"/>
    <w:rsid w:val="00EA1175"/>
    <w:rsid w:val="00EA33A8"/>
    <w:rsid w:val="00EA348F"/>
    <w:rsid w:val="00EA4A19"/>
    <w:rsid w:val="00EA5339"/>
    <w:rsid w:val="00EA56C8"/>
    <w:rsid w:val="00EA5C1D"/>
    <w:rsid w:val="00EA794F"/>
    <w:rsid w:val="00EB00CE"/>
    <w:rsid w:val="00EB0A92"/>
    <w:rsid w:val="00EB0BCF"/>
    <w:rsid w:val="00EB16F8"/>
    <w:rsid w:val="00EB1D65"/>
    <w:rsid w:val="00EB29E5"/>
    <w:rsid w:val="00EB3D34"/>
    <w:rsid w:val="00EB3EC9"/>
    <w:rsid w:val="00EB43D1"/>
    <w:rsid w:val="00EB5365"/>
    <w:rsid w:val="00EB554F"/>
    <w:rsid w:val="00EB5D94"/>
    <w:rsid w:val="00EB6816"/>
    <w:rsid w:val="00EB782C"/>
    <w:rsid w:val="00EB78A3"/>
    <w:rsid w:val="00EB7938"/>
    <w:rsid w:val="00EB7C91"/>
    <w:rsid w:val="00EB7DB5"/>
    <w:rsid w:val="00EC0197"/>
    <w:rsid w:val="00EC03E7"/>
    <w:rsid w:val="00EC0582"/>
    <w:rsid w:val="00EC0D6B"/>
    <w:rsid w:val="00EC2EC9"/>
    <w:rsid w:val="00EC2EFA"/>
    <w:rsid w:val="00EC34C6"/>
    <w:rsid w:val="00EC352A"/>
    <w:rsid w:val="00EC39DC"/>
    <w:rsid w:val="00EC4E7C"/>
    <w:rsid w:val="00EC50DA"/>
    <w:rsid w:val="00EC6266"/>
    <w:rsid w:val="00EC6CA7"/>
    <w:rsid w:val="00EC6F45"/>
    <w:rsid w:val="00EC73DA"/>
    <w:rsid w:val="00EC7576"/>
    <w:rsid w:val="00EC7717"/>
    <w:rsid w:val="00ED05BB"/>
    <w:rsid w:val="00ED0703"/>
    <w:rsid w:val="00ED137C"/>
    <w:rsid w:val="00ED144C"/>
    <w:rsid w:val="00ED1847"/>
    <w:rsid w:val="00ED2738"/>
    <w:rsid w:val="00ED2A0D"/>
    <w:rsid w:val="00ED3762"/>
    <w:rsid w:val="00ED3BA1"/>
    <w:rsid w:val="00ED5334"/>
    <w:rsid w:val="00ED5934"/>
    <w:rsid w:val="00ED6368"/>
    <w:rsid w:val="00ED6C87"/>
    <w:rsid w:val="00ED745E"/>
    <w:rsid w:val="00ED7766"/>
    <w:rsid w:val="00ED7BA1"/>
    <w:rsid w:val="00EE00B9"/>
    <w:rsid w:val="00EE1099"/>
    <w:rsid w:val="00EE17C5"/>
    <w:rsid w:val="00EE18BF"/>
    <w:rsid w:val="00EE1A3C"/>
    <w:rsid w:val="00EE27DE"/>
    <w:rsid w:val="00EE3D8E"/>
    <w:rsid w:val="00EE40C9"/>
    <w:rsid w:val="00EE4F35"/>
    <w:rsid w:val="00EE5166"/>
    <w:rsid w:val="00EE525A"/>
    <w:rsid w:val="00EE59F1"/>
    <w:rsid w:val="00EE5BE8"/>
    <w:rsid w:val="00EE625A"/>
    <w:rsid w:val="00EE6662"/>
    <w:rsid w:val="00EE7111"/>
    <w:rsid w:val="00EE7D0B"/>
    <w:rsid w:val="00EF026F"/>
    <w:rsid w:val="00EF02CF"/>
    <w:rsid w:val="00EF0596"/>
    <w:rsid w:val="00EF09DC"/>
    <w:rsid w:val="00EF0CAF"/>
    <w:rsid w:val="00EF15E7"/>
    <w:rsid w:val="00EF1731"/>
    <w:rsid w:val="00EF2231"/>
    <w:rsid w:val="00EF27E4"/>
    <w:rsid w:val="00EF2C69"/>
    <w:rsid w:val="00EF2E32"/>
    <w:rsid w:val="00EF3F83"/>
    <w:rsid w:val="00EF48F2"/>
    <w:rsid w:val="00EF505F"/>
    <w:rsid w:val="00EF5959"/>
    <w:rsid w:val="00EF5BC7"/>
    <w:rsid w:val="00EF6D70"/>
    <w:rsid w:val="00EF7760"/>
    <w:rsid w:val="00F002FC"/>
    <w:rsid w:val="00F00522"/>
    <w:rsid w:val="00F00F09"/>
    <w:rsid w:val="00F015C8"/>
    <w:rsid w:val="00F022DD"/>
    <w:rsid w:val="00F02C6F"/>
    <w:rsid w:val="00F02D77"/>
    <w:rsid w:val="00F02E15"/>
    <w:rsid w:val="00F02EDD"/>
    <w:rsid w:val="00F034D2"/>
    <w:rsid w:val="00F056AD"/>
    <w:rsid w:val="00F0575F"/>
    <w:rsid w:val="00F057A0"/>
    <w:rsid w:val="00F05C34"/>
    <w:rsid w:val="00F05E4D"/>
    <w:rsid w:val="00F060DB"/>
    <w:rsid w:val="00F06548"/>
    <w:rsid w:val="00F102D5"/>
    <w:rsid w:val="00F1056D"/>
    <w:rsid w:val="00F11D35"/>
    <w:rsid w:val="00F120DD"/>
    <w:rsid w:val="00F12AC3"/>
    <w:rsid w:val="00F14279"/>
    <w:rsid w:val="00F1479E"/>
    <w:rsid w:val="00F15316"/>
    <w:rsid w:val="00F15BCE"/>
    <w:rsid w:val="00F16D8D"/>
    <w:rsid w:val="00F16EB4"/>
    <w:rsid w:val="00F16FB7"/>
    <w:rsid w:val="00F17503"/>
    <w:rsid w:val="00F17C43"/>
    <w:rsid w:val="00F17FCF"/>
    <w:rsid w:val="00F201DB"/>
    <w:rsid w:val="00F20DFE"/>
    <w:rsid w:val="00F2110E"/>
    <w:rsid w:val="00F21A93"/>
    <w:rsid w:val="00F2207D"/>
    <w:rsid w:val="00F22421"/>
    <w:rsid w:val="00F23045"/>
    <w:rsid w:val="00F232DF"/>
    <w:rsid w:val="00F236CF"/>
    <w:rsid w:val="00F24C4B"/>
    <w:rsid w:val="00F24C62"/>
    <w:rsid w:val="00F24E7B"/>
    <w:rsid w:val="00F25649"/>
    <w:rsid w:val="00F264EF"/>
    <w:rsid w:val="00F26767"/>
    <w:rsid w:val="00F2689F"/>
    <w:rsid w:val="00F26C96"/>
    <w:rsid w:val="00F27699"/>
    <w:rsid w:val="00F27775"/>
    <w:rsid w:val="00F278DC"/>
    <w:rsid w:val="00F27BAD"/>
    <w:rsid w:val="00F27C4C"/>
    <w:rsid w:val="00F27CE3"/>
    <w:rsid w:val="00F30FF5"/>
    <w:rsid w:val="00F31367"/>
    <w:rsid w:val="00F319A6"/>
    <w:rsid w:val="00F31D0E"/>
    <w:rsid w:val="00F3218B"/>
    <w:rsid w:val="00F325B6"/>
    <w:rsid w:val="00F325E2"/>
    <w:rsid w:val="00F33000"/>
    <w:rsid w:val="00F34856"/>
    <w:rsid w:val="00F34877"/>
    <w:rsid w:val="00F34925"/>
    <w:rsid w:val="00F34B4C"/>
    <w:rsid w:val="00F34E95"/>
    <w:rsid w:val="00F3571D"/>
    <w:rsid w:val="00F35785"/>
    <w:rsid w:val="00F36429"/>
    <w:rsid w:val="00F367DB"/>
    <w:rsid w:val="00F36A00"/>
    <w:rsid w:val="00F370AB"/>
    <w:rsid w:val="00F37FCF"/>
    <w:rsid w:val="00F402E1"/>
    <w:rsid w:val="00F40E15"/>
    <w:rsid w:val="00F4155B"/>
    <w:rsid w:val="00F415C2"/>
    <w:rsid w:val="00F42481"/>
    <w:rsid w:val="00F42523"/>
    <w:rsid w:val="00F42C07"/>
    <w:rsid w:val="00F42C24"/>
    <w:rsid w:val="00F44487"/>
    <w:rsid w:val="00F44BAB"/>
    <w:rsid w:val="00F46CE5"/>
    <w:rsid w:val="00F476C4"/>
    <w:rsid w:val="00F47A13"/>
    <w:rsid w:val="00F47AC8"/>
    <w:rsid w:val="00F47C1F"/>
    <w:rsid w:val="00F519DD"/>
    <w:rsid w:val="00F5357B"/>
    <w:rsid w:val="00F54CAB"/>
    <w:rsid w:val="00F54D6A"/>
    <w:rsid w:val="00F55EAB"/>
    <w:rsid w:val="00F564A2"/>
    <w:rsid w:val="00F61722"/>
    <w:rsid w:val="00F61A5B"/>
    <w:rsid w:val="00F631A8"/>
    <w:rsid w:val="00F638B8"/>
    <w:rsid w:val="00F63D77"/>
    <w:rsid w:val="00F658F6"/>
    <w:rsid w:val="00F65CFD"/>
    <w:rsid w:val="00F66006"/>
    <w:rsid w:val="00F660BE"/>
    <w:rsid w:val="00F66789"/>
    <w:rsid w:val="00F667B5"/>
    <w:rsid w:val="00F66902"/>
    <w:rsid w:val="00F67199"/>
    <w:rsid w:val="00F671DB"/>
    <w:rsid w:val="00F67614"/>
    <w:rsid w:val="00F676A7"/>
    <w:rsid w:val="00F67989"/>
    <w:rsid w:val="00F719B9"/>
    <w:rsid w:val="00F71A95"/>
    <w:rsid w:val="00F726C8"/>
    <w:rsid w:val="00F742EC"/>
    <w:rsid w:val="00F74429"/>
    <w:rsid w:val="00F753C6"/>
    <w:rsid w:val="00F75720"/>
    <w:rsid w:val="00F75990"/>
    <w:rsid w:val="00F75C14"/>
    <w:rsid w:val="00F772B9"/>
    <w:rsid w:val="00F77436"/>
    <w:rsid w:val="00F77FF2"/>
    <w:rsid w:val="00F8036C"/>
    <w:rsid w:val="00F807D2"/>
    <w:rsid w:val="00F81022"/>
    <w:rsid w:val="00F82CCD"/>
    <w:rsid w:val="00F8363B"/>
    <w:rsid w:val="00F8521D"/>
    <w:rsid w:val="00F85909"/>
    <w:rsid w:val="00F866C6"/>
    <w:rsid w:val="00F87DBF"/>
    <w:rsid w:val="00F90011"/>
    <w:rsid w:val="00F90975"/>
    <w:rsid w:val="00F9120B"/>
    <w:rsid w:val="00F920B5"/>
    <w:rsid w:val="00F92B26"/>
    <w:rsid w:val="00F933D3"/>
    <w:rsid w:val="00F93BF9"/>
    <w:rsid w:val="00F94540"/>
    <w:rsid w:val="00F9477B"/>
    <w:rsid w:val="00F968ED"/>
    <w:rsid w:val="00F97A9A"/>
    <w:rsid w:val="00F97C47"/>
    <w:rsid w:val="00FA0846"/>
    <w:rsid w:val="00FA2EF1"/>
    <w:rsid w:val="00FA389A"/>
    <w:rsid w:val="00FA40B7"/>
    <w:rsid w:val="00FA46A6"/>
    <w:rsid w:val="00FA46A8"/>
    <w:rsid w:val="00FA49C6"/>
    <w:rsid w:val="00FA5AC7"/>
    <w:rsid w:val="00FA5BF9"/>
    <w:rsid w:val="00FA76B6"/>
    <w:rsid w:val="00FA7C4C"/>
    <w:rsid w:val="00FB0F44"/>
    <w:rsid w:val="00FB120E"/>
    <w:rsid w:val="00FB15D3"/>
    <w:rsid w:val="00FB198D"/>
    <w:rsid w:val="00FB1B21"/>
    <w:rsid w:val="00FB205D"/>
    <w:rsid w:val="00FB22B0"/>
    <w:rsid w:val="00FB2486"/>
    <w:rsid w:val="00FB29C1"/>
    <w:rsid w:val="00FB3296"/>
    <w:rsid w:val="00FB32EA"/>
    <w:rsid w:val="00FB3989"/>
    <w:rsid w:val="00FB3E9A"/>
    <w:rsid w:val="00FB4804"/>
    <w:rsid w:val="00FB5BC9"/>
    <w:rsid w:val="00FB639F"/>
    <w:rsid w:val="00FB67EC"/>
    <w:rsid w:val="00FB69C5"/>
    <w:rsid w:val="00FB701D"/>
    <w:rsid w:val="00FB7931"/>
    <w:rsid w:val="00FB7D6E"/>
    <w:rsid w:val="00FC08A4"/>
    <w:rsid w:val="00FC0C6A"/>
    <w:rsid w:val="00FC0D86"/>
    <w:rsid w:val="00FC189D"/>
    <w:rsid w:val="00FC2560"/>
    <w:rsid w:val="00FC2628"/>
    <w:rsid w:val="00FC2FB8"/>
    <w:rsid w:val="00FC36E2"/>
    <w:rsid w:val="00FC3B30"/>
    <w:rsid w:val="00FC5BA4"/>
    <w:rsid w:val="00FC5E07"/>
    <w:rsid w:val="00FC63A6"/>
    <w:rsid w:val="00FC6FED"/>
    <w:rsid w:val="00FD0031"/>
    <w:rsid w:val="00FD1D8E"/>
    <w:rsid w:val="00FD1EDE"/>
    <w:rsid w:val="00FD32BA"/>
    <w:rsid w:val="00FD4107"/>
    <w:rsid w:val="00FD4931"/>
    <w:rsid w:val="00FD4C3B"/>
    <w:rsid w:val="00FD4CC9"/>
    <w:rsid w:val="00FD4DB2"/>
    <w:rsid w:val="00FD4E3F"/>
    <w:rsid w:val="00FD60C8"/>
    <w:rsid w:val="00FD6DA9"/>
    <w:rsid w:val="00FD756D"/>
    <w:rsid w:val="00FD7DB3"/>
    <w:rsid w:val="00FE043D"/>
    <w:rsid w:val="00FE05E6"/>
    <w:rsid w:val="00FE06E5"/>
    <w:rsid w:val="00FE0CDA"/>
    <w:rsid w:val="00FE1374"/>
    <w:rsid w:val="00FE160F"/>
    <w:rsid w:val="00FE2293"/>
    <w:rsid w:val="00FE2B74"/>
    <w:rsid w:val="00FE303E"/>
    <w:rsid w:val="00FE3095"/>
    <w:rsid w:val="00FE36C4"/>
    <w:rsid w:val="00FE3AA6"/>
    <w:rsid w:val="00FE40DB"/>
    <w:rsid w:val="00FE4723"/>
    <w:rsid w:val="00FE48CB"/>
    <w:rsid w:val="00FE4ABA"/>
    <w:rsid w:val="00FE4C8C"/>
    <w:rsid w:val="00FE501B"/>
    <w:rsid w:val="00FE5C27"/>
    <w:rsid w:val="00FE5D2D"/>
    <w:rsid w:val="00FE63BF"/>
    <w:rsid w:val="00FE6CF1"/>
    <w:rsid w:val="00FF04D6"/>
    <w:rsid w:val="00FF1208"/>
    <w:rsid w:val="00FF1274"/>
    <w:rsid w:val="00FF12F4"/>
    <w:rsid w:val="00FF307A"/>
    <w:rsid w:val="00FF30CD"/>
    <w:rsid w:val="00FF36BD"/>
    <w:rsid w:val="00FF3DD8"/>
    <w:rsid w:val="00FF45BA"/>
    <w:rsid w:val="00FF51A3"/>
    <w:rsid w:val="00FF61EA"/>
    <w:rsid w:val="00FF6417"/>
    <w:rsid w:val="00FF6B9A"/>
    <w:rsid w:val="00FF6E1D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0979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line="317" w:lineRule="exact"/>
      <w:ind w:right="38"/>
      <w:jc w:val="both"/>
      <w:outlineLvl w:val="1"/>
    </w:pPr>
    <w:rPr>
      <w:rFonts w:ascii="Times New Roman" w:eastAsia="Times New Roman" w:hAnsi="Times New Roman" w:cs="Times New Roman"/>
      <w:color w:val="auto"/>
      <w:sz w:val="30"/>
      <w:szCs w:val="20"/>
    </w:rPr>
  </w:style>
  <w:style w:type="paragraph" w:styleId="3">
    <w:name w:val="heading 3"/>
    <w:basedOn w:val="a"/>
    <w:next w:val="a"/>
    <w:link w:val="30"/>
    <w:qFormat/>
    <w:rsid w:val="000942BE"/>
    <w:pPr>
      <w:keepNext/>
      <w:tabs>
        <w:tab w:val="num" w:pos="720"/>
      </w:tabs>
      <w:suppressAutoHyphens/>
      <w:ind w:left="720" w:hanging="720"/>
      <w:outlineLvl w:val="2"/>
    </w:pPr>
    <w:rPr>
      <w:rFonts w:ascii="Times New Roman" w:eastAsia="Times New Roman" w:hAnsi="Times New Roman" w:cs="Times New Roman"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13059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F4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character" w:customStyle="1" w:styleId="40">
    <w:name w:val="Заголовок 4 Знак"/>
    <w:basedOn w:val="a0"/>
    <w:link w:val="4"/>
    <w:uiPriority w:val="9"/>
    <w:rsid w:val="00713059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9F40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b">
    <w:name w:val="Table Grid"/>
    <w:basedOn w:val="a1"/>
    <w:uiPriority w:val="59"/>
    <w:rsid w:val="00BE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942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-6">
    <w:name w:val="Light Shading Accent 6"/>
    <w:basedOn w:val="a1"/>
    <w:uiPriority w:val="60"/>
    <w:rsid w:val="000942B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b"/>
    <w:uiPriority w:val="59"/>
    <w:unhideWhenUsed/>
    <w:rsid w:val="000942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unhideWhenUsed/>
    <w:rsid w:val="000942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942BE"/>
  </w:style>
  <w:style w:type="character" w:styleId="ac">
    <w:name w:val="Hyperlink"/>
    <w:rsid w:val="000942BE"/>
    <w:rPr>
      <w:color w:val="0000FF"/>
      <w:u w:val="single"/>
    </w:rPr>
  </w:style>
  <w:style w:type="paragraph" w:customStyle="1" w:styleId="ad">
    <w:name w:val="Содержимое таблицы"/>
    <w:basedOn w:val="a"/>
    <w:rsid w:val="000942BE"/>
    <w:pPr>
      <w:suppressLineNumber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styleId="ae">
    <w:name w:val="Emphasis"/>
    <w:uiPriority w:val="20"/>
    <w:qFormat/>
    <w:rsid w:val="000942BE"/>
    <w:rPr>
      <w:i/>
      <w:iCs/>
    </w:rPr>
  </w:style>
  <w:style w:type="table" w:customStyle="1" w:styleId="31">
    <w:name w:val="Сетка таблицы3"/>
    <w:basedOn w:val="a1"/>
    <w:next w:val="ab"/>
    <w:uiPriority w:val="59"/>
    <w:rsid w:val="00094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2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0942BE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0">
    <w:name w:val="Название Знак"/>
    <w:basedOn w:val="a0"/>
    <w:link w:val="af"/>
    <w:rsid w:val="000942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942BE"/>
  </w:style>
  <w:style w:type="table" w:customStyle="1" w:styleId="42">
    <w:name w:val="Сетка таблицы4"/>
    <w:basedOn w:val="a1"/>
    <w:next w:val="ab"/>
    <w:uiPriority w:val="59"/>
    <w:rsid w:val="00094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0942BE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24">
    <w:name w:val="Основной текст 2 Знак"/>
    <w:basedOn w:val="a0"/>
    <w:link w:val="23"/>
    <w:rsid w:val="000942BE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  <w:style w:type="paragraph" w:customStyle="1" w:styleId="11">
    <w:name w:val="Обычный1"/>
    <w:rsid w:val="00D515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No Spacing"/>
    <w:uiPriority w:val="1"/>
    <w:qFormat/>
    <w:rsid w:val="00561FA9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47F9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47F9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D5F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5">
    <w:name w:val="annotation reference"/>
    <w:basedOn w:val="a0"/>
    <w:uiPriority w:val="99"/>
    <w:semiHidden/>
    <w:unhideWhenUsed/>
    <w:rsid w:val="006560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60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60E9"/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60E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560E9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12D8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rsid w:val="008E0979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0979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line="317" w:lineRule="exact"/>
      <w:ind w:right="38"/>
      <w:jc w:val="both"/>
      <w:outlineLvl w:val="1"/>
    </w:pPr>
    <w:rPr>
      <w:rFonts w:ascii="Times New Roman" w:eastAsia="Times New Roman" w:hAnsi="Times New Roman" w:cs="Times New Roman"/>
      <w:color w:val="auto"/>
      <w:sz w:val="30"/>
      <w:szCs w:val="20"/>
    </w:rPr>
  </w:style>
  <w:style w:type="paragraph" w:styleId="3">
    <w:name w:val="heading 3"/>
    <w:basedOn w:val="a"/>
    <w:next w:val="a"/>
    <w:link w:val="30"/>
    <w:qFormat/>
    <w:rsid w:val="000942BE"/>
    <w:pPr>
      <w:keepNext/>
      <w:tabs>
        <w:tab w:val="num" w:pos="720"/>
      </w:tabs>
      <w:suppressAutoHyphens/>
      <w:ind w:left="720" w:hanging="720"/>
      <w:outlineLvl w:val="2"/>
    </w:pPr>
    <w:rPr>
      <w:rFonts w:ascii="Times New Roman" w:eastAsia="Times New Roman" w:hAnsi="Times New Roman" w:cs="Times New Roman"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13059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F4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character" w:customStyle="1" w:styleId="40">
    <w:name w:val="Заголовок 4 Знак"/>
    <w:basedOn w:val="a0"/>
    <w:link w:val="4"/>
    <w:uiPriority w:val="9"/>
    <w:rsid w:val="00713059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9F40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b">
    <w:name w:val="Table Grid"/>
    <w:basedOn w:val="a1"/>
    <w:uiPriority w:val="59"/>
    <w:rsid w:val="00BE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942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-6">
    <w:name w:val="Light Shading Accent 6"/>
    <w:basedOn w:val="a1"/>
    <w:uiPriority w:val="60"/>
    <w:rsid w:val="000942B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b"/>
    <w:uiPriority w:val="59"/>
    <w:unhideWhenUsed/>
    <w:rsid w:val="000942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unhideWhenUsed/>
    <w:rsid w:val="000942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942BE"/>
  </w:style>
  <w:style w:type="character" w:styleId="ac">
    <w:name w:val="Hyperlink"/>
    <w:rsid w:val="000942BE"/>
    <w:rPr>
      <w:color w:val="0000FF"/>
      <w:u w:val="single"/>
    </w:rPr>
  </w:style>
  <w:style w:type="paragraph" w:customStyle="1" w:styleId="ad">
    <w:name w:val="Содержимое таблицы"/>
    <w:basedOn w:val="a"/>
    <w:rsid w:val="000942BE"/>
    <w:pPr>
      <w:suppressLineNumber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styleId="ae">
    <w:name w:val="Emphasis"/>
    <w:uiPriority w:val="20"/>
    <w:qFormat/>
    <w:rsid w:val="000942BE"/>
    <w:rPr>
      <w:i/>
      <w:iCs/>
    </w:rPr>
  </w:style>
  <w:style w:type="table" w:customStyle="1" w:styleId="31">
    <w:name w:val="Сетка таблицы3"/>
    <w:basedOn w:val="a1"/>
    <w:next w:val="ab"/>
    <w:uiPriority w:val="59"/>
    <w:rsid w:val="00094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2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0942BE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0">
    <w:name w:val="Название Знак"/>
    <w:basedOn w:val="a0"/>
    <w:link w:val="af"/>
    <w:rsid w:val="000942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942BE"/>
  </w:style>
  <w:style w:type="table" w:customStyle="1" w:styleId="42">
    <w:name w:val="Сетка таблицы4"/>
    <w:basedOn w:val="a1"/>
    <w:next w:val="ab"/>
    <w:uiPriority w:val="59"/>
    <w:rsid w:val="00094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0942BE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24">
    <w:name w:val="Основной текст 2 Знак"/>
    <w:basedOn w:val="a0"/>
    <w:link w:val="23"/>
    <w:rsid w:val="000942BE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  <w:style w:type="paragraph" w:customStyle="1" w:styleId="11">
    <w:name w:val="Обычный1"/>
    <w:rsid w:val="00D515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No Spacing"/>
    <w:uiPriority w:val="1"/>
    <w:qFormat/>
    <w:rsid w:val="00561FA9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47F9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47F9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D5F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5">
    <w:name w:val="annotation reference"/>
    <w:basedOn w:val="a0"/>
    <w:uiPriority w:val="99"/>
    <w:semiHidden/>
    <w:unhideWhenUsed/>
    <w:rsid w:val="006560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60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60E9"/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60E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560E9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12D8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rsid w:val="008E0979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8300932DE3B66796F8BAE5DAF940F5BAE9C5CD721172F19D077DA87B7A6035BEDF5B35E6A4BFD6BE842917E94FB52CD7D90432245F878834187BE6d2ICI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5E14EC06B425B33D912B11A2556565877A2E02BE52E686A43C4C91BDED4B7E0E4844CA91F8E3AD000540BBCEG7q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0588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AF8300932DE3B66796F8BAE5DAF940F5BAE9C5CD721172F19D077DA87B7A6035BEDF5B35E6A4BFD6BE842A11E04FB52CD7D90432245F878834187BE6d2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953 от 04.12.2023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8AE519D-6547-4135-837A-3D65C3E8FBCC}"/>
</file>

<file path=customXml/itemProps2.xml><?xml version="1.0" encoding="utf-8"?>
<ds:datastoreItem xmlns:ds="http://schemas.openxmlformats.org/officeDocument/2006/customXml" ds:itemID="{3126870F-9F63-41A2-8530-6A49F1D3A437}"/>
</file>

<file path=customXml/itemProps3.xml><?xml version="1.0" encoding="utf-8"?>
<ds:datastoreItem xmlns:ds="http://schemas.openxmlformats.org/officeDocument/2006/customXml" ds:itemID="{AA11BE60-DC7D-4F5F-BEE5-12FD1E2141A5}"/>
</file>

<file path=customXml/itemProps4.xml><?xml version="1.0" encoding="utf-8"?>
<ds:datastoreItem xmlns:ds="http://schemas.openxmlformats.org/officeDocument/2006/customXml" ds:itemID="{519E2419-9DBB-49A0-8016-9F9879D47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11027</Words>
  <Characters>62857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953 от 04.12.2023</dc:title>
  <dc:creator>Гончарова Оксана Александровна</dc:creator>
  <cp:lastModifiedBy>mishinkina</cp:lastModifiedBy>
  <cp:revision>49</cp:revision>
  <cp:lastPrinted>2023-12-01T07:27:00Z</cp:lastPrinted>
  <dcterms:created xsi:type="dcterms:W3CDTF">2023-11-16T03:22:00Z</dcterms:created>
  <dcterms:modified xsi:type="dcterms:W3CDTF">2023-12-04T04:33:00Z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