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51" w:rsidRDefault="00A91E51" w:rsidP="00A91E5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E51" w:rsidRDefault="00A91E51" w:rsidP="00A91E51">
      <w:pPr>
        <w:ind w:firstLine="0"/>
        <w:jc w:val="center"/>
        <w:rPr>
          <w:rFonts w:ascii="Times New Roman" w:hAnsi="Times New Roman" w:cs="Times New Roman"/>
        </w:rPr>
      </w:pPr>
    </w:p>
    <w:p w:rsidR="00A91E51" w:rsidRPr="00A91E51" w:rsidRDefault="00A91E51" w:rsidP="00A91E51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A91E5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91E51" w:rsidRDefault="00A91E51" w:rsidP="00A91E51">
      <w:pPr>
        <w:ind w:firstLine="0"/>
        <w:jc w:val="center"/>
        <w:rPr>
          <w:rFonts w:ascii="Times New Roman" w:hAnsi="Times New Roman" w:cs="Times New Roman"/>
        </w:rPr>
      </w:pPr>
    </w:p>
    <w:p w:rsidR="00A91E51" w:rsidRDefault="00A91E51" w:rsidP="00A91E51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91E51" w:rsidRDefault="00A91E51" w:rsidP="00A91E51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91E51" w:rsidRDefault="00A91E51" w:rsidP="00A91E51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A91E51" w:rsidTr="00A91E51">
        <w:tc>
          <w:tcPr>
            <w:tcW w:w="4786" w:type="dxa"/>
            <w:shd w:val="clear" w:color="auto" w:fill="auto"/>
          </w:tcPr>
          <w:p w:rsidR="00A91E51" w:rsidRPr="00011BC4" w:rsidRDefault="00E25743" w:rsidP="00011BC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A91E51" w:rsidRPr="00011BC4" w:rsidRDefault="00E25743" w:rsidP="00011BC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849</w:t>
            </w:r>
            <w:bookmarkStart w:id="0" w:name="_GoBack"/>
            <w:bookmarkEnd w:id="0"/>
          </w:p>
        </w:tc>
      </w:tr>
    </w:tbl>
    <w:p w:rsidR="00A91E51" w:rsidRDefault="00A91E51" w:rsidP="00A91E51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91E51" w:rsidRDefault="00A91E51" w:rsidP="00A91E51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91E51" w:rsidRDefault="00A91E51" w:rsidP="00A91E51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A91E51" w:rsidRDefault="00A91E51" w:rsidP="00A91E51">
      <w:pPr>
        <w:ind w:firstLine="0"/>
        <w:jc w:val="left"/>
        <w:rPr>
          <w:rFonts w:ascii="Times New Roman" w:hAnsi="Times New Roman" w:cs="Times New Roman"/>
          <w:sz w:val="24"/>
        </w:rPr>
        <w:sectPr w:rsidR="00A91E51" w:rsidSect="00A91E51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D579D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F74EE8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D579D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D579D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B74AF2">
        <w:rPr>
          <w:rFonts w:ascii="Times New Roman" w:hAnsi="Times New Roman" w:cs="Times New Roman"/>
          <w:bCs/>
          <w:sz w:val="30"/>
          <w:szCs w:val="30"/>
        </w:rPr>
        <w:t>30.08</w:t>
      </w:r>
      <w:r w:rsidR="00F74EE8">
        <w:rPr>
          <w:rFonts w:ascii="Times New Roman" w:hAnsi="Times New Roman" w:cs="Times New Roman"/>
          <w:bCs/>
          <w:sz w:val="30"/>
          <w:szCs w:val="30"/>
        </w:rPr>
        <w:t>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>
        <w:rPr>
          <w:rFonts w:ascii="Times New Roman" w:hAnsi="Times New Roman" w:cs="Times New Roman"/>
          <w:bCs/>
          <w:sz w:val="30"/>
          <w:szCs w:val="30"/>
        </w:rPr>
        <w:t>6</w:t>
      </w:r>
      <w:r w:rsidR="00F74EE8">
        <w:rPr>
          <w:rFonts w:ascii="Times New Roman" w:hAnsi="Times New Roman" w:cs="Times New Roman"/>
          <w:bCs/>
          <w:sz w:val="30"/>
          <w:szCs w:val="30"/>
        </w:rPr>
        <w:t>49</w:t>
      </w:r>
    </w:p>
    <w:p w:rsidR="00021E2B" w:rsidRPr="008C13EC" w:rsidRDefault="00021E2B" w:rsidP="00BE0D2D">
      <w:pPr>
        <w:widowControl/>
        <w:ind w:firstLine="709"/>
        <w:rPr>
          <w:rFonts w:ascii="Times New Roman" w:hAnsi="Times New Roman" w:cs="Times New Roman"/>
          <w:bCs/>
          <w:sz w:val="40"/>
          <w:szCs w:val="30"/>
        </w:rPr>
      </w:pPr>
    </w:p>
    <w:p w:rsidR="00D579D0" w:rsidRPr="008C13EC" w:rsidRDefault="00D579D0" w:rsidP="00BE0D2D">
      <w:pPr>
        <w:widowControl/>
        <w:ind w:firstLine="709"/>
        <w:rPr>
          <w:rFonts w:ascii="Times New Roman" w:hAnsi="Times New Roman" w:cs="Times New Roman"/>
          <w:bCs/>
          <w:sz w:val="4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="003838DD">
        <w:rPr>
          <w:rFonts w:ascii="Times New Roman" w:hAnsi="Times New Roman" w:cs="Times New Roman"/>
          <w:bCs/>
          <w:sz w:val="30"/>
          <w:szCs w:val="30"/>
        </w:rPr>
        <w:t>а основании решений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>рифов (цен) (протокол</w:t>
      </w:r>
      <w:r w:rsidR="004D0148">
        <w:rPr>
          <w:rFonts w:ascii="Times New Roman" w:hAnsi="Times New Roman" w:cs="Times New Roman"/>
          <w:bCs/>
          <w:sz w:val="30"/>
          <w:szCs w:val="30"/>
        </w:rPr>
        <w:t>ы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от </w:t>
      </w:r>
      <w:r w:rsidR="00F74EE8">
        <w:rPr>
          <w:rFonts w:ascii="Times New Roman" w:hAnsi="Times New Roman" w:cs="Times New Roman"/>
          <w:bCs/>
          <w:sz w:val="30"/>
          <w:szCs w:val="30"/>
        </w:rPr>
        <w:t>11</w:t>
      </w:r>
      <w:r w:rsidR="00D161E8">
        <w:rPr>
          <w:rFonts w:ascii="Times New Roman" w:hAnsi="Times New Roman" w:cs="Times New Roman"/>
          <w:bCs/>
          <w:sz w:val="30"/>
          <w:szCs w:val="30"/>
        </w:rPr>
        <w:t>.07.20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74EE8">
        <w:rPr>
          <w:rFonts w:ascii="Times New Roman" w:hAnsi="Times New Roman" w:cs="Times New Roman"/>
          <w:bCs/>
          <w:sz w:val="30"/>
          <w:szCs w:val="30"/>
        </w:rPr>
        <w:t>13</w:t>
      </w:r>
      <w:r w:rsidR="004D0148">
        <w:rPr>
          <w:rFonts w:ascii="Times New Roman" w:hAnsi="Times New Roman" w:cs="Times New Roman"/>
          <w:bCs/>
          <w:sz w:val="30"/>
          <w:szCs w:val="30"/>
        </w:rPr>
        <w:t>, от 12.07.2024 № 14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8C13EC">
        <w:rPr>
          <w:rFonts w:ascii="Times New Roman" w:hAnsi="Times New Roman" w:cs="Times New Roman"/>
          <w:bCs/>
          <w:sz w:val="30"/>
          <w:szCs w:val="30"/>
        </w:rPr>
        <w:t>,</w:t>
      </w:r>
      <w:r w:rsidR="00F74EE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579D0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F74EE8">
        <w:rPr>
          <w:rFonts w:ascii="Times New Roman" w:hAnsi="Times New Roman" w:cs="Times New Roman"/>
          <w:bCs/>
          <w:sz w:val="30"/>
          <w:szCs w:val="30"/>
        </w:rPr>
        <w:t xml:space="preserve">в связи с </w:t>
      </w:r>
      <w:r w:rsidR="003838DD">
        <w:rPr>
          <w:rFonts w:ascii="Times New Roman" w:hAnsi="Times New Roman" w:cs="Times New Roman"/>
          <w:bCs/>
          <w:sz w:val="30"/>
          <w:szCs w:val="30"/>
        </w:rPr>
        <w:t>изменением типа</w:t>
      </w:r>
      <w:r w:rsidR="00F74EE8">
        <w:rPr>
          <w:rFonts w:ascii="Times New Roman" w:hAnsi="Times New Roman" w:cs="Times New Roman"/>
          <w:bCs/>
          <w:sz w:val="30"/>
          <w:szCs w:val="30"/>
        </w:rPr>
        <w:t xml:space="preserve"> муниципального учреждения,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</w:t>
      </w:r>
      <w:proofErr w:type="spellStart"/>
      <w:r w:rsidR="00BE0D2D" w:rsidRPr="00DB4C08">
        <w:rPr>
          <w:rFonts w:ascii="Times New Roman" w:hAnsi="Times New Roman" w:cs="Times New Roman"/>
          <w:bCs/>
          <w:sz w:val="30"/>
          <w:szCs w:val="30"/>
        </w:rPr>
        <w:t>соот</w:t>
      </w:r>
      <w:r w:rsidR="00D579D0">
        <w:rPr>
          <w:rFonts w:ascii="Times New Roman" w:hAnsi="Times New Roman" w:cs="Times New Roman"/>
          <w:bCs/>
          <w:sz w:val="30"/>
          <w:szCs w:val="30"/>
        </w:rPr>
        <w:t>-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ветствии</w:t>
      </w:r>
      <w:proofErr w:type="spellEnd"/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844BA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</w:t>
      </w:r>
      <w:r w:rsidR="00BA4543" w:rsidRPr="00BA4543">
        <w:rPr>
          <w:rFonts w:ascii="Times New Roman" w:hAnsi="Times New Roman" w:cs="Times New Roman"/>
          <w:sz w:val="30"/>
          <w:szCs w:val="30"/>
        </w:rPr>
        <w:t>в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ления тарифов (цен) на услуги (работы) муниципальных предприятий </w:t>
      </w:r>
      <w:r w:rsidR="00D579D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A4543" w:rsidRPr="00BA4543">
        <w:rPr>
          <w:rFonts w:ascii="Times New Roman" w:hAnsi="Times New Roman" w:cs="Times New Roman"/>
          <w:sz w:val="30"/>
          <w:szCs w:val="30"/>
        </w:rPr>
        <w:t>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F74EE8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 в постановлени</w:t>
      </w:r>
      <w:r w:rsidR="00F74EE8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B74AF2">
        <w:rPr>
          <w:rFonts w:ascii="Times New Roman" w:hAnsi="Times New Roman"/>
          <w:bCs/>
          <w:sz w:val="30"/>
          <w:szCs w:val="30"/>
        </w:rPr>
        <w:t>30.08</w:t>
      </w:r>
      <w:r w:rsidR="00F74EE8">
        <w:rPr>
          <w:rFonts w:ascii="Times New Roman" w:hAnsi="Times New Roman"/>
          <w:bCs/>
          <w:sz w:val="30"/>
          <w:szCs w:val="30"/>
        </w:rPr>
        <w:t>.2021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D579D0">
        <w:rPr>
          <w:rFonts w:ascii="Times New Roman" w:hAnsi="Times New Roman"/>
          <w:bCs/>
          <w:sz w:val="30"/>
          <w:szCs w:val="30"/>
        </w:rPr>
        <w:t xml:space="preserve">           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F74EE8">
        <w:rPr>
          <w:rFonts w:ascii="Times New Roman" w:hAnsi="Times New Roman"/>
          <w:bCs/>
          <w:sz w:val="30"/>
          <w:szCs w:val="30"/>
        </w:rPr>
        <w:t>649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F74EE8">
        <w:rPr>
          <w:rFonts w:ascii="Times New Roman" w:hAnsi="Times New Roman" w:cs="Times New Roman"/>
          <w:sz w:val="30"/>
          <w:szCs w:val="30"/>
        </w:rPr>
        <w:t xml:space="preserve">бюджетным дошкольным </w:t>
      </w:r>
      <w:r w:rsidR="0061014D">
        <w:rPr>
          <w:rFonts w:ascii="Times New Roman" w:hAnsi="Times New Roman" w:cs="Times New Roman"/>
          <w:sz w:val="30"/>
          <w:szCs w:val="30"/>
        </w:rPr>
        <w:t>образовател</w:t>
      </w:r>
      <w:r w:rsidR="0061014D">
        <w:rPr>
          <w:rFonts w:ascii="Times New Roman" w:hAnsi="Times New Roman" w:cs="Times New Roman"/>
          <w:sz w:val="30"/>
          <w:szCs w:val="30"/>
        </w:rPr>
        <w:t>ь</w:t>
      </w:r>
      <w:r w:rsidR="0061014D">
        <w:rPr>
          <w:rFonts w:ascii="Times New Roman" w:hAnsi="Times New Roman" w:cs="Times New Roman"/>
          <w:sz w:val="30"/>
          <w:szCs w:val="30"/>
        </w:rPr>
        <w:t>ным учреждением «</w:t>
      </w:r>
      <w:r w:rsidR="00F74EE8">
        <w:rPr>
          <w:rFonts w:ascii="Times New Roman" w:hAnsi="Times New Roman" w:cs="Times New Roman"/>
          <w:sz w:val="30"/>
          <w:szCs w:val="30"/>
        </w:rPr>
        <w:t>Детский сад № 63 общеразвивающего вида с при</w:t>
      </w:r>
      <w:r w:rsidR="00F74EE8">
        <w:rPr>
          <w:rFonts w:ascii="Times New Roman" w:hAnsi="Times New Roman" w:cs="Times New Roman"/>
          <w:sz w:val="30"/>
          <w:szCs w:val="30"/>
        </w:rPr>
        <w:t>о</w:t>
      </w:r>
      <w:r w:rsidR="00F74EE8">
        <w:rPr>
          <w:rFonts w:ascii="Times New Roman" w:hAnsi="Times New Roman" w:cs="Times New Roman"/>
          <w:sz w:val="30"/>
          <w:szCs w:val="30"/>
        </w:rPr>
        <w:t>ритетным осуществлением деятельности по физическому направлению развития детей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F74EE8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F74EE8" w:rsidRDefault="00F74EE8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в наименовании, пункте 1 </w:t>
      </w:r>
      <w:r w:rsidR="008C13EC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>
        <w:rPr>
          <w:rFonts w:ascii="Times New Roman" w:hAnsi="Times New Roman" w:cs="Times New Roman"/>
          <w:sz w:val="30"/>
          <w:szCs w:val="30"/>
        </w:rPr>
        <w:t>слова «муниципал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ным бюджетным» заменить словами «муниципальным автономным»;</w:t>
      </w:r>
    </w:p>
    <w:p w:rsidR="006B7EAA" w:rsidRDefault="00F74EE8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D579D0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8C13EC">
        <w:rPr>
          <w:rFonts w:ascii="Times New Roman" w:hAnsi="Times New Roman" w:cs="Times New Roman"/>
          <w:sz w:val="30"/>
          <w:szCs w:val="30"/>
        </w:rPr>
        <w:t xml:space="preserve"> к постановлению</w:t>
      </w:r>
      <w:r>
        <w:rPr>
          <w:rFonts w:ascii="Times New Roman" w:hAnsi="Times New Roman" w:cs="Times New Roman"/>
          <w:sz w:val="30"/>
          <w:szCs w:val="30"/>
        </w:rPr>
        <w:t xml:space="preserve"> изложить в редакции согласно приложению</w:t>
      </w:r>
      <w:r w:rsidR="00D579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 настоящему постановлению</w:t>
      </w:r>
      <w:r w:rsidR="00D161E8">
        <w:rPr>
          <w:rFonts w:ascii="Times New Roman" w:hAnsi="Times New Roman" w:cs="Times New Roman"/>
          <w:sz w:val="30"/>
          <w:szCs w:val="30"/>
        </w:rPr>
        <w:t>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D579D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579D0" w:rsidRDefault="00D579D0" w:rsidP="00D579D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579D0" w:rsidRDefault="00D579D0" w:rsidP="00D579D0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D579D0" w:rsidRDefault="00D579D0" w:rsidP="00B74AF2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</w:p>
    <w:p w:rsidR="00D579D0" w:rsidRDefault="00D579D0" w:rsidP="00B74AF2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</w:p>
    <w:p w:rsidR="00D579D0" w:rsidRDefault="00D579D0" w:rsidP="00B74AF2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</w:p>
    <w:p w:rsidR="00D579D0" w:rsidRDefault="00D579D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74AF2" w:rsidRDefault="00B74AF2" w:rsidP="00B74AF2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B74AF2" w:rsidRDefault="00B74AF2" w:rsidP="00B74AF2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30.08.2021 № 649</w:t>
      </w:r>
    </w:p>
    <w:p w:rsidR="00B74AF2" w:rsidRPr="00592D10" w:rsidRDefault="00B74AF2" w:rsidP="00B74AF2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74AF2" w:rsidRPr="00592D10" w:rsidRDefault="00B74AF2" w:rsidP="00B74AF2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74AF2" w:rsidRDefault="00B74AF2" w:rsidP="00B74AF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D579D0" w:rsidRDefault="00B74AF2" w:rsidP="00B74AF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автономным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 xml:space="preserve">Детский сад № 63 </w:t>
      </w:r>
    </w:p>
    <w:p w:rsidR="00B74AF2" w:rsidRDefault="00B74AF2" w:rsidP="00B74AF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общеразвивающего вида с приоритетным осуществлением деятельности по физическому направлению развития детей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B74AF2" w:rsidRDefault="00B74AF2" w:rsidP="00B74AF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74AF2" w:rsidRDefault="00B74AF2" w:rsidP="00B74AF2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5041"/>
        <w:gridCol w:w="1701"/>
        <w:gridCol w:w="1985"/>
      </w:tblGrid>
      <w:tr w:rsidR="00B74AF2" w:rsidRPr="0046566D" w:rsidTr="00D579D0">
        <w:trPr>
          <w:tblHeader/>
        </w:trPr>
        <w:tc>
          <w:tcPr>
            <w:tcW w:w="686" w:type="dxa"/>
          </w:tcPr>
          <w:p w:rsidR="008C13EC" w:rsidRPr="008C13EC" w:rsidRDefault="008C13EC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"/>
                <w:szCs w:val="4"/>
              </w:rPr>
            </w:pPr>
          </w:p>
          <w:p w:rsidR="00B74AF2" w:rsidRPr="0046566D" w:rsidRDefault="00B74AF2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B74AF2" w:rsidRPr="0046566D" w:rsidRDefault="00B74AF2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41" w:type="dxa"/>
          </w:tcPr>
          <w:p w:rsidR="008C13EC" w:rsidRPr="008C13EC" w:rsidRDefault="008C13EC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4AF2" w:rsidRPr="0046566D" w:rsidRDefault="00B74AF2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01" w:type="dxa"/>
          </w:tcPr>
          <w:p w:rsidR="008C13EC" w:rsidRPr="008C13EC" w:rsidRDefault="008C13EC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4AF2" w:rsidRDefault="00B74AF2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D579D0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D579D0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  <w:p w:rsidR="008C13EC" w:rsidRPr="008C13EC" w:rsidRDefault="008C13EC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5" w:type="dxa"/>
          </w:tcPr>
          <w:p w:rsidR="008C13EC" w:rsidRPr="008C13EC" w:rsidRDefault="008C13EC" w:rsidP="00D579D0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"/>
                <w:szCs w:val="2"/>
              </w:rPr>
            </w:pPr>
          </w:p>
          <w:p w:rsidR="00B74AF2" w:rsidRPr="0046566D" w:rsidRDefault="00B74AF2" w:rsidP="00D579D0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B74AF2" w:rsidRPr="0046566D" w:rsidRDefault="00B74AF2" w:rsidP="00D579D0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B74AF2" w:rsidRPr="0046566D" w:rsidTr="00D579D0">
        <w:tc>
          <w:tcPr>
            <w:tcW w:w="686" w:type="dxa"/>
          </w:tcPr>
          <w:p w:rsidR="00B74AF2" w:rsidRPr="009336E9" w:rsidRDefault="00B74AF2" w:rsidP="00D579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041" w:type="dxa"/>
          </w:tcPr>
          <w:p w:rsidR="00B74AF2" w:rsidRPr="009336E9" w:rsidRDefault="00315EC3" w:rsidP="00D579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Творческая мастерская «Разноцветные ладошки»</w:t>
            </w:r>
          </w:p>
        </w:tc>
        <w:tc>
          <w:tcPr>
            <w:tcW w:w="1701" w:type="dxa"/>
          </w:tcPr>
          <w:p w:rsidR="00B74AF2" w:rsidRPr="009336E9" w:rsidRDefault="00315EC3" w:rsidP="00D579D0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B74AF2" w:rsidRPr="00897449" w:rsidRDefault="00315EC3" w:rsidP="00D579D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</w:t>
            </w:r>
            <w:r w:rsidR="00B74AF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5,00</w:t>
            </w:r>
          </w:p>
        </w:tc>
      </w:tr>
      <w:tr w:rsidR="00B74AF2" w:rsidRPr="0046566D" w:rsidTr="00D579D0">
        <w:tc>
          <w:tcPr>
            <w:tcW w:w="686" w:type="dxa"/>
          </w:tcPr>
          <w:p w:rsidR="00B74AF2" w:rsidRDefault="00B74AF2" w:rsidP="00D579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041" w:type="dxa"/>
          </w:tcPr>
          <w:p w:rsidR="00B74AF2" w:rsidRDefault="00315EC3" w:rsidP="00D579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Подготовка к школе</w:t>
            </w:r>
          </w:p>
        </w:tc>
        <w:tc>
          <w:tcPr>
            <w:tcW w:w="1701" w:type="dxa"/>
          </w:tcPr>
          <w:p w:rsidR="00B74AF2" w:rsidRDefault="00315EC3" w:rsidP="00D579D0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5" w:type="dxa"/>
          </w:tcPr>
          <w:p w:rsidR="00B74AF2" w:rsidRDefault="00315EC3" w:rsidP="00D579D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</w:t>
            </w:r>
            <w:r w:rsidR="00B74AF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B74AF2" w:rsidRPr="0046566D" w:rsidTr="00D579D0">
        <w:tc>
          <w:tcPr>
            <w:tcW w:w="686" w:type="dxa"/>
          </w:tcPr>
          <w:p w:rsidR="00B74AF2" w:rsidRDefault="00B74AF2" w:rsidP="00D579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041" w:type="dxa"/>
          </w:tcPr>
          <w:p w:rsidR="00B74AF2" w:rsidRDefault="00315EC3" w:rsidP="00D579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Индивидуальные занятия с логопедом</w:t>
            </w:r>
          </w:p>
        </w:tc>
        <w:tc>
          <w:tcPr>
            <w:tcW w:w="1701" w:type="dxa"/>
          </w:tcPr>
          <w:p w:rsidR="00B74AF2" w:rsidRDefault="00315EC3" w:rsidP="00D579D0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B74AF2" w:rsidRDefault="00315EC3" w:rsidP="00D579D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510</w:t>
            </w:r>
            <w:r w:rsidR="00B74AF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B74AF2" w:rsidRPr="0046566D" w:rsidTr="00D579D0">
        <w:tc>
          <w:tcPr>
            <w:tcW w:w="686" w:type="dxa"/>
          </w:tcPr>
          <w:p w:rsidR="00B74AF2" w:rsidRDefault="00B74AF2" w:rsidP="00D579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041" w:type="dxa"/>
          </w:tcPr>
          <w:p w:rsidR="00B74AF2" w:rsidRDefault="00315EC3" w:rsidP="00D579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«Вдохновение» (хореография)</w:t>
            </w:r>
          </w:p>
        </w:tc>
        <w:tc>
          <w:tcPr>
            <w:tcW w:w="1701" w:type="dxa"/>
          </w:tcPr>
          <w:p w:rsidR="00B74AF2" w:rsidRDefault="00315EC3" w:rsidP="00D579D0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5" w:type="dxa"/>
          </w:tcPr>
          <w:p w:rsidR="00B74AF2" w:rsidRDefault="00315EC3" w:rsidP="00D579D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</w:t>
            </w:r>
            <w:r w:rsidR="00B74AF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B74AF2" w:rsidRPr="0046566D" w:rsidTr="00D579D0">
        <w:tc>
          <w:tcPr>
            <w:tcW w:w="686" w:type="dxa"/>
          </w:tcPr>
          <w:p w:rsidR="00B74AF2" w:rsidRDefault="00B74AF2" w:rsidP="00D579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041" w:type="dxa"/>
          </w:tcPr>
          <w:p w:rsidR="00B74AF2" w:rsidRPr="002B49A4" w:rsidRDefault="00315EC3" w:rsidP="00D579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Занимательная робототехника</w:t>
            </w:r>
          </w:p>
        </w:tc>
        <w:tc>
          <w:tcPr>
            <w:tcW w:w="1701" w:type="dxa"/>
          </w:tcPr>
          <w:p w:rsidR="00B74AF2" w:rsidRPr="00315EC3" w:rsidRDefault="00315EC3" w:rsidP="00D579D0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5" w:type="dxa"/>
          </w:tcPr>
          <w:p w:rsidR="00B74AF2" w:rsidRPr="002B49A4" w:rsidRDefault="00315EC3" w:rsidP="00D579D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29</w:t>
            </w:r>
            <w:r w:rsidR="00B74AF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0</w:t>
            </w:r>
            <w:r w:rsidR="00B74AF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  <w:r w:rsidR="00B74AF2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00</w:t>
            </w:r>
          </w:p>
        </w:tc>
      </w:tr>
      <w:tr w:rsidR="004D0148" w:rsidRPr="0046566D" w:rsidTr="00D579D0">
        <w:tc>
          <w:tcPr>
            <w:tcW w:w="686" w:type="dxa"/>
          </w:tcPr>
          <w:p w:rsidR="004D0148" w:rsidRDefault="004D0148" w:rsidP="00D579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5041" w:type="dxa"/>
          </w:tcPr>
          <w:p w:rsidR="004D0148" w:rsidRDefault="004D0148" w:rsidP="00D579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Развивающие занятия в соляной комнате</w:t>
            </w:r>
          </w:p>
        </w:tc>
        <w:tc>
          <w:tcPr>
            <w:tcW w:w="1701" w:type="dxa"/>
          </w:tcPr>
          <w:p w:rsidR="004D0148" w:rsidRDefault="004D0148" w:rsidP="00D579D0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5" w:type="dxa"/>
          </w:tcPr>
          <w:p w:rsidR="004D0148" w:rsidRDefault="004D0148" w:rsidP="00D579D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</w:tbl>
    <w:p w:rsidR="00B74AF2" w:rsidRDefault="00B74AF2" w:rsidP="00B74AF2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B74AF2" w:rsidRPr="00D579D0" w:rsidRDefault="00B74AF2" w:rsidP="00B74A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79D0">
        <w:rPr>
          <w:rFonts w:ascii="Times New Roman" w:hAnsi="Times New Roman" w:cs="Times New Roman"/>
          <w:sz w:val="28"/>
          <w:szCs w:val="28"/>
        </w:rPr>
        <w:t>*Под часом понимается продолжительность занятий в соответствии</w:t>
      </w:r>
      <w:r w:rsidR="00D579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79D0">
        <w:rPr>
          <w:rFonts w:ascii="Times New Roman" w:hAnsi="Times New Roman" w:cs="Times New Roman"/>
          <w:sz w:val="28"/>
          <w:szCs w:val="28"/>
        </w:rPr>
        <w:t xml:space="preserve"> 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  <w:r w:rsidR="00315EC3" w:rsidRPr="00D579D0">
        <w:rPr>
          <w:rFonts w:ascii="Times New Roman" w:hAnsi="Times New Roman" w:cs="Times New Roman"/>
          <w:sz w:val="28"/>
          <w:szCs w:val="28"/>
        </w:rPr>
        <w:t>».</w:t>
      </w:r>
    </w:p>
    <w:p w:rsidR="00B74AF2" w:rsidRDefault="00E25743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25pt;margin-top:18pt;width:463.5pt;height:0;z-index:251658240" o:connectortype="straight" strokeweight=".5pt"/>
        </w:pict>
      </w:r>
    </w:p>
    <w:sectPr w:rsidR="00B74AF2" w:rsidSect="00A91E51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BE" w:rsidRDefault="00AE13BE">
      <w:r>
        <w:separator/>
      </w:r>
    </w:p>
  </w:endnote>
  <w:endnote w:type="continuationSeparator" w:id="0">
    <w:p w:rsidR="00AE13BE" w:rsidRDefault="00AE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BE" w:rsidRDefault="00AE13BE">
      <w:r>
        <w:separator/>
      </w:r>
    </w:p>
  </w:footnote>
  <w:footnote w:type="continuationSeparator" w:id="0">
    <w:p w:rsidR="00AE13BE" w:rsidRDefault="00AE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D579D0" w:rsidRDefault="00AA4559" w:rsidP="00D579D0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79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79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79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1B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79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1BC4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0ECD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15EC3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38DD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96A7C"/>
    <w:rsid w:val="004A1C9F"/>
    <w:rsid w:val="004A52EB"/>
    <w:rsid w:val="004B21C9"/>
    <w:rsid w:val="004B2A61"/>
    <w:rsid w:val="004B3674"/>
    <w:rsid w:val="004B4702"/>
    <w:rsid w:val="004B4E50"/>
    <w:rsid w:val="004C12AF"/>
    <w:rsid w:val="004D014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13EC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0603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1E51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13BE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4AF2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579D0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2C3D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25743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3A59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74EE8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849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F19F63-77AC-49DB-AA4C-41F6B99F0DAF}"/>
</file>

<file path=customXml/itemProps2.xml><?xml version="1.0" encoding="utf-8"?>
<ds:datastoreItem xmlns:ds="http://schemas.openxmlformats.org/officeDocument/2006/customXml" ds:itemID="{7528DF12-B4A9-4AC1-813E-D56153829672}"/>
</file>

<file path=customXml/itemProps3.xml><?xml version="1.0" encoding="utf-8"?>
<ds:datastoreItem xmlns:ds="http://schemas.openxmlformats.org/officeDocument/2006/customXml" ds:itemID="{9BBF598A-CA43-447F-BC56-2325007354DE}"/>
</file>

<file path=customXml/itemProps4.xml><?xml version="1.0" encoding="utf-8"?>
<ds:datastoreItem xmlns:ds="http://schemas.openxmlformats.org/officeDocument/2006/customXml" ds:itemID="{359861A9-2E1C-4C3B-943A-5C76DE2CB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849 от 10.09.2024</dc:title>
  <dc:subject/>
  <dc:creator>Poxabov</dc:creator>
  <cp:keywords/>
  <dc:description/>
  <cp:lastModifiedBy>mishinkina</cp:lastModifiedBy>
  <cp:revision>176</cp:revision>
  <cp:lastPrinted>2022-07-18T02:54:00Z</cp:lastPrinted>
  <dcterms:created xsi:type="dcterms:W3CDTF">2013-01-15T01:39:00Z</dcterms:created>
  <dcterms:modified xsi:type="dcterms:W3CDTF">2024-09-10T02:53:00Z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