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3B" w:rsidRDefault="00F57E3B" w:rsidP="00F57E3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E3B" w:rsidRDefault="00F57E3B" w:rsidP="00F57E3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57E3B" w:rsidRPr="00F57E3B" w:rsidRDefault="00F57E3B" w:rsidP="00F57E3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57E3B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57E3B" w:rsidRDefault="00F57E3B" w:rsidP="00F57E3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57E3B" w:rsidRDefault="00F57E3B" w:rsidP="00F57E3B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F57E3B" w:rsidRDefault="00F57E3B" w:rsidP="00F57E3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57E3B" w:rsidRDefault="00F57E3B" w:rsidP="00F57E3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57E3B" w:rsidTr="00F57E3B">
        <w:tc>
          <w:tcPr>
            <w:tcW w:w="4785" w:type="dxa"/>
            <w:shd w:val="clear" w:color="auto" w:fill="auto"/>
          </w:tcPr>
          <w:p w:rsidR="00F57E3B" w:rsidRPr="004D1335" w:rsidRDefault="00F97507" w:rsidP="004D1335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14.09.2023</w:t>
            </w:r>
          </w:p>
        </w:tc>
        <w:tc>
          <w:tcPr>
            <w:tcW w:w="4786" w:type="dxa"/>
            <w:shd w:val="clear" w:color="auto" w:fill="auto"/>
          </w:tcPr>
          <w:p w:rsidR="00F57E3B" w:rsidRPr="004D1335" w:rsidRDefault="00F97507" w:rsidP="004D1335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684</w:t>
            </w:r>
            <w:bookmarkStart w:id="0" w:name="_GoBack"/>
            <w:bookmarkEnd w:id="0"/>
          </w:p>
        </w:tc>
      </w:tr>
    </w:tbl>
    <w:p w:rsidR="00F57E3B" w:rsidRDefault="00F57E3B" w:rsidP="00F57E3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57E3B" w:rsidRDefault="00F57E3B" w:rsidP="00F57E3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57E3B" w:rsidRDefault="00F57E3B" w:rsidP="00F57E3B">
      <w:pPr>
        <w:spacing w:after="0" w:line="240" w:lineRule="auto"/>
        <w:rPr>
          <w:rFonts w:ascii="Times New Roman" w:hAnsi="Times New Roman"/>
          <w:sz w:val="24"/>
        </w:rPr>
      </w:pPr>
    </w:p>
    <w:p w:rsidR="00F57E3B" w:rsidRDefault="00F57E3B" w:rsidP="00F57E3B">
      <w:pPr>
        <w:spacing w:after="0" w:line="240" w:lineRule="auto"/>
        <w:rPr>
          <w:rFonts w:ascii="Times New Roman" w:hAnsi="Times New Roman"/>
          <w:sz w:val="24"/>
        </w:rPr>
        <w:sectPr w:rsidR="00F57E3B" w:rsidSect="00F57E3B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9C57A4" w:rsidRDefault="006875C3" w:rsidP="009C57A4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875C3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lastRenderedPageBreak/>
        <w:t xml:space="preserve">О проведении публичных слушаний по проекту внесения </w:t>
      </w:r>
      <w:r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и</w:t>
      </w:r>
      <w:r w:rsidRPr="006875C3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зменений </w:t>
      </w:r>
    </w:p>
    <w:p w:rsidR="009C57A4" w:rsidRDefault="006875C3" w:rsidP="009C57A4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875C3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в проект планировки и проект межевания территории северо-восточной левобережной части города Красноярска в границах зоны </w:t>
      </w:r>
    </w:p>
    <w:p w:rsidR="00B355C2" w:rsidRDefault="006875C3" w:rsidP="009C57A4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875C3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планируемого размещения объектов капитального строительства </w:t>
      </w:r>
      <w:r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br/>
      </w:r>
      <w:r w:rsidRPr="006875C3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с номером 6.18.16 и земельного участка с номером межевания 6.18.16</w:t>
      </w:r>
    </w:p>
    <w:p w:rsidR="00576447" w:rsidRDefault="00576447" w:rsidP="00FF769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9C57A4" w:rsidRDefault="009C57A4" w:rsidP="00FF769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9C57A4" w:rsidRDefault="009C57A4" w:rsidP="00FF769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31B8D" w:rsidRPr="009D1368" w:rsidRDefault="00B31B8D" w:rsidP="00FF769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6"/>
          <w:szCs w:val="6"/>
        </w:rPr>
      </w:pPr>
    </w:p>
    <w:p w:rsidR="00E46D7C" w:rsidRPr="006875C3" w:rsidRDefault="00E50A52" w:rsidP="009C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5C3">
        <w:rPr>
          <w:rFonts w:ascii="Times New Roman" w:hAnsi="Times New Roman"/>
          <w:sz w:val="30"/>
          <w:szCs w:val="30"/>
        </w:rPr>
        <w:t>На основании ст.</w:t>
      </w:r>
      <w:r w:rsidR="00D87C7C" w:rsidRPr="006875C3">
        <w:rPr>
          <w:rFonts w:ascii="Times New Roman" w:hAnsi="Times New Roman"/>
          <w:sz w:val="30"/>
          <w:szCs w:val="30"/>
        </w:rPr>
        <w:t xml:space="preserve"> 5.1,</w:t>
      </w:r>
      <w:r w:rsidR="008E64D9" w:rsidRPr="006875C3">
        <w:rPr>
          <w:rFonts w:ascii="Times New Roman" w:hAnsi="Times New Roman"/>
          <w:sz w:val="30"/>
          <w:szCs w:val="30"/>
        </w:rPr>
        <w:t xml:space="preserve"> </w:t>
      </w:r>
      <w:r w:rsidRPr="006875C3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6875C3">
        <w:rPr>
          <w:rFonts w:ascii="Times New Roman" w:hAnsi="Times New Roman"/>
          <w:sz w:val="30"/>
          <w:szCs w:val="30"/>
        </w:rPr>
        <w:t>й</w:t>
      </w:r>
      <w:r w:rsidRPr="006875C3">
        <w:rPr>
          <w:rFonts w:ascii="Times New Roman" w:hAnsi="Times New Roman"/>
          <w:sz w:val="30"/>
          <w:szCs w:val="30"/>
        </w:rPr>
        <w:t xml:space="preserve">ской Федерации, </w:t>
      </w:r>
      <w:r w:rsidR="002E7F50" w:rsidRPr="006875C3">
        <w:rPr>
          <w:rFonts w:ascii="Times New Roman" w:hAnsi="Times New Roman"/>
          <w:sz w:val="30"/>
          <w:szCs w:val="30"/>
        </w:rPr>
        <w:t xml:space="preserve">ст. 7 Федерального закона от 14.03.2022 </w:t>
      </w:r>
      <w:r w:rsidR="006875C3" w:rsidRPr="006875C3">
        <w:rPr>
          <w:rFonts w:ascii="Times New Roman" w:hAnsi="Times New Roman"/>
          <w:sz w:val="30"/>
          <w:szCs w:val="30"/>
        </w:rPr>
        <w:t>№</w:t>
      </w:r>
      <w:r w:rsidR="002E7F50" w:rsidRPr="006875C3">
        <w:rPr>
          <w:rFonts w:ascii="Times New Roman" w:hAnsi="Times New Roman"/>
          <w:sz w:val="30"/>
          <w:szCs w:val="30"/>
        </w:rPr>
        <w:t xml:space="preserve"> 58-ФЗ</w:t>
      </w:r>
      <w:r w:rsidR="009C57A4">
        <w:rPr>
          <w:rFonts w:ascii="Times New Roman" w:hAnsi="Times New Roman"/>
          <w:sz w:val="30"/>
          <w:szCs w:val="30"/>
        </w:rPr>
        <w:t xml:space="preserve">                   </w:t>
      </w:r>
      <w:r w:rsidR="002E7F50" w:rsidRPr="006875C3">
        <w:rPr>
          <w:rFonts w:ascii="Times New Roman" w:hAnsi="Times New Roman"/>
          <w:sz w:val="30"/>
          <w:szCs w:val="30"/>
        </w:rPr>
        <w:t xml:space="preserve"> «О внесении изменений в отдельные законодательные акты Российской Федерации», </w:t>
      </w:r>
      <w:r w:rsidRPr="006875C3">
        <w:rPr>
          <w:rFonts w:ascii="Times New Roman" w:hAnsi="Times New Roman"/>
          <w:sz w:val="30"/>
          <w:szCs w:val="30"/>
        </w:rPr>
        <w:t>ст. 16, 28 Фед</w:t>
      </w:r>
      <w:r w:rsidR="006E292E" w:rsidRPr="006875C3">
        <w:rPr>
          <w:rFonts w:ascii="Times New Roman" w:hAnsi="Times New Roman"/>
          <w:sz w:val="30"/>
          <w:szCs w:val="30"/>
        </w:rPr>
        <w:t>ерального закона от 06.10.2003 №</w:t>
      </w:r>
      <w:r w:rsidRPr="006875C3">
        <w:rPr>
          <w:rFonts w:ascii="Times New Roman" w:hAnsi="Times New Roman"/>
          <w:sz w:val="30"/>
          <w:szCs w:val="30"/>
        </w:rPr>
        <w:t xml:space="preserve"> 131-ФЗ </w:t>
      </w:r>
      <w:r w:rsidR="00563162" w:rsidRPr="006875C3">
        <w:rPr>
          <w:rFonts w:ascii="Times New Roman" w:hAnsi="Times New Roman"/>
          <w:sz w:val="30"/>
          <w:szCs w:val="30"/>
        </w:rPr>
        <w:t>«</w:t>
      </w:r>
      <w:r w:rsidRPr="006875C3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6875C3">
        <w:rPr>
          <w:rFonts w:ascii="Times New Roman" w:hAnsi="Times New Roman"/>
          <w:sz w:val="30"/>
          <w:szCs w:val="30"/>
        </w:rPr>
        <w:t>равления в Росси</w:t>
      </w:r>
      <w:r w:rsidR="00563162" w:rsidRPr="006875C3">
        <w:rPr>
          <w:rFonts w:ascii="Times New Roman" w:hAnsi="Times New Roman"/>
          <w:sz w:val="30"/>
          <w:szCs w:val="30"/>
        </w:rPr>
        <w:t>й</w:t>
      </w:r>
      <w:r w:rsidR="00563162" w:rsidRPr="006875C3">
        <w:rPr>
          <w:rFonts w:ascii="Times New Roman" w:hAnsi="Times New Roman"/>
          <w:sz w:val="30"/>
          <w:szCs w:val="30"/>
        </w:rPr>
        <w:t>ской Федерации»</w:t>
      </w:r>
      <w:r w:rsidRPr="006875C3">
        <w:rPr>
          <w:rFonts w:ascii="Times New Roman" w:hAnsi="Times New Roman"/>
          <w:sz w:val="30"/>
          <w:szCs w:val="30"/>
        </w:rPr>
        <w:t xml:space="preserve">, Положения об организации и проведении публичных слушаний по </w:t>
      </w:r>
      <w:r w:rsidR="00EC00E6" w:rsidRPr="006875C3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6875C3">
        <w:rPr>
          <w:rFonts w:ascii="Times New Roman" w:hAnsi="Times New Roman"/>
          <w:sz w:val="30"/>
          <w:szCs w:val="30"/>
        </w:rPr>
        <w:t xml:space="preserve">градостроительной деятельности </w:t>
      </w:r>
      <w:r w:rsidR="009C57A4">
        <w:rPr>
          <w:rFonts w:ascii="Times New Roman" w:hAnsi="Times New Roman"/>
          <w:sz w:val="30"/>
          <w:szCs w:val="30"/>
        </w:rPr>
        <w:t xml:space="preserve">                   </w:t>
      </w:r>
      <w:r w:rsidRPr="006875C3">
        <w:rPr>
          <w:rFonts w:ascii="Times New Roman" w:hAnsi="Times New Roman"/>
          <w:sz w:val="30"/>
          <w:szCs w:val="30"/>
        </w:rPr>
        <w:t xml:space="preserve">в городе Красноярске, утвержденного </w:t>
      </w:r>
      <w:r w:rsidR="002F5F67" w:rsidRPr="006875C3">
        <w:rPr>
          <w:rFonts w:ascii="Times New Roman" w:hAnsi="Times New Roman"/>
          <w:sz w:val="30"/>
          <w:szCs w:val="30"/>
        </w:rPr>
        <w:t>р</w:t>
      </w:r>
      <w:r w:rsidRPr="006875C3">
        <w:rPr>
          <w:rFonts w:ascii="Times New Roman" w:hAnsi="Times New Roman"/>
          <w:sz w:val="30"/>
          <w:szCs w:val="30"/>
        </w:rPr>
        <w:t>ешением Красноярского</w:t>
      </w:r>
      <w:r w:rsidR="009C57A4">
        <w:rPr>
          <w:rFonts w:ascii="Times New Roman" w:hAnsi="Times New Roman"/>
          <w:sz w:val="30"/>
          <w:szCs w:val="30"/>
        </w:rPr>
        <w:t xml:space="preserve">             </w:t>
      </w:r>
      <w:r w:rsidRPr="006875C3">
        <w:rPr>
          <w:rFonts w:ascii="Times New Roman" w:hAnsi="Times New Roman"/>
          <w:sz w:val="30"/>
          <w:szCs w:val="30"/>
        </w:rPr>
        <w:t xml:space="preserve"> городского </w:t>
      </w:r>
      <w:r w:rsidR="006E292E" w:rsidRPr="006875C3">
        <w:rPr>
          <w:rFonts w:ascii="Times New Roman" w:hAnsi="Times New Roman"/>
          <w:sz w:val="30"/>
          <w:szCs w:val="30"/>
        </w:rPr>
        <w:t>Совета депутатов от 19.05.2009 №</w:t>
      </w:r>
      <w:r w:rsidRPr="006875C3">
        <w:rPr>
          <w:rFonts w:ascii="Times New Roman" w:hAnsi="Times New Roman"/>
          <w:sz w:val="30"/>
          <w:szCs w:val="30"/>
        </w:rPr>
        <w:t xml:space="preserve"> 6-88, руководствуясь</w:t>
      </w:r>
      <w:r w:rsidR="009C57A4">
        <w:rPr>
          <w:rFonts w:ascii="Times New Roman" w:hAnsi="Times New Roman"/>
          <w:sz w:val="30"/>
          <w:szCs w:val="30"/>
        </w:rPr>
        <w:t xml:space="preserve">             </w:t>
      </w:r>
      <w:r w:rsidRPr="006875C3">
        <w:rPr>
          <w:rFonts w:ascii="Times New Roman" w:hAnsi="Times New Roman"/>
          <w:sz w:val="30"/>
          <w:szCs w:val="30"/>
        </w:rPr>
        <w:t xml:space="preserve"> ст.</w:t>
      </w:r>
      <w:r w:rsidR="002F5F67" w:rsidRPr="006875C3">
        <w:rPr>
          <w:rFonts w:ascii="Times New Roman" w:hAnsi="Times New Roman"/>
          <w:sz w:val="30"/>
          <w:szCs w:val="30"/>
        </w:rPr>
        <w:t xml:space="preserve"> </w:t>
      </w:r>
      <w:r w:rsidRPr="006875C3">
        <w:rPr>
          <w:rFonts w:ascii="Times New Roman" w:hAnsi="Times New Roman"/>
          <w:sz w:val="30"/>
          <w:szCs w:val="30"/>
        </w:rPr>
        <w:t xml:space="preserve">41, </w:t>
      </w:r>
      <w:r w:rsidR="00870293" w:rsidRPr="006875C3">
        <w:rPr>
          <w:rFonts w:ascii="Times New Roman" w:hAnsi="Times New Roman"/>
          <w:sz w:val="30"/>
          <w:szCs w:val="30"/>
        </w:rPr>
        <w:t>58, 59 Устава</w:t>
      </w:r>
      <w:r w:rsidR="002F5F67" w:rsidRPr="006875C3">
        <w:rPr>
          <w:rFonts w:ascii="Times New Roman" w:hAnsi="Times New Roman"/>
          <w:sz w:val="30"/>
          <w:szCs w:val="30"/>
        </w:rPr>
        <w:t xml:space="preserve"> </w:t>
      </w:r>
      <w:r w:rsidRPr="006875C3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6875C3" w:rsidRDefault="00E50A52" w:rsidP="009C5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875C3">
        <w:rPr>
          <w:rFonts w:ascii="Times New Roman" w:hAnsi="Times New Roman"/>
          <w:sz w:val="30"/>
          <w:szCs w:val="30"/>
        </w:rPr>
        <w:t>ПОСТАНОВЛЯЮ:</w:t>
      </w:r>
    </w:p>
    <w:p w:rsidR="00E50A52" w:rsidRPr="006875C3" w:rsidRDefault="00E50A52" w:rsidP="009C57A4">
      <w:pPr>
        <w:pStyle w:val="1"/>
        <w:widowControl w:val="0"/>
        <w:ind w:firstLine="709"/>
        <w:jc w:val="both"/>
        <w:rPr>
          <w:kern w:val="3"/>
          <w:sz w:val="30"/>
          <w:szCs w:val="30"/>
        </w:rPr>
      </w:pPr>
      <w:r w:rsidRPr="006875C3">
        <w:rPr>
          <w:sz w:val="30"/>
          <w:szCs w:val="30"/>
        </w:rPr>
        <w:t xml:space="preserve">1. </w:t>
      </w:r>
      <w:r w:rsidR="00D87C7C" w:rsidRPr="006875C3">
        <w:rPr>
          <w:sz w:val="30"/>
          <w:szCs w:val="30"/>
        </w:rPr>
        <w:t>Провести</w:t>
      </w:r>
      <w:r w:rsidRPr="006875C3">
        <w:rPr>
          <w:sz w:val="30"/>
          <w:szCs w:val="30"/>
        </w:rPr>
        <w:t xml:space="preserve"> публичные </w:t>
      </w:r>
      <w:r w:rsidR="00F63A8D" w:rsidRPr="006875C3">
        <w:rPr>
          <w:sz w:val="30"/>
          <w:szCs w:val="30"/>
        </w:rPr>
        <w:t>слушания</w:t>
      </w:r>
      <w:r w:rsidR="006E56B5" w:rsidRPr="006875C3">
        <w:rPr>
          <w:sz w:val="30"/>
          <w:szCs w:val="30"/>
        </w:rPr>
        <w:t xml:space="preserve"> </w:t>
      </w:r>
      <w:r w:rsidR="00576447" w:rsidRPr="006875C3">
        <w:rPr>
          <w:rFonts w:eastAsiaTheme="minorHAnsi"/>
          <w:sz w:val="30"/>
          <w:szCs w:val="30"/>
          <w:lang w:eastAsia="en-US"/>
        </w:rPr>
        <w:t>по проекту внесения изменений в проект планировки и проект межевания территории северо-восточной левобережной части города Красноярска, утвержд</w:t>
      </w:r>
      <w:r w:rsidR="00422FC9">
        <w:rPr>
          <w:rFonts w:eastAsiaTheme="minorHAnsi"/>
          <w:sz w:val="30"/>
          <w:szCs w:val="30"/>
          <w:lang w:eastAsia="en-US"/>
        </w:rPr>
        <w:t>е</w:t>
      </w:r>
      <w:r w:rsidR="00576447" w:rsidRPr="006875C3">
        <w:rPr>
          <w:rFonts w:eastAsiaTheme="minorHAnsi"/>
          <w:sz w:val="30"/>
          <w:szCs w:val="30"/>
          <w:lang w:eastAsia="en-US"/>
        </w:rPr>
        <w:t>нны</w:t>
      </w:r>
      <w:r w:rsidR="00422FC9">
        <w:rPr>
          <w:rFonts w:eastAsiaTheme="minorHAnsi"/>
          <w:sz w:val="30"/>
          <w:szCs w:val="30"/>
          <w:lang w:eastAsia="en-US"/>
        </w:rPr>
        <w:t>е</w:t>
      </w:r>
      <w:r w:rsidR="00576447" w:rsidRPr="006875C3">
        <w:rPr>
          <w:rFonts w:eastAsiaTheme="minorHAnsi"/>
          <w:sz w:val="30"/>
          <w:szCs w:val="30"/>
          <w:lang w:eastAsia="en-US"/>
        </w:rPr>
        <w:t xml:space="preserve"> постановлен</w:t>
      </w:r>
      <w:r w:rsidR="00576447" w:rsidRPr="006875C3">
        <w:rPr>
          <w:rFonts w:eastAsiaTheme="minorHAnsi"/>
          <w:sz w:val="30"/>
          <w:szCs w:val="30"/>
          <w:lang w:eastAsia="en-US"/>
        </w:rPr>
        <w:t>и</w:t>
      </w:r>
      <w:r w:rsidR="00576447" w:rsidRPr="006875C3">
        <w:rPr>
          <w:rFonts w:eastAsiaTheme="minorHAnsi"/>
          <w:sz w:val="30"/>
          <w:szCs w:val="30"/>
          <w:lang w:eastAsia="en-US"/>
        </w:rPr>
        <w:t xml:space="preserve">ем администрации города </w:t>
      </w:r>
      <w:r w:rsidR="00306CC7" w:rsidRPr="006875C3">
        <w:rPr>
          <w:rFonts w:eastAsiaTheme="minorHAnsi"/>
          <w:sz w:val="30"/>
          <w:szCs w:val="30"/>
          <w:lang w:eastAsia="en-US"/>
        </w:rPr>
        <w:t xml:space="preserve">от 01.07.2019 № 410, </w:t>
      </w:r>
      <w:r w:rsidR="006875C3" w:rsidRPr="006875C3">
        <w:rPr>
          <w:rFonts w:eastAsiaTheme="minorHAnsi"/>
          <w:sz w:val="30"/>
          <w:szCs w:val="30"/>
          <w:lang w:eastAsia="en-US"/>
        </w:rPr>
        <w:t>в границах зоны план</w:t>
      </w:r>
      <w:r w:rsidR="006875C3" w:rsidRPr="006875C3">
        <w:rPr>
          <w:rFonts w:eastAsiaTheme="minorHAnsi"/>
          <w:sz w:val="30"/>
          <w:szCs w:val="30"/>
          <w:lang w:eastAsia="en-US"/>
        </w:rPr>
        <w:t>и</w:t>
      </w:r>
      <w:r w:rsidR="006875C3" w:rsidRPr="006875C3">
        <w:rPr>
          <w:rFonts w:eastAsiaTheme="minorHAnsi"/>
          <w:sz w:val="30"/>
          <w:szCs w:val="30"/>
          <w:lang w:eastAsia="en-US"/>
        </w:rPr>
        <w:t>руемого размещения объектов капитального строительства с номе</w:t>
      </w:r>
      <w:r w:rsidR="00422FC9">
        <w:rPr>
          <w:rFonts w:eastAsiaTheme="minorHAnsi"/>
          <w:sz w:val="30"/>
          <w:szCs w:val="30"/>
          <w:lang w:eastAsia="en-US"/>
        </w:rPr>
        <w:t xml:space="preserve">-               </w:t>
      </w:r>
      <w:r w:rsidR="006875C3" w:rsidRPr="006875C3">
        <w:rPr>
          <w:rFonts w:eastAsiaTheme="minorHAnsi"/>
          <w:sz w:val="30"/>
          <w:szCs w:val="30"/>
          <w:lang w:eastAsia="en-US"/>
        </w:rPr>
        <w:t>ром 6.18.16 и земельного участка с номером межевания 6.18.16</w:t>
      </w:r>
      <w:r w:rsidR="008A43F4" w:rsidRPr="006875C3">
        <w:rPr>
          <w:rFonts w:eastAsiaTheme="minorHAnsi"/>
          <w:sz w:val="30"/>
          <w:szCs w:val="30"/>
          <w:lang w:eastAsia="en-US"/>
        </w:rPr>
        <w:t xml:space="preserve"> (далее </w:t>
      </w:r>
      <w:r w:rsidR="009C57A4">
        <w:rPr>
          <w:rFonts w:eastAsiaTheme="minorHAnsi"/>
          <w:sz w:val="30"/>
          <w:szCs w:val="30"/>
          <w:lang w:eastAsia="en-US"/>
        </w:rPr>
        <w:t>–</w:t>
      </w:r>
      <w:r w:rsidR="008A43F4" w:rsidRPr="006875C3">
        <w:rPr>
          <w:rFonts w:eastAsiaTheme="minorHAnsi"/>
          <w:sz w:val="30"/>
          <w:szCs w:val="30"/>
          <w:lang w:eastAsia="en-US"/>
        </w:rPr>
        <w:t xml:space="preserve"> Проект)</w:t>
      </w:r>
      <w:r w:rsidR="009D1368" w:rsidRPr="006875C3">
        <w:rPr>
          <w:sz w:val="30"/>
          <w:szCs w:val="30"/>
        </w:rPr>
        <w:t xml:space="preserve"> </w:t>
      </w:r>
      <w:r w:rsidR="006875C3" w:rsidRPr="006875C3">
        <w:rPr>
          <w:sz w:val="30"/>
          <w:szCs w:val="30"/>
        </w:rPr>
        <w:t>в срок не менее четырнадцати дней и не более тридцати дней</w:t>
      </w:r>
      <w:r w:rsidR="00422FC9">
        <w:rPr>
          <w:sz w:val="30"/>
          <w:szCs w:val="30"/>
        </w:rPr>
        <w:t xml:space="preserve">             </w:t>
      </w:r>
      <w:r w:rsidR="006875C3" w:rsidRPr="006875C3">
        <w:rPr>
          <w:sz w:val="30"/>
          <w:szCs w:val="30"/>
        </w:rPr>
        <w:t xml:space="preserve"> с даты опубликования оповещения о начале публичных слушаний </w:t>
      </w:r>
      <w:r w:rsidR="00422FC9">
        <w:rPr>
          <w:sz w:val="30"/>
          <w:szCs w:val="30"/>
        </w:rPr>
        <w:t xml:space="preserve">            </w:t>
      </w:r>
      <w:r w:rsidR="006875C3" w:rsidRPr="006875C3">
        <w:rPr>
          <w:sz w:val="30"/>
          <w:szCs w:val="30"/>
        </w:rPr>
        <w:t>по Проекту в газете «Городские новости».</w:t>
      </w:r>
    </w:p>
    <w:p w:rsidR="006875C3" w:rsidRPr="006875C3" w:rsidRDefault="006875C3" w:rsidP="009C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5C3">
        <w:rPr>
          <w:rFonts w:ascii="Times New Roman" w:hAnsi="Times New Roman"/>
          <w:sz w:val="30"/>
          <w:szCs w:val="30"/>
        </w:rPr>
        <w:t>2.</w:t>
      </w:r>
      <w:r w:rsidR="009C57A4">
        <w:rPr>
          <w:rFonts w:ascii="Times New Roman" w:hAnsi="Times New Roman"/>
          <w:sz w:val="30"/>
          <w:szCs w:val="30"/>
        </w:rPr>
        <w:t> </w:t>
      </w:r>
      <w:r w:rsidRPr="006875C3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9C57A4">
        <w:rPr>
          <w:rFonts w:ascii="Times New Roman" w:hAnsi="Times New Roman"/>
          <w:sz w:val="30"/>
          <w:szCs w:val="30"/>
        </w:rPr>
        <w:t xml:space="preserve">               </w:t>
      </w:r>
      <w:r w:rsidRPr="006875C3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R="006875C3" w:rsidRPr="006875C3" w:rsidRDefault="006875C3" w:rsidP="009C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5C3">
        <w:rPr>
          <w:rFonts w:ascii="Times New Roman" w:hAnsi="Times New Roman"/>
          <w:sz w:val="30"/>
          <w:szCs w:val="30"/>
        </w:rPr>
        <w:lastRenderedPageBreak/>
        <w:t>3. Департаменту информационной политики администрации гор</w:t>
      </w:r>
      <w:r w:rsidRPr="006875C3">
        <w:rPr>
          <w:rFonts w:ascii="Times New Roman" w:hAnsi="Times New Roman"/>
          <w:sz w:val="30"/>
          <w:szCs w:val="30"/>
        </w:rPr>
        <w:t>о</w:t>
      </w:r>
      <w:r w:rsidRPr="006875C3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R="006875C3" w:rsidRPr="006875C3" w:rsidRDefault="006875C3" w:rsidP="009C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5C3">
        <w:rPr>
          <w:rFonts w:ascii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6875C3">
        <w:rPr>
          <w:rFonts w:ascii="Times New Roman" w:hAnsi="Times New Roman"/>
          <w:sz w:val="30"/>
          <w:szCs w:val="30"/>
        </w:rPr>
        <w:t>е</w:t>
      </w:r>
      <w:r w:rsidRPr="006875C3">
        <w:rPr>
          <w:rFonts w:ascii="Times New Roman" w:hAnsi="Times New Roman"/>
          <w:sz w:val="30"/>
          <w:szCs w:val="30"/>
        </w:rPr>
        <w:t xml:space="preserve">ние семи дней </w:t>
      </w:r>
      <w:r w:rsidR="00422FC9">
        <w:rPr>
          <w:rFonts w:ascii="Times New Roman" w:hAnsi="Times New Roman"/>
          <w:sz w:val="30"/>
          <w:szCs w:val="30"/>
        </w:rPr>
        <w:t xml:space="preserve">с даты </w:t>
      </w:r>
      <w:r w:rsidRPr="006875C3">
        <w:rPr>
          <w:rFonts w:ascii="Times New Roman" w:hAnsi="Times New Roman"/>
          <w:sz w:val="30"/>
          <w:szCs w:val="30"/>
        </w:rPr>
        <w:t>официального опубликования настоящего пост</w:t>
      </w:r>
      <w:r w:rsidRPr="006875C3">
        <w:rPr>
          <w:rFonts w:ascii="Times New Roman" w:hAnsi="Times New Roman"/>
          <w:sz w:val="30"/>
          <w:szCs w:val="30"/>
        </w:rPr>
        <w:t>а</w:t>
      </w:r>
      <w:r w:rsidRPr="006875C3">
        <w:rPr>
          <w:rFonts w:ascii="Times New Roman" w:hAnsi="Times New Roman"/>
          <w:sz w:val="30"/>
          <w:szCs w:val="30"/>
        </w:rPr>
        <w:t>новления;</w:t>
      </w:r>
    </w:p>
    <w:p w:rsidR="006875C3" w:rsidRPr="006875C3" w:rsidRDefault="006875C3" w:rsidP="009C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5C3">
        <w:rPr>
          <w:rFonts w:ascii="Times New Roman" w:hAnsi="Times New Roman"/>
          <w:sz w:val="30"/>
          <w:szCs w:val="30"/>
        </w:rPr>
        <w:t xml:space="preserve">2) заключение о результатах публичных слушаний по Проекту </w:t>
      </w:r>
      <w:r w:rsidR="009C57A4">
        <w:rPr>
          <w:rFonts w:ascii="Times New Roman" w:hAnsi="Times New Roman"/>
          <w:sz w:val="30"/>
          <w:szCs w:val="30"/>
        </w:rPr>
        <w:t xml:space="preserve">               </w:t>
      </w:r>
      <w:r w:rsidRPr="006875C3">
        <w:rPr>
          <w:rFonts w:ascii="Times New Roman" w:hAnsi="Times New Roman"/>
          <w:sz w:val="30"/>
          <w:szCs w:val="30"/>
        </w:rPr>
        <w:t>в день окончания публичных слушаний по Проекту.</w:t>
      </w:r>
    </w:p>
    <w:p w:rsidR="006875C3" w:rsidRPr="006875C3" w:rsidRDefault="006875C3" w:rsidP="009C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5C3">
        <w:rPr>
          <w:rFonts w:ascii="Times New Roman" w:hAnsi="Times New Roman"/>
          <w:sz w:val="30"/>
          <w:szCs w:val="30"/>
        </w:rPr>
        <w:t>4.</w:t>
      </w:r>
      <w:r w:rsidR="009C57A4">
        <w:rPr>
          <w:rFonts w:ascii="Times New Roman" w:hAnsi="Times New Roman"/>
          <w:sz w:val="30"/>
          <w:szCs w:val="30"/>
        </w:rPr>
        <w:t> </w:t>
      </w:r>
      <w:r w:rsidRPr="006875C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875C3" w:rsidRPr="006875C3" w:rsidRDefault="006875C3" w:rsidP="009C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5C3">
        <w:rPr>
          <w:rFonts w:ascii="Times New Roman" w:hAnsi="Times New Roman"/>
          <w:sz w:val="30"/>
          <w:szCs w:val="30"/>
        </w:rPr>
        <w:t>5. Постановление вступает в силу со дня его официального опу</w:t>
      </w:r>
      <w:r w:rsidRPr="006875C3">
        <w:rPr>
          <w:rFonts w:ascii="Times New Roman" w:hAnsi="Times New Roman"/>
          <w:sz w:val="30"/>
          <w:szCs w:val="30"/>
        </w:rPr>
        <w:t>б</w:t>
      </w:r>
      <w:r w:rsidRPr="006875C3">
        <w:rPr>
          <w:rFonts w:ascii="Times New Roman" w:hAnsi="Times New Roman"/>
          <w:sz w:val="30"/>
          <w:szCs w:val="30"/>
        </w:rPr>
        <w:t>ликования.</w:t>
      </w:r>
    </w:p>
    <w:p w:rsidR="006875C3" w:rsidRPr="006875C3" w:rsidRDefault="006875C3" w:rsidP="009C5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5C3"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 заместителя Главы города – руководителя департамента градостро</w:t>
      </w:r>
      <w:r w:rsidRPr="006875C3">
        <w:rPr>
          <w:rFonts w:ascii="Times New Roman" w:hAnsi="Times New Roman"/>
          <w:sz w:val="30"/>
          <w:szCs w:val="30"/>
        </w:rPr>
        <w:t>и</w:t>
      </w:r>
      <w:r w:rsidRPr="006875C3">
        <w:rPr>
          <w:rFonts w:ascii="Times New Roman" w:hAnsi="Times New Roman"/>
          <w:sz w:val="30"/>
          <w:szCs w:val="30"/>
        </w:rPr>
        <w:t>тельства Веретельникова Д.Н.</w:t>
      </w:r>
    </w:p>
    <w:p w:rsidR="00D16883" w:rsidRDefault="00D16883" w:rsidP="00FF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C57A4" w:rsidRDefault="009C57A4" w:rsidP="00FF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C57A4" w:rsidRPr="00B169F2" w:rsidRDefault="009C57A4" w:rsidP="00FF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F769E" w:rsidRDefault="001A2417" w:rsidP="00FF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</w:t>
      </w:r>
      <w:r w:rsidR="00A60E4A" w:rsidRPr="00F846A3">
        <w:rPr>
          <w:rFonts w:ascii="Times New Roman" w:hAnsi="Times New Roman"/>
          <w:sz w:val="30"/>
          <w:szCs w:val="30"/>
        </w:rPr>
        <w:t xml:space="preserve"> города</w:t>
      </w:r>
      <w:r w:rsidR="00C9604C">
        <w:rPr>
          <w:rFonts w:ascii="Times New Roman" w:hAnsi="Times New Roman"/>
          <w:sz w:val="30"/>
          <w:szCs w:val="30"/>
        </w:rPr>
        <w:t xml:space="preserve">                      </w:t>
      </w:r>
      <w:r w:rsidR="00B169F2">
        <w:rPr>
          <w:rFonts w:ascii="Times New Roman" w:hAnsi="Times New Roman"/>
          <w:sz w:val="30"/>
          <w:szCs w:val="30"/>
        </w:rPr>
        <w:t xml:space="preserve">                    </w:t>
      </w:r>
      <w:r w:rsidR="00C9604C">
        <w:rPr>
          <w:rFonts w:ascii="Times New Roman" w:hAnsi="Times New Roman"/>
          <w:sz w:val="30"/>
          <w:szCs w:val="30"/>
        </w:rPr>
        <w:t xml:space="preserve">    </w:t>
      </w:r>
      <w:r w:rsidR="00A60E4A" w:rsidRPr="00F846A3">
        <w:rPr>
          <w:rFonts w:ascii="Times New Roman" w:hAnsi="Times New Roman"/>
          <w:sz w:val="30"/>
          <w:szCs w:val="30"/>
        </w:rPr>
        <w:t xml:space="preserve">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 </w:t>
      </w:r>
      <w:r w:rsidR="005B1B26">
        <w:rPr>
          <w:rFonts w:ascii="Times New Roman" w:hAnsi="Times New Roman"/>
          <w:sz w:val="30"/>
          <w:szCs w:val="30"/>
        </w:rPr>
        <w:t xml:space="preserve">    </w:t>
      </w:r>
      <w:r w:rsidR="00C9604C">
        <w:rPr>
          <w:rFonts w:ascii="Times New Roman" w:hAnsi="Times New Roman"/>
          <w:sz w:val="30"/>
          <w:szCs w:val="30"/>
        </w:rPr>
        <w:t xml:space="preserve">   </w:t>
      </w:r>
      <w:r w:rsidR="009C57A4">
        <w:rPr>
          <w:rFonts w:ascii="Times New Roman" w:hAnsi="Times New Roman"/>
          <w:sz w:val="30"/>
          <w:szCs w:val="30"/>
        </w:rPr>
        <w:t xml:space="preserve"> </w:t>
      </w:r>
      <w:r w:rsidR="00C9604C">
        <w:rPr>
          <w:rFonts w:ascii="Times New Roman" w:hAnsi="Times New Roman"/>
          <w:sz w:val="30"/>
          <w:szCs w:val="30"/>
        </w:rPr>
        <w:t>В.А. Логинов</w:t>
      </w:r>
    </w:p>
    <w:p w:rsidR="00FF769E" w:rsidRDefault="00FF769E" w:rsidP="00FF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F769E" w:rsidRDefault="00FF769E" w:rsidP="009C57A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9C57A4" w:rsidRDefault="009C57A4">
      <w:pPr>
        <w:rPr>
          <w:rFonts w:ascii="Times New Roman" w:hAnsi="Times New Roman"/>
          <w:sz w:val="30"/>
          <w:szCs w:val="30"/>
        </w:rPr>
      </w:pPr>
    </w:p>
    <w:p w:rsidR="006875C3" w:rsidRPr="009C57A4" w:rsidRDefault="006875C3">
      <w:pPr>
        <w:rPr>
          <w:rFonts w:ascii="Times New Roman" w:hAnsi="Times New Roman"/>
          <w:sz w:val="6"/>
          <w:szCs w:val="6"/>
        </w:rPr>
      </w:pPr>
      <w:r w:rsidRPr="009C57A4">
        <w:rPr>
          <w:rFonts w:ascii="Times New Roman" w:hAnsi="Times New Roman"/>
          <w:sz w:val="6"/>
          <w:szCs w:val="6"/>
        </w:rPr>
        <w:br w:type="page"/>
      </w:r>
    </w:p>
    <w:p w:rsidR="009C57A4" w:rsidRPr="009C57A4" w:rsidRDefault="009C57A4" w:rsidP="009C57A4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57A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9C57A4" w:rsidRPr="009C57A4" w:rsidRDefault="009C57A4" w:rsidP="009C57A4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57A4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9C57A4" w:rsidRPr="009C57A4" w:rsidRDefault="009C57A4" w:rsidP="009C57A4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57A4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9C57A4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9C57A4" w:rsidRPr="009C57A4" w:rsidRDefault="009C57A4" w:rsidP="009C57A4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57A4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9907A2" w:rsidRDefault="009907A2" w:rsidP="00FF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C57A4" w:rsidRDefault="009C57A4" w:rsidP="00FF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623BA" w:rsidRPr="00B355C2" w:rsidRDefault="00A623BA" w:rsidP="00FF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B355C2" w:rsidRDefault="009907A2" w:rsidP="009C57A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R="009C57A4" w:rsidRDefault="009907A2" w:rsidP="009C57A4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355C2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603B7F" w:rsidRPr="00B355C2">
        <w:rPr>
          <w:rFonts w:ascii="Times New Roman" w:hAnsi="Times New Roman" w:cs="Times New Roman"/>
          <w:sz w:val="30"/>
          <w:szCs w:val="30"/>
        </w:rPr>
        <w:t xml:space="preserve">по </w:t>
      </w:r>
      <w:r w:rsidR="00576447" w:rsidRPr="00576447">
        <w:rPr>
          <w:rFonts w:ascii="Times New Roman" w:hAnsi="Times New Roman" w:cs="Times New Roman"/>
          <w:sz w:val="30"/>
          <w:szCs w:val="30"/>
        </w:rPr>
        <w:t xml:space="preserve">проекту </w:t>
      </w:r>
      <w:r w:rsidR="00F6344A" w:rsidRPr="00F6344A">
        <w:rPr>
          <w:rFonts w:ascii="Times New Roman" w:hAnsi="Times New Roman" w:cs="Times New Roman"/>
          <w:sz w:val="30"/>
          <w:szCs w:val="30"/>
        </w:rPr>
        <w:t>внесения</w:t>
      </w:r>
      <w:r w:rsidR="00F6344A">
        <w:rPr>
          <w:rFonts w:ascii="Times New Roman" w:hAnsi="Times New Roman" w:cs="Times New Roman"/>
          <w:sz w:val="30"/>
          <w:szCs w:val="30"/>
        </w:rPr>
        <w:t xml:space="preserve"> изменений в проект планировки </w:t>
      </w:r>
      <w:r w:rsidR="00F6344A" w:rsidRPr="00F6344A">
        <w:rPr>
          <w:rFonts w:ascii="Times New Roman" w:hAnsi="Times New Roman" w:cs="Times New Roman"/>
          <w:sz w:val="30"/>
          <w:szCs w:val="30"/>
        </w:rPr>
        <w:t xml:space="preserve">и проект межевания территории </w:t>
      </w:r>
    </w:p>
    <w:p w:rsidR="002D48C5" w:rsidRDefault="00F6344A" w:rsidP="009C57A4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F6344A">
        <w:rPr>
          <w:rFonts w:ascii="Times New Roman" w:hAnsi="Times New Roman" w:cs="Times New Roman"/>
          <w:sz w:val="30"/>
          <w:szCs w:val="30"/>
        </w:rPr>
        <w:t>северо-восточной левоб</w:t>
      </w:r>
      <w:r>
        <w:rPr>
          <w:rFonts w:ascii="Times New Roman" w:hAnsi="Times New Roman" w:cs="Times New Roman"/>
          <w:sz w:val="30"/>
          <w:szCs w:val="30"/>
        </w:rPr>
        <w:t xml:space="preserve">ережной </w:t>
      </w:r>
      <w:r w:rsidRPr="00F6344A">
        <w:rPr>
          <w:rFonts w:ascii="Times New Roman" w:hAnsi="Times New Roman" w:cs="Times New Roman"/>
          <w:sz w:val="30"/>
          <w:szCs w:val="30"/>
        </w:rPr>
        <w:t xml:space="preserve">части города Красноярска </w:t>
      </w:r>
      <w:r w:rsidR="006875C3" w:rsidRPr="006875C3">
        <w:rPr>
          <w:rFonts w:ascii="Times New Roman" w:hAnsi="Times New Roman" w:cs="Times New Roman"/>
          <w:sz w:val="30"/>
          <w:szCs w:val="30"/>
        </w:rPr>
        <w:t xml:space="preserve">в границах зоны планируемого размещения объектов капитального строительства </w:t>
      </w:r>
      <w:r w:rsidR="006875C3">
        <w:rPr>
          <w:rFonts w:ascii="Times New Roman" w:hAnsi="Times New Roman" w:cs="Times New Roman"/>
          <w:sz w:val="30"/>
          <w:szCs w:val="30"/>
        </w:rPr>
        <w:br/>
      </w:r>
      <w:r w:rsidR="006875C3" w:rsidRPr="006875C3">
        <w:rPr>
          <w:rFonts w:ascii="Times New Roman" w:hAnsi="Times New Roman" w:cs="Times New Roman"/>
          <w:sz w:val="30"/>
          <w:szCs w:val="30"/>
        </w:rPr>
        <w:t>с номером 6.18.16 и земельного участка с номером межевания 6.18.16</w:t>
      </w:r>
    </w:p>
    <w:p w:rsidR="00A623BA" w:rsidRPr="00B355C2" w:rsidRDefault="00A623BA" w:rsidP="00FF769E">
      <w:pPr>
        <w:pStyle w:val="ac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870293" w:rsidRDefault="00870293" w:rsidP="00FF769E">
      <w:pPr>
        <w:pStyle w:val="ac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9C57A4" w:rsidRPr="00B355C2" w:rsidRDefault="009C57A4" w:rsidP="00FF769E">
      <w:pPr>
        <w:pStyle w:val="ac"/>
        <w:contextualSpacing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6485"/>
      </w:tblGrid>
      <w:tr w:rsidR="006875C3" w:rsidTr="009C57A4">
        <w:trPr>
          <w:trHeight w:val="20"/>
        </w:trPr>
        <w:tc>
          <w:tcPr>
            <w:tcW w:w="2660" w:type="dxa"/>
            <w:hideMark/>
          </w:tcPr>
          <w:p w:rsidR="006875C3" w:rsidRDefault="006875C3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  <w:hideMark/>
          </w:tcPr>
          <w:p w:rsidR="006875C3" w:rsidRDefault="006875C3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6875C3" w:rsidRDefault="006875C3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 админ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страции города – главный архитектор города, председатель комиссии;</w:t>
            </w:r>
          </w:p>
        </w:tc>
      </w:tr>
      <w:tr w:rsidR="006875C3" w:rsidTr="009C57A4">
        <w:trPr>
          <w:trHeight w:val="20"/>
        </w:trPr>
        <w:tc>
          <w:tcPr>
            <w:tcW w:w="2660" w:type="dxa"/>
            <w:hideMark/>
          </w:tcPr>
          <w:p w:rsidR="006875C3" w:rsidRDefault="006875C3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  <w:hideMark/>
          </w:tcPr>
          <w:p w:rsidR="006875C3" w:rsidRDefault="006875C3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6875C3" w:rsidRDefault="006875C3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архите</w:t>
            </w:r>
            <w:r>
              <w:rPr>
                <w:rFonts w:ascii="Times New Roman" w:hAnsi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/>
                <w:sz w:val="30"/>
                <w:szCs w:val="30"/>
              </w:rPr>
              <w:t>туры администрации города – начальник отдела градостроительной документации, заместитель председателя комиссии;</w:t>
            </w:r>
          </w:p>
        </w:tc>
      </w:tr>
      <w:tr w:rsidR="006875C3" w:rsidTr="009C57A4">
        <w:trPr>
          <w:trHeight w:val="20"/>
        </w:trPr>
        <w:tc>
          <w:tcPr>
            <w:tcW w:w="2660" w:type="dxa"/>
            <w:hideMark/>
          </w:tcPr>
          <w:p w:rsidR="006875C3" w:rsidRDefault="006875C3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Бражкина М.Ю.</w:t>
            </w:r>
          </w:p>
        </w:tc>
        <w:tc>
          <w:tcPr>
            <w:tcW w:w="425" w:type="dxa"/>
            <w:hideMark/>
          </w:tcPr>
          <w:p w:rsidR="006875C3" w:rsidRDefault="006875C3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6875C3" w:rsidRDefault="006875C3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 градостроительной документации управления архитектуры админ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страции города, секретарь комиссии;</w:t>
            </w:r>
          </w:p>
        </w:tc>
      </w:tr>
      <w:tr w:rsidR="006875C3" w:rsidTr="009C57A4">
        <w:trPr>
          <w:trHeight w:val="20"/>
        </w:trPr>
        <w:tc>
          <w:tcPr>
            <w:tcW w:w="2660" w:type="dxa"/>
            <w:hideMark/>
          </w:tcPr>
          <w:p w:rsidR="006875C3" w:rsidRDefault="006875C3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Головинский С.Н.</w:t>
            </w:r>
          </w:p>
        </w:tc>
        <w:tc>
          <w:tcPr>
            <w:tcW w:w="425" w:type="dxa"/>
            <w:hideMark/>
          </w:tcPr>
          <w:p w:rsidR="006875C3" w:rsidRDefault="006875C3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6875C3" w:rsidRDefault="006875C3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6875C3" w:rsidTr="009C57A4">
        <w:trPr>
          <w:trHeight w:val="20"/>
        </w:trPr>
        <w:tc>
          <w:tcPr>
            <w:tcW w:w="2660" w:type="dxa"/>
            <w:hideMark/>
          </w:tcPr>
          <w:p w:rsidR="006875C3" w:rsidRDefault="006875C3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w="425" w:type="dxa"/>
            <w:hideMark/>
          </w:tcPr>
          <w:p w:rsidR="006875C3" w:rsidRDefault="006875C3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6875C3" w:rsidRDefault="006875C3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6875C3" w:rsidTr="009C57A4">
        <w:trPr>
          <w:trHeight w:val="20"/>
        </w:trPr>
        <w:tc>
          <w:tcPr>
            <w:tcW w:w="2660" w:type="dxa"/>
            <w:hideMark/>
          </w:tcPr>
          <w:p w:rsidR="006875C3" w:rsidRDefault="006875C3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425" w:type="dxa"/>
            <w:hideMark/>
          </w:tcPr>
          <w:p w:rsidR="006875C3" w:rsidRDefault="006875C3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6875C3" w:rsidRDefault="006875C3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 отдела градостроител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>
              <w:rPr>
                <w:rFonts w:ascii="Times New Roman" w:hAnsi="Times New Roman"/>
                <w:sz w:val="30"/>
                <w:szCs w:val="30"/>
              </w:rPr>
              <w:t>ной документации управления архитектуры а</w:t>
            </w: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>министрации города;</w:t>
            </w:r>
          </w:p>
        </w:tc>
      </w:tr>
      <w:tr w:rsidR="006875C3" w:rsidTr="009C57A4">
        <w:trPr>
          <w:trHeight w:val="20"/>
        </w:trPr>
        <w:tc>
          <w:tcPr>
            <w:tcW w:w="2660" w:type="dxa"/>
            <w:hideMark/>
          </w:tcPr>
          <w:p w:rsidR="006875C3" w:rsidRDefault="006875C3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Крастелев Р.Е. </w:t>
            </w:r>
          </w:p>
        </w:tc>
        <w:tc>
          <w:tcPr>
            <w:tcW w:w="425" w:type="dxa"/>
            <w:hideMark/>
          </w:tcPr>
          <w:p w:rsidR="006875C3" w:rsidRDefault="006875C3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6875C3" w:rsidRDefault="006875C3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82122B" w:rsidTr="009C57A4">
        <w:trPr>
          <w:trHeight w:val="20"/>
        </w:trPr>
        <w:tc>
          <w:tcPr>
            <w:tcW w:w="2660" w:type="dxa"/>
          </w:tcPr>
          <w:p w:rsidR="0082122B" w:rsidRDefault="0082122B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Мамаева М.М.</w:t>
            </w:r>
          </w:p>
        </w:tc>
        <w:tc>
          <w:tcPr>
            <w:tcW w:w="425" w:type="dxa"/>
          </w:tcPr>
          <w:p w:rsidR="0082122B" w:rsidRDefault="0082122B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82122B" w:rsidRDefault="0082122B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2122B">
              <w:rPr>
                <w:rFonts w:ascii="Times New Roman" w:hAnsi="Times New Roman"/>
                <w:sz w:val="30"/>
                <w:szCs w:val="30"/>
              </w:rPr>
              <w:t>представитель по доверенности инициатора ООО «</w:t>
            </w:r>
            <w:r>
              <w:rPr>
                <w:rFonts w:ascii="Times New Roman" w:hAnsi="Times New Roman"/>
                <w:sz w:val="30"/>
                <w:szCs w:val="30"/>
              </w:rPr>
              <w:t>ИЮНЬ</w:t>
            </w:r>
            <w:r w:rsidRPr="0082122B">
              <w:rPr>
                <w:rFonts w:ascii="Times New Roman" w:hAnsi="Times New Roman"/>
                <w:sz w:val="30"/>
                <w:szCs w:val="30"/>
              </w:rPr>
              <w:t>» (по согласованию)</w:t>
            </w:r>
            <w:r w:rsidR="009C57A4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875C3" w:rsidTr="009C57A4">
        <w:trPr>
          <w:trHeight w:val="20"/>
        </w:trPr>
        <w:tc>
          <w:tcPr>
            <w:tcW w:w="2660" w:type="dxa"/>
            <w:hideMark/>
          </w:tcPr>
          <w:p w:rsidR="006875C3" w:rsidRDefault="006875C3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Панченко О.П.</w:t>
            </w:r>
          </w:p>
        </w:tc>
        <w:tc>
          <w:tcPr>
            <w:tcW w:w="425" w:type="dxa"/>
            <w:hideMark/>
          </w:tcPr>
          <w:p w:rsidR="006875C3" w:rsidRDefault="006875C3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6875C3" w:rsidRDefault="006875C3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6875C3" w:rsidTr="009C57A4">
        <w:trPr>
          <w:trHeight w:val="20"/>
        </w:trPr>
        <w:tc>
          <w:tcPr>
            <w:tcW w:w="2660" w:type="dxa"/>
            <w:hideMark/>
          </w:tcPr>
          <w:p w:rsidR="006875C3" w:rsidRDefault="006875C3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Рыбаков Р.С.</w:t>
            </w:r>
          </w:p>
        </w:tc>
        <w:tc>
          <w:tcPr>
            <w:tcW w:w="425" w:type="dxa"/>
            <w:hideMark/>
          </w:tcPr>
          <w:p w:rsidR="006875C3" w:rsidRDefault="006875C3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6875C3" w:rsidRDefault="006875C3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82122B" w:rsidTr="009C57A4">
        <w:trPr>
          <w:trHeight w:val="20"/>
        </w:trPr>
        <w:tc>
          <w:tcPr>
            <w:tcW w:w="2660" w:type="dxa"/>
          </w:tcPr>
          <w:p w:rsidR="0082122B" w:rsidRDefault="0082122B" w:rsidP="00422FC9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Савельев О.Л.</w:t>
            </w:r>
          </w:p>
        </w:tc>
        <w:tc>
          <w:tcPr>
            <w:tcW w:w="425" w:type="dxa"/>
          </w:tcPr>
          <w:p w:rsidR="0082122B" w:rsidRDefault="0082122B" w:rsidP="00422FC9">
            <w:pPr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82122B" w:rsidRDefault="0082122B" w:rsidP="00422FC9">
            <w:pPr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2122B">
              <w:rPr>
                <w:rFonts w:ascii="Times New Roman" w:hAnsi="Times New Roman"/>
                <w:sz w:val="30"/>
                <w:szCs w:val="30"/>
              </w:rPr>
              <w:t>представитель по доверенности инициатора ООО «</w:t>
            </w:r>
            <w:r>
              <w:rPr>
                <w:rFonts w:ascii="Times New Roman" w:hAnsi="Times New Roman"/>
                <w:sz w:val="30"/>
                <w:szCs w:val="30"/>
              </w:rPr>
              <w:t>ИЮНЬ</w:t>
            </w:r>
            <w:r w:rsidRPr="0082122B">
              <w:rPr>
                <w:rFonts w:ascii="Times New Roman" w:hAnsi="Times New Roman"/>
                <w:sz w:val="30"/>
                <w:szCs w:val="30"/>
              </w:rPr>
              <w:t>» (по согласованию).</w:t>
            </w:r>
          </w:p>
        </w:tc>
      </w:tr>
    </w:tbl>
    <w:p w:rsidR="009D1368" w:rsidRPr="00B355C2" w:rsidRDefault="009D1368" w:rsidP="00FF769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F57E3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40" w:rsidRDefault="00F84040" w:rsidP="005B1B26">
      <w:pPr>
        <w:spacing w:after="0" w:line="240" w:lineRule="auto"/>
      </w:pPr>
      <w:r>
        <w:separator/>
      </w:r>
    </w:p>
  </w:endnote>
  <w:endnote w:type="continuationSeparator" w:id="0">
    <w:p w:rsidR="00F84040" w:rsidRDefault="00F84040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40" w:rsidRDefault="00F84040" w:rsidP="005B1B26">
      <w:pPr>
        <w:spacing w:after="0" w:line="240" w:lineRule="auto"/>
      </w:pPr>
      <w:r>
        <w:separator/>
      </w:r>
    </w:p>
  </w:footnote>
  <w:footnote w:type="continuationSeparator" w:id="0">
    <w:p w:rsidR="00F84040" w:rsidRDefault="00F84040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4D1335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402D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EF1"/>
    <w:rsid w:val="00421086"/>
    <w:rsid w:val="00422FC9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335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14CA"/>
    <w:rsid w:val="006315F3"/>
    <w:rsid w:val="00632E23"/>
    <w:rsid w:val="00633A74"/>
    <w:rsid w:val="006345C9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5C3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22B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35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57A4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57E3B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040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97507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C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C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684 от 14.09.2023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1BB1114-F2FF-415D-8F3C-2D5A24732066}"/>
</file>

<file path=customXml/itemProps2.xml><?xml version="1.0" encoding="utf-8"?>
<ds:datastoreItem xmlns:ds="http://schemas.openxmlformats.org/officeDocument/2006/customXml" ds:itemID="{4A172992-9BB4-40BE-BFA8-86FC25EADCD0}"/>
</file>

<file path=customXml/itemProps3.xml><?xml version="1.0" encoding="utf-8"?>
<ds:datastoreItem xmlns:ds="http://schemas.openxmlformats.org/officeDocument/2006/customXml" ds:itemID="{AB1F730C-E651-4933-A3CE-D0123C9390B2}"/>
</file>

<file path=customXml/itemProps4.xml><?xml version="1.0" encoding="utf-8"?>
<ds:datastoreItem xmlns:ds="http://schemas.openxmlformats.org/officeDocument/2006/customXml" ds:itemID="{B510BA0E-9F0A-41BD-A4B1-BEC2D17BB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684 от 14.09.2023</dc:title>
  <dc:creator>makoenko</dc:creator>
  <cp:lastModifiedBy>Invest</cp:lastModifiedBy>
  <cp:revision>31</cp:revision>
  <cp:lastPrinted>2023-09-01T09:01:00Z</cp:lastPrinted>
  <dcterms:created xsi:type="dcterms:W3CDTF">2022-04-04T03:23:00Z</dcterms:created>
  <dcterms:modified xsi:type="dcterms:W3CDTF">2023-09-14T08:05:00Z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