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A9" w:rsidRPr="00E232A9" w:rsidRDefault="00E232A9" w:rsidP="00E232A9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32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:rsidR="00E232A9" w:rsidRPr="00E232A9" w:rsidRDefault="00E232A9" w:rsidP="00E232A9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32A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232A9" w:rsidRPr="00E232A9" w:rsidRDefault="00E232A9" w:rsidP="00E232A9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32A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E232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232A9" w:rsidRPr="00E232A9" w:rsidRDefault="00E232A9" w:rsidP="00E232A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32A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C5ACE" w:rsidRDefault="00BC5ACE" w:rsidP="0068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232A9" w:rsidRPr="00681984" w:rsidRDefault="00E232A9" w:rsidP="0068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1071A" w:rsidRPr="00ED7241" w:rsidRDefault="0021071A" w:rsidP="00E232A9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72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131351" w:rsidRPr="00ED7241" w:rsidRDefault="0021071A" w:rsidP="00E232A9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ED7241">
        <w:rPr>
          <w:color w:val="000000" w:themeColor="text1"/>
          <w:sz w:val="30"/>
          <w:szCs w:val="30"/>
        </w:rPr>
        <w:t xml:space="preserve">внесения изменений </w:t>
      </w:r>
      <w:r w:rsidR="00131351" w:rsidRPr="00ED7241">
        <w:rPr>
          <w:color w:val="000000" w:themeColor="text1"/>
          <w:sz w:val="30"/>
          <w:szCs w:val="30"/>
        </w:rPr>
        <w:t xml:space="preserve">в проект </w:t>
      </w:r>
      <w:proofErr w:type="gramStart"/>
      <w:r w:rsidR="00131351" w:rsidRPr="00ED7241">
        <w:rPr>
          <w:color w:val="000000" w:themeColor="text1"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</w:p>
    <w:p w:rsidR="00307F95" w:rsidRPr="00ED7241" w:rsidRDefault="00293272" w:rsidP="00E232A9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72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границах </w:t>
      </w:r>
      <w:r w:rsidR="00215031" w:rsidRPr="002150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земельных участков с номерами межевания 6.10.7, 6.10.8, 6.10.10, 6.10.21, 6.10.22</w:t>
      </w:r>
      <w:r w:rsidR="000649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215031" w:rsidRPr="002150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6.10.25, 6.10.26, 6.10.27</w:t>
      </w:r>
    </w:p>
    <w:p w:rsidR="00293272" w:rsidRDefault="00293272" w:rsidP="006819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232A9" w:rsidRPr="00ED7241" w:rsidRDefault="00E232A9" w:rsidP="006819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5031" w:rsidRDefault="00C501DA" w:rsidP="00E232A9">
      <w:pPr>
        <w:pStyle w:val="00"/>
        <w:widowControl w:val="0"/>
        <w:suppressAutoHyphens w:val="0"/>
      </w:pPr>
      <w:proofErr w:type="gramStart"/>
      <w:r w:rsidRPr="00ED7241">
        <w:t xml:space="preserve">Проект внесения изменений в проект </w:t>
      </w:r>
      <w:r w:rsidR="009C1836" w:rsidRPr="00ED7241">
        <w:t>межевания</w:t>
      </w:r>
      <w:r w:rsidRPr="00ED7241">
        <w:t xml:space="preserve"> территории </w:t>
      </w:r>
      <w:r w:rsidR="000649CE">
        <w:t xml:space="preserve">             </w:t>
      </w:r>
      <w:r w:rsidRPr="00ED7241">
        <w:t xml:space="preserve">северо-восточной левобережной части города Красноярска, </w:t>
      </w:r>
      <w:proofErr w:type="spellStart"/>
      <w:r w:rsidRPr="00ED7241">
        <w:t>утвержд</w:t>
      </w:r>
      <w:r w:rsidR="00F61141" w:rsidRPr="00ED7241">
        <w:t>е</w:t>
      </w:r>
      <w:r w:rsidRPr="00ED7241">
        <w:t>н</w:t>
      </w:r>
      <w:r w:rsidRPr="00ED7241">
        <w:t>ный</w:t>
      </w:r>
      <w:proofErr w:type="spellEnd"/>
      <w:r w:rsidRPr="00ED7241">
        <w:t xml:space="preserve"> постановлением администрации города от 01.07.2019 № 410, </w:t>
      </w:r>
      <w:r w:rsidR="00293272" w:rsidRPr="00ED7241">
        <w:rPr>
          <w:color w:val="000000" w:themeColor="text1"/>
        </w:rPr>
        <w:t>в гр</w:t>
      </w:r>
      <w:r w:rsidR="00293272" w:rsidRPr="00ED7241">
        <w:rPr>
          <w:color w:val="000000" w:themeColor="text1"/>
        </w:rPr>
        <w:t>а</w:t>
      </w:r>
      <w:r w:rsidR="00293272" w:rsidRPr="00ED7241">
        <w:rPr>
          <w:color w:val="000000" w:themeColor="text1"/>
        </w:rPr>
        <w:t xml:space="preserve">ницах </w:t>
      </w:r>
      <w:r w:rsidR="00215031" w:rsidRPr="00215031">
        <w:t>земельных участков с номерами межевания 6.10.7, 6.10.8, 6.10.10, 6.10.21, 6.10.22</w:t>
      </w:r>
      <w:r w:rsidR="000649CE">
        <w:t>,</w:t>
      </w:r>
      <w:r w:rsidR="00215031" w:rsidRPr="00215031">
        <w:t xml:space="preserve"> 6.10.25, 6.10.26, 6.10.27 </w:t>
      </w:r>
      <w:r w:rsidRPr="00ED7241">
        <w:t xml:space="preserve">(далее </w:t>
      </w:r>
      <w:r w:rsidR="00886B2C" w:rsidRPr="00ED7241">
        <w:t>–</w:t>
      </w:r>
      <w:r w:rsidRPr="00ED7241">
        <w:t xml:space="preserve"> Проект</w:t>
      </w:r>
      <w:r w:rsidR="00886B2C" w:rsidRPr="00ED7241">
        <w:t xml:space="preserve">) </w:t>
      </w:r>
      <w:r w:rsidR="009321F8" w:rsidRPr="00ED7241">
        <w:t xml:space="preserve">разработан </w:t>
      </w:r>
      <w:r w:rsidR="000649CE">
        <w:t xml:space="preserve">               </w:t>
      </w:r>
      <w:r w:rsidR="00215031" w:rsidRPr="00215031">
        <w:t xml:space="preserve">на основании постановления администрации города </w:t>
      </w:r>
      <w:r w:rsidR="000649CE">
        <w:t xml:space="preserve">от </w:t>
      </w:r>
      <w:r w:rsidR="00215031" w:rsidRPr="00215031">
        <w:t xml:space="preserve">05.04.2024 </w:t>
      </w:r>
      <w:r w:rsidR="000649CE">
        <w:t xml:space="preserve">               </w:t>
      </w:r>
      <w:r w:rsidR="00215031" w:rsidRPr="00215031">
        <w:t>№ 298 «О подготовке проекта внесения изменений в проект планиро</w:t>
      </w:r>
      <w:r w:rsidR="00215031" w:rsidRPr="00215031">
        <w:t>в</w:t>
      </w:r>
      <w:r w:rsidR="00215031" w:rsidRPr="00215031">
        <w:t>ки и проект межевания территории северо-восточной левобережной ч</w:t>
      </w:r>
      <w:r w:rsidR="00215031" w:rsidRPr="00215031">
        <w:t>а</w:t>
      </w:r>
      <w:r w:rsidR="00215031" w:rsidRPr="00215031">
        <w:t>сти</w:t>
      </w:r>
      <w:proofErr w:type="gramEnd"/>
      <w:r w:rsidR="00215031" w:rsidRPr="00215031">
        <w:t xml:space="preserve"> города Красноярска в границах зоны планируемого размещения объе</w:t>
      </w:r>
      <w:r w:rsidR="00215031" w:rsidRPr="00215031">
        <w:t>к</w:t>
      </w:r>
      <w:r w:rsidR="00215031" w:rsidRPr="00215031">
        <w:t>тов капитального</w:t>
      </w:r>
      <w:r w:rsidR="000649CE">
        <w:t xml:space="preserve"> строительства с номером 6.10.а</w:t>
      </w:r>
      <w:r w:rsidR="00E232A9">
        <w:t xml:space="preserve"> </w:t>
      </w:r>
      <w:r w:rsidR="00215031" w:rsidRPr="00215031">
        <w:t>и з</w:t>
      </w:r>
      <w:r w:rsidR="00215031" w:rsidRPr="00215031">
        <w:t>е</w:t>
      </w:r>
      <w:r w:rsidR="00215031" w:rsidRPr="00215031">
        <w:t>мельных участков с номерами межевания 6.10.7, 6.10.8, 6.10.10, 6.10.21, 6.10</w:t>
      </w:r>
      <w:r w:rsidR="00215031">
        <w:t>.22, 6.10.25, 6.10.26, 6.10.27».</w:t>
      </w:r>
    </w:p>
    <w:p w:rsidR="00215031" w:rsidRDefault="009321F8" w:rsidP="00E232A9">
      <w:pPr>
        <w:pStyle w:val="00"/>
        <w:widowControl w:val="0"/>
        <w:suppressAutoHyphens w:val="0"/>
      </w:pPr>
      <w:r w:rsidRPr="00ED7241">
        <w:t>Цел</w:t>
      </w:r>
      <w:r w:rsidR="00215031">
        <w:t>и</w:t>
      </w:r>
      <w:r w:rsidRPr="00ED7241">
        <w:t xml:space="preserve"> </w:t>
      </w:r>
      <w:r w:rsidR="00215031">
        <w:t>подготовки проекта межевания территории:</w:t>
      </w:r>
    </w:p>
    <w:p w:rsidR="00B70640" w:rsidRDefault="00215031" w:rsidP="00E232A9">
      <w:pPr>
        <w:pStyle w:val="00"/>
        <w:widowControl w:val="0"/>
        <w:suppressAutoHyphens w:val="0"/>
      </w:pPr>
      <w:r>
        <w:t>определение местоположения границ образуемых и изменяемых земельных участков;</w:t>
      </w:r>
    </w:p>
    <w:p w:rsidR="00215031" w:rsidRDefault="00215031" w:rsidP="00E232A9">
      <w:pPr>
        <w:pStyle w:val="00"/>
        <w:widowControl w:val="0"/>
        <w:suppressAutoHyphens w:val="0"/>
      </w:pPr>
      <w:proofErr w:type="gramStart"/>
      <w:r>
        <w:t xml:space="preserve"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строительства, а также установление, изменение, отмена красных линий в связи с образованием и (или) изменением </w:t>
      </w:r>
      <w:r w:rsidR="00E232A9">
        <w:t xml:space="preserve">          </w:t>
      </w:r>
      <w:r>
        <w:t>земельного участка, расположенного в границах территории, примен</w:t>
      </w:r>
      <w:r>
        <w:t>и</w:t>
      </w:r>
      <w:r>
        <w:t>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</w:r>
      <w:proofErr w:type="gramEnd"/>
      <w:r>
        <w:t xml:space="preserve"> территории общего пользования.</w:t>
      </w:r>
    </w:p>
    <w:p w:rsidR="00215031" w:rsidRPr="00215031" w:rsidRDefault="00215031" w:rsidP="00E23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Проектируемая территория расположена в Советском районе </w:t>
      </w:r>
      <w:r w:rsidR="00E232A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г. Красноярска и ограничена с юга-запада ул. </w:t>
      </w:r>
      <w:proofErr w:type="spellStart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Гайдашовка</w:t>
      </w:r>
      <w:proofErr w:type="spellEnd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с юго-востока </w:t>
      </w:r>
      <w:r w:rsidR="000649CE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– 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проездом Связистов, с северо-запада </w:t>
      </w:r>
      <w:r w:rsidR="000649CE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– 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ул. </w:t>
      </w:r>
      <w:proofErr w:type="gramStart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Полигонной</w:t>
      </w:r>
      <w:proofErr w:type="gramEnd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</w:p>
    <w:p w:rsidR="00215031" w:rsidRPr="00215031" w:rsidRDefault="00215031" w:rsidP="00E23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Площадь территории в границе проектирования – 9,03 га.</w:t>
      </w:r>
    </w:p>
    <w:p w:rsidR="00215031" w:rsidRPr="00215031" w:rsidRDefault="00215031" w:rsidP="00E23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асноярского края, </w:t>
      </w:r>
      <w:proofErr w:type="spellStart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утвержденным</w:t>
      </w:r>
      <w:proofErr w:type="spellEnd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решением Красноя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р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ского городского Совета депутатов № 7-107 от 13.03.</w:t>
      </w:r>
      <w:r w:rsidR="000649CE">
        <w:rPr>
          <w:rFonts w:ascii="Times New Roman" w:eastAsia="Times New Roman" w:hAnsi="Times New Roman" w:cs="Times New Roman"/>
          <w:sz w:val="30"/>
          <w:szCs w:val="30"/>
          <w:lang w:eastAsia="ar-SA"/>
        </w:rPr>
        <w:t>2015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, территория</w:t>
      </w:r>
      <w:r w:rsidR="00E232A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входит в границы производственной зоны, зоны инженерной и тран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с</w:t>
      </w:r>
      <w:r w:rsidR="000649CE">
        <w:rPr>
          <w:rFonts w:ascii="Times New Roman" w:eastAsia="Times New Roman" w:hAnsi="Times New Roman" w:cs="Times New Roman"/>
          <w:sz w:val="30"/>
          <w:szCs w:val="30"/>
          <w:lang w:eastAsia="ar-SA"/>
        </w:rPr>
        <w:t>портной инфраструктуры, а так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же в границы планировочного района </w:t>
      </w:r>
      <w:r w:rsidR="00E232A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№ 4.5.15, в котором размещение объектов капитального строительства Генеральным планом не предусмотрено. </w:t>
      </w:r>
    </w:p>
    <w:p w:rsidR="00215031" w:rsidRPr="00215031" w:rsidRDefault="00215031" w:rsidP="00E23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асноярского края, </w:t>
      </w:r>
      <w:proofErr w:type="spellStart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утвержденным</w:t>
      </w:r>
      <w:proofErr w:type="spellEnd"/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решением Красноярского городского Совета депутатов от 07.07.2015 № В-122, территория расположена в границах производственной зоны предпри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я</w:t>
      </w:r>
      <w:r w:rsidRPr="00215031">
        <w:rPr>
          <w:rFonts w:ascii="Times New Roman" w:eastAsia="Times New Roman" w:hAnsi="Times New Roman" w:cs="Times New Roman"/>
          <w:sz w:val="30"/>
          <w:szCs w:val="30"/>
          <w:lang w:eastAsia="ar-SA"/>
        </w:rPr>
        <w:t>тий III класса опасности (П-2).</w:t>
      </w:r>
    </w:p>
    <w:p w:rsidR="00886B2C" w:rsidRDefault="00886B2C" w:rsidP="00E232A9">
      <w:pPr>
        <w:pStyle w:val="00"/>
        <w:rPr>
          <w:b/>
          <w:bCs/>
          <w:i/>
        </w:rPr>
      </w:pPr>
    </w:p>
    <w:p w:rsidR="00E232A9" w:rsidRDefault="00E232A9" w:rsidP="00886B2C">
      <w:pPr>
        <w:pStyle w:val="00"/>
        <w:rPr>
          <w:b/>
          <w:bCs/>
          <w:i/>
        </w:rPr>
      </w:pPr>
    </w:p>
    <w:p w:rsidR="00E232A9" w:rsidRDefault="00E232A9" w:rsidP="00886B2C">
      <w:pPr>
        <w:pStyle w:val="00"/>
        <w:rPr>
          <w:b/>
          <w:bCs/>
          <w:i/>
        </w:rPr>
      </w:pPr>
    </w:p>
    <w:p w:rsidR="00E232A9" w:rsidRDefault="00E232A9" w:rsidP="00886B2C">
      <w:pPr>
        <w:pStyle w:val="00"/>
        <w:rPr>
          <w:b/>
          <w:bCs/>
          <w:i/>
        </w:rPr>
      </w:pPr>
    </w:p>
    <w:p w:rsidR="00E232A9" w:rsidRPr="00ED7241" w:rsidRDefault="00E232A9" w:rsidP="00886B2C">
      <w:pPr>
        <w:pStyle w:val="00"/>
        <w:rPr>
          <w:b/>
          <w:bCs/>
          <w:i/>
        </w:rPr>
        <w:sectPr w:rsidR="00E232A9" w:rsidRPr="00ED7241" w:rsidSect="00E232A9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4"/>
          <w:cols w:space="708"/>
          <w:docGrid w:linePitch="360"/>
        </w:sectPr>
      </w:pPr>
    </w:p>
    <w:p w:rsidR="00E232A9" w:rsidRDefault="00E232A9" w:rsidP="00E232A9">
      <w:pPr>
        <w:pStyle w:val="ab"/>
        <w:widowControl w:val="0"/>
        <w:spacing w:before="0" w:after="0" w:line="192" w:lineRule="auto"/>
        <w:ind w:firstLine="0"/>
        <w:jc w:val="center"/>
        <w:rPr>
          <w:b w:val="0"/>
          <w:i w:val="0"/>
          <w:sz w:val="30"/>
          <w:szCs w:val="30"/>
        </w:rPr>
      </w:pPr>
      <w:r>
        <w:rPr>
          <w:b w:val="0"/>
          <w:i w:val="0"/>
          <w:sz w:val="30"/>
          <w:szCs w:val="30"/>
        </w:rPr>
        <w:lastRenderedPageBreak/>
        <w:t xml:space="preserve">1. </w:t>
      </w:r>
      <w:r w:rsidR="00A438DD" w:rsidRPr="00ED7241">
        <w:rPr>
          <w:b w:val="0"/>
          <w:i w:val="0"/>
          <w:sz w:val="30"/>
          <w:szCs w:val="30"/>
          <w:lang w:val="x-none"/>
        </w:rPr>
        <w:t>Перечень и сведения о площади образуемых</w:t>
      </w:r>
      <w:r w:rsidR="00E95EB6">
        <w:rPr>
          <w:b w:val="0"/>
          <w:i w:val="0"/>
          <w:sz w:val="30"/>
          <w:szCs w:val="30"/>
        </w:rPr>
        <w:t xml:space="preserve">  и изменяемых</w:t>
      </w:r>
      <w:r w:rsidR="007F6685" w:rsidRPr="00ED7241">
        <w:rPr>
          <w:b w:val="0"/>
          <w:i w:val="0"/>
          <w:sz w:val="30"/>
          <w:szCs w:val="30"/>
        </w:rPr>
        <w:t xml:space="preserve"> </w:t>
      </w:r>
      <w:r w:rsidR="00A438DD" w:rsidRPr="00ED7241">
        <w:rPr>
          <w:b w:val="0"/>
          <w:i w:val="0"/>
          <w:sz w:val="30"/>
          <w:szCs w:val="30"/>
          <w:lang w:val="x-none"/>
        </w:rPr>
        <w:t xml:space="preserve">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</w:t>
      </w:r>
    </w:p>
    <w:p w:rsidR="00966363" w:rsidRDefault="00A438DD" w:rsidP="00E232A9">
      <w:pPr>
        <w:pStyle w:val="ab"/>
        <w:widowControl w:val="0"/>
        <w:spacing w:before="0" w:after="0" w:line="192" w:lineRule="auto"/>
        <w:ind w:firstLine="0"/>
        <w:jc w:val="center"/>
        <w:rPr>
          <w:b w:val="0"/>
          <w:i w:val="0"/>
          <w:sz w:val="30"/>
          <w:szCs w:val="30"/>
        </w:rPr>
      </w:pPr>
      <w:r w:rsidRPr="00ED7241">
        <w:rPr>
          <w:b w:val="0"/>
          <w:i w:val="0"/>
          <w:sz w:val="30"/>
          <w:szCs w:val="30"/>
          <w:lang w:val="x-none"/>
        </w:rPr>
        <w:t>для государственных или муниципальных нужд. Возможные способы их образования</w:t>
      </w:r>
      <w:r w:rsidR="000649CE">
        <w:rPr>
          <w:b w:val="0"/>
          <w:i w:val="0"/>
          <w:sz w:val="30"/>
          <w:szCs w:val="30"/>
        </w:rPr>
        <w:t>,</w:t>
      </w:r>
      <w:r w:rsidRPr="00ED7241">
        <w:rPr>
          <w:b w:val="0"/>
          <w:i w:val="0"/>
          <w:sz w:val="30"/>
          <w:szCs w:val="30"/>
          <w:lang w:val="x-none"/>
        </w:rPr>
        <w:t xml:space="preserve"> вид </w:t>
      </w:r>
      <w:proofErr w:type="spellStart"/>
      <w:r w:rsidRPr="00ED7241">
        <w:rPr>
          <w:b w:val="0"/>
          <w:i w:val="0"/>
          <w:sz w:val="30"/>
          <w:szCs w:val="30"/>
          <w:lang w:val="x-none"/>
        </w:rPr>
        <w:t>разрешенного</w:t>
      </w:r>
      <w:proofErr w:type="spellEnd"/>
      <w:r w:rsidRPr="00ED7241">
        <w:rPr>
          <w:b w:val="0"/>
          <w:i w:val="0"/>
          <w:sz w:val="30"/>
          <w:szCs w:val="30"/>
          <w:lang w:val="x-none"/>
        </w:rPr>
        <w:t xml:space="preserve"> использования образуемых земельных участков</w:t>
      </w:r>
    </w:p>
    <w:p w:rsidR="00D06AEE" w:rsidRPr="00D06AEE" w:rsidRDefault="00D06AEE" w:rsidP="00E95EB6">
      <w:pPr>
        <w:pStyle w:val="ab"/>
        <w:widowControl w:val="0"/>
        <w:spacing w:before="0" w:after="0"/>
        <w:ind w:left="1069" w:firstLine="0"/>
        <w:rPr>
          <w:b w:val="0"/>
          <w:i w:val="0"/>
          <w:sz w:val="30"/>
          <w:szCs w:val="30"/>
        </w:rPr>
      </w:pPr>
    </w:p>
    <w:p w:rsidR="00DE5281" w:rsidRDefault="00D06AEE" w:rsidP="00E232A9">
      <w:pPr>
        <w:pStyle w:val="ab"/>
        <w:widowControl w:val="0"/>
        <w:spacing w:before="0" w:after="0"/>
        <w:jc w:val="left"/>
        <w:rPr>
          <w:b w:val="0"/>
          <w:i w:val="0"/>
          <w:sz w:val="30"/>
          <w:szCs w:val="30"/>
        </w:rPr>
      </w:pPr>
      <w:r w:rsidRPr="00D06AEE">
        <w:rPr>
          <w:b w:val="0"/>
          <w:i w:val="0"/>
          <w:sz w:val="30"/>
          <w:szCs w:val="30"/>
        </w:rPr>
        <w:t>Перечень и сведения о площади образуемых земельных участков</w:t>
      </w:r>
      <w:r>
        <w:rPr>
          <w:b w:val="0"/>
          <w:i w:val="0"/>
          <w:sz w:val="30"/>
          <w:szCs w:val="30"/>
        </w:rPr>
        <w:t xml:space="preserve"> приведены в таблице 1.</w:t>
      </w:r>
      <w:r w:rsidR="00E95EB6">
        <w:rPr>
          <w:b w:val="0"/>
          <w:i w:val="0"/>
          <w:sz w:val="30"/>
          <w:szCs w:val="30"/>
        </w:rPr>
        <w:t xml:space="preserve"> </w:t>
      </w:r>
    </w:p>
    <w:p w:rsidR="00D70A32" w:rsidRDefault="0051680D" w:rsidP="00681984">
      <w:pPr>
        <w:pStyle w:val="ab"/>
        <w:widowControl w:val="0"/>
        <w:spacing w:before="0" w:after="0"/>
        <w:jc w:val="right"/>
        <w:rPr>
          <w:b w:val="0"/>
          <w:i w:val="0"/>
          <w:color w:val="000000"/>
          <w:sz w:val="30"/>
          <w:szCs w:val="30"/>
          <w:bdr w:val="none" w:sz="0" w:space="0" w:color="auto" w:frame="1"/>
        </w:rPr>
      </w:pPr>
      <w:r w:rsidRPr="00ED7241">
        <w:rPr>
          <w:b w:val="0"/>
          <w:i w:val="0"/>
          <w:color w:val="000000"/>
          <w:sz w:val="30"/>
          <w:szCs w:val="30"/>
          <w:bdr w:val="none" w:sz="0" w:space="0" w:color="auto" w:frame="1"/>
        </w:rPr>
        <w:t>Таблица 1</w:t>
      </w:r>
    </w:p>
    <w:p w:rsidR="00E232A9" w:rsidRDefault="00E232A9" w:rsidP="00681984">
      <w:pPr>
        <w:pStyle w:val="ab"/>
        <w:widowControl w:val="0"/>
        <w:spacing w:before="0" w:after="0"/>
        <w:jc w:val="right"/>
        <w:rPr>
          <w:b w:val="0"/>
          <w:i w:val="0"/>
          <w:color w:val="000000"/>
          <w:sz w:val="2"/>
          <w:szCs w:val="2"/>
          <w:bdr w:val="none" w:sz="0" w:space="0" w:color="auto" w:frame="1"/>
        </w:rPr>
      </w:pPr>
    </w:p>
    <w:p w:rsidR="00E232A9" w:rsidRPr="00E232A9" w:rsidRDefault="00E232A9" w:rsidP="00681984">
      <w:pPr>
        <w:pStyle w:val="ab"/>
        <w:widowControl w:val="0"/>
        <w:spacing w:before="0" w:after="0"/>
        <w:jc w:val="right"/>
        <w:rPr>
          <w:b w:val="0"/>
          <w:i w:val="0"/>
          <w:color w:val="000000"/>
          <w:sz w:val="2"/>
          <w:szCs w:val="2"/>
          <w:bdr w:val="none" w:sz="0" w:space="0" w:color="auto" w:frame="1"/>
        </w:rPr>
      </w:pPr>
    </w:p>
    <w:tbl>
      <w:tblPr>
        <w:tblStyle w:val="2a"/>
        <w:tblW w:w="507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01"/>
        <w:gridCol w:w="1415"/>
        <w:gridCol w:w="1418"/>
        <w:gridCol w:w="1703"/>
        <w:gridCol w:w="2474"/>
        <w:gridCol w:w="2204"/>
        <w:gridCol w:w="1274"/>
        <w:gridCol w:w="1277"/>
      </w:tblGrid>
      <w:tr w:rsidR="009A34F2" w:rsidRPr="00215031" w:rsidTr="00E232A9">
        <w:trPr>
          <w:trHeight w:val="1440"/>
        </w:trPr>
        <w:tc>
          <w:tcPr>
            <w:tcW w:w="509" w:type="pct"/>
            <w:hideMark/>
          </w:tcPr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</w:rPr>
              <w:t>Номер межевания земельн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</w:rPr>
              <w:t>го участка</w:t>
            </w:r>
          </w:p>
        </w:tc>
        <w:tc>
          <w:tcPr>
            <w:tcW w:w="567" w:type="pct"/>
            <w:hideMark/>
          </w:tcPr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Кадастр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вый номер земельного участ</w:t>
            </w:r>
            <w:r w:rsidR="009A34F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ка 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образо</w:t>
            </w:r>
            <w:proofErr w:type="spellEnd"/>
            <w:r w:rsidR="00E232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-</w:t>
            </w:r>
            <w:proofErr w:type="gramEnd"/>
          </w:p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ван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из)</w:t>
            </w:r>
            <w:proofErr w:type="gramEnd"/>
          </w:p>
        </w:tc>
        <w:tc>
          <w:tcPr>
            <w:tcW w:w="472" w:type="pct"/>
            <w:hideMark/>
          </w:tcPr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образу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мого</w:t>
            </w:r>
            <w:proofErr w:type="gram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земель</w:t>
            </w:r>
            <w:r w:rsidR="00E232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-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участка, </w:t>
            </w:r>
          </w:p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</w:t>
            </w:r>
            <w:r w:rsidR="00E232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</w:t>
            </w:r>
          </w:p>
        </w:tc>
        <w:tc>
          <w:tcPr>
            <w:tcW w:w="473" w:type="pct"/>
            <w:hideMark/>
          </w:tcPr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исход</w:t>
            </w:r>
            <w:r w:rsidR="00E232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-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земель</w:t>
            </w:r>
            <w:r w:rsidR="00E232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-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участка, </w:t>
            </w:r>
          </w:p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</w:t>
            </w:r>
            <w:r w:rsidR="00E232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</w:t>
            </w:r>
          </w:p>
        </w:tc>
        <w:tc>
          <w:tcPr>
            <w:tcW w:w="568" w:type="pct"/>
            <w:hideMark/>
          </w:tcPr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Категория земель</w:t>
            </w:r>
          </w:p>
        </w:tc>
        <w:tc>
          <w:tcPr>
            <w:tcW w:w="825" w:type="pct"/>
            <w:hideMark/>
          </w:tcPr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Вид 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разрешенн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использования образуемого </w:t>
            </w:r>
          </w:p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земельного </w:t>
            </w:r>
          </w:p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участка</w:t>
            </w:r>
          </w:p>
        </w:tc>
        <w:tc>
          <w:tcPr>
            <w:tcW w:w="735" w:type="pct"/>
            <w:hideMark/>
          </w:tcPr>
          <w:p w:rsidR="00E232A9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Способ </w:t>
            </w:r>
          </w:p>
          <w:p w:rsidR="00215031" w:rsidRP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образования</w:t>
            </w:r>
          </w:p>
        </w:tc>
        <w:tc>
          <w:tcPr>
            <w:tcW w:w="425" w:type="pct"/>
            <w:hideMark/>
          </w:tcPr>
          <w:p w:rsidR="00215031" w:rsidRPr="00215031" w:rsidRDefault="00215031" w:rsidP="000649CE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Участки под те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ритории общего польз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вания (да</w:t>
            </w:r>
            <w:r w:rsidR="000649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/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нет)</w:t>
            </w:r>
          </w:p>
        </w:tc>
        <w:tc>
          <w:tcPr>
            <w:tcW w:w="426" w:type="pct"/>
            <w:hideMark/>
          </w:tcPr>
          <w:p w:rsidR="00215031" w:rsidRDefault="00215031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Изъятие для </w:t>
            </w:r>
            <w:proofErr w:type="spellStart"/>
            <w:proofErr w:type="gramStart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</w:t>
            </w:r>
            <w:r w:rsidR="000649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-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суда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стве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</w:t>
            </w:r>
            <w:r w:rsidR="000649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х</w:t>
            </w:r>
            <w:proofErr w:type="spellEnd"/>
            <w:proofErr w:type="gramEnd"/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или муниц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пальных нужд (да</w:t>
            </w:r>
            <w:r w:rsidR="000649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/</w:t>
            </w:r>
            <w:r w:rsidRPr="0021503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нет)</w:t>
            </w:r>
          </w:p>
          <w:p w:rsidR="00E232A9" w:rsidRPr="00E232A9" w:rsidRDefault="00E232A9" w:rsidP="00E232A9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</w:tbl>
    <w:p w:rsidR="00E232A9" w:rsidRPr="00E232A9" w:rsidRDefault="00E232A9" w:rsidP="00E232A9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70" w:type="pct"/>
        <w:tblLayout w:type="fixed"/>
        <w:tblLook w:val="04A0" w:firstRow="1" w:lastRow="0" w:firstColumn="1" w:lastColumn="0" w:noHBand="0" w:noVBand="1"/>
      </w:tblPr>
      <w:tblGrid>
        <w:gridCol w:w="1527"/>
        <w:gridCol w:w="1701"/>
        <w:gridCol w:w="1415"/>
        <w:gridCol w:w="1418"/>
        <w:gridCol w:w="1703"/>
        <w:gridCol w:w="2474"/>
        <w:gridCol w:w="2204"/>
        <w:gridCol w:w="1274"/>
        <w:gridCol w:w="1277"/>
      </w:tblGrid>
      <w:tr w:rsidR="00E232A9" w:rsidRPr="00215031" w:rsidTr="00E232A9">
        <w:trPr>
          <w:trHeight w:val="373"/>
          <w:tblHeader/>
        </w:trPr>
        <w:tc>
          <w:tcPr>
            <w:tcW w:w="509" w:type="pct"/>
            <w:vAlign w:val="center"/>
          </w:tcPr>
          <w:p w:rsidR="00E232A9" w:rsidRPr="00215031" w:rsidRDefault="00E232A9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67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72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73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8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25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35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25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26" w:type="pct"/>
            <w:vAlign w:val="center"/>
          </w:tcPr>
          <w:p w:rsidR="00E232A9" w:rsidRPr="00215031" w:rsidRDefault="00E232A9" w:rsidP="00E232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</w:t>
            </w:r>
          </w:p>
        </w:tc>
      </w:tr>
      <w:tr w:rsidR="009A34F2" w:rsidRPr="00215031" w:rsidTr="00E232A9">
        <w:trPr>
          <w:trHeight w:val="600"/>
        </w:trPr>
        <w:tc>
          <w:tcPr>
            <w:tcW w:w="509" w:type="pct"/>
            <w:vMerge w:val="restart"/>
            <w:noWrap/>
            <w:hideMark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6.10.10.1</w:t>
            </w:r>
          </w:p>
        </w:tc>
        <w:tc>
          <w:tcPr>
            <w:tcW w:w="567" w:type="pct"/>
            <w:noWrap/>
            <w:hideMark/>
          </w:tcPr>
          <w:p w:rsidR="00E232A9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</w:t>
            </w:r>
          </w:p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0400051:</w:t>
            </w:r>
          </w:p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472" w:type="pct"/>
            <w:vMerge w:val="restart"/>
            <w:noWrap/>
            <w:hideMark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232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473" w:type="pct"/>
            <w:noWrap/>
            <w:hideMark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232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568" w:type="pct"/>
            <w:vMerge w:val="restart"/>
            <w:noWrap/>
            <w:hideMark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Земли 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825" w:type="pct"/>
            <w:vMerge w:val="restart"/>
            <w:noWrap/>
            <w:hideMark/>
          </w:tcPr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объекты доро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сервиса 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4.9.1)</w:t>
            </w:r>
          </w:p>
        </w:tc>
        <w:tc>
          <w:tcPr>
            <w:tcW w:w="735" w:type="pct"/>
            <w:vMerge w:val="restart"/>
            <w:noWrap/>
            <w:hideMark/>
          </w:tcPr>
          <w:p w:rsidR="00E232A9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перераспред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земел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ного участка </w:t>
            </w:r>
          </w:p>
          <w:p w:rsidR="00E232A9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земель, находящихся </w:t>
            </w:r>
          </w:p>
          <w:p w:rsid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госуда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ственной или муниципал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собстве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ности</w:t>
            </w:r>
          </w:p>
          <w:p w:rsidR="00492941" w:rsidRPr="00215031" w:rsidRDefault="0049294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pct"/>
            <w:vMerge w:val="restart"/>
            <w:noWrap/>
            <w:hideMark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426" w:type="pct"/>
            <w:vMerge w:val="restart"/>
            <w:noWrap/>
            <w:hideMark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9A34F2" w:rsidRPr="00215031" w:rsidTr="00E232A9">
        <w:trPr>
          <w:trHeight w:val="610"/>
        </w:trPr>
        <w:tc>
          <w:tcPr>
            <w:tcW w:w="509" w:type="pct"/>
            <w:vMerge/>
            <w:noWrap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</w:t>
            </w:r>
          </w:p>
        </w:tc>
        <w:tc>
          <w:tcPr>
            <w:tcW w:w="472" w:type="pct"/>
            <w:vMerge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568" w:type="pct"/>
            <w:vMerge/>
            <w:noWrap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25" w:type="pct"/>
            <w:vMerge/>
            <w:noWrap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35" w:type="pct"/>
            <w:vMerge/>
            <w:noWrap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pct"/>
            <w:vMerge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6" w:type="pct"/>
            <w:vMerge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A34F2" w:rsidRPr="00215031" w:rsidTr="00E232A9">
        <w:trPr>
          <w:trHeight w:val="1637"/>
        </w:trPr>
        <w:tc>
          <w:tcPr>
            <w:tcW w:w="509" w:type="pct"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6.10.22.1</w:t>
            </w:r>
          </w:p>
        </w:tc>
        <w:tc>
          <w:tcPr>
            <w:tcW w:w="567" w:type="pct"/>
            <w:noWrap/>
          </w:tcPr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</w:t>
            </w:r>
          </w:p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0400051:</w:t>
            </w:r>
          </w:p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472" w:type="pc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367</w:t>
            </w: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501</w:t>
            </w:r>
          </w:p>
        </w:tc>
        <w:tc>
          <w:tcPr>
            <w:tcW w:w="568" w:type="pct"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Земли 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825" w:type="pct"/>
          </w:tcPr>
          <w:p w:rsidR="00E232A9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предоставление коммунальных услуг </w:t>
            </w:r>
          </w:p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3.1.1)</w:t>
            </w:r>
          </w:p>
        </w:tc>
        <w:tc>
          <w:tcPr>
            <w:tcW w:w="735" w:type="pct"/>
          </w:tcPr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 земел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w="425" w:type="pc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426" w:type="pc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9A34F2" w:rsidRPr="00215031" w:rsidTr="00E232A9">
        <w:trPr>
          <w:trHeight w:val="818"/>
        </w:trPr>
        <w:tc>
          <w:tcPr>
            <w:tcW w:w="509" w:type="pct"/>
            <w:vMerge w:val="restart"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6.10.26.1</w:t>
            </w:r>
          </w:p>
        </w:tc>
        <w:tc>
          <w:tcPr>
            <w:tcW w:w="567" w:type="pct"/>
            <w:noWrap/>
          </w:tcPr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</w:t>
            </w:r>
          </w:p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0400051:</w:t>
            </w:r>
          </w:p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3923</w:t>
            </w:r>
          </w:p>
        </w:tc>
        <w:tc>
          <w:tcPr>
            <w:tcW w:w="472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059</w:t>
            </w: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967</w:t>
            </w:r>
          </w:p>
        </w:tc>
        <w:tc>
          <w:tcPr>
            <w:tcW w:w="568" w:type="pct"/>
            <w:vMerge w:val="restart"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Земли 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825" w:type="pct"/>
            <w:vMerge w:val="restart"/>
          </w:tcPr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объекты доро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сервиса 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4.9.1)</w:t>
            </w:r>
          </w:p>
        </w:tc>
        <w:tc>
          <w:tcPr>
            <w:tcW w:w="73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перераспред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земел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ного участка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земель, находящихся </w:t>
            </w:r>
          </w:p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госуда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ственной или муниципал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собстве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ности</w:t>
            </w:r>
          </w:p>
        </w:tc>
        <w:tc>
          <w:tcPr>
            <w:tcW w:w="425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426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9A34F2" w:rsidRPr="00215031" w:rsidTr="00E232A9">
        <w:trPr>
          <w:trHeight w:val="817"/>
        </w:trPr>
        <w:tc>
          <w:tcPr>
            <w:tcW w:w="509" w:type="pct"/>
            <w:vMerge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</w:t>
            </w:r>
          </w:p>
        </w:tc>
        <w:tc>
          <w:tcPr>
            <w:tcW w:w="472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568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2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3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6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A34F2" w:rsidRPr="00215031" w:rsidTr="00E232A9">
        <w:trPr>
          <w:trHeight w:val="346"/>
        </w:trPr>
        <w:tc>
          <w:tcPr>
            <w:tcW w:w="509" w:type="pct"/>
            <w:vMerge w:val="restart"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6.10.25.1</w:t>
            </w:r>
          </w:p>
        </w:tc>
        <w:tc>
          <w:tcPr>
            <w:tcW w:w="567" w:type="pct"/>
            <w:noWrap/>
          </w:tcPr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</w:t>
            </w:r>
          </w:p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0400051:</w:t>
            </w:r>
          </w:p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732</w:t>
            </w:r>
          </w:p>
        </w:tc>
        <w:tc>
          <w:tcPr>
            <w:tcW w:w="472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866</w:t>
            </w: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807</w:t>
            </w:r>
          </w:p>
        </w:tc>
        <w:tc>
          <w:tcPr>
            <w:tcW w:w="568" w:type="pct"/>
            <w:vMerge w:val="restart"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Земли 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82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склад </w:t>
            </w:r>
          </w:p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6.9)</w:t>
            </w:r>
          </w:p>
        </w:tc>
        <w:tc>
          <w:tcPr>
            <w:tcW w:w="73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перераспред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земел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участка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земель, находящихся </w:t>
            </w:r>
          </w:p>
          <w:p w:rsid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госуда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ственной или муниципал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собстве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ности</w:t>
            </w:r>
          </w:p>
          <w:p w:rsidR="00492941" w:rsidRPr="00215031" w:rsidRDefault="0049294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426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9A34F2" w:rsidRPr="00215031" w:rsidTr="00E232A9">
        <w:trPr>
          <w:trHeight w:val="1013"/>
        </w:trPr>
        <w:tc>
          <w:tcPr>
            <w:tcW w:w="509" w:type="pct"/>
            <w:vMerge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</w:t>
            </w:r>
          </w:p>
        </w:tc>
        <w:tc>
          <w:tcPr>
            <w:tcW w:w="472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568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2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3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6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A34F2" w:rsidRPr="00215031" w:rsidTr="00E232A9">
        <w:trPr>
          <w:trHeight w:val="300"/>
        </w:trPr>
        <w:tc>
          <w:tcPr>
            <w:tcW w:w="509" w:type="pct"/>
            <w:vMerge w:val="restart"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6.10.7.1</w:t>
            </w:r>
          </w:p>
        </w:tc>
        <w:tc>
          <w:tcPr>
            <w:tcW w:w="567" w:type="pct"/>
            <w:noWrap/>
          </w:tcPr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</w:t>
            </w:r>
          </w:p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0400051:</w:t>
            </w:r>
          </w:p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</w:t>
            </w:r>
          </w:p>
        </w:tc>
        <w:tc>
          <w:tcPr>
            <w:tcW w:w="472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465</w:t>
            </w:r>
          </w:p>
        </w:tc>
        <w:tc>
          <w:tcPr>
            <w:tcW w:w="568" w:type="pct"/>
            <w:vMerge w:val="restart"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Земли </w:t>
            </w:r>
            <w:proofErr w:type="spellStart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proofErr w:type="spellEnd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82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склад 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6.9); предоставление коммунальных услуг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3.1.1);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ная деятельность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6.0);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строительная промышленность</w:t>
            </w:r>
          </w:p>
          <w:p w:rsidR="00215031" w:rsidRPr="00215031" w:rsidRDefault="00E232A9" w:rsidP="000649C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6.6)</w:t>
            </w:r>
          </w:p>
        </w:tc>
        <w:tc>
          <w:tcPr>
            <w:tcW w:w="73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перераспред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земел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ного участка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земель, находящихся </w:t>
            </w:r>
          </w:p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госуда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ственной или муниципал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собстве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ности</w:t>
            </w:r>
          </w:p>
        </w:tc>
        <w:tc>
          <w:tcPr>
            <w:tcW w:w="425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426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9A34F2" w:rsidRPr="00215031" w:rsidTr="00E232A9">
        <w:trPr>
          <w:trHeight w:val="300"/>
        </w:trPr>
        <w:tc>
          <w:tcPr>
            <w:tcW w:w="509" w:type="pct"/>
            <w:vMerge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</w:t>
            </w:r>
          </w:p>
        </w:tc>
        <w:tc>
          <w:tcPr>
            <w:tcW w:w="472" w:type="pct"/>
            <w:vMerge/>
          </w:tcPr>
          <w:p w:rsidR="00215031" w:rsidRPr="00215031" w:rsidRDefault="00215031" w:rsidP="0021503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568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2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3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pct"/>
            <w:vMerge/>
          </w:tcPr>
          <w:p w:rsidR="00215031" w:rsidRPr="00215031" w:rsidRDefault="00215031" w:rsidP="0021503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6" w:type="pct"/>
            <w:vMerge/>
          </w:tcPr>
          <w:p w:rsidR="00215031" w:rsidRPr="00215031" w:rsidRDefault="00215031" w:rsidP="0021503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A34F2" w:rsidRPr="00215031" w:rsidTr="00E232A9">
        <w:trPr>
          <w:trHeight w:val="300"/>
        </w:trPr>
        <w:tc>
          <w:tcPr>
            <w:tcW w:w="509" w:type="pct"/>
            <w:vMerge w:val="restart"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6.10.8.1</w:t>
            </w:r>
          </w:p>
        </w:tc>
        <w:tc>
          <w:tcPr>
            <w:tcW w:w="567" w:type="pct"/>
            <w:noWrap/>
          </w:tcPr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</w:t>
            </w:r>
          </w:p>
          <w:p w:rsidR="00127212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0400051:</w:t>
            </w:r>
          </w:p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472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  <w:tc>
          <w:tcPr>
            <w:tcW w:w="473" w:type="pct"/>
            <w:noWrap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492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164</w:t>
            </w:r>
          </w:p>
        </w:tc>
        <w:tc>
          <w:tcPr>
            <w:tcW w:w="568" w:type="pct"/>
            <w:vMerge w:val="restart"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Земли населе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пун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82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строительная промышленность 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6.6)</w:t>
            </w:r>
            <w:r w:rsid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склады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(код – 6.9)</w:t>
            </w:r>
            <w:r w:rsid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складские</w:t>
            </w:r>
            <w:proofErr w:type="gramEnd"/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площадки </w:t>
            </w:r>
          </w:p>
          <w:p w:rsidR="00215031" w:rsidRPr="00215031" w:rsidRDefault="00E232A9" w:rsidP="000649C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(код – 6.9.1)</w:t>
            </w:r>
          </w:p>
        </w:tc>
        <w:tc>
          <w:tcPr>
            <w:tcW w:w="735" w:type="pct"/>
            <w:vMerge w:val="restart"/>
          </w:tcPr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перераспред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земел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ного участка </w:t>
            </w:r>
          </w:p>
          <w:p w:rsidR="0049294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земель, находящихся </w:t>
            </w:r>
          </w:p>
          <w:p w:rsidR="00215031" w:rsidRPr="00215031" w:rsidRDefault="00E232A9" w:rsidP="00E232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госуда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ственной или муниципал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собстве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ности</w:t>
            </w:r>
          </w:p>
        </w:tc>
        <w:tc>
          <w:tcPr>
            <w:tcW w:w="425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426" w:type="pct"/>
            <w:vMerge w:val="restart"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50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9A34F2" w:rsidRPr="00215031" w:rsidTr="00E232A9">
        <w:trPr>
          <w:trHeight w:val="300"/>
        </w:trPr>
        <w:tc>
          <w:tcPr>
            <w:tcW w:w="509" w:type="pct"/>
            <w:vMerge/>
          </w:tcPr>
          <w:p w:rsidR="00215031" w:rsidRPr="00215031" w:rsidRDefault="00215031" w:rsidP="000649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noWrap/>
          </w:tcPr>
          <w:p w:rsidR="00215031" w:rsidRPr="000649CE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</w:t>
            </w:r>
          </w:p>
        </w:tc>
        <w:tc>
          <w:tcPr>
            <w:tcW w:w="472" w:type="pct"/>
            <w:vMerge/>
          </w:tcPr>
          <w:p w:rsidR="00215031" w:rsidRPr="00215031" w:rsidRDefault="00215031" w:rsidP="00215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noWrap/>
          </w:tcPr>
          <w:p w:rsidR="00215031" w:rsidRPr="000649CE" w:rsidRDefault="00215031" w:rsidP="0021503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568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vMerge/>
          </w:tcPr>
          <w:p w:rsidR="00215031" w:rsidRPr="00215031" w:rsidRDefault="00215031" w:rsidP="00E232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vMerge/>
          </w:tcPr>
          <w:p w:rsidR="00215031" w:rsidRPr="00215031" w:rsidRDefault="00215031" w:rsidP="002150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pct"/>
            <w:vMerge/>
          </w:tcPr>
          <w:p w:rsidR="00215031" w:rsidRPr="00215031" w:rsidRDefault="00215031" w:rsidP="002150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2941" w:rsidRDefault="00492941" w:rsidP="009A34F2">
      <w:pPr>
        <w:widowControl w:val="0"/>
        <w:spacing w:after="0" w:line="240" w:lineRule="auto"/>
        <w:ind w:right="54"/>
        <w:jc w:val="both"/>
        <w:rPr>
          <w:rFonts w:ascii="Times New Roman" w:hAnsi="Times New Roman" w:cs="Times New Roman"/>
          <w:sz w:val="30"/>
          <w:szCs w:val="30"/>
        </w:rPr>
      </w:pPr>
    </w:p>
    <w:p w:rsidR="00492941" w:rsidRDefault="009A34F2" w:rsidP="00492941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4F2">
        <w:rPr>
          <w:rFonts w:ascii="Times New Roman" w:hAnsi="Times New Roman" w:cs="Times New Roman"/>
          <w:sz w:val="30"/>
          <w:szCs w:val="30"/>
        </w:rPr>
        <w:t>Примечани</w:t>
      </w:r>
      <w:r w:rsidR="000649CE">
        <w:rPr>
          <w:rFonts w:ascii="Times New Roman" w:hAnsi="Times New Roman" w:cs="Times New Roman"/>
          <w:sz w:val="30"/>
          <w:szCs w:val="30"/>
        </w:rPr>
        <w:t>я</w:t>
      </w:r>
      <w:r w:rsidRPr="009A34F2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92941" w:rsidRDefault="009A34F2" w:rsidP="00492941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4F2">
        <w:rPr>
          <w:rFonts w:ascii="Times New Roman" w:hAnsi="Times New Roman" w:cs="Times New Roman"/>
          <w:sz w:val="30"/>
          <w:szCs w:val="30"/>
        </w:rPr>
        <w:t xml:space="preserve">НС </w:t>
      </w:r>
      <w:r w:rsidR="00492941">
        <w:rPr>
          <w:rFonts w:ascii="Times New Roman" w:hAnsi="Times New Roman" w:cs="Times New Roman"/>
          <w:sz w:val="30"/>
          <w:szCs w:val="30"/>
        </w:rPr>
        <w:t>–</w:t>
      </w:r>
      <w:r w:rsidRPr="009A34F2">
        <w:rPr>
          <w:rFonts w:ascii="Times New Roman" w:hAnsi="Times New Roman" w:cs="Times New Roman"/>
          <w:sz w:val="30"/>
          <w:szCs w:val="30"/>
        </w:rPr>
        <w:t xml:space="preserve"> земли неразграниченной государственной и (или) муниципальной собственности</w:t>
      </w:r>
      <w:r w:rsidR="000649CE">
        <w:rPr>
          <w:rFonts w:ascii="Times New Roman" w:hAnsi="Times New Roman" w:cs="Times New Roman"/>
          <w:sz w:val="30"/>
          <w:szCs w:val="30"/>
        </w:rPr>
        <w:t>.</w:t>
      </w:r>
      <w:r w:rsidRPr="009A34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34F2" w:rsidRDefault="009A34F2" w:rsidP="00492941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4F2">
        <w:rPr>
          <w:rFonts w:ascii="Times New Roman" w:hAnsi="Times New Roman" w:cs="Times New Roman"/>
          <w:sz w:val="30"/>
          <w:szCs w:val="30"/>
        </w:rPr>
        <w:t>«</w:t>
      </w:r>
      <w:r w:rsidR="00492941">
        <w:rPr>
          <w:rFonts w:ascii="Times New Roman" w:hAnsi="Times New Roman" w:cs="Times New Roman"/>
          <w:sz w:val="30"/>
          <w:szCs w:val="30"/>
        </w:rPr>
        <w:t>-</w:t>
      </w:r>
      <w:r w:rsidRPr="009A34F2">
        <w:rPr>
          <w:rFonts w:ascii="Times New Roman" w:hAnsi="Times New Roman" w:cs="Times New Roman"/>
          <w:sz w:val="30"/>
          <w:szCs w:val="30"/>
        </w:rPr>
        <w:t xml:space="preserve">» </w:t>
      </w:r>
      <w:r w:rsidR="00492941">
        <w:rPr>
          <w:rFonts w:ascii="Times New Roman" w:hAnsi="Times New Roman" w:cs="Times New Roman"/>
          <w:sz w:val="30"/>
          <w:szCs w:val="30"/>
        </w:rPr>
        <w:t>–</w:t>
      </w:r>
      <w:r w:rsidRPr="009A34F2">
        <w:rPr>
          <w:rFonts w:ascii="Times New Roman" w:hAnsi="Times New Roman" w:cs="Times New Roman"/>
          <w:sz w:val="30"/>
          <w:szCs w:val="30"/>
        </w:rPr>
        <w:t xml:space="preserve"> информация отсутствует или не приводится.</w:t>
      </w:r>
    </w:p>
    <w:p w:rsidR="00E95EB6" w:rsidRPr="00ED7241" w:rsidRDefault="00E95EB6" w:rsidP="00492941">
      <w:pPr>
        <w:pStyle w:val="ab"/>
        <w:widowControl w:val="0"/>
        <w:spacing w:before="0" w:after="0"/>
        <w:jc w:val="left"/>
        <w:rPr>
          <w:b w:val="0"/>
          <w:i w:val="0"/>
          <w:sz w:val="30"/>
          <w:szCs w:val="30"/>
        </w:rPr>
      </w:pPr>
      <w:r w:rsidRPr="00E95EB6">
        <w:rPr>
          <w:b w:val="0"/>
          <w:i w:val="0"/>
          <w:sz w:val="30"/>
          <w:szCs w:val="30"/>
        </w:rPr>
        <w:lastRenderedPageBreak/>
        <w:t>Перечень и сведения о площади изменяемых земельных участков</w:t>
      </w:r>
      <w:r>
        <w:rPr>
          <w:b w:val="0"/>
          <w:i w:val="0"/>
          <w:sz w:val="30"/>
          <w:szCs w:val="30"/>
        </w:rPr>
        <w:t xml:space="preserve"> приведены в таблице 2.</w:t>
      </w:r>
    </w:p>
    <w:p w:rsidR="00E95EB6" w:rsidRDefault="00E95EB6" w:rsidP="00E95EB6">
      <w:pPr>
        <w:pStyle w:val="ab"/>
        <w:widowControl w:val="0"/>
        <w:spacing w:before="0" w:after="0"/>
        <w:jc w:val="right"/>
        <w:rPr>
          <w:b w:val="0"/>
          <w:i w:val="0"/>
          <w:color w:val="000000"/>
          <w:sz w:val="30"/>
          <w:szCs w:val="30"/>
          <w:bdr w:val="none" w:sz="0" w:space="0" w:color="auto" w:frame="1"/>
        </w:rPr>
      </w:pPr>
      <w:r>
        <w:rPr>
          <w:b w:val="0"/>
          <w:i w:val="0"/>
          <w:color w:val="000000"/>
          <w:sz w:val="30"/>
          <w:szCs w:val="30"/>
          <w:bdr w:val="none" w:sz="0" w:space="0" w:color="auto" w:frame="1"/>
        </w:rPr>
        <w:t>Таблица 2</w:t>
      </w:r>
    </w:p>
    <w:tbl>
      <w:tblPr>
        <w:tblStyle w:val="2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4111"/>
        <w:gridCol w:w="3402"/>
        <w:gridCol w:w="1418"/>
      </w:tblGrid>
      <w:tr w:rsidR="00E95EB6" w:rsidRPr="00E95EB6" w:rsidTr="00492941">
        <w:trPr>
          <w:trHeight w:val="20"/>
        </w:trPr>
        <w:tc>
          <w:tcPr>
            <w:tcW w:w="2127" w:type="dxa"/>
            <w:hideMark/>
          </w:tcPr>
          <w:p w:rsidR="00E95EB6" w:rsidRPr="00E95EB6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Исходный номер земельного участка</w:t>
            </w:r>
          </w:p>
        </w:tc>
        <w:tc>
          <w:tcPr>
            <w:tcW w:w="1842" w:type="dxa"/>
            <w:hideMark/>
          </w:tcPr>
          <w:p w:rsidR="000649CE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Площадь исходного земельного участка, </w:t>
            </w:r>
          </w:p>
          <w:p w:rsidR="00E95EB6" w:rsidRPr="00E95EB6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кв.</w:t>
            </w:r>
            <w:r w:rsidR="000649CE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м</w:t>
            </w:r>
          </w:p>
        </w:tc>
        <w:tc>
          <w:tcPr>
            <w:tcW w:w="1701" w:type="dxa"/>
            <w:hideMark/>
          </w:tcPr>
          <w:p w:rsidR="00E95EB6" w:rsidRPr="00E95EB6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Площадь 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изменя</w:t>
            </w:r>
            <w:proofErr w:type="spellEnd"/>
            <w:r w:rsidR="00492941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-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емого</w:t>
            </w:r>
            <w:proofErr w:type="spellEnd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 земельного участка, кв.</w:t>
            </w:r>
            <w:r w:rsidR="00492941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м</w:t>
            </w:r>
          </w:p>
        </w:tc>
        <w:tc>
          <w:tcPr>
            <w:tcW w:w="4111" w:type="dxa"/>
            <w:hideMark/>
          </w:tcPr>
          <w:p w:rsidR="00E95EB6" w:rsidRPr="00E95EB6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Вид разрешенного использования земельного участка (по документам)</w:t>
            </w:r>
          </w:p>
        </w:tc>
        <w:tc>
          <w:tcPr>
            <w:tcW w:w="3402" w:type="dxa"/>
          </w:tcPr>
          <w:p w:rsidR="00E95EB6" w:rsidRPr="00E95EB6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Вид разрешенного использования земельного участка (планируемый)</w:t>
            </w:r>
          </w:p>
        </w:tc>
        <w:tc>
          <w:tcPr>
            <w:tcW w:w="1418" w:type="dxa"/>
            <w:hideMark/>
          </w:tcPr>
          <w:p w:rsidR="00E95EB6" w:rsidRPr="00E95EB6" w:rsidRDefault="00E95EB6" w:rsidP="000649C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Приме</w:t>
            </w:r>
            <w:r w:rsidR="000649CE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-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чание</w:t>
            </w:r>
            <w:proofErr w:type="spellEnd"/>
          </w:p>
        </w:tc>
      </w:tr>
      <w:tr w:rsidR="00E95EB6" w:rsidRPr="00E95EB6" w:rsidTr="00492941">
        <w:trPr>
          <w:trHeight w:val="828"/>
        </w:trPr>
        <w:tc>
          <w:tcPr>
            <w:tcW w:w="2127" w:type="dxa"/>
          </w:tcPr>
          <w:p w:rsidR="00127212" w:rsidRDefault="00E95EB6" w:rsidP="00492941">
            <w:pPr>
              <w:spacing w:after="40"/>
              <w:ind w:right="-1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24:50:</w:t>
            </w:r>
          </w:p>
          <w:p w:rsidR="00127212" w:rsidRDefault="00E95EB6" w:rsidP="00492941">
            <w:pPr>
              <w:spacing w:after="40"/>
              <w:ind w:right="-1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0400051:</w:t>
            </w:r>
          </w:p>
          <w:p w:rsidR="00E95EB6" w:rsidRPr="00E95EB6" w:rsidRDefault="00E95EB6" w:rsidP="00492941">
            <w:pPr>
              <w:spacing w:after="40"/>
              <w:ind w:right="-1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4023</w:t>
            </w:r>
          </w:p>
        </w:tc>
        <w:tc>
          <w:tcPr>
            <w:tcW w:w="1842" w:type="dxa"/>
          </w:tcPr>
          <w:p w:rsidR="00E95EB6" w:rsidRPr="00E95EB6" w:rsidRDefault="00E95EB6" w:rsidP="00E95EB6">
            <w:pPr>
              <w:spacing w:after="40"/>
              <w:ind w:right="-1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49</w:t>
            </w:r>
            <w:r w:rsidR="00492941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414</w:t>
            </w:r>
          </w:p>
        </w:tc>
        <w:tc>
          <w:tcPr>
            <w:tcW w:w="1701" w:type="dxa"/>
          </w:tcPr>
          <w:p w:rsidR="00E95EB6" w:rsidRPr="00E95EB6" w:rsidRDefault="00E95EB6" w:rsidP="00E209C8">
            <w:pPr>
              <w:spacing w:after="40"/>
              <w:ind w:right="-1"/>
              <w:jc w:val="center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49</w:t>
            </w:r>
            <w:r w:rsidR="00492941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414</w:t>
            </w:r>
          </w:p>
        </w:tc>
        <w:tc>
          <w:tcPr>
            <w:tcW w:w="4111" w:type="dxa"/>
          </w:tcPr>
          <w:p w:rsidR="00492941" w:rsidRDefault="00492941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З</w:t>
            </w:r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емельные участки (террит</w:t>
            </w:r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о</w:t>
            </w:r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рии) общего пользования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12.0);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связь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6.8), за исключ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е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нием антенных полей;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отдых (рекреация)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5.0),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в части создания скверов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и ухода за ними; коммунал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ь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ное обслуживание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3.1); приюты для животных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3.10.2);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площадки для занятий спо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р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том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5.1.3);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оборудованные площадки для занятий спортом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5.1.4); склады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6.9), в части размещения сооружений, имеющих назначение по вр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е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менному хранению, распр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е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lastRenderedPageBreak/>
              <w:t xml:space="preserve">делению и перевалке грузов (за исключением хранения стратегических запасов),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не являющиеся частями пр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о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изводственных комплексов, на которых был создан груз: промышленные базы, склады, погрузочные терминалы; объекты дорожного сервиса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4.9.1);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деловое управление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4.1);</w:t>
            </w:r>
          </w:p>
          <w:p w:rsidR="00E95EB6" w:rsidRP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служебные гаражи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4.9)</w:t>
            </w:r>
          </w:p>
        </w:tc>
        <w:tc>
          <w:tcPr>
            <w:tcW w:w="3402" w:type="dxa"/>
          </w:tcPr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lastRenderedPageBreak/>
              <w:t xml:space="preserve">хранение автотранспорта </w:t>
            </w:r>
          </w:p>
          <w:p w:rsidR="00E95EB6" w:rsidRPr="00E95EB6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(код – 2.7.1); предоставление коммунальных услуг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3.1.1);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административные здания организаций, обеспечивающих предоставление коммунальных услуг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3.1.2); обеспечение научной деятельности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3.9);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деловое управление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4.1);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стоянка транспортных средств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4.9.2);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lastRenderedPageBreak/>
              <w:t xml:space="preserve">производственная деятельность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6.0);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энергетика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6.7); связь (код – 6.8); </w:t>
            </w:r>
          </w:p>
          <w:p w:rsidR="00492941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склад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6.9); складские площадки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6.9.1); </w:t>
            </w:r>
          </w:p>
          <w:p w:rsidR="00E95EB6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научно-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производ</w:t>
            </w:r>
            <w:proofErr w:type="spellEnd"/>
            <w:r w:rsidR="00492941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-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ственная</w:t>
            </w:r>
            <w:proofErr w:type="spellEnd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 деятельность (</w:t>
            </w:r>
            <w:r w:rsidR="00E232A9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код – </w:t>
            </w: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6.12)</w:t>
            </w:r>
          </w:p>
          <w:p w:rsidR="00E95EB6" w:rsidRPr="00E95EB6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</w:p>
        </w:tc>
        <w:tc>
          <w:tcPr>
            <w:tcW w:w="1418" w:type="dxa"/>
          </w:tcPr>
          <w:p w:rsidR="00492941" w:rsidRDefault="00492941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lastRenderedPageBreak/>
              <w:t>и</w:t>
            </w:r>
            <w:proofErr w:type="spellStart"/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зме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-</w:t>
            </w:r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нения</w:t>
            </w:r>
            <w:proofErr w:type="gramEnd"/>
            <w:r w:rsidR="00E95EB6"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 </w:t>
            </w:r>
          </w:p>
          <w:p w:rsidR="00E95EB6" w:rsidRPr="00E95EB6" w:rsidRDefault="00E95EB6" w:rsidP="00492941">
            <w:pPr>
              <w:spacing w:after="40"/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</w:pPr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в части вида 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разре</w:t>
            </w:r>
            <w:proofErr w:type="spellEnd"/>
            <w:r w:rsidR="000649CE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-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шенного</w:t>
            </w:r>
            <w:proofErr w:type="spellEnd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 xml:space="preserve"> 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исполь</w:t>
            </w:r>
            <w:proofErr w:type="spellEnd"/>
            <w:r w:rsidR="00492941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eastAsia="x-none"/>
              </w:rPr>
              <w:t>-</w:t>
            </w:r>
            <w:proofErr w:type="spellStart"/>
            <w:r w:rsidRPr="00E95EB6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  <w:lang w:val="x-none" w:eastAsia="x-none"/>
              </w:rPr>
              <w:t>зования</w:t>
            </w:r>
            <w:proofErr w:type="spellEnd"/>
          </w:p>
        </w:tc>
      </w:tr>
    </w:tbl>
    <w:p w:rsidR="00492941" w:rsidRDefault="00492941" w:rsidP="00492941">
      <w:pPr>
        <w:pStyle w:val="ab"/>
        <w:widowControl w:val="0"/>
        <w:spacing w:after="0"/>
        <w:rPr>
          <w:b w:val="0"/>
          <w:i w:val="0"/>
          <w:color w:val="000000"/>
          <w:sz w:val="30"/>
          <w:szCs w:val="30"/>
          <w:bdr w:val="none" w:sz="0" w:space="0" w:color="auto" w:frame="1"/>
        </w:rPr>
      </w:pPr>
    </w:p>
    <w:p w:rsidR="000649CE" w:rsidRDefault="00E95EB6" w:rsidP="00492941">
      <w:pPr>
        <w:pStyle w:val="ab"/>
        <w:widowControl w:val="0"/>
        <w:spacing w:after="0"/>
        <w:rPr>
          <w:b w:val="0"/>
          <w:i w:val="0"/>
          <w:color w:val="000000"/>
          <w:sz w:val="30"/>
          <w:szCs w:val="30"/>
          <w:bdr w:val="none" w:sz="0" w:space="0" w:color="auto" w:frame="1"/>
        </w:rPr>
      </w:pPr>
      <w:r w:rsidRPr="00E95EB6">
        <w:rPr>
          <w:b w:val="0"/>
          <w:i w:val="0"/>
          <w:color w:val="000000"/>
          <w:sz w:val="30"/>
          <w:szCs w:val="30"/>
          <w:bdr w:val="none" w:sz="0" w:space="0" w:color="auto" w:frame="1"/>
        </w:rPr>
        <w:t xml:space="preserve">Примечание: </w:t>
      </w:r>
    </w:p>
    <w:p w:rsidR="00E95EB6" w:rsidRPr="00E95EB6" w:rsidRDefault="000649CE" w:rsidP="00492941">
      <w:pPr>
        <w:pStyle w:val="ab"/>
        <w:widowControl w:val="0"/>
        <w:spacing w:after="0"/>
        <w:rPr>
          <w:b w:val="0"/>
          <w:i w:val="0"/>
          <w:color w:val="000000"/>
          <w:sz w:val="30"/>
          <w:szCs w:val="30"/>
          <w:bdr w:val="none" w:sz="0" w:space="0" w:color="auto" w:frame="1"/>
        </w:rPr>
      </w:pPr>
      <w:r>
        <w:rPr>
          <w:b w:val="0"/>
          <w:i w:val="0"/>
          <w:color w:val="000000"/>
          <w:sz w:val="30"/>
          <w:szCs w:val="30"/>
          <w:bdr w:val="none" w:sz="0" w:space="0" w:color="auto" w:frame="1"/>
        </w:rPr>
        <w:t>Г</w:t>
      </w:r>
      <w:r w:rsidR="00E95EB6" w:rsidRPr="00E95EB6">
        <w:rPr>
          <w:b w:val="0"/>
          <w:i w:val="0"/>
          <w:color w:val="000000"/>
          <w:sz w:val="30"/>
          <w:szCs w:val="30"/>
          <w:bdr w:val="none" w:sz="0" w:space="0" w:color="auto" w:frame="1"/>
        </w:rPr>
        <w:t>раницы земельного участка не изменяются, координатное описание не приводится.</w:t>
      </w:r>
    </w:p>
    <w:p w:rsidR="00B70640" w:rsidRDefault="00B70640" w:rsidP="00B70640">
      <w:pPr>
        <w:pStyle w:val="00"/>
        <w:rPr>
          <w:rFonts w:cs="Times New Roman"/>
          <w:color w:val="auto"/>
        </w:rPr>
      </w:pPr>
    </w:p>
    <w:p w:rsidR="00E95EB6" w:rsidRPr="00ED7241" w:rsidRDefault="00E95EB6" w:rsidP="009A34F2">
      <w:pPr>
        <w:widowControl w:val="0"/>
        <w:spacing w:after="0" w:line="240" w:lineRule="auto"/>
        <w:ind w:right="54"/>
        <w:jc w:val="both"/>
        <w:rPr>
          <w:rFonts w:ascii="Times New Roman" w:hAnsi="Times New Roman" w:cs="Times New Roman"/>
          <w:sz w:val="30"/>
          <w:szCs w:val="30"/>
        </w:rPr>
        <w:sectPr w:rsidR="00E95EB6" w:rsidRPr="00ED7241" w:rsidSect="00127212">
          <w:headerReference w:type="default" r:id="rId11"/>
          <w:pgSz w:w="16838" w:h="11906" w:orient="landscape"/>
          <w:pgMar w:top="1985" w:right="1134" w:bottom="567" w:left="1134" w:header="709" w:footer="709" w:gutter="0"/>
          <w:pgNumType w:start="16"/>
          <w:cols w:space="708"/>
          <w:docGrid w:linePitch="360"/>
        </w:sectPr>
      </w:pPr>
    </w:p>
    <w:p w:rsidR="001072F5" w:rsidRPr="00ED7241" w:rsidRDefault="00966363" w:rsidP="00492941">
      <w:pPr>
        <w:pStyle w:val="149"/>
        <w:rPr>
          <w:sz w:val="30"/>
          <w:szCs w:val="30"/>
        </w:rPr>
      </w:pPr>
      <w:r w:rsidRPr="00ED7241">
        <w:rPr>
          <w:sz w:val="30"/>
          <w:szCs w:val="30"/>
        </w:rPr>
        <w:lastRenderedPageBreak/>
        <w:t>2</w:t>
      </w:r>
      <w:r w:rsidR="00B03C82" w:rsidRPr="00ED7241">
        <w:rPr>
          <w:sz w:val="30"/>
          <w:szCs w:val="30"/>
          <w:lang w:val="ru-RU"/>
        </w:rPr>
        <w:t>.</w:t>
      </w:r>
      <w:r w:rsidRPr="00ED7241">
        <w:rPr>
          <w:sz w:val="30"/>
          <w:szCs w:val="30"/>
        </w:rPr>
        <w:t xml:space="preserve"> </w:t>
      </w:r>
      <w:r w:rsidR="00AC4F78" w:rsidRPr="00ED7241">
        <w:rPr>
          <w:sz w:val="30"/>
          <w:szCs w:val="30"/>
        </w:rPr>
        <w:t>Каталог координат границы проектирования территории</w:t>
      </w:r>
    </w:p>
    <w:p w:rsidR="00BB4406" w:rsidRPr="00ED7241" w:rsidRDefault="00BB4406" w:rsidP="0068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12B" w:rsidRPr="00ED7241" w:rsidRDefault="002D712B" w:rsidP="0049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7241">
        <w:rPr>
          <w:rFonts w:ascii="Times New Roman" w:hAnsi="Times New Roman" w:cs="Times New Roman"/>
          <w:sz w:val="30"/>
          <w:szCs w:val="30"/>
        </w:rPr>
        <w:t>Координаты характерных точек границ проектирования террит</w:t>
      </w:r>
      <w:r w:rsidRPr="00ED7241">
        <w:rPr>
          <w:rFonts w:ascii="Times New Roman" w:hAnsi="Times New Roman" w:cs="Times New Roman"/>
          <w:sz w:val="30"/>
          <w:szCs w:val="30"/>
        </w:rPr>
        <w:t>о</w:t>
      </w:r>
      <w:r w:rsidRPr="00ED7241">
        <w:rPr>
          <w:rFonts w:ascii="Times New Roman" w:hAnsi="Times New Roman" w:cs="Times New Roman"/>
          <w:sz w:val="30"/>
          <w:szCs w:val="30"/>
        </w:rPr>
        <w:t>рии указаны в соответствии с системой координат, используемой для ведения Единого государственного реестра недвижимости (МСК-167).</w:t>
      </w:r>
    </w:p>
    <w:p w:rsidR="009321F8" w:rsidRPr="00ED7241" w:rsidRDefault="009321F8" w:rsidP="006819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681984" w:rsidRPr="00ED7241" w:rsidRDefault="00681984" w:rsidP="006819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ED7241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E95EB6">
        <w:rPr>
          <w:rFonts w:ascii="Times New Roman" w:hAnsi="Times New Roman" w:cs="Times New Roman"/>
          <w:sz w:val="30"/>
          <w:szCs w:val="30"/>
        </w:rPr>
        <w:t>3</w:t>
      </w:r>
    </w:p>
    <w:tbl>
      <w:tblPr>
        <w:tblW w:w="4944" w:type="pct"/>
        <w:jc w:val="center"/>
        <w:tblLook w:val="04A0" w:firstRow="1" w:lastRow="0" w:firstColumn="1" w:lastColumn="0" w:noHBand="0" w:noVBand="1"/>
      </w:tblPr>
      <w:tblGrid>
        <w:gridCol w:w="3083"/>
        <w:gridCol w:w="3191"/>
        <w:gridCol w:w="3189"/>
      </w:tblGrid>
      <w:tr w:rsidR="00E95EB6" w:rsidRPr="005602C1" w:rsidTr="00492941">
        <w:trPr>
          <w:trHeight w:val="831"/>
          <w:tblHeader/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B6" w:rsidRDefault="00E95EB6" w:rsidP="00492941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Toc99634906"/>
            <w:bookmarkStart w:id="1" w:name="_Toc124933823"/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Условный номер</w:t>
            </w:r>
          </w:p>
          <w:p w:rsidR="00E95EB6" w:rsidRPr="00E95EB6" w:rsidRDefault="00E95EB6" w:rsidP="00492941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точки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EB6" w:rsidRPr="00E95EB6" w:rsidRDefault="00E95EB6" w:rsidP="00492941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EB6" w:rsidRPr="000649CE" w:rsidRDefault="000649CE" w:rsidP="00492941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86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638659,55</w:t>
            </w:r>
          </w:p>
        </w:tc>
        <w:tc>
          <w:tcPr>
            <w:tcW w:w="1685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103803,61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638560,86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103892,71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638556,41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103896,73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638534,65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103872,81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638421,36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103748,25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638425,80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103744,21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638536,29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103643,74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638536,62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103643,44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638585,24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103600,16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638504,99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103509,51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638471,15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103539,18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638459,29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103525,73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638440,78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103505,00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638506,17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103446,12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638506,15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103446,09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638550,80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103405,93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638557,90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103399,54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638563,83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103405,85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638613,15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103458,36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638620,46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103466,14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638670,93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103519,86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638703,38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103554,41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638739,08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103592,42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638744,72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103598,42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638813,68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103671,83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638801,53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103682,80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638749,39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103729,85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638747,64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103731,43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638717,95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103754,92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638681,79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103783,53</w:t>
            </w:r>
          </w:p>
        </w:tc>
      </w:tr>
      <w:tr w:rsidR="00E95EB6" w:rsidRPr="005602C1" w:rsidTr="00492941">
        <w:trPr>
          <w:trHeight w:val="369"/>
          <w:jc w:val="center"/>
        </w:trPr>
        <w:tc>
          <w:tcPr>
            <w:tcW w:w="1629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638659,55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95EB6" w:rsidRPr="00E95EB6" w:rsidRDefault="00E95EB6" w:rsidP="00E95EB6">
            <w:pPr>
              <w:pStyle w:val="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EB6">
              <w:rPr>
                <w:rFonts w:ascii="Times New Roman" w:hAnsi="Times New Roman" w:cs="Times New Roman"/>
                <w:sz w:val="30"/>
                <w:szCs w:val="30"/>
              </w:rPr>
              <w:t>103803,61</w:t>
            </w:r>
          </w:p>
        </w:tc>
      </w:tr>
    </w:tbl>
    <w:p w:rsidR="00681984" w:rsidRPr="00ED7241" w:rsidRDefault="00681984" w:rsidP="0068198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9321F8" w:rsidRPr="00ED7241" w:rsidRDefault="00E95EB6" w:rsidP="00492941">
      <w:pPr>
        <w:pStyle w:val="149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 w:rsidR="009321F8" w:rsidRPr="00ED7241">
        <w:rPr>
          <w:sz w:val="30"/>
          <w:szCs w:val="30"/>
          <w:lang w:val="ru-RU"/>
        </w:rPr>
        <w:t>.</w:t>
      </w:r>
      <w:r w:rsidR="009321F8" w:rsidRPr="00ED7241">
        <w:rPr>
          <w:sz w:val="30"/>
          <w:szCs w:val="30"/>
        </w:rPr>
        <w:t xml:space="preserve"> Каталог координат образуемых земельных участков</w:t>
      </w:r>
    </w:p>
    <w:p w:rsidR="009321F8" w:rsidRPr="00ED7241" w:rsidRDefault="009321F8" w:rsidP="0093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0488" w:rsidRPr="00ED7241" w:rsidRDefault="00ED7241" w:rsidP="0049294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ED7241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ED7241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ED7241">
        <w:rPr>
          <w:rFonts w:ascii="Times New Roman" w:hAnsi="Times New Roman" w:cs="Times New Roman"/>
          <w:sz w:val="30"/>
          <w:szCs w:val="30"/>
        </w:rPr>
        <w:t xml:space="preserve"> 167.</w:t>
      </w:r>
    </w:p>
    <w:p w:rsidR="00ED7241" w:rsidRDefault="00ED7241" w:rsidP="00ED72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ED7241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E95EB6">
        <w:rPr>
          <w:rFonts w:ascii="Times New Roman" w:hAnsi="Times New Roman" w:cs="Times New Roman"/>
          <w:sz w:val="30"/>
          <w:szCs w:val="30"/>
        </w:rPr>
        <w:t>4</w:t>
      </w:r>
    </w:p>
    <w:p w:rsidR="00127212" w:rsidRPr="00127212" w:rsidRDefault="00127212" w:rsidP="00ED72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2835"/>
      </w:tblGrid>
      <w:tr w:rsidR="00E95EB6" w:rsidRPr="00213550" w:rsidTr="00127212">
        <w:trPr>
          <w:trHeight w:val="735"/>
          <w:tblHeader/>
        </w:trPr>
        <w:tc>
          <w:tcPr>
            <w:tcW w:w="254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земельн</w:t>
            </w: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 участка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w="22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83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0649CE" w:rsidRDefault="00E95EB6" w:rsidP="000649C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Координата </w:t>
            </w:r>
            <w:r w:rsidR="000649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>Y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6.10.22.1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638666,25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103524,18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638617,79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103468,55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638620,41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103466,18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638620,46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103466,14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638670,93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103519,86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638666,25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103524</w:t>
            </w:r>
            <w:bookmarkStart w:id="2" w:name="_GoBack"/>
            <w:bookmarkEnd w:id="2"/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,18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6.10.25.1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638654,33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103753,56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638612,84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103705,22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638646,47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103675,17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638646,77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103675,52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638683,41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103716,35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638718,14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103754,76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638717,95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103754,92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638681,79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103783,53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638654,33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103753,56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638683,41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103716,35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638646,77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103675,52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638676,52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103648,78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638749,16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103729,62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638749,40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103729,84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638747,64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103731,43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638718,14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103754,76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638683,41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103716,35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638676,52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103648,78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638676,29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103648,52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638739,08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103592,42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638744,72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103598,42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638813,68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103671,83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638801,53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103682,80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638749,40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103729,84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638749,16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103729,62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638676,52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103648,78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638659,22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103803,21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638632,22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103774,10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638653,85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103754,04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638654,33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103753,56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638681,79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103783,53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638659,55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103803,61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638659,22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103803,21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6.10.26.1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638562,19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103431,05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638547,98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103443,53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638549,57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103445,35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638545,51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103448,91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638554,79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103460,94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638551,98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103463,37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638537,72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103475,79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638534,79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103478,36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638507,13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103446,96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638506,17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103446,12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638506,15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103446,09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638550,80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103405,93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638557,90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103399,54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638563,83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103405,85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638603,08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103447,73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638598,29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103451,87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638588,53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103460,39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638586,40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103458,31</w:t>
            </w:r>
          </w:p>
        </w:tc>
      </w:tr>
      <w:tr w:rsidR="00E95EB6" w:rsidRPr="00213550" w:rsidTr="00127212">
        <w:trPr>
          <w:trHeight w:val="369"/>
        </w:trPr>
        <w:tc>
          <w:tcPr>
            <w:tcW w:w="254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E95EB6" w:rsidRPr="00E95EB6" w:rsidRDefault="00E95EB6" w:rsidP="001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638562,19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5EB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103431,05</w:t>
            </w:r>
          </w:p>
        </w:tc>
      </w:tr>
      <w:bookmarkEnd w:id="0"/>
      <w:bookmarkEnd w:id="1"/>
    </w:tbl>
    <w:p w:rsidR="00ED7241" w:rsidRPr="009321F8" w:rsidRDefault="00ED7241" w:rsidP="009321F8">
      <w:pPr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</w:p>
    <w:sectPr w:rsidR="00ED7241" w:rsidRPr="009321F8" w:rsidSect="0012721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7E" w:rsidRDefault="00A6027E" w:rsidP="009D6891">
      <w:pPr>
        <w:spacing w:after="0" w:line="240" w:lineRule="auto"/>
      </w:pPr>
      <w:r>
        <w:separator/>
      </w:r>
    </w:p>
  </w:endnote>
  <w:endnote w:type="continuationSeparator" w:id="0">
    <w:p w:rsidR="00A6027E" w:rsidRDefault="00A6027E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7E" w:rsidRDefault="00A6027E" w:rsidP="009D6891">
      <w:pPr>
        <w:spacing w:after="0" w:line="240" w:lineRule="auto"/>
      </w:pPr>
      <w:r>
        <w:separator/>
      </w:r>
    </w:p>
  </w:footnote>
  <w:footnote w:type="continuationSeparator" w:id="0">
    <w:p w:rsidR="00A6027E" w:rsidRDefault="00A6027E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71475849"/>
      <w:docPartObj>
        <w:docPartGallery w:val="Page Numbers (Top of Page)"/>
        <w:docPartUnique/>
      </w:docPartObj>
    </w:sdtPr>
    <w:sdtContent>
      <w:p w:rsidR="000649CE" w:rsidRPr="00127212" w:rsidRDefault="000649CE" w:rsidP="00127212">
        <w:pPr>
          <w:pStyle w:val="a7"/>
          <w:tabs>
            <w:tab w:val="left" w:pos="423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72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72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72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3EF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1272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64278534"/>
      <w:docPartObj>
        <w:docPartGallery w:val="Page Numbers (Top of Page)"/>
        <w:docPartUnique/>
      </w:docPartObj>
    </w:sdtPr>
    <w:sdtContent>
      <w:p w:rsidR="000649CE" w:rsidRPr="00F248D0" w:rsidRDefault="000649C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48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48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48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F248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49CE" w:rsidRPr="00F248D0" w:rsidRDefault="000649CE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25473575"/>
      <w:docPartObj>
        <w:docPartGallery w:val="Page Numbers (Top of Page)"/>
        <w:docPartUnique/>
      </w:docPartObj>
    </w:sdtPr>
    <w:sdtContent>
      <w:p w:rsidR="000649CE" w:rsidRPr="00127212" w:rsidRDefault="000649CE" w:rsidP="00127212">
        <w:pPr>
          <w:pStyle w:val="a7"/>
          <w:tabs>
            <w:tab w:val="left" w:pos="423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72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72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72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3EF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1272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A146B4"/>
    <w:multiLevelType w:val="hybridMultilevel"/>
    <w:tmpl w:val="5650A6F0"/>
    <w:lvl w:ilvl="0" w:tplc="AEA0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33"/>
  </w:num>
  <w:num w:numId="5">
    <w:abstractNumId w:val="18"/>
  </w:num>
  <w:num w:numId="6">
    <w:abstractNumId w:val="19"/>
  </w:num>
  <w:num w:numId="7">
    <w:abstractNumId w:val="2"/>
  </w:num>
  <w:num w:numId="8">
    <w:abstractNumId w:val="22"/>
  </w:num>
  <w:num w:numId="9">
    <w:abstractNumId w:val="24"/>
  </w:num>
  <w:num w:numId="10">
    <w:abstractNumId w:val="31"/>
  </w:num>
  <w:num w:numId="11">
    <w:abstractNumId w:val="20"/>
  </w:num>
  <w:num w:numId="12">
    <w:abstractNumId w:val="34"/>
  </w:num>
  <w:num w:numId="13">
    <w:abstractNumId w:val="3"/>
  </w:num>
  <w:num w:numId="14">
    <w:abstractNumId w:val="7"/>
  </w:num>
  <w:num w:numId="15">
    <w:abstractNumId w:val="35"/>
  </w:num>
  <w:num w:numId="16">
    <w:abstractNumId w:val="10"/>
  </w:num>
  <w:num w:numId="17">
    <w:abstractNumId w:val="0"/>
  </w:num>
  <w:num w:numId="18">
    <w:abstractNumId w:val="21"/>
  </w:num>
  <w:num w:numId="19">
    <w:abstractNumId w:val="13"/>
  </w:num>
  <w:num w:numId="20">
    <w:abstractNumId w:val="12"/>
  </w:num>
  <w:num w:numId="21">
    <w:abstractNumId w:val="32"/>
  </w:num>
  <w:num w:numId="22">
    <w:abstractNumId w:val="25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1"/>
  </w:num>
  <w:num w:numId="28">
    <w:abstractNumId w:val="14"/>
  </w:num>
  <w:num w:numId="29">
    <w:abstractNumId w:val="17"/>
  </w:num>
  <w:num w:numId="30">
    <w:abstractNumId w:val="23"/>
  </w:num>
  <w:num w:numId="31">
    <w:abstractNumId w:val="8"/>
  </w:num>
  <w:num w:numId="32">
    <w:abstractNumId w:val="27"/>
  </w:num>
  <w:num w:numId="33">
    <w:abstractNumId w:val="29"/>
  </w:num>
  <w:num w:numId="34">
    <w:abstractNumId w:val="6"/>
  </w:num>
  <w:num w:numId="35">
    <w:abstractNumId w:val="28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2E88"/>
    <w:rsid w:val="000426FA"/>
    <w:rsid w:val="000649CE"/>
    <w:rsid w:val="00072D26"/>
    <w:rsid w:val="000764B5"/>
    <w:rsid w:val="00095801"/>
    <w:rsid w:val="000D29DF"/>
    <w:rsid w:val="000E52B5"/>
    <w:rsid w:val="000F1651"/>
    <w:rsid w:val="001072F5"/>
    <w:rsid w:val="00127212"/>
    <w:rsid w:val="00131351"/>
    <w:rsid w:val="00137AFF"/>
    <w:rsid w:val="00197CBB"/>
    <w:rsid w:val="001B0761"/>
    <w:rsid w:val="001C1ACB"/>
    <w:rsid w:val="001C5322"/>
    <w:rsid w:val="001D2A2E"/>
    <w:rsid w:val="001E46CA"/>
    <w:rsid w:val="0021071A"/>
    <w:rsid w:val="00215031"/>
    <w:rsid w:val="002255AF"/>
    <w:rsid w:val="00227BF8"/>
    <w:rsid w:val="00235381"/>
    <w:rsid w:val="00236539"/>
    <w:rsid w:val="00293272"/>
    <w:rsid w:val="002A3EC6"/>
    <w:rsid w:val="002C0900"/>
    <w:rsid w:val="002D712B"/>
    <w:rsid w:val="002F4D61"/>
    <w:rsid w:val="00307F95"/>
    <w:rsid w:val="00327CC7"/>
    <w:rsid w:val="00354DC6"/>
    <w:rsid w:val="00377B0F"/>
    <w:rsid w:val="003A61A9"/>
    <w:rsid w:val="003F7252"/>
    <w:rsid w:val="004050A7"/>
    <w:rsid w:val="00424D0A"/>
    <w:rsid w:val="00430488"/>
    <w:rsid w:val="004429FA"/>
    <w:rsid w:val="0045001C"/>
    <w:rsid w:val="00470D48"/>
    <w:rsid w:val="00492941"/>
    <w:rsid w:val="004A6151"/>
    <w:rsid w:val="004C74EF"/>
    <w:rsid w:val="004D730D"/>
    <w:rsid w:val="004F7CC1"/>
    <w:rsid w:val="0051680D"/>
    <w:rsid w:val="005368C5"/>
    <w:rsid w:val="00540DDE"/>
    <w:rsid w:val="00553E5E"/>
    <w:rsid w:val="00571A4B"/>
    <w:rsid w:val="005F526D"/>
    <w:rsid w:val="00621C3A"/>
    <w:rsid w:val="00681984"/>
    <w:rsid w:val="00692A0C"/>
    <w:rsid w:val="006C5D8A"/>
    <w:rsid w:val="007115DD"/>
    <w:rsid w:val="00732821"/>
    <w:rsid w:val="00771055"/>
    <w:rsid w:val="00774791"/>
    <w:rsid w:val="007B2380"/>
    <w:rsid w:val="007C27A6"/>
    <w:rsid w:val="007C38BD"/>
    <w:rsid w:val="007D6FE2"/>
    <w:rsid w:val="007F44F8"/>
    <w:rsid w:val="007F6685"/>
    <w:rsid w:val="008373EF"/>
    <w:rsid w:val="00865498"/>
    <w:rsid w:val="008714C9"/>
    <w:rsid w:val="00886B2C"/>
    <w:rsid w:val="008E380D"/>
    <w:rsid w:val="009321F8"/>
    <w:rsid w:val="00965283"/>
    <w:rsid w:val="00966363"/>
    <w:rsid w:val="00967BBC"/>
    <w:rsid w:val="00981C1F"/>
    <w:rsid w:val="009964B8"/>
    <w:rsid w:val="009A34F2"/>
    <w:rsid w:val="009C1836"/>
    <w:rsid w:val="009C3048"/>
    <w:rsid w:val="009D6891"/>
    <w:rsid w:val="009E3518"/>
    <w:rsid w:val="009F18D8"/>
    <w:rsid w:val="00A1355E"/>
    <w:rsid w:val="00A32C65"/>
    <w:rsid w:val="00A375FC"/>
    <w:rsid w:val="00A438DD"/>
    <w:rsid w:val="00A5068D"/>
    <w:rsid w:val="00A524D9"/>
    <w:rsid w:val="00A6027E"/>
    <w:rsid w:val="00A72A54"/>
    <w:rsid w:val="00AC0D8C"/>
    <w:rsid w:val="00AC24F3"/>
    <w:rsid w:val="00AC4F78"/>
    <w:rsid w:val="00AF0A46"/>
    <w:rsid w:val="00B03C82"/>
    <w:rsid w:val="00B313E6"/>
    <w:rsid w:val="00B3325C"/>
    <w:rsid w:val="00B41020"/>
    <w:rsid w:val="00B70640"/>
    <w:rsid w:val="00B80C31"/>
    <w:rsid w:val="00B8151E"/>
    <w:rsid w:val="00BA61BC"/>
    <w:rsid w:val="00BA6C0A"/>
    <w:rsid w:val="00BB4406"/>
    <w:rsid w:val="00BC5ACE"/>
    <w:rsid w:val="00BD490D"/>
    <w:rsid w:val="00BE2216"/>
    <w:rsid w:val="00BF3DE7"/>
    <w:rsid w:val="00BF3F3A"/>
    <w:rsid w:val="00C03432"/>
    <w:rsid w:val="00C27FE8"/>
    <w:rsid w:val="00C501DA"/>
    <w:rsid w:val="00C701B7"/>
    <w:rsid w:val="00CB0A1B"/>
    <w:rsid w:val="00CB3506"/>
    <w:rsid w:val="00D06AEE"/>
    <w:rsid w:val="00D128AE"/>
    <w:rsid w:val="00D174B7"/>
    <w:rsid w:val="00D55048"/>
    <w:rsid w:val="00D61266"/>
    <w:rsid w:val="00D70A32"/>
    <w:rsid w:val="00DA5D0B"/>
    <w:rsid w:val="00DB1C74"/>
    <w:rsid w:val="00DD048E"/>
    <w:rsid w:val="00DE5281"/>
    <w:rsid w:val="00E135D6"/>
    <w:rsid w:val="00E15CE4"/>
    <w:rsid w:val="00E209C8"/>
    <w:rsid w:val="00E232A9"/>
    <w:rsid w:val="00E44867"/>
    <w:rsid w:val="00E60A94"/>
    <w:rsid w:val="00E60E57"/>
    <w:rsid w:val="00E74820"/>
    <w:rsid w:val="00E95EB6"/>
    <w:rsid w:val="00EC756A"/>
    <w:rsid w:val="00EC75F6"/>
    <w:rsid w:val="00ED7241"/>
    <w:rsid w:val="00EE33BD"/>
    <w:rsid w:val="00EF1ADC"/>
    <w:rsid w:val="00F248D0"/>
    <w:rsid w:val="00F3038F"/>
    <w:rsid w:val="00F46AAB"/>
    <w:rsid w:val="00F61141"/>
    <w:rsid w:val="00F66BE0"/>
    <w:rsid w:val="00F77F7E"/>
    <w:rsid w:val="00FB5DBF"/>
    <w:rsid w:val="00FB60F8"/>
    <w:rsid w:val="00FC54DB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41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00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41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00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F1320B7-AEE9-4755-A450-2FC08E24940F}"/>
</file>

<file path=customXml/itemProps2.xml><?xml version="1.0" encoding="utf-8"?>
<ds:datastoreItem xmlns:ds="http://schemas.openxmlformats.org/officeDocument/2006/customXml" ds:itemID="{F6C7E1E1-AFB0-4027-9620-C468ABAEF374}"/>
</file>

<file path=customXml/itemProps3.xml><?xml version="1.0" encoding="utf-8"?>
<ds:datastoreItem xmlns:ds="http://schemas.openxmlformats.org/officeDocument/2006/customXml" ds:itemID="{3B052037-A06A-4645-9367-98E7C96B7929}"/>
</file>

<file path=customXml/itemProps4.xml><?xml version="1.0" encoding="utf-8"?>
<ds:datastoreItem xmlns:ds="http://schemas.openxmlformats.org/officeDocument/2006/customXml" ds:itemID="{24AC15F8-AE83-48CD-BB2F-E00BE9ADF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6</dc:title>
  <dc:creator>Иванова Анастасия Сергеевна</dc:creator>
  <cp:lastModifiedBy>Филимоненко Светлана Игоревна</cp:lastModifiedBy>
  <cp:revision>44</cp:revision>
  <cp:lastPrinted>2024-07-05T07:22:00Z</cp:lastPrinted>
  <dcterms:created xsi:type="dcterms:W3CDTF">2021-11-02T11:00:00Z</dcterms:created>
  <dcterms:modified xsi:type="dcterms:W3CDTF">2024-07-05T07:22:00Z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