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3CF" w:rsidRDefault="00287E9F" w:rsidP="00287E9F">
      <w:pPr>
        <w:jc w:val="center"/>
        <w:rPr>
          <w:sz w:val="20"/>
        </w:rPr>
      </w:pPr>
      <w:r>
        <w:rPr>
          <w:noProof/>
        </w:rPr>
        <w:drawing>
          <wp:inline distT="0" distB="0" distL="0" distR="0">
            <wp:extent cx="514858" cy="687578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858" cy="68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7E9F" w:rsidRDefault="00287E9F" w:rsidP="00287E9F">
      <w:pPr>
        <w:jc w:val="center"/>
        <w:rPr>
          <w:sz w:val="20"/>
        </w:rPr>
      </w:pPr>
    </w:p>
    <w:p w:rsidR="00287E9F" w:rsidRPr="00287E9F" w:rsidRDefault="00287E9F" w:rsidP="00287E9F">
      <w:pPr>
        <w:jc w:val="center"/>
        <w:rPr>
          <w:b/>
          <w:sz w:val="36"/>
        </w:rPr>
      </w:pPr>
      <w:r w:rsidRPr="00287E9F">
        <w:rPr>
          <w:b/>
          <w:sz w:val="36"/>
        </w:rPr>
        <w:t>АДМИНИСТРАЦИЯ ГОРОДА КРАСНОЯРСКА</w:t>
      </w:r>
    </w:p>
    <w:p w:rsidR="00287E9F" w:rsidRDefault="00287E9F" w:rsidP="00287E9F">
      <w:pPr>
        <w:jc w:val="center"/>
        <w:rPr>
          <w:sz w:val="20"/>
        </w:rPr>
      </w:pPr>
    </w:p>
    <w:p w:rsidR="00287E9F" w:rsidRDefault="00287E9F" w:rsidP="00287E9F">
      <w:pPr>
        <w:jc w:val="center"/>
        <w:rPr>
          <w:sz w:val="44"/>
        </w:rPr>
      </w:pPr>
      <w:r>
        <w:rPr>
          <w:sz w:val="44"/>
        </w:rPr>
        <w:t>ПОСТАНОВЛЕНИЕ</w:t>
      </w:r>
    </w:p>
    <w:p w:rsidR="00287E9F" w:rsidRDefault="00287E9F" w:rsidP="00287E9F">
      <w:pPr>
        <w:jc w:val="center"/>
        <w:rPr>
          <w:sz w:val="4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287E9F" w:rsidTr="00287E9F">
        <w:tc>
          <w:tcPr>
            <w:tcW w:w="4785" w:type="dxa"/>
            <w:shd w:val="clear" w:color="auto" w:fill="auto"/>
          </w:tcPr>
          <w:p w:rsidR="00287E9F" w:rsidRPr="00FD7235" w:rsidRDefault="00EB2682" w:rsidP="00FD7235">
            <w:pPr>
              <w:rPr>
                <w:sz w:val="30"/>
              </w:rPr>
            </w:pPr>
            <w:r>
              <w:rPr>
                <w:sz w:val="30"/>
              </w:rPr>
              <w:t>26.07.2023</w:t>
            </w:r>
          </w:p>
        </w:tc>
        <w:tc>
          <w:tcPr>
            <w:tcW w:w="4786" w:type="dxa"/>
            <w:shd w:val="clear" w:color="auto" w:fill="auto"/>
          </w:tcPr>
          <w:p w:rsidR="00287E9F" w:rsidRPr="00FD7235" w:rsidRDefault="00EB2682" w:rsidP="00FD7235">
            <w:pPr>
              <w:ind w:right="284"/>
              <w:jc w:val="right"/>
              <w:rPr>
                <w:sz w:val="30"/>
              </w:rPr>
            </w:pPr>
            <w:r>
              <w:rPr>
                <w:sz w:val="30"/>
              </w:rPr>
              <w:t>№ 540</w:t>
            </w:r>
            <w:bookmarkStart w:id="0" w:name="_GoBack"/>
            <w:bookmarkEnd w:id="0"/>
          </w:p>
        </w:tc>
      </w:tr>
    </w:tbl>
    <w:p w:rsidR="00287E9F" w:rsidRDefault="00287E9F" w:rsidP="00287E9F">
      <w:pPr>
        <w:jc w:val="center"/>
        <w:rPr>
          <w:sz w:val="44"/>
        </w:rPr>
      </w:pPr>
    </w:p>
    <w:p w:rsidR="00287E9F" w:rsidRDefault="00287E9F" w:rsidP="00287E9F">
      <w:pPr>
        <w:sectPr w:rsidR="00287E9F" w:rsidSect="00287E9F">
          <w:headerReference w:type="default" r:id="rId10"/>
          <w:pgSz w:w="11906" w:h="16838" w:code="9"/>
          <w:pgMar w:top="227" w:right="567" w:bottom="1134" w:left="1984" w:header="720" w:footer="720" w:gutter="0"/>
          <w:cols w:space="708"/>
          <w:titlePg/>
          <w:docGrid w:linePitch="360"/>
        </w:sectPr>
      </w:pPr>
      <w:r>
        <w:t>   </w:t>
      </w:r>
    </w:p>
    <w:p w:rsidR="00A973CF" w:rsidRPr="00A973CF" w:rsidRDefault="00987E63" w:rsidP="00A973CF">
      <w:pPr>
        <w:spacing w:line="192" w:lineRule="auto"/>
        <w:jc w:val="center"/>
        <w:rPr>
          <w:sz w:val="30"/>
          <w:szCs w:val="30"/>
        </w:rPr>
      </w:pPr>
      <w:r w:rsidRPr="00A973CF">
        <w:rPr>
          <w:sz w:val="30"/>
          <w:szCs w:val="30"/>
        </w:rPr>
        <w:lastRenderedPageBreak/>
        <w:t>О проведении публичных слушаний по проекту решения</w:t>
      </w:r>
    </w:p>
    <w:p w:rsidR="00A973CF" w:rsidRPr="00A973CF" w:rsidRDefault="00987E63" w:rsidP="00A973CF">
      <w:pPr>
        <w:spacing w:line="192" w:lineRule="auto"/>
        <w:jc w:val="center"/>
        <w:rPr>
          <w:sz w:val="30"/>
          <w:szCs w:val="30"/>
        </w:rPr>
      </w:pPr>
      <w:r w:rsidRPr="00A973CF">
        <w:rPr>
          <w:sz w:val="30"/>
          <w:szCs w:val="30"/>
        </w:rPr>
        <w:t>о предоставлении разрешения на отклонение от предельных</w:t>
      </w:r>
    </w:p>
    <w:p w:rsidR="00987E63" w:rsidRPr="00A973CF" w:rsidRDefault="00987E63" w:rsidP="00A973CF">
      <w:pPr>
        <w:spacing w:line="192" w:lineRule="auto"/>
        <w:jc w:val="center"/>
        <w:rPr>
          <w:sz w:val="30"/>
          <w:szCs w:val="30"/>
        </w:rPr>
      </w:pPr>
      <w:r w:rsidRPr="00A973CF">
        <w:rPr>
          <w:sz w:val="30"/>
          <w:szCs w:val="30"/>
        </w:rPr>
        <w:t>параметров разрешенного строительства, реконструкции объектов</w:t>
      </w:r>
    </w:p>
    <w:p w:rsidR="00614BC3" w:rsidRPr="00A973CF" w:rsidRDefault="00987E63" w:rsidP="00A973CF">
      <w:pPr>
        <w:spacing w:line="192" w:lineRule="auto"/>
        <w:jc w:val="center"/>
        <w:rPr>
          <w:b/>
          <w:color w:val="000000"/>
          <w:sz w:val="30"/>
          <w:szCs w:val="30"/>
        </w:rPr>
      </w:pPr>
      <w:r w:rsidRPr="00A973CF">
        <w:rPr>
          <w:sz w:val="30"/>
          <w:szCs w:val="30"/>
        </w:rPr>
        <w:t>капитального строительства</w:t>
      </w:r>
    </w:p>
    <w:p w:rsidR="00F3266F" w:rsidRPr="00A973CF" w:rsidRDefault="00F3266F" w:rsidP="00A973CF">
      <w:pPr>
        <w:spacing w:line="192" w:lineRule="auto"/>
        <w:jc w:val="center"/>
        <w:rPr>
          <w:sz w:val="30"/>
          <w:szCs w:val="30"/>
        </w:rPr>
      </w:pPr>
    </w:p>
    <w:p w:rsidR="00A973CF" w:rsidRPr="00A973CF" w:rsidRDefault="00A973CF" w:rsidP="00A973CF">
      <w:pPr>
        <w:spacing w:line="192" w:lineRule="auto"/>
        <w:jc w:val="center"/>
        <w:rPr>
          <w:sz w:val="30"/>
          <w:szCs w:val="30"/>
        </w:rPr>
      </w:pPr>
    </w:p>
    <w:p w:rsidR="00A973CF" w:rsidRPr="00A973CF" w:rsidRDefault="00A973CF" w:rsidP="00A973CF">
      <w:pPr>
        <w:spacing w:line="192" w:lineRule="auto"/>
        <w:jc w:val="center"/>
        <w:rPr>
          <w:sz w:val="30"/>
          <w:szCs w:val="30"/>
        </w:rPr>
      </w:pPr>
    </w:p>
    <w:p w:rsidR="00007EED" w:rsidRPr="004D1315" w:rsidRDefault="00684C41" w:rsidP="00A973CF">
      <w:pPr>
        <w:widowControl w:val="0"/>
        <w:ind w:firstLine="709"/>
        <w:jc w:val="both"/>
        <w:rPr>
          <w:sz w:val="30"/>
          <w:szCs w:val="30"/>
        </w:rPr>
      </w:pPr>
      <w:r w:rsidRPr="00F57B3E">
        <w:rPr>
          <w:sz w:val="30"/>
          <w:szCs w:val="30"/>
        </w:rPr>
        <w:t xml:space="preserve">На основании ст. 5.1, 40 Градостроительного кодекса Российской Федерации, ст. 16, 28 Федерального закона от 06.10.2003 № 131-ФЗ </w:t>
      </w:r>
      <w:r w:rsidR="00A973CF">
        <w:rPr>
          <w:sz w:val="30"/>
          <w:szCs w:val="30"/>
        </w:rPr>
        <w:t xml:space="preserve">           </w:t>
      </w:r>
      <w:r w:rsidRPr="00F57B3E">
        <w:rPr>
          <w:sz w:val="30"/>
          <w:szCs w:val="30"/>
        </w:rPr>
        <w:t>«Об общих принципах организации местного самоуправлени</w:t>
      </w:r>
      <w:r w:rsidR="000E07A4">
        <w:rPr>
          <w:sz w:val="30"/>
          <w:szCs w:val="30"/>
        </w:rPr>
        <w:t>я в Росси</w:t>
      </w:r>
      <w:r w:rsidR="000E07A4">
        <w:rPr>
          <w:sz w:val="30"/>
          <w:szCs w:val="30"/>
        </w:rPr>
        <w:t>й</w:t>
      </w:r>
      <w:r w:rsidR="000E07A4">
        <w:rPr>
          <w:sz w:val="30"/>
          <w:szCs w:val="30"/>
        </w:rPr>
        <w:t xml:space="preserve">ской Федерации», ст. </w:t>
      </w:r>
      <w:r w:rsidRPr="00F57B3E">
        <w:rPr>
          <w:sz w:val="30"/>
          <w:szCs w:val="30"/>
        </w:rPr>
        <w:t>7 Правил землепользования и застройки городск</w:t>
      </w:r>
      <w:r w:rsidRPr="00F57B3E">
        <w:rPr>
          <w:sz w:val="30"/>
          <w:szCs w:val="30"/>
        </w:rPr>
        <w:t>о</w:t>
      </w:r>
      <w:r w:rsidRPr="00F57B3E">
        <w:rPr>
          <w:sz w:val="30"/>
          <w:szCs w:val="30"/>
        </w:rPr>
        <w:t>го округа город Красноярск</w:t>
      </w:r>
      <w:r w:rsidR="00E86DC7">
        <w:rPr>
          <w:sz w:val="30"/>
          <w:szCs w:val="30"/>
        </w:rPr>
        <w:t xml:space="preserve"> Красноярского края</w:t>
      </w:r>
      <w:r w:rsidRPr="00F57B3E">
        <w:rPr>
          <w:sz w:val="30"/>
          <w:szCs w:val="30"/>
        </w:rPr>
        <w:t xml:space="preserve">, утвержденных </w:t>
      </w:r>
      <w:r w:rsidR="00A973CF">
        <w:rPr>
          <w:sz w:val="30"/>
          <w:szCs w:val="30"/>
        </w:rPr>
        <w:t xml:space="preserve">             </w:t>
      </w:r>
      <w:r w:rsidRPr="00F57B3E">
        <w:rPr>
          <w:sz w:val="30"/>
          <w:szCs w:val="30"/>
        </w:rPr>
        <w:t xml:space="preserve">решением Красноярского городского Совета депутатов от 07.07.2015 </w:t>
      </w:r>
      <w:r w:rsidR="00A973CF">
        <w:rPr>
          <w:sz w:val="30"/>
          <w:szCs w:val="30"/>
        </w:rPr>
        <w:t xml:space="preserve">            </w:t>
      </w:r>
      <w:r w:rsidRPr="00F57B3E">
        <w:rPr>
          <w:sz w:val="30"/>
          <w:szCs w:val="30"/>
        </w:rPr>
        <w:t>№ В-122,</w:t>
      </w:r>
      <w:r w:rsidR="00A973CF">
        <w:rPr>
          <w:sz w:val="30"/>
          <w:szCs w:val="30"/>
        </w:rPr>
        <w:t xml:space="preserve"> </w:t>
      </w:r>
      <w:r w:rsidRPr="00F57B3E">
        <w:rPr>
          <w:sz w:val="30"/>
          <w:szCs w:val="30"/>
        </w:rPr>
        <w:t>ст. 20 Положения об организации и проведении публичных слушаний</w:t>
      </w:r>
      <w:r w:rsidR="00A973CF">
        <w:rPr>
          <w:sz w:val="30"/>
          <w:szCs w:val="30"/>
        </w:rPr>
        <w:t xml:space="preserve"> </w:t>
      </w:r>
      <w:r w:rsidRPr="00F57B3E">
        <w:rPr>
          <w:sz w:val="30"/>
          <w:szCs w:val="30"/>
        </w:rPr>
        <w:t xml:space="preserve">по проектам в области градостроительной деятельности </w:t>
      </w:r>
      <w:r w:rsidR="00A973CF">
        <w:rPr>
          <w:sz w:val="30"/>
          <w:szCs w:val="30"/>
        </w:rPr>
        <w:t xml:space="preserve">                  </w:t>
      </w:r>
      <w:r w:rsidRPr="00F57B3E">
        <w:rPr>
          <w:sz w:val="30"/>
          <w:szCs w:val="30"/>
        </w:rPr>
        <w:t>в городе Красноярске, утвержденного решением Красноярского горо</w:t>
      </w:r>
      <w:r w:rsidRPr="00F57B3E">
        <w:rPr>
          <w:sz w:val="30"/>
          <w:szCs w:val="30"/>
        </w:rPr>
        <w:t>д</w:t>
      </w:r>
      <w:r w:rsidRPr="00F57B3E">
        <w:rPr>
          <w:sz w:val="30"/>
          <w:szCs w:val="30"/>
        </w:rPr>
        <w:t>ского Совет</w:t>
      </w:r>
      <w:r>
        <w:rPr>
          <w:sz w:val="30"/>
          <w:szCs w:val="30"/>
        </w:rPr>
        <w:t>а</w:t>
      </w:r>
      <w:r w:rsidR="00A973C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депутатов </w:t>
      </w:r>
      <w:r w:rsidRPr="00F57B3E">
        <w:rPr>
          <w:sz w:val="30"/>
          <w:szCs w:val="30"/>
        </w:rPr>
        <w:t>от 19.05.2009 № 6-88, руководствуясь ст. 41, 58, 59 Устава</w:t>
      </w:r>
      <w:r w:rsidR="00A973CF">
        <w:rPr>
          <w:sz w:val="30"/>
          <w:szCs w:val="30"/>
        </w:rPr>
        <w:t xml:space="preserve"> </w:t>
      </w:r>
      <w:r w:rsidRPr="00F57B3E">
        <w:rPr>
          <w:sz w:val="30"/>
          <w:szCs w:val="30"/>
        </w:rPr>
        <w:t>города Крас</w:t>
      </w:r>
      <w:r>
        <w:rPr>
          <w:sz w:val="30"/>
          <w:szCs w:val="30"/>
        </w:rPr>
        <w:t>ноярска</w:t>
      </w:r>
      <w:r w:rsidR="00CD18A4" w:rsidRPr="004D1315">
        <w:rPr>
          <w:sz w:val="30"/>
          <w:szCs w:val="30"/>
        </w:rPr>
        <w:t xml:space="preserve">, </w:t>
      </w:r>
      <w:r w:rsidR="00007EED" w:rsidRPr="004D1315">
        <w:rPr>
          <w:sz w:val="30"/>
          <w:szCs w:val="30"/>
        </w:rPr>
        <w:t xml:space="preserve"> </w:t>
      </w:r>
    </w:p>
    <w:p w:rsidR="00007EED" w:rsidRPr="004D1315" w:rsidRDefault="00007EED" w:rsidP="00A973CF">
      <w:pPr>
        <w:widowControl w:val="0"/>
        <w:jc w:val="both"/>
        <w:rPr>
          <w:sz w:val="30"/>
          <w:szCs w:val="30"/>
        </w:rPr>
      </w:pPr>
      <w:r w:rsidRPr="004D1315">
        <w:rPr>
          <w:sz w:val="30"/>
          <w:szCs w:val="30"/>
        </w:rPr>
        <w:t>ПОСТАНОВЛЯЮ:</w:t>
      </w:r>
    </w:p>
    <w:p w:rsidR="00E35241" w:rsidRPr="00740DBD" w:rsidRDefault="00E35241" w:rsidP="00A973CF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eastAsiaTheme="minorHAnsi"/>
          <w:b/>
          <w:bCs/>
          <w:sz w:val="30"/>
          <w:szCs w:val="30"/>
          <w:lang w:eastAsia="en-US"/>
        </w:rPr>
      </w:pPr>
      <w:r w:rsidRPr="0086520F">
        <w:rPr>
          <w:color w:val="000000"/>
          <w:sz w:val="30"/>
          <w:szCs w:val="30"/>
        </w:rPr>
        <w:t xml:space="preserve">1. </w:t>
      </w:r>
      <w:r w:rsidRPr="00740DBD">
        <w:rPr>
          <w:color w:val="000000" w:themeColor="text1"/>
          <w:sz w:val="30"/>
          <w:szCs w:val="30"/>
        </w:rPr>
        <w:t>Провести публичные слушания по проекту решения о пред</w:t>
      </w:r>
      <w:r w:rsidRPr="00740DBD">
        <w:rPr>
          <w:color w:val="000000" w:themeColor="text1"/>
          <w:sz w:val="30"/>
          <w:szCs w:val="30"/>
        </w:rPr>
        <w:t>о</w:t>
      </w:r>
      <w:r w:rsidRPr="00740DBD">
        <w:rPr>
          <w:color w:val="000000" w:themeColor="text1"/>
          <w:sz w:val="30"/>
          <w:szCs w:val="30"/>
        </w:rPr>
        <w:t xml:space="preserve">ставлении </w:t>
      </w:r>
      <w:r w:rsidR="002D7A85">
        <w:rPr>
          <w:rFonts w:eastAsia="TimesNewRomanPSMT"/>
          <w:color w:val="000000" w:themeColor="text1"/>
          <w:sz w:val="30"/>
          <w:szCs w:val="30"/>
          <w:lang w:eastAsia="en-US"/>
        </w:rPr>
        <w:t>обществу с ограниченной ответственностью «Специализир</w:t>
      </w:r>
      <w:r w:rsidR="002D7A85">
        <w:rPr>
          <w:rFonts w:eastAsia="TimesNewRomanPSMT"/>
          <w:color w:val="000000" w:themeColor="text1"/>
          <w:sz w:val="30"/>
          <w:szCs w:val="30"/>
          <w:lang w:eastAsia="en-US"/>
        </w:rPr>
        <w:t>о</w:t>
      </w:r>
      <w:r w:rsidR="002D7A85">
        <w:rPr>
          <w:rFonts w:eastAsia="TimesNewRomanPSMT"/>
          <w:color w:val="000000" w:themeColor="text1"/>
          <w:sz w:val="30"/>
          <w:szCs w:val="30"/>
          <w:lang w:eastAsia="en-US"/>
        </w:rPr>
        <w:t>ванный застройщик «Суриков»</w:t>
      </w:r>
      <w:r w:rsidR="00817BED" w:rsidRPr="00740DBD">
        <w:rPr>
          <w:rFonts w:eastAsia="TimesNewRomanPSMT"/>
          <w:color w:val="000000" w:themeColor="text1"/>
          <w:sz w:val="30"/>
          <w:szCs w:val="30"/>
          <w:lang w:eastAsia="en-US"/>
        </w:rPr>
        <w:t xml:space="preserve"> </w:t>
      </w:r>
      <w:r w:rsidRPr="00740DBD">
        <w:rPr>
          <w:color w:val="000000" w:themeColor="text1"/>
          <w:spacing w:val="-6"/>
          <w:sz w:val="30"/>
          <w:szCs w:val="30"/>
        </w:rPr>
        <w:t xml:space="preserve">(ИНН </w:t>
      </w:r>
      <w:r w:rsidR="002D7A85">
        <w:rPr>
          <w:rFonts w:eastAsia="TimesNewRomanPSMT"/>
          <w:color w:val="000000" w:themeColor="text1"/>
          <w:sz w:val="30"/>
          <w:szCs w:val="30"/>
          <w:lang w:eastAsia="en-US"/>
        </w:rPr>
        <w:t>2460122682</w:t>
      </w:r>
      <w:r w:rsidRPr="00740DBD">
        <w:rPr>
          <w:color w:val="000000" w:themeColor="text1"/>
          <w:spacing w:val="-6"/>
          <w:sz w:val="30"/>
          <w:szCs w:val="30"/>
        </w:rPr>
        <w:t xml:space="preserve">, ОГРН </w:t>
      </w:r>
      <w:r w:rsidR="002D7A85">
        <w:rPr>
          <w:color w:val="000000" w:themeColor="text1"/>
          <w:sz w:val="30"/>
          <w:szCs w:val="30"/>
          <w:shd w:val="clear" w:color="auto" w:fill="FFFFFF"/>
        </w:rPr>
        <w:t>1232400000711</w:t>
      </w:r>
      <w:r w:rsidR="009A70F2" w:rsidRPr="00740DBD">
        <w:rPr>
          <w:color w:val="000000" w:themeColor="text1"/>
          <w:spacing w:val="-6"/>
          <w:sz w:val="30"/>
          <w:szCs w:val="30"/>
        </w:rPr>
        <w:t>)</w:t>
      </w:r>
      <w:r w:rsidRPr="00740DBD">
        <w:rPr>
          <w:rFonts w:eastAsia="Calibri"/>
          <w:color w:val="000000" w:themeColor="text1"/>
          <w:sz w:val="30"/>
          <w:szCs w:val="30"/>
        </w:rPr>
        <w:t xml:space="preserve"> </w:t>
      </w:r>
      <w:r w:rsidRPr="00740DBD">
        <w:rPr>
          <w:color w:val="000000" w:themeColor="text1"/>
          <w:spacing w:val="-6"/>
          <w:sz w:val="30"/>
          <w:szCs w:val="30"/>
        </w:rPr>
        <w:t xml:space="preserve">разрешения </w:t>
      </w:r>
      <w:r w:rsidRPr="00A27F9C">
        <w:rPr>
          <w:spacing w:val="-6"/>
          <w:sz w:val="30"/>
          <w:szCs w:val="30"/>
        </w:rPr>
        <w:t>на отклонение от предельных параметров ра</w:t>
      </w:r>
      <w:r w:rsidRPr="00A27F9C">
        <w:rPr>
          <w:spacing w:val="-6"/>
          <w:sz w:val="30"/>
          <w:szCs w:val="30"/>
        </w:rPr>
        <w:t>з</w:t>
      </w:r>
      <w:r w:rsidRPr="00A27F9C">
        <w:rPr>
          <w:spacing w:val="-6"/>
          <w:sz w:val="30"/>
          <w:szCs w:val="30"/>
        </w:rPr>
        <w:t>решенного строительства, реконструкции объектов капитального стро</w:t>
      </w:r>
      <w:r w:rsidRPr="00A27F9C">
        <w:rPr>
          <w:spacing w:val="-6"/>
          <w:sz w:val="30"/>
          <w:szCs w:val="30"/>
        </w:rPr>
        <w:t>и</w:t>
      </w:r>
      <w:r w:rsidRPr="00A27F9C">
        <w:rPr>
          <w:spacing w:val="-6"/>
          <w:sz w:val="30"/>
          <w:szCs w:val="30"/>
        </w:rPr>
        <w:t xml:space="preserve">тельства </w:t>
      </w:r>
      <w:r w:rsidR="00E96A31" w:rsidRPr="00A27F9C">
        <w:rPr>
          <w:sz w:val="30"/>
          <w:szCs w:val="30"/>
        </w:rPr>
        <w:t>в части</w:t>
      </w:r>
      <w:r w:rsidR="009A70F2" w:rsidRPr="00A27F9C">
        <w:rPr>
          <w:sz w:val="30"/>
          <w:szCs w:val="30"/>
        </w:rPr>
        <w:t xml:space="preserve"> </w:t>
      </w:r>
      <w:r w:rsidR="002D7A85" w:rsidRPr="00A27F9C">
        <w:rPr>
          <w:sz w:val="30"/>
          <w:szCs w:val="30"/>
        </w:rPr>
        <w:t xml:space="preserve">увеличения коэффициента интенсивности жилой </w:t>
      </w:r>
      <w:r w:rsidR="00A973CF">
        <w:rPr>
          <w:sz w:val="30"/>
          <w:szCs w:val="30"/>
        </w:rPr>
        <w:t xml:space="preserve">           </w:t>
      </w:r>
      <w:r w:rsidR="002D7A85" w:rsidRPr="00A27F9C">
        <w:rPr>
          <w:sz w:val="30"/>
          <w:szCs w:val="30"/>
        </w:rPr>
        <w:t>застройки до 2,9 (при нормативном в условиях реконструкции сущ</w:t>
      </w:r>
      <w:r w:rsidR="002D7A85" w:rsidRPr="00A27F9C">
        <w:rPr>
          <w:sz w:val="30"/>
          <w:szCs w:val="30"/>
        </w:rPr>
        <w:t>е</w:t>
      </w:r>
      <w:r w:rsidR="002D7A85" w:rsidRPr="00A27F9C">
        <w:rPr>
          <w:sz w:val="30"/>
          <w:szCs w:val="30"/>
        </w:rPr>
        <w:t>ствующей застройки –</w:t>
      </w:r>
      <w:r w:rsidR="00A973CF">
        <w:rPr>
          <w:sz w:val="30"/>
          <w:szCs w:val="30"/>
        </w:rPr>
        <w:t xml:space="preserve"> </w:t>
      </w:r>
      <w:r w:rsidR="002D7A85" w:rsidRPr="00A27F9C">
        <w:rPr>
          <w:sz w:val="30"/>
          <w:szCs w:val="30"/>
        </w:rPr>
        <w:t>не более 1,9)</w:t>
      </w:r>
      <w:r w:rsidR="00A27F9C" w:rsidRPr="00A27F9C">
        <w:rPr>
          <w:sz w:val="30"/>
          <w:szCs w:val="30"/>
        </w:rPr>
        <w:t>,</w:t>
      </w:r>
      <w:r w:rsidR="007627AA" w:rsidRPr="00A27F9C">
        <w:rPr>
          <w:sz w:val="30"/>
          <w:szCs w:val="30"/>
        </w:rPr>
        <w:t xml:space="preserve"> в части отступа от красной линии до надземной части</w:t>
      </w:r>
      <w:r w:rsidR="00A973CF">
        <w:rPr>
          <w:sz w:val="30"/>
          <w:szCs w:val="30"/>
        </w:rPr>
        <w:t xml:space="preserve"> </w:t>
      </w:r>
      <w:r w:rsidR="007627AA" w:rsidRPr="00A27F9C">
        <w:rPr>
          <w:sz w:val="30"/>
          <w:szCs w:val="30"/>
        </w:rPr>
        <w:t>зданий, строений, сооружений при осуществлении строительства с западной, южной и северо-восточной сторон – без о</w:t>
      </w:r>
      <w:r w:rsidR="007627AA" w:rsidRPr="00A27F9C">
        <w:rPr>
          <w:sz w:val="30"/>
          <w:szCs w:val="30"/>
        </w:rPr>
        <w:t>т</w:t>
      </w:r>
      <w:r w:rsidR="007627AA" w:rsidRPr="00A27F9C">
        <w:rPr>
          <w:sz w:val="30"/>
          <w:szCs w:val="30"/>
        </w:rPr>
        <w:t>ступа (при нормативном не менее 6 м) на земельном участке с кадастр</w:t>
      </w:r>
      <w:r w:rsidR="007627AA" w:rsidRPr="00A27F9C">
        <w:rPr>
          <w:sz w:val="30"/>
          <w:szCs w:val="30"/>
        </w:rPr>
        <w:t>о</w:t>
      </w:r>
      <w:r w:rsidR="007627AA" w:rsidRPr="00A27F9C">
        <w:rPr>
          <w:sz w:val="30"/>
          <w:szCs w:val="30"/>
        </w:rPr>
        <w:t>вым номером 24</w:t>
      </w:r>
      <w:r w:rsidR="00691741">
        <w:rPr>
          <w:sz w:val="30"/>
          <w:szCs w:val="30"/>
        </w:rPr>
        <w:t>:50:0200196:3921, расположенном</w:t>
      </w:r>
      <w:r w:rsidR="007627AA" w:rsidRPr="00A27F9C">
        <w:rPr>
          <w:sz w:val="30"/>
          <w:szCs w:val="30"/>
        </w:rPr>
        <w:t xml:space="preserve"> по адресу: </w:t>
      </w:r>
      <w:r w:rsidR="00E86DC7">
        <w:rPr>
          <w:sz w:val="30"/>
          <w:szCs w:val="30"/>
        </w:rPr>
        <w:t>Красноя</w:t>
      </w:r>
      <w:r w:rsidR="00E86DC7">
        <w:rPr>
          <w:sz w:val="30"/>
          <w:szCs w:val="30"/>
        </w:rPr>
        <w:t>р</w:t>
      </w:r>
      <w:r w:rsidR="00E86DC7">
        <w:rPr>
          <w:sz w:val="30"/>
          <w:szCs w:val="30"/>
        </w:rPr>
        <w:t xml:space="preserve">ский край, </w:t>
      </w:r>
      <w:r w:rsidR="007627AA" w:rsidRPr="00A27F9C">
        <w:rPr>
          <w:sz w:val="30"/>
          <w:szCs w:val="30"/>
        </w:rPr>
        <w:t xml:space="preserve">г. Красноярск, ул. Профсоюзов, с целью строительства </w:t>
      </w:r>
      <w:r w:rsidR="00691741">
        <w:rPr>
          <w:sz w:val="30"/>
          <w:szCs w:val="30"/>
        </w:rPr>
        <w:t xml:space="preserve">                </w:t>
      </w:r>
      <w:r w:rsidR="007627AA" w:rsidRPr="00A27F9C">
        <w:rPr>
          <w:sz w:val="30"/>
          <w:szCs w:val="30"/>
        </w:rPr>
        <w:t>объекта «Жилой</w:t>
      </w:r>
      <w:r w:rsidR="00A973CF">
        <w:rPr>
          <w:sz w:val="30"/>
          <w:szCs w:val="30"/>
        </w:rPr>
        <w:t xml:space="preserve"> </w:t>
      </w:r>
      <w:r w:rsidR="007627AA" w:rsidRPr="00A27F9C">
        <w:rPr>
          <w:sz w:val="30"/>
          <w:szCs w:val="30"/>
        </w:rPr>
        <w:t>комплекс</w:t>
      </w:r>
      <w:r w:rsidR="00A973CF">
        <w:rPr>
          <w:sz w:val="30"/>
          <w:szCs w:val="30"/>
        </w:rPr>
        <w:t> </w:t>
      </w:r>
      <w:r w:rsidR="007627AA" w:rsidRPr="00A27F9C">
        <w:rPr>
          <w:sz w:val="30"/>
          <w:szCs w:val="30"/>
        </w:rPr>
        <w:t xml:space="preserve">№ 5 в </w:t>
      </w:r>
      <w:r w:rsidR="007627AA" w:rsidRPr="00A27F9C">
        <w:rPr>
          <w:sz w:val="30"/>
          <w:szCs w:val="30"/>
          <w:lang w:val="en-US"/>
        </w:rPr>
        <w:t>III</w:t>
      </w:r>
      <w:r w:rsidR="007627AA" w:rsidRPr="00A27F9C">
        <w:rPr>
          <w:sz w:val="30"/>
          <w:szCs w:val="30"/>
        </w:rPr>
        <w:t xml:space="preserve"> квартале</w:t>
      </w:r>
      <w:r w:rsidR="00A27F9C" w:rsidRPr="00A27F9C">
        <w:rPr>
          <w:sz w:val="30"/>
          <w:szCs w:val="30"/>
        </w:rPr>
        <w:t xml:space="preserve"> жилого района «Новоос</w:t>
      </w:r>
      <w:r w:rsidR="00A27F9C" w:rsidRPr="00A27F9C">
        <w:rPr>
          <w:sz w:val="30"/>
          <w:szCs w:val="30"/>
        </w:rPr>
        <w:t>т</w:t>
      </w:r>
      <w:r w:rsidR="00A27F9C" w:rsidRPr="00A27F9C">
        <w:rPr>
          <w:sz w:val="30"/>
          <w:szCs w:val="30"/>
        </w:rPr>
        <w:t>ровский». Жилые</w:t>
      </w:r>
      <w:r w:rsidR="00A973CF">
        <w:rPr>
          <w:sz w:val="30"/>
          <w:szCs w:val="30"/>
        </w:rPr>
        <w:t xml:space="preserve"> </w:t>
      </w:r>
      <w:r w:rsidR="00A27F9C" w:rsidRPr="00A27F9C">
        <w:rPr>
          <w:sz w:val="30"/>
          <w:szCs w:val="30"/>
        </w:rPr>
        <w:t xml:space="preserve">дома № 5.1, 5.2, 5.3» </w:t>
      </w:r>
      <w:r w:rsidRPr="00A27F9C">
        <w:rPr>
          <w:rFonts w:eastAsiaTheme="minorHAnsi"/>
          <w:sz w:val="30"/>
          <w:szCs w:val="30"/>
          <w:lang w:eastAsia="en-US"/>
        </w:rPr>
        <w:t>(далее – Проект</w:t>
      </w:r>
      <w:r w:rsidRPr="00740DBD">
        <w:rPr>
          <w:rFonts w:eastAsiaTheme="minorHAnsi"/>
          <w:color w:val="000000" w:themeColor="text1"/>
          <w:sz w:val="30"/>
          <w:szCs w:val="30"/>
          <w:lang w:eastAsia="en-US"/>
        </w:rPr>
        <w:t>).</w:t>
      </w:r>
    </w:p>
    <w:p w:rsidR="00E35241" w:rsidRPr="0086520F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9A70F2">
        <w:rPr>
          <w:color w:val="000000"/>
          <w:sz w:val="30"/>
          <w:szCs w:val="30"/>
        </w:rPr>
        <w:lastRenderedPageBreak/>
        <w:t>2. Комиссии по подготовке проекта Правил землепользования              и застройки города Красноярска, действующей на основании</w:t>
      </w:r>
      <w:r w:rsidRPr="00746812">
        <w:rPr>
          <w:color w:val="000000"/>
          <w:sz w:val="30"/>
          <w:szCs w:val="30"/>
        </w:rPr>
        <w:t xml:space="preserve"> распоря</w:t>
      </w:r>
      <w:r w:rsidR="00A973CF">
        <w:rPr>
          <w:color w:val="000000"/>
          <w:sz w:val="30"/>
          <w:szCs w:val="30"/>
        </w:rPr>
        <w:t>-</w:t>
      </w:r>
      <w:r w:rsidRPr="00746812">
        <w:rPr>
          <w:color w:val="000000"/>
          <w:sz w:val="30"/>
          <w:szCs w:val="30"/>
        </w:rPr>
        <w:t>же</w:t>
      </w:r>
      <w:r w:rsidRPr="0086520F">
        <w:rPr>
          <w:color w:val="000000"/>
          <w:sz w:val="30"/>
          <w:szCs w:val="30"/>
        </w:rPr>
        <w:t>ния администрации города от 18.05.2005 № 448-р:</w:t>
      </w:r>
    </w:p>
    <w:p w:rsidR="00E35241" w:rsidRPr="0086520F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86520F">
        <w:rPr>
          <w:color w:val="000000"/>
          <w:sz w:val="30"/>
          <w:szCs w:val="30"/>
        </w:rPr>
        <w:t>1) организовать размещение Проект</w:t>
      </w:r>
      <w:r>
        <w:rPr>
          <w:color w:val="000000"/>
          <w:sz w:val="30"/>
          <w:szCs w:val="30"/>
        </w:rPr>
        <w:t>а</w:t>
      </w:r>
      <w:r w:rsidRPr="0086520F">
        <w:rPr>
          <w:color w:val="000000"/>
          <w:sz w:val="30"/>
          <w:szCs w:val="30"/>
        </w:rPr>
        <w:t xml:space="preserve"> и информационных матери</w:t>
      </w:r>
      <w:r w:rsidRPr="0086520F">
        <w:rPr>
          <w:color w:val="000000"/>
          <w:sz w:val="30"/>
          <w:szCs w:val="30"/>
        </w:rPr>
        <w:t>а</w:t>
      </w:r>
      <w:r w:rsidRPr="0086520F">
        <w:rPr>
          <w:color w:val="000000"/>
          <w:sz w:val="30"/>
          <w:szCs w:val="30"/>
        </w:rPr>
        <w:t>лов к н</w:t>
      </w:r>
      <w:r>
        <w:rPr>
          <w:color w:val="000000"/>
          <w:sz w:val="30"/>
          <w:szCs w:val="30"/>
        </w:rPr>
        <w:t>ему</w:t>
      </w:r>
      <w:r w:rsidRPr="0086520F">
        <w:rPr>
          <w:color w:val="000000"/>
          <w:sz w:val="30"/>
          <w:szCs w:val="30"/>
        </w:rPr>
        <w:t xml:space="preserve"> на официальном сайте администрации города;</w:t>
      </w:r>
    </w:p>
    <w:p w:rsidR="00E35241" w:rsidRPr="0086520F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86520F">
        <w:rPr>
          <w:color w:val="000000"/>
          <w:sz w:val="30"/>
          <w:szCs w:val="30"/>
        </w:rPr>
        <w:t>2) организовать проведение экспозици</w:t>
      </w:r>
      <w:r>
        <w:rPr>
          <w:color w:val="000000"/>
          <w:sz w:val="30"/>
          <w:szCs w:val="30"/>
        </w:rPr>
        <w:t>и</w:t>
      </w:r>
      <w:r w:rsidRPr="0086520F">
        <w:rPr>
          <w:color w:val="000000"/>
          <w:sz w:val="30"/>
          <w:szCs w:val="30"/>
        </w:rPr>
        <w:t xml:space="preserve"> материалов Проект</w:t>
      </w:r>
      <w:r>
        <w:rPr>
          <w:color w:val="000000"/>
          <w:sz w:val="30"/>
          <w:szCs w:val="30"/>
        </w:rPr>
        <w:t>а</w:t>
      </w:r>
      <w:r w:rsidRPr="0086520F">
        <w:rPr>
          <w:color w:val="000000"/>
          <w:sz w:val="30"/>
          <w:szCs w:val="30"/>
        </w:rPr>
        <w:t xml:space="preserve">; </w:t>
      </w:r>
    </w:p>
    <w:p w:rsidR="00E35241" w:rsidRPr="0086520F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86520F">
        <w:rPr>
          <w:color w:val="000000"/>
          <w:sz w:val="30"/>
          <w:szCs w:val="30"/>
        </w:rPr>
        <w:t>3)</w:t>
      </w:r>
      <w:r w:rsidR="00A973CF">
        <w:rPr>
          <w:color w:val="000000"/>
          <w:sz w:val="30"/>
          <w:szCs w:val="30"/>
        </w:rPr>
        <w:t> </w:t>
      </w:r>
      <w:r w:rsidRPr="0086520F">
        <w:rPr>
          <w:color w:val="000000"/>
          <w:sz w:val="30"/>
          <w:szCs w:val="30"/>
        </w:rPr>
        <w:t xml:space="preserve">осуществить консультирование посетителей экспозиции </w:t>
      </w:r>
      <w:r w:rsidR="00A973CF">
        <w:rPr>
          <w:color w:val="000000"/>
          <w:sz w:val="30"/>
          <w:szCs w:val="30"/>
        </w:rPr>
        <w:t xml:space="preserve">                </w:t>
      </w:r>
      <w:r w:rsidRPr="0086520F">
        <w:rPr>
          <w:color w:val="000000"/>
          <w:sz w:val="30"/>
          <w:szCs w:val="30"/>
        </w:rPr>
        <w:t>по Проект</w:t>
      </w:r>
      <w:r>
        <w:rPr>
          <w:color w:val="000000"/>
          <w:sz w:val="30"/>
          <w:szCs w:val="30"/>
        </w:rPr>
        <w:t>у</w:t>
      </w:r>
      <w:r w:rsidRPr="0086520F">
        <w:rPr>
          <w:color w:val="000000"/>
          <w:sz w:val="30"/>
          <w:szCs w:val="30"/>
        </w:rPr>
        <w:t>;</w:t>
      </w:r>
    </w:p>
    <w:p w:rsidR="00E35241" w:rsidRPr="0086520F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86520F">
        <w:rPr>
          <w:color w:val="000000"/>
          <w:sz w:val="30"/>
          <w:szCs w:val="30"/>
        </w:rPr>
        <w:t>4) организовать подготовку и проведение собрания участников публичных слушаний;</w:t>
      </w:r>
    </w:p>
    <w:p w:rsidR="00E35241" w:rsidRPr="0086520F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86520F">
        <w:rPr>
          <w:color w:val="000000"/>
          <w:sz w:val="30"/>
          <w:szCs w:val="30"/>
        </w:rPr>
        <w:t>5) рассмотреть предложения и замечания по Проект</w:t>
      </w:r>
      <w:r>
        <w:rPr>
          <w:color w:val="000000"/>
          <w:sz w:val="30"/>
          <w:szCs w:val="30"/>
        </w:rPr>
        <w:t>у</w:t>
      </w:r>
      <w:r w:rsidRPr="0086520F">
        <w:rPr>
          <w:color w:val="000000"/>
          <w:sz w:val="30"/>
          <w:szCs w:val="30"/>
        </w:rPr>
        <w:t>;</w:t>
      </w:r>
    </w:p>
    <w:p w:rsidR="00E35241" w:rsidRPr="0086520F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86520F">
        <w:rPr>
          <w:color w:val="000000"/>
          <w:sz w:val="30"/>
          <w:szCs w:val="30"/>
        </w:rPr>
        <w:t>6) осуществить подготовку и оформление протокол</w:t>
      </w:r>
      <w:r>
        <w:rPr>
          <w:color w:val="000000"/>
          <w:sz w:val="30"/>
          <w:szCs w:val="30"/>
        </w:rPr>
        <w:t>а</w:t>
      </w:r>
      <w:r w:rsidRPr="0086520F">
        <w:rPr>
          <w:color w:val="000000"/>
          <w:sz w:val="30"/>
          <w:szCs w:val="30"/>
        </w:rPr>
        <w:t xml:space="preserve"> публичных слушаний;</w:t>
      </w:r>
    </w:p>
    <w:p w:rsidR="00E35241" w:rsidRPr="0086520F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86520F">
        <w:rPr>
          <w:color w:val="000000"/>
          <w:sz w:val="30"/>
          <w:szCs w:val="30"/>
        </w:rPr>
        <w:t>7) осуществить подготовку и опубликование заключен</w:t>
      </w:r>
      <w:r>
        <w:rPr>
          <w:color w:val="000000"/>
          <w:sz w:val="30"/>
          <w:szCs w:val="30"/>
        </w:rPr>
        <w:t>ия</w:t>
      </w:r>
      <w:r w:rsidRPr="0086520F">
        <w:rPr>
          <w:color w:val="000000"/>
          <w:sz w:val="30"/>
          <w:szCs w:val="30"/>
        </w:rPr>
        <w:t xml:space="preserve"> о резул</w:t>
      </w:r>
      <w:r w:rsidRPr="0086520F">
        <w:rPr>
          <w:color w:val="000000"/>
          <w:sz w:val="30"/>
          <w:szCs w:val="30"/>
        </w:rPr>
        <w:t>ь</w:t>
      </w:r>
      <w:r w:rsidRPr="0086520F">
        <w:rPr>
          <w:color w:val="000000"/>
          <w:sz w:val="30"/>
          <w:szCs w:val="30"/>
        </w:rPr>
        <w:t>татах публичных слушаний по Проект</w:t>
      </w:r>
      <w:r>
        <w:rPr>
          <w:color w:val="000000"/>
          <w:sz w:val="30"/>
          <w:szCs w:val="30"/>
        </w:rPr>
        <w:t>у</w:t>
      </w:r>
      <w:r w:rsidRPr="0086520F">
        <w:rPr>
          <w:color w:val="000000"/>
          <w:sz w:val="30"/>
          <w:szCs w:val="30"/>
        </w:rPr>
        <w:t>.</w:t>
      </w:r>
    </w:p>
    <w:p w:rsidR="00E35241" w:rsidRPr="00A27827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86520F">
        <w:rPr>
          <w:color w:val="000000"/>
          <w:sz w:val="30"/>
          <w:szCs w:val="30"/>
        </w:rPr>
        <w:t>3. Управлению архитектуры администрации города:</w:t>
      </w:r>
      <w:r w:rsidRPr="00A27827">
        <w:rPr>
          <w:color w:val="000000"/>
          <w:sz w:val="30"/>
          <w:szCs w:val="30"/>
        </w:rPr>
        <w:t xml:space="preserve"> </w:t>
      </w:r>
    </w:p>
    <w:p w:rsidR="00E35241" w:rsidRPr="00A27827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A27827">
        <w:rPr>
          <w:color w:val="000000"/>
          <w:sz w:val="30"/>
          <w:szCs w:val="30"/>
        </w:rPr>
        <w:t>1) обеспечить подготовку оповещени</w:t>
      </w:r>
      <w:r>
        <w:rPr>
          <w:color w:val="000000"/>
          <w:sz w:val="30"/>
          <w:szCs w:val="30"/>
        </w:rPr>
        <w:t>я</w:t>
      </w:r>
      <w:r w:rsidRPr="00A27827">
        <w:rPr>
          <w:color w:val="000000"/>
          <w:sz w:val="30"/>
          <w:szCs w:val="30"/>
        </w:rPr>
        <w:t xml:space="preserve"> о начале публичных слу</w:t>
      </w:r>
      <w:r w:rsidR="00A973CF">
        <w:rPr>
          <w:color w:val="000000"/>
          <w:sz w:val="30"/>
          <w:szCs w:val="30"/>
        </w:rPr>
        <w:t>-</w:t>
      </w:r>
      <w:r w:rsidRPr="00A27827">
        <w:rPr>
          <w:color w:val="000000"/>
          <w:sz w:val="30"/>
          <w:szCs w:val="30"/>
        </w:rPr>
        <w:t>шаний по Проект</w:t>
      </w:r>
      <w:r>
        <w:rPr>
          <w:color w:val="000000"/>
          <w:sz w:val="30"/>
          <w:szCs w:val="30"/>
        </w:rPr>
        <w:t>у</w:t>
      </w:r>
      <w:r w:rsidRPr="00A27827">
        <w:rPr>
          <w:color w:val="000000"/>
          <w:sz w:val="30"/>
          <w:szCs w:val="30"/>
        </w:rPr>
        <w:t xml:space="preserve">; </w:t>
      </w:r>
    </w:p>
    <w:p w:rsidR="00E35241" w:rsidRPr="00A27827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A27827">
        <w:rPr>
          <w:color w:val="000000"/>
          <w:sz w:val="30"/>
          <w:szCs w:val="30"/>
        </w:rPr>
        <w:t>2) разместить на официальном сайте администрации города:</w:t>
      </w:r>
    </w:p>
    <w:p w:rsidR="00E35241" w:rsidRPr="00A27827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A27827">
        <w:rPr>
          <w:color w:val="000000"/>
          <w:sz w:val="30"/>
          <w:szCs w:val="30"/>
        </w:rPr>
        <w:t>оповещени</w:t>
      </w:r>
      <w:r>
        <w:rPr>
          <w:color w:val="000000"/>
          <w:sz w:val="30"/>
          <w:szCs w:val="30"/>
        </w:rPr>
        <w:t>е</w:t>
      </w:r>
      <w:r w:rsidRPr="00A27827">
        <w:rPr>
          <w:color w:val="000000"/>
          <w:sz w:val="30"/>
          <w:szCs w:val="30"/>
        </w:rPr>
        <w:t xml:space="preserve"> о начале публичных слушаний по Проект</w:t>
      </w:r>
      <w:r>
        <w:rPr>
          <w:color w:val="000000"/>
          <w:sz w:val="30"/>
          <w:szCs w:val="30"/>
        </w:rPr>
        <w:t>у</w:t>
      </w:r>
      <w:r w:rsidRPr="00A27827">
        <w:rPr>
          <w:color w:val="000000"/>
          <w:sz w:val="30"/>
          <w:szCs w:val="30"/>
        </w:rPr>
        <w:t>;</w:t>
      </w:r>
    </w:p>
    <w:p w:rsidR="00E35241" w:rsidRPr="00A27827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A27827">
        <w:rPr>
          <w:color w:val="000000"/>
          <w:sz w:val="30"/>
          <w:szCs w:val="30"/>
        </w:rPr>
        <w:t>заключени</w:t>
      </w:r>
      <w:r>
        <w:rPr>
          <w:color w:val="000000"/>
          <w:sz w:val="30"/>
          <w:szCs w:val="30"/>
        </w:rPr>
        <w:t>е</w:t>
      </w:r>
      <w:r w:rsidRPr="00A27827">
        <w:rPr>
          <w:color w:val="000000"/>
          <w:sz w:val="30"/>
          <w:szCs w:val="30"/>
        </w:rPr>
        <w:t xml:space="preserve"> о результатах публичных слушаний по Проект</w:t>
      </w:r>
      <w:r>
        <w:rPr>
          <w:color w:val="000000"/>
          <w:sz w:val="30"/>
          <w:szCs w:val="30"/>
        </w:rPr>
        <w:t>у</w:t>
      </w:r>
      <w:r w:rsidRPr="00A27827">
        <w:rPr>
          <w:color w:val="000000"/>
          <w:sz w:val="30"/>
          <w:szCs w:val="30"/>
        </w:rPr>
        <w:t>.</w:t>
      </w:r>
    </w:p>
    <w:p w:rsidR="00E35241" w:rsidRPr="00A27827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A27827">
        <w:rPr>
          <w:color w:val="000000"/>
          <w:sz w:val="30"/>
          <w:szCs w:val="30"/>
        </w:rPr>
        <w:t>4. Департаменту информационной политики администрации гор</w:t>
      </w:r>
      <w:r w:rsidRPr="00A27827">
        <w:rPr>
          <w:color w:val="000000"/>
          <w:sz w:val="30"/>
          <w:szCs w:val="30"/>
        </w:rPr>
        <w:t>о</w:t>
      </w:r>
      <w:r w:rsidRPr="00A27827">
        <w:rPr>
          <w:color w:val="000000"/>
          <w:sz w:val="30"/>
          <w:szCs w:val="30"/>
        </w:rPr>
        <w:t>да опубликовать в газете «Городские новости»:</w:t>
      </w:r>
    </w:p>
    <w:p w:rsidR="00E35241" w:rsidRPr="00A27827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A27827">
        <w:rPr>
          <w:color w:val="000000"/>
          <w:sz w:val="30"/>
          <w:szCs w:val="30"/>
        </w:rPr>
        <w:t>1) оповещени</w:t>
      </w:r>
      <w:r>
        <w:rPr>
          <w:color w:val="000000"/>
          <w:sz w:val="30"/>
          <w:szCs w:val="30"/>
        </w:rPr>
        <w:t>е</w:t>
      </w:r>
      <w:r w:rsidRPr="00A27827">
        <w:rPr>
          <w:color w:val="000000"/>
          <w:sz w:val="30"/>
          <w:szCs w:val="30"/>
        </w:rPr>
        <w:t xml:space="preserve"> о начале публичных слушаний по Проект</w:t>
      </w:r>
      <w:r>
        <w:rPr>
          <w:color w:val="000000"/>
          <w:sz w:val="30"/>
          <w:szCs w:val="30"/>
        </w:rPr>
        <w:t>у</w:t>
      </w:r>
      <w:r w:rsidRPr="00A27827">
        <w:rPr>
          <w:color w:val="000000"/>
          <w:sz w:val="30"/>
          <w:szCs w:val="30"/>
        </w:rPr>
        <w:t>;</w:t>
      </w:r>
    </w:p>
    <w:p w:rsidR="00E35241" w:rsidRPr="00A27827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A27827">
        <w:rPr>
          <w:color w:val="000000"/>
          <w:sz w:val="30"/>
          <w:szCs w:val="30"/>
        </w:rPr>
        <w:t>2) заключени</w:t>
      </w:r>
      <w:r>
        <w:rPr>
          <w:color w:val="000000"/>
          <w:sz w:val="30"/>
          <w:szCs w:val="30"/>
        </w:rPr>
        <w:t>е</w:t>
      </w:r>
      <w:r w:rsidRPr="00A27827">
        <w:rPr>
          <w:color w:val="000000"/>
          <w:sz w:val="30"/>
          <w:szCs w:val="30"/>
        </w:rPr>
        <w:t xml:space="preserve"> о результатах публичных слушаний по Проект</w:t>
      </w:r>
      <w:r>
        <w:rPr>
          <w:color w:val="000000"/>
          <w:sz w:val="30"/>
          <w:szCs w:val="30"/>
        </w:rPr>
        <w:t>у</w:t>
      </w:r>
      <w:r w:rsidRPr="00A27827">
        <w:rPr>
          <w:color w:val="000000"/>
          <w:sz w:val="30"/>
          <w:szCs w:val="30"/>
        </w:rPr>
        <w:t xml:space="preserve"> </w:t>
      </w:r>
      <w:r w:rsidR="00A973CF">
        <w:rPr>
          <w:color w:val="000000"/>
          <w:sz w:val="30"/>
          <w:szCs w:val="30"/>
        </w:rPr>
        <w:t xml:space="preserve">                </w:t>
      </w:r>
      <w:r w:rsidRPr="00A27827">
        <w:rPr>
          <w:color w:val="000000"/>
          <w:sz w:val="30"/>
          <w:szCs w:val="30"/>
        </w:rPr>
        <w:t>в день окончания публичных слушаний.</w:t>
      </w:r>
    </w:p>
    <w:p w:rsidR="00E35241" w:rsidRPr="00A27827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A27827">
        <w:rPr>
          <w:color w:val="000000"/>
          <w:sz w:val="30"/>
          <w:szCs w:val="30"/>
        </w:rPr>
        <w:t xml:space="preserve">5. Настоящее постановление опубликовать в газете «Городские </w:t>
      </w:r>
      <w:r w:rsidR="00A973CF">
        <w:rPr>
          <w:color w:val="000000"/>
          <w:sz w:val="30"/>
          <w:szCs w:val="30"/>
        </w:rPr>
        <w:t xml:space="preserve">          </w:t>
      </w:r>
      <w:r w:rsidRPr="00A27827">
        <w:rPr>
          <w:color w:val="000000"/>
          <w:sz w:val="30"/>
          <w:szCs w:val="30"/>
        </w:rPr>
        <w:t>новости» и разместить на официальном сайте администрации города.</w:t>
      </w:r>
    </w:p>
    <w:p w:rsidR="00E35241" w:rsidRPr="00A27827" w:rsidRDefault="00E35241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A27827">
        <w:rPr>
          <w:color w:val="000000"/>
          <w:sz w:val="30"/>
          <w:szCs w:val="30"/>
        </w:rPr>
        <w:t>6. Постановление вступает в силу со дня его официального опу</w:t>
      </w:r>
      <w:r w:rsidRPr="00A27827">
        <w:rPr>
          <w:color w:val="000000"/>
          <w:sz w:val="30"/>
          <w:szCs w:val="30"/>
        </w:rPr>
        <w:t>б</w:t>
      </w:r>
      <w:r w:rsidRPr="00A27827">
        <w:rPr>
          <w:color w:val="000000"/>
          <w:sz w:val="30"/>
          <w:szCs w:val="30"/>
        </w:rPr>
        <w:t>ликования.</w:t>
      </w:r>
    </w:p>
    <w:p w:rsidR="004D515C" w:rsidRPr="002F093A" w:rsidRDefault="004D515C" w:rsidP="00A973CF">
      <w:pPr>
        <w:widowControl w:val="0"/>
        <w:ind w:firstLine="709"/>
        <w:jc w:val="both"/>
        <w:rPr>
          <w:color w:val="000000"/>
          <w:sz w:val="30"/>
          <w:szCs w:val="30"/>
        </w:rPr>
      </w:pPr>
      <w:r w:rsidRPr="002F093A">
        <w:rPr>
          <w:color w:val="000000"/>
          <w:sz w:val="30"/>
          <w:szCs w:val="30"/>
        </w:rPr>
        <w:t xml:space="preserve">7. В случае отсутствия в течение 10 дней со дня официального опубликования настоящего постановления публикации оповещения </w:t>
      </w:r>
      <w:r w:rsidR="00A973CF">
        <w:rPr>
          <w:color w:val="000000"/>
          <w:sz w:val="30"/>
          <w:szCs w:val="30"/>
        </w:rPr>
        <w:t xml:space="preserve">           </w:t>
      </w:r>
      <w:r w:rsidRPr="002F093A">
        <w:rPr>
          <w:color w:val="000000"/>
          <w:sz w:val="30"/>
          <w:szCs w:val="30"/>
        </w:rPr>
        <w:t>о начале публичных слушаний</w:t>
      </w:r>
      <w:r w:rsidR="00691741">
        <w:rPr>
          <w:color w:val="000000"/>
          <w:sz w:val="30"/>
          <w:szCs w:val="30"/>
        </w:rPr>
        <w:t xml:space="preserve"> по Проекту</w:t>
      </w:r>
      <w:r w:rsidRPr="002F093A">
        <w:rPr>
          <w:color w:val="000000"/>
          <w:sz w:val="30"/>
          <w:szCs w:val="30"/>
        </w:rPr>
        <w:t xml:space="preserve"> настоящее постановление подлежит признанию утратившим силу.</w:t>
      </w:r>
    </w:p>
    <w:p w:rsidR="004D515C" w:rsidRPr="006F22A2" w:rsidRDefault="004D515C" w:rsidP="00A973CF">
      <w:pPr>
        <w:widowControl w:val="0"/>
        <w:ind w:firstLine="709"/>
        <w:jc w:val="both"/>
        <w:rPr>
          <w:sz w:val="30"/>
          <w:szCs w:val="30"/>
        </w:rPr>
      </w:pPr>
      <w:r w:rsidRPr="006F22A2">
        <w:rPr>
          <w:color w:val="000000"/>
          <w:sz w:val="30"/>
          <w:szCs w:val="30"/>
        </w:rPr>
        <w:t xml:space="preserve">8. Контроль за исполнением настоящего постановления возложить на </w:t>
      </w:r>
      <w:r>
        <w:rPr>
          <w:sz w:val="30"/>
          <w:szCs w:val="30"/>
        </w:rPr>
        <w:t>з</w:t>
      </w:r>
      <w:r w:rsidRPr="006F22A2">
        <w:rPr>
          <w:sz w:val="30"/>
          <w:szCs w:val="30"/>
        </w:rPr>
        <w:t>аместител</w:t>
      </w:r>
      <w:r>
        <w:rPr>
          <w:sz w:val="30"/>
          <w:szCs w:val="30"/>
        </w:rPr>
        <w:t xml:space="preserve">я </w:t>
      </w:r>
      <w:r w:rsidRPr="006F22A2">
        <w:rPr>
          <w:sz w:val="30"/>
          <w:szCs w:val="30"/>
        </w:rPr>
        <w:t xml:space="preserve">Главы города – </w:t>
      </w:r>
      <w:r>
        <w:rPr>
          <w:sz w:val="30"/>
          <w:szCs w:val="30"/>
        </w:rPr>
        <w:t xml:space="preserve">руководителя департамента </w:t>
      </w:r>
      <w:r w:rsidRPr="006F22A2">
        <w:rPr>
          <w:sz w:val="30"/>
          <w:szCs w:val="30"/>
        </w:rPr>
        <w:t>градостро</w:t>
      </w:r>
      <w:r w:rsidRPr="006F22A2">
        <w:rPr>
          <w:sz w:val="30"/>
          <w:szCs w:val="30"/>
        </w:rPr>
        <w:t>и</w:t>
      </w:r>
      <w:r w:rsidRPr="006F22A2">
        <w:rPr>
          <w:sz w:val="30"/>
          <w:szCs w:val="30"/>
        </w:rPr>
        <w:t>тельства</w:t>
      </w:r>
      <w:r>
        <w:rPr>
          <w:sz w:val="30"/>
          <w:szCs w:val="30"/>
        </w:rPr>
        <w:t xml:space="preserve"> </w:t>
      </w:r>
      <w:r w:rsidRPr="006F22A2">
        <w:rPr>
          <w:sz w:val="30"/>
          <w:szCs w:val="30"/>
        </w:rPr>
        <w:t>Веретельникова Д.Н</w:t>
      </w:r>
      <w:r>
        <w:rPr>
          <w:sz w:val="30"/>
          <w:szCs w:val="30"/>
        </w:rPr>
        <w:t>.</w:t>
      </w:r>
    </w:p>
    <w:p w:rsidR="00691741" w:rsidRPr="004C1EFF" w:rsidRDefault="00691741" w:rsidP="004C1EFF">
      <w:pPr>
        <w:spacing w:line="192" w:lineRule="auto"/>
        <w:rPr>
          <w:sz w:val="30"/>
          <w:szCs w:val="30"/>
        </w:rPr>
      </w:pPr>
    </w:p>
    <w:p w:rsidR="00691741" w:rsidRPr="004C1EFF" w:rsidRDefault="00691741" w:rsidP="004C1EFF">
      <w:pPr>
        <w:spacing w:line="192" w:lineRule="auto"/>
        <w:rPr>
          <w:sz w:val="30"/>
          <w:szCs w:val="30"/>
        </w:rPr>
      </w:pPr>
    </w:p>
    <w:p w:rsidR="00691741" w:rsidRPr="004C1EFF" w:rsidRDefault="00691741" w:rsidP="004C1EFF">
      <w:pPr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Исполняющий обязанности</w:t>
      </w:r>
    </w:p>
    <w:p w:rsidR="00691741" w:rsidRPr="004C1EFF" w:rsidRDefault="00691741" w:rsidP="004C1EFF">
      <w:pPr>
        <w:spacing w:line="192" w:lineRule="auto"/>
        <w:rPr>
          <w:sz w:val="30"/>
          <w:szCs w:val="30"/>
        </w:rPr>
      </w:pPr>
      <w:r w:rsidRPr="004C1EFF">
        <w:rPr>
          <w:sz w:val="30"/>
          <w:szCs w:val="30"/>
        </w:rPr>
        <w:t>Глав</w:t>
      </w:r>
      <w:r>
        <w:rPr>
          <w:sz w:val="30"/>
          <w:szCs w:val="30"/>
        </w:rPr>
        <w:t>ы</w:t>
      </w:r>
      <w:r w:rsidRPr="004C1EFF">
        <w:rPr>
          <w:sz w:val="30"/>
          <w:szCs w:val="30"/>
        </w:rPr>
        <w:t xml:space="preserve"> города                                                                    </w:t>
      </w:r>
      <w:r>
        <w:rPr>
          <w:sz w:val="30"/>
          <w:szCs w:val="30"/>
        </w:rPr>
        <w:t>В.Н. Войцеховский</w:t>
      </w:r>
    </w:p>
    <w:p w:rsidR="00F3266F" w:rsidRDefault="00F3266F" w:rsidP="00A973CF">
      <w:pPr>
        <w:pStyle w:val="a3"/>
        <w:autoSpaceDE w:val="0"/>
        <w:autoSpaceDN w:val="0"/>
        <w:adjustRightInd w:val="0"/>
        <w:spacing w:line="192" w:lineRule="auto"/>
        <w:ind w:left="0"/>
        <w:jc w:val="both"/>
        <w:rPr>
          <w:sz w:val="30"/>
          <w:szCs w:val="30"/>
        </w:rPr>
      </w:pPr>
    </w:p>
    <w:sectPr w:rsidR="00F3266F" w:rsidSect="00287E9F">
      <w:type w:val="continuous"/>
      <w:pgSz w:w="11906" w:h="16838" w:code="9"/>
      <w:pgMar w:top="1134" w:right="567" w:bottom="1134" w:left="1984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58F" w:rsidRDefault="0089058F" w:rsidP="00EB3F28">
      <w:r>
        <w:separator/>
      </w:r>
    </w:p>
  </w:endnote>
  <w:endnote w:type="continuationSeparator" w:id="0">
    <w:p w:rsidR="0089058F" w:rsidRDefault="0089058F" w:rsidP="00EB3F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58F" w:rsidRDefault="0089058F" w:rsidP="00EB3F28">
      <w:r>
        <w:separator/>
      </w:r>
    </w:p>
  </w:footnote>
  <w:footnote w:type="continuationSeparator" w:id="0">
    <w:p w:rsidR="0089058F" w:rsidRDefault="0089058F" w:rsidP="00EB3F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63507194"/>
      <w:docPartObj>
        <w:docPartGallery w:val="Page Numbers (Top of Page)"/>
        <w:docPartUnique/>
      </w:docPartObj>
    </w:sdtPr>
    <w:sdtEndPr/>
    <w:sdtContent>
      <w:p w:rsidR="00740DBD" w:rsidRDefault="00740DB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723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A3FE7"/>
    <w:multiLevelType w:val="hybridMultilevel"/>
    <w:tmpl w:val="77A437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A0F1F"/>
    <w:multiLevelType w:val="hybridMultilevel"/>
    <w:tmpl w:val="624C60EC"/>
    <w:lvl w:ilvl="0" w:tplc="22CC75E6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F9A3937"/>
    <w:multiLevelType w:val="hybridMultilevel"/>
    <w:tmpl w:val="6D8ADFD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DA8"/>
    <w:rsid w:val="00001DC5"/>
    <w:rsid w:val="00002E50"/>
    <w:rsid w:val="00003FD7"/>
    <w:rsid w:val="00007765"/>
    <w:rsid w:val="00007EED"/>
    <w:rsid w:val="00016630"/>
    <w:rsid w:val="000169FC"/>
    <w:rsid w:val="000245B2"/>
    <w:rsid w:val="000271F1"/>
    <w:rsid w:val="00031C4F"/>
    <w:rsid w:val="000353AB"/>
    <w:rsid w:val="0005013A"/>
    <w:rsid w:val="00052944"/>
    <w:rsid w:val="0007030D"/>
    <w:rsid w:val="00072A42"/>
    <w:rsid w:val="00081B87"/>
    <w:rsid w:val="00091085"/>
    <w:rsid w:val="000958E6"/>
    <w:rsid w:val="00095ABF"/>
    <w:rsid w:val="000C0113"/>
    <w:rsid w:val="000C48EE"/>
    <w:rsid w:val="000C699F"/>
    <w:rsid w:val="000C7CDC"/>
    <w:rsid w:val="000D3A0B"/>
    <w:rsid w:val="000E07A4"/>
    <w:rsid w:val="001024E7"/>
    <w:rsid w:val="0011133D"/>
    <w:rsid w:val="0011307C"/>
    <w:rsid w:val="00116FED"/>
    <w:rsid w:val="00117571"/>
    <w:rsid w:val="001222B7"/>
    <w:rsid w:val="001254BA"/>
    <w:rsid w:val="00141FF5"/>
    <w:rsid w:val="0014385C"/>
    <w:rsid w:val="001546BA"/>
    <w:rsid w:val="001574B7"/>
    <w:rsid w:val="00160830"/>
    <w:rsid w:val="00163885"/>
    <w:rsid w:val="00164276"/>
    <w:rsid w:val="00167629"/>
    <w:rsid w:val="00170EB4"/>
    <w:rsid w:val="0017177D"/>
    <w:rsid w:val="00173CF7"/>
    <w:rsid w:val="00182DA9"/>
    <w:rsid w:val="00190F1E"/>
    <w:rsid w:val="001920E9"/>
    <w:rsid w:val="00196400"/>
    <w:rsid w:val="001A617C"/>
    <w:rsid w:val="001D66BB"/>
    <w:rsid w:val="001E39FF"/>
    <w:rsid w:val="00200437"/>
    <w:rsid w:val="00204797"/>
    <w:rsid w:val="00214EC1"/>
    <w:rsid w:val="0021776B"/>
    <w:rsid w:val="00217857"/>
    <w:rsid w:val="00225166"/>
    <w:rsid w:val="00225B69"/>
    <w:rsid w:val="002336D1"/>
    <w:rsid w:val="00247B4F"/>
    <w:rsid w:val="00255656"/>
    <w:rsid w:val="002706B4"/>
    <w:rsid w:val="00270995"/>
    <w:rsid w:val="00273EFA"/>
    <w:rsid w:val="0027421E"/>
    <w:rsid w:val="002768F5"/>
    <w:rsid w:val="00281BFF"/>
    <w:rsid w:val="0028695B"/>
    <w:rsid w:val="00287E9F"/>
    <w:rsid w:val="002962AE"/>
    <w:rsid w:val="002A6A3C"/>
    <w:rsid w:val="002B2FAA"/>
    <w:rsid w:val="002C08B7"/>
    <w:rsid w:val="002C6BD4"/>
    <w:rsid w:val="002D0220"/>
    <w:rsid w:val="002D0529"/>
    <w:rsid w:val="002D6BAB"/>
    <w:rsid w:val="002D7A85"/>
    <w:rsid w:val="003004DA"/>
    <w:rsid w:val="00300FBD"/>
    <w:rsid w:val="00303303"/>
    <w:rsid w:val="003073DA"/>
    <w:rsid w:val="00307DF9"/>
    <w:rsid w:val="00311DA7"/>
    <w:rsid w:val="003156E4"/>
    <w:rsid w:val="0032136A"/>
    <w:rsid w:val="00322956"/>
    <w:rsid w:val="003323EF"/>
    <w:rsid w:val="00347A19"/>
    <w:rsid w:val="00350488"/>
    <w:rsid w:val="00353BC8"/>
    <w:rsid w:val="00354FB8"/>
    <w:rsid w:val="003573A9"/>
    <w:rsid w:val="003577A4"/>
    <w:rsid w:val="003613C4"/>
    <w:rsid w:val="00362251"/>
    <w:rsid w:val="00362F49"/>
    <w:rsid w:val="0036308E"/>
    <w:rsid w:val="00365CF7"/>
    <w:rsid w:val="00367F49"/>
    <w:rsid w:val="00380673"/>
    <w:rsid w:val="00381BC4"/>
    <w:rsid w:val="00383593"/>
    <w:rsid w:val="003869A8"/>
    <w:rsid w:val="00386CEF"/>
    <w:rsid w:val="0039087E"/>
    <w:rsid w:val="00392497"/>
    <w:rsid w:val="003A29B5"/>
    <w:rsid w:val="003A2E63"/>
    <w:rsid w:val="003A5E71"/>
    <w:rsid w:val="003B49D7"/>
    <w:rsid w:val="003C2CFC"/>
    <w:rsid w:val="003C3EB8"/>
    <w:rsid w:val="003C705F"/>
    <w:rsid w:val="003E3C99"/>
    <w:rsid w:val="003E46D4"/>
    <w:rsid w:val="004012CB"/>
    <w:rsid w:val="00421276"/>
    <w:rsid w:val="004260EB"/>
    <w:rsid w:val="0043180B"/>
    <w:rsid w:val="004441A0"/>
    <w:rsid w:val="004506D8"/>
    <w:rsid w:val="00454CB3"/>
    <w:rsid w:val="0045502A"/>
    <w:rsid w:val="0046255A"/>
    <w:rsid w:val="0046794D"/>
    <w:rsid w:val="00474E8A"/>
    <w:rsid w:val="00476BD3"/>
    <w:rsid w:val="00477756"/>
    <w:rsid w:val="00482899"/>
    <w:rsid w:val="0048367B"/>
    <w:rsid w:val="0049109A"/>
    <w:rsid w:val="00494517"/>
    <w:rsid w:val="004969AA"/>
    <w:rsid w:val="004A5189"/>
    <w:rsid w:val="004A56EB"/>
    <w:rsid w:val="004B0C0F"/>
    <w:rsid w:val="004B218B"/>
    <w:rsid w:val="004C0F74"/>
    <w:rsid w:val="004D1315"/>
    <w:rsid w:val="004D515C"/>
    <w:rsid w:val="004F53B2"/>
    <w:rsid w:val="004F7E97"/>
    <w:rsid w:val="00513713"/>
    <w:rsid w:val="00521814"/>
    <w:rsid w:val="0052184A"/>
    <w:rsid w:val="00525A2B"/>
    <w:rsid w:val="00533E1D"/>
    <w:rsid w:val="005445A7"/>
    <w:rsid w:val="00546774"/>
    <w:rsid w:val="00551707"/>
    <w:rsid w:val="0055519B"/>
    <w:rsid w:val="0056202F"/>
    <w:rsid w:val="0056213C"/>
    <w:rsid w:val="00566EF7"/>
    <w:rsid w:val="0057192D"/>
    <w:rsid w:val="00572D5A"/>
    <w:rsid w:val="00576EBE"/>
    <w:rsid w:val="005817C2"/>
    <w:rsid w:val="00594176"/>
    <w:rsid w:val="00595890"/>
    <w:rsid w:val="005A2D3A"/>
    <w:rsid w:val="005B0083"/>
    <w:rsid w:val="005C45FE"/>
    <w:rsid w:val="005D1BAC"/>
    <w:rsid w:val="005D1D2D"/>
    <w:rsid w:val="005D3F9D"/>
    <w:rsid w:val="005D58A6"/>
    <w:rsid w:val="005D5C07"/>
    <w:rsid w:val="005D740F"/>
    <w:rsid w:val="005E155F"/>
    <w:rsid w:val="005F1D59"/>
    <w:rsid w:val="005F2C0C"/>
    <w:rsid w:val="005F3B9F"/>
    <w:rsid w:val="006033CC"/>
    <w:rsid w:val="00614BC3"/>
    <w:rsid w:val="0062751C"/>
    <w:rsid w:val="00630834"/>
    <w:rsid w:val="006354E2"/>
    <w:rsid w:val="006415AB"/>
    <w:rsid w:val="0064492C"/>
    <w:rsid w:val="00646D39"/>
    <w:rsid w:val="006517D0"/>
    <w:rsid w:val="00660B00"/>
    <w:rsid w:val="00660F16"/>
    <w:rsid w:val="00673C9C"/>
    <w:rsid w:val="00684C41"/>
    <w:rsid w:val="00691741"/>
    <w:rsid w:val="006A3AFD"/>
    <w:rsid w:val="006A3D07"/>
    <w:rsid w:val="006B251C"/>
    <w:rsid w:val="006B6CF3"/>
    <w:rsid w:val="006C0E57"/>
    <w:rsid w:val="006C401D"/>
    <w:rsid w:val="006E45BC"/>
    <w:rsid w:val="006E668B"/>
    <w:rsid w:val="006F0970"/>
    <w:rsid w:val="006F18D2"/>
    <w:rsid w:val="006F1FBB"/>
    <w:rsid w:val="006F651F"/>
    <w:rsid w:val="00702913"/>
    <w:rsid w:val="00703228"/>
    <w:rsid w:val="00705AE1"/>
    <w:rsid w:val="007122AD"/>
    <w:rsid w:val="00721F7C"/>
    <w:rsid w:val="00724665"/>
    <w:rsid w:val="007246ED"/>
    <w:rsid w:val="00730D04"/>
    <w:rsid w:val="00730E48"/>
    <w:rsid w:val="0073316E"/>
    <w:rsid w:val="007342F8"/>
    <w:rsid w:val="0073664F"/>
    <w:rsid w:val="00740DBD"/>
    <w:rsid w:val="00751241"/>
    <w:rsid w:val="00753D8B"/>
    <w:rsid w:val="00757DFF"/>
    <w:rsid w:val="00760E59"/>
    <w:rsid w:val="007627AA"/>
    <w:rsid w:val="00764513"/>
    <w:rsid w:val="007718A4"/>
    <w:rsid w:val="00773B36"/>
    <w:rsid w:val="00783AEC"/>
    <w:rsid w:val="00791A97"/>
    <w:rsid w:val="00791C4E"/>
    <w:rsid w:val="00793A0C"/>
    <w:rsid w:val="007A3EE9"/>
    <w:rsid w:val="007A68D0"/>
    <w:rsid w:val="007B4DB5"/>
    <w:rsid w:val="007C3842"/>
    <w:rsid w:val="007C5B5F"/>
    <w:rsid w:val="007D6E3D"/>
    <w:rsid w:val="007E2639"/>
    <w:rsid w:val="007E3FBA"/>
    <w:rsid w:val="007F4912"/>
    <w:rsid w:val="00803C2F"/>
    <w:rsid w:val="0081576C"/>
    <w:rsid w:val="00817BED"/>
    <w:rsid w:val="00820997"/>
    <w:rsid w:val="00827835"/>
    <w:rsid w:val="00831A67"/>
    <w:rsid w:val="008349D5"/>
    <w:rsid w:val="0084023B"/>
    <w:rsid w:val="00842DF8"/>
    <w:rsid w:val="008505C4"/>
    <w:rsid w:val="00850D53"/>
    <w:rsid w:val="00852E99"/>
    <w:rsid w:val="008537C3"/>
    <w:rsid w:val="00856B99"/>
    <w:rsid w:val="00860635"/>
    <w:rsid w:val="00861D53"/>
    <w:rsid w:val="0087363A"/>
    <w:rsid w:val="0089058F"/>
    <w:rsid w:val="0089080E"/>
    <w:rsid w:val="00890F92"/>
    <w:rsid w:val="00891B55"/>
    <w:rsid w:val="008C29C2"/>
    <w:rsid w:val="008D4D0B"/>
    <w:rsid w:val="008E1C7D"/>
    <w:rsid w:val="008F3464"/>
    <w:rsid w:val="008F466C"/>
    <w:rsid w:val="008F65C3"/>
    <w:rsid w:val="008F6E78"/>
    <w:rsid w:val="009003E1"/>
    <w:rsid w:val="009004E8"/>
    <w:rsid w:val="00900A03"/>
    <w:rsid w:val="00902F8E"/>
    <w:rsid w:val="00917756"/>
    <w:rsid w:val="009222AE"/>
    <w:rsid w:val="009424B1"/>
    <w:rsid w:val="00943FDC"/>
    <w:rsid w:val="0095115D"/>
    <w:rsid w:val="009565BB"/>
    <w:rsid w:val="00961A19"/>
    <w:rsid w:val="00965F15"/>
    <w:rsid w:val="00973999"/>
    <w:rsid w:val="00980F76"/>
    <w:rsid w:val="00980FAA"/>
    <w:rsid w:val="0098357F"/>
    <w:rsid w:val="00986FE3"/>
    <w:rsid w:val="00987E63"/>
    <w:rsid w:val="0099289D"/>
    <w:rsid w:val="009968B7"/>
    <w:rsid w:val="009A248B"/>
    <w:rsid w:val="009A44CA"/>
    <w:rsid w:val="009A70F2"/>
    <w:rsid w:val="009B514F"/>
    <w:rsid w:val="009B724D"/>
    <w:rsid w:val="009B78FB"/>
    <w:rsid w:val="009C2B13"/>
    <w:rsid w:val="009C2DFE"/>
    <w:rsid w:val="009D496C"/>
    <w:rsid w:val="00A06EAC"/>
    <w:rsid w:val="00A11708"/>
    <w:rsid w:val="00A11869"/>
    <w:rsid w:val="00A23D8D"/>
    <w:rsid w:val="00A27827"/>
    <w:rsid w:val="00A27F9C"/>
    <w:rsid w:val="00A31741"/>
    <w:rsid w:val="00A31F71"/>
    <w:rsid w:val="00A3334A"/>
    <w:rsid w:val="00A339B8"/>
    <w:rsid w:val="00A41131"/>
    <w:rsid w:val="00A4456F"/>
    <w:rsid w:val="00A46C07"/>
    <w:rsid w:val="00A47345"/>
    <w:rsid w:val="00A50D49"/>
    <w:rsid w:val="00A517A2"/>
    <w:rsid w:val="00A55390"/>
    <w:rsid w:val="00A63F0F"/>
    <w:rsid w:val="00A7737C"/>
    <w:rsid w:val="00A77B77"/>
    <w:rsid w:val="00A8509D"/>
    <w:rsid w:val="00A93FCE"/>
    <w:rsid w:val="00A973CF"/>
    <w:rsid w:val="00AA44FD"/>
    <w:rsid w:val="00AA6AE0"/>
    <w:rsid w:val="00AB3475"/>
    <w:rsid w:val="00AB5DA9"/>
    <w:rsid w:val="00AB7110"/>
    <w:rsid w:val="00AC312F"/>
    <w:rsid w:val="00AD5330"/>
    <w:rsid w:val="00AD7872"/>
    <w:rsid w:val="00AF2AD6"/>
    <w:rsid w:val="00B03FCF"/>
    <w:rsid w:val="00B0420E"/>
    <w:rsid w:val="00B044E0"/>
    <w:rsid w:val="00B11E7F"/>
    <w:rsid w:val="00B2516B"/>
    <w:rsid w:val="00B47606"/>
    <w:rsid w:val="00B53C56"/>
    <w:rsid w:val="00B559F6"/>
    <w:rsid w:val="00B64054"/>
    <w:rsid w:val="00B65C3D"/>
    <w:rsid w:val="00B67C82"/>
    <w:rsid w:val="00B70058"/>
    <w:rsid w:val="00B7790A"/>
    <w:rsid w:val="00B8266E"/>
    <w:rsid w:val="00B90057"/>
    <w:rsid w:val="00B92588"/>
    <w:rsid w:val="00BA46C6"/>
    <w:rsid w:val="00BA76B3"/>
    <w:rsid w:val="00BB1FE2"/>
    <w:rsid w:val="00BC1195"/>
    <w:rsid w:val="00BC3BF8"/>
    <w:rsid w:val="00BC6EC1"/>
    <w:rsid w:val="00BC7169"/>
    <w:rsid w:val="00BD14A9"/>
    <w:rsid w:val="00BD7015"/>
    <w:rsid w:val="00BE1DA8"/>
    <w:rsid w:val="00BE3715"/>
    <w:rsid w:val="00BE59F0"/>
    <w:rsid w:val="00BE6D09"/>
    <w:rsid w:val="00BF2028"/>
    <w:rsid w:val="00C0290A"/>
    <w:rsid w:val="00C046D1"/>
    <w:rsid w:val="00C04AB9"/>
    <w:rsid w:val="00C05685"/>
    <w:rsid w:val="00C07BDC"/>
    <w:rsid w:val="00C14889"/>
    <w:rsid w:val="00C329AD"/>
    <w:rsid w:val="00C36B29"/>
    <w:rsid w:val="00C40E3E"/>
    <w:rsid w:val="00C40EE2"/>
    <w:rsid w:val="00C4615C"/>
    <w:rsid w:val="00C677B6"/>
    <w:rsid w:val="00C92320"/>
    <w:rsid w:val="00CA5801"/>
    <w:rsid w:val="00CB5974"/>
    <w:rsid w:val="00CC1D31"/>
    <w:rsid w:val="00CC21DF"/>
    <w:rsid w:val="00CC4F2F"/>
    <w:rsid w:val="00CD18A4"/>
    <w:rsid w:val="00CD207E"/>
    <w:rsid w:val="00CD2FA3"/>
    <w:rsid w:val="00CD6AB7"/>
    <w:rsid w:val="00CD72D2"/>
    <w:rsid w:val="00CE6C4E"/>
    <w:rsid w:val="00CF201D"/>
    <w:rsid w:val="00CF2136"/>
    <w:rsid w:val="00CF4732"/>
    <w:rsid w:val="00D0317A"/>
    <w:rsid w:val="00D15F6B"/>
    <w:rsid w:val="00D22083"/>
    <w:rsid w:val="00D3456A"/>
    <w:rsid w:val="00D372C1"/>
    <w:rsid w:val="00D43184"/>
    <w:rsid w:val="00D47D1E"/>
    <w:rsid w:val="00D56FE9"/>
    <w:rsid w:val="00D628AC"/>
    <w:rsid w:val="00D65AEB"/>
    <w:rsid w:val="00D66661"/>
    <w:rsid w:val="00D82EED"/>
    <w:rsid w:val="00D95903"/>
    <w:rsid w:val="00DA5ACF"/>
    <w:rsid w:val="00DB35CE"/>
    <w:rsid w:val="00DB7051"/>
    <w:rsid w:val="00DB7233"/>
    <w:rsid w:val="00DC00A2"/>
    <w:rsid w:val="00DC058B"/>
    <w:rsid w:val="00DC14A9"/>
    <w:rsid w:val="00DD189D"/>
    <w:rsid w:val="00DE769A"/>
    <w:rsid w:val="00E00FDB"/>
    <w:rsid w:val="00E126BE"/>
    <w:rsid w:val="00E30C47"/>
    <w:rsid w:val="00E32348"/>
    <w:rsid w:val="00E336DC"/>
    <w:rsid w:val="00E35241"/>
    <w:rsid w:val="00E44E99"/>
    <w:rsid w:val="00E50A50"/>
    <w:rsid w:val="00E512D9"/>
    <w:rsid w:val="00E63373"/>
    <w:rsid w:val="00E733DD"/>
    <w:rsid w:val="00E754E9"/>
    <w:rsid w:val="00E76F6B"/>
    <w:rsid w:val="00E777E0"/>
    <w:rsid w:val="00E8640E"/>
    <w:rsid w:val="00E86DC7"/>
    <w:rsid w:val="00E920A7"/>
    <w:rsid w:val="00E96A31"/>
    <w:rsid w:val="00E9720E"/>
    <w:rsid w:val="00EA0B67"/>
    <w:rsid w:val="00EA3978"/>
    <w:rsid w:val="00EA521A"/>
    <w:rsid w:val="00EA760F"/>
    <w:rsid w:val="00EB2682"/>
    <w:rsid w:val="00EB3A33"/>
    <w:rsid w:val="00EB3F28"/>
    <w:rsid w:val="00EB77B5"/>
    <w:rsid w:val="00EC7247"/>
    <w:rsid w:val="00EE0288"/>
    <w:rsid w:val="00F05304"/>
    <w:rsid w:val="00F07774"/>
    <w:rsid w:val="00F1062F"/>
    <w:rsid w:val="00F14394"/>
    <w:rsid w:val="00F17C58"/>
    <w:rsid w:val="00F3003A"/>
    <w:rsid w:val="00F3266F"/>
    <w:rsid w:val="00F32AD1"/>
    <w:rsid w:val="00F43907"/>
    <w:rsid w:val="00F65821"/>
    <w:rsid w:val="00F7680B"/>
    <w:rsid w:val="00F7793F"/>
    <w:rsid w:val="00F779F5"/>
    <w:rsid w:val="00F81101"/>
    <w:rsid w:val="00F830B1"/>
    <w:rsid w:val="00F83152"/>
    <w:rsid w:val="00F86A0C"/>
    <w:rsid w:val="00FA18DE"/>
    <w:rsid w:val="00FA48E1"/>
    <w:rsid w:val="00FA59E4"/>
    <w:rsid w:val="00FB0A8D"/>
    <w:rsid w:val="00FB465E"/>
    <w:rsid w:val="00FB547A"/>
    <w:rsid w:val="00FB54DA"/>
    <w:rsid w:val="00FB5E3F"/>
    <w:rsid w:val="00FB5FAD"/>
    <w:rsid w:val="00FC4F68"/>
    <w:rsid w:val="00FC593C"/>
    <w:rsid w:val="00FC640E"/>
    <w:rsid w:val="00FC65A7"/>
    <w:rsid w:val="00FC68B2"/>
    <w:rsid w:val="00FD1D29"/>
    <w:rsid w:val="00FD5C5A"/>
    <w:rsid w:val="00FD7235"/>
    <w:rsid w:val="00FE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A3A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A3AFD"/>
    <w:pPr>
      <w:ind w:left="720"/>
      <w:contextualSpacing/>
    </w:pPr>
  </w:style>
  <w:style w:type="paragraph" w:customStyle="1" w:styleId="ConsPlusNormal">
    <w:name w:val="ConsPlusNormal"/>
    <w:rsid w:val="008C29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8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8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B3F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B3F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1776B"/>
    <w:rPr>
      <w:strike w:val="0"/>
      <w:dstrike w:val="0"/>
      <w:color w:val="337AB7"/>
      <w:u w:val="single"/>
      <w:effect w:val="none"/>
      <w:shd w:val="clear" w:color="auto" w:fill="auto"/>
    </w:rPr>
  </w:style>
  <w:style w:type="character" w:customStyle="1" w:styleId="ab">
    <w:name w:val="Цветовое выделение"/>
    <w:uiPriority w:val="99"/>
    <w:rsid w:val="009A70F2"/>
    <w:rPr>
      <w:b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6A3AF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A3AFD"/>
    <w:pPr>
      <w:ind w:left="720"/>
      <w:contextualSpacing/>
    </w:pPr>
  </w:style>
  <w:style w:type="paragraph" w:customStyle="1" w:styleId="ConsPlusNormal">
    <w:name w:val="ConsPlusNormal"/>
    <w:rsid w:val="008C29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18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8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B3F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B3F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B3F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semiHidden/>
    <w:unhideWhenUsed/>
    <w:rsid w:val="0021776B"/>
    <w:rPr>
      <w:strike w:val="0"/>
      <w:dstrike w:val="0"/>
      <w:color w:val="337AB7"/>
      <w:u w:val="single"/>
      <w:effect w:val="none"/>
      <w:shd w:val="clear" w:color="auto" w:fill="auto"/>
    </w:rPr>
  </w:style>
  <w:style w:type="character" w:customStyle="1" w:styleId="ab">
    <w:name w:val="Цветовое выделение"/>
    <w:uiPriority w:val="99"/>
    <w:rsid w:val="009A70F2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Постановление 540 от 26.07.2023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C25A80E4-51A2-46C2-BF13-98453C695752}"/>
</file>

<file path=customXml/itemProps2.xml><?xml version="1.0" encoding="utf-8"?>
<ds:datastoreItem xmlns:ds="http://schemas.openxmlformats.org/officeDocument/2006/customXml" ds:itemID="{CA0CFF9D-2FE0-402A-9E8F-A2A0632A5949}"/>
</file>

<file path=customXml/itemProps3.xml><?xml version="1.0" encoding="utf-8"?>
<ds:datastoreItem xmlns:ds="http://schemas.openxmlformats.org/officeDocument/2006/customXml" ds:itemID="{F9F342FD-1DA0-47F6-A83A-5A787F3736F9}"/>
</file>

<file path=customXml/itemProps4.xml><?xml version="1.0" encoding="utf-8"?>
<ds:datastoreItem xmlns:ds="http://schemas.openxmlformats.org/officeDocument/2006/customXml" ds:itemID="{C46D4478-6DB1-450A-BE39-6ED5CD6E37C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1771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540 от 26.07.2023</dc:title>
  <dc:creator>Воеводкина Анастасия Валерьевна</dc:creator>
  <cp:lastModifiedBy>mishinkina</cp:lastModifiedBy>
  <cp:revision>63</cp:revision>
  <cp:lastPrinted>2023-07-17T07:20:00Z</cp:lastPrinted>
  <dcterms:created xsi:type="dcterms:W3CDTF">2020-08-14T05:23:00Z</dcterms:created>
  <dcterms:modified xsi:type="dcterms:W3CDTF">2023-07-26T09:17:00Z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