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8A" w:rsidRDefault="00DC678A" w:rsidP="00DC678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78A" w:rsidRDefault="00DC678A" w:rsidP="00DC678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C678A" w:rsidRPr="00DC678A" w:rsidRDefault="00DC678A" w:rsidP="00DC678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C678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C678A" w:rsidRDefault="00DC678A" w:rsidP="00DC678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C678A" w:rsidRDefault="00DC678A" w:rsidP="00DC678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C678A" w:rsidRPr="001611D4" w:rsidRDefault="00DC678A" w:rsidP="00DC678A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</w:p>
    <w:p w:rsidR="00DC678A" w:rsidRPr="001611D4" w:rsidRDefault="00DC678A" w:rsidP="00DC678A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C678A" w:rsidTr="00DC678A">
        <w:tc>
          <w:tcPr>
            <w:tcW w:w="4785" w:type="dxa"/>
            <w:shd w:val="clear" w:color="auto" w:fill="auto"/>
          </w:tcPr>
          <w:p w:rsidR="00DC678A" w:rsidRPr="00977217" w:rsidRDefault="006D53B4" w:rsidP="0097721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14.05.2024</w:t>
            </w:r>
          </w:p>
        </w:tc>
        <w:tc>
          <w:tcPr>
            <w:tcW w:w="4786" w:type="dxa"/>
            <w:shd w:val="clear" w:color="auto" w:fill="auto"/>
          </w:tcPr>
          <w:p w:rsidR="00DC678A" w:rsidRPr="00977217" w:rsidRDefault="006D53B4" w:rsidP="0097721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424</w:t>
            </w:r>
            <w:bookmarkStart w:id="0" w:name="_GoBack"/>
            <w:bookmarkEnd w:id="0"/>
          </w:p>
        </w:tc>
      </w:tr>
    </w:tbl>
    <w:p w:rsidR="00DC678A" w:rsidRPr="001611D4" w:rsidRDefault="00DC678A" w:rsidP="00DC678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C678A" w:rsidRPr="001611D4" w:rsidRDefault="00DC678A" w:rsidP="00DC678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C678A" w:rsidRDefault="00DC678A" w:rsidP="00DC678A">
      <w:pPr>
        <w:spacing w:after="0" w:line="240" w:lineRule="auto"/>
        <w:rPr>
          <w:rFonts w:ascii="Times New Roman" w:hAnsi="Times New Roman" w:cs="Times New Roman"/>
          <w:sz w:val="24"/>
        </w:rPr>
        <w:sectPr w:rsidR="00DC678A" w:rsidSect="00DC678A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C1BCB" w:rsidRDefault="00F6646E" w:rsidP="00EC1BCB">
      <w:pPr>
        <w:widowControl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F6646E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 предоставлении </w:t>
      </w:r>
      <w:r w:rsidR="006C1FFA">
        <w:rPr>
          <w:rFonts w:ascii="Times New Roman" w:hAnsi="Times New Roman" w:cs="Times New Roman"/>
          <w:bCs/>
          <w:sz w:val="30"/>
          <w:szCs w:val="30"/>
        </w:rPr>
        <w:t>ООО «СтройДом»</w:t>
      </w:r>
      <w:r w:rsidRPr="00F6646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F6646E">
        <w:rPr>
          <w:rFonts w:ascii="Times New Roman" w:hAnsi="Times New Roman" w:cs="Times New Roman"/>
          <w:bCs/>
          <w:sz w:val="30"/>
          <w:szCs w:val="30"/>
        </w:rPr>
        <w:t xml:space="preserve">разрешения </w:t>
      </w:r>
      <w:r>
        <w:rPr>
          <w:rFonts w:ascii="Times New Roman" w:hAnsi="Times New Roman" w:cs="Times New Roman"/>
          <w:bCs/>
          <w:sz w:val="30"/>
          <w:szCs w:val="30"/>
        </w:rPr>
        <w:t xml:space="preserve">на отклонение </w:t>
      </w:r>
    </w:p>
    <w:p w:rsidR="00B2040F" w:rsidRPr="00F6646E" w:rsidRDefault="00F6646E" w:rsidP="00EC1BCB">
      <w:pPr>
        <w:widowControl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F6646E">
        <w:rPr>
          <w:rFonts w:ascii="Times New Roman" w:hAnsi="Times New Roman" w:cs="Times New Roman"/>
          <w:bCs/>
          <w:sz w:val="30"/>
          <w:szCs w:val="30"/>
        </w:rPr>
        <w:t xml:space="preserve">от предельных </w:t>
      </w:r>
      <w:r w:rsidRPr="00F6646E">
        <w:rPr>
          <w:rFonts w:ascii="Times New Roman" w:hAnsi="Times New Roman" w:cs="Times New Roman"/>
          <w:sz w:val="30"/>
          <w:szCs w:val="30"/>
        </w:rPr>
        <w:t>параметров разрешенного строительства, реконструкции объектов капитального строительства</w:t>
      </w:r>
    </w:p>
    <w:p w:rsidR="00447AF6" w:rsidRDefault="00447AF6" w:rsidP="004C147C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C147C" w:rsidRDefault="004C147C" w:rsidP="004C147C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C147C" w:rsidRPr="00C7478E" w:rsidRDefault="004C147C" w:rsidP="004C147C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C7478E" w:rsidRDefault="00E47E28" w:rsidP="004C14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ч. 1, 6 ст. 40 Градостроительного кодекса </w:t>
      </w:r>
      <w:r w:rsidR="004C14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="00B31EE6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Российской Федерации, </w:t>
      </w:r>
      <w:r w:rsidR="00F5196A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п.</w:t>
      </w:r>
      <w:r w:rsidR="00B31EE6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 ст. 7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землепользования и застройки городского округа город Красноярск</w:t>
      </w:r>
      <w:r w:rsidR="00953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ных решением Красноярского городского Совета депутатов </w:t>
      </w:r>
      <w:r w:rsidR="004C14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от 07.07.2015 № В-122,</w:t>
      </w:r>
      <w:r w:rsidR="00751486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</w:t>
      </w:r>
      <w:r w:rsidR="007928AD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результатах публичных слуш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ний от </w:t>
      </w:r>
      <w:r w:rsidR="009B5466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953B6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B5466">
        <w:rPr>
          <w:rFonts w:ascii="Times New Roman" w:eastAsia="Times New Roman" w:hAnsi="Times New Roman" w:cs="Times New Roman"/>
          <w:sz w:val="30"/>
          <w:szCs w:val="30"/>
          <w:lang w:eastAsia="ru-RU"/>
        </w:rPr>
        <w:t>04</w:t>
      </w:r>
      <w:r w:rsidR="00F10C2E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9B546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рекомендаци</w:t>
      </w:r>
      <w:r w:rsidR="00960BC2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</w:t>
      </w:r>
      <w:r w:rsidR="00C330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ии по подготовке проекта Правил 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землепользования и застройки город</w:t>
      </w:r>
      <w:r w:rsidR="00953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ского округа город 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ноярск</w:t>
      </w:r>
      <w:r w:rsidR="00953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</w:t>
      </w:r>
      <w:r w:rsidR="009B5466">
        <w:rPr>
          <w:rFonts w:ascii="Times New Roman" w:eastAsia="Times New Roman" w:hAnsi="Times New Roman" w:cs="Times New Roman"/>
          <w:sz w:val="30"/>
          <w:szCs w:val="30"/>
          <w:lang w:eastAsia="ru-RU"/>
        </w:rPr>
        <w:t>25.04.2024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, руководствуясь ст. 41, 58</w:t>
      </w:r>
      <w:r w:rsidR="00B31EE6"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, 59 Устава города Красноярска,</w:t>
      </w:r>
    </w:p>
    <w:p w:rsidR="00E47E28" w:rsidRPr="00C7478E" w:rsidRDefault="00E47E28" w:rsidP="004C14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47E28" w:rsidRPr="006C1FFA" w:rsidRDefault="002F0814" w:rsidP="004C14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3B6A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F5196A" w:rsidRPr="006C1FF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</w:t>
      </w:r>
      <w:r w:rsidR="00E92D28" w:rsidRPr="006C1F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C1FFA" w:rsidRPr="006C1FFA">
        <w:rPr>
          <w:rFonts w:ascii="Times New Roman" w:hAnsi="Times New Roman" w:cs="Times New Roman"/>
          <w:spacing w:val="-6"/>
          <w:sz w:val="30"/>
          <w:szCs w:val="30"/>
        </w:rPr>
        <w:t xml:space="preserve">обществу с ограниченной ответственностью «СтройДом» </w:t>
      </w:r>
      <w:r w:rsidR="006C1FFA" w:rsidRPr="006C1FFA">
        <w:rPr>
          <w:rFonts w:ascii="Times New Roman" w:eastAsia="Calibri" w:hAnsi="Times New Roman" w:cs="Times New Roman"/>
          <w:sz w:val="30"/>
          <w:szCs w:val="30"/>
        </w:rPr>
        <w:t xml:space="preserve">(ОГРН </w:t>
      </w:r>
      <w:r w:rsidR="006C1FFA" w:rsidRPr="006C1FFA">
        <w:rPr>
          <w:rFonts w:ascii="Times New Roman" w:hAnsi="Times New Roman" w:cs="Times New Roman"/>
          <w:sz w:val="30"/>
          <w:szCs w:val="30"/>
        </w:rPr>
        <w:t>1182468035595</w:t>
      </w:r>
      <w:r w:rsidR="006C1FFA" w:rsidRPr="006C1FFA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6C1FFA" w:rsidRPr="006C1FFA">
        <w:rPr>
          <w:rFonts w:ascii="Times New Roman" w:hAnsi="Times New Roman" w:cs="Times New Roman"/>
          <w:sz w:val="30"/>
          <w:szCs w:val="30"/>
        </w:rPr>
        <w:t xml:space="preserve"> ИНН </w:t>
      </w:r>
      <w:r w:rsidR="006C1FFA" w:rsidRPr="006C1FFA">
        <w:rPr>
          <w:rFonts w:ascii="Times New Roman" w:hAnsi="Times New Roman" w:cs="Times New Roman"/>
          <w:sz w:val="30"/>
          <w:szCs w:val="30"/>
          <w:shd w:val="clear" w:color="auto" w:fill="FFFFFF"/>
        </w:rPr>
        <w:t>2465182460</w:t>
      </w:r>
      <w:r w:rsidR="006C1FFA" w:rsidRPr="006C1FFA">
        <w:rPr>
          <w:rFonts w:ascii="Times New Roman" w:hAnsi="Times New Roman" w:cs="Times New Roman"/>
          <w:sz w:val="30"/>
          <w:szCs w:val="30"/>
        </w:rPr>
        <w:t>)</w:t>
      </w:r>
      <w:r w:rsidR="00F6646E" w:rsidRPr="006C1FF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6646E" w:rsidRPr="006C1FFA">
        <w:rPr>
          <w:rFonts w:ascii="Times New Roman" w:hAnsi="Times New Roman" w:cs="Times New Roman"/>
          <w:spacing w:val="-6"/>
          <w:sz w:val="30"/>
          <w:szCs w:val="30"/>
        </w:rPr>
        <w:t xml:space="preserve">разрешение </w:t>
      </w:r>
      <w:r w:rsidR="004C147C">
        <w:rPr>
          <w:rFonts w:ascii="Times New Roman" w:hAnsi="Times New Roman" w:cs="Times New Roman"/>
          <w:spacing w:val="-6"/>
          <w:sz w:val="30"/>
          <w:szCs w:val="30"/>
        </w:rPr>
        <w:t xml:space="preserve">                   </w:t>
      </w:r>
      <w:r w:rsidR="006C1FFA" w:rsidRPr="006C1FFA">
        <w:rPr>
          <w:rFonts w:ascii="Times New Roman" w:hAnsi="Times New Roman" w:cs="Times New Roman"/>
          <w:spacing w:val="-6"/>
          <w:sz w:val="30"/>
          <w:szCs w:val="30"/>
        </w:rPr>
        <w:t>на отклонение</w:t>
      </w:r>
      <w:r w:rsidR="006C1FF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6C1FFA" w:rsidRPr="006C1FFA">
        <w:rPr>
          <w:rFonts w:ascii="Times New Roman" w:hAnsi="Times New Roman" w:cs="Times New Roman"/>
          <w:spacing w:val="-6"/>
          <w:sz w:val="30"/>
          <w:szCs w:val="30"/>
        </w:rPr>
        <w:t xml:space="preserve">от предельных параметров разрешенного строительства, </w:t>
      </w:r>
      <w:r w:rsidR="004C147C">
        <w:rPr>
          <w:rFonts w:ascii="Times New Roman" w:hAnsi="Times New Roman" w:cs="Times New Roman"/>
          <w:spacing w:val="-6"/>
          <w:sz w:val="30"/>
          <w:szCs w:val="30"/>
        </w:rPr>
        <w:t xml:space="preserve">             </w:t>
      </w:r>
      <w:r w:rsidR="006C1FFA" w:rsidRPr="006C1FFA">
        <w:rPr>
          <w:rFonts w:ascii="Times New Roman" w:hAnsi="Times New Roman" w:cs="Times New Roman"/>
          <w:spacing w:val="-6"/>
          <w:sz w:val="30"/>
          <w:szCs w:val="30"/>
        </w:rPr>
        <w:t xml:space="preserve">реконструкции объектов капитального строительства </w:t>
      </w:r>
      <w:r w:rsidR="006C1FFA" w:rsidRPr="006C1FFA">
        <w:rPr>
          <w:rFonts w:ascii="Times New Roman" w:hAnsi="Times New Roman" w:cs="Times New Roman"/>
          <w:sz w:val="30"/>
          <w:szCs w:val="30"/>
        </w:rPr>
        <w:t>в части увеличения коэффициента интенсивности жилой застройки до 2,1 (при нормати</w:t>
      </w:r>
      <w:r w:rsidR="006C1FFA" w:rsidRPr="006C1FFA">
        <w:rPr>
          <w:rFonts w:ascii="Times New Roman" w:hAnsi="Times New Roman" w:cs="Times New Roman"/>
          <w:sz w:val="30"/>
          <w:szCs w:val="30"/>
        </w:rPr>
        <w:t>в</w:t>
      </w:r>
      <w:r w:rsidR="004C147C">
        <w:rPr>
          <w:rFonts w:ascii="Times New Roman" w:hAnsi="Times New Roman" w:cs="Times New Roman"/>
          <w:sz w:val="30"/>
          <w:szCs w:val="30"/>
        </w:rPr>
        <w:t xml:space="preserve">ном – </w:t>
      </w:r>
      <w:r w:rsidR="006C1FFA" w:rsidRPr="006C1FFA">
        <w:rPr>
          <w:rFonts w:ascii="Times New Roman" w:hAnsi="Times New Roman" w:cs="Times New Roman"/>
          <w:sz w:val="30"/>
          <w:szCs w:val="30"/>
        </w:rPr>
        <w:t xml:space="preserve">не более 1,3) </w:t>
      </w:r>
      <w:r w:rsidR="006C1FFA" w:rsidRPr="006C1FFA">
        <w:rPr>
          <w:rFonts w:ascii="Times New Roman" w:eastAsia="Calibri" w:hAnsi="Times New Roman" w:cs="Times New Roman"/>
          <w:sz w:val="30"/>
          <w:szCs w:val="30"/>
        </w:rPr>
        <w:t>на земельном участке с кадастровым номером 24:50:0000000:193108,</w:t>
      </w:r>
      <w:r w:rsidR="006C1FFA" w:rsidRPr="006C1FFA">
        <w:rPr>
          <w:rFonts w:ascii="Times New Roman" w:hAnsi="Times New Roman" w:cs="Times New Roman"/>
          <w:sz w:val="30"/>
          <w:szCs w:val="30"/>
        </w:rPr>
        <w:t xml:space="preserve"> расположенном в территориальной зоне </w:t>
      </w:r>
      <w:r w:rsidR="006C1FFA" w:rsidRPr="006C1FFA">
        <w:rPr>
          <w:rFonts w:ascii="Times New Roman" w:hAnsi="Times New Roman" w:cs="Times New Roman"/>
          <w:bCs/>
          <w:sz w:val="30"/>
          <w:szCs w:val="30"/>
        </w:rPr>
        <w:t>смеша</w:t>
      </w:r>
      <w:r w:rsidR="006C1FFA" w:rsidRPr="006C1FFA">
        <w:rPr>
          <w:rFonts w:ascii="Times New Roman" w:hAnsi="Times New Roman" w:cs="Times New Roman"/>
          <w:bCs/>
          <w:sz w:val="30"/>
          <w:szCs w:val="30"/>
        </w:rPr>
        <w:t>н</w:t>
      </w:r>
      <w:r w:rsidR="006C1FFA" w:rsidRPr="006C1FFA">
        <w:rPr>
          <w:rFonts w:ascii="Times New Roman" w:hAnsi="Times New Roman" w:cs="Times New Roman"/>
          <w:bCs/>
          <w:sz w:val="30"/>
          <w:szCs w:val="30"/>
        </w:rPr>
        <w:t xml:space="preserve">ной общественно-деловой и многоэтажной жилой застройки (СОДЖ-2) </w:t>
      </w:r>
      <w:r w:rsidR="006C1FFA" w:rsidRPr="006C1FFA">
        <w:rPr>
          <w:rFonts w:ascii="Times New Roman" w:hAnsi="Times New Roman" w:cs="Times New Roman"/>
          <w:sz w:val="30"/>
          <w:szCs w:val="30"/>
        </w:rPr>
        <w:t xml:space="preserve">по адресу: Красноярский край, г. Красноярск, пр-кт 60 лет Образования СССР, </w:t>
      </w:r>
      <w:r w:rsidR="006C1FFA" w:rsidRPr="006C1FFA">
        <w:rPr>
          <w:rFonts w:ascii="Times New Roman" w:eastAsia="Calibri" w:hAnsi="Times New Roman" w:cs="Times New Roman"/>
          <w:sz w:val="30"/>
          <w:szCs w:val="30"/>
        </w:rPr>
        <w:t xml:space="preserve">с целью внесения изменения в разрешение на строительство  объекта «Комплекс жилых домов в 5 микрорайоне жилого района </w:t>
      </w:r>
      <w:r w:rsidR="004C147C">
        <w:rPr>
          <w:rFonts w:ascii="Times New Roman" w:eastAsia="Calibri" w:hAnsi="Times New Roman" w:cs="Times New Roman"/>
          <w:sz w:val="30"/>
          <w:szCs w:val="30"/>
        </w:rPr>
        <w:t xml:space="preserve">                   </w:t>
      </w:r>
      <w:r w:rsidR="006C1FFA" w:rsidRPr="006C1FFA">
        <w:rPr>
          <w:rFonts w:ascii="Times New Roman" w:eastAsia="Calibri" w:hAnsi="Times New Roman" w:cs="Times New Roman"/>
          <w:sz w:val="30"/>
          <w:szCs w:val="30"/>
        </w:rPr>
        <w:t>Солнечный в Советском районе г. Красноярска (жилые дома № 8, 9, 10, подземная автостоянка, трансформаторные подстанции (3 шт.))»</w:t>
      </w:r>
      <w:r w:rsidR="00F6646E" w:rsidRPr="006C1FFA">
        <w:rPr>
          <w:rFonts w:ascii="Times New Roman" w:hAnsi="Times New Roman" w:cs="Times New Roman"/>
          <w:sz w:val="30"/>
          <w:szCs w:val="30"/>
        </w:rPr>
        <w:t>.</w:t>
      </w:r>
    </w:p>
    <w:p w:rsidR="00E47E28" w:rsidRPr="00C7478E" w:rsidRDefault="00E47E28" w:rsidP="004C14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46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2.</w:t>
      </w:r>
      <w:r w:rsidR="004C147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B546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постановление опубликовать в газете «Городские</w:t>
      </w:r>
      <w:r w:rsidRPr="00C747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новости» и разместить на официальном сайте администрации города.</w:t>
      </w:r>
    </w:p>
    <w:p w:rsidR="00EC1BCB" w:rsidRPr="00EC1BCB" w:rsidRDefault="00EC1BCB" w:rsidP="00EC1BCB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1BCB" w:rsidRDefault="00EC1BCB" w:rsidP="00EC1BCB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1BCB" w:rsidRPr="00EC1BCB" w:rsidRDefault="00EC1BCB" w:rsidP="00EC1BCB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1BCB" w:rsidRPr="00EC1BCB" w:rsidRDefault="00EC1BCB" w:rsidP="00EC1BCB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BC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EC1BCB" w:rsidRPr="00EC1BCB" w:rsidRDefault="00EC1BCB" w:rsidP="00EC1BCB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BCB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Главы города                                                                    В.Н. Войцеховский</w:t>
      </w:r>
    </w:p>
    <w:p w:rsidR="00EC1BCB" w:rsidRPr="00EC1BCB" w:rsidRDefault="00EC1BCB" w:rsidP="00EC1BCB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C1BCB" w:rsidRPr="00EC1BCB" w:rsidRDefault="00EC1BCB" w:rsidP="00EC1BCB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147C" w:rsidRPr="00C7478E" w:rsidRDefault="004C147C" w:rsidP="00EC1BCB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4C147C" w:rsidRPr="00C7478E" w:rsidSect="00DC678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34" w:rsidRDefault="00E13A34" w:rsidP="001611D4">
      <w:pPr>
        <w:spacing w:after="0" w:line="240" w:lineRule="auto"/>
      </w:pPr>
      <w:r>
        <w:separator/>
      </w:r>
    </w:p>
  </w:endnote>
  <w:endnote w:type="continuationSeparator" w:id="0">
    <w:p w:rsidR="00E13A34" w:rsidRDefault="00E13A34" w:rsidP="0016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34" w:rsidRDefault="00E13A34" w:rsidP="001611D4">
      <w:pPr>
        <w:spacing w:after="0" w:line="240" w:lineRule="auto"/>
      </w:pPr>
      <w:r>
        <w:separator/>
      </w:r>
    </w:p>
  </w:footnote>
  <w:footnote w:type="continuationSeparator" w:id="0">
    <w:p w:rsidR="00E13A34" w:rsidRDefault="00E13A34" w:rsidP="0016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85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611D4" w:rsidRPr="001611D4" w:rsidRDefault="001611D4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611D4">
          <w:rPr>
            <w:rFonts w:ascii="Times New Roman" w:hAnsi="Times New Roman" w:cs="Times New Roman"/>
            <w:sz w:val="24"/>
          </w:rPr>
          <w:fldChar w:fldCharType="begin"/>
        </w:r>
        <w:r w:rsidRPr="001611D4">
          <w:rPr>
            <w:rFonts w:ascii="Times New Roman" w:hAnsi="Times New Roman" w:cs="Times New Roman"/>
            <w:sz w:val="24"/>
          </w:rPr>
          <w:instrText>PAGE   \* MERGEFORMAT</w:instrText>
        </w:r>
        <w:r w:rsidRPr="001611D4">
          <w:rPr>
            <w:rFonts w:ascii="Times New Roman" w:hAnsi="Times New Roman" w:cs="Times New Roman"/>
            <w:sz w:val="24"/>
          </w:rPr>
          <w:fldChar w:fldCharType="separate"/>
        </w:r>
        <w:r w:rsidR="00977217">
          <w:rPr>
            <w:rFonts w:ascii="Times New Roman" w:hAnsi="Times New Roman" w:cs="Times New Roman"/>
            <w:noProof/>
            <w:sz w:val="24"/>
          </w:rPr>
          <w:t>2</w:t>
        </w:r>
        <w:r w:rsidRPr="001611D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E60A3"/>
    <w:rsid w:val="000F6B3A"/>
    <w:rsid w:val="00103077"/>
    <w:rsid w:val="0010621F"/>
    <w:rsid w:val="00125344"/>
    <w:rsid w:val="00151974"/>
    <w:rsid w:val="00153A5C"/>
    <w:rsid w:val="001611D4"/>
    <w:rsid w:val="00176971"/>
    <w:rsid w:val="001A1752"/>
    <w:rsid w:val="001C1820"/>
    <w:rsid w:val="001E6887"/>
    <w:rsid w:val="001E7BE6"/>
    <w:rsid w:val="00214118"/>
    <w:rsid w:val="00224660"/>
    <w:rsid w:val="002635E4"/>
    <w:rsid w:val="00272E37"/>
    <w:rsid w:val="002766AA"/>
    <w:rsid w:val="00282319"/>
    <w:rsid w:val="002B1D2C"/>
    <w:rsid w:val="002B7956"/>
    <w:rsid w:val="002D06F6"/>
    <w:rsid w:val="002F0814"/>
    <w:rsid w:val="00321324"/>
    <w:rsid w:val="00351327"/>
    <w:rsid w:val="003A51ED"/>
    <w:rsid w:val="003B4333"/>
    <w:rsid w:val="003C5DFB"/>
    <w:rsid w:val="003D7D76"/>
    <w:rsid w:val="003E4818"/>
    <w:rsid w:val="00445F05"/>
    <w:rsid w:val="00447AF6"/>
    <w:rsid w:val="004822BF"/>
    <w:rsid w:val="004B1BD2"/>
    <w:rsid w:val="004C147C"/>
    <w:rsid w:val="004F340B"/>
    <w:rsid w:val="005547E4"/>
    <w:rsid w:val="005B4FC7"/>
    <w:rsid w:val="00606550"/>
    <w:rsid w:val="00612092"/>
    <w:rsid w:val="00615EF5"/>
    <w:rsid w:val="00661A8F"/>
    <w:rsid w:val="00671642"/>
    <w:rsid w:val="006B1E20"/>
    <w:rsid w:val="006C1FFA"/>
    <w:rsid w:val="006D53B4"/>
    <w:rsid w:val="00727CF7"/>
    <w:rsid w:val="00751486"/>
    <w:rsid w:val="00756732"/>
    <w:rsid w:val="0077166B"/>
    <w:rsid w:val="00775FFC"/>
    <w:rsid w:val="007776FE"/>
    <w:rsid w:val="0078227F"/>
    <w:rsid w:val="00790AA9"/>
    <w:rsid w:val="007928AD"/>
    <w:rsid w:val="007C65B9"/>
    <w:rsid w:val="007D4F63"/>
    <w:rsid w:val="00832C01"/>
    <w:rsid w:val="00834BF8"/>
    <w:rsid w:val="00850F66"/>
    <w:rsid w:val="00874A60"/>
    <w:rsid w:val="00885AD0"/>
    <w:rsid w:val="00886BC8"/>
    <w:rsid w:val="008D1E40"/>
    <w:rsid w:val="0090123D"/>
    <w:rsid w:val="00953B6A"/>
    <w:rsid w:val="00960BC2"/>
    <w:rsid w:val="00977217"/>
    <w:rsid w:val="00985973"/>
    <w:rsid w:val="009B5466"/>
    <w:rsid w:val="009B6FCA"/>
    <w:rsid w:val="009D523D"/>
    <w:rsid w:val="009E486E"/>
    <w:rsid w:val="00A1336F"/>
    <w:rsid w:val="00A63887"/>
    <w:rsid w:val="00A7722C"/>
    <w:rsid w:val="00A84A71"/>
    <w:rsid w:val="00A85ABB"/>
    <w:rsid w:val="00AB341E"/>
    <w:rsid w:val="00AD4D7E"/>
    <w:rsid w:val="00AF2D87"/>
    <w:rsid w:val="00B04727"/>
    <w:rsid w:val="00B2040F"/>
    <w:rsid w:val="00B20F0A"/>
    <w:rsid w:val="00B31EE6"/>
    <w:rsid w:val="00B41F80"/>
    <w:rsid w:val="00B77E5A"/>
    <w:rsid w:val="00BE318D"/>
    <w:rsid w:val="00BF2065"/>
    <w:rsid w:val="00BF7D51"/>
    <w:rsid w:val="00C33005"/>
    <w:rsid w:val="00C47F9C"/>
    <w:rsid w:val="00C642C9"/>
    <w:rsid w:val="00C7478E"/>
    <w:rsid w:val="00CA14B7"/>
    <w:rsid w:val="00CE1226"/>
    <w:rsid w:val="00CE2A5C"/>
    <w:rsid w:val="00CF6E2D"/>
    <w:rsid w:val="00D300CE"/>
    <w:rsid w:val="00D36ACA"/>
    <w:rsid w:val="00D701E7"/>
    <w:rsid w:val="00DA1D5A"/>
    <w:rsid w:val="00DB292A"/>
    <w:rsid w:val="00DC678A"/>
    <w:rsid w:val="00DD09C0"/>
    <w:rsid w:val="00DF7B34"/>
    <w:rsid w:val="00E13A34"/>
    <w:rsid w:val="00E417F2"/>
    <w:rsid w:val="00E47E28"/>
    <w:rsid w:val="00E525FE"/>
    <w:rsid w:val="00E8732C"/>
    <w:rsid w:val="00E91B28"/>
    <w:rsid w:val="00E92D28"/>
    <w:rsid w:val="00EC1BCB"/>
    <w:rsid w:val="00EF3AAA"/>
    <w:rsid w:val="00F10C2E"/>
    <w:rsid w:val="00F413D6"/>
    <w:rsid w:val="00F44FF2"/>
    <w:rsid w:val="00F5196A"/>
    <w:rsid w:val="00F6646E"/>
    <w:rsid w:val="00F7505C"/>
    <w:rsid w:val="00FC66B5"/>
    <w:rsid w:val="00FC7CF3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16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1D4"/>
  </w:style>
  <w:style w:type="paragraph" w:styleId="a8">
    <w:name w:val="footer"/>
    <w:basedOn w:val="a"/>
    <w:link w:val="a9"/>
    <w:uiPriority w:val="99"/>
    <w:unhideWhenUsed/>
    <w:rsid w:val="0016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16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1D4"/>
  </w:style>
  <w:style w:type="paragraph" w:styleId="a8">
    <w:name w:val="footer"/>
    <w:basedOn w:val="a"/>
    <w:link w:val="a9"/>
    <w:uiPriority w:val="99"/>
    <w:unhideWhenUsed/>
    <w:rsid w:val="0016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424 от 14.05.2024</docTitle>
  </documentManagement>
</p:properties>
</file>

<file path=customXml/itemProps1.xml><?xml version="1.0" encoding="utf-8"?>
<ds:datastoreItem xmlns:ds="http://schemas.openxmlformats.org/officeDocument/2006/customXml" ds:itemID="{C8029196-D087-4542-9BD1-77BEA300C3F5}"/>
</file>

<file path=customXml/itemProps2.xml><?xml version="1.0" encoding="utf-8"?>
<ds:datastoreItem xmlns:ds="http://schemas.openxmlformats.org/officeDocument/2006/customXml" ds:itemID="{4C29664D-B5FA-4B7F-B052-40A5123FF59D}"/>
</file>

<file path=customXml/itemProps3.xml><?xml version="1.0" encoding="utf-8"?>
<ds:datastoreItem xmlns:ds="http://schemas.openxmlformats.org/officeDocument/2006/customXml" ds:itemID="{0F174926-A09F-424B-BAD7-7CB7E4858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424 от 14.05.2024</dc:title>
  <dc:creator>Воеводкина Анастасия Валерьевна</dc:creator>
  <cp:lastModifiedBy>Забродина Ирина Николаевна</cp:lastModifiedBy>
  <cp:revision>64</cp:revision>
  <cp:lastPrinted>2021-02-25T12:13:00Z</cp:lastPrinted>
  <dcterms:created xsi:type="dcterms:W3CDTF">2018-06-15T09:39:00Z</dcterms:created>
  <dcterms:modified xsi:type="dcterms:W3CDTF">2024-05-14T09:24:00Z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