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43" w:rsidRDefault="00495243" w:rsidP="00495243">
      <w:pPr>
        <w:spacing w:after="0" w:line="240" w:lineRule="auto"/>
        <w:jc w:val="center"/>
        <w:rPr>
          <w:rFonts w:cs="Times New Roman"/>
          <w:sz w:val="20"/>
        </w:rPr>
      </w:pPr>
      <w:r>
        <w:rPr>
          <w:rFonts w:cs="Times New Roman"/>
          <w:noProof/>
          <w:lang w:eastAsia="ru-RU"/>
        </w:rPr>
        <w:drawing>
          <wp:inline distT="0" distB="0" distL="0" distR="0">
            <wp:extent cx="514858" cy="687578"/>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4858" cy="687578"/>
                    </a:xfrm>
                    <a:prstGeom prst="rect">
                      <a:avLst/>
                    </a:prstGeom>
                  </pic:spPr>
                </pic:pic>
              </a:graphicData>
            </a:graphic>
          </wp:inline>
        </w:drawing>
      </w:r>
    </w:p>
    <w:p w:rsidR="00495243" w:rsidRDefault="00495243" w:rsidP="00495243">
      <w:pPr>
        <w:spacing w:after="0" w:line="240" w:lineRule="auto"/>
        <w:jc w:val="center"/>
        <w:rPr>
          <w:rFonts w:cs="Times New Roman"/>
          <w:sz w:val="20"/>
        </w:rPr>
      </w:pPr>
    </w:p>
    <w:p w:rsidR="00495243" w:rsidRPr="00495243" w:rsidRDefault="00495243" w:rsidP="00495243">
      <w:pPr>
        <w:spacing w:after="0" w:line="240" w:lineRule="auto"/>
        <w:jc w:val="center"/>
        <w:rPr>
          <w:rFonts w:cs="Times New Roman"/>
          <w:b/>
          <w:sz w:val="36"/>
        </w:rPr>
      </w:pPr>
      <w:r w:rsidRPr="00495243">
        <w:rPr>
          <w:rFonts w:cs="Times New Roman"/>
          <w:b/>
          <w:sz w:val="36"/>
        </w:rPr>
        <w:t>АДМИНИСТРАЦИЯ ГОРОДА КРАСНОЯРСКА</w:t>
      </w:r>
    </w:p>
    <w:p w:rsidR="00495243" w:rsidRDefault="00495243" w:rsidP="00495243">
      <w:pPr>
        <w:spacing w:after="0" w:line="240" w:lineRule="auto"/>
        <w:jc w:val="center"/>
        <w:rPr>
          <w:rFonts w:cs="Times New Roman"/>
          <w:sz w:val="20"/>
        </w:rPr>
      </w:pPr>
    </w:p>
    <w:p w:rsidR="00495243" w:rsidRDefault="00495243" w:rsidP="00495243">
      <w:pPr>
        <w:spacing w:after="0" w:line="240" w:lineRule="auto"/>
        <w:jc w:val="center"/>
        <w:rPr>
          <w:rFonts w:cs="Times New Roman"/>
          <w:sz w:val="44"/>
        </w:rPr>
      </w:pPr>
      <w:r>
        <w:rPr>
          <w:rFonts w:cs="Times New Roman"/>
          <w:sz w:val="44"/>
        </w:rPr>
        <w:t>ПОСТАНОВЛЕНИЕ</w:t>
      </w:r>
    </w:p>
    <w:p w:rsidR="00495243" w:rsidRDefault="00495243" w:rsidP="00495243">
      <w:pPr>
        <w:spacing w:after="0" w:line="240" w:lineRule="auto"/>
        <w:jc w:val="center"/>
        <w:rPr>
          <w:rFonts w:cs="Times New Roman"/>
          <w:sz w:val="44"/>
        </w:rPr>
      </w:pPr>
    </w:p>
    <w:p w:rsidR="00495243" w:rsidRDefault="00495243" w:rsidP="00495243">
      <w:pPr>
        <w:spacing w:after="0" w:line="240" w:lineRule="auto"/>
        <w:jc w:val="center"/>
        <w:rPr>
          <w:rFonts w:cs="Times New Roman"/>
          <w:sz w:val="44"/>
        </w:rPr>
      </w:pPr>
    </w:p>
    <w:tbl>
      <w:tblPr>
        <w:tblW w:w="0" w:type="auto"/>
        <w:tblLayout w:type="fixed"/>
        <w:tblLook w:val="0000" w:firstRow="0" w:lastRow="0" w:firstColumn="0" w:lastColumn="0" w:noHBand="0" w:noVBand="0"/>
      </w:tblPr>
      <w:tblGrid>
        <w:gridCol w:w="4785"/>
        <w:gridCol w:w="4785"/>
      </w:tblGrid>
      <w:tr w:rsidR="00495243" w:rsidTr="00495243">
        <w:tc>
          <w:tcPr>
            <w:tcW w:w="4785" w:type="dxa"/>
            <w:shd w:val="clear" w:color="auto" w:fill="auto"/>
          </w:tcPr>
          <w:p w:rsidR="00495243" w:rsidRPr="000D6B13" w:rsidRDefault="00DE6FF3" w:rsidP="000D6B13">
            <w:pPr>
              <w:spacing w:after="0" w:line="240" w:lineRule="auto"/>
              <w:rPr>
                <w:rFonts w:cs="Times New Roman"/>
                <w:sz w:val="30"/>
              </w:rPr>
            </w:pPr>
            <w:r>
              <w:rPr>
                <w:rFonts w:cs="Times New Roman"/>
                <w:sz w:val="30"/>
              </w:rPr>
              <w:t>09.06.2023</w:t>
            </w:r>
          </w:p>
        </w:tc>
        <w:tc>
          <w:tcPr>
            <w:tcW w:w="4785" w:type="dxa"/>
            <w:shd w:val="clear" w:color="auto" w:fill="auto"/>
          </w:tcPr>
          <w:p w:rsidR="00495243" w:rsidRPr="000D6B13" w:rsidRDefault="00DE6FF3" w:rsidP="000D6B13">
            <w:pPr>
              <w:spacing w:after="0" w:line="240" w:lineRule="auto"/>
              <w:ind w:right="284"/>
              <w:jc w:val="right"/>
              <w:rPr>
                <w:rFonts w:cs="Times New Roman"/>
                <w:sz w:val="30"/>
              </w:rPr>
            </w:pPr>
            <w:r>
              <w:rPr>
                <w:rFonts w:cs="Times New Roman"/>
                <w:sz w:val="30"/>
              </w:rPr>
              <w:t>№ 407</w:t>
            </w:r>
            <w:bookmarkStart w:id="0" w:name="_GoBack"/>
            <w:bookmarkEnd w:id="0"/>
          </w:p>
        </w:tc>
      </w:tr>
    </w:tbl>
    <w:p w:rsidR="00495243" w:rsidRDefault="00495243" w:rsidP="00495243">
      <w:pPr>
        <w:spacing w:after="0" w:line="240" w:lineRule="auto"/>
        <w:jc w:val="center"/>
        <w:rPr>
          <w:rFonts w:cs="Times New Roman"/>
          <w:sz w:val="44"/>
        </w:rPr>
      </w:pPr>
    </w:p>
    <w:p w:rsidR="00495243" w:rsidRDefault="00495243" w:rsidP="00495243">
      <w:pPr>
        <w:spacing w:after="0" w:line="240" w:lineRule="auto"/>
        <w:jc w:val="center"/>
        <w:rPr>
          <w:rFonts w:cs="Times New Roman"/>
          <w:sz w:val="44"/>
        </w:rPr>
      </w:pPr>
    </w:p>
    <w:p w:rsidR="00495243" w:rsidRDefault="00495243" w:rsidP="00495243">
      <w:pPr>
        <w:spacing w:after="0" w:line="240" w:lineRule="auto"/>
        <w:rPr>
          <w:rFonts w:cs="Times New Roman"/>
        </w:rPr>
      </w:pPr>
    </w:p>
    <w:p w:rsidR="00495243" w:rsidRDefault="00495243" w:rsidP="00495243">
      <w:pPr>
        <w:spacing w:after="0" w:line="240" w:lineRule="auto"/>
        <w:rPr>
          <w:rFonts w:cs="Times New Roman"/>
        </w:rPr>
        <w:sectPr w:rsidR="00495243" w:rsidSect="00495243">
          <w:headerReference w:type="even" r:id="rId10"/>
          <w:headerReference w:type="default" r:id="rId11"/>
          <w:pgSz w:w="11905" w:h="16838" w:code="9"/>
          <w:pgMar w:top="227" w:right="567" w:bottom="1134" w:left="1984" w:header="720" w:footer="720" w:gutter="0"/>
          <w:pgNumType w:start="1"/>
          <w:cols w:space="720"/>
          <w:titlePg/>
          <w:docGrid w:linePitch="326"/>
        </w:sectPr>
      </w:pPr>
      <w:r>
        <w:rPr>
          <w:rFonts w:cs="Times New Roman"/>
        </w:rPr>
        <w:t>   </w:t>
      </w:r>
    </w:p>
    <w:p w:rsidR="00921506" w:rsidRPr="00442287" w:rsidRDefault="00921506" w:rsidP="00C46E4C">
      <w:pPr>
        <w:pStyle w:val="ConsPlusTitle"/>
        <w:spacing w:line="192" w:lineRule="auto"/>
        <w:rPr>
          <w:rFonts w:cs="Times New Roman"/>
          <w:b w:val="0"/>
          <w:bCs w:val="0"/>
          <w:sz w:val="30"/>
          <w:szCs w:val="30"/>
        </w:rPr>
      </w:pPr>
      <w:r w:rsidRPr="00442287">
        <w:rPr>
          <w:rFonts w:cs="Times New Roman"/>
          <w:b w:val="0"/>
          <w:bCs w:val="0"/>
          <w:sz w:val="30"/>
          <w:szCs w:val="30"/>
        </w:rPr>
        <w:lastRenderedPageBreak/>
        <w:t>О внесении изменени</w:t>
      </w:r>
      <w:r w:rsidR="004C5EAB" w:rsidRPr="00442287">
        <w:rPr>
          <w:rFonts w:cs="Times New Roman"/>
          <w:b w:val="0"/>
          <w:bCs w:val="0"/>
          <w:sz w:val="30"/>
          <w:szCs w:val="30"/>
        </w:rPr>
        <w:t>я</w:t>
      </w:r>
      <w:r w:rsidRPr="00442287">
        <w:rPr>
          <w:rFonts w:cs="Times New Roman"/>
          <w:b w:val="0"/>
          <w:bCs w:val="0"/>
          <w:sz w:val="30"/>
          <w:szCs w:val="30"/>
        </w:rPr>
        <w:t xml:space="preserve"> </w:t>
      </w:r>
    </w:p>
    <w:p w:rsidR="00921506" w:rsidRPr="00442287" w:rsidRDefault="00921506" w:rsidP="00C46E4C">
      <w:pPr>
        <w:pStyle w:val="ConsPlusTitle"/>
        <w:spacing w:line="192" w:lineRule="auto"/>
        <w:rPr>
          <w:rFonts w:cs="Times New Roman"/>
          <w:b w:val="0"/>
          <w:bCs w:val="0"/>
          <w:sz w:val="30"/>
          <w:szCs w:val="30"/>
        </w:rPr>
      </w:pPr>
      <w:r w:rsidRPr="00442287">
        <w:rPr>
          <w:rFonts w:cs="Times New Roman"/>
          <w:b w:val="0"/>
          <w:bCs w:val="0"/>
          <w:sz w:val="30"/>
          <w:szCs w:val="30"/>
        </w:rPr>
        <w:t xml:space="preserve">в постановление администрации </w:t>
      </w:r>
    </w:p>
    <w:p w:rsidR="00921506" w:rsidRPr="00442287" w:rsidRDefault="00921506" w:rsidP="00C46E4C">
      <w:pPr>
        <w:pStyle w:val="ConsPlusTitle"/>
        <w:spacing w:line="192" w:lineRule="auto"/>
        <w:rPr>
          <w:rFonts w:cs="Times New Roman"/>
          <w:b w:val="0"/>
          <w:noProof/>
          <w:sz w:val="30"/>
          <w:szCs w:val="30"/>
        </w:rPr>
      </w:pPr>
      <w:r w:rsidRPr="00442287">
        <w:rPr>
          <w:rFonts w:cs="Times New Roman"/>
          <w:b w:val="0"/>
          <w:bCs w:val="0"/>
          <w:sz w:val="30"/>
          <w:szCs w:val="30"/>
        </w:rPr>
        <w:t xml:space="preserve">города </w:t>
      </w:r>
      <w:r w:rsidRPr="00442287">
        <w:rPr>
          <w:b w:val="0"/>
          <w:sz w:val="30"/>
          <w:szCs w:val="30"/>
        </w:rPr>
        <w:t xml:space="preserve">от </w:t>
      </w:r>
      <w:r w:rsidR="00102438" w:rsidRPr="00442287">
        <w:rPr>
          <w:b w:val="0"/>
          <w:sz w:val="30"/>
          <w:szCs w:val="30"/>
        </w:rPr>
        <w:t>17</w:t>
      </w:r>
      <w:r w:rsidRPr="00442287">
        <w:rPr>
          <w:b w:val="0"/>
          <w:sz w:val="30"/>
          <w:szCs w:val="30"/>
        </w:rPr>
        <w:t>.0</w:t>
      </w:r>
      <w:r w:rsidR="00102438" w:rsidRPr="00442287">
        <w:rPr>
          <w:b w:val="0"/>
          <w:sz w:val="30"/>
          <w:szCs w:val="30"/>
        </w:rPr>
        <w:t>9</w:t>
      </w:r>
      <w:r w:rsidRPr="00442287">
        <w:rPr>
          <w:b w:val="0"/>
          <w:sz w:val="30"/>
          <w:szCs w:val="30"/>
        </w:rPr>
        <w:t>.202</w:t>
      </w:r>
      <w:r w:rsidR="00102438" w:rsidRPr="00442287">
        <w:rPr>
          <w:b w:val="0"/>
          <w:sz w:val="30"/>
          <w:szCs w:val="30"/>
        </w:rPr>
        <w:t>0</w:t>
      </w:r>
      <w:r w:rsidRPr="00442287">
        <w:rPr>
          <w:b w:val="0"/>
          <w:sz w:val="30"/>
          <w:szCs w:val="30"/>
        </w:rPr>
        <w:t xml:space="preserve"> № </w:t>
      </w:r>
      <w:r w:rsidR="00102438" w:rsidRPr="00442287">
        <w:rPr>
          <w:b w:val="0"/>
          <w:sz w:val="30"/>
          <w:szCs w:val="30"/>
        </w:rPr>
        <w:t>70</w:t>
      </w:r>
      <w:r w:rsidRPr="00442287">
        <w:rPr>
          <w:b w:val="0"/>
          <w:sz w:val="30"/>
          <w:szCs w:val="30"/>
        </w:rPr>
        <w:t>5</w:t>
      </w:r>
    </w:p>
    <w:p w:rsidR="00CF3693" w:rsidRPr="00442287" w:rsidRDefault="00CF3693" w:rsidP="00C46E4C">
      <w:pPr>
        <w:widowControl w:val="0"/>
        <w:spacing w:after="0" w:line="192" w:lineRule="auto"/>
        <w:rPr>
          <w:sz w:val="30"/>
          <w:szCs w:val="30"/>
        </w:rPr>
      </w:pPr>
    </w:p>
    <w:p w:rsidR="003C49F3" w:rsidRPr="00442287" w:rsidRDefault="003C49F3" w:rsidP="00C46E4C">
      <w:pPr>
        <w:widowControl w:val="0"/>
        <w:spacing w:after="0" w:line="192" w:lineRule="auto"/>
        <w:rPr>
          <w:sz w:val="30"/>
          <w:szCs w:val="30"/>
        </w:rPr>
      </w:pPr>
    </w:p>
    <w:p w:rsidR="003C49F3" w:rsidRPr="00442287" w:rsidRDefault="003C49F3" w:rsidP="00C46E4C">
      <w:pPr>
        <w:widowControl w:val="0"/>
        <w:spacing w:after="0" w:line="192" w:lineRule="auto"/>
        <w:rPr>
          <w:sz w:val="30"/>
          <w:szCs w:val="30"/>
        </w:rPr>
      </w:pPr>
    </w:p>
    <w:p w:rsidR="000421EC" w:rsidRPr="00442287" w:rsidRDefault="00391634" w:rsidP="00C46E4C">
      <w:pPr>
        <w:widowControl w:val="0"/>
        <w:autoSpaceDE w:val="0"/>
        <w:autoSpaceDN w:val="0"/>
        <w:adjustRightInd w:val="0"/>
        <w:spacing w:after="0" w:line="240" w:lineRule="auto"/>
        <w:ind w:firstLine="709"/>
        <w:jc w:val="both"/>
        <w:rPr>
          <w:rFonts w:cs="Times New Roman"/>
          <w:sz w:val="30"/>
          <w:szCs w:val="30"/>
        </w:rPr>
      </w:pPr>
      <w:r w:rsidRPr="00442287">
        <w:rPr>
          <w:rFonts w:eastAsiaTheme="minorHAnsi" w:cs="Times New Roman"/>
          <w:sz w:val="30"/>
          <w:szCs w:val="30"/>
        </w:rPr>
        <w:t xml:space="preserve">В целях </w:t>
      </w:r>
      <w:r w:rsidR="00921506" w:rsidRPr="00442287">
        <w:rPr>
          <w:rFonts w:eastAsiaTheme="minorHAnsi" w:cs="Times New Roman"/>
          <w:sz w:val="30"/>
          <w:szCs w:val="30"/>
        </w:rPr>
        <w:t>совершенствования правовых актов города</w:t>
      </w:r>
      <w:r w:rsidR="00755679" w:rsidRPr="00442287">
        <w:rPr>
          <w:rFonts w:eastAsiaTheme="minorHAnsi" w:cs="Times New Roman"/>
          <w:sz w:val="30"/>
          <w:szCs w:val="30"/>
        </w:rPr>
        <w:t xml:space="preserve">, </w:t>
      </w:r>
      <w:r w:rsidR="00B730D0" w:rsidRPr="00442287">
        <w:rPr>
          <w:rFonts w:cs="Times New Roman"/>
          <w:sz w:val="30"/>
          <w:szCs w:val="30"/>
        </w:rPr>
        <w:t>руковод</w:t>
      </w:r>
      <w:r w:rsidR="006D36D6" w:rsidRPr="00442287">
        <w:rPr>
          <w:rFonts w:cs="Times New Roman"/>
          <w:sz w:val="30"/>
          <w:szCs w:val="30"/>
        </w:rPr>
        <w:t>-</w:t>
      </w:r>
      <w:r w:rsidR="00B730D0" w:rsidRPr="00442287">
        <w:rPr>
          <w:rFonts w:cs="Times New Roman"/>
          <w:sz w:val="30"/>
          <w:szCs w:val="30"/>
        </w:rPr>
        <w:t>ствуясь статьями 41, 58, 59 Устава города Красноярска,</w:t>
      </w:r>
    </w:p>
    <w:p w:rsidR="0017769F" w:rsidRPr="00442287" w:rsidRDefault="000421EC" w:rsidP="00C46E4C">
      <w:pPr>
        <w:widowControl w:val="0"/>
        <w:tabs>
          <w:tab w:val="center" w:pos="4676"/>
        </w:tabs>
        <w:autoSpaceDE w:val="0"/>
        <w:autoSpaceDN w:val="0"/>
        <w:adjustRightInd w:val="0"/>
        <w:spacing w:after="0" w:line="240" w:lineRule="auto"/>
        <w:jc w:val="both"/>
        <w:rPr>
          <w:rFonts w:cs="Times New Roman"/>
          <w:sz w:val="30"/>
          <w:szCs w:val="30"/>
        </w:rPr>
      </w:pPr>
      <w:r w:rsidRPr="00442287">
        <w:rPr>
          <w:rFonts w:cs="Times New Roman"/>
          <w:sz w:val="30"/>
          <w:szCs w:val="30"/>
        </w:rPr>
        <w:t>ПОСТАНОВЛЯЮ:</w:t>
      </w:r>
    </w:p>
    <w:p w:rsidR="0030102E" w:rsidRPr="00442287" w:rsidRDefault="00921506" w:rsidP="00C46E4C">
      <w:pPr>
        <w:widowControl w:val="0"/>
        <w:spacing w:after="0" w:line="240" w:lineRule="auto"/>
        <w:ind w:firstLine="709"/>
        <w:jc w:val="both"/>
        <w:rPr>
          <w:rFonts w:eastAsiaTheme="minorHAnsi" w:cs="Times New Roman"/>
          <w:sz w:val="30"/>
          <w:szCs w:val="30"/>
        </w:rPr>
      </w:pPr>
      <w:r w:rsidRPr="00442287">
        <w:rPr>
          <w:rFonts w:cs="Times New Roman"/>
          <w:sz w:val="30"/>
          <w:szCs w:val="30"/>
        </w:rPr>
        <w:t>1. </w:t>
      </w:r>
      <w:r w:rsidR="00AD7BFD" w:rsidRPr="00442287">
        <w:rPr>
          <w:rFonts w:cs="Times New Roman"/>
          <w:sz w:val="30"/>
          <w:szCs w:val="30"/>
        </w:rPr>
        <w:t xml:space="preserve">Внести изменение в </w:t>
      </w:r>
      <w:r w:rsidR="00200253" w:rsidRPr="00442287">
        <w:rPr>
          <w:sz w:val="30"/>
          <w:szCs w:val="30"/>
          <w:lang w:eastAsia="ru-RU"/>
        </w:rPr>
        <w:t xml:space="preserve">приложение </w:t>
      </w:r>
      <w:r w:rsidR="00200253">
        <w:rPr>
          <w:rFonts w:cs="Times New Roman"/>
          <w:sz w:val="30"/>
          <w:szCs w:val="30"/>
        </w:rPr>
        <w:t xml:space="preserve">к </w:t>
      </w:r>
      <w:r w:rsidRPr="00442287">
        <w:rPr>
          <w:sz w:val="30"/>
          <w:szCs w:val="30"/>
          <w:lang w:eastAsia="ru-RU"/>
        </w:rPr>
        <w:t>постановлени</w:t>
      </w:r>
      <w:r w:rsidR="00200253">
        <w:rPr>
          <w:sz w:val="30"/>
          <w:szCs w:val="30"/>
          <w:lang w:eastAsia="ru-RU"/>
        </w:rPr>
        <w:t>ю</w:t>
      </w:r>
      <w:r w:rsidRPr="00442287">
        <w:rPr>
          <w:sz w:val="30"/>
          <w:szCs w:val="30"/>
          <w:lang w:eastAsia="ru-RU"/>
        </w:rPr>
        <w:t xml:space="preserve"> </w:t>
      </w:r>
      <w:r w:rsidRPr="00442287">
        <w:rPr>
          <w:rFonts w:cs="Times New Roman"/>
          <w:sz w:val="30"/>
          <w:szCs w:val="30"/>
        </w:rPr>
        <w:t>администр</w:t>
      </w:r>
      <w:r w:rsidRPr="00442287">
        <w:rPr>
          <w:rFonts w:cs="Times New Roman"/>
          <w:sz w:val="30"/>
          <w:szCs w:val="30"/>
        </w:rPr>
        <w:t>а</w:t>
      </w:r>
      <w:r w:rsidRPr="00442287">
        <w:rPr>
          <w:rFonts w:cs="Times New Roman"/>
          <w:sz w:val="30"/>
          <w:szCs w:val="30"/>
        </w:rPr>
        <w:t>ции города от</w:t>
      </w:r>
      <w:r w:rsidR="004C5EAB" w:rsidRPr="00442287">
        <w:rPr>
          <w:rFonts w:cs="Times New Roman"/>
          <w:sz w:val="30"/>
          <w:szCs w:val="30"/>
        </w:rPr>
        <w:t> </w:t>
      </w:r>
      <w:r w:rsidR="00102438" w:rsidRPr="00442287">
        <w:rPr>
          <w:rFonts w:cs="Times New Roman"/>
          <w:sz w:val="30"/>
          <w:szCs w:val="30"/>
        </w:rPr>
        <w:t>17</w:t>
      </w:r>
      <w:r w:rsidRPr="00442287">
        <w:rPr>
          <w:rFonts w:cs="Times New Roman"/>
          <w:sz w:val="30"/>
          <w:szCs w:val="30"/>
        </w:rPr>
        <w:t>.0</w:t>
      </w:r>
      <w:r w:rsidR="00102438" w:rsidRPr="00442287">
        <w:rPr>
          <w:rFonts w:cs="Times New Roman"/>
          <w:sz w:val="30"/>
          <w:szCs w:val="30"/>
        </w:rPr>
        <w:t>9</w:t>
      </w:r>
      <w:r w:rsidRPr="00442287">
        <w:rPr>
          <w:rFonts w:cs="Times New Roman"/>
          <w:sz w:val="30"/>
          <w:szCs w:val="30"/>
        </w:rPr>
        <w:t>.202</w:t>
      </w:r>
      <w:r w:rsidR="00102438" w:rsidRPr="00442287">
        <w:rPr>
          <w:rFonts w:cs="Times New Roman"/>
          <w:sz w:val="30"/>
          <w:szCs w:val="30"/>
        </w:rPr>
        <w:t>0</w:t>
      </w:r>
      <w:r w:rsidRPr="00442287">
        <w:rPr>
          <w:rFonts w:cs="Times New Roman"/>
          <w:sz w:val="30"/>
          <w:szCs w:val="30"/>
        </w:rPr>
        <w:t xml:space="preserve"> № </w:t>
      </w:r>
      <w:r w:rsidR="00102438" w:rsidRPr="00442287">
        <w:rPr>
          <w:rFonts w:cs="Times New Roman"/>
          <w:sz w:val="30"/>
          <w:szCs w:val="30"/>
        </w:rPr>
        <w:t>70</w:t>
      </w:r>
      <w:r w:rsidRPr="00442287">
        <w:rPr>
          <w:rFonts w:cs="Times New Roman"/>
          <w:sz w:val="30"/>
          <w:szCs w:val="30"/>
        </w:rPr>
        <w:t xml:space="preserve">5 «О порядке </w:t>
      </w:r>
      <w:r w:rsidR="00FA736F" w:rsidRPr="00442287">
        <w:rPr>
          <w:rFonts w:cs="Times New Roman"/>
          <w:sz w:val="30"/>
          <w:szCs w:val="30"/>
        </w:rPr>
        <w:t xml:space="preserve">предоставления субсидий субъектам малого и среднего предпринимательства </w:t>
      </w:r>
      <w:r w:rsidR="00102438" w:rsidRPr="00442287">
        <w:rPr>
          <w:rFonts w:cs="Times New Roman"/>
          <w:sz w:val="30"/>
          <w:szCs w:val="30"/>
        </w:rPr>
        <w:t>– производителям товаров,</w:t>
      </w:r>
      <w:r w:rsidR="00200253">
        <w:rPr>
          <w:rFonts w:cs="Times New Roman"/>
          <w:sz w:val="30"/>
          <w:szCs w:val="30"/>
        </w:rPr>
        <w:t xml:space="preserve"> </w:t>
      </w:r>
      <w:r w:rsidR="00102438" w:rsidRPr="00442287">
        <w:rPr>
          <w:rFonts w:cs="Times New Roman"/>
          <w:sz w:val="30"/>
          <w:szCs w:val="30"/>
        </w:rPr>
        <w:t xml:space="preserve">работ, услуг </w:t>
      </w:r>
      <w:r w:rsidR="00FA736F" w:rsidRPr="00442287">
        <w:rPr>
          <w:rFonts w:cs="Times New Roman"/>
          <w:sz w:val="30"/>
          <w:szCs w:val="30"/>
        </w:rPr>
        <w:t>в</w:t>
      </w:r>
      <w:r w:rsidR="003D7B83" w:rsidRPr="00442287">
        <w:rPr>
          <w:rFonts w:cs="Times New Roman"/>
          <w:sz w:val="30"/>
          <w:szCs w:val="30"/>
        </w:rPr>
        <w:t xml:space="preserve"> </w:t>
      </w:r>
      <w:r w:rsidR="00FA736F" w:rsidRPr="00442287">
        <w:rPr>
          <w:rFonts w:cs="Times New Roman"/>
          <w:sz w:val="30"/>
          <w:szCs w:val="30"/>
        </w:rPr>
        <w:t>целях</w:t>
      </w:r>
      <w:r w:rsidR="003D7B83" w:rsidRPr="00442287">
        <w:rPr>
          <w:rFonts w:cs="Times New Roman"/>
          <w:sz w:val="30"/>
          <w:szCs w:val="30"/>
        </w:rPr>
        <w:t xml:space="preserve"> </w:t>
      </w:r>
      <w:r w:rsidR="00102438" w:rsidRPr="00442287">
        <w:rPr>
          <w:rFonts w:cs="Times New Roman"/>
          <w:sz w:val="30"/>
          <w:szCs w:val="30"/>
        </w:rPr>
        <w:t>возмещ</w:t>
      </w:r>
      <w:r w:rsidR="00FA736F" w:rsidRPr="00442287">
        <w:rPr>
          <w:rFonts w:cs="Times New Roman"/>
          <w:sz w:val="30"/>
          <w:szCs w:val="30"/>
        </w:rPr>
        <w:t xml:space="preserve">ения части затрат на </w:t>
      </w:r>
      <w:r w:rsidR="00102438" w:rsidRPr="00442287">
        <w:rPr>
          <w:rFonts w:cs="Times New Roman"/>
          <w:sz w:val="30"/>
          <w:szCs w:val="30"/>
        </w:rPr>
        <w:t>созда</w:t>
      </w:r>
      <w:r w:rsidR="00200253">
        <w:rPr>
          <w:rFonts w:cs="Times New Roman"/>
          <w:sz w:val="30"/>
          <w:szCs w:val="30"/>
        </w:rPr>
        <w:t xml:space="preserve">ние                  и (или) </w:t>
      </w:r>
      <w:r w:rsidR="00102438" w:rsidRPr="00442287">
        <w:rPr>
          <w:rFonts w:cs="Times New Roman"/>
          <w:sz w:val="30"/>
          <w:szCs w:val="30"/>
        </w:rPr>
        <w:t>обеспечение деятельности групп дневного времяпрепровожд</w:t>
      </w:r>
      <w:r w:rsidR="00102438" w:rsidRPr="00442287">
        <w:rPr>
          <w:rFonts w:cs="Times New Roman"/>
          <w:sz w:val="30"/>
          <w:szCs w:val="30"/>
        </w:rPr>
        <w:t>е</w:t>
      </w:r>
      <w:r w:rsidR="00102438" w:rsidRPr="00442287">
        <w:rPr>
          <w:rFonts w:cs="Times New Roman"/>
          <w:sz w:val="30"/>
          <w:szCs w:val="30"/>
        </w:rPr>
        <w:t>ния детей дошкольного возраста</w:t>
      </w:r>
      <w:r w:rsidRPr="00442287">
        <w:rPr>
          <w:rFonts w:cs="Times New Roman"/>
          <w:sz w:val="30"/>
          <w:szCs w:val="30"/>
        </w:rPr>
        <w:t>»</w:t>
      </w:r>
      <w:r w:rsidR="00AD7BFD" w:rsidRPr="00442287">
        <w:rPr>
          <w:rFonts w:cs="Times New Roman"/>
          <w:sz w:val="30"/>
          <w:szCs w:val="30"/>
        </w:rPr>
        <w:t>,</w:t>
      </w:r>
      <w:r w:rsidRPr="00442287">
        <w:rPr>
          <w:rFonts w:cs="Times New Roman"/>
          <w:sz w:val="30"/>
          <w:szCs w:val="30"/>
        </w:rPr>
        <w:t xml:space="preserve"> </w:t>
      </w:r>
      <w:r w:rsidR="004C5EAB" w:rsidRPr="00442287">
        <w:rPr>
          <w:sz w:val="30"/>
          <w:szCs w:val="30"/>
          <w:lang w:eastAsia="ru-RU"/>
        </w:rPr>
        <w:t>изложи</w:t>
      </w:r>
      <w:r w:rsidR="00AD7BFD" w:rsidRPr="00442287">
        <w:rPr>
          <w:sz w:val="30"/>
          <w:szCs w:val="30"/>
          <w:lang w:eastAsia="ru-RU"/>
        </w:rPr>
        <w:t xml:space="preserve">в </w:t>
      </w:r>
      <w:r w:rsidR="00200253">
        <w:rPr>
          <w:sz w:val="30"/>
          <w:szCs w:val="30"/>
          <w:lang w:eastAsia="ru-RU"/>
        </w:rPr>
        <w:t xml:space="preserve">его </w:t>
      </w:r>
      <w:r w:rsidR="004C5EAB" w:rsidRPr="00442287">
        <w:rPr>
          <w:sz w:val="30"/>
          <w:szCs w:val="30"/>
          <w:lang w:eastAsia="ru-RU"/>
        </w:rPr>
        <w:t xml:space="preserve">в редакции согласно приложению </w:t>
      </w:r>
      <w:r w:rsidR="004C5EAB" w:rsidRPr="00442287">
        <w:rPr>
          <w:rFonts w:eastAsiaTheme="minorHAnsi" w:cs="Times New Roman"/>
          <w:sz w:val="30"/>
          <w:szCs w:val="30"/>
        </w:rPr>
        <w:t>к настоящему постановлению.</w:t>
      </w:r>
    </w:p>
    <w:p w:rsidR="004C5EAB" w:rsidRPr="00442287" w:rsidRDefault="004C5EAB" w:rsidP="00C46E4C">
      <w:pPr>
        <w:widowControl w:val="0"/>
        <w:spacing w:after="0" w:line="240" w:lineRule="auto"/>
        <w:ind w:firstLine="709"/>
        <w:jc w:val="both"/>
        <w:rPr>
          <w:rFonts w:cs="Times New Roman"/>
          <w:sz w:val="30"/>
          <w:szCs w:val="30"/>
        </w:rPr>
      </w:pPr>
      <w:r w:rsidRPr="00442287">
        <w:rPr>
          <w:rFonts w:cs="Times New Roman"/>
          <w:sz w:val="30"/>
          <w:szCs w:val="30"/>
        </w:rPr>
        <w:t>2. Настоящее постановление опубликовать в газете «Городские новости» и разместить на официальном сайте администрации города.</w:t>
      </w:r>
    </w:p>
    <w:p w:rsidR="004C5EAB" w:rsidRPr="00442287" w:rsidRDefault="004C5EAB" w:rsidP="00C46E4C">
      <w:pPr>
        <w:widowControl w:val="0"/>
        <w:spacing w:after="0" w:line="192" w:lineRule="auto"/>
        <w:jc w:val="both"/>
        <w:rPr>
          <w:rFonts w:cs="Times New Roman"/>
          <w:sz w:val="30"/>
          <w:szCs w:val="30"/>
        </w:rPr>
      </w:pPr>
    </w:p>
    <w:p w:rsidR="004C5EAB" w:rsidRPr="00442287" w:rsidRDefault="004C5EAB" w:rsidP="00C46E4C">
      <w:pPr>
        <w:widowControl w:val="0"/>
        <w:spacing w:after="0" w:line="192" w:lineRule="auto"/>
        <w:jc w:val="both"/>
        <w:rPr>
          <w:rFonts w:cs="Times New Roman"/>
          <w:sz w:val="30"/>
          <w:szCs w:val="30"/>
        </w:rPr>
      </w:pPr>
    </w:p>
    <w:p w:rsidR="004C5EAB" w:rsidRPr="00442287" w:rsidRDefault="004C5EAB" w:rsidP="00C46E4C">
      <w:pPr>
        <w:widowControl w:val="0"/>
        <w:spacing w:after="0" w:line="192" w:lineRule="auto"/>
        <w:jc w:val="both"/>
        <w:rPr>
          <w:rFonts w:cs="Times New Roman"/>
          <w:sz w:val="30"/>
          <w:szCs w:val="30"/>
        </w:rPr>
      </w:pPr>
    </w:p>
    <w:p w:rsidR="004C5EAB" w:rsidRPr="00442287" w:rsidRDefault="004C5EAB" w:rsidP="00C46E4C">
      <w:pPr>
        <w:widowControl w:val="0"/>
        <w:spacing w:after="0" w:line="192" w:lineRule="auto"/>
        <w:jc w:val="both"/>
        <w:rPr>
          <w:rFonts w:cs="Times New Roman"/>
          <w:sz w:val="30"/>
          <w:szCs w:val="30"/>
        </w:rPr>
      </w:pPr>
      <w:r w:rsidRPr="00442287">
        <w:rPr>
          <w:rFonts w:cs="Times New Roman"/>
          <w:sz w:val="30"/>
          <w:szCs w:val="30"/>
        </w:rPr>
        <w:t>Глава города                                                                               В.А. Логинов</w:t>
      </w:r>
    </w:p>
    <w:p w:rsidR="004C5EAB" w:rsidRDefault="004C5EAB" w:rsidP="00C46E4C">
      <w:pPr>
        <w:widowControl w:val="0"/>
        <w:spacing w:after="0" w:line="192" w:lineRule="auto"/>
        <w:jc w:val="both"/>
        <w:rPr>
          <w:rFonts w:cs="Times New Roman"/>
          <w:sz w:val="30"/>
          <w:szCs w:val="30"/>
        </w:rPr>
      </w:pPr>
    </w:p>
    <w:p w:rsidR="00C46E4C" w:rsidRDefault="00C46E4C" w:rsidP="00C46E4C">
      <w:pPr>
        <w:widowControl w:val="0"/>
        <w:spacing w:after="0" w:line="192" w:lineRule="auto"/>
        <w:jc w:val="both"/>
        <w:rPr>
          <w:rFonts w:cs="Times New Roman"/>
          <w:sz w:val="30"/>
          <w:szCs w:val="30"/>
        </w:rPr>
      </w:pPr>
    </w:p>
    <w:p w:rsidR="00C46E4C" w:rsidRPr="00442287" w:rsidRDefault="00C46E4C" w:rsidP="00C46E4C">
      <w:pPr>
        <w:widowControl w:val="0"/>
        <w:spacing w:after="0" w:line="192" w:lineRule="auto"/>
        <w:jc w:val="both"/>
        <w:rPr>
          <w:rFonts w:cs="Times New Roman"/>
          <w:sz w:val="30"/>
          <w:szCs w:val="30"/>
        </w:rPr>
      </w:pPr>
    </w:p>
    <w:p w:rsidR="00F155DF" w:rsidRPr="00442287" w:rsidRDefault="00F155DF">
      <w:pPr>
        <w:spacing w:after="0" w:line="240" w:lineRule="auto"/>
        <w:jc w:val="both"/>
        <w:rPr>
          <w:rFonts w:cs="Times New Roman"/>
          <w:sz w:val="30"/>
          <w:szCs w:val="30"/>
        </w:rPr>
      </w:pPr>
      <w:r w:rsidRPr="00442287">
        <w:rPr>
          <w:rFonts w:cs="Times New Roman"/>
          <w:sz w:val="30"/>
          <w:szCs w:val="30"/>
        </w:rPr>
        <w:br w:type="page"/>
      </w:r>
    </w:p>
    <w:p w:rsidR="002A5F2B" w:rsidRPr="00442287" w:rsidRDefault="002A5F2B" w:rsidP="00C46E4C">
      <w:pPr>
        <w:widowControl w:val="0"/>
        <w:spacing w:after="0" w:line="192" w:lineRule="auto"/>
        <w:ind w:firstLine="5387"/>
        <w:jc w:val="both"/>
        <w:rPr>
          <w:rFonts w:eastAsia="Times New Roman" w:cs="Times New Roman"/>
          <w:sz w:val="30"/>
          <w:szCs w:val="30"/>
          <w:lang w:eastAsia="ru-RU"/>
        </w:rPr>
      </w:pPr>
      <w:r w:rsidRPr="00442287">
        <w:rPr>
          <w:rFonts w:eastAsia="Times New Roman" w:cs="Times New Roman"/>
          <w:sz w:val="30"/>
          <w:szCs w:val="30"/>
          <w:lang w:eastAsia="ru-RU"/>
        </w:rPr>
        <w:lastRenderedPageBreak/>
        <w:t>Приложение</w:t>
      </w:r>
    </w:p>
    <w:p w:rsidR="002A5F2B" w:rsidRPr="00442287" w:rsidRDefault="002A5F2B" w:rsidP="00C46E4C">
      <w:pPr>
        <w:widowControl w:val="0"/>
        <w:spacing w:after="0" w:line="192" w:lineRule="auto"/>
        <w:ind w:firstLine="5387"/>
        <w:jc w:val="both"/>
        <w:rPr>
          <w:rFonts w:eastAsia="Times New Roman" w:cs="Times New Roman"/>
          <w:sz w:val="30"/>
          <w:szCs w:val="30"/>
          <w:lang w:eastAsia="ru-RU"/>
        </w:rPr>
      </w:pPr>
      <w:r w:rsidRPr="00442287">
        <w:rPr>
          <w:rFonts w:eastAsia="Times New Roman" w:cs="Times New Roman"/>
          <w:sz w:val="30"/>
          <w:szCs w:val="30"/>
          <w:lang w:eastAsia="ru-RU"/>
        </w:rPr>
        <w:t>к постановлению</w:t>
      </w:r>
    </w:p>
    <w:p w:rsidR="002A5F2B" w:rsidRPr="00442287" w:rsidRDefault="002A5F2B" w:rsidP="00C46E4C">
      <w:pPr>
        <w:widowControl w:val="0"/>
        <w:tabs>
          <w:tab w:val="right" w:pos="9354"/>
        </w:tabs>
        <w:spacing w:after="0" w:line="192" w:lineRule="auto"/>
        <w:ind w:firstLine="5387"/>
        <w:jc w:val="both"/>
        <w:rPr>
          <w:rFonts w:eastAsia="Times New Roman" w:cs="Times New Roman"/>
          <w:sz w:val="30"/>
          <w:szCs w:val="30"/>
          <w:lang w:eastAsia="ru-RU"/>
        </w:rPr>
      </w:pPr>
      <w:r w:rsidRPr="00442287">
        <w:rPr>
          <w:rFonts w:eastAsia="Times New Roman" w:cs="Times New Roman"/>
          <w:sz w:val="30"/>
          <w:szCs w:val="30"/>
          <w:lang w:eastAsia="ru-RU"/>
        </w:rPr>
        <w:t>администрации города</w:t>
      </w:r>
    </w:p>
    <w:p w:rsidR="002A5F2B" w:rsidRPr="00442287" w:rsidRDefault="002A5F2B" w:rsidP="00C46E4C">
      <w:pPr>
        <w:widowControl w:val="0"/>
        <w:spacing w:after="0" w:line="192" w:lineRule="auto"/>
        <w:ind w:firstLine="5387"/>
        <w:jc w:val="both"/>
        <w:rPr>
          <w:rFonts w:eastAsia="Times New Roman" w:cs="Times New Roman"/>
          <w:sz w:val="30"/>
          <w:szCs w:val="30"/>
          <w:lang w:eastAsia="ru-RU"/>
        </w:rPr>
      </w:pPr>
      <w:r w:rsidRPr="00442287">
        <w:rPr>
          <w:rFonts w:eastAsia="Times New Roman" w:cs="Times New Roman"/>
          <w:sz w:val="30"/>
          <w:szCs w:val="30"/>
          <w:lang w:eastAsia="ru-RU"/>
        </w:rPr>
        <w:t xml:space="preserve">от </w:t>
      </w:r>
      <w:r w:rsidR="00C46E4C">
        <w:rPr>
          <w:rFonts w:eastAsia="Times New Roman" w:cs="Times New Roman"/>
          <w:sz w:val="30"/>
          <w:szCs w:val="30"/>
          <w:lang w:eastAsia="ru-RU"/>
        </w:rPr>
        <w:t>____________</w:t>
      </w:r>
      <w:r w:rsidRPr="00442287">
        <w:rPr>
          <w:rFonts w:eastAsia="Times New Roman" w:cs="Times New Roman"/>
          <w:sz w:val="30"/>
          <w:szCs w:val="30"/>
          <w:lang w:eastAsia="ru-RU"/>
        </w:rPr>
        <w:t xml:space="preserve"> № __</w:t>
      </w:r>
      <w:r w:rsidR="00C46E4C">
        <w:rPr>
          <w:rFonts w:eastAsia="Times New Roman" w:cs="Times New Roman"/>
          <w:sz w:val="30"/>
          <w:szCs w:val="30"/>
          <w:lang w:eastAsia="ru-RU"/>
        </w:rPr>
        <w:t>____</w:t>
      </w:r>
      <w:r w:rsidRPr="00442287">
        <w:rPr>
          <w:rFonts w:eastAsia="Times New Roman" w:cs="Times New Roman"/>
          <w:sz w:val="30"/>
          <w:szCs w:val="30"/>
          <w:lang w:eastAsia="ru-RU"/>
        </w:rPr>
        <w:t>___</w:t>
      </w:r>
    </w:p>
    <w:p w:rsidR="002A5F2B" w:rsidRPr="00442287" w:rsidRDefault="002A5F2B" w:rsidP="00C46E4C">
      <w:pPr>
        <w:widowControl w:val="0"/>
        <w:spacing w:after="0" w:line="192" w:lineRule="auto"/>
        <w:ind w:firstLine="5387"/>
        <w:jc w:val="both"/>
        <w:rPr>
          <w:rFonts w:eastAsia="Times New Roman" w:cs="Times New Roman"/>
          <w:sz w:val="30"/>
          <w:szCs w:val="30"/>
          <w:lang w:eastAsia="ru-RU"/>
        </w:rPr>
      </w:pPr>
    </w:p>
    <w:p w:rsidR="00F155DF" w:rsidRPr="00442287" w:rsidRDefault="002A5F2B" w:rsidP="00C46E4C">
      <w:pPr>
        <w:spacing w:after="0" w:line="192" w:lineRule="auto"/>
        <w:ind w:firstLine="5387"/>
        <w:jc w:val="both"/>
        <w:rPr>
          <w:rFonts w:eastAsia="Times New Roman" w:cs="Times New Roman"/>
          <w:sz w:val="30"/>
          <w:szCs w:val="30"/>
          <w:lang w:eastAsia="ru-RU"/>
        </w:rPr>
      </w:pPr>
      <w:r w:rsidRPr="00442287">
        <w:rPr>
          <w:rFonts w:eastAsia="Times New Roman" w:cs="Times New Roman"/>
          <w:sz w:val="30"/>
          <w:szCs w:val="30"/>
          <w:lang w:eastAsia="ru-RU"/>
        </w:rPr>
        <w:t>«</w:t>
      </w:r>
      <w:r w:rsidR="00F155DF" w:rsidRPr="00442287">
        <w:rPr>
          <w:rFonts w:eastAsia="Times New Roman" w:cs="Times New Roman"/>
          <w:sz w:val="30"/>
          <w:szCs w:val="30"/>
          <w:lang w:eastAsia="ru-RU"/>
        </w:rPr>
        <w:t>Приложение</w:t>
      </w:r>
    </w:p>
    <w:p w:rsidR="00F155DF" w:rsidRPr="00442287" w:rsidRDefault="00F155DF" w:rsidP="00C46E4C">
      <w:pPr>
        <w:spacing w:after="0" w:line="192" w:lineRule="auto"/>
        <w:ind w:firstLine="5387"/>
        <w:jc w:val="both"/>
        <w:rPr>
          <w:rFonts w:eastAsia="Times New Roman" w:cs="Times New Roman"/>
          <w:sz w:val="30"/>
          <w:szCs w:val="30"/>
          <w:lang w:eastAsia="ru-RU"/>
        </w:rPr>
      </w:pPr>
      <w:r w:rsidRPr="00442287">
        <w:rPr>
          <w:rFonts w:eastAsia="Times New Roman" w:cs="Times New Roman"/>
          <w:sz w:val="30"/>
          <w:szCs w:val="30"/>
          <w:lang w:eastAsia="ru-RU"/>
        </w:rPr>
        <w:t>к постановлению</w:t>
      </w:r>
    </w:p>
    <w:p w:rsidR="00F155DF" w:rsidRPr="00442287" w:rsidRDefault="00F155DF" w:rsidP="00C46E4C">
      <w:pPr>
        <w:tabs>
          <w:tab w:val="right" w:pos="9354"/>
        </w:tabs>
        <w:spacing w:after="0" w:line="192" w:lineRule="auto"/>
        <w:ind w:firstLine="5387"/>
        <w:jc w:val="both"/>
        <w:rPr>
          <w:rFonts w:eastAsia="Times New Roman" w:cs="Times New Roman"/>
          <w:sz w:val="30"/>
          <w:szCs w:val="30"/>
          <w:lang w:eastAsia="ru-RU"/>
        </w:rPr>
      </w:pPr>
      <w:r w:rsidRPr="00442287">
        <w:rPr>
          <w:rFonts w:eastAsia="Times New Roman" w:cs="Times New Roman"/>
          <w:sz w:val="30"/>
          <w:szCs w:val="30"/>
          <w:lang w:eastAsia="ru-RU"/>
        </w:rPr>
        <w:t>администрации города</w:t>
      </w:r>
    </w:p>
    <w:p w:rsidR="00F155DF" w:rsidRPr="00442287" w:rsidRDefault="00F155DF" w:rsidP="00C46E4C">
      <w:pPr>
        <w:spacing w:after="0" w:line="192" w:lineRule="auto"/>
        <w:ind w:firstLine="5387"/>
        <w:jc w:val="both"/>
        <w:rPr>
          <w:rFonts w:eastAsia="Times New Roman" w:cs="Times New Roman"/>
          <w:sz w:val="30"/>
          <w:szCs w:val="30"/>
          <w:lang w:eastAsia="ru-RU"/>
        </w:rPr>
      </w:pPr>
      <w:r w:rsidRPr="00442287">
        <w:rPr>
          <w:rFonts w:eastAsia="Times New Roman" w:cs="Times New Roman"/>
          <w:sz w:val="30"/>
          <w:szCs w:val="30"/>
          <w:lang w:eastAsia="ru-RU"/>
        </w:rPr>
        <w:t xml:space="preserve">от </w:t>
      </w:r>
      <w:r w:rsidR="00102438" w:rsidRPr="00442287">
        <w:rPr>
          <w:rFonts w:eastAsia="Times New Roman" w:cs="Times New Roman"/>
          <w:sz w:val="30"/>
          <w:szCs w:val="30"/>
          <w:lang w:eastAsia="ru-RU"/>
        </w:rPr>
        <w:t>17</w:t>
      </w:r>
      <w:r w:rsidR="002A5F2B" w:rsidRPr="00442287">
        <w:rPr>
          <w:rFonts w:eastAsia="Times New Roman" w:cs="Times New Roman"/>
          <w:sz w:val="30"/>
          <w:szCs w:val="30"/>
          <w:lang w:eastAsia="ru-RU"/>
        </w:rPr>
        <w:t>.0</w:t>
      </w:r>
      <w:r w:rsidR="00102438" w:rsidRPr="00442287">
        <w:rPr>
          <w:rFonts w:eastAsia="Times New Roman" w:cs="Times New Roman"/>
          <w:sz w:val="30"/>
          <w:szCs w:val="30"/>
          <w:lang w:eastAsia="ru-RU"/>
        </w:rPr>
        <w:t>9</w:t>
      </w:r>
      <w:r w:rsidR="002A5F2B" w:rsidRPr="00442287">
        <w:rPr>
          <w:rFonts w:eastAsia="Times New Roman" w:cs="Times New Roman"/>
          <w:sz w:val="30"/>
          <w:szCs w:val="30"/>
          <w:lang w:eastAsia="ru-RU"/>
        </w:rPr>
        <w:t>.202</w:t>
      </w:r>
      <w:r w:rsidR="00102438" w:rsidRPr="00442287">
        <w:rPr>
          <w:rFonts w:eastAsia="Times New Roman" w:cs="Times New Roman"/>
          <w:sz w:val="30"/>
          <w:szCs w:val="30"/>
          <w:lang w:eastAsia="ru-RU"/>
        </w:rPr>
        <w:t>0</w:t>
      </w:r>
      <w:r w:rsidRPr="00442287">
        <w:rPr>
          <w:rFonts w:eastAsia="Times New Roman" w:cs="Times New Roman"/>
          <w:sz w:val="30"/>
          <w:szCs w:val="30"/>
          <w:lang w:eastAsia="ru-RU"/>
        </w:rPr>
        <w:t xml:space="preserve"> № </w:t>
      </w:r>
      <w:r w:rsidR="00102438" w:rsidRPr="00442287">
        <w:rPr>
          <w:rFonts w:eastAsia="Times New Roman" w:cs="Times New Roman"/>
          <w:sz w:val="30"/>
          <w:szCs w:val="30"/>
          <w:lang w:eastAsia="ru-RU"/>
        </w:rPr>
        <w:t>70</w:t>
      </w:r>
      <w:r w:rsidR="002A5F2B" w:rsidRPr="00442287">
        <w:rPr>
          <w:rFonts w:eastAsia="Times New Roman" w:cs="Times New Roman"/>
          <w:sz w:val="30"/>
          <w:szCs w:val="30"/>
          <w:lang w:eastAsia="ru-RU"/>
        </w:rPr>
        <w:t>5</w:t>
      </w:r>
    </w:p>
    <w:p w:rsidR="00F155DF" w:rsidRPr="00442287" w:rsidRDefault="00F155DF" w:rsidP="00C46E4C">
      <w:pPr>
        <w:widowControl w:val="0"/>
        <w:tabs>
          <w:tab w:val="left" w:pos="5103"/>
        </w:tabs>
        <w:autoSpaceDE w:val="0"/>
        <w:autoSpaceDN w:val="0"/>
        <w:adjustRightInd w:val="0"/>
        <w:spacing w:after="0" w:line="192" w:lineRule="auto"/>
        <w:jc w:val="center"/>
        <w:rPr>
          <w:rFonts w:cs="Times New Roman"/>
          <w:sz w:val="30"/>
          <w:szCs w:val="30"/>
          <w:lang w:eastAsia="ru-RU"/>
        </w:rPr>
      </w:pPr>
    </w:p>
    <w:p w:rsidR="00710D3F" w:rsidRPr="00442287" w:rsidRDefault="00710D3F" w:rsidP="00C46E4C">
      <w:pPr>
        <w:widowControl w:val="0"/>
        <w:tabs>
          <w:tab w:val="left" w:pos="5103"/>
        </w:tabs>
        <w:autoSpaceDE w:val="0"/>
        <w:autoSpaceDN w:val="0"/>
        <w:adjustRightInd w:val="0"/>
        <w:spacing w:after="0" w:line="192" w:lineRule="auto"/>
        <w:jc w:val="center"/>
        <w:rPr>
          <w:rFonts w:cs="Times New Roman"/>
          <w:sz w:val="30"/>
          <w:szCs w:val="30"/>
          <w:lang w:eastAsia="ru-RU"/>
        </w:rPr>
      </w:pPr>
    </w:p>
    <w:p w:rsidR="00F155DF" w:rsidRPr="00442287" w:rsidRDefault="00F155DF" w:rsidP="00C46E4C">
      <w:pPr>
        <w:widowControl w:val="0"/>
        <w:tabs>
          <w:tab w:val="left" w:pos="5103"/>
        </w:tabs>
        <w:autoSpaceDE w:val="0"/>
        <w:autoSpaceDN w:val="0"/>
        <w:adjustRightInd w:val="0"/>
        <w:spacing w:after="0" w:line="192" w:lineRule="auto"/>
        <w:jc w:val="center"/>
        <w:rPr>
          <w:rFonts w:cs="Times New Roman"/>
          <w:sz w:val="30"/>
          <w:szCs w:val="30"/>
          <w:lang w:eastAsia="ru-RU"/>
        </w:rPr>
      </w:pPr>
    </w:p>
    <w:p w:rsidR="00F155DF" w:rsidRPr="00442287" w:rsidRDefault="00F155DF" w:rsidP="00C46E4C">
      <w:pPr>
        <w:widowControl w:val="0"/>
        <w:tabs>
          <w:tab w:val="left" w:pos="5103"/>
        </w:tabs>
        <w:autoSpaceDE w:val="0"/>
        <w:autoSpaceDN w:val="0"/>
        <w:adjustRightInd w:val="0"/>
        <w:spacing w:after="0" w:line="192" w:lineRule="auto"/>
        <w:jc w:val="center"/>
        <w:rPr>
          <w:rFonts w:cs="Times New Roman"/>
          <w:sz w:val="30"/>
          <w:szCs w:val="30"/>
          <w:lang w:eastAsia="ru-RU"/>
        </w:rPr>
      </w:pPr>
      <w:r w:rsidRPr="00442287">
        <w:rPr>
          <w:rFonts w:cs="Times New Roman"/>
          <w:sz w:val="30"/>
          <w:szCs w:val="30"/>
          <w:lang w:eastAsia="ru-RU"/>
        </w:rPr>
        <w:t>ПОЛОЖЕНИЕ</w:t>
      </w:r>
    </w:p>
    <w:p w:rsidR="00102438" w:rsidRPr="00442287" w:rsidRDefault="00F155DF" w:rsidP="00C46E4C">
      <w:pPr>
        <w:widowControl w:val="0"/>
        <w:autoSpaceDE w:val="0"/>
        <w:autoSpaceDN w:val="0"/>
        <w:adjustRightInd w:val="0"/>
        <w:spacing w:after="0" w:line="192" w:lineRule="auto"/>
        <w:jc w:val="center"/>
        <w:rPr>
          <w:rFonts w:cs="Times New Roman"/>
          <w:sz w:val="30"/>
          <w:szCs w:val="30"/>
          <w:lang w:eastAsia="ru-RU"/>
        </w:rPr>
      </w:pPr>
      <w:r w:rsidRPr="00442287">
        <w:rPr>
          <w:rFonts w:cs="Times New Roman"/>
          <w:sz w:val="30"/>
          <w:szCs w:val="30"/>
          <w:lang w:eastAsia="ru-RU"/>
        </w:rPr>
        <w:t>о порядке предоставления субсидий субъектам малого и среднего</w:t>
      </w:r>
    </w:p>
    <w:p w:rsidR="00102438" w:rsidRPr="00442287" w:rsidRDefault="00F155DF" w:rsidP="00C46E4C">
      <w:pPr>
        <w:widowControl w:val="0"/>
        <w:autoSpaceDE w:val="0"/>
        <w:autoSpaceDN w:val="0"/>
        <w:adjustRightInd w:val="0"/>
        <w:spacing w:after="0" w:line="192" w:lineRule="auto"/>
        <w:jc w:val="center"/>
        <w:rPr>
          <w:rFonts w:cs="Times New Roman"/>
          <w:sz w:val="30"/>
          <w:szCs w:val="30"/>
          <w:lang w:eastAsia="ru-RU"/>
        </w:rPr>
      </w:pPr>
      <w:r w:rsidRPr="00442287">
        <w:rPr>
          <w:rFonts w:cs="Times New Roman"/>
          <w:sz w:val="30"/>
          <w:szCs w:val="30"/>
          <w:lang w:eastAsia="ru-RU"/>
        </w:rPr>
        <w:t xml:space="preserve">предпринимательства </w:t>
      </w:r>
      <w:r w:rsidR="00102438" w:rsidRPr="00442287">
        <w:rPr>
          <w:rFonts w:cs="Times New Roman"/>
          <w:sz w:val="30"/>
          <w:szCs w:val="30"/>
          <w:lang w:eastAsia="ru-RU"/>
        </w:rPr>
        <w:t>– производителям товаров, работ, услуг</w:t>
      </w:r>
    </w:p>
    <w:p w:rsidR="00102438" w:rsidRPr="00442287" w:rsidRDefault="00F155DF" w:rsidP="00C46E4C">
      <w:pPr>
        <w:widowControl w:val="0"/>
        <w:autoSpaceDE w:val="0"/>
        <w:autoSpaceDN w:val="0"/>
        <w:adjustRightInd w:val="0"/>
        <w:spacing w:after="0" w:line="192" w:lineRule="auto"/>
        <w:jc w:val="center"/>
        <w:rPr>
          <w:rFonts w:cs="Times New Roman"/>
          <w:sz w:val="30"/>
          <w:szCs w:val="30"/>
          <w:lang w:eastAsia="ru-RU"/>
        </w:rPr>
      </w:pPr>
      <w:r w:rsidRPr="00442287">
        <w:rPr>
          <w:rFonts w:cs="Times New Roman"/>
          <w:sz w:val="30"/>
          <w:szCs w:val="30"/>
          <w:lang w:eastAsia="ru-RU"/>
        </w:rPr>
        <w:t xml:space="preserve">в целях </w:t>
      </w:r>
      <w:r w:rsidR="00102438" w:rsidRPr="00442287">
        <w:rPr>
          <w:rFonts w:cs="Times New Roman"/>
          <w:sz w:val="30"/>
          <w:szCs w:val="30"/>
          <w:lang w:eastAsia="ru-RU"/>
        </w:rPr>
        <w:t>возмещ</w:t>
      </w:r>
      <w:r w:rsidRPr="00442287">
        <w:rPr>
          <w:rFonts w:cs="Times New Roman"/>
          <w:sz w:val="30"/>
          <w:szCs w:val="30"/>
          <w:lang w:eastAsia="ru-RU"/>
        </w:rPr>
        <w:t xml:space="preserve">ения части затрат на </w:t>
      </w:r>
      <w:r w:rsidR="00102438" w:rsidRPr="00442287">
        <w:rPr>
          <w:rFonts w:cs="Times New Roman"/>
          <w:sz w:val="30"/>
          <w:szCs w:val="30"/>
          <w:lang w:eastAsia="ru-RU"/>
        </w:rPr>
        <w:t>создание и (или) обеспечение</w:t>
      </w:r>
    </w:p>
    <w:p w:rsidR="00102438" w:rsidRPr="00442287" w:rsidRDefault="00102438" w:rsidP="00C46E4C">
      <w:pPr>
        <w:widowControl w:val="0"/>
        <w:autoSpaceDE w:val="0"/>
        <w:autoSpaceDN w:val="0"/>
        <w:adjustRightInd w:val="0"/>
        <w:spacing w:after="0" w:line="192" w:lineRule="auto"/>
        <w:jc w:val="center"/>
        <w:rPr>
          <w:rFonts w:cs="Times New Roman"/>
          <w:sz w:val="30"/>
          <w:szCs w:val="30"/>
          <w:lang w:eastAsia="ru-RU"/>
        </w:rPr>
      </w:pPr>
      <w:r w:rsidRPr="00442287">
        <w:rPr>
          <w:rFonts w:cs="Times New Roman"/>
          <w:sz w:val="30"/>
          <w:szCs w:val="30"/>
          <w:lang w:eastAsia="ru-RU"/>
        </w:rPr>
        <w:t>деятельности групп дневного времяпрепровождения</w:t>
      </w:r>
    </w:p>
    <w:p w:rsidR="00F155DF" w:rsidRPr="00442287" w:rsidRDefault="00102438" w:rsidP="00C46E4C">
      <w:pPr>
        <w:widowControl w:val="0"/>
        <w:autoSpaceDE w:val="0"/>
        <w:autoSpaceDN w:val="0"/>
        <w:adjustRightInd w:val="0"/>
        <w:spacing w:after="0" w:line="192" w:lineRule="auto"/>
        <w:jc w:val="center"/>
        <w:rPr>
          <w:rFonts w:cs="Times New Roman"/>
          <w:sz w:val="30"/>
          <w:szCs w:val="30"/>
          <w:lang w:eastAsia="ru-RU"/>
        </w:rPr>
      </w:pPr>
      <w:r w:rsidRPr="00442287">
        <w:rPr>
          <w:rFonts w:cs="Times New Roman"/>
          <w:sz w:val="30"/>
          <w:szCs w:val="30"/>
          <w:lang w:eastAsia="ru-RU"/>
        </w:rPr>
        <w:t>детей дошкольного возраста</w:t>
      </w:r>
    </w:p>
    <w:p w:rsidR="00F155DF" w:rsidRPr="00442287" w:rsidRDefault="00F155DF" w:rsidP="00C46E4C">
      <w:pPr>
        <w:pStyle w:val="ConsPlusNormal"/>
        <w:spacing w:line="192" w:lineRule="auto"/>
        <w:ind w:firstLine="0"/>
        <w:jc w:val="center"/>
        <w:rPr>
          <w:rFonts w:ascii="Times New Roman" w:hAnsi="Times New Roman" w:cs="Times New Roman"/>
          <w:sz w:val="30"/>
          <w:szCs w:val="30"/>
        </w:rPr>
      </w:pPr>
    </w:p>
    <w:p w:rsidR="00F155DF" w:rsidRPr="00442287" w:rsidRDefault="00F155DF" w:rsidP="00C46E4C">
      <w:pPr>
        <w:pStyle w:val="ConsPlusNormal"/>
        <w:spacing w:line="192" w:lineRule="auto"/>
        <w:ind w:firstLine="0"/>
        <w:jc w:val="center"/>
        <w:rPr>
          <w:rFonts w:ascii="Times New Roman" w:hAnsi="Times New Roman" w:cs="Times New Roman"/>
          <w:sz w:val="30"/>
          <w:szCs w:val="30"/>
        </w:rPr>
      </w:pPr>
      <w:r w:rsidRPr="00442287">
        <w:rPr>
          <w:rFonts w:ascii="Times New Roman" w:hAnsi="Times New Roman" w:cs="Times New Roman"/>
          <w:sz w:val="30"/>
          <w:szCs w:val="30"/>
        </w:rPr>
        <w:t>I. Общие положения</w:t>
      </w:r>
    </w:p>
    <w:p w:rsidR="00201027" w:rsidRPr="00442287" w:rsidRDefault="00201027" w:rsidP="00C46E4C">
      <w:pPr>
        <w:widowControl w:val="0"/>
        <w:autoSpaceDE w:val="0"/>
        <w:autoSpaceDN w:val="0"/>
        <w:adjustRightInd w:val="0"/>
        <w:spacing w:after="0" w:line="192" w:lineRule="auto"/>
        <w:jc w:val="center"/>
        <w:rPr>
          <w:rFonts w:eastAsiaTheme="minorEastAsia" w:cs="Times New Roman"/>
          <w:sz w:val="30"/>
          <w:szCs w:val="30"/>
          <w:lang w:eastAsia="ru-RU"/>
        </w:rPr>
      </w:pPr>
    </w:p>
    <w:p w:rsidR="002804F3" w:rsidRPr="00442287" w:rsidRDefault="002804F3" w:rsidP="00C46E4C">
      <w:pPr>
        <w:widowControl w:val="0"/>
        <w:autoSpaceDE w:val="0"/>
        <w:autoSpaceDN w:val="0"/>
        <w:adjustRightInd w:val="0"/>
        <w:spacing w:after="0" w:line="192" w:lineRule="auto"/>
        <w:jc w:val="center"/>
        <w:rPr>
          <w:rFonts w:eastAsiaTheme="minorEastAsia" w:cs="Times New Roman"/>
          <w:sz w:val="30"/>
          <w:szCs w:val="30"/>
          <w:lang w:eastAsia="ru-RU"/>
        </w:rPr>
      </w:pPr>
    </w:p>
    <w:p w:rsidR="00F43D6B" w:rsidRPr="00442287" w:rsidRDefault="00F43D6B" w:rsidP="00F43D6B">
      <w:pPr>
        <w:widowControl w:val="0"/>
        <w:spacing w:after="0" w:line="240" w:lineRule="auto"/>
        <w:ind w:firstLine="709"/>
        <w:jc w:val="both"/>
        <w:rPr>
          <w:sz w:val="30"/>
          <w:szCs w:val="30"/>
        </w:rPr>
      </w:pPr>
      <w:r w:rsidRPr="00442287">
        <w:rPr>
          <w:sz w:val="30"/>
          <w:szCs w:val="30"/>
        </w:rPr>
        <w:t xml:space="preserve">1. Настоящее Положение о порядке </w:t>
      </w:r>
      <w:r w:rsidRPr="00442287">
        <w:rPr>
          <w:rFonts w:eastAsiaTheme="minorHAnsi" w:cs="Times New Roman"/>
          <w:sz w:val="30"/>
          <w:szCs w:val="30"/>
        </w:rPr>
        <w:t xml:space="preserve">предоставления </w:t>
      </w:r>
      <w:r w:rsidRPr="00442287">
        <w:rPr>
          <w:sz w:val="30"/>
          <w:szCs w:val="30"/>
        </w:rPr>
        <w:t>субсидий субъектам малого и среднего предпринимате</w:t>
      </w:r>
      <w:r w:rsidR="003D7B83" w:rsidRPr="00442287">
        <w:rPr>
          <w:sz w:val="30"/>
          <w:szCs w:val="30"/>
        </w:rPr>
        <w:t>льства</w:t>
      </w:r>
      <w:r w:rsidRPr="00442287">
        <w:rPr>
          <w:sz w:val="30"/>
          <w:szCs w:val="30"/>
        </w:rPr>
        <w:t xml:space="preserve"> – производителям товаров, работ, услуг в целях возмещения части затрат на </w:t>
      </w:r>
      <w:r w:rsidR="003D7B83" w:rsidRPr="00442287">
        <w:rPr>
          <w:rFonts w:cs="Times New Roman"/>
          <w:sz w:val="30"/>
          <w:szCs w:val="30"/>
        </w:rPr>
        <w:t xml:space="preserve">создание </w:t>
      </w:r>
      <w:r w:rsidR="00C46E4C">
        <w:rPr>
          <w:rFonts w:cs="Times New Roman"/>
          <w:sz w:val="30"/>
          <w:szCs w:val="30"/>
        </w:rPr>
        <w:t xml:space="preserve">          </w:t>
      </w:r>
      <w:r w:rsidR="003D7B83" w:rsidRPr="00442287">
        <w:rPr>
          <w:rFonts w:cs="Times New Roman"/>
          <w:sz w:val="30"/>
          <w:szCs w:val="30"/>
        </w:rPr>
        <w:t>и (или) обеспечение деятельности групп дневного времяпрепровож</w:t>
      </w:r>
      <w:r w:rsidR="00C46E4C">
        <w:rPr>
          <w:rFonts w:cs="Times New Roman"/>
          <w:sz w:val="30"/>
          <w:szCs w:val="30"/>
        </w:rPr>
        <w:t>-</w:t>
      </w:r>
      <w:r w:rsidR="003D7B83" w:rsidRPr="00442287">
        <w:rPr>
          <w:rFonts w:cs="Times New Roman"/>
          <w:sz w:val="30"/>
          <w:szCs w:val="30"/>
        </w:rPr>
        <w:t>дения детей дошкольного возраста</w:t>
      </w:r>
      <w:r w:rsidRPr="00442287">
        <w:rPr>
          <w:sz w:val="30"/>
          <w:szCs w:val="30"/>
        </w:rPr>
        <w:t xml:space="preserve"> (далее</w:t>
      </w:r>
      <w:r w:rsidR="003D7B83" w:rsidRPr="00442287">
        <w:rPr>
          <w:sz w:val="30"/>
          <w:szCs w:val="30"/>
        </w:rPr>
        <w:t xml:space="preserve"> </w:t>
      </w:r>
      <w:r w:rsidRPr="00442287">
        <w:rPr>
          <w:sz w:val="30"/>
          <w:szCs w:val="30"/>
        </w:rPr>
        <w:t>–</w:t>
      </w:r>
      <w:r w:rsidR="003D7B83" w:rsidRPr="00442287">
        <w:rPr>
          <w:sz w:val="30"/>
          <w:szCs w:val="30"/>
        </w:rPr>
        <w:t xml:space="preserve"> </w:t>
      </w:r>
      <w:r w:rsidRPr="00442287">
        <w:rPr>
          <w:sz w:val="30"/>
          <w:szCs w:val="30"/>
        </w:rPr>
        <w:t>Положение, субсидия)</w:t>
      </w:r>
      <w:r w:rsidR="00C46E4C">
        <w:rPr>
          <w:sz w:val="30"/>
          <w:szCs w:val="30"/>
        </w:rPr>
        <w:t xml:space="preserve">                 </w:t>
      </w:r>
      <w:r w:rsidRPr="00442287">
        <w:rPr>
          <w:sz w:val="30"/>
          <w:szCs w:val="30"/>
        </w:rPr>
        <w:t xml:space="preserve"> устанавливает критерии отбора получателей субсидии – субъектов </w:t>
      </w:r>
      <w:r w:rsidR="00C46E4C">
        <w:rPr>
          <w:sz w:val="30"/>
          <w:szCs w:val="30"/>
        </w:rPr>
        <w:t xml:space="preserve">             </w:t>
      </w:r>
      <w:r w:rsidRPr="00442287">
        <w:rPr>
          <w:sz w:val="30"/>
          <w:szCs w:val="30"/>
        </w:rPr>
        <w:t>малого и среднего предпри</w:t>
      </w:r>
      <w:r w:rsidR="003D7B83" w:rsidRPr="00442287">
        <w:rPr>
          <w:sz w:val="30"/>
          <w:szCs w:val="30"/>
        </w:rPr>
        <w:t xml:space="preserve">нимательства </w:t>
      </w:r>
      <w:r w:rsidRPr="00442287">
        <w:rPr>
          <w:sz w:val="30"/>
          <w:szCs w:val="30"/>
        </w:rPr>
        <w:t xml:space="preserve">– производителей товаров, </w:t>
      </w:r>
      <w:r w:rsidR="00C46E4C">
        <w:rPr>
          <w:sz w:val="30"/>
          <w:szCs w:val="30"/>
        </w:rPr>
        <w:t xml:space="preserve">             </w:t>
      </w:r>
      <w:r w:rsidRPr="00442287">
        <w:rPr>
          <w:sz w:val="30"/>
          <w:szCs w:val="30"/>
        </w:rPr>
        <w:t>работ, услуг;</w:t>
      </w:r>
      <w:r w:rsidRPr="00442287">
        <w:rPr>
          <w:rFonts w:eastAsiaTheme="minorHAnsi" w:cs="Times New Roman"/>
          <w:sz w:val="30"/>
          <w:szCs w:val="30"/>
        </w:rPr>
        <w:t xml:space="preserve"> размер затрат, подлежащих возмещению; условия, порядок предоставления субсидии, а также результаты ее предоставления; </w:t>
      </w:r>
      <w:r w:rsidR="00C46E4C">
        <w:rPr>
          <w:rFonts w:eastAsiaTheme="minorHAnsi" w:cs="Times New Roman"/>
          <w:sz w:val="30"/>
          <w:szCs w:val="30"/>
        </w:rPr>
        <w:t xml:space="preserve">              </w:t>
      </w:r>
      <w:r w:rsidRPr="00442287">
        <w:rPr>
          <w:rFonts w:eastAsiaTheme="minorHAnsi" w:cs="Times New Roman"/>
          <w:sz w:val="30"/>
          <w:szCs w:val="30"/>
        </w:rPr>
        <w:t>порядок</w:t>
      </w:r>
      <w:r w:rsidR="00C46E4C">
        <w:rPr>
          <w:rFonts w:eastAsiaTheme="minorHAnsi" w:cs="Times New Roman"/>
          <w:sz w:val="30"/>
          <w:szCs w:val="30"/>
        </w:rPr>
        <w:t xml:space="preserve"> </w:t>
      </w:r>
      <w:r w:rsidRPr="00442287">
        <w:rPr>
          <w:rFonts w:eastAsiaTheme="minorHAnsi" w:cs="Times New Roman"/>
          <w:sz w:val="30"/>
          <w:szCs w:val="30"/>
        </w:rPr>
        <w:t xml:space="preserve">возврата субсидии в бюджет города в случае нарушения </w:t>
      </w:r>
      <w:r w:rsidR="00C46E4C">
        <w:rPr>
          <w:rFonts w:eastAsiaTheme="minorHAnsi" w:cs="Times New Roman"/>
          <w:sz w:val="30"/>
          <w:szCs w:val="30"/>
        </w:rPr>
        <w:t xml:space="preserve">           </w:t>
      </w:r>
      <w:r w:rsidRPr="00442287">
        <w:rPr>
          <w:rFonts w:eastAsiaTheme="minorHAnsi" w:cs="Times New Roman"/>
          <w:sz w:val="30"/>
          <w:szCs w:val="30"/>
        </w:rPr>
        <w:t>усло</w:t>
      </w:r>
      <w:r w:rsidR="00C46E4C">
        <w:rPr>
          <w:rFonts w:eastAsiaTheme="minorHAnsi" w:cs="Times New Roman"/>
          <w:sz w:val="30"/>
          <w:szCs w:val="30"/>
        </w:rPr>
        <w:t>вий,</w:t>
      </w:r>
      <w:r w:rsidR="003D7B83" w:rsidRPr="00442287">
        <w:rPr>
          <w:rFonts w:eastAsiaTheme="minorHAnsi" w:cs="Times New Roman"/>
          <w:sz w:val="30"/>
          <w:szCs w:val="30"/>
        </w:rPr>
        <w:t xml:space="preserve"> </w:t>
      </w:r>
      <w:r w:rsidRPr="00442287">
        <w:rPr>
          <w:rFonts w:eastAsiaTheme="minorHAnsi" w:cs="Times New Roman"/>
          <w:sz w:val="30"/>
          <w:szCs w:val="30"/>
        </w:rPr>
        <w:t>установленных при ее предоставлении; положения об ос</w:t>
      </w:r>
      <w:r w:rsidRPr="00442287">
        <w:rPr>
          <w:rFonts w:eastAsiaTheme="minorHAnsi" w:cs="Times New Roman"/>
          <w:sz w:val="30"/>
          <w:szCs w:val="30"/>
        </w:rPr>
        <w:t>у</w:t>
      </w:r>
      <w:r w:rsidRPr="00442287">
        <w:rPr>
          <w:rFonts w:eastAsiaTheme="minorHAnsi" w:cs="Times New Roman"/>
          <w:sz w:val="30"/>
          <w:szCs w:val="30"/>
        </w:rPr>
        <w:t>ществлении</w:t>
      </w:r>
      <w:r w:rsidR="00C46E4C">
        <w:rPr>
          <w:rFonts w:eastAsiaTheme="minorHAnsi" w:cs="Times New Roman"/>
          <w:sz w:val="30"/>
          <w:szCs w:val="30"/>
        </w:rPr>
        <w:t xml:space="preserve"> </w:t>
      </w:r>
      <w:r w:rsidRPr="00442287">
        <w:rPr>
          <w:rFonts w:eastAsiaTheme="minorHAnsi" w:cs="Times New Roman"/>
          <w:sz w:val="30"/>
          <w:szCs w:val="30"/>
        </w:rPr>
        <w:t xml:space="preserve">в отношении получателей субсидии проверок главным </w:t>
      </w:r>
      <w:r w:rsidR="00C46E4C">
        <w:rPr>
          <w:rFonts w:eastAsiaTheme="minorHAnsi" w:cs="Times New Roman"/>
          <w:sz w:val="30"/>
          <w:szCs w:val="30"/>
        </w:rPr>
        <w:t xml:space="preserve">     </w:t>
      </w:r>
      <w:r w:rsidRPr="00442287">
        <w:rPr>
          <w:rFonts w:eastAsiaTheme="minorHAnsi" w:cs="Times New Roman"/>
          <w:sz w:val="30"/>
          <w:szCs w:val="30"/>
        </w:rPr>
        <w:t>распорядителем (распорядителем) бюджетных средств, предоставля</w:t>
      </w:r>
      <w:r w:rsidRPr="00442287">
        <w:rPr>
          <w:rFonts w:eastAsiaTheme="minorHAnsi" w:cs="Times New Roman"/>
          <w:sz w:val="30"/>
          <w:szCs w:val="30"/>
        </w:rPr>
        <w:t>ю</w:t>
      </w:r>
      <w:r w:rsidRPr="00442287">
        <w:rPr>
          <w:rFonts w:eastAsiaTheme="minorHAnsi" w:cs="Times New Roman"/>
          <w:sz w:val="30"/>
          <w:szCs w:val="30"/>
        </w:rPr>
        <w:t>щим субсидию, соблюдения ими порядка и условий предоставления субсидии, в том числе в части достижения результатов ее предостав</w:t>
      </w:r>
      <w:r w:rsidR="00C46E4C">
        <w:rPr>
          <w:rFonts w:eastAsiaTheme="minorHAnsi" w:cs="Times New Roman"/>
          <w:sz w:val="30"/>
          <w:szCs w:val="30"/>
        </w:rPr>
        <w:t>-</w:t>
      </w:r>
      <w:r w:rsidRPr="00442287">
        <w:rPr>
          <w:rFonts w:eastAsiaTheme="minorHAnsi" w:cs="Times New Roman"/>
          <w:sz w:val="30"/>
          <w:szCs w:val="30"/>
        </w:rPr>
        <w:t>ления, а также проверок органами муниципального финансового</w:t>
      </w:r>
      <w:r w:rsidR="00C46E4C">
        <w:rPr>
          <w:rFonts w:eastAsiaTheme="minorHAnsi" w:cs="Times New Roman"/>
          <w:sz w:val="30"/>
          <w:szCs w:val="30"/>
        </w:rPr>
        <w:t xml:space="preserve">           </w:t>
      </w:r>
      <w:r w:rsidRPr="00442287">
        <w:rPr>
          <w:rFonts w:eastAsiaTheme="minorHAnsi" w:cs="Times New Roman"/>
          <w:sz w:val="30"/>
          <w:szCs w:val="30"/>
        </w:rPr>
        <w:t xml:space="preserve"> контроля в </w:t>
      </w:r>
      <w:r w:rsidR="00200253">
        <w:rPr>
          <w:rFonts w:eastAsiaTheme="minorHAnsi" w:cs="Times New Roman"/>
          <w:sz w:val="30"/>
          <w:szCs w:val="30"/>
        </w:rPr>
        <w:t>соответствии со статьями 268.1,</w:t>
      </w:r>
      <w:r w:rsidRPr="00442287">
        <w:rPr>
          <w:rFonts w:eastAsiaTheme="minorHAnsi" w:cs="Times New Roman"/>
          <w:sz w:val="30"/>
          <w:szCs w:val="30"/>
        </w:rPr>
        <w:t xml:space="preserve"> 269.2 Бюджетного кодекса Российской Федерации.</w:t>
      </w:r>
    </w:p>
    <w:p w:rsidR="00F43D6B" w:rsidRPr="00442287" w:rsidRDefault="00F43D6B" w:rsidP="00F43D6B">
      <w:pPr>
        <w:widowControl w:val="0"/>
        <w:spacing w:after="0" w:line="240" w:lineRule="auto"/>
        <w:ind w:firstLine="709"/>
        <w:jc w:val="both"/>
        <w:rPr>
          <w:sz w:val="30"/>
          <w:szCs w:val="30"/>
        </w:rPr>
      </w:pPr>
      <w:r w:rsidRPr="00442287">
        <w:rPr>
          <w:sz w:val="30"/>
          <w:szCs w:val="30"/>
        </w:rPr>
        <w:t xml:space="preserve">2. Предоставление субсидии является видом финансовой </w:t>
      </w:r>
      <w:r w:rsidR="00C46E4C">
        <w:rPr>
          <w:sz w:val="30"/>
          <w:szCs w:val="30"/>
        </w:rPr>
        <w:t xml:space="preserve">          </w:t>
      </w:r>
      <w:r w:rsidRPr="00442287">
        <w:rPr>
          <w:sz w:val="30"/>
          <w:szCs w:val="30"/>
        </w:rPr>
        <w:t>поддержки субъектов малого и среднего предпринимательства – прои</w:t>
      </w:r>
      <w:r w:rsidRPr="00442287">
        <w:rPr>
          <w:sz w:val="30"/>
          <w:szCs w:val="30"/>
        </w:rPr>
        <w:t>з</w:t>
      </w:r>
      <w:r w:rsidRPr="00442287">
        <w:rPr>
          <w:sz w:val="30"/>
          <w:szCs w:val="30"/>
        </w:rPr>
        <w:t>водителей товаров, работ, услуг, осуществляется для создания благ</w:t>
      </w:r>
      <w:r w:rsidRPr="00442287">
        <w:rPr>
          <w:sz w:val="30"/>
          <w:szCs w:val="30"/>
        </w:rPr>
        <w:t>о</w:t>
      </w:r>
      <w:r w:rsidRPr="00442287">
        <w:rPr>
          <w:sz w:val="30"/>
          <w:szCs w:val="30"/>
        </w:rPr>
        <w:t>приятных условий их деятельности и</w:t>
      </w:r>
      <w:r w:rsidR="00F6454D" w:rsidRPr="00442287">
        <w:rPr>
          <w:sz w:val="30"/>
          <w:szCs w:val="30"/>
        </w:rPr>
        <w:t xml:space="preserve"> </w:t>
      </w:r>
      <w:r w:rsidRPr="00442287">
        <w:rPr>
          <w:sz w:val="30"/>
          <w:szCs w:val="30"/>
        </w:rPr>
        <w:t xml:space="preserve">направлено на достижение целей </w:t>
      </w:r>
      <w:r w:rsidR="00F6454D" w:rsidRPr="00442287">
        <w:rPr>
          <w:sz w:val="30"/>
          <w:szCs w:val="30"/>
        </w:rPr>
        <w:t xml:space="preserve">    </w:t>
      </w:r>
      <w:r w:rsidRPr="00442287">
        <w:rPr>
          <w:sz w:val="30"/>
          <w:szCs w:val="30"/>
        </w:rPr>
        <w:t>регионального проекта «Акселерация субъектов малого и среднего предпринимательства», утвержденного первым заместителем Губер</w:t>
      </w:r>
      <w:r w:rsidR="00C46E4C">
        <w:rPr>
          <w:sz w:val="30"/>
          <w:szCs w:val="30"/>
        </w:rPr>
        <w:t>-</w:t>
      </w:r>
      <w:r w:rsidRPr="00442287">
        <w:rPr>
          <w:sz w:val="30"/>
          <w:szCs w:val="30"/>
        </w:rPr>
        <w:lastRenderedPageBreak/>
        <w:t>натора Красноярского края – председателем Правительства Красноя</w:t>
      </w:r>
      <w:r w:rsidRPr="00442287">
        <w:rPr>
          <w:sz w:val="30"/>
          <w:szCs w:val="30"/>
        </w:rPr>
        <w:t>р</w:t>
      </w:r>
      <w:r w:rsidRPr="00442287">
        <w:rPr>
          <w:sz w:val="30"/>
          <w:szCs w:val="30"/>
        </w:rPr>
        <w:t>ского края от 11.12.2018, а</w:t>
      </w:r>
      <w:r w:rsidR="00F6454D" w:rsidRPr="00442287">
        <w:rPr>
          <w:sz w:val="30"/>
          <w:szCs w:val="30"/>
        </w:rPr>
        <w:t xml:space="preserve"> </w:t>
      </w:r>
      <w:r w:rsidRPr="00442287">
        <w:rPr>
          <w:sz w:val="30"/>
          <w:szCs w:val="30"/>
        </w:rPr>
        <w:t>также целей федеральн</w:t>
      </w:r>
      <w:r w:rsidR="00F6454D" w:rsidRPr="00442287">
        <w:rPr>
          <w:sz w:val="30"/>
          <w:szCs w:val="30"/>
        </w:rPr>
        <w:t>ого</w:t>
      </w:r>
      <w:r w:rsidRPr="00442287">
        <w:rPr>
          <w:sz w:val="30"/>
          <w:szCs w:val="30"/>
        </w:rPr>
        <w:t xml:space="preserve"> проект</w:t>
      </w:r>
      <w:r w:rsidR="00F6454D" w:rsidRPr="00442287">
        <w:rPr>
          <w:sz w:val="30"/>
          <w:szCs w:val="30"/>
        </w:rPr>
        <w:t>а</w:t>
      </w:r>
      <w:r w:rsidRPr="00442287">
        <w:rPr>
          <w:sz w:val="30"/>
          <w:szCs w:val="30"/>
        </w:rPr>
        <w:t xml:space="preserve"> «Аксел</w:t>
      </w:r>
      <w:r w:rsidRPr="00442287">
        <w:rPr>
          <w:sz w:val="30"/>
          <w:szCs w:val="30"/>
        </w:rPr>
        <w:t>е</w:t>
      </w:r>
      <w:r w:rsidRPr="00442287">
        <w:rPr>
          <w:sz w:val="30"/>
          <w:szCs w:val="30"/>
        </w:rPr>
        <w:t>рация субъектов малого и среднего предпринимательства», входящих</w:t>
      </w:r>
      <w:r w:rsidR="00C46E4C">
        <w:rPr>
          <w:sz w:val="30"/>
          <w:szCs w:val="30"/>
        </w:rPr>
        <w:t xml:space="preserve">        </w:t>
      </w:r>
      <w:r w:rsidRPr="00442287">
        <w:rPr>
          <w:sz w:val="30"/>
          <w:szCs w:val="30"/>
        </w:rPr>
        <w:t xml:space="preserve"> в состав национальног</w:t>
      </w:r>
      <w:r w:rsidR="00C46E4C">
        <w:rPr>
          <w:sz w:val="30"/>
          <w:szCs w:val="30"/>
        </w:rPr>
        <w:t>о проекта «Малое и среднее пред</w:t>
      </w:r>
      <w:r w:rsidRPr="00442287">
        <w:rPr>
          <w:sz w:val="30"/>
          <w:szCs w:val="30"/>
        </w:rPr>
        <w:t>принимател</w:t>
      </w:r>
      <w:r w:rsidRPr="00442287">
        <w:rPr>
          <w:sz w:val="30"/>
          <w:szCs w:val="30"/>
        </w:rPr>
        <w:t>ь</w:t>
      </w:r>
      <w:r w:rsidRPr="00442287">
        <w:rPr>
          <w:sz w:val="30"/>
          <w:szCs w:val="30"/>
        </w:rPr>
        <w:t>ство и поддержка индивидуальной предпринимательской инициативы» вне целевых статей бюджетной классификации,</w:t>
      </w:r>
      <w:r w:rsidR="00C46E4C">
        <w:rPr>
          <w:sz w:val="30"/>
          <w:szCs w:val="30"/>
        </w:rPr>
        <w:t xml:space="preserve"> </w:t>
      </w:r>
      <w:r w:rsidRPr="00442287">
        <w:rPr>
          <w:sz w:val="30"/>
          <w:szCs w:val="30"/>
        </w:rPr>
        <w:t xml:space="preserve">относящихся </w:t>
      </w:r>
      <w:r w:rsidR="00C46E4C">
        <w:rPr>
          <w:sz w:val="30"/>
          <w:szCs w:val="30"/>
        </w:rPr>
        <w:t xml:space="preserve">                     </w:t>
      </w:r>
      <w:r w:rsidRPr="00442287">
        <w:rPr>
          <w:sz w:val="30"/>
          <w:szCs w:val="30"/>
        </w:rPr>
        <w:t>к национальным проектам, а также направлено</w:t>
      </w:r>
      <w:r w:rsidR="00C46E4C">
        <w:rPr>
          <w:sz w:val="30"/>
          <w:szCs w:val="30"/>
        </w:rPr>
        <w:t xml:space="preserve"> </w:t>
      </w:r>
      <w:r w:rsidRPr="00442287">
        <w:rPr>
          <w:sz w:val="30"/>
          <w:szCs w:val="30"/>
        </w:rPr>
        <w:t xml:space="preserve">на достижение целей </w:t>
      </w:r>
      <w:r w:rsidR="00C46E4C">
        <w:rPr>
          <w:sz w:val="30"/>
          <w:szCs w:val="30"/>
        </w:rPr>
        <w:t xml:space="preserve"> </w:t>
      </w:r>
      <w:r w:rsidRPr="00442287">
        <w:rPr>
          <w:sz w:val="30"/>
          <w:szCs w:val="30"/>
        </w:rPr>
        <w:t>муниципальной программы «Создание условий для развития предпр</w:t>
      </w:r>
      <w:r w:rsidRPr="00442287">
        <w:rPr>
          <w:sz w:val="30"/>
          <w:szCs w:val="30"/>
        </w:rPr>
        <w:t>и</w:t>
      </w:r>
      <w:r w:rsidRPr="00442287">
        <w:rPr>
          <w:sz w:val="30"/>
          <w:szCs w:val="30"/>
        </w:rPr>
        <w:t>нимательства в городе Красноярске».</w:t>
      </w:r>
    </w:p>
    <w:p w:rsidR="00F43D6B" w:rsidRPr="00442287" w:rsidRDefault="00F43D6B" w:rsidP="00F43D6B">
      <w:pPr>
        <w:widowControl w:val="0"/>
        <w:spacing w:after="0" w:line="240" w:lineRule="auto"/>
        <w:ind w:firstLine="709"/>
        <w:jc w:val="both"/>
        <w:rPr>
          <w:sz w:val="30"/>
          <w:szCs w:val="30"/>
        </w:rPr>
      </w:pPr>
      <w:r w:rsidRPr="00442287">
        <w:rPr>
          <w:sz w:val="30"/>
          <w:szCs w:val="30"/>
        </w:rPr>
        <w:t>3. Для целей настоящего Положения применяются следующие</w:t>
      </w:r>
      <w:r w:rsidR="00C46E4C">
        <w:rPr>
          <w:sz w:val="30"/>
          <w:szCs w:val="30"/>
        </w:rPr>
        <w:t xml:space="preserve">         </w:t>
      </w:r>
      <w:r w:rsidRPr="00442287">
        <w:rPr>
          <w:sz w:val="30"/>
          <w:szCs w:val="30"/>
        </w:rPr>
        <w:t xml:space="preserve"> понятия:</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1) субъекты малого и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w:t>
      </w:r>
      <w:r w:rsidRPr="00442287">
        <w:rPr>
          <w:rFonts w:eastAsiaTheme="minorHAnsi" w:cs="Times New Roman"/>
          <w:sz w:val="30"/>
          <w:szCs w:val="30"/>
        </w:rPr>
        <w:t>а</w:t>
      </w:r>
      <w:r w:rsidRPr="00442287">
        <w:rPr>
          <w:rFonts w:eastAsiaTheme="minorHAnsi" w:cs="Times New Roman"/>
          <w:sz w:val="30"/>
          <w:szCs w:val="30"/>
        </w:rPr>
        <w:t>тельства в Российской Федерац</w:t>
      </w:r>
      <w:r w:rsidR="00C46E4C">
        <w:rPr>
          <w:rFonts w:eastAsiaTheme="minorHAnsi" w:cs="Times New Roman"/>
          <w:sz w:val="30"/>
          <w:szCs w:val="30"/>
        </w:rPr>
        <w:t xml:space="preserve">ии» (далее – Федеральный закон                      </w:t>
      </w:r>
      <w:r w:rsidRPr="00442287">
        <w:rPr>
          <w:rFonts w:eastAsiaTheme="minorHAnsi" w:cs="Times New Roman"/>
          <w:sz w:val="30"/>
          <w:szCs w:val="30"/>
        </w:rPr>
        <w:t>№ 209-ФЗ);</w:t>
      </w:r>
    </w:p>
    <w:p w:rsidR="00F43D6B" w:rsidRPr="00442287" w:rsidRDefault="00F6454D"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2</w:t>
      </w:r>
      <w:r w:rsidR="00F43D6B" w:rsidRPr="00442287">
        <w:rPr>
          <w:rFonts w:eastAsiaTheme="minorHAnsi" w:cs="Times New Roman"/>
          <w:sz w:val="30"/>
          <w:szCs w:val="30"/>
        </w:rPr>
        <w:t>) 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w:t>
      </w:r>
      <w:r w:rsidRPr="00442287">
        <w:rPr>
          <w:rFonts w:eastAsiaTheme="minorHAnsi" w:cs="Times New Roman"/>
          <w:sz w:val="30"/>
          <w:szCs w:val="30"/>
        </w:rPr>
        <w:t>елей бюджетных средств доведены  в</w:t>
      </w:r>
      <w:r w:rsidR="00F43D6B" w:rsidRPr="00442287">
        <w:rPr>
          <w:rFonts w:eastAsiaTheme="minorHAnsi" w:cs="Times New Roman"/>
          <w:sz w:val="30"/>
          <w:szCs w:val="30"/>
        </w:rPr>
        <w:t xml:space="preserve"> установленном порядке лимиты бюджетных обязательств, направля</w:t>
      </w:r>
      <w:r w:rsidRPr="00442287">
        <w:rPr>
          <w:rFonts w:eastAsiaTheme="minorHAnsi" w:cs="Times New Roman"/>
          <w:sz w:val="30"/>
          <w:szCs w:val="30"/>
        </w:rPr>
        <w:t>-</w:t>
      </w:r>
      <w:r w:rsidR="00F43D6B" w:rsidRPr="00442287">
        <w:rPr>
          <w:rFonts w:eastAsiaTheme="minorHAnsi" w:cs="Times New Roman"/>
          <w:sz w:val="30"/>
          <w:szCs w:val="30"/>
        </w:rPr>
        <w:t>емых на</w:t>
      </w:r>
      <w:r w:rsidRPr="00442287">
        <w:rPr>
          <w:rFonts w:eastAsiaTheme="minorHAnsi" w:cs="Times New Roman"/>
          <w:sz w:val="30"/>
          <w:szCs w:val="30"/>
        </w:rPr>
        <w:t xml:space="preserve"> </w:t>
      </w:r>
      <w:r w:rsidRPr="00442287">
        <w:rPr>
          <w:rFonts w:cs="Times New Roman"/>
          <w:sz w:val="30"/>
          <w:szCs w:val="30"/>
        </w:rPr>
        <w:t>создание и (или) обеспечение деятельности групп дневного времяпрепровождения детей дошкольного возраста,</w:t>
      </w:r>
      <w:r w:rsidRPr="00442287">
        <w:rPr>
          <w:rFonts w:eastAsiaTheme="minorHAnsi" w:cs="Times New Roman"/>
          <w:sz w:val="30"/>
          <w:szCs w:val="30"/>
        </w:rPr>
        <w:t xml:space="preserve"> </w:t>
      </w:r>
      <w:r w:rsidR="00F43D6B" w:rsidRPr="00442287">
        <w:rPr>
          <w:rFonts w:eastAsiaTheme="minorHAnsi" w:cs="Times New Roman"/>
          <w:sz w:val="30"/>
          <w:szCs w:val="30"/>
        </w:rPr>
        <w:t>на соответ</w:t>
      </w:r>
      <w:r w:rsidRPr="00442287">
        <w:rPr>
          <w:rFonts w:eastAsiaTheme="minorHAnsi" w:cs="Times New Roman"/>
          <w:sz w:val="30"/>
          <w:szCs w:val="30"/>
        </w:rPr>
        <w:t>-</w:t>
      </w:r>
      <w:r w:rsidR="00F43D6B" w:rsidRPr="00442287">
        <w:rPr>
          <w:rFonts w:eastAsiaTheme="minorHAnsi" w:cs="Times New Roman"/>
          <w:sz w:val="30"/>
          <w:szCs w:val="30"/>
        </w:rPr>
        <w:t>ствующий финансовый год;</w:t>
      </w:r>
    </w:p>
    <w:p w:rsidR="00F43D6B" w:rsidRPr="00442287" w:rsidRDefault="00F6454D"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3</w:t>
      </w:r>
      <w:r w:rsidR="00F43D6B" w:rsidRPr="00442287">
        <w:rPr>
          <w:rFonts w:eastAsiaTheme="minorHAnsi" w:cs="Times New Roman"/>
          <w:sz w:val="30"/>
          <w:szCs w:val="30"/>
        </w:rPr>
        <w:t>) уполномоченный орган – департамент экономической политики и инвестиционного развития администрации города Красноярска;</w:t>
      </w:r>
    </w:p>
    <w:p w:rsidR="00F43D6B" w:rsidRPr="00442287" w:rsidRDefault="00F6454D"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4</w:t>
      </w:r>
      <w:r w:rsidR="00F43D6B" w:rsidRPr="00442287">
        <w:rPr>
          <w:rFonts w:eastAsiaTheme="minorHAnsi" w:cs="Times New Roman"/>
          <w:sz w:val="30"/>
          <w:szCs w:val="30"/>
        </w:rPr>
        <w:t>) участник отбора (далее – заявитель) – субъект малого или сре</w:t>
      </w:r>
      <w:r w:rsidR="00F43D6B" w:rsidRPr="00442287">
        <w:rPr>
          <w:rFonts w:eastAsiaTheme="minorHAnsi" w:cs="Times New Roman"/>
          <w:sz w:val="30"/>
          <w:szCs w:val="30"/>
        </w:rPr>
        <w:t>д</w:t>
      </w:r>
      <w:r w:rsidR="00F43D6B" w:rsidRPr="00442287">
        <w:rPr>
          <w:rFonts w:eastAsiaTheme="minorHAnsi" w:cs="Times New Roman"/>
          <w:sz w:val="30"/>
          <w:szCs w:val="30"/>
        </w:rPr>
        <w:t>него предпринимательства, представивший предложение (заявку)</w:t>
      </w:r>
      <w:r w:rsidR="00C46E4C">
        <w:rPr>
          <w:rFonts w:eastAsiaTheme="minorHAnsi" w:cs="Times New Roman"/>
          <w:sz w:val="30"/>
          <w:szCs w:val="30"/>
        </w:rPr>
        <w:t xml:space="preserve">                  </w:t>
      </w:r>
      <w:r w:rsidR="00F43D6B" w:rsidRPr="00442287">
        <w:rPr>
          <w:rFonts w:eastAsiaTheme="minorHAnsi" w:cs="Times New Roman"/>
          <w:sz w:val="30"/>
          <w:szCs w:val="30"/>
        </w:rPr>
        <w:t xml:space="preserve"> для участия в отборе и</w:t>
      </w:r>
      <w:r w:rsidRPr="00442287">
        <w:rPr>
          <w:rFonts w:eastAsiaTheme="minorHAnsi" w:cs="Times New Roman"/>
          <w:sz w:val="30"/>
          <w:szCs w:val="30"/>
        </w:rPr>
        <w:t xml:space="preserve"> </w:t>
      </w:r>
      <w:r w:rsidR="00F43D6B" w:rsidRPr="00442287">
        <w:rPr>
          <w:rFonts w:eastAsiaTheme="minorHAnsi" w:cs="Times New Roman"/>
          <w:sz w:val="30"/>
          <w:szCs w:val="30"/>
        </w:rPr>
        <w:t>получения субсидии (далее – пакет документов) в</w:t>
      </w:r>
      <w:r w:rsidR="00C46E4C">
        <w:rPr>
          <w:rFonts w:eastAsiaTheme="minorHAnsi" w:cs="Times New Roman"/>
          <w:sz w:val="30"/>
          <w:szCs w:val="30"/>
        </w:rPr>
        <w:t xml:space="preserve"> </w:t>
      </w:r>
      <w:r w:rsidR="00F43D6B" w:rsidRPr="00442287">
        <w:rPr>
          <w:rFonts w:eastAsiaTheme="minorHAnsi" w:cs="Times New Roman"/>
          <w:sz w:val="30"/>
          <w:szCs w:val="30"/>
        </w:rPr>
        <w:t>соответствии с</w:t>
      </w:r>
      <w:r w:rsidRPr="00442287">
        <w:rPr>
          <w:rFonts w:eastAsiaTheme="minorHAnsi" w:cs="Times New Roman"/>
          <w:sz w:val="30"/>
          <w:szCs w:val="30"/>
        </w:rPr>
        <w:t xml:space="preserve"> </w:t>
      </w:r>
      <w:r w:rsidR="00200253">
        <w:rPr>
          <w:rFonts w:eastAsiaTheme="minorHAnsi" w:cs="Times New Roman"/>
          <w:sz w:val="30"/>
          <w:szCs w:val="30"/>
        </w:rPr>
        <w:t xml:space="preserve">пунктами 20, </w:t>
      </w:r>
      <w:r w:rsidR="00F43D6B" w:rsidRPr="00442287">
        <w:rPr>
          <w:rFonts w:eastAsiaTheme="minorHAnsi" w:cs="Times New Roman"/>
          <w:sz w:val="30"/>
          <w:szCs w:val="30"/>
        </w:rPr>
        <w:t>21 настоящего Положения;</w:t>
      </w:r>
    </w:p>
    <w:p w:rsidR="00F43D6B" w:rsidRPr="00442287" w:rsidRDefault="00F6454D"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5</w:t>
      </w:r>
      <w:r w:rsidR="00F43D6B" w:rsidRPr="00442287">
        <w:rPr>
          <w:rFonts w:eastAsiaTheme="minorHAnsi" w:cs="Times New Roman"/>
          <w:sz w:val="30"/>
          <w:szCs w:val="30"/>
        </w:rPr>
        <w:t>) получатель субсидии – субъект малого или среднего предпр</w:t>
      </w:r>
      <w:r w:rsidR="00F43D6B" w:rsidRPr="00442287">
        <w:rPr>
          <w:rFonts w:eastAsiaTheme="minorHAnsi" w:cs="Times New Roman"/>
          <w:sz w:val="30"/>
          <w:szCs w:val="30"/>
        </w:rPr>
        <w:t>и</w:t>
      </w:r>
      <w:r w:rsidR="00F43D6B" w:rsidRPr="00442287">
        <w:rPr>
          <w:rFonts w:eastAsiaTheme="minorHAnsi" w:cs="Times New Roman"/>
          <w:sz w:val="30"/>
          <w:szCs w:val="30"/>
        </w:rPr>
        <w:t xml:space="preserve">нимательства, </w:t>
      </w:r>
      <w:r w:rsidRPr="00442287">
        <w:rPr>
          <w:sz w:val="30"/>
          <w:szCs w:val="30"/>
        </w:rPr>
        <w:t xml:space="preserve">признанный комиссией по отбору победителем по итогам проведения отбора, </w:t>
      </w:r>
      <w:r w:rsidR="00F43D6B" w:rsidRPr="00442287">
        <w:rPr>
          <w:rFonts w:eastAsiaTheme="minorHAnsi" w:cs="Times New Roman"/>
          <w:sz w:val="30"/>
          <w:szCs w:val="30"/>
        </w:rPr>
        <w:t xml:space="preserve">с которым главный распорядитель заключил </w:t>
      </w:r>
      <w:r w:rsidRPr="00442287">
        <w:rPr>
          <w:rFonts w:eastAsiaTheme="minorHAnsi" w:cs="Times New Roman"/>
          <w:sz w:val="30"/>
          <w:szCs w:val="30"/>
        </w:rPr>
        <w:t xml:space="preserve">        </w:t>
      </w:r>
      <w:r w:rsidR="00F43D6B" w:rsidRPr="00442287">
        <w:rPr>
          <w:rFonts w:eastAsiaTheme="minorHAnsi" w:cs="Times New Roman"/>
          <w:sz w:val="30"/>
          <w:szCs w:val="30"/>
        </w:rPr>
        <w:t>договор о предоставлении субсидии (далее – договор субсидии);</w:t>
      </w:r>
    </w:p>
    <w:p w:rsidR="00F43D6B" w:rsidRPr="00442287" w:rsidRDefault="00F6454D"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6</w:t>
      </w:r>
      <w:r w:rsidR="00F43D6B" w:rsidRPr="00442287">
        <w:rPr>
          <w:rFonts w:eastAsiaTheme="minorHAnsi" w:cs="Times New Roman"/>
          <w:sz w:val="30"/>
          <w:szCs w:val="30"/>
        </w:rPr>
        <w:t>) </w:t>
      </w:r>
      <w:r w:rsidRPr="00442287">
        <w:rPr>
          <w:rFonts w:eastAsiaTheme="minorHAnsi" w:cs="Times New Roman"/>
          <w:sz w:val="30"/>
          <w:szCs w:val="30"/>
        </w:rPr>
        <w:t>аналогичная поддержка – государственная и (или) муниципал</w:t>
      </w:r>
      <w:r w:rsidRPr="00442287">
        <w:rPr>
          <w:rFonts w:eastAsiaTheme="minorHAnsi" w:cs="Times New Roman"/>
          <w:sz w:val="30"/>
          <w:szCs w:val="30"/>
        </w:rPr>
        <w:t>ь</w:t>
      </w:r>
      <w:r w:rsidRPr="00442287">
        <w:rPr>
          <w:rFonts w:eastAsiaTheme="minorHAnsi" w:cs="Times New Roman"/>
          <w:sz w:val="30"/>
          <w:szCs w:val="30"/>
        </w:rPr>
        <w:t>ная поддержка, оказанная в отношении одного и того же заявителя на возмещение (финансовое обеспечение) одних и тех же затрат (части затрат), совпадающая по форме, виду, срокам</w:t>
      </w:r>
      <w:r w:rsidR="00F43D6B" w:rsidRPr="00442287">
        <w:rPr>
          <w:rFonts w:eastAsiaTheme="minorHAnsi" w:cs="Times New Roman"/>
          <w:sz w:val="30"/>
          <w:szCs w:val="30"/>
        </w:rPr>
        <w:t>;</w:t>
      </w:r>
    </w:p>
    <w:p w:rsidR="00F43D6B" w:rsidRPr="00442287" w:rsidRDefault="00F6454D"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7</w:t>
      </w:r>
      <w:r w:rsidR="00F43D6B" w:rsidRPr="00442287">
        <w:rPr>
          <w:rFonts w:eastAsiaTheme="minorHAnsi" w:cs="Times New Roman"/>
          <w:sz w:val="30"/>
          <w:szCs w:val="30"/>
        </w:rPr>
        <w:t>) кредитная организация – юридическое лицо, которое для извл</w:t>
      </w:r>
      <w:r w:rsidR="00F43D6B" w:rsidRPr="00442287">
        <w:rPr>
          <w:rFonts w:eastAsiaTheme="minorHAnsi" w:cs="Times New Roman"/>
          <w:sz w:val="30"/>
          <w:szCs w:val="30"/>
        </w:rPr>
        <w:t>е</w:t>
      </w:r>
      <w:r w:rsidR="00F43D6B" w:rsidRPr="00442287">
        <w:rPr>
          <w:rFonts w:eastAsiaTheme="minorHAnsi" w:cs="Times New Roman"/>
          <w:sz w:val="30"/>
          <w:szCs w:val="30"/>
        </w:rPr>
        <w:t>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w:t>
      </w:r>
    </w:p>
    <w:p w:rsidR="00F6454D" w:rsidRPr="00442287" w:rsidRDefault="00581BCC"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lastRenderedPageBreak/>
        <w:t>8</w:t>
      </w:r>
      <w:r w:rsidR="00F6454D" w:rsidRPr="00442287">
        <w:rPr>
          <w:rFonts w:eastAsiaTheme="minorHAnsi" w:cs="Times New Roman"/>
          <w:sz w:val="30"/>
          <w:szCs w:val="30"/>
        </w:rPr>
        <w:t>) договор аренды</w:t>
      </w:r>
      <w:r w:rsidR="006811D5" w:rsidRPr="00442287">
        <w:rPr>
          <w:rFonts w:eastAsiaTheme="minorHAnsi" w:cs="Times New Roman"/>
          <w:sz w:val="30"/>
          <w:szCs w:val="30"/>
        </w:rPr>
        <w:t xml:space="preserve"> (имущественного найма)</w:t>
      </w:r>
      <w:r w:rsidR="00520EE5" w:rsidRPr="00442287">
        <w:rPr>
          <w:rFonts w:eastAsiaTheme="minorHAnsi" w:cs="Times New Roman"/>
          <w:sz w:val="30"/>
          <w:szCs w:val="30"/>
        </w:rPr>
        <w:t>, договор субаренды, договор о передаче прав и обязанностей по договору аренды другому лицу</w:t>
      </w:r>
      <w:r w:rsidR="00BE7A93" w:rsidRPr="00442287">
        <w:rPr>
          <w:rFonts w:eastAsiaTheme="minorHAnsi" w:cs="Times New Roman"/>
          <w:sz w:val="30"/>
          <w:szCs w:val="30"/>
        </w:rPr>
        <w:t>,</w:t>
      </w:r>
      <w:r w:rsidR="006811D5" w:rsidRPr="00442287">
        <w:rPr>
          <w:rFonts w:eastAsiaTheme="minorHAnsi" w:cs="Times New Roman"/>
          <w:sz w:val="30"/>
          <w:szCs w:val="30"/>
        </w:rPr>
        <w:t xml:space="preserve"> </w:t>
      </w:r>
      <w:r w:rsidR="00BE7A93" w:rsidRPr="00442287">
        <w:rPr>
          <w:rFonts w:eastAsiaTheme="minorHAnsi" w:cs="Times New Roman"/>
          <w:sz w:val="30"/>
          <w:szCs w:val="30"/>
        </w:rPr>
        <w:t>заключенные между арендодателем (собственником</w:t>
      </w:r>
      <w:r w:rsidR="00B12CBD" w:rsidRPr="00442287">
        <w:rPr>
          <w:rFonts w:eastAsiaTheme="minorHAnsi" w:cs="Times New Roman"/>
          <w:sz w:val="30"/>
          <w:szCs w:val="30"/>
        </w:rPr>
        <w:t xml:space="preserve"> или иным управомоченным законо</w:t>
      </w:r>
      <w:r w:rsidR="00A722BD" w:rsidRPr="00442287">
        <w:rPr>
          <w:rFonts w:eastAsiaTheme="minorHAnsi" w:cs="Times New Roman"/>
          <w:sz w:val="30"/>
          <w:szCs w:val="30"/>
        </w:rPr>
        <w:t>дательством</w:t>
      </w:r>
      <w:r w:rsidR="00B12CBD" w:rsidRPr="00442287">
        <w:rPr>
          <w:rFonts w:eastAsiaTheme="minorHAnsi" w:cs="Times New Roman"/>
          <w:sz w:val="30"/>
          <w:szCs w:val="30"/>
        </w:rPr>
        <w:t xml:space="preserve"> или собственником лицом</w:t>
      </w:r>
      <w:r w:rsidR="00BE7A93" w:rsidRPr="00442287">
        <w:rPr>
          <w:rFonts w:eastAsiaTheme="minorHAnsi" w:cs="Times New Roman"/>
          <w:sz w:val="30"/>
          <w:szCs w:val="30"/>
        </w:rPr>
        <w:t xml:space="preserve">) и арендатором (субарендатором), </w:t>
      </w:r>
      <w:r w:rsidR="006811D5" w:rsidRPr="00442287">
        <w:rPr>
          <w:rFonts w:eastAsiaTheme="minorHAnsi" w:cs="Times New Roman"/>
          <w:sz w:val="30"/>
          <w:szCs w:val="30"/>
        </w:rPr>
        <w:t>в отношении помещения, здания, строения, сооружения</w:t>
      </w:r>
      <w:r w:rsidR="00520EE5" w:rsidRPr="00442287">
        <w:rPr>
          <w:rFonts w:eastAsiaTheme="minorHAnsi" w:cs="Times New Roman"/>
          <w:sz w:val="30"/>
          <w:szCs w:val="30"/>
        </w:rPr>
        <w:t xml:space="preserve"> </w:t>
      </w:r>
      <w:r w:rsidR="006811D5" w:rsidRPr="00442287">
        <w:rPr>
          <w:rFonts w:eastAsiaTheme="minorHAnsi" w:cs="Times New Roman"/>
          <w:sz w:val="30"/>
          <w:szCs w:val="30"/>
        </w:rPr>
        <w:t>(далее – договор</w:t>
      </w:r>
      <w:r w:rsidR="00E87D5A" w:rsidRPr="00442287">
        <w:rPr>
          <w:rFonts w:eastAsiaTheme="minorHAnsi" w:cs="Times New Roman"/>
          <w:sz w:val="30"/>
          <w:szCs w:val="30"/>
        </w:rPr>
        <w:t>ы</w:t>
      </w:r>
      <w:r w:rsidR="006811D5" w:rsidRPr="00442287">
        <w:rPr>
          <w:rFonts w:eastAsiaTheme="minorHAnsi" w:cs="Times New Roman"/>
          <w:sz w:val="30"/>
          <w:szCs w:val="30"/>
        </w:rPr>
        <w:t xml:space="preserve"> аренды)</w:t>
      </w:r>
      <w:r w:rsidR="00965FDA" w:rsidRPr="00442287">
        <w:rPr>
          <w:rFonts w:eastAsiaTheme="minorHAnsi" w:cs="Times New Roman"/>
          <w:sz w:val="30"/>
          <w:szCs w:val="30"/>
        </w:rPr>
        <w:t xml:space="preserve">, </w:t>
      </w:r>
      <w:r w:rsidR="006811D5" w:rsidRPr="00442287">
        <w:rPr>
          <w:rFonts w:eastAsiaTheme="minorHAnsi" w:cs="Times New Roman"/>
          <w:sz w:val="30"/>
          <w:szCs w:val="30"/>
        </w:rPr>
        <w:t xml:space="preserve">понимаются в том значении, </w:t>
      </w:r>
      <w:r w:rsidR="007264B2" w:rsidRPr="00442287">
        <w:rPr>
          <w:rFonts w:eastAsiaTheme="minorHAnsi" w:cs="Times New Roman"/>
          <w:sz w:val="30"/>
          <w:szCs w:val="30"/>
        </w:rPr>
        <w:t xml:space="preserve">    </w:t>
      </w:r>
      <w:r w:rsidR="006811D5" w:rsidRPr="00442287">
        <w:rPr>
          <w:rFonts w:eastAsiaTheme="minorHAnsi" w:cs="Times New Roman"/>
          <w:sz w:val="30"/>
          <w:szCs w:val="30"/>
        </w:rPr>
        <w:t>в котором они используются в Гражданском</w:t>
      </w:r>
      <w:r w:rsidR="00BE7A93" w:rsidRPr="00442287">
        <w:rPr>
          <w:rFonts w:eastAsiaTheme="minorHAnsi" w:cs="Times New Roman"/>
          <w:sz w:val="30"/>
          <w:szCs w:val="30"/>
        </w:rPr>
        <w:t xml:space="preserve"> </w:t>
      </w:r>
      <w:r w:rsidR="006811D5" w:rsidRPr="00442287">
        <w:rPr>
          <w:rFonts w:eastAsiaTheme="minorHAnsi" w:cs="Times New Roman"/>
          <w:sz w:val="30"/>
          <w:szCs w:val="30"/>
        </w:rPr>
        <w:t>кодексе Российской</w:t>
      </w:r>
      <w:r w:rsidR="00C46E4C">
        <w:rPr>
          <w:rFonts w:eastAsiaTheme="minorHAnsi" w:cs="Times New Roman"/>
          <w:sz w:val="30"/>
          <w:szCs w:val="30"/>
        </w:rPr>
        <w:t xml:space="preserve">            </w:t>
      </w:r>
      <w:r w:rsidR="006811D5" w:rsidRPr="00442287">
        <w:rPr>
          <w:rFonts w:eastAsiaTheme="minorHAnsi" w:cs="Times New Roman"/>
          <w:sz w:val="30"/>
          <w:szCs w:val="30"/>
        </w:rPr>
        <w:t xml:space="preserve"> Федерации</w:t>
      </w:r>
      <w:r w:rsidR="00357B06" w:rsidRPr="00442287">
        <w:rPr>
          <w:rFonts w:eastAsiaTheme="minorHAnsi" w:cs="Times New Roman"/>
          <w:sz w:val="30"/>
          <w:szCs w:val="30"/>
        </w:rPr>
        <w:t>;</w:t>
      </w:r>
    </w:p>
    <w:p w:rsidR="00B12CBD" w:rsidRPr="00442287" w:rsidRDefault="00581BCC"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9</w:t>
      </w:r>
      <w:r w:rsidR="00357B06" w:rsidRPr="00442287">
        <w:rPr>
          <w:rFonts w:eastAsiaTheme="minorHAnsi" w:cs="Times New Roman"/>
          <w:sz w:val="30"/>
          <w:szCs w:val="30"/>
        </w:rPr>
        <w:t xml:space="preserve">) арендная плата – плата за пользование помещением, зданием, строением, сооружением, включая сопутствующие услуги (охрана; </w:t>
      </w:r>
      <w:r w:rsidR="00633AC0" w:rsidRPr="00442287">
        <w:rPr>
          <w:rFonts w:eastAsiaTheme="minorHAnsi" w:cs="Times New Roman"/>
          <w:sz w:val="30"/>
          <w:szCs w:val="30"/>
        </w:rPr>
        <w:t xml:space="preserve">   </w:t>
      </w:r>
      <w:r w:rsidR="00357B06" w:rsidRPr="00442287">
        <w:rPr>
          <w:rFonts w:eastAsiaTheme="minorHAnsi" w:cs="Times New Roman"/>
          <w:sz w:val="30"/>
          <w:szCs w:val="30"/>
        </w:rPr>
        <w:t>обслуживание пожарной сигнализации; ремонт и техническое обслуживание общего имущества здания; уборка мест общего пользования</w:t>
      </w:r>
      <w:r w:rsidR="00C46E4C">
        <w:rPr>
          <w:rFonts w:eastAsiaTheme="minorHAnsi" w:cs="Times New Roman"/>
          <w:sz w:val="30"/>
          <w:szCs w:val="30"/>
        </w:rPr>
        <w:t xml:space="preserve">          </w:t>
      </w:r>
      <w:r w:rsidR="00357B06" w:rsidRPr="00442287">
        <w:rPr>
          <w:rFonts w:eastAsiaTheme="minorHAnsi" w:cs="Times New Roman"/>
          <w:sz w:val="30"/>
          <w:szCs w:val="30"/>
        </w:rPr>
        <w:t xml:space="preserve"> и территории вокруг здания; обслуживание и ремонт сантехнических приборов в здании; обслуживание и ремонт электроустановок в здании; телефония; Интернет), которые арендодатель предусмотрел в составе арендной платы по договору аренды</w:t>
      </w:r>
      <w:r w:rsidR="00B12CBD" w:rsidRPr="00442287">
        <w:rPr>
          <w:rFonts w:eastAsiaTheme="minorHAnsi" w:cs="Times New Roman"/>
          <w:sz w:val="30"/>
          <w:szCs w:val="30"/>
        </w:rPr>
        <w:t>;</w:t>
      </w:r>
    </w:p>
    <w:p w:rsidR="00B12CBD" w:rsidRPr="00442287" w:rsidRDefault="00B12CBD"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10) договор безвозмездного пользования, заключенный между </w:t>
      </w:r>
      <w:r w:rsidR="00A722BD" w:rsidRPr="00442287">
        <w:rPr>
          <w:rFonts w:eastAsiaTheme="minorHAnsi" w:cs="Times New Roman"/>
          <w:sz w:val="30"/>
          <w:szCs w:val="30"/>
        </w:rPr>
        <w:t>ссудодателем (</w:t>
      </w:r>
      <w:r w:rsidRPr="00442287">
        <w:rPr>
          <w:rFonts w:eastAsiaTheme="minorHAnsi" w:cs="Times New Roman"/>
          <w:sz w:val="30"/>
          <w:szCs w:val="30"/>
        </w:rPr>
        <w:t>собственником или иным управомоченным законо</w:t>
      </w:r>
      <w:r w:rsidR="00A722BD" w:rsidRPr="00442287">
        <w:rPr>
          <w:rFonts w:eastAsiaTheme="minorHAnsi" w:cs="Times New Roman"/>
          <w:sz w:val="30"/>
          <w:szCs w:val="30"/>
        </w:rPr>
        <w:t>дательством</w:t>
      </w:r>
      <w:r w:rsidRPr="00442287">
        <w:rPr>
          <w:rFonts w:eastAsiaTheme="minorHAnsi" w:cs="Times New Roman"/>
          <w:sz w:val="30"/>
          <w:szCs w:val="30"/>
        </w:rPr>
        <w:t xml:space="preserve"> или собственником лицом</w:t>
      </w:r>
      <w:r w:rsidR="00A722BD" w:rsidRPr="00442287">
        <w:rPr>
          <w:rFonts w:eastAsiaTheme="minorHAnsi" w:cs="Times New Roman"/>
          <w:sz w:val="30"/>
          <w:szCs w:val="30"/>
        </w:rPr>
        <w:t xml:space="preserve">) и ссудополучателем, в отношении помещения, здания, строения, сооружения (далее – договор ссуды), </w:t>
      </w:r>
      <w:r w:rsidR="007264B2" w:rsidRPr="00442287">
        <w:rPr>
          <w:rFonts w:eastAsiaTheme="minorHAnsi" w:cs="Times New Roman"/>
          <w:sz w:val="30"/>
          <w:szCs w:val="30"/>
        </w:rPr>
        <w:t xml:space="preserve">        </w:t>
      </w:r>
      <w:r w:rsidR="00A722BD" w:rsidRPr="00442287">
        <w:rPr>
          <w:rFonts w:eastAsiaTheme="minorHAnsi" w:cs="Times New Roman"/>
          <w:sz w:val="30"/>
          <w:szCs w:val="30"/>
        </w:rPr>
        <w:t xml:space="preserve">а также расходы, связанные с </w:t>
      </w:r>
      <w:r w:rsidR="007264B2" w:rsidRPr="00442287">
        <w:rPr>
          <w:rFonts w:eastAsiaTheme="minorHAnsi" w:cs="Times New Roman"/>
          <w:sz w:val="30"/>
          <w:szCs w:val="30"/>
        </w:rPr>
        <w:t xml:space="preserve">содержанием помещения (здания, строения, сооружения), полученного в безвозмездное пользование, и </w:t>
      </w:r>
      <w:r w:rsidR="00A722BD" w:rsidRPr="00442287">
        <w:rPr>
          <w:rFonts w:eastAsiaTheme="minorHAnsi" w:cs="Times New Roman"/>
          <w:sz w:val="30"/>
          <w:szCs w:val="30"/>
        </w:rPr>
        <w:t xml:space="preserve">поддержанием </w:t>
      </w:r>
      <w:r w:rsidR="007264B2" w:rsidRPr="00442287">
        <w:rPr>
          <w:rFonts w:eastAsiaTheme="minorHAnsi" w:cs="Times New Roman"/>
          <w:sz w:val="30"/>
          <w:szCs w:val="30"/>
        </w:rPr>
        <w:t xml:space="preserve">его </w:t>
      </w:r>
      <w:r w:rsidR="00A722BD" w:rsidRPr="00442287">
        <w:rPr>
          <w:rFonts w:eastAsiaTheme="minorHAnsi" w:cs="Times New Roman"/>
          <w:sz w:val="30"/>
          <w:szCs w:val="30"/>
        </w:rPr>
        <w:t xml:space="preserve">в исправном состоянии, включая осуществление текущего </w:t>
      </w:r>
      <w:r w:rsidR="007264B2" w:rsidRPr="00442287">
        <w:rPr>
          <w:rFonts w:eastAsiaTheme="minorHAnsi" w:cs="Times New Roman"/>
          <w:sz w:val="30"/>
          <w:szCs w:val="30"/>
        </w:rPr>
        <w:t xml:space="preserve">   </w:t>
      </w:r>
      <w:r w:rsidR="00A722BD" w:rsidRPr="00442287">
        <w:rPr>
          <w:rFonts w:eastAsiaTheme="minorHAnsi" w:cs="Times New Roman"/>
          <w:sz w:val="30"/>
          <w:szCs w:val="30"/>
        </w:rPr>
        <w:t>и капитального ремонта</w:t>
      </w:r>
      <w:r w:rsidR="007264B2" w:rsidRPr="00442287">
        <w:rPr>
          <w:rFonts w:eastAsiaTheme="minorHAnsi" w:cs="Times New Roman"/>
          <w:sz w:val="30"/>
          <w:szCs w:val="30"/>
        </w:rPr>
        <w:t xml:space="preserve"> (далее – расходы ссудополучателя)</w:t>
      </w:r>
      <w:r w:rsidR="00A722BD" w:rsidRPr="00442287">
        <w:rPr>
          <w:rFonts w:eastAsiaTheme="minorHAnsi" w:cs="Times New Roman"/>
          <w:sz w:val="30"/>
          <w:szCs w:val="30"/>
        </w:rPr>
        <w:t>, понимаются в том значении, в котором они используются в Гражданском кодексе Российской Федерации</w:t>
      </w:r>
      <w:r w:rsidR="007264B2" w:rsidRPr="00442287">
        <w:rPr>
          <w:rFonts w:eastAsiaTheme="minorHAnsi" w:cs="Times New Roman"/>
          <w:sz w:val="30"/>
          <w:szCs w:val="30"/>
        </w:rPr>
        <w:t>.</w:t>
      </w:r>
    </w:p>
    <w:p w:rsidR="00F43D6B" w:rsidRPr="00442287" w:rsidRDefault="00F43D6B" w:rsidP="00F43D6B">
      <w:pPr>
        <w:widowControl w:val="0"/>
        <w:spacing w:after="0" w:line="240" w:lineRule="auto"/>
        <w:ind w:firstLine="709"/>
        <w:jc w:val="both"/>
        <w:rPr>
          <w:sz w:val="30"/>
          <w:szCs w:val="30"/>
        </w:rPr>
      </w:pPr>
      <w:r w:rsidRPr="00442287">
        <w:rPr>
          <w:sz w:val="30"/>
          <w:szCs w:val="30"/>
        </w:rPr>
        <w:t>4. Главным распорядителем является администрация города  Красноярска.</w:t>
      </w:r>
    </w:p>
    <w:p w:rsidR="00F43D6B" w:rsidRPr="00442287" w:rsidRDefault="00F43D6B" w:rsidP="00F43D6B">
      <w:pPr>
        <w:widowControl w:val="0"/>
        <w:spacing w:after="0" w:line="240" w:lineRule="auto"/>
        <w:ind w:firstLine="709"/>
        <w:jc w:val="both"/>
        <w:rPr>
          <w:sz w:val="30"/>
          <w:szCs w:val="30"/>
        </w:rPr>
      </w:pPr>
      <w:r w:rsidRPr="00442287">
        <w:rPr>
          <w:sz w:val="30"/>
          <w:szCs w:val="30"/>
        </w:rPr>
        <w:t>5. Уполномоченный орган от имени главного распорядителя осуществляет: прием пакетов док</w:t>
      </w:r>
      <w:r w:rsidR="00C46E4C">
        <w:rPr>
          <w:sz w:val="30"/>
          <w:szCs w:val="30"/>
        </w:rPr>
        <w:t>ументов заявителей; оформление</w:t>
      </w:r>
      <w:r w:rsidRPr="00442287">
        <w:rPr>
          <w:sz w:val="30"/>
          <w:szCs w:val="30"/>
        </w:rPr>
        <w:t xml:space="preserve"> правового акта администрации города</w:t>
      </w:r>
      <w:r w:rsidR="00C46E4C">
        <w:rPr>
          <w:sz w:val="30"/>
          <w:szCs w:val="30"/>
        </w:rPr>
        <w:t xml:space="preserve"> о предоставлении субсидии; </w:t>
      </w:r>
      <w:r w:rsidRPr="00442287">
        <w:rPr>
          <w:sz w:val="30"/>
          <w:szCs w:val="30"/>
        </w:rPr>
        <w:t xml:space="preserve">заключение договоров субсидии; заключение </w:t>
      </w:r>
      <w:r w:rsidRPr="00442287">
        <w:rPr>
          <w:rFonts w:eastAsiaTheme="minorHAnsi" w:cs="Times New Roman"/>
          <w:sz w:val="30"/>
          <w:szCs w:val="30"/>
        </w:rPr>
        <w:t xml:space="preserve">дополнительных соглашений </w:t>
      </w:r>
      <w:r w:rsidR="00C46E4C">
        <w:rPr>
          <w:rFonts w:eastAsiaTheme="minorHAnsi" w:cs="Times New Roman"/>
          <w:sz w:val="30"/>
          <w:szCs w:val="30"/>
        </w:rPr>
        <w:t xml:space="preserve">               </w:t>
      </w:r>
      <w:r w:rsidRPr="00442287">
        <w:rPr>
          <w:rFonts w:eastAsiaTheme="minorHAnsi" w:cs="Times New Roman"/>
          <w:sz w:val="30"/>
          <w:szCs w:val="30"/>
        </w:rPr>
        <w:t>к</w:t>
      </w:r>
      <w:r w:rsidR="00357B06" w:rsidRPr="00442287">
        <w:rPr>
          <w:rFonts w:eastAsiaTheme="minorHAnsi" w:cs="Times New Roman"/>
          <w:sz w:val="30"/>
          <w:szCs w:val="30"/>
        </w:rPr>
        <w:t xml:space="preserve"> </w:t>
      </w:r>
      <w:r w:rsidRPr="00442287">
        <w:rPr>
          <w:rFonts w:eastAsiaTheme="minorHAnsi" w:cs="Times New Roman"/>
          <w:sz w:val="30"/>
          <w:szCs w:val="30"/>
        </w:rPr>
        <w:t>договору субсидии, дополнительных соглашений о расторжении</w:t>
      </w:r>
      <w:r w:rsidR="00C46E4C">
        <w:rPr>
          <w:rFonts w:eastAsiaTheme="minorHAnsi" w:cs="Times New Roman"/>
          <w:sz w:val="30"/>
          <w:szCs w:val="30"/>
        </w:rPr>
        <w:t xml:space="preserve">           </w:t>
      </w:r>
      <w:r w:rsidRPr="00442287">
        <w:rPr>
          <w:rFonts w:eastAsiaTheme="minorHAnsi" w:cs="Times New Roman"/>
          <w:sz w:val="30"/>
          <w:szCs w:val="30"/>
        </w:rPr>
        <w:t xml:space="preserve"> договоров субсидии</w:t>
      </w:r>
      <w:r w:rsidRPr="00442287">
        <w:rPr>
          <w:sz w:val="30"/>
          <w:szCs w:val="30"/>
        </w:rPr>
        <w:t>; оформление правового акта администрации города о возврате субсидии.</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6. Субсидия предоставляетс</w:t>
      </w:r>
      <w:r w:rsidR="00C46E4C">
        <w:rPr>
          <w:rFonts w:eastAsiaTheme="minorHAnsi" w:cs="Times New Roman"/>
          <w:sz w:val="30"/>
          <w:szCs w:val="30"/>
        </w:rPr>
        <w:t>я в пределах средств, предусмот</w:t>
      </w:r>
      <w:r w:rsidRPr="00442287">
        <w:rPr>
          <w:rFonts w:eastAsiaTheme="minorHAnsi" w:cs="Times New Roman"/>
          <w:sz w:val="30"/>
          <w:szCs w:val="30"/>
        </w:rPr>
        <w:t>ренных на эти цели в бюджете города на соответствующий финансовый год и плановый период, на основании решения Красноярского городского Совета депутатов о бюджете города, правового акта города</w:t>
      </w:r>
      <w:r w:rsidR="00C46E4C">
        <w:rPr>
          <w:rFonts w:eastAsiaTheme="minorHAnsi" w:cs="Times New Roman"/>
          <w:sz w:val="30"/>
          <w:szCs w:val="30"/>
        </w:rPr>
        <w:t xml:space="preserve"> </w:t>
      </w:r>
      <w:r w:rsidRPr="00442287">
        <w:rPr>
          <w:rFonts w:eastAsiaTheme="minorHAnsi" w:cs="Times New Roman"/>
          <w:sz w:val="30"/>
          <w:szCs w:val="30"/>
        </w:rPr>
        <w:t>о предоставлении субсидии, договоров субсидии, заключенных между главным распорядителем и получателями субсидии.</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7. Способом проведения отбора является запрос предложений</w:t>
      </w:r>
      <w:r w:rsidR="00C46E4C">
        <w:rPr>
          <w:rFonts w:eastAsiaTheme="minorHAnsi" w:cs="Times New Roman"/>
          <w:sz w:val="30"/>
          <w:szCs w:val="30"/>
        </w:rPr>
        <w:t xml:space="preserve">         </w:t>
      </w:r>
      <w:r w:rsidR="00357B06" w:rsidRPr="00442287">
        <w:rPr>
          <w:rFonts w:eastAsiaTheme="minorHAnsi" w:cs="Times New Roman"/>
          <w:sz w:val="30"/>
          <w:szCs w:val="30"/>
        </w:rPr>
        <w:t xml:space="preserve"> </w:t>
      </w:r>
      <w:r w:rsidRPr="00442287">
        <w:rPr>
          <w:rFonts w:eastAsiaTheme="minorHAnsi" w:cs="Times New Roman"/>
          <w:sz w:val="30"/>
          <w:szCs w:val="30"/>
        </w:rPr>
        <w:t>на основании предложений (заявок), направленных заявителями</w:t>
      </w:r>
      <w:r w:rsidR="00C46E4C">
        <w:rPr>
          <w:rFonts w:eastAsiaTheme="minorHAnsi" w:cs="Times New Roman"/>
          <w:sz w:val="30"/>
          <w:szCs w:val="30"/>
        </w:rPr>
        <w:t xml:space="preserve">                </w:t>
      </w:r>
      <w:r w:rsidR="00357B06" w:rsidRPr="00442287">
        <w:rPr>
          <w:rFonts w:eastAsiaTheme="minorHAnsi" w:cs="Times New Roman"/>
          <w:sz w:val="30"/>
          <w:szCs w:val="30"/>
        </w:rPr>
        <w:t xml:space="preserve"> </w:t>
      </w:r>
      <w:r w:rsidRPr="00442287">
        <w:rPr>
          <w:rFonts w:eastAsiaTheme="minorHAnsi" w:cs="Times New Roman"/>
          <w:sz w:val="30"/>
          <w:szCs w:val="30"/>
        </w:rPr>
        <w:t>для участия в отборе и получения субсидии, исходя из соответствия</w:t>
      </w:r>
      <w:r w:rsidR="00357B06" w:rsidRPr="00442287">
        <w:rPr>
          <w:rFonts w:eastAsiaTheme="minorHAnsi" w:cs="Times New Roman"/>
          <w:sz w:val="30"/>
          <w:szCs w:val="30"/>
        </w:rPr>
        <w:t xml:space="preserve"> </w:t>
      </w:r>
      <w:r w:rsidRPr="00442287">
        <w:rPr>
          <w:rFonts w:eastAsiaTheme="minorHAnsi" w:cs="Times New Roman"/>
          <w:sz w:val="30"/>
          <w:szCs w:val="30"/>
        </w:rPr>
        <w:t>участника отбора категориям и (или) критериям отбора и очередности поступления предложений (заявок) на участие в отборе (далее – отбор).</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8. Сведения о субсидии размещаются на едином портале бюджетной системы Российской Федерации в информационно-телекомму</w:t>
      </w:r>
      <w:r w:rsidR="00C46E4C">
        <w:rPr>
          <w:rFonts w:eastAsiaTheme="minorHAnsi" w:cs="Times New Roman"/>
          <w:sz w:val="30"/>
          <w:szCs w:val="30"/>
        </w:rPr>
        <w:t>-</w:t>
      </w:r>
      <w:r w:rsidRPr="00442287">
        <w:rPr>
          <w:rFonts w:eastAsiaTheme="minorHAnsi" w:cs="Times New Roman"/>
          <w:sz w:val="30"/>
          <w:szCs w:val="30"/>
        </w:rPr>
        <w:t>никационной сети Интернет (далее – единый портал) (в</w:t>
      </w:r>
      <w:r w:rsidR="00C46E4C">
        <w:rPr>
          <w:rFonts w:eastAsiaTheme="minorHAnsi" w:cs="Times New Roman"/>
          <w:sz w:val="30"/>
          <w:szCs w:val="30"/>
        </w:rPr>
        <w:t xml:space="preserve"> </w:t>
      </w:r>
      <w:r w:rsidRPr="00442287">
        <w:rPr>
          <w:rFonts w:eastAsiaTheme="minorHAnsi" w:cs="Times New Roman"/>
          <w:sz w:val="30"/>
          <w:szCs w:val="30"/>
        </w:rPr>
        <w:t>разделе единого портала) не позднее 15-го рабочего дня, следующего за</w:t>
      </w:r>
      <w:r w:rsidR="00C46E4C">
        <w:rPr>
          <w:rFonts w:eastAsiaTheme="minorHAnsi" w:cs="Times New Roman"/>
          <w:sz w:val="30"/>
          <w:szCs w:val="30"/>
        </w:rPr>
        <w:t xml:space="preserve"> </w:t>
      </w:r>
      <w:r w:rsidRPr="00442287">
        <w:rPr>
          <w:rFonts w:eastAsiaTheme="minorHAnsi" w:cs="Times New Roman"/>
          <w:sz w:val="30"/>
          <w:szCs w:val="30"/>
        </w:rPr>
        <w:t>днем принятия решения о бюджет</w:t>
      </w:r>
      <w:r w:rsidR="00C46E4C">
        <w:rPr>
          <w:rFonts w:eastAsiaTheme="minorHAnsi" w:cs="Times New Roman"/>
          <w:sz w:val="30"/>
          <w:szCs w:val="30"/>
        </w:rPr>
        <w:t xml:space="preserve">е города (решения о внесении </w:t>
      </w:r>
      <w:r w:rsidRPr="00442287">
        <w:rPr>
          <w:rFonts w:eastAsiaTheme="minorHAnsi" w:cs="Times New Roman"/>
          <w:sz w:val="30"/>
          <w:szCs w:val="30"/>
        </w:rPr>
        <w:t xml:space="preserve">изменений в решение </w:t>
      </w:r>
      <w:r w:rsidR="00C46E4C">
        <w:rPr>
          <w:rFonts w:eastAsiaTheme="minorHAnsi" w:cs="Times New Roman"/>
          <w:sz w:val="30"/>
          <w:szCs w:val="30"/>
        </w:rPr>
        <w:t xml:space="preserve">    </w:t>
      </w:r>
      <w:r w:rsidRPr="00442287">
        <w:rPr>
          <w:rFonts w:eastAsiaTheme="minorHAnsi" w:cs="Times New Roman"/>
          <w:sz w:val="30"/>
          <w:szCs w:val="30"/>
        </w:rPr>
        <w:t>о бюджете).</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Сведения о субсидии включаются в размещаемый на едином </w:t>
      </w:r>
      <w:r w:rsidR="00C46E4C">
        <w:rPr>
          <w:rFonts w:eastAsiaTheme="minorHAnsi" w:cs="Times New Roman"/>
          <w:sz w:val="30"/>
          <w:szCs w:val="30"/>
        </w:rPr>
        <w:t xml:space="preserve">            </w:t>
      </w:r>
      <w:r w:rsidRPr="00442287">
        <w:rPr>
          <w:rFonts w:eastAsiaTheme="minorHAnsi" w:cs="Times New Roman"/>
          <w:sz w:val="30"/>
          <w:szCs w:val="30"/>
        </w:rPr>
        <w:t>портале реестр субсидий, формирование и ведение которого осуществляется Министерством финансов Российской Федерации в установленном им порядке.</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bookmarkStart w:id="1" w:name="Par5"/>
      <w:bookmarkEnd w:id="1"/>
      <w:r w:rsidRPr="00442287">
        <w:rPr>
          <w:rFonts w:eastAsiaTheme="minorHAnsi" w:cs="Times New Roman"/>
          <w:sz w:val="30"/>
          <w:szCs w:val="30"/>
        </w:rPr>
        <w:t>9. Субсидия предоставляется заявителям, которые соответствуют следующим критериям:</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1) зарегистрированы и осуществляют на территории города Красноярска виды предпринимательской деятельности</w:t>
      </w:r>
      <w:r w:rsidR="004F3F0E" w:rsidRPr="00442287">
        <w:rPr>
          <w:rFonts w:eastAsiaTheme="minorHAnsi" w:cs="Times New Roman"/>
          <w:sz w:val="30"/>
          <w:szCs w:val="30"/>
        </w:rPr>
        <w:t>, включая</w:t>
      </w:r>
      <w:r w:rsidR="00943BD1" w:rsidRPr="00442287">
        <w:rPr>
          <w:rFonts w:eastAsiaTheme="minorHAnsi" w:cs="Times New Roman"/>
          <w:sz w:val="30"/>
          <w:szCs w:val="30"/>
        </w:rPr>
        <w:t xml:space="preserve"> социально значим</w:t>
      </w:r>
      <w:r w:rsidR="004F3F0E" w:rsidRPr="00442287">
        <w:rPr>
          <w:rFonts w:eastAsiaTheme="minorHAnsi" w:cs="Times New Roman"/>
          <w:sz w:val="30"/>
          <w:szCs w:val="30"/>
        </w:rPr>
        <w:t>ые виды деятельности</w:t>
      </w:r>
      <w:r w:rsidR="00943BD1" w:rsidRPr="00442287">
        <w:rPr>
          <w:rFonts w:eastAsiaTheme="minorHAnsi" w:cs="Times New Roman"/>
          <w:sz w:val="30"/>
          <w:szCs w:val="30"/>
        </w:rPr>
        <w:t>, а именно создание и (или) обеспечение деятельности групп дневного времяпрепровождения детей</w:t>
      </w:r>
      <w:r w:rsidR="004F3F0E" w:rsidRPr="00442287">
        <w:rPr>
          <w:rFonts w:eastAsiaTheme="minorHAnsi" w:cs="Times New Roman"/>
          <w:sz w:val="30"/>
          <w:szCs w:val="30"/>
        </w:rPr>
        <w:t xml:space="preserve"> </w:t>
      </w:r>
      <w:r w:rsidR="00943BD1" w:rsidRPr="00442287">
        <w:rPr>
          <w:rFonts w:eastAsiaTheme="minorHAnsi" w:cs="Times New Roman"/>
          <w:sz w:val="30"/>
          <w:szCs w:val="30"/>
        </w:rPr>
        <w:t>дошкольного возраста</w:t>
      </w:r>
      <w:r w:rsidR="004F3F0E" w:rsidRPr="00442287">
        <w:rPr>
          <w:rFonts w:eastAsiaTheme="minorHAnsi" w:cs="Times New Roman"/>
          <w:sz w:val="30"/>
          <w:szCs w:val="30"/>
        </w:rPr>
        <w:t xml:space="preserve"> (далее – частный детский сад</w:t>
      </w:r>
      <w:r w:rsidR="00605829" w:rsidRPr="00442287">
        <w:rPr>
          <w:rFonts w:eastAsiaTheme="minorHAnsi" w:cs="Times New Roman"/>
          <w:sz w:val="30"/>
          <w:szCs w:val="30"/>
        </w:rPr>
        <w:t>, деятельность частного детского сада</w:t>
      </w:r>
      <w:r w:rsidR="004F3F0E" w:rsidRPr="00442287">
        <w:rPr>
          <w:rFonts w:eastAsiaTheme="minorHAnsi" w:cs="Times New Roman"/>
          <w:sz w:val="30"/>
          <w:szCs w:val="30"/>
        </w:rPr>
        <w:t>)</w:t>
      </w:r>
      <w:r w:rsidR="00943BD1" w:rsidRPr="00442287">
        <w:rPr>
          <w:rFonts w:eastAsiaTheme="minorHAnsi" w:cs="Times New Roman"/>
          <w:sz w:val="30"/>
          <w:szCs w:val="30"/>
        </w:rPr>
        <w:t xml:space="preserve">, относящиеся к группе 88.91 раздела </w:t>
      </w:r>
      <w:r w:rsidR="00943BD1" w:rsidRPr="00442287">
        <w:rPr>
          <w:rFonts w:eastAsiaTheme="minorHAnsi" w:cs="Times New Roman"/>
          <w:sz w:val="30"/>
          <w:szCs w:val="30"/>
          <w:lang w:val="en-US"/>
        </w:rPr>
        <w:t>Q</w:t>
      </w:r>
      <w:r w:rsidR="00943BD1" w:rsidRPr="00442287">
        <w:rPr>
          <w:rFonts w:eastAsiaTheme="minorHAnsi" w:cs="Times New Roman"/>
          <w:sz w:val="30"/>
          <w:szCs w:val="30"/>
        </w:rPr>
        <w:t xml:space="preserve"> </w:t>
      </w:r>
      <w:r w:rsidRPr="00442287">
        <w:rPr>
          <w:rFonts w:eastAsiaTheme="minorHAnsi" w:cs="Times New Roman"/>
          <w:sz w:val="30"/>
          <w:szCs w:val="30"/>
        </w:rPr>
        <w:t>в соответствии с</w:t>
      </w:r>
      <w:r w:rsidR="00943BD1" w:rsidRPr="00442287">
        <w:rPr>
          <w:rFonts w:eastAsiaTheme="minorHAnsi" w:cs="Times New Roman"/>
          <w:sz w:val="30"/>
          <w:szCs w:val="30"/>
        </w:rPr>
        <w:t xml:space="preserve"> </w:t>
      </w:r>
      <w:r w:rsidRPr="00442287">
        <w:rPr>
          <w:rFonts w:eastAsiaTheme="minorHAnsi" w:cs="Times New Roman"/>
          <w:sz w:val="30"/>
          <w:szCs w:val="30"/>
        </w:rPr>
        <w:t>Общероссийским классификатором видов экономической</w:t>
      </w:r>
      <w:r w:rsidR="00943BD1" w:rsidRPr="00442287">
        <w:rPr>
          <w:rFonts w:eastAsiaTheme="minorHAnsi" w:cs="Times New Roman"/>
          <w:sz w:val="30"/>
          <w:szCs w:val="30"/>
        </w:rPr>
        <w:t xml:space="preserve"> </w:t>
      </w:r>
      <w:r w:rsidRPr="00442287">
        <w:rPr>
          <w:rFonts w:eastAsiaTheme="minorHAnsi" w:cs="Times New Roman"/>
          <w:sz w:val="30"/>
          <w:szCs w:val="30"/>
        </w:rPr>
        <w:t>деятельности</w:t>
      </w:r>
      <w:r w:rsidR="00001F9A" w:rsidRPr="00442287">
        <w:rPr>
          <w:rFonts w:eastAsiaTheme="minorHAnsi" w:cs="Times New Roman"/>
          <w:sz w:val="30"/>
          <w:szCs w:val="30"/>
        </w:rPr>
        <w:t xml:space="preserve"> </w:t>
      </w:r>
      <w:r w:rsidR="00C46E4C">
        <w:rPr>
          <w:rFonts w:eastAsiaTheme="minorHAnsi" w:cs="Times New Roman"/>
          <w:sz w:val="30"/>
          <w:szCs w:val="30"/>
        </w:rPr>
        <w:t xml:space="preserve">                </w:t>
      </w:r>
      <w:r w:rsidRPr="00442287">
        <w:rPr>
          <w:rFonts w:eastAsiaTheme="minorHAnsi" w:cs="Times New Roman"/>
          <w:sz w:val="30"/>
          <w:szCs w:val="30"/>
        </w:rPr>
        <w:t xml:space="preserve">ОК 029-2014, утвержденным </w:t>
      </w:r>
      <w:r w:rsidR="00200253" w:rsidRPr="00442287">
        <w:rPr>
          <w:rFonts w:eastAsiaTheme="minorHAnsi" w:cs="Times New Roman"/>
          <w:sz w:val="30"/>
          <w:szCs w:val="30"/>
        </w:rPr>
        <w:t xml:space="preserve">приказом </w:t>
      </w:r>
      <w:r w:rsidRPr="00442287">
        <w:rPr>
          <w:rFonts w:eastAsiaTheme="minorHAnsi" w:cs="Times New Roman"/>
          <w:sz w:val="30"/>
          <w:szCs w:val="30"/>
        </w:rPr>
        <w:t>Федерального агентства</w:t>
      </w:r>
      <w:r w:rsidR="00C46E4C">
        <w:rPr>
          <w:rFonts w:eastAsiaTheme="minorHAnsi" w:cs="Times New Roman"/>
          <w:sz w:val="30"/>
          <w:szCs w:val="30"/>
        </w:rPr>
        <w:t xml:space="preserve">            </w:t>
      </w:r>
      <w:r w:rsidR="00001F9A" w:rsidRPr="00442287">
        <w:rPr>
          <w:rFonts w:eastAsiaTheme="minorHAnsi" w:cs="Times New Roman"/>
          <w:sz w:val="30"/>
          <w:szCs w:val="30"/>
        </w:rPr>
        <w:t xml:space="preserve"> </w:t>
      </w:r>
      <w:r w:rsidRPr="00442287">
        <w:rPr>
          <w:rFonts w:eastAsiaTheme="minorHAnsi" w:cs="Times New Roman"/>
          <w:sz w:val="30"/>
          <w:szCs w:val="30"/>
        </w:rPr>
        <w:t>по</w:t>
      </w:r>
      <w:r w:rsidR="00943BD1" w:rsidRPr="00442287">
        <w:rPr>
          <w:rFonts w:eastAsiaTheme="minorHAnsi" w:cs="Times New Roman"/>
          <w:sz w:val="30"/>
          <w:szCs w:val="30"/>
        </w:rPr>
        <w:t xml:space="preserve"> </w:t>
      </w:r>
      <w:r w:rsidRPr="00442287">
        <w:rPr>
          <w:rFonts w:eastAsiaTheme="minorHAnsi" w:cs="Times New Roman"/>
          <w:sz w:val="30"/>
          <w:szCs w:val="30"/>
        </w:rPr>
        <w:t>техническому регулированию и метрологии от 31.01.2014 № 14-ст</w:t>
      </w:r>
      <w:r w:rsidR="00943BD1" w:rsidRPr="00442287">
        <w:rPr>
          <w:rFonts w:eastAsiaTheme="minorHAnsi" w:cs="Times New Roman"/>
          <w:sz w:val="30"/>
          <w:szCs w:val="30"/>
        </w:rPr>
        <w:t>;</w:t>
      </w:r>
    </w:p>
    <w:p w:rsidR="00001F9A" w:rsidRPr="00442287" w:rsidRDefault="00001F9A" w:rsidP="00001F9A">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2) состоят в Едином реестре субъектов малого и среднего предпринимательства;</w:t>
      </w:r>
    </w:p>
    <w:p w:rsidR="00001F9A" w:rsidRPr="00442287" w:rsidRDefault="00F2783F" w:rsidP="00001F9A">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3) имеют наемных работников, размер среднемесячной заработной платы которых за последний квартал, предшествующий дате подачи  пакета документов, составляет в расчете на одного работника не менее величины минимального размера оплаты труда.</w:t>
      </w:r>
    </w:p>
    <w:p w:rsidR="00F2783F" w:rsidRPr="00442287" w:rsidRDefault="00D762EC" w:rsidP="00001F9A">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В целях соответствия критерию </w:t>
      </w:r>
      <w:r w:rsidR="00FC6A8B" w:rsidRPr="00442287">
        <w:rPr>
          <w:rFonts w:eastAsiaTheme="minorHAnsi" w:cs="Times New Roman"/>
          <w:sz w:val="30"/>
          <w:szCs w:val="30"/>
        </w:rPr>
        <w:t xml:space="preserve">сравнивается </w:t>
      </w:r>
      <w:r w:rsidRPr="00442287">
        <w:rPr>
          <w:rFonts w:eastAsiaTheme="minorHAnsi" w:cs="Times New Roman"/>
          <w:sz w:val="30"/>
          <w:szCs w:val="30"/>
        </w:rPr>
        <w:t>в</w:t>
      </w:r>
      <w:r w:rsidR="00267D4C" w:rsidRPr="00442287">
        <w:rPr>
          <w:rFonts w:eastAsiaTheme="minorHAnsi" w:cs="Times New Roman"/>
          <w:sz w:val="30"/>
          <w:szCs w:val="30"/>
        </w:rPr>
        <w:t>еличина минимального размера оплаты труда, установленная Федеральным законом от</w:t>
      </w:r>
      <w:r w:rsidR="00FC6A8B" w:rsidRPr="00442287">
        <w:rPr>
          <w:rFonts w:eastAsiaTheme="minorHAnsi" w:cs="Times New Roman"/>
          <w:sz w:val="30"/>
          <w:szCs w:val="30"/>
        </w:rPr>
        <w:t> </w:t>
      </w:r>
      <w:r w:rsidR="00267D4C" w:rsidRPr="00442287">
        <w:rPr>
          <w:rFonts w:eastAsiaTheme="minorHAnsi" w:cs="Times New Roman"/>
          <w:sz w:val="30"/>
          <w:szCs w:val="30"/>
        </w:rPr>
        <w:t xml:space="preserve">19.06.2000 № 82-ФЗ «О минимальном размере оплаты труда», </w:t>
      </w:r>
      <w:r w:rsidR="00FC6A8B" w:rsidRPr="00442287">
        <w:rPr>
          <w:rFonts w:eastAsiaTheme="minorHAnsi" w:cs="Times New Roman"/>
          <w:sz w:val="30"/>
          <w:szCs w:val="30"/>
        </w:rPr>
        <w:t xml:space="preserve">           </w:t>
      </w:r>
      <w:r w:rsidR="00267D4C" w:rsidRPr="00442287">
        <w:rPr>
          <w:rFonts w:eastAsiaTheme="minorHAnsi" w:cs="Times New Roman"/>
          <w:sz w:val="30"/>
          <w:szCs w:val="30"/>
        </w:rPr>
        <w:t>с учетом районных коэффициентов и процентных надбавок, начисляемых в связи с работой в местностях с особыми климатическими условиями,</w:t>
      </w:r>
      <w:r w:rsidRPr="00442287">
        <w:rPr>
          <w:rFonts w:eastAsiaTheme="minorHAnsi" w:cs="Times New Roman"/>
          <w:sz w:val="30"/>
          <w:szCs w:val="30"/>
        </w:rPr>
        <w:t xml:space="preserve"> </w:t>
      </w:r>
      <w:r w:rsidR="00FC6A8B" w:rsidRPr="00442287">
        <w:rPr>
          <w:rFonts w:eastAsiaTheme="minorHAnsi" w:cs="Times New Roman"/>
          <w:sz w:val="30"/>
          <w:szCs w:val="30"/>
        </w:rPr>
        <w:t>и</w:t>
      </w:r>
      <w:r w:rsidR="00267D4C" w:rsidRPr="00442287">
        <w:rPr>
          <w:rFonts w:eastAsiaTheme="minorHAnsi" w:cs="Times New Roman"/>
          <w:sz w:val="30"/>
          <w:szCs w:val="30"/>
        </w:rPr>
        <w:t xml:space="preserve"> р</w:t>
      </w:r>
      <w:r w:rsidR="00F2783F" w:rsidRPr="00442287">
        <w:rPr>
          <w:rFonts w:eastAsiaTheme="minorHAnsi" w:cs="Times New Roman"/>
          <w:sz w:val="30"/>
          <w:szCs w:val="30"/>
        </w:rPr>
        <w:t xml:space="preserve">азмер среднемесячной заработной платы </w:t>
      </w:r>
      <w:r w:rsidR="00FC6A8B" w:rsidRPr="00442287">
        <w:rPr>
          <w:rFonts w:eastAsiaTheme="minorHAnsi" w:cs="Times New Roman"/>
          <w:sz w:val="30"/>
          <w:szCs w:val="30"/>
        </w:rPr>
        <w:t xml:space="preserve">на одного </w:t>
      </w:r>
      <w:r w:rsidR="00F2783F" w:rsidRPr="00442287">
        <w:rPr>
          <w:rFonts w:eastAsiaTheme="minorHAnsi" w:cs="Times New Roman"/>
          <w:sz w:val="30"/>
          <w:szCs w:val="30"/>
        </w:rPr>
        <w:t>работник</w:t>
      </w:r>
      <w:r w:rsidR="00F32938" w:rsidRPr="00442287">
        <w:rPr>
          <w:rFonts w:eastAsiaTheme="minorHAnsi" w:cs="Times New Roman"/>
          <w:sz w:val="30"/>
          <w:szCs w:val="30"/>
        </w:rPr>
        <w:t>а</w:t>
      </w:r>
      <w:r w:rsidR="00267D4C" w:rsidRPr="00442287">
        <w:rPr>
          <w:rFonts w:eastAsiaTheme="minorHAnsi" w:cs="Times New Roman"/>
          <w:sz w:val="30"/>
          <w:szCs w:val="30"/>
        </w:rPr>
        <w:t xml:space="preserve">, </w:t>
      </w:r>
      <w:r w:rsidR="00F32938" w:rsidRPr="00442287">
        <w:rPr>
          <w:rFonts w:eastAsiaTheme="minorHAnsi" w:cs="Times New Roman"/>
          <w:sz w:val="30"/>
          <w:szCs w:val="30"/>
        </w:rPr>
        <w:t xml:space="preserve"> </w:t>
      </w:r>
      <w:r w:rsidR="00F2783F" w:rsidRPr="00442287">
        <w:rPr>
          <w:rFonts w:eastAsiaTheme="minorHAnsi" w:cs="Times New Roman"/>
          <w:sz w:val="30"/>
          <w:szCs w:val="30"/>
        </w:rPr>
        <w:t>рассчит</w:t>
      </w:r>
      <w:r w:rsidR="00267D4C" w:rsidRPr="00442287">
        <w:rPr>
          <w:rFonts w:eastAsiaTheme="minorHAnsi" w:cs="Times New Roman"/>
          <w:sz w:val="30"/>
          <w:szCs w:val="30"/>
        </w:rPr>
        <w:t>анн</w:t>
      </w:r>
      <w:r w:rsidR="00F32938" w:rsidRPr="00442287">
        <w:rPr>
          <w:rFonts w:eastAsiaTheme="minorHAnsi" w:cs="Times New Roman"/>
          <w:sz w:val="30"/>
          <w:szCs w:val="30"/>
        </w:rPr>
        <w:t>ы</w:t>
      </w:r>
      <w:r w:rsidR="00FC6A8B" w:rsidRPr="00442287">
        <w:rPr>
          <w:rFonts w:eastAsiaTheme="minorHAnsi" w:cs="Times New Roman"/>
          <w:sz w:val="30"/>
          <w:szCs w:val="30"/>
        </w:rPr>
        <w:t>й</w:t>
      </w:r>
      <w:r w:rsidR="00F2783F" w:rsidRPr="00442287">
        <w:rPr>
          <w:rFonts w:eastAsiaTheme="minorHAnsi" w:cs="Times New Roman"/>
          <w:sz w:val="30"/>
          <w:szCs w:val="30"/>
        </w:rPr>
        <w:t xml:space="preserve"> на основании данных, отраженных </w:t>
      </w:r>
      <w:r w:rsidR="00FC6A8B" w:rsidRPr="00442287">
        <w:rPr>
          <w:rFonts w:eastAsiaTheme="minorHAnsi" w:cs="Times New Roman"/>
          <w:sz w:val="30"/>
          <w:szCs w:val="30"/>
        </w:rPr>
        <w:t xml:space="preserve">субъектом малого       и среднего предпринимательства </w:t>
      </w:r>
      <w:r w:rsidR="00F2783F" w:rsidRPr="00442287">
        <w:rPr>
          <w:rFonts w:eastAsiaTheme="minorHAnsi" w:cs="Times New Roman"/>
          <w:sz w:val="30"/>
          <w:szCs w:val="30"/>
        </w:rPr>
        <w:t xml:space="preserve">в расчете по страховым взносам </w:t>
      </w:r>
      <w:r w:rsidR="00FC6A8B" w:rsidRPr="00442287">
        <w:rPr>
          <w:rFonts w:eastAsiaTheme="minorHAnsi" w:cs="Times New Roman"/>
          <w:sz w:val="30"/>
          <w:szCs w:val="30"/>
        </w:rPr>
        <w:t xml:space="preserve">         </w:t>
      </w:r>
      <w:r w:rsidR="00F2783F" w:rsidRPr="00442287">
        <w:rPr>
          <w:rFonts w:eastAsiaTheme="minorHAnsi" w:cs="Times New Roman"/>
          <w:sz w:val="30"/>
          <w:szCs w:val="30"/>
        </w:rPr>
        <w:t>за</w:t>
      </w:r>
      <w:r w:rsidR="00FC6A8B" w:rsidRPr="00442287">
        <w:rPr>
          <w:rFonts w:eastAsiaTheme="minorHAnsi" w:cs="Times New Roman"/>
          <w:sz w:val="30"/>
          <w:szCs w:val="30"/>
        </w:rPr>
        <w:t xml:space="preserve"> </w:t>
      </w:r>
      <w:r w:rsidR="00F2783F" w:rsidRPr="00442287">
        <w:rPr>
          <w:rFonts w:eastAsiaTheme="minorHAnsi" w:cs="Times New Roman"/>
          <w:sz w:val="30"/>
          <w:szCs w:val="30"/>
        </w:rPr>
        <w:t xml:space="preserve">отчетный период. Это средний показатель отношения суммы выплат и иных вознаграждений, начисленных в пользу физических лиц, </w:t>
      </w:r>
      <w:r w:rsidR="00FC6A8B" w:rsidRPr="00442287">
        <w:rPr>
          <w:rFonts w:eastAsiaTheme="minorHAnsi" w:cs="Times New Roman"/>
          <w:sz w:val="30"/>
          <w:szCs w:val="30"/>
        </w:rPr>
        <w:t xml:space="preserve">          </w:t>
      </w:r>
      <w:r w:rsidR="00F2783F" w:rsidRPr="00442287">
        <w:rPr>
          <w:rFonts w:eastAsiaTheme="minorHAnsi" w:cs="Times New Roman"/>
          <w:sz w:val="30"/>
          <w:szCs w:val="30"/>
        </w:rPr>
        <w:t xml:space="preserve">без учета сумм, не подлежащих обложению страховыми взносами, </w:t>
      </w:r>
      <w:r w:rsidR="00FC6A8B" w:rsidRPr="00442287">
        <w:rPr>
          <w:rFonts w:eastAsiaTheme="minorHAnsi" w:cs="Times New Roman"/>
          <w:sz w:val="30"/>
          <w:szCs w:val="30"/>
        </w:rPr>
        <w:t xml:space="preserve">         </w:t>
      </w:r>
      <w:r w:rsidR="00F2783F" w:rsidRPr="00442287">
        <w:rPr>
          <w:rFonts w:eastAsiaTheme="minorHAnsi" w:cs="Times New Roman"/>
          <w:sz w:val="30"/>
          <w:szCs w:val="30"/>
        </w:rPr>
        <w:t>к величине среднесписочной численности работников</w:t>
      </w:r>
      <w:r w:rsidRPr="00442287">
        <w:rPr>
          <w:rFonts w:eastAsiaTheme="minorHAnsi" w:cs="Times New Roman"/>
          <w:sz w:val="30"/>
          <w:szCs w:val="30"/>
        </w:rPr>
        <w:t>;</w:t>
      </w:r>
    </w:p>
    <w:p w:rsidR="00F43D6B" w:rsidRPr="00442287" w:rsidRDefault="00D762EC"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4</w:t>
      </w:r>
      <w:r w:rsidR="00F43D6B" w:rsidRPr="00442287">
        <w:rPr>
          <w:rFonts w:eastAsiaTheme="minorHAnsi" w:cs="Times New Roman"/>
          <w:sz w:val="30"/>
          <w:szCs w:val="30"/>
        </w:rPr>
        <w:t>) </w:t>
      </w:r>
      <w:r w:rsidR="00605829" w:rsidRPr="00442287">
        <w:rPr>
          <w:rFonts w:eastAsiaTheme="minorHAnsi" w:cs="Times New Roman"/>
          <w:sz w:val="30"/>
          <w:szCs w:val="30"/>
        </w:rPr>
        <w:t>осуществляют деятельность</w:t>
      </w:r>
      <w:r w:rsidR="004F3F0E" w:rsidRPr="00442287">
        <w:rPr>
          <w:rFonts w:eastAsiaTheme="minorHAnsi" w:cs="Times New Roman"/>
          <w:sz w:val="30"/>
          <w:szCs w:val="30"/>
        </w:rPr>
        <w:t xml:space="preserve"> частн</w:t>
      </w:r>
      <w:r w:rsidR="00605829" w:rsidRPr="00442287">
        <w:rPr>
          <w:rFonts w:eastAsiaTheme="minorHAnsi" w:cs="Times New Roman"/>
          <w:sz w:val="30"/>
          <w:szCs w:val="30"/>
        </w:rPr>
        <w:t>ого</w:t>
      </w:r>
      <w:r w:rsidR="004F3F0E" w:rsidRPr="00442287">
        <w:rPr>
          <w:rFonts w:eastAsiaTheme="minorHAnsi" w:cs="Times New Roman"/>
          <w:sz w:val="30"/>
          <w:szCs w:val="30"/>
        </w:rPr>
        <w:t xml:space="preserve"> детск</w:t>
      </w:r>
      <w:r w:rsidR="00605829" w:rsidRPr="00442287">
        <w:rPr>
          <w:rFonts w:eastAsiaTheme="minorHAnsi" w:cs="Times New Roman"/>
          <w:sz w:val="30"/>
          <w:szCs w:val="30"/>
        </w:rPr>
        <w:t>ого</w:t>
      </w:r>
      <w:r w:rsidR="004F3F0E" w:rsidRPr="00442287">
        <w:rPr>
          <w:rFonts w:eastAsiaTheme="minorHAnsi" w:cs="Times New Roman"/>
          <w:sz w:val="30"/>
          <w:szCs w:val="30"/>
        </w:rPr>
        <w:t xml:space="preserve"> сад</w:t>
      </w:r>
      <w:r w:rsidR="00605829" w:rsidRPr="00442287">
        <w:rPr>
          <w:rFonts w:eastAsiaTheme="minorHAnsi" w:cs="Times New Roman"/>
          <w:sz w:val="30"/>
          <w:szCs w:val="30"/>
        </w:rPr>
        <w:t>а</w:t>
      </w:r>
      <w:r w:rsidRPr="00442287">
        <w:rPr>
          <w:rFonts w:eastAsiaTheme="minorHAnsi" w:cs="Times New Roman"/>
          <w:sz w:val="30"/>
          <w:szCs w:val="30"/>
        </w:rPr>
        <w:t xml:space="preserve"> в нежилых помещениях, зданиях, строениях, сооружениях;</w:t>
      </w:r>
    </w:p>
    <w:p w:rsidR="00D762EC" w:rsidRPr="00442287" w:rsidRDefault="00D762EC" w:rsidP="00D762EC">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5) не имеют заключенных с муниципальными дошкольными </w:t>
      </w:r>
      <w:r w:rsidR="00EA5861" w:rsidRPr="00442287">
        <w:rPr>
          <w:rFonts w:eastAsiaTheme="minorHAnsi" w:cs="Times New Roman"/>
          <w:sz w:val="30"/>
          <w:szCs w:val="30"/>
        </w:rPr>
        <w:t xml:space="preserve">     </w:t>
      </w:r>
      <w:r w:rsidRPr="00442287">
        <w:rPr>
          <w:rFonts w:eastAsiaTheme="minorHAnsi" w:cs="Times New Roman"/>
          <w:sz w:val="30"/>
          <w:szCs w:val="30"/>
        </w:rPr>
        <w:t xml:space="preserve">образовательными организациями договоров (контрактов) на оказание </w:t>
      </w:r>
      <w:r w:rsidR="00605829" w:rsidRPr="00442287">
        <w:rPr>
          <w:rFonts w:eastAsiaTheme="minorHAnsi" w:cs="Times New Roman"/>
          <w:sz w:val="30"/>
          <w:szCs w:val="30"/>
        </w:rPr>
        <w:t xml:space="preserve">частным детским садом </w:t>
      </w:r>
      <w:r w:rsidRPr="00442287">
        <w:rPr>
          <w:rFonts w:eastAsiaTheme="minorHAnsi" w:cs="Times New Roman"/>
          <w:sz w:val="30"/>
          <w:szCs w:val="30"/>
        </w:rPr>
        <w:t xml:space="preserve">услуг по присмотру и уходу за детьми </w:t>
      </w:r>
      <w:r w:rsidR="00EA5861" w:rsidRPr="00442287">
        <w:rPr>
          <w:rFonts w:eastAsiaTheme="minorHAnsi" w:cs="Times New Roman"/>
          <w:sz w:val="30"/>
          <w:szCs w:val="30"/>
        </w:rPr>
        <w:t xml:space="preserve">          </w:t>
      </w:r>
      <w:r w:rsidRPr="00442287">
        <w:rPr>
          <w:rFonts w:eastAsiaTheme="minorHAnsi" w:cs="Times New Roman"/>
          <w:sz w:val="30"/>
          <w:szCs w:val="30"/>
        </w:rPr>
        <w:t xml:space="preserve">дошкольного возраста в нежилых помещениях, зданиях, строениях, </w:t>
      </w:r>
      <w:r w:rsidR="00EA5861" w:rsidRPr="00442287">
        <w:rPr>
          <w:rFonts w:eastAsiaTheme="minorHAnsi" w:cs="Times New Roman"/>
          <w:sz w:val="30"/>
          <w:szCs w:val="30"/>
        </w:rPr>
        <w:t xml:space="preserve">  </w:t>
      </w:r>
      <w:r w:rsidRPr="00442287">
        <w:rPr>
          <w:rFonts w:eastAsiaTheme="minorHAnsi" w:cs="Times New Roman"/>
          <w:sz w:val="30"/>
          <w:szCs w:val="30"/>
        </w:rPr>
        <w:t xml:space="preserve">сооружениях, по которым в пакете документов представлены </w:t>
      </w:r>
      <w:r w:rsidR="00EA5861" w:rsidRPr="00442287">
        <w:rPr>
          <w:rFonts w:eastAsiaTheme="minorHAnsi" w:cs="Times New Roman"/>
          <w:sz w:val="30"/>
          <w:szCs w:val="30"/>
        </w:rPr>
        <w:t xml:space="preserve">                 </w:t>
      </w:r>
      <w:r w:rsidRPr="00442287">
        <w:rPr>
          <w:rFonts w:eastAsiaTheme="minorHAnsi" w:cs="Times New Roman"/>
          <w:sz w:val="30"/>
          <w:szCs w:val="30"/>
        </w:rPr>
        <w:t>к возмещению за счет субсидии затраты;</w:t>
      </w:r>
    </w:p>
    <w:p w:rsidR="00EA5861" w:rsidRPr="00442287" w:rsidRDefault="00EA5861" w:rsidP="00D762EC">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6) осуществившие затраты по направлениям, установленным пунктом 44 настоящего Положения;</w:t>
      </w:r>
    </w:p>
    <w:p w:rsidR="00D762EC" w:rsidRPr="00442287" w:rsidRDefault="00EA5861" w:rsidP="00D762EC">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7</w:t>
      </w:r>
      <w:r w:rsidR="00D762EC" w:rsidRPr="00442287">
        <w:rPr>
          <w:rFonts w:eastAsiaTheme="minorHAnsi" w:cs="Times New Roman"/>
          <w:sz w:val="30"/>
          <w:szCs w:val="30"/>
        </w:rPr>
        <w:t xml:space="preserve">) заключившие в соответствии с действующим законодательством договоры </w:t>
      </w:r>
      <w:r w:rsidR="00F32938" w:rsidRPr="00442287">
        <w:rPr>
          <w:rFonts w:eastAsiaTheme="minorHAnsi" w:cs="Times New Roman"/>
          <w:sz w:val="30"/>
          <w:szCs w:val="30"/>
        </w:rPr>
        <w:t>(за исключением договоров аренды</w:t>
      </w:r>
      <w:r w:rsidR="00DC5EB3" w:rsidRPr="00442287">
        <w:rPr>
          <w:rFonts w:eastAsiaTheme="minorHAnsi" w:cs="Times New Roman"/>
          <w:sz w:val="30"/>
          <w:szCs w:val="30"/>
        </w:rPr>
        <w:t>, договоров ссуды</w:t>
      </w:r>
      <w:r w:rsidR="00E632C5" w:rsidRPr="00442287">
        <w:rPr>
          <w:rFonts w:eastAsiaTheme="minorHAnsi" w:cs="Times New Roman"/>
          <w:sz w:val="30"/>
          <w:szCs w:val="30"/>
        </w:rPr>
        <w:t>, указанных в подпунктах 8, 10 пункта 3 настоящего Положения</w:t>
      </w:r>
      <w:r w:rsidR="00F32938" w:rsidRPr="00442287">
        <w:rPr>
          <w:rFonts w:eastAsiaTheme="minorHAnsi" w:cs="Times New Roman"/>
          <w:sz w:val="30"/>
          <w:szCs w:val="30"/>
        </w:rPr>
        <w:t>)</w:t>
      </w:r>
      <w:r w:rsidR="00DC5EB3" w:rsidRPr="00442287">
        <w:rPr>
          <w:rFonts w:eastAsiaTheme="minorHAnsi" w:cs="Times New Roman"/>
          <w:sz w:val="30"/>
          <w:szCs w:val="30"/>
        </w:rPr>
        <w:t xml:space="preserve"> </w:t>
      </w:r>
      <w:r w:rsidR="00D762EC" w:rsidRPr="00442287">
        <w:rPr>
          <w:rFonts w:eastAsiaTheme="minorHAnsi" w:cs="Times New Roman"/>
          <w:sz w:val="30"/>
          <w:szCs w:val="30"/>
        </w:rPr>
        <w:t>и (или) иные</w:t>
      </w:r>
      <w:r w:rsidR="00F32938" w:rsidRPr="00442287">
        <w:rPr>
          <w:rFonts w:eastAsiaTheme="minorHAnsi" w:cs="Times New Roman"/>
          <w:sz w:val="30"/>
          <w:szCs w:val="30"/>
        </w:rPr>
        <w:t xml:space="preserve"> </w:t>
      </w:r>
      <w:r w:rsidR="00D762EC" w:rsidRPr="00442287">
        <w:rPr>
          <w:rFonts w:eastAsiaTheme="minorHAnsi" w:cs="Times New Roman"/>
          <w:sz w:val="30"/>
          <w:szCs w:val="30"/>
        </w:rPr>
        <w:t>сделки, подтверждающие произведенные затраты, с юридическими</w:t>
      </w:r>
      <w:r w:rsidR="007A741F" w:rsidRPr="00442287">
        <w:rPr>
          <w:rFonts w:eastAsiaTheme="minorHAnsi" w:cs="Times New Roman"/>
          <w:sz w:val="30"/>
          <w:szCs w:val="30"/>
        </w:rPr>
        <w:t xml:space="preserve"> </w:t>
      </w:r>
      <w:r w:rsidR="00D762EC" w:rsidRPr="00442287">
        <w:rPr>
          <w:rFonts w:eastAsiaTheme="minorHAnsi" w:cs="Times New Roman"/>
          <w:sz w:val="30"/>
          <w:szCs w:val="30"/>
        </w:rPr>
        <w:t>лицами и (или) индивидуальными предпринимателями;</w:t>
      </w:r>
    </w:p>
    <w:p w:rsidR="003E3342" w:rsidRPr="00442287" w:rsidRDefault="00EA5861" w:rsidP="00D762EC">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8</w:t>
      </w:r>
      <w:r w:rsidR="00D762EC" w:rsidRPr="00442287">
        <w:rPr>
          <w:rFonts w:eastAsiaTheme="minorHAnsi" w:cs="Times New Roman"/>
          <w:sz w:val="30"/>
          <w:szCs w:val="30"/>
        </w:rPr>
        <w:t>) </w:t>
      </w:r>
      <w:r w:rsidR="00605829" w:rsidRPr="00442287">
        <w:rPr>
          <w:rFonts w:eastAsiaTheme="minorHAnsi" w:cs="Times New Roman"/>
          <w:sz w:val="30"/>
          <w:szCs w:val="30"/>
        </w:rPr>
        <w:t xml:space="preserve">в отношении заявителя </w:t>
      </w:r>
      <w:r w:rsidR="00F32938" w:rsidRPr="00442287">
        <w:rPr>
          <w:rFonts w:eastAsiaTheme="minorHAnsi" w:cs="Times New Roman"/>
          <w:sz w:val="30"/>
          <w:szCs w:val="30"/>
        </w:rPr>
        <w:t xml:space="preserve">в текущем финансовом году не было принято решение об оказании аналогичной поддержки или сроки </w:t>
      </w:r>
      <w:r w:rsidR="00C46E4C">
        <w:rPr>
          <w:rFonts w:eastAsiaTheme="minorHAnsi" w:cs="Times New Roman"/>
          <w:sz w:val="30"/>
          <w:szCs w:val="30"/>
        </w:rPr>
        <w:t xml:space="preserve">             </w:t>
      </w:r>
      <w:r w:rsidR="00F32938" w:rsidRPr="00442287">
        <w:rPr>
          <w:rFonts w:eastAsiaTheme="minorHAnsi" w:cs="Times New Roman"/>
          <w:sz w:val="30"/>
          <w:szCs w:val="30"/>
        </w:rPr>
        <w:t>ее оказания истекли</w:t>
      </w:r>
      <w:r w:rsidR="003E3342" w:rsidRPr="00442287">
        <w:rPr>
          <w:rFonts w:eastAsiaTheme="minorHAnsi" w:cs="Times New Roman"/>
          <w:sz w:val="30"/>
          <w:szCs w:val="30"/>
        </w:rPr>
        <w:t>;</w:t>
      </w:r>
    </w:p>
    <w:p w:rsidR="00D762EC" w:rsidRPr="00442287" w:rsidRDefault="00EA5861" w:rsidP="00D762EC">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9</w:t>
      </w:r>
      <w:r w:rsidR="003E3342" w:rsidRPr="00442287">
        <w:rPr>
          <w:rFonts w:eastAsiaTheme="minorHAnsi" w:cs="Times New Roman"/>
          <w:sz w:val="30"/>
          <w:szCs w:val="30"/>
        </w:rPr>
        <w:t>) принявшие обязательства в заявке по форме согласно прило</w:t>
      </w:r>
      <w:r w:rsidR="00C46E4C">
        <w:rPr>
          <w:rFonts w:eastAsiaTheme="minorHAnsi" w:cs="Times New Roman"/>
          <w:sz w:val="30"/>
          <w:szCs w:val="30"/>
        </w:rPr>
        <w:t>-</w:t>
      </w:r>
      <w:r w:rsidR="003E3342" w:rsidRPr="00442287">
        <w:rPr>
          <w:rFonts w:eastAsiaTheme="minorHAnsi" w:cs="Times New Roman"/>
          <w:sz w:val="30"/>
          <w:szCs w:val="30"/>
        </w:rPr>
        <w:t>жению 1 к настоящему Положению</w:t>
      </w:r>
      <w:r w:rsidR="00D762EC" w:rsidRPr="00442287">
        <w:rPr>
          <w:rFonts w:eastAsiaTheme="minorHAnsi" w:cs="Times New Roman"/>
          <w:sz w:val="30"/>
          <w:szCs w:val="30"/>
        </w:rPr>
        <w:t>.</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10. В соответствии с частями 3, 4 статьи 14 Федерального закона № 209-ФЗ субсидии не могут предоставляться в отношении заявителей:</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w:t>
      </w:r>
      <w:r w:rsidR="00C46E4C">
        <w:rPr>
          <w:rFonts w:eastAsiaTheme="minorHAnsi" w:cs="Times New Roman"/>
          <w:sz w:val="30"/>
          <w:szCs w:val="30"/>
        </w:rPr>
        <w:t xml:space="preserve"> </w:t>
      </w:r>
      <w:r w:rsidRPr="00442287">
        <w:rPr>
          <w:rFonts w:eastAsiaTheme="minorHAnsi" w:cs="Times New Roman"/>
          <w:sz w:val="30"/>
          <w:szCs w:val="30"/>
        </w:rPr>
        <w:t xml:space="preserve">фондами, </w:t>
      </w:r>
      <w:r w:rsidR="00C46E4C">
        <w:rPr>
          <w:rFonts w:eastAsiaTheme="minorHAnsi" w:cs="Times New Roman"/>
          <w:sz w:val="30"/>
          <w:szCs w:val="30"/>
        </w:rPr>
        <w:t xml:space="preserve">          </w:t>
      </w:r>
      <w:r w:rsidRPr="00442287">
        <w:rPr>
          <w:rFonts w:eastAsiaTheme="minorHAnsi" w:cs="Times New Roman"/>
          <w:sz w:val="30"/>
          <w:szCs w:val="30"/>
        </w:rPr>
        <w:t>профессиональными уча</w:t>
      </w:r>
      <w:r w:rsidR="00C46E4C">
        <w:rPr>
          <w:rFonts w:eastAsiaTheme="minorHAnsi" w:cs="Times New Roman"/>
          <w:sz w:val="30"/>
          <w:szCs w:val="30"/>
        </w:rPr>
        <w:t xml:space="preserve">стниками рынка ценных бумаг, </w:t>
      </w:r>
      <w:r w:rsidRPr="00442287">
        <w:rPr>
          <w:rFonts w:eastAsiaTheme="minorHAnsi" w:cs="Times New Roman"/>
          <w:sz w:val="30"/>
          <w:szCs w:val="30"/>
        </w:rPr>
        <w:t>ломбардами;</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2) являющихся участниками соглашений о разделе продукции;</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3) осуществляющих предпринимательскую деятельность в сфере игорного бизнеса;</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4) являющихся в порядке, установленном законодательством   Российской Федерации о валютном регулировании и валютном контроле, нерезидентами Российск</w:t>
      </w:r>
      <w:r w:rsidR="00C46E4C">
        <w:rPr>
          <w:rFonts w:eastAsiaTheme="minorHAnsi" w:cs="Times New Roman"/>
          <w:sz w:val="30"/>
          <w:szCs w:val="30"/>
        </w:rPr>
        <w:t xml:space="preserve">ой Федерации, за исключением </w:t>
      </w:r>
      <w:r w:rsidRPr="00442287">
        <w:rPr>
          <w:rFonts w:eastAsiaTheme="minorHAnsi" w:cs="Times New Roman"/>
          <w:sz w:val="30"/>
          <w:szCs w:val="30"/>
        </w:rPr>
        <w:t>случаев, предусмотренных международными договорами Российской Федерации;</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5)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C46E4C">
        <w:rPr>
          <w:rFonts w:eastAsiaTheme="minorHAnsi" w:cs="Times New Roman"/>
          <w:sz w:val="30"/>
          <w:szCs w:val="30"/>
        </w:rPr>
        <w:t xml:space="preserve">          </w:t>
      </w:r>
      <w:r w:rsidRPr="00442287">
        <w:rPr>
          <w:rFonts w:eastAsiaTheme="minorHAnsi" w:cs="Times New Roman"/>
          <w:sz w:val="30"/>
          <w:szCs w:val="30"/>
        </w:rPr>
        <w:t xml:space="preserve"> если иное не предусмотрено Правительством Российской Федерации.</w:t>
      </w:r>
    </w:p>
    <w:p w:rsidR="00CE6A01" w:rsidRDefault="00CE6A01" w:rsidP="00C46E4C">
      <w:pPr>
        <w:autoSpaceDE w:val="0"/>
        <w:autoSpaceDN w:val="0"/>
        <w:adjustRightInd w:val="0"/>
        <w:spacing w:after="0" w:line="192" w:lineRule="auto"/>
        <w:jc w:val="center"/>
        <w:rPr>
          <w:rFonts w:eastAsiaTheme="minorHAnsi" w:cs="Times New Roman"/>
          <w:sz w:val="30"/>
          <w:szCs w:val="30"/>
        </w:rPr>
      </w:pPr>
    </w:p>
    <w:p w:rsidR="00C46E4C" w:rsidRPr="00442287" w:rsidRDefault="00C46E4C" w:rsidP="00C46E4C">
      <w:pPr>
        <w:autoSpaceDE w:val="0"/>
        <w:autoSpaceDN w:val="0"/>
        <w:adjustRightInd w:val="0"/>
        <w:spacing w:after="0" w:line="192" w:lineRule="auto"/>
        <w:jc w:val="center"/>
        <w:rPr>
          <w:rFonts w:eastAsiaTheme="minorHAnsi" w:cs="Times New Roman"/>
          <w:sz w:val="30"/>
          <w:szCs w:val="30"/>
        </w:rPr>
      </w:pPr>
    </w:p>
    <w:p w:rsidR="00F43D6B" w:rsidRPr="00442287" w:rsidRDefault="00F43D6B" w:rsidP="00C46E4C">
      <w:pPr>
        <w:pStyle w:val="ConsPlusNormal"/>
        <w:spacing w:line="192" w:lineRule="auto"/>
        <w:ind w:firstLine="0"/>
        <w:jc w:val="center"/>
        <w:rPr>
          <w:rFonts w:ascii="Times New Roman" w:hAnsi="Times New Roman" w:cs="Times New Roman"/>
          <w:sz w:val="30"/>
          <w:szCs w:val="30"/>
        </w:rPr>
      </w:pPr>
      <w:r w:rsidRPr="00442287">
        <w:rPr>
          <w:rFonts w:ascii="Times New Roman" w:hAnsi="Times New Roman" w:cs="Times New Roman"/>
          <w:sz w:val="30"/>
          <w:szCs w:val="30"/>
        </w:rPr>
        <w:t>II. Порядок проведения отбора получателей субсидии</w:t>
      </w:r>
    </w:p>
    <w:p w:rsidR="00F43D6B" w:rsidRPr="00442287" w:rsidRDefault="00F43D6B" w:rsidP="00C46E4C">
      <w:pPr>
        <w:autoSpaceDE w:val="0"/>
        <w:autoSpaceDN w:val="0"/>
        <w:adjustRightInd w:val="0"/>
        <w:spacing w:after="0" w:line="192" w:lineRule="auto"/>
        <w:jc w:val="center"/>
        <w:rPr>
          <w:rFonts w:eastAsiaTheme="minorHAnsi" w:cs="Times New Roman"/>
          <w:sz w:val="30"/>
          <w:szCs w:val="30"/>
        </w:rPr>
      </w:pP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11. Отбор получателей субсидии проводится способом запроса предложений комиссией по отбору один раз в текущем финансовом   году в один этап, включающий стадию рассмотрения и оценки пакетов документов, стадию определения получателей субсидии и размеров субсидии, предоставляемой каждому получателю субсидии.</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12. Уполномоченный орган организует проведение отбора в случае наличия в бюджете города средств, предусмотренных для предоставления субсидии в текущем финансовом году.</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2" w:name="Par42"/>
      <w:bookmarkEnd w:id="2"/>
      <w:r w:rsidRPr="00C46E4C">
        <w:rPr>
          <w:rFonts w:eastAsiaTheme="minorHAnsi" w:cs="Times New Roman"/>
          <w:sz w:val="30"/>
          <w:szCs w:val="30"/>
        </w:rPr>
        <w:t>13. В целях установления порядка проведения отбора получателей субсидии уполномоченный орган при проведении отбора осуществляет следующие функции:</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 организует проведение отбора;</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2) устанавливает сроки проведения отбора;</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3) обеспечивает работу комиссии по отбору, формирование и подписание протокола об итогах отбора;</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3" w:name="Par46"/>
      <w:bookmarkEnd w:id="3"/>
      <w:r w:rsidRPr="00C46E4C">
        <w:rPr>
          <w:rFonts w:eastAsiaTheme="minorHAnsi" w:cs="Times New Roman"/>
          <w:sz w:val="30"/>
          <w:szCs w:val="30"/>
        </w:rPr>
        <w:t>4) в сроки, установленные пунктами 14, 42 настоящего Поло</w:t>
      </w:r>
      <w:r w:rsidR="00C46E4C">
        <w:rPr>
          <w:rFonts w:eastAsiaTheme="minorHAnsi" w:cs="Times New Roman"/>
          <w:sz w:val="30"/>
          <w:szCs w:val="30"/>
        </w:rPr>
        <w:t>-</w:t>
      </w:r>
      <w:r w:rsidRPr="00C46E4C">
        <w:rPr>
          <w:rFonts w:eastAsiaTheme="minorHAnsi" w:cs="Times New Roman"/>
          <w:sz w:val="30"/>
          <w:szCs w:val="30"/>
        </w:rPr>
        <w:t>жения: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размещает объявление о проведении отбора и информацию </w:t>
      </w:r>
      <w:r w:rsidR="0012164F" w:rsidRPr="00C46E4C">
        <w:rPr>
          <w:rFonts w:eastAsiaTheme="minorHAnsi" w:cs="Times New Roman"/>
          <w:sz w:val="30"/>
          <w:szCs w:val="30"/>
        </w:rPr>
        <w:t xml:space="preserve">           </w:t>
      </w:r>
      <w:r w:rsidRPr="00C46E4C">
        <w:rPr>
          <w:rFonts w:eastAsiaTheme="minorHAnsi" w:cs="Times New Roman"/>
          <w:sz w:val="30"/>
          <w:szCs w:val="30"/>
        </w:rPr>
        <w:t>о результатах рассмотрения пакетов документов и результатах отбора на официальном сайте администрации города Красноярска в информационно-телекоммуникационной сети Интернет по адресу: www.admkrsk.ru, раздел «Город сегодня/Экономика/Поддержка субъектов малого и среднего предпринимательства/Информационные сооб</w:t>
      </w:r>
      <w:r w:rsidR="00C46E4C">
        <w:rPr>
          <w:rFonts w:eastAsiaTheme="minorHAnsi" w:cs="Times New Roman"/>
          <w:sz w:val="30"/>
          <w:szCs w:val="30"/>
        </w:rPr>
        <w:t>-</w:t>
      </w:r>
      <w:r w:rsidRPr="00C46E4C">
        <w:rPr>
          <w:rFonts w:eastAsiaTheme="minorHAnsi" w:cs="Times New Roman"/>
          <w:sz w:val="30"/>
          <w:szCs w:val="30"/>
        </w:rPr>
        <w:t>щения» (далее – Сайт);</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организует опубликование объявления о проведении отбора </w:t>
      </w:r>
      <w:r w:rsidR="00C46E4C">
        <w:rPr>
          <w:rFonts w:eastAsiaTheme="minorHAnsi" w:cs="Times New Roman"/>
          <w:sz w:val="30"/>
          <w:szCs w:val="30"/>
        </w:rPr>
        <w:t xml:space="preserve">                </w:t>
      </w:r>
      <w:r w:rsidRPr="00C46E4C">
        <w:rPr>
          <w:rFonts w:eastAsiaTheme="minorHAnsi" w:cs="Times New Roman"/>
          <w:sz w:val="30"/>
          <w:szCs w:val="30"/>
        </w:rPr>
        <w:t>в газете «Городские новости»;</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организует размещение объявления о проведении отбора и информации о результатах рассмотрения пакетов документов и результатах отбора на едином портале;</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4" w:name="Par52"/>
      <w:bookmarkEnd w:id="4"/>
      <w:r w:rsidRPr="00C46E4C">
        <w:rPr>
          <w:rFonts w:eastAsiaTheme="minorHAnsi" w:cs="Times New Roman"/>
          <w:sz w:val="30"/>
          <w:szCs w:val="30"/>
        </w:rPr>
        <w:t>5) организует информирование заявителей по вопросам разъяснения положений объявления о проведении отбора в течение срока приема пакетов документов на участие в отборе, установленного в объявлении о проведении отбора;</w:t>
      </w:r>
    </w:p>
    <w:p w:rsidR="0012164F" w:rsidRPr="00C46E4C" w:rsidRDefault="0012164F" w:rsidP="00C46E4C">
      <w:pPr>
        <w:widowControl w:val="0"/>
        <w:autoSpaceDE w:val="0"/>
        <w:autoSpaceDN w:val="0"/>
        <w:adjustRightInd w:val="0"/>
        <w:spacing w:after="0" w:line="240" w:lineRule="auto"/>
        <w:ind w:firstLine="709"/>
        <w:jc w:val="both"/>
        <w:rPr>
          <w:rFonts w:eastAsiaTheme="minorHAnsi" w:cs="Times New Roman"/>
          <w:sz w:val="30"/>
          <w:szCs w:val="30"/>
        </w:rPr>
      </w:pPr>
      <w:r w:rsidRPr="00C46E4C">
        <w:rPr>
          <w:rFonts w:cs="Times New Roman"/>
          <w:sz w:val="30"/>
          <w:szCs w:val="30"/>
        </w:rPr>
        <w:t>6) в сроки, установленные пунктами 18, 38, 40, 70 настоящего</w:t>
      </w:r>
      <w:r w:rsidR="00C46E4C">
        <w:rPr>
          <w:rFonts w:cs="Times New Roman"/>
          <w:sz w:val="30"/>
          <w:szCs w:val="30"/>
        </w:rPr>
        <w:t xml:space="preserve">          </w:t>
      </w:r>
      <w:r w:rsidRPr="00C46E4C">
        <w:rPr>
          <w:rFonts w:cs="Times New Roman"/>
          <w:sz w:val="30"/>
          <w:szCs w:val="30"/>
        </w:rPr>
        <w:t xml:space="preserve"> Положения, уведомляет заявителей (получателей субсидии) о принятых решениях;</w:t>
      </w:r>
    </w:p>
    <w:p w:rsidR="00F43D6B" w:rsidRPr="00C46E4C" w:rsidRDefault="0012164F"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7</w:t>
      </w:r>
      <w:r w:rsidR="00F43D6B" w:rsidRPr="00C46E4C">
        <w:rPr>
          <w:rFonts w:eastAsiaTheme="minorHAnsi" w:cs="Times New Roman"/>
          <w:sz w:val="30"/>
          <w:szCs w:val="30"/>
        </w:rPr>
        <w:t>) осуществляет межведомственное информационное взаимодействие с государственными органами, органами местного самоуправ</w:t>
      </w:r>
      <w:r w:rsidR="00C46E4C">
        <w:rPr>
          <w:rFonts w:eastAsiaTheme="minorHAnsi" w:cs="Times New Roman"/>
          <w:sz w:val="30"/>
          <w:szCs w:val="30"/>
        </w:rPr>
        <w:t>-</w:t>
      </w:r>
      <w:r w:rsidR="00F43D6B" w:rsidRPr="00C46E4C">
        <w:rPr>
          <w:rFonts w:eastAsiaTheme="minorHAnsi" w:cs="Times New Roman"/>
          <w:sz w:val="30"/>
          <w:szCs w:val="30"/>
        </w:rPr>
        <w:t>ления и подведомственными им организациями;</w:t>
      </w:r>
    </w:p>
    <w:p w:rsidR="00F43D6B" w:rsidRPr="00C46E4C" w:rsidRDefault="0012164F"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8</w:t>
      </w:r>
      <w:r w:rsidR="00F43D6B" w:rsidRPr="00C46E4C">
        <w:rPr>
          <w:rFonts w:eastAsiaTheme="minorHAnsi" w:cs="Times New Roman"/>
          <w:sz w:val="30"/>
          <w:szCs w:val="30"/>
        </w:rPr>
        <w:t>) обеспечивает сохранность поданных пакетов документов.</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5" w:name="Par55"/>
      <w:bookmarkEnd w:id="5"/>
      <w:r w:rsidRPr="00C46E4C">
        <w:rPr>
          <w:rFonts w:eastAsiaTheme="minorHAnsi" w:cs="Times New Roman"/>
          <w:sz w:val="30"/>
          <w:szCs w:val="30"/>
        </w:rPr>
        <w:t xml:space="preserve">14. Объявление о проведении отбора не позднее чем за </w:t>
      </w:r>
      <w:r w:rsidR="0012164F" w:rsidRPr="00C46E4C">
        <w:rPr>
          <w:rFonts w:eastAsiaTheme="minorHAnsi" w:cs="Times New Roman"/>
          <w:sz w:val="30"/>
          <w:szCs w:val="30"/>
        </w:rPr>
        <w:t>1</w:t>
      </w:r>
      <w:r w:rsidRPr="00C46E4C">
        <w:rPr>
          <w:rFonts w:eastAsiaTheme="minorHAnsi" w:cs="Times New Roman"/>
          <w:sz w:val="30"/>
          <w:szCs w:val="30"/>
        </w:rPr>
        <w:t xml:space="preserve"> рабочий день до </w:t>
      </w:r>
      <w:r w:rsidR="002B680B" w:rsidRPr="00C46E4C">
        <w:rPr>
          <w:rFonts w:eastAsiaTheme="minorHAnsi" w:cs="Times New Roman"/>
          <w:sz w:val="30"/>
          <w:szCs w:val="30"/>
        </w:rPr>
        <w:t xml:space="preserve">начала срока приема пакетов документов, но не позднее </w:t>
      </w:r>
      <w:r w:rsidR="00467E77" w:rsidRPr="00C46E4C">
        <w:rPr>
          <w:rFonts w:eastAsiaTheme="minorHAnsi" w:cs="Times New Roman"/>
          <w:sz w:val="30"/>
          <w:szCs w:val="30"/>
        </w:rPr>
        <w:t>1</w:t>
      </w:r>
      <w:r w:rsidR="00C46E4C">
        <w:rPr>
          <w:rFonts w:eastAsiaTheme="minorHAnsi" w:cs="Times New Roman"/>
          <w:sz w:val="30"/>
          <w:szCs w:val="30"/>
        </w:rPr>
        <w:t xml:space="preserve"> </w:t>
      </w:r>
      <w:r w:rsidR="005F2B39" w:rsidRPr="00C46E4C">
        <w:rPr>
          <w:rFonts w:eastAsiaTheme="minorHAnsi" w:cs="Times New Roman"/>
          <w:sz w:val="30"/>
          <w:szCs w:val="30"/>
        </w:rPr>
        <w:t>октября</w:t>
      </w:r>
      <w:r w:rsidR="00467E77" w:rsidRPr="00C46E4C">
        <w:rPr>
          <w:rFonts w:eastAsiaTheme="minorHAnsi" w:cs="Times New Roman"/>
          <w:sz w:val="30"/>
          <w:szCs w:val="30"/>
        </w:rPr>
        <w:t xml:space="preserve"> текущего финансового года, </w:t>
      </w:r>
      <w:r w:rsidRPr="00C46E4C">
        <w:rPr>
          <w:rFonts w:eastAsiaTheme="minorHAnsi" w:cs="Times New Roman"/>
          <w:sz w:val="30"/>
          <w:szCs w:val="30"/>
        </w:rPr>
        <w:t>размещается (публикуется)</w:t>
      </w:r>
      <w:r w:rsidR="002B680B" w:rsidRPr="00C46E4C">
        <w:rPr>
          <w:rFonts w:eastAsiaTheme="minorHAnsi" w:cs="Times New Roman"/>
          <w:sz w:val="30"/>
          <w:szCs w:val="30"/>
        </w:rPr>
        <w:t xml:space="preserve"> </w:t>
      </w:r>
      <w:r w:rsidRPr="00C46E4C">
        <w:rPr>
          <w:rFonts w:eastAsiaTheme="minorHAnsi" w:cs="Times New Roman"/>
          <w:sz w:val="30"/>
          <w:szCs w:val="30"/>
        </w:rPr>
        <w:t>в соответствии с подпунктом 4 пункта 13 настоящего Положения</w:t>
      </w:r>
      <w:r w:rsidR="002B680B" w:rsidRPr="00C46E4C">
        <w:rPr>
          <w:rFonts w:eastAsiaTheme="minorHAnsi" w:cs="Times New Roman"/>
          <w:sz w:val="30"/>
          <w:szCs w:val="30"/>
        </w:rPr>
        <w:t xml:space="preserve"> </w:t>
      </w:r>
      <w:r w:rsidRPr="00C46E4C">
        <w:rPr>
          <w:rFonts w:eastAsiaTheme="minorHAnsi" w:cs="Times New Roman"/>
          <w:sz w:val="30"/>
          <w:szCs w:val="30"/>
        </w:rPr>
        <w:t>и включает:</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6" w:name="Par56"/>
      <w:bookmarkEnd w:id="6"/>
      <w:r w:rsidRPr="00C46E4C">
        <w:rPr>
          <w:rFonts w:eastAsiaTheme="minorHAnsi" w:cs="Times New Roman"/>
          <w:sz w:val="30"/>
          <w:szCs w:val="30"/>
        </w:rPr>
        <w:t>1) сроки проведения отбора. Дата начала подачи или окончания приема пакетов документов, которая не может быть ранее</w:t>
      </w:r>
      <w:r w:rsidR="00C46E4C">
        <w:rPr>
          <w:rFonts w:eastAsiaTheme="minorHAnsi" w:cs="Times New Roman"/>
          <w:sz w:val="30"/>
          <w:szCs w:val="30"/>
        </w:rPr>
        <w:t xml:space="preserve"> </w:t>
      </w:r>
      <w:r w:rsidRPr="00C46E4C">
        <w:rPr>
          <w:rFonts w:eastAsiaTheme="minorHAnsi" w:cs="Times New Roman"/>
          <w:sz w:val="30"/>
          <w:szCs w:val="30"/>
        </w:rPr>
        <w:t>10-го календарного дня, следующего з</w:t>
      </w:r>
      <w:r w:rsidR="00C46E4C">
        <w:rPr>
          <w:rFonts w:eastAsiaTheme="minorHAnsi" w:cs="Times New Roman"/>
          <w:sz w:val="30"/>
          <w:szCs w:val="30"/>
        </w:rPr>
        <w:t xml:space="preserve">а днем размещения объявления </w:t>
      </w:r>
      <w:r w:rsidRPr="00C46E4C">
        <w:rPr>
          <w:rFonts w:eastAsiaTheme="minorHAnsi" w:cs="Times New Roman"/>
          <w:sz w:val="30"/>
          <w:szCs w:val="30"/>
        </w:rPr>
        <w:t>о проведении отбора;</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2) наименование, местонахождение, почтовый адрес, адрес электронной почты уполномоченного органа, организующего проведение отбора, а также номер телефона для получения разъяснений положений объявления о проведении отбора;</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3) результат предоставления субсидии в соответствии с пунктом</w:t>
      </w:r>
      <w:r w:rsidR="00C46E4C">
        <w:rPr>
          <w:rFonts w:eastAsiaTheme="minorHAnsi" w:cs="Times New Roman"/>
          <w:sz w:val="30"/>
          <w:szCs w:val="30"/>
        </w:rPr>
        <w:t> </w:t>
      </w:r>
      <w:r w:rsidRPr="00C46E4C">
        <w:rPr>
          <w:rFonts w:eastAsiaTheme="minorHAnsi" w:cs="Times New Roman"/>
          <w:sz w:val="30"/>
          <w:szCs w:val="30"/>
        </w:rPr>
        <w:t>47 настоящего Положения;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4) доменное имя и (или) указатели страницы Сайта, на котором обеспечивается проведение отбора;</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5) критерии и требования к заявителям в соответствии с пункта</w:t>
      </w:r>
      <w:r w:rsidR="00200253">
        <w:rPr>
          <w:rFonts w:eastAsiaTheme="minorHAnsi" w:cs="Times New Roman"/>
          <w:sz w:val="30"/>
          <w:szCs w:val="30"/>
        </w:rPr>
        <w:t xml:space="preserve">-  </w:t>
      </w:r>
      <w:r w:rsidRPr="00C46E4C">
        <w:rPr>
          <w:rFonts w:eastAsiaTheme="minorHAnsi" w:cs="Times New Roman"/>
          <w:sz w:val="30"/>
          <w:szCs w:val="30"/>
        </w:rPr>
        <w:t>ми 9, 10, 15 настоящего Положения и перечень документов для подтверждения соответствия заявителя указанным критериям и требова</w:t>
      </w:r>
      <w:r w:rsidR="00200253">
        <w:rPr>
          <w:rFonts w:eastAsiaTheme="minorHAnsi" w:cs="Times New Roman"/>
          <w:sz w:val="30"/>
          <w:szCs w:val="30"/>
        </w:rPr>
        <w:t>-</w:t>
      </w:r>
      <w:r w:rsidRPr="00C46E4C">
        <w:rPr>
          <w:rFonts w:eastAsiaTheme="minorHAnsi" w:cs="Times New Roman"/>
          <w:sz w:val="30"/>
          <w:szCs w:val="30"/>
        </w:rPr>
        <w:t>ниям</w:t>
      </w:r>
      <w:r w:rsidR="00200253">
        <w:rPr>
          <w:rFonts w:eastAsiaTheme="minorHAnsi" w:cs="Times New Roman"/>
          <w:sz w:val="30"/>
          <w:szCs w:val="30"/>
        </w:rPr>
        <w:t xml:space="preserve"> </w:t>
      </w:r>
      <w:r w:rsidRPr="00C46E4C">
        <w:rPr>
          <w:rFonts w:eastAsiaTheme="minorHAnsi" w:cs="Times New Roman"/>
          <w:sz w:val="30"/>
          <w:szCs w:val="30"/>
        </w:rPr>
        <w:t>в соответствии с подпунктами 1–9 пункта 23 настоящего Положения, который заявитель вправе представить самостоятельно;</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6) порядок подачи заявителями пакетов документов в соответствии с пунктом 16 настоящего Положения и требования, предъявляемые к форме и содержанию пакета документов согласно пунктам 20</w:t>
      </w:r>
      <w:r w:rsidR="00200253">
        <w:rPr>
          <w:rFonts w:eastAsiaTheme="minorHAnsi" w:cs="Times New Roman"/>
          <w:sz w:val="30"/>
          <w:szCs w:val="30"/>
        </w:rPr>
        <w:t>,</w:t>
      </w:r>
      <w:r w:rsidR="00C46E4C">
        <w:rPr>
          <w:rFonts w:eastAsiaTheme="minorHAnsi" w:cs="Times New Roman"/>
          <w:sz w:val="30"/>
          <w:szCs w:val="30"/>
        </w:rPr>
        <w:t xml:space="preserve">             </w:t>
      </w:r>
      <w:r w:rsidRPr="00C46E4C">
        <w:rPr>
          <w:rFonts w:eastAsiaTheme="minorHAnsi" w:cs="Times New Roman"/>
          <w:sz w:val="30"/>
          <w:szCs w:val="30"/>
        </w:rPr>
        <w:t xml:space="preserve">21 настоящего Положения, которые включают в том числе согласие </w:t>
      </w:r>
      <w:r w:rsidR="00C46E4C">
        <w:rPr>
          <w:rFonts w:eastAsiaTheme="minorHAnsi" w:cs="Times New Roman"/>
          <w:sz w:val="30"/>
          <w:szCs w:val="30"/>
        </w:rPr>
        <w:t xml:space="preserve">            </w:t>
      </w:r>
      <w:r w:rsidRPr="00C46E4C">
        <w:rPr>
          <w:rFonts w:eastAsiaTheme="minorHAnsi" w:cs="Times New Roman"/>
          <w:sz w:val="30"/>
          <w:szCs w:val="30"/>
        </w:rPr>
        <w:t>на публикацию (размещение) в информационно-телекоммуникационной сети Интернет информации о заявителе, подаваемой заявителем заявке по форме согласно приложению 1</w:t>
      </w:r>
      <w:r w:rsidR="00C46E4C">
        <w:rPr>
          <w:rFonts w:eastAsiaTheme="minorHAnsi" w:cs="Times New Roman"/>
          <w:sz w:val="30"/>
          <w:szCs w:val="30"/>
        </w:rPr>
        <w:t xml:space="preserve"> </w:t>
      </w:r>
      <w:r w:rsidRPr="00C46E4C">
        <w:rPr>
          <w:rFonts w:eastAsiaTheme="minorHAnsi" w:cs="Times New Roman"/>
          <w:sz w:val="30"/>
          <w:szCs w:val="30"/>
        </w:rPr>
        <w:t>к настоящему Положению, иной</w:t>
      </w:r>
      <w:r w:rsidR="003C77C8" w:rsidRPr="00C46E4C">
        <w:rPr>
          <w:rFonts w:eastAsiaTheme="minorHAnsi" w:cs="Times New Roman"/>
          <w:sz w:val="30"/>
          <w:szCs w:val="30"/>
        </w:rPr>
        <w:t xml:space="preserve"> </w:t>
      </w:r>
      <w:r w:rsidR="00C46E4C">
        <w:rPr>
          <w:rFonts w:eastAsiaTheme="minorHAnsi" w:cs="Times New Roman"/>
          <w:sz w:val="30"/>
          <w:szCs w:val="30"/>
        </w:rPr>
        <w:t xml:space="preserve">        </w:t>
      </w:r>
      <w:r w:rsidRPr="00C46E4C">
        <w:rPr>
          <w:rFonts w:eastAsiaTheme="minorHAnsi" w:cs="Times New Roman"/>
          <w:sz w:val="30"/>
          <w:szCs w:val="30"/>
        </w:rPr>
        <w:t xml:space="preserve">информации о заявителе, связанной с отбором, а также согласие </w:t>
      </w:r>
      <w:r w:rsidR="004C2ADE">
        <w:rPr>
          <w:rFonts w:eastAsiaTheme="minorHAnsi" w:cs="Times New Roman"/>
          <w:sz w:val="30"/>
          <w:szCs w:val="30"/>
        </w:rPr>
        <w:t xml:space="preserve">                   </w:t>
      </w:r>
      <w:r w:rsidRPr="00C46E4C">
        <w:rPr>
          <w:rFonts w:eastAsiaTheme="minorHAnsi" w:cs="Times New Roman"/>
          <w:sz w:val="30"/>
          <w:szCs w:val="30"/>
        </w:rPr>
        <w:t>на</w:t>
      </w:r>
      <w:r w:rsidR="003C77C8" w:rsidRPr="00C46E4C">
        <w:rPr>
          <w:rFonts w:eastAsiaTheme="minorHAnsi" w:cs="Times New Roman"/>
          <w:sz w:val="30"/>
          <w:szCs w:val="30"/>
        </w:rPr>
        <w:t xml:space="preserve"> </w:t>
      </w:r>
      <w:r w:rsidRPr="00C46E4C">
        <w:rPr>
          <w:rFonts w:eastAsiaTheme="minorHAnsi" w:cs="Times New Roman"/>
          <w:sz w:val="30"/>
          <w:szCs w:val="30"/>
        </w:rPr>
        <w:t>обработку персональных данных (для физического лица);</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7) порядок внесения изменений в пакеты документов в соответствии с пунктом 17 настоящего Положения; порядок возврата пакетов документов, определяющий в том </w:t>
      </w:r>
      <w:r w:rsidR="004C2ADE">
        <w:rPr>
          <w:rFonts w:eastAsiaTheme="minorHAnsi" w:cs="Times New Roman"/>
          <w:sz w:val="30"/>
          <w:szCs w:val="30"/>
        </w:rPr>
        <w:t xml:space="preserve">числе основания для отклонения             </w:t>
      </w:r>
      <w:r w:rsidRPr="00C46E4C">
        <w:rPr>
          <w:rFonts w:eastAsiaTheme="minorHAnsi" w:cs="Times New Roman"/>
          <w:sz w:val="30"/>
          <w:szCs w:val="30"/>
        </w:rPr>
        <w:t>пакетов документов, в соответствии с пунктом 18 настоящего Поло</w:t>
      </w:r>
      <w:r w:rsidR="004C2ADE">
        <w:rPr>
          <w:rFonts w:eastAsiaTheme="minorHAnsi" w:cs="Times New Roman"/>
          <w:sz w:val="30"/>
          <w:szCs w:val="30"/>
        </w:rPr>
        <w:t>-</w:t>
      </w:r>
      <w:r w:rsidRPr="00C46E4C">
        <w:rPr>
          <w:rFonts w:eastAsiaTheme="minorHAnsi" w:cs="Times New Roman"/>
          <w:sz w:val="30"/>
          <w:szCs w:val="30"/>
        </w:rPr>
        <w:t>жения; порядок отзыва заявителями пакетов документов в соответствии</w:t>
      </w:r>
      <w:r w:rsidR="004C2ADE">
        <w:rPr>
          <w:rFonts w:eastAsiaTheme="minorHAnsi" w:cs="Times New Roman"/>
          <w:sz w:val="30"/>
          <w:szCs w:val="30"/>
        </w:rPr>
        <w:t xml:space="preserve">            </w:t>
      </w:r>
      <w:r w:rsidRPr="00C46E4C">
        <w:rPr>
          <w:rFonts w:eastAsiaTheme="minorHAnsi" w:cs="Times New Roman"/>
          <w:sz w:val="30"/>
          <w:szCs w:val="30"/>
        </w:rPr>
        <w:t xml:space="preserve"> с</w:t>
      </w:r>
      <w:r w:rsidR="004C2ADE">
        <w:rPr>
          <w:rFonts w:eastAsiaTheme="minorHAnsi" w:cs="Times New Roman"/>
          <w:sz w:val="30"/>
          <w:szCs w:val="30"/>
        </w:rPr>
        <w:t xml:space="preserve"> </w:t>
      </w:r>
      <w:r w:rsidRPr="00C46E4C">
        <w:rPr>
          <w:rFonts w:eastAsiaTheme="minorHAnsi" w:cs="Times New Roman"/>
          <w:sz w:val="30"/>
          <w:szCs w:val="30"/>
        </w:rPr>
        <w:t>пунктом 19 настоящего Положения;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8) правила рассмотрения и оценки пакетов документов заявителей в соответствии с пунктами 31–42 настоящего Положения;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9) порядок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подпунктом 5 пункта 13 настоящего Положения;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10) срок, в течение которого победители отбора должны подписать договоры субсидии в соответствии с подпунктом 2 пункта 40 настоящего Положения;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11) условия признания победителя отбора (получателя субсидии) уклонившимся от заключения договора субсидии в соответствии с пунктом 52 настоящего Положения;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12) дату размещения результатов отбора на едином портале </w:t>
      </w:r>
      <w:r w:rsidR="004C2ADE">
        <w:rPr>
          <w:rFonts w:eastAsiaTheme="minorHAnsi" w:cs="Times New Roman"/>
          <w:sz w:val="30"/>
          <w:szCs w:val="30"/>
        </w:rPr>
        <w:t xml:space="preserve">             </w:t>
      </w:r>
      <w:r w:rsidRPr="00C46E4C">
        <w:rPr>
          <w:rFonts w:eastAsiaTheme="minorHAnsi" w:cs="Times New Roman"/>
          <w:sz w:val="30"/>
          <w:szCs w:val="30"/>
        </w:rPr>
        <w:t>и на Сайте, которая не может быть позднее 14-го календарного дня, следующего за днем определения победителей отбора (получателей субсидии) в соответствии с пунктом 37 настоящего Положения.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7" w:name="Par73"/>
      <w:bookmarkEnd w:id="7"/>
      <w:r w:rsidRPr="00C46E4C">
        <w:rPr>
          <w:rFonts w:eastAsiaTheme="minorHAnsi" w:cs="Times New Roman"/>
          <w:sz w:val="30"/>
          <w:szCs w:val="30"/>
        </w:rPr>
        <w:t>15. В отборе принимают участие заявители (получатели субсиди</w:t>
      </w:r>
      <w:r w:rsidR="00200253">
        <w:rPr>
          <w:rFonts w:eastAsiaTheme="minorHAnsi" w:cs="Times New Roman"/>
          <w:sz w:val="30"/>
          <w:szCs w:val="30"/>
        </w:rPr>
        <w:t>и</w:t>
      </w:r>
      <w:r w:rsidRPr="00C46E4C">
        <w:rPr>
          <w:rFonts w:eastAsiaTheme="minorHAnsi" w:cs="Times New Roman"/>
          <w:sz w:val="30"/>
          <w:szCs w:val="30"/>
        </w:rPr>
        <w:t xml:space="preserve">), которые на 1-е число месяца, предшествующего месяцу, в котором  планируется заключение договора субсидии (в случае принятия решения о соответствии пакета документов условиям проведения отбора и условиям предоставления субсидии), соответствуют следующим </w:t>
      </w:r>
      <w:r w:rsidR="004C2ADE">
        <w:rPr>
          <w:rFonts w:eastAsiaTheme="minorHAnsi" w:cs="Times New Roman"/>
          <w:sz w:val="30"/>
          <w:szCs w:val="30"/>
        </w:rPr>
        <w:t xml:space="preserve">              </w:t>
      </w:r>
      <w:r w:rsidRPr="00C46E4C">
        <w:rPr>
          <w:rFonts w:eastAsiaTheme="minorHAnsi" w:cs="Times New Roman"/>
          <w:sz w:val="30"/>
          <w:szCs w:val="30"/>
        </w:rPr>
        <w:t>требованиям:</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1) отсутствует неисполненная обязанность по уплате налогов, </w:t>
      </w:r>
      <w:r w:rsidR="004C2ADE">
        <w:rPr>
          <w:rFonts w:eastAsiaTheme="minorHAnsi" w:cs="Times New Roman"/>
          <w:sz w:val="30"/>
          <w:szCs w:val="30"/>
        </w:rPr>
        <w:t xml:space="preserve">      </w:t>
      </w:r>
      <w:r w:rsidRPr="00C46E4C">
        <w:rPr>
          <w:rFonts w:eastAsiaTheme="minorHAnsi" w:cs="Times New Roman"/>
          <w:sz w:val="30"/>
          <w:szCs w:val="30"/>
        </w:rPr>
        <w:t>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2) отсутствует просроченная задолженность по возврату в бюджет города Красноярска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3) заявитель (получатель субсидии) – юридическое лицо не находится в процессе реорганизации (за исключением реорганизации             в форме присоединения к юридическому лицу – заявителю (получателю субсидии) другого юридического лица), ликвидации, в отношении </w:t>
      </w:r>
      <w:r w:rsidR="004C2ADE">
        <w:rPr>
          <w:rFonts w:eastAsiaTheme="minorHAnsi" w:cs="Times New Roman"/>
          <w:sz w:val="30"/>
          <w:szCs w:val="30"/>
        </w:rPr>
        <w:t xml:space="preserve">             </w:t>
      </w:r>
      <w:r w:rsidRPr="00C46E4C">
        <w:rPr>
          <w:rFonts w:eastAsiaTheme="minorHAnsi" w:cs="Times New Roman"/>
          <w:sz w:val="30"/>
          <w:szCs w:val="30"/>
        </w:rPr>
        <w:t>него не введена процедура банкротства, деятельность заявителя (получателя субсидии) не приостановлена в порядке, предусмотренном законодательством Российской Федерации; заявитель (получатель суб</w:t>
      </w:r>
      <w:r w:rsidR="004C2ADE">
        <w:rPr>
          <w:rFonts w:eastAsiaTheme="minorHAnsi" w:cs="Times New Roman"/>
          <w:sz w:val="30"/>
          <w:szCs w:val="30"/>
        </w:rPr>
        <w:t>-</w:t>
      </w:r>
      <w:r w:rsidRPr="00C46E4C">
        <w:rPr>
          <w:rFonts w:eastAsiaTheme="minorHAnsi" w:cs="Times New Roman"/>
          <w:sz w:val="30"/>
          <w:szCs w:val="30"/>
        </w:rPr>
        <w:t>сидии) – индивидуальный предприниматель не прекращает деятельность в качестве индивидуального предпринимателя;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4) в реестре дисквалифицированных лиц отсутствуют сведения</w:t>
      </w:r>
      <w:r w:rsidR="004C2ADE">
        <w:rPr>
          <w:rFonts w:eastAsiaTheme="minorHAnsi" w:cs="Times New Roman"/>
          <w:sz w:val="30"/>
          <w:szCs w:val="30"/>
        </w:rPr>
        <w:t xml:space="preserve">           </w:t>
      </w:r>
      <w:r w:rsidRPr="00C46E4C">
        <w:rPr>
          <w:rFonts w:eastAsiaTheme="minorHAnsi" w:cs="Times New Roman"/>
          <w:sz w:val="30"/>
          <w:szCs w:val="30"/>
        </w:rPr>
        <w:t xml:space="preserve"> о</w:t>
      </w:r>
      <w:r w:rsidR="004C2ADE">
        <w:rPr>
          <w:rFonts w:eastAsiaTheme="minorHAnsi" w:cs="Times New Roman"/>
          <w:sz w:val="30"/>
          <w:szCs w:val="30"/>
        </w:rPr>
        <w:t xml:space="preserve"> </w:t>
      </w:r>
      <w:r w:rsidRPr="00C46E4C">
        <w:rPr>
          <w:rFonts w:eastAsiaTheme="minorHAnsi" w:cs="Times New Roman"/>
          <w:sz w:val="30"/>
          <w:szCs w:val="30"/>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(получателя</w:t>
      </w:r>
      <w:r w:rsidR="004C2ADE">
        <w:rPr>
          <w:rFonts w:eastAsiaTheme="minorHAnsi" w:cs="Times New Roman"/>
          <w:sz w:val="30"/>
          <w:szCs w:val="30"/>
        </w:rPr>
        <w:t xml:space="preserve">               </w:t>
      </w:r>
      <w:r w:rsidRPr="00C46E4C">
        <w:rPr>
          <w:rFonts w:eastAsiaTheme="minorHAnsi" w:cs="Times New Roman"/>
          <w:sz w:val="30"/>
          <w:szCs w:val="30"/>
        </w:rPr>
        <w:t xml:space="preserve"> субсидии), являющегося юридическим лицом, об индивидуальном предпринимателе, являющемся заявителем (получателем субсидии);</w:t>
      </w:r>
    </w:p>
    <w:p w:rsidR="00F43D6B" w:rsidRPr="00C46E4C" w:rsidRDefault="00F43D6B" w:rsidP="00C46E4C">
      <w:pPr>
        <w:autoSpaceDE w:val="0"/>
        <w:autoSpaceDN w:val="0"/>
        <w:adjustRightInd w:val="0"/>
        <w:spacing w:after="0" w:line="240" w:lineRule="auto"/>
        <w:ind w:firstLine="709"/>
        <w:jc w:val="both"/>
        <w:rPr>
          <w:rFonts w:eastAsiaTheme="minorHAnsi" w:cs="Times New Roman"/>
          <w:bCs/>
          <w:sz w:val="30"/>
          <w:szCs w:val="30"/>
        </w:rPr>
      </w:pPr>
      <w:r w:rsidRPr="00C46E4C">
        <w:rPr>
          <w:rFonts w:eastAsiaTheme="minorHAnsi" w:cs="Times New Roman"/>
          <w:sz w:val="30"/>
          <w:szCs w:val="30"/>
        </w:rPr>
        <w:t xml:space="preserve">5) заявитель (получатель субсидии) </w:t>
      </w:r>
      <w:r w:rsidRPr="00C46E4C">
        <w:rPr>
          <w:rFonts w:eastAsiaTheme="minorHAnsi" w:cs="Times New Roman"/>
          <w:bCs/>
          <w:sz w:val="30"/>
          <w:szCs w:val="30"/>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w:t>
      </w:r>
      <w:r w:rsidR="004C2ADE">
        <w:rPr>
          <w:rFonts w:eastAsiaTheme="minorHAnsi" w:cs="Times New Roman"/>
          <w:bCs/>
          <w:sz w:val="30"/>
          <w:szCs w:val="30"/>
        </w:rPr>
        <w:t xml:space="preserve">           </w:t>
      </w:r>
      <w:r w:rsidRPr="00C46E4C">
        <w:rPr>
          <w:rFonts w:eastAsiaTheme="minorHAnsi" w:cs="Times New Roman"/>
          <w:bCs/>
          <w:sz w:val="30"/>
          <w:szCs w:val="30"/>
        </w:rPr>
        <w:t xml:space="preserve">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w:t>
      </w:r>
      <w:r w:rsidR="004C2ADE">
        <w:rPr>
          <w:rFonts w:eastAsiaTheme="minorHAnsi" w:cs="Times New Roman"/>
          <w:bCs/>
          <w:sz w:val="30"/>
          <w:szCs w:val="30"/>
        </w:rPr>
        <w:t>-</w:t>
      </w:r>
      <w:r w:rsidRPr="00C46E4C">
        <w:rPr>
          <w:rFonts w:eastAsiaTheme="minorHAnsi" w:cs="Times New Roman"/>
          <w:bCs/>
          <w:sz w:val="30"/>
          <w:szCs w:val="30"/>
        </w:rPr>
        <w:t xml:space="preserve">рации). При расчете доли участия офшорных компаний в капитале </w:t>
      </w:r>
      <w:r w:rsidR="004C2ADE">
        <w:rPr>
          <w:rFonts w:eastAsiaTheme="minorHAnsi" w:cs="Times New Roman"/>
          <w:bCs/>
          <w:sz w:val="30"/>
          <w:szCs w:val="30"/>
        </w:rPr>
        <w:t xml:space="preserve">             </w:t>
      </w:r>
      <w:r w:rsidRPr="00C46E4C">
        <w:rPr>
          <w:rFonts w:eastAsiaTheme="minorHAnsi" w:cs="Times New Roman"/>
          <w:bCs/>
          <w:sz w:val="30"/>
          <w:szCs w:val="30"/>
        </w:rPr>
        <w:t>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w:t>
      </w:r>
      <w:r w:rsidR="004C2ADE">
        <w:rPr>
          <w:rFonts w:eastAsiaTheme="minorHAnsi" w:cs="Times New Roman"/>
          <w:bCs/>
          <w:sz w:val="30"/>
          <w:szCs w:val="30"/>
        </w:rPr>
        <w:t xml:space="preserve"> </w:t>
      </w:r>
      <w:r w:rsidRPr="00C46E4C">
        <w:rPr>
          <w:rFonts w:eastAsiaTheme="minorHAnsi" w:cs="Times New Roman"/>
          <w:bCs/>
          <w:sz w:val="30"/>
          <w:szCs w:val="30"/>
        </w:rPr>
        <w:t xml:space="preserve"> которых обращаются на организованных торгах в Российской Феде</w:t>
      </w:r>
      <w:r w:rsidR="004C2ADE">
        <w:rPr>
          <w:rFonts w:eastAsiaTheme="minorHAnsi" w:cs="Times New Roman"/>
          <w:bCs/>
          <w:sz w:val="30"/>
          <w:szCs w:val="30"/>
        </w:rPr>
        <w:t>-</w:t>
      </w:r>
      <w:r w:rsidRPr="00C46E4C">
        <w:rPr>
          <w:rFonts w:eastAsiaTheme="minorHAnsi" w:cs="Times New Roman"/>
          <w:bCs/>
          <w:sz w:val="30"/>
          <w:szCs w:val="30"/>
        </w:rPr>
        <w:t>рации, а также косвенное участие таких офшорных компаний в</w:t>
      </w:r>
      <w:r w:rsidR="004C2ADE">
        <w:rPr>
          <w:rFonts w:eastAsiaTheme="minorHAnsi" w:cs="Times New Roman"/>
          <w:bCs/>
          <w:sz w:val="30"/>
          <w:szCs w:val="30"/>
        </w:rPr>
        <w:t xml:space="preserve"> </w:t>
      </w:r>
      <w:r w:rsidRPr="00C46E4C">
        <w:rPr>
          <w:rFonts w:eastAsiaTheme="minorHAnsi" w:cs="Times New Roman"/>
          <w:bCs/>
          <w:sz w:val="30"/>
          <w:szCs w:val="30"/>
        </w:rPr>
        <w:t>капитале других российских юридических лиц, реализованное через участие</w:t>
      </w:r>
      <w:r w:rsidR="004C2ADE">
        <w:rPr>
          <w:rFonts w:eastAsiaTheme="minorHAnsi" w:cs="Times New Roman"/>
          <w:bCs/>
          <w:sz w:val="30"/>
          <w:szCs w:val="30"/>
        </w:rPr>
        <w:t xml:space="preserve">            </w:t>
      </w:r>
      <w:r w:rsidRPr="00C46E4C">
        <w:rPr>
          <w:rFonts w:eastAsiaTheme="minorHAnsi" w:cs="Times New Roman"/>
          <w:bCs/>
          <w:sz w:val="30"/>
          <w:szCs w:val="30"/>
        </w:rPr>
        <w:t xml:space="preserve"> в капитале указанных публичных акционерных обществ;</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8" w:name="Par82"/>
      <w:bookmarkEnd w:id="8"/>
      <w:r w:rsidRPr="00C46E4C">
        <w:rPr>
          <w:rFonts w:eastAsiaTheme="minorHAnsi" w:cs="Times New Roman"/>
          <w:sz w:val="30"/>
          <w:szCs w:val="30"/>
        </w:rPr>
        <w:t>6) заявитель (получатель субсидии) не получает средства из бюджета города Красноярска на основании иных муниципальных правовых актов на цели, установленные настоящим Положением;</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7) заявитель (получатель субсидии) не находится в перечне организаций и физических лиц, в отношении которых имеются сведения</w:t>
      </w:r>
      <w:r w:rsidR="004C2ADE">
        <w:rPr>
          <w:rFonts w:eastAsiaTheme="minorHAnsi" w:cs="Times New Roman"/>
          <w:sz w:val="30"/>
          <w:szCs w:val="30"/>
        </w:rPr>
        <w:t xml:space="preserve">          </w:t>
      </w:r>
      <w:r w:rsidR="005C75D0" w:rsidRPr="00C46E4C">
        <w:rPr>
          <w:rFonts w:eastAsiaTheme="minorHAnsi" w:cs="Times New Roman"/>
          <w:sz w:val="30"/>
          <w:szCs w:val="30"/>
        </w:rPr>
        <w:t xml:space="preserve"> </w:t>
      </w:r>
      <w:r w:rsidRPr="00C46E4C">
        <w:rPr>
          <w:rFonts w:eastAsiaTheme="minorHAnsi" w:cs="Times New Roman"/>
          <w:sz w:val="30"/>
          <w:szCs w:val="30"/>
        </w:rPr>
        <w:t>об их причастности к экстремистской деятельности или терроризму,</w:t>
      </w:r>
      <w:r w:rsidR="004C2ADE">
        <w:rPr>
          <w:rFonts w:eastAsiaTheme="minorHAnsi" w:cs="Times New Roman"/>
          <w:sz w:val="30"/>
          <w:szCs w:val="30"/>
        </w:rPr>
        <w:t xml:space="preserve"> </w:t>
      </w:r>
      <w:r w:rsidR="005C75D0" w:rsidRPr="00C46E4C">
        <w:rPr>
          <w:rFonts w:eastAsiaTheme="minorHAnsi" w:cs="Times New Roman"/>
          <w:sz w:val="30"/>
          <w:szCs w:val="30"/>
        </w:rPr>
        <w:t xml:space="preserve"> </w:t>
      </w:r>
      <w:r w:rsidRPr="00C46E4C">
        <w:rPr>
          <w:rFonts w:eastAsiaTheme="minorHAnsi" w:cs="Times New Roman"/>
          <w:sz w:val="30"/>
          <w:szCs w:val="30"/>
        </w:rPr>
        <w:t>либо в перечне организаций и физических лиц, в отношении которых имеются сведения об их причастности к распространению оружия</w:t>
      </w:r>
      <w:r w:rsidR="004C2ADE">
        <w:rPr>
          <w:rFonts w:eastAsiaTheme="minorHAnsi" w:cs="Times New Roman"/>
          <w:sz w:val="30"/>
          <w:szCs w:val="30"/>
        </w:rPr>
        <w:t xml:space="preserve">          </w:t>
      </w:r>
      <w:r w:rsidRPr="00C46E4C">
        <w:rPr>
          <w:rFonts w:eastAsiaTheme="minorHAnsi" w:cs="Times New Roman"/>
          <w:sz w:val="30"/>
          <w:szCs w:val="30"/>
        </w:rPr>
        <w:t xml:space="preserve"> массового уничтожения.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16. Заявитель для участия в отборе и получения субсидии представляет в управление делами администрации города пакет документ</w:t>
      </w:r>
      <w:r w:rsidR="00200253">
        <w:rPr>
          <w:rFonts w:eastAsiaTheme="minorHAnsi" w:cs="Times New Roman"/>
          <w:sz w:val="30"/>
          <w:szCs w:val="30"/>
        </w:rPr>
        <w:t xml:space="preserve">ов, предусмотренный пунктами 20, </w:t>
      </w:r>
      <w:r w:rsidRPr="00C46E4C">
        <w:rPr>
          <w:rFonts w:eastAsiaTheme="minorHAnsi" w:cs="Times New Roman"/>
          <w:sz w:val="30"/>
          <w:szCs w:val="30"/>
        </w:rPr>
        <w:t xml:space="preserve">21 настоящего Положения, в сроки, </w:t>
      </w:r>
      <w:r w:rsidR="004C2ADE">
        <w:rPr>
          <w:rFonts w:eastAsiaTheme="minorHAnsi" w:cs="Times New Roman"/>
          <w:sz w:val="30"/>
          <w:szCs w:val="30"/>
        </w:rPr>
        <w:t xml:space="preserve">  </w:t>
      </w:r>
      <w:r w:rsidRPr="00C46E4C">
        <w:rPr>
          <w:rFonts w:eastAsiaTheme="minorHAnsi" w:cs="Times New Roman"/>
          <w:sz w:val="30"/>
          <w:szCs w:val="30"/>
        </w:rPr>
        <w:t>указанные в объявлении о проведении отбора. Для участия в отборе</w:t>
      </w:r>
      <w:r w:rsidR="004C2ADE">
        <w:rPr>
          <w:rFonts w:eastAsiaTheme="minorHAnsi" w:cs="Times New Roman"/>
          <w:sz w:val="30"/>
          <w:szCs w:val="30"/>
        </w:rPr>
        <w:t xml:space="preserve">          </w:t>
      </w:r>
      <w:r w:rsidRPr="00C46E4C">
        <w:rPr>
          <w:rFonts w:eastAsiaTheme="minorHAnsi" w:cs="Times New Roman"/>
          <w:sz w:val="30"/>
          <w:szCs w:val="30"/>
        </w:rPr>
        <w:t xml:space="preserve"> заявитель может подать один пакет документов.</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Регистрация и передача уполномоченному органу пакета документов заявителя осуществляется в течение одного рабочего дня при его поступлении в управление делами администрации города.</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9" w:name="Par84"/>
      <w:bookmarkEnd w:id="9"/>
      <w:r w:rsidRPr="00C46E4C">
        <w:rPr>
          <w:rFonts w:eastAsiaTheme="minorHAnsi" w:cs="Times New Roman"/>
          <w:sz w:val="30"/>
          <w:szCs w:val="30"/>
        </w:rPr>
        <w:t>17. Заявитель (получатель субсидии) несет ответственность</w:t>
      </w:r>
      <w:r w:rsidR="004C2ADE">
        <w:rPr>
          <w:rFonts w:eastAsiaTheme="minorHAnsi" w:cs="Times New Roman"/>
          <w:sz w:val="30"/>
          <w:szCs w:val="30"/>
        </w:rPr>
        <w:t xml:space="preserve">             </w:t>
      </w:r>
      <w:r w:rsidRPr="00C46E4C">
        <w:rPr>
          <w:rFonts w:eastAsiaTheme="minorHAnsi" w:cs="Times New Roman"/>
          <w:sz w:val="30"/>
          <w:szCs w:val="30"/>
        </w:rPr>
        <w:t xml:space="preserve"> за</w:t>
      </w:r>
      <w:r w:rsidR="004C2ADE">
        <w:rPr>
          <w:rFonts w:eastAsiaTheme="minorHAnsi" w:cs="Times New Roman"/>
          <w:sz w:val="30"/>
          <w:szCs w:val="30"/>
        </w:rPr>
        <w:t xml:space="preserve"> </w:t>
      </w:r>
      <w:r w:rsidRPr="00C46E4C">
        <w:rPr>
          <w:rFonts w:eastAsiaTheme="minorHAnsi" w:cs="Times New Roman"/>
          <w:sz w:val="30"/>
          <w:szCs w:val="30"/>
        </w:rPr>
        <w:t>достоверность документов, представляемых для участия в отборе</w:t>
      </w:r>
      <w:r w:rsidR="004C2ADE">
        <w:rPr>
          <w:rFonts w:eastAsiaTheme="minorHAnsi" w:cs="Times New Roman"/>
          <w:sz w:val="30"/>
          <w:szCs w:val="30"/>
        </w:rPr>
        <w:t xml:space="preserve">           </w:t>
      </w:r>
      <w:r w:rsidRPr="00C46E4C">
        <w:rPr>
          <w:rFonts w:eastAsiaTheme="minorHAnsi" w:cs="Times New Roman"/>
          <w:sz w:val="30"/>
          <w:szCs w:val="30"/>
        </w:rPr>
        <w:t xml:space="preserve"> и</w:t>
      </w:r>
      <w:r w:rsidR="004C2ADE">
        <w:rPr>
          <w:rFonts w:eastAsiaTheme="minorHAnsi" w:cs="Times New Roman"/>
          <w:sz w:val="30"/>
          <w:szCs w:val="30"/>
        </w:rPr>
        <w:t xml:space="preserve"> </w:t>
      </w:r>
      <w:r w:rsidRPr="00C46E4C">
        <w:rPr>
          <w:rFonts w:eastAsiaTheme="minorHAnsi" w:cs="Times New Roman"/>
          <w:sz w:val="30"/>
          <w:szCs w:val="30"/>
        </w:rPr>
        <w:t>получения субсидии, в соответствии с действующим законода</w:t>
      </w:r>
      <w:r w:rsidR="004C2ADE">
        <w:rPr>
          <w:rFonts w:eastAsiaTheme="minorHAnsi" w:cs="Times New Roman"/>
          <w:sz w:val="30"/>
          <w:szCs w:val="30"/>
        </w:rPr>
        <w:t>-</w:t>
      </w:r>
      <w:r w:rsidRPr="00C46E4C">
        <w:rPr>
          <w:rFonts w:eastAsiaTheme="minorHAnsi" w:cs="Times New Roman"/>
          <w:sz w:val="30"/>
          <w:szCs w:val="30"/>
        </w:rPr>
        <w:t>тельством Российской Федерации.</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Заявитель (получатель субсидии) несет ответственность за</w:t>
      </w:r>
      <w:r w:rsidR="004C2ADE">
        <w:rPr>
          <w:rFonts w:eastAsiaTheme="minorHAnsi" w:cs="Times New Roman"/>
          <w:sz w:val="30"/>
          <w:szCs w:val="30"/>
        </w:rPr>
        <w:t xml:space="preserve"> </w:t>
      </w:r>
      <w:r w:rsidRPr="00C46E4C">
        <w:rPr>
          <w:rFonts w:eastAsiaTheme="minorHAnsi" w:cs="Times New Roman"/>
          <w:sz w:val="30"/>
          <w:szCs w:val="30"/>
        </w:rPr>
        <w:t>достоверность сведений, указанн</w:t>
      </w:r>
      <w:r w:rsidR="004C2ADE">
        <w:rPr>
          <w:rFonts w:eastAsiaTheme="minorHAnsi" w:cs="Times New Roman"/>
          <w:sz w:val="30"/>
          <w:szCs w:val="30"/>
        </w:rPr>
        <w:t xml:space="preserve">ых в заявке по форме согласно </w:t>
      </w:r>
      <w:r w:rsidRPr="00C46E4C">
        <w:rPr>
          <w:rFonts w:eastAsiaTheme="minorHAnsi" w:cs="Times New Roman"/>
          <w:sz w:val="30"/>
          <w:szCs w:val="30"/>
        </w:rPr>
        <w:t>приложению</w:t>
      </w:r>
      <w:r w:rsidR="004C2ADE">
        <w:rPr>
          <w:rFonts w:eastAsiaTheme="minorHAnsi" w:cs="Times New Roman"/>
          <w:sz w:val="30"/>
          <w:szCs w:val="30"/>
        </w:rPr>
        <w:t> </w:t>
      </w:r>
      <w:r w:rsidRPr="00C46E4C">
        <w:rPr>
          <w:rFonts w:eastAsiaTheme="minorHAnsi" w:cs="Times New Roman"/>
          <w:sz w:val="30"/>
          <w:szCs w:val="30"/>
        </w:rPr>
        <w:t>1 к настоящему Положению.</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Внесение изменений в пакет документов, представленный</w:t>
      </w:r>
      <w:r w:rsidR="004C2ADE">
        <w:rPr>
          <w:rFonts w:eastAsiaTheme="minorHAnsi" w:cs="Times New Roman"/>
          <w:sz w:val="30"/>
          <w:szCs w:val="30"/>
        </w:rPr>
        <w:t xml:space="preserve">               </w:t>
      </w:r>
      <w:r w:rsidRPr="00C46E4C">
        <w:rPr>
          <w:rFonts w:eastAsiaTheme="minorHAnsi" w:cs="Times New Roman"/>
          <w:sz w:val="30"/>
          <w:szCs w:val="30"/>
        </w:rPr>
        <w:t xml:space="preserve"> для участия в отборе и получения субсидии, не допускается.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10" w:name="Par87"/>
      <w:bookmarkEnd w:id="10"/>
      <w:r w:rsidRPr="00C46E4C">
        <w:rPr>
          <w:rFonts w:eastAsiaTheme="minorHAnsi" w:cs="Times New Roman"/>
          <w:sz w:val="30"/>
          <w:szCs w:val="30"/>
        </w:rPr>
        <w:t xml:space="preserve">18. Заявителям, пакеты документов которых зарегистрированы  после окончания срока приема пакетов документов, установленных в объявлении о проведении отбора, уполномоченный орган в течение 3 рабочих дней, следующих за датой их регистрации, </w:t>
      </w:r>
      <w:bookmarkStart w:id="11" w:name="Par88"/>
      <w:bookmarkEnd w:id="11"/>
      <w:r w:rsidRPr="00C46E4C">
        <w:rPr>
          <w:rFonts w:eastAsiaTheme="minorHAnsi" w:cs="Times New Roman"/>
          <w:sz w:val="30"/>
          <w:szCs w:val="30"/>
        </w:rPr>
        <w:t xml:space="preserve">почтовым          отправлением с уведомлением о вручении по адресу регистрации индивидуальных предпринимателей или по адресу юридического лица, </w:t>
      </w:r>
      <w:r w:rsidR="006A034A" w:rsidRPr="00C46E4C">
        <w:rPr>
          <w:rFonts w:eastAsiaTheme="minorHAnsi" w:cs="Times New Roman"/>
          <w:sz w:val="30"/>
          <w:szCs w:val="30"/>
        </w:rPr>
        <w:t xml:space="preserve">   </w:t>
      </w:r>
      <w:r w:rsidRPr="00C46E4C">
        <w:rPr>
          <w:rFonts w:eastAsiaTheme="minorHAnsi" w:cs="Times New Roman"/>
          <w:sz w:val="30"/>
          <w:szCs w:val="30"/>
        </w:rPr>
        <w:t>указанному в заявке по форме согласно приложению 1 к настоящему Положению, направляет уведомления об отклонении пакета документов на стадии его рассмотрения и оценки на основании подпункта 1 пункта</w:t>
      </w:r>
      <w:r w:rsidR="004C2ADE">
        <w:rPr>
          <w:rFonts w:eastAsiaTheme="minorHAnsi" w:cs="Times New Roman"/>
          <w:sz w:val="30"/>
          <w:szCs w:val="30"/>
        </w:rPr>
        <w:t> </w:t>
      </w:r>
      <w:r w:rsidRPr="00C46E4C">
        <w:rPr>
          <w:rFonts w:eastAsiaTheme="minorHAnsi" w:cs="Times New Roman"/>
          <w:sz w:val="30"/>
          <w:szCs w:val="30"/>
        </w:rPr>
        <w:t>24 настоящего Положения.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Пакет документов для участия в отборе и получения субсидии, представленный после окончания срока приема пакетов документов, установленного в объявлении о проведении отбора, заявителю</w:t>
      </w:r>
      <w:r w:rsidR="006A034A" w:rsidRPr="00C46E4C">
        <w:rPr>
          <w:rFonts w:eastAsiaTheme="minorHAnsi" w:cs="Times New Roman"/>
          <w:sz w:val="30"/>
          <w:szCs w:val="30"/>
        </w:rPr>
        <w:t xml:space="preserve"> </w:t>
      </w:r>
      <w:r w:rsidRPr="00C46E4C">
        <w:rPr>
          <w:rFonts w:eastAsiaTheme="minorHAnsi" w:cs="Times New Roman"/>
          <w:sz w:val="30"/>
          <w:szCs w:val="30"/>
        </w:rPr>
        <w:t>не возвращается.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12" w:name="Par90"/>
      <w:bookmarkEnd w:id="12"/>
      <w:r w:rsidRPr="00C46E4C">
        <w:rPr>
          <w:rFonts w:eastAsiaTheme="minorHAnsi" w:cs="Times New Roman"/>
          <w:sz w:val="30"/>
          <w:szCs w:val="30"/>
        </w:rPr>
        <w:t>19. Заявитель (получатель субсидии) вправе отозвать пакет документов, представленный для участия в отборе и получения субсидии, путем письменного обращения в управление делами администрации</w:t>
      </w:r>
      <w:r w:rsidR="004C2ADE">
        <w:rPr>
          <w:rFonts w:eastAsiaTheme="minorHAnsi" w:cs="Times New Roman"/>
          <w:sz w:val="30"/>
          <w:szCs w:val="30"/>
        </w:rPr>
        <w:t xml:space="preserve"> </w:t>
      </w:r>
      <w:r w:rsidRPr="00C46E4C">
        <w:rPr>
          <w:rFonts w:eastAsiaTheme="minorHAnsi" w:cs="Times New Roman"/>
          <w:sz w:val="30"/>
          <w:szCs w:val="30"/>
        </w:rPr>
        <w:t xml:space="preserve"> города в период с даты регистрации пакета документов до даты заключения договора субсидии.</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Регистрация письменного обращения заявителя (получателя</w:t>
      </w:r>
      <w:r w:rsidR="004C2ADE">
        <w:rPr>
          <w:rFonts w:eastAsiaTheme="minorHAnsi" w:cs="Times New Roman"/>
          <w:sz w:val="30"/>
          <w:szCs w:val="30"/>
        </w:rPr>
        <w:t xml:space="preserve">          </w:t>
      </w:r>
      <w:r w:rsidRPr="00C46E4C">
        <w:rPr>
          <w:rFonts w:eastAsiaTheme="minorHAnsi" w:cs="Times New Roman"/>
          <w:sz w:val="30"/>
          <w:szCs w:val="30"/>
        </w:rPr>
        <w:t xml:space="preserve"> субсидии) об отзыве пакета документов осуществляется в течение 1 рабочего дня при его поступлении в управление делами администрации города. На основании письменного обращения заявителя (получателя субсидии) об отзыве пакета документов уполномоченный орган готовит информацию председателю комиссии по отбору в соответствии с подпунктом 3 пункта 13 настоящего Положения. Заявитель (получатель субсидии) не уведомляется, пакет документов, представленный для участия в отборе и получения субсидии, заявителю (получателю субсидии) не возвращается.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20. Заявитель для участия в отборе и получения субсидии представляет в управление делами администрации города пакет документов, включающий:</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 заявку по форме согласно приложению 1 к настоящему Положению;</w:t>
      </w:r>
    </w:p>
    <w:p w:rsidR="003C1EB5"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13" w:name="Par92"/>
      <w:bookmarkEnd w:id="13"/>
      <w:r w:rsidRPr="00C46E4C">
        <w:rPr>
          <w:rFonts w:eastAsiaTheme="minorHAnsi" w:cs="Times New Roman"/>
          <w:sz w:val="30"/>
          <w:szCs w:val="30"/>
        </w:rPr>
        <w:t>2) </w:t>
      </w:r>
      <w:r w:rsidR="003C1EB5" w:rsidRPr="00C46E4C">
        <w:rPr>
          <w:rFonts w:eastAsiaTheme="minorHAnsi" w:cs="Times New Roman"/>
          <w:sz w:val="30"/>
          <w:szCs w:val="30"/>
        </w:rPr>
        <w:t>копии документов, подтверждающих наличие у заявителя права владения (пользования) нежилыми помещениями, зданиями, строе</w:t>
      </w:r>
      <w:r w:rsidR="0004736A" w:rsidRPr="00C46E4C">
        <w:rPr>
          <w:rFonts w:eastAsiaTheme="minorHAnsi" w:cs="Times New Roman"/>
          <w:sz w:val="30"/>
          <w:szCs w:val="30"/>
        </w:rPr>
        <w:t>-</w:t>
      </w:r>
      <w:r w:rsidR="003C1EB5" w:rsidRPr="00C46E4C">
        <w:rPr>
          <w:rFonts w:eastAsiaTheme="minorHAnsi" w:cs="Times New Roman"/>
          <w:sz w:val="30"/>
          <w:szCs w:val="30"/>
        </w:rPr>
        <w:t>ниями, сооружениями</w:t>
      </w:r>
      <w:r w:rsidR="002F15D0" w:rsidRPr="00C46E4C">
        <w:rPr>
          <w:rFonts w:eastAsiaTheme="minorHAnsi" w:cs="Times New Roman"/>
          <w:sz w:val="30"/>
          <w:szCs w:val="30"/>
        </w:rPr>
        <w:t>, используемыми для деятельности частного</w:t>
      </w:r>
      <w:r w:rsidR="004C2ADE">
        <w:rPr>
          <w:rFonts w:eastAsiaTheme="minorHAnsi" w:cs="Times New Roman"/>
          <w:sz w:val="30"/>
          <w:szCs w:val="30"/>
        </w:rPr>
        <w:t xml:space="preserve">           </w:t>
      </w:r>
      <w:r w:rsidR="002F15D0" w:rsidRPr="00C46E4C">
        <w:rPr>
          <w:rFonts w:eastAsiaTheme="minorHAnsi" w:cs="Times New Roman"/>
          <w:sz w:val="30"/>
          <w:szCs w:val="30"/>
        </w:rPr>
        <w:t xml:space="preserve"> детского сада</w:t>
      </w:r>
      <w:r w:rsidR="003C1EB5" w:rsidRPr="00C46E4C">
        <w:rPr>
          <w:rFonts w:eastAsiaTheme="minorHAnsi" w:cs="Times New Roman"/>
          <w:sz w:val="30"/>
          <w:szCs w:val="30"/>
        </w:rPr>
        <w:t xml:space="preserve"> (далее – </w:t>
      </w:r>
      <w:r w:rsidR="0032182A" w:rsidRPr="00C46E4C">
        <w:rPr>
          <w:rFonts w:eastAsiaTheme="minorHAnsi" w:cs="Times New Roman"/>
          <w:sz w:val="30"/>
          <w:szCs w:val="30"/>
        </w:rPr>
        <w:t xml:space="preserve">объекты </w:t>
      </w:r>
      <w:r w:rsidR="003C1EB5" w:rsidRPr="00C46E4C">
        <w:rPr>
          <w:rFonts w:eastAsiaTheme="minorHAnsi" w:cs="Times New Roman"/>
          <w:sz w:val="30"/>
          <w:szCs w:val="30"/>
        </w:rPr>
        <w:t>недвижимо</w:t>
      </w:r>
      <w:r w:rsidR="0032182A" w:rsidRPr="00C46E4C">
        <w:rPr>
          <w:rFonts w:eastAsiaTheme="minorHAnsi" w:cs="Times New Roman"/>
          <w:sz w:val="30"/>
          <w:szCs w:val="30"/>
        </w:rPr>
        <w:t>сти</w:t>
      </w:r>
      <w:r w:rsidR="003C1EB5" w:rsidRPr="00C46E4C">
        <w:rPr>
          <w:rFonts w:eastAsiaTheme="minorHAnsi" w:cs="Times New Roman"/>
          <w:sz w:val="30"/>
          <w:szCs w:val="30"/>
        </w:rPr>
        <w:t>):</w:t>
      </w:r>
    </w:p>
    <w:p w:rsidR="003C1EB5" w:rsidRPr="00C46E4C" w:rsidRDefault="003C1EB5"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свидетельств</w:t>
      </w:r>
      <w:r w:rsidR="00A24926" w:rsidRPr="00C46E4C">
        <w:rPr>
          <w:rFonts w:eastAsiaTheme="minorHAnsi" w:cs="Times New Roman"/>
          <w:sz w:val="30"/>
          <w:szCs w:val="30"/>
        </w:rPr>
        <w:t>о</w:t>
      </w:r>
      <w:r w:rsidRPr="00C46E4C">
        <w:rPr>
          <w:rFonts w:eastAsiaTheme="minorHAnsi" w:cs="Times New Roman"/>
          <w:sz w:val="30"/>
          <w:szCs w:val="30"/>
        </w:rPr>
        <w:t xml:space="preserve"> о государственной регистрации права </w:t>
      </w:r>
      <w:r w:rsidR="001978D3" w:rsidRPr="00C46E4C">
        <w:rPr>
          <w:rFonts w:eastAsiaTheme="minorHAnsi" w:cs="Times New Roman"/>
          <w:sz w:val="30"/>
          <w:szCs w:val="30"/>
        </w:rPr>
        <w:t xml:space="preserve">заявителя  либо </w:t>
      </w:r>
      <w:r w:rsidRPr="00C46E4C">
        <w:rPr>
          <w:rFonts w:eastAsiaTheme="minorHAnsi" w:cs="Times New Roman"/>
          <w:sz w:val="30"/>
          <w:szCs w:val="30"/>
        </w:rPr>
        <w:t xml:space="preserve">арендодателя </w:t>
      </w:r>
      <w:r w:rsidR="00B801EA" w:rsidRPr="00C46E4C">
        <w:rPr>
          <w:rFonts w:eastAsiaTheme="minorHAnsi" w:cs="Times New Roman"/>
          <w:sz w:val="30"/>
          <w:szCs w:val="30"/>
        </w:rPr>
        <w:t>(</w:t>
      </w:r>
      <w:r w:rsidR="00633AC0" w:rsidRPr="00C46E4C">
        <w:rPr>
          <w:rFonts w:eastAsiaTheme="minorHAnsi" w:cs="Times New Roman"/>
          <w:sz w:val="30"/>
          <w:szCs w:val="30"/>
        </w:rPr>
        <w:t xml:space="preserve">или </w:t>
      </w:r>
      <w:r w:rsidR="00B801EA" w:rsidRPr="00C46E4C">
        <w:rPr>
          <w:rFonts w:eastAsiaTheme="minorHAnsi" w:cs="Times New Roman"/>
          <w:sz w:val="30"/>
          <w:szCs w:val="30"/>
        </w:rPr>
        <w:t xml:space="preserve">ссудодателя) </w:t>
      </w:r>
      <w:r w:rsidRPr="00C46E4C">
        <w:rPr>
          <w:rFonts w:eastAsiaTheme="minorHAnsi" w:cs="Times New Roman"/>
          <w:sz w:val="30"/>
          <w:szCs w:val="30"/>
        </w:rPr>
        <w:t xml:space="preserve">или выписка из Единого государственного реестра недвижимости об основных характеристиках и зарегистрированных правах </w:t>
      </w:r>
      <w:r w:rsidR="00A24926" w:rsidRPr="00C46E4C">
        <w:rPr>
          <w:rFonts w:eastAsiaTheme="minorHAnsi" w:cs="Times New Roman"/>
          <w:sz w:val="30"/>
          <w:szCs w:val="30"/>
        </w:rPr>
        <w:t xml:space="preserve">заявителя </w:t>
      </w:r>
      <w:r w:rsidR="001978D3" w:rsidRPr="00C46E4C">
        <w:rPr>
          <w:rFonts w:eastAsiaTheme="minorHAnsi" w:cs="Times New Roman"/>
          <w:sz w:val="30"/>
          <w:szCs w:val="30"/>
        </w:rPr>
        <w:t>ли</w:t>
      </w:r>
      <w:r w:rsidR="00B801EA" w:rsidRPr="00C46E4C">
        <w:rPr>
          <w:rFonts w:eastAsiaTheme="minorHAnsi" w:cs="Times New Roman"/>
          <w:sz w:val="30"/>
          <w:szCs w:val="30"/>
        </w:rPr>
        <w:t>бо</w:t>
      </w:r>
      <w:r w:rsidR="00A24926" w:rsidRPr="00C46E4C">
        <w:rPr>
          <w:rFonts w:eastAsiaTheme="minorHAnsi" w:cs="Times New Roman"/>
          <w:sz w:val="30"/>
          <w:szCs w:val="30"/>
        </w:rPr>
        <w:t xml:space="preserve"> </w:t>
      </w:r>
      <w:r w:rsidR="00B801EA" w:rsidRPr="00C46E4C">
        <w:rPr>
          <w:rFonts w:eastAsiaTheme="minorHAnsi" w:cs="Times New Roman"/>
          <w:sz w:val="30"/>
          <w:szCs w:val="30"/>
        </w:rPr>
        <w:t>арендодателя (</w:t>
      </w:r>
      <w:r w:rsidR="00633AC0" w:rsidRPr="00C46E4C">
        <w:rPr>
          <w:rFonts w:eastAsiaTheme="minorHAnsi" w:cs="Times New Roman"/>
          <w:sz w:val="30"/>
          <w:szCs w:val="30"/>
        </w:rPr>
        <w:t xml:space="preserve">или </w:t>
      </w:r>
      <w:r w:rsidR="00B801EA" w:rsidRPr="00C46E4C">
        <w:rPr>
          <w:rFonts w:eastAsiaTheme="minorHAnsi" w:cs="Times New Roman"/>
          <w:sz w:val="30"/>
          <w:szCs w:val="30"/>
        </w:rPr>
        <w:t>ссудодателя)</w:t>
      </w:r>
      <w:r w:rsidRPr="00C46E4C">
        <w:rPr>
          <w:rFonts w:eastAsiaTheme="minorHAnsi" w:cs="Times New Roman"/>
          <w:sz w:val="30"/>
          <w:szCs w:val="30"/>
        </w:rPr>
        <w:t>;</w:t>
      </w:r>
    </w:p>
    <w:p w:rsidR="003C1EB5" w:rsidRPr="00C46E4C" w:rsidRDefault="003C1EB5"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договор аренды с приложением экспликации при отсутствии </w:t>
      </w:r>
      <w:r w:rsidR="001978D3" w:rsidRPr="00C46E4C">
        <w:rPr>
          <w:rFonts w:eastAsiaTheme="minorHAnsi" w:cs="Times New Roman"/>
          <w:sz w:val="30"/>
          <w:szCs w:val="30"/>
        </w:rPr>
        <w:t xml:space="preserve">               </w:t>
      </w:r>
      <w:r w:rsidRPr="00C46E4C">
        <w:rPr>
          <w:rFonts w:eastAsiaTheme="minorHAnsi" w:cs="Times New Roman"/>
          <w:sz w:val="30"/>
          <w:szCs w:val="30"/>
        </w:rPr>
        <w:t xml:space="preserve">у заявителя права собственности на </w:t>
      </w:r>
      <w:r w:rsidR="0032182A" w:rsidRPr="00C46E4C">
        <w:rPr>
          <w:rFonts w:eastAsiaTheme="minorHAnsi" w:cs="Times New Roman"/>
          <w:sz w:val="30"/>
          <w:szCs w:val="30"/>
        </w:rPr>
        <w:t xml:space="preserve">объекты </w:t>
      </w:r>
      <w:r w:rsidRPr="00C46E4C">
        <w:rPr>
          <w:rFonts w:eastAsiaTheme="minorHAnsi" w:cs="Times New Roman"/>
          <w:sz w:val="30"/>
          <w:szCs w:val="30"/>
        </w:rPr>
        <w:t>недвижимо</w:t>
      </w:r>
      <w:r w:rsidR="0032182A" w:rsidRPr="00C46E4C">
        <w:rPr>
          <w:rFonts w:eastAsiaTheme="minorHAnsi" w:cs="Times New Roman"/>
          <w:sz w:val="30"/>
          <w:szCs w:val="30"/>
        </w:rPr>
        <w:t>сти</w:t>
      </w:r>
      <w:r w:rsidRPr="00C46E4C">
        <w:rPr>
          <w:rFonts w:eastAsiaTheme="minorHAnsi" w:cs="Times New Roman"/>
          <w:sz w:val="30"/>
          <w:szCs w:val="30"/>
        </w:rPr>
        <w:t>;</w:t>
      </w:r>
    </w:p>
    <w:p w:rsidR="00F43D6B" w:rsidRPr="00C46E4C" w:rsidRDefault="003C1EB5"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договор субаренды (</w:t>
      </w:r>
      <w:r w:rsidR="00633AC0" w:rsidRPr="00C46E4C">
        <w:rPr>
          <w:rFonts w:eastAsiaTheme="minorHAnsi" w:cs="Times New Roman"/>
          <w:sz w:val="30"/>
          <w:szCs w:val="30"/>
        </w:rPr>
        <w:t xml:space="preserve">или </w:t>
      </w:r>
      <w:r w:rsidRPr="00C46E4C">
        <w:rPr>
          <w:rFonts w:eastAsiaTheme="minorHAnsi" w:cs="Times New Roman"/>
          <w:sz w:val="30"/>
          <w:szCs w:val="30"/>
        </w:rPr>
        <w:t>договор о передаче прав и обязанностей</w:t>
      </w:r>
      <w:r w:rsidR="00A24926" w:rsidRPr="00C46E4C">
        <w:rPr>
          <w:rFonts w:eastAsiaTheme="minorHAnsi" w:cs="Times New Roman"/>
          <w:sz w:val="30"/>
          <w:szCs w:val="30"/>
        </w:rPr>
        <w:t xml:space="preserve"> </w:t>
      </w:r>
      <w:r w:rsidR="00DC5EB3" w:rsidRPr="00C46E4C">
        <w:rPr>
          <w:rFonts w:eastAsiaTheme="minorHAnsi" w:cs="Times New Roman"/>
          <w:sz w:val="30"/>
          <w:szCs w:val="30"/>
        </w:rPr>
        <w:t>по договору аренды другому лицу</w:t>
      </w:r>
      <w:r w:rsidRPr="00C46E4C">
        <w:rPr>
          <w:rFonts w:eastAsiaTheme="minorHAnsi" w:cs="Times New Roman"/>
          <w:sz w:val="30"/>
          <w:szCs w:val="30"/>
        </w:rPr>
        <w:t xml:space="preserve">) с приложением экспликации и договора аренды при отсутствии у заявителя права собственности на </w:t>
      </w:r>
      <w:r w:rsidR="0032182A" w:rsidRPr="00C46E4C">
        <w:rPr>
          <w:rFonts w:eastAsiaTheme="minorHAnsi" w:cs="Times New Roman"/>
          <w:sz w:val="30"/>
          <w:szCs w:val="30"/>
        </w:rPr>
        <w:t>объекты недвижимости</w:t>
      </w:r>
      <w:r w:rsidRPr="00C46E4C">
        <w:rPr>
          <w:rFonts w:eastAsiaTheme="minorHAnsi" w:cs="Times New Roman"/>
          <w:sz w:val="30"/>
          <w:szCs w:val="30"/>
        </w:rPr>
        <w:t>;</w:t>
      </w:r>
    </w:p>
    <w:p w:rsidR="00DC5EB3" w:rsidRPr="00C46E4C" w:rsidRDefault="00DC5EB3"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договор ссуды с приложением экспликации при отсутствии</w:t>
      </w:r>
      <w:r w:rsidR="004C2ADE">
        <w:rPr>
          <w:rFonts w:eastAsiaTheme="minorHAnsi" w:cs="Times New Roman"/>
          <w:sz w:val="30"/>
          <w:szCs w:val="30"/>
        </w:rPr>
        <w:t xml:space="preserve">               </w:t>
      </w:r>
      <w:r w:rsidRPr="00C46E4C">
        <w:rPr>
          <w:rFonts w:eastAsiaTheme="minorHAnsi" w:cs="Times New Roman"/>
          <w:sz w:val="30"/>
          <w:szCs w:val="30"/>
        </w:rPr>
        <w:t xml:space="preserve"> у заявителя права собственности на объекты недвижимости;</w:t>
      </w:r>
    </w:p>
    <w:p w:rsidR="0038648F" w:rsidRPr="00C46E4C" w:rsidRDefault="0038648F"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3) </w:t>
      </w:r>
      <w:r w:rsidR="00DD192C" w:rsidRPr="00C46E4C">
        <w:rPr>
          <w:rFonts w:eastAsiaTheme="minorHAnsi" w:cs="Times New Roman"/>
          <w:sz w:val="30"/>
          <w:szCs w:val="30"/>
        </w:rPr>
        <w:t>копии заключенных договоров и (или) иных сделок, совершенных в соответствии с действующим законодательством, подтверждающих затраты, установленны</w:t>
      </w:r>
      <w:r w:rsidR="007D2924" w:rsidRPr="00C46E4C">
        <w:rPr>
          <w:rFonts w:eastAsiaTheme="minorHAnsi" w:cs="Times New Roman"/>
          <w:sz w:val="30"/>
          <w:szCs w:val="30"/>
        </w:rPr>
        <w:t>е</w:t>
      </w:r>
      <w:r w:rsidR="00DD192C" w:rsidRPr="00C46E4C">
        <w:rPr>
          <w:rFonts w:eastAsiaTheme="minorHAnsi" w:cs="Times New Roman"/>
          <w:sz w:val="30"/>
          <w:szCs w:val="30"/>
        </w:rPr>
        <w:t xml:space="preserve"> пунктом 44 настоящего Положения;</w:t>
      </w:r>
    </w:p>
    <w:p w:rsidR="00DD192C" w:rsidRPr="00C46E4C" w:rsidRDefault="00DD192C"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4) копии счетов (счетов-фактур) и (или) товарных накладных,        и (или) универсальных передаточных документов, и (или) актов приема-передачи товаров, </w:t>
      </w:r>
      <w:r w:rsidR="00F63242" w:rsidRPr="00C46E4C">
        <w:rPr>
          <w:rFonts w:eastAsiaTheme="minorHAnsi" w:cs="Times New Roman"/>
          <w:sz w:val="30"/>
          <w:szCs w:val="30"/>
        </w:rPr>
        <w:t xml:space="preserve">и (или) актов о приемке оказанных услуг (выполненных работ), </w:t>
      </w:r>
      <w:r w:rsidRPr="00C46E4C">
        <w:rPr>
          <w:rFonts w:eastAsiaTheme="minorHAnsi" w:cs="Times New Roman"/>
          <w:sz w:val="30"/>
          <w:szCs w:val="30"/>
        </w:rPr>
        <w:t>и (или) актов сверки, и (или)</w:t>
      </w:r>
      <w:r w:rsidR="00F63242" w:rsidRPr="00C46E4C">
        <w:rPr>
          <w:rFonts w:eastAsiaTheme="minorHAnsi" w:cs="Times New Roman"/>
          <w:sz w:val="30"/>
          <w:szCs w:val="30"/>
        </w:rPr>
        <w:t xml:space="preserve"> </w:t>
      </w:r>
      <w:r w:rsidRPr="00C46E4C">
        <w:rPr>
          <w:rFonts w:eastAsiaTheme="minorHAnsi" w:cs="Times New Roman"/>
          <w:sz w:val="30"/>
          <w:szCs w:val="30"/>
        </w:rPr>
        <w:t>копии иных подтверждающих документов;</w:t>
      </w:r>
    </w:p>
    <w:p w:rsidR="0038648F" w:rsidRPr="00C46E4C" w:rsidRDefault="00DD192C"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5</w:t>
      </w:r>
      <w:r w:rsidR="0038648F" w:rsidRPr="00C46E4C">
        <w:rPr>
          <w:rFonts w:eastAsiaTheme="minorHAnsi" w:cs="Times New Roman"/>
          <w:sz w:val="30"/>
          <w:szCs w:val="30"/>
        </w:rPr>
        <w:t>) </w:t>
      </w:r>
      <w:r w:rsidRPr="00C46E4C">
        <w:rPr>
          <w:rFonts w:eastAsiaTheme="minorHAnsi" w:cs="Times New Roman"/>
          <w:sz w:val="30"/>
          <w:szCs w:val="30"/>
        </w:rPr>
        <w:t xml:space="preserve">копии платежных документов, подтверждающих оплату затрат, </w:t>
      </w:r>
      <w:r w:rsidR="007D2924" w:rsidRPr="00C46E4C">
        <w:rPr>
          <w:rFonts w:eastAsiaTheme="minorHAnsi" w:cs="Times New Roman"/>
          <w:sz w:val="30"/>
          <w:szCs w:val="30"/>
        </w:rPr>
        <w:t>установленных</w:t>
      </w:r>
      <w:r w:rsidRPr="00C46E4C">
        <w:rPr>
          <w:rFonts w:eastAsiaTheme="minorHAnsi" w:cs="Times New Roman"/>
          <w:sz w:val="30"/>
          <w:szCs w:val="30"/>
        </w:rPr>
        <w:t xml:space="preserve"> пунктом 44 настоящего Положения. В случае безналичного расчета – копии платежных поручений; в случае наличного расчета – копии кассовых (или товарных) чеков, и</w:t>
      </w:r>
      <w:r w:rsidR="007D2924" w:rsidRPr="00C46E4C">
        <w:rPr>
          <w:rFonts w:eastAsiaTheme="minorHAnsi" w:cs="Times New Roman"/>
          <w:sz w:val="30"/>
          <w:szCs w:val="30"/>
        </w:rPr>
        <w:t xml:space="preserve"> </w:t>
      </w:r>
      <w:r w:rsidRPr="00C46E4C">
        <w:rPr>
          <w:rFonts w:eastAsiaTheme="minorHAnsi" w:cs="Times New Roman"/>
          <w:sz w:val="30"/>
          <w:szCs w:val="30"/>
        </w:rPr>
        <w:t>(или)</w:t>
      </w:r>
      <w:r w:rsidR="007D2924" w:rsidRPr="00C46E4C">
        <w:rPr>
          <w:rFonts w:eastAsiaTheme="minorHAnsi" w:cs="Times New Roman"/>
          <w:sz w:val="30"/>
          <w:szCs w:val="30"/>
        </w:rPr>
        <w:t xml:space="preserve"> </w:t>
      </w:r>
      <w:r w:rsidRPr="00C46E4C">
        <w:rPr>
          <w:rFonts w:eastAsiaTheme="minorHAnsi" w:cs="Times New Roman"/>
          <w:sz w:val="30"/>
          <w:szCs w:val="30"/>
        </w:rPr>
        <w:t>копии</w:t>
      </w:r>
      <w:r w:rsidR="007D2924" w:rsidRPr="00C46E4C">
        <w:rPr>
          <w:rFonts w:eastAsiaTheme="minorHAnsi" w:cs="Times New Roman"/>
          <w:sz w:val="30"/>
          <w:szCs w:val="30"/>
        </w:rPr>
        <w:t xml:space="preserve"> </w:t>
      </w:r>
      <w:r w:rsidRPr="00C46E4C">
        <w:rPr>
          <w:rFonts w:eastAsiaTheme="minorHAnsi" w:cs="Times New Roman"/>
          <w:sz w:val="30"/>
          <w:szCs w:val="30"/>
        </w:rPr>
        <w:t xml:space="preserve">квитанций </w:t>
      </w:r>
      <w:r w:rsidR="004C2ADE">
        <w:rPr>
          <w:rFonts w:eastAsiaTheme="minorHAnsi" w:cs="Times New Roman"/>
          <w:sz w:val="30"/>
          <w:szCs w:val="30"/>
        </w:rPr>
        <w:t xml:space="preserve">                  </w:t>
      </w:r>
      <w:r w:rsidRPr="00C46E4C">
        <w:rPr>
          <w:rFonts w:eastAsiaTheme="minorHAnsi" w:cs="Times New Roman"/>
          <w:sz w:val="30"/>
          <w:szCs w:val="30"/>
        </w:rPr>
        <w:t>к приходным кассовым ордерам, и (или) копии иных документов,</w:t>
      </w:r>
      <w:r w:rsidR="004C2ADE">
        <w:rPr>
          <w:rFonts w:eastAsiaTheme="minorHAnsi" w:cs="Times New Roman"/>
          <w:sz w:val="30"/>
          <w:szCs w:val="30"/>
        </w:rPr>
        <w:t xml:space="preserve">             </w:t>
      </w:r>
      <w:r w:rsidRPr="00C46E4C">
        <w:rPr>
          <w:rFonts w:eastAsiaTheme="minorHAnsi" w:cs="Times New Roman"/>
          <w:sz w:val="30"/>
          <w:szCs w:val="30"/>
        </w:rPr>
        <w:t xml:space="preserve"> подтверждающих факт оплаты;</w:t>
      </w:r>
    </w:p>
    <w:p w:rsidR="003C4591" w:rsidRPr="00C46E4C" w:rsidRDefault="00BD3D24"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6</w:t>
      </w:r>
      <w:r w:rsidR="003C4591" w:rsidRPr="00C46E4C">
        <w:rPr>
          <w:rFonts w:eastAsiaTheme="minorHAnsi" w:cs="Times New Roman"/>
          <w:sz w:val="30"/>
          <w:szCs w:val="30"/>
        </w:rPr>
        <w:t xml:space="preserve">) в случае осуществления затрат </w:t>
      </w:r>
      <w:r w:rsidR="00AA37AD" w:rsidRPr="00C46E4C">
        <w:rPr>
          <w:rFonts w:eastAsiaTheme="minorHAnsi" w:cs="Times New Roman"/>
          <w:sz w:val="30"/>
          <w:szCs w:val="30"/>
        </w:rPr>
        <w:t>на</w:t>
      </w:r>
      <w:r w:rsidR="003C4591" w:rsidRPr="00C46E4C">
        <w:rPr>
          <w:rFonts w:eastAsiaTheme="minorHAnsi" w:cs="Times New Roman"/>
          <w:sz w:val="30"/>
          <w:szCs w:val="30"/>
        </w:rPr>
        <w:t xml:space="preserve"> уплат</w:t>
      </w:r>
      <w:r w:rsidR="00AA37AD" w:rsidRPr="00C46E4C">
        <w:rPr>
          <w:rFonts w:eastAsiaTheme="minorHAnsi" w:cs="Times New Roman"/>
          <w:sz w:val="30"/>
          <w:szCs w:val="30"/>
        </w:rPr>
        <w:t>у</w:t>
      </w:r>
      <w:r w:rsidR="003C4591" w:rsidRPr="00C46E4C">
        <w:rPr>
          <w:rFonts w:eastAsiaTheme="minorHAnsi" w:cs="Times New Roman"/>
          <w:sz w:val="30"/>
          <w:szCs w:val="30"/>
        </w:rPr>
        <w:t xml:space="preserve"> арендн</w:t>
      </w:r>
      <w:r w:rsidR="00E87D5A" w:rsidRPr="00C46E4C">
        <w:rPr>
          <w:rFonts w:eastAsiaTheme="minorHAnsi" w:cs="Times New Roman"/>
          <w:sz w:val="30"/>
          <w:szCs w:val="30"/>
        </w:rPr>
        <w:t>ой</w:t>
      </w:r>
      <w:r w:rsidR="003C4591" w:rsidRPr="00C46E4C">
        <w:rPr>
          <w:rFonts w:eastAsiaTheme="minorHAnsi" w:cs="Times New Roman"/>
          <w:sz w:val="30"/>
          <w:szCs w:val="30"/>
        </w:rPr>
        <w:t xml:space="preserve"> платы</w:t>
      </w:r>
      <w:r w:rsidR="00F27759" w:rsidRPr="00C46E4C">
        <w:rPr>
          <w:rFonts w:eastAsiaTheme="minorHAnsi" w:cs="Times New Roman"/>
          <w:sz w:val="30"/>
          <w:szCs w:val="30"/>
        </w:rPr>
        <w:t xml:space="preserve"> </w:t>
      </w:r>
      <w:r w:rsidR="00611343" w:rsidRPr="00C46E4C">
        <w:rPr>
          <w:rFonts w:eastAsiaTheme="minorHAnsi" w:cs="Times New Roman"/>
          <w:sz w:val="30"/>
          <w:szCs w:val="30"/>
        </w:rPr>
        <w:t xml:space="preserve">        </w:t>
      </w:r>
      <w:r w:rsidR="003C4591" w:rsidRPr="00C46E4C">
        <w:rPr>
          <w:rFonts w:eastAsiaTheme="minorHAnsi" w:cs="Times New Roman"/>
          <w:sz w:val="30"/>
          <w:szCs w:val="30"/>
        </w:rPr>
        <w:t xml:space="preserve">по </w:t>
      </w:r>
      <w:r w:rsidR="00AA37AD" w:rsidRPr="00C46E4C">
        <w:rPr>
          <w:rFonts w:eastAsiaTheme="minorHAnsi" w:cs="Times New Roman"/>
          <w:sz w:val="30"/>
          <w:szCs w:val="30"/>
        </w:rPr>
        <w:t xml:space="preserve">заключенным </w:t>
      </w:r>
      <w:r w:rsidR="003C4591" w:rsidRPr="00C46E4C">
        <w:rPr>
          <w:rFonts w:eastAsiaTheme="minorHAnsi" w:cs="Times New Roman"/>
          <w:sz w:val="30"/>
          <w:szCs w:val="30"/>
        </w:rPr>
        <w:t>договор</w:t>
      </w:r>
      <w:r w:rsidR="00611343" w:rsidRPr="00C46E4C">
        <w:rPr>
          <w:rFonts w:eastAsiaTheme="minorHAnsi" w:cs="Times New Roman"/>
          <w:sz w:val="30"/>
          <w:szCs w:val="30"/>
        </w:rPr>
        <w:t>ам</w:t>
      </w:r>
      <w:r w:rsidR="003C4591" w:rsidRPr="00C46E4C">
        <w:rPr>
          <w:rFonts w:eastAsiaTheme="minorHAnsi" w:cs="Times New Roman"/>
          <w:sz w:val="30"/>
          <w:szCs w:val="30"/>
        </w:rPr>
        <w:t xml:space="preserve"> аренды объектов недвижимости; затрат</w:t>
      </w:r>
      <w:r w:rsidR="004C2ADE">
        <w:rPr>
          <w:rFonts w:eastAsiaTheme="minorHAnsi" w:cs="Times New Roman"/>
          <w:sz w:val="30"/>
          <w:szCs w:val="30"/>
        </w:rPr>
        <w:t xml:space="preserve">               </w:t>
      </w:r>
      <w:r w:rsidR="003C4591" w:rsidRPr="00C46E4C">
        <w:rPr>
          <w:rFonts w:eastAsiaTheme="minorHAnsi" w:cs="Times New Roman"/>
          <w:sz w:val="30"/>
          <w:szCs w:val="30"/>
        </w:rPr>
        <w:t xml:space="preserve"> на ремонт (реконструкцию) объектов недвижимости, находящихся</w:t>
      </w:r>
      <w:r w:rsidR="004C2ADE">
        <w:rPr>
          <w:rFonts w:eastAsiaTheme="minorHAnsi" w:cs="Times New Roman"/>
          <w:sz w:val="30"/>
          <w:szCs w:val="30"/>
        </w:rPr>
        <w:t xml:space="preserve">                </w:t>
      </w:r>
      <w:r w:rsidR="00AA37AD" w:rsidRPr="00C46E4C">
        <w:rPr>
          <w:rFonts w:eastAsiaTheme="minorHAnsi" w:cs="Times New Roman"/>
          <w:sz w:val="30"/>
          <w:szCs w:val="30"/>
        </w:rPr>
        <w:t xml:space="preserve"> </w:t>
      </w:r>
      <w:r w:rsidR="003C4591" w:rsidRPr="00C46E4C">
        <w:rPr>
          <w:rFonts w:eastAsiaTheme="minorHAnsi" w:cs="Times New Roman"/>
          <w:sz w:val="30"/>
          <w:szCs w:val="30"/>
        </w:rPr>
        <w:t xml:space="preserve">у заявителя на праве собственности или ином законном основании </w:t>
      </w:r>
      <w:r w:rsidR="004C2ADE">
        <w:rPr>
          <w:rFonts w:eastAsiaTheme="minorHAnsi" w:cs="Times New Roman"/>
          <w:sz w:val="30"/>
          <w:szCs w:val="30"/>
        </w:rPr>
        <w:t xml:space="preserve">             </w:t>
      </w:r>
      <w:r w:rsidR="003C4591" w:rsidRPr="00C46E4C">
        <w:rPr>
          <w:rFonts w:eastAsiaTheme="minorHAnsi" w:cs="Times New Roman"/>
          <w:sz w:val="30"/>
          <w:szCs w:val="30"/>
        </w:rPr>
        <w:t>владения (пользования); затрат на приобретение объектов недвижи</w:t>
      </w:r>
      <w:r w:rsidR="004C2ADE">
        <w:rPr>
          <w:rFonts w:eastAsiaTheme="minorHAnsi" w:cs="Times New Roman"/>
          <w:sz w:val="30"/>
          <w:szCs w:val="30"/>
        </w:rPr>
        <w:t>-</w:t>
      </w:r>
      <w:r w:rsidR="003C4591" w:rsidRPr="00C46E4C">
        <w:rPr>
          <w:rFonts w:eastAsiaTheme="minorHAnsi" w:cs="Times New Roman"/>
          <w:sz w:val="30"/>
          <w:szCs w:val="30"/>
        </w:rPr>
        <w:t xml:space="preserve">мости по договорам купли-продажи; затрат </w:t>
      </w:r>
      <w:r w:rsidR="00AA37AD" w:rsidRPr="00C46E4C">
        <w:rPr>
          <w:rFonts w:eastAsiaTheme="minorHAnsi" w:cs="Times New Roman"/>
          <w:sz w:val="30"/>
          <w:szCs w:val="30"/>
        </w:rPr>
        <w:t>на</w:t>
      </w:r>
      <w:r w:rsidR="003C4591" w:rsidRPr="00C46E4C">
        <w:rPr>
          <w:rFonts w:eastAsiaTheme="minorHAnsi" w:cs="Times New Roman"/>
          <w:sz w:val="30"/>
          <w:szCs w:val="30"/>
        </w:rPr>
        <w:t xml:space="preserve"> уплат</w:t>
      </w:r>
      <w:r w:rsidR="00AA37AD" w:rsidRPr="00C46E4C">
        <w:rPr>
          <w:rFonts w:eastAsiaTheme="minorHAnsi" w:cs="Times New Roman"/>
          <w:sz w:val="30"/>
          <w:szCs w:val="30"/>
        </w:rPr>
        <w:t>у</w:t>
      </w:r>
      <w:r w:rsidR="003C4591" w:rsidRPr="00C46E4C">
        <w:rPr>
          <w:rFonts w:eastAsiaTheme="minorHAnsi" w:cs="Times New Roman"/>
          <w:sz w:val="30"/>
          <w:szCs w:val="30"/>
        </w:rPr>
        <w:t xml:space="preserve"> процентов по кредитам, выданным на приобретение объектов недвижимости, необхо</w:t>
      </w:r>
      <w:r w:rsidR="004C2ADE">
        <w:rPr>
          <w:rFonts w:eastAsiaTheme="minorHAnsi" w:cs="Times New Roman"/>
          <w:sz w:val="30"/>
          <w:szCs w:val="30"/>
        </w:rPr>
        <w:t>-</w:t>
      </w:r>
      <w:r w:rsidR="003C4591" w:rsidRPr="00C46E4C">
        <w:rPr>
          <w:rFonts w:eastAsiaTheme="minorHAnsi" w:cs="Times New Roman"/>
          <w:sz w:val="30"/>
          <w:szCs w:val="30"/>
        </w:rPr>
        <w:t xml:space="preserve">димо представить копии документов, подтверждающих назначение </w:t>
      </w:r>
      <w:r w:rsidR="004C2ADE">
        <w:rPr>
          <w:rFonts w:eastAsiaTheme="minorHAnsi" w:cs="Times New Roman"/>
          <w:sz w:val="30"/>
          <w:szCs w:val="30"/>
        </w:rPr>
        <w:t xml:space="preserve">            </w:t>
      </w:r>
      <w:r w:rsidR="003C4591" w:rsidRPr="00C46E4C">
        <w:rPr>
          <w:rFonts w:eastAsiaTheme="minorHAnsi" w:cs="Times New Roman"/>
          <w:sz w:val="30"/>
          <w:szCs w:val="30"/>
        </w:rPr>
        <w:t>объектов недвижимости;</w:t>
      </w:r>
    </w:p>
    <w:p w:rsidR="003C4591" w:rsidRPr="00C46E4C" w:rsidRDefault="00521236"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7</w:t>
      </w:r>
      <w:r w:rsidR="003C4591" w:rsidRPr="00C46E4C">
        <w:rPr>
          <w:rFonts w:eastAsiaTheme="minorHAnsi" w:cs="Times New Roman"/>
          <w:sz w:val="30"/>
          <w:szCs w:val="30"/>
        </w:rPr>
        <w:t>) в случае осуществления затрат на монтаж оборудования,</w:t>
      </w:r>
      <w:r w:rsidRPr="00C46E4C">
        <w:rPr>
          <w:rFonts w:eastAsiaTheme="minorHAnsi" w:cs="Times New Roman"/>
          <w:sz w:val="30"/>
          <w:szCs w:val="30"/>
        </w:rPr>
        <w:t xml:space="preserve"> </w:t>
      </w:r>
      <w:r w:rsidR="003C4591" w:rsidRPr="00C46E4C">
        <w:rPr>
          <w:rFonts w:eastAsiaTheme="minorHAnsi" w:cs="Times New Roman"/>
          <w:sz w:val="30"/>
          <w:szCs w:val="30"/>
        </w:rPr>
        <w:t>необходимого для обеспечения соответствия объектов недвижимости требованиям Роспотребнадзора, МЧС России и иным требованиям</w:t>
      </w:r>
      <w:r w:rsidRPr="00C46E4C">
        <w:rPr>
          <w:rFonts w:eastAsiaTheme="minorHAnsi" w:cs="Times New Roman"/>
          <w:sz w:val="30"/>
          <w:szCs w:val="30"/>
        </w:rPr>
        <w:t xml:space="preserve"> </w:t>
      </w:r>
      <w:r w:rsidR="003C4591" w:rsidRPr="00C46E4C">
        <w:rPr>
          <w:rFonts w:eastAsiaTheme="minorHAnsi" w:cs="Times New Roman"/>
          <w:sz w:val="30"/>
          <w:szCs w:val="30"/>
        </w:rPr>
        <w:t>законо</w:t>
      </w:r>
      <w:r w:rsidR="004C2ADE">
        <w:rPr>
          <w:rFonts w:eastAsiaTheme="minorHAnsi" w:cs="Times New Roman"/>
          <w:sz w:val="30"/>
          <w:szCs w:val="30"/>
        </w:rPr>
        <w:t>-</w:t>
      </w:r>
      <w:r w:rsidR="003C4591" w:rsidRPr="00C46E4C">
        <w:rPr>
          <w:rFonts w:eastAsiaTheme="minorHAnsi" w:cs="Times New Roman"/>
          <w:sz w:val="30"/>
          <w:szCs w:val="30"/>
        </w:rPr>
        <w:t>дательства Российской Федерации; затрат на ремонт (реконструкцию) объектов недвижимости необходимо представить копии сметных</w:t>
      </w:r>
      <w:r w:rsidR="004C2ADE">
        <w:rPr>
          <w:rFonts w:eastAsiaTheme="minorHAnsi" w:cs="Times New Roman"/>
          <w:sz w:val="30"/>
          <w:szCs w:val="30"/>
        </w:rPr>
        <w:t xml:space="preserve">            </w:t>
      </w:r>
      <w:r w:rsidR="007E4DE5" w:rsidRPr="00C46E4C">
        <w:rPr>
          <w:rFonts w:eastAsiaTheme="minorHAnsi" w:cs="Times New Roman"/>
          <w:sz w:val="30"/>
          <w:szCs w:val="30"/>
        </w:rPr>
        <w:t xml:space="preserve"> </w:t>
      </w:r>
      <w:r w:rsidR="003C4591" w:rsidRPr="00C46E4C">
        <w:rPr>
          <w:rFonts w:eastAsiaTheme="minorHAnsi" w:cs="Times New Roman"/>
          <w:sz w:val="30"/>
          <w:szCs w:val="30"/>
        </w:rPr>
        <w:t>расчетов</w:t>
      </w:r>
      <w:r w:rsidR="002F15D0" w:rsidRPr="00C46E4C">
        <w:rPr>
          <w:rFonts w:eastAsiaTheme="minorHAnsi" w:cs="Times New Roman"/>
          <w:sz w:val="30"/>
          <w:szCs w:val="30"/>
        </w:rPr>
        <w:t xml:space="preserve"> и (или)</w:t>
      </w:r>
      <w:r w:rsidR="007C5F7D" w:rsidRPr="00C46E4C">
        <w:rPr>
          <w:rFonts w:eastAsiaTheme="minorHAnsi" w:cs="Times New Roman"/>
          <w:sz w:val="30"/>
          <w:szCs w:val="30"/>
        </w:rPr>
        <w:t xml:space="preserve"> </w:t>
      </w:r>
      <w:r w:rsidR="003C4591" w:rsidRPr="00C46E4C">
        <w:rPr>
          <w:rFonts w:eastAsiaTheme="minorHAnsi" w:cs="Times New Roman"/>
          <w:sz w:val="30"/>
          <w:szCs w:val="30"/>
        </w:rPr>
        <w:t>иной документации, подтверждающих стоимость</w:t>
      </w:r>
      <w:r w:rsidR="007C5F7D" w:rsidRPr="00C46E4C">
        <w:rPr>
          <w:rFonts w:eastAsiaTheme="minorHAnsi" w:cs="Times New Roman"/>
          <w:sz w:val="30"/>
          <w:szCs w:val="30"/>
        </w:rPr>
        <w:t xml:space="preserve"> </w:t>
      </w:r>
      <w:r w:rsidR="007E4DE5" w:rsidRPr="00C46E4C">
        <w:rPr>
          <w:rFonts w:eastAsiaTheme="minorHAnsi" w:cs="Times New Roman"/>
          <w:sz w:val="30"/>
          <w:szCs w:val="30"/>
        </w:rPr>
        <w:t xml:space="preserve">     </w:t>
      </w:r>
      <w:r w:rsidR="003C4591" w:rsidRPr="00C46E4C">
        <w:rPr>
          <w:rFonts w:eastAsiaTheme="minorHAnsi" w:cs="Times New Roman"/>
          <w:sz w:val="30"/>
          <w:szCs w:val="30"/>
        </w:rPr>
        <w:t>отдельных видов строительных, монтажных, пусконаладочных работ, копии актов о приемке выполненных работ и справок о стоимости</w:t>
      </w:r>
      <w:r w:rsidR="007C5F7D" w:rsidRPr="00C46E4C">
        <w:rPr>
          <w:rFonts w:eastAsiaTheme="minorHAnsi" w:cs="Times New Roman"/>
          <w:sz w:val="30"/>
          <w:szCs w:val="30"/>
        </w:rPr>
        <w:t xml:space="preserve"> </w:t>
      </w:r>
      <w:r w:rsidR="007E4DE5" w:rsidRPr="00C46E4C">
        <w:rPr>
          <w:rFonts w:eastAsiaTheme="minorHAnsi" w:cs="Times New Roman"/>
          <w:sz w:val="30"/>
          <w:szCs w:val="30"/>
        </w:rPr>
        <w:t xml:space="preserve">    </w:t>
      </w:r>
      <w:r w:rsidR="003C4591" w:rsidRPr="00C46E4C">
        <w:rPr>
          <w:rFonts w:eastAsiaTheme="minorHAnsi" w:cs="Times New Roman"/>
          <w:sz w:val="30"/>
          <w:szCs w:val="30"/>
        </w:rPr>
        <w:t>выполненных работ и затрат по унифицированным формам № КС-2, № КС-3 или иным формам в соответствии с действующим</w:t>
      </w:r>
      <w:r w:rsidRPr="00C46E4C">
        <w:rPr>
          <w:rFonts w:eastAsiaTheme="minorHAnsi" w:cs="Times New Roman"/>
          <w:sz w:val="30"/>
          <w:szCs w:val="30"/>
        </w:rPr>
        <w:t xml:space="preserve"> </w:t>
      </w:r>
      <w:r w:rsidR="003C4591" w:rsidRPr="00C46E4C">
        <w:rPr>
          <w:rFonts w:eastAsiaTheme="minorHAnsi" w:cs="Times New Roman"/>
          <w:sz w:val="30"/>
          <w:szCs w:val="30"/>
        </w:rPr>
        <w:t>законодательством, подтверждающим принятие заявителем перечня</w:t>
      </w:r>
      <w:r w:rsidR="002F15D0" w:rsidRPr="00C46E4C">
        <w:rPr>
          <w:rFonts w:eastAsiaTheme="minorHAnsi" w:cs="Times New Roman"/>
          <w:sz w:val="30"/>
          <w:szCs w:val="30"/>
        </w:rPr>
        <w:t xml:space="preserve"> </w:t>
      </w:r>
      <w:r w:rsidR="003C4591" w:rsidRPr="00C46E4C">
        <w:rPr>
          <w:rFonts w:eastAsiaTheme="minorHAnsi" w:cs="Times New Roman"/>
          <w:sz w:val="30"/>
          <w:szCs w:val="30"/>
        </w:rPr>
        <w:t>и стоимости выполненных работ;</w:t>
      </w:r>
    </w:p>
    <w:p w:rsidR="003C4591" w:rsidRPr="00C46E4C" w:rsidRDefault="00521236"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8</w:t>
      </w:r>
      <w:r w:rsidR="003C4591" w:rsidRPr="00C46E4C">
        <w:rPr>
          <w:rFonts w:eastAsiaTheme="minorHAnsi" w:cs="Times New Roman"/>
          <w:sz w:val="30"/>
          <w:szCs w:val="30"/>
        </w:rPr>
        <w:t xml:space="preserve">) в случае осуществления затрат </w:t>
      </w:r>
      <w:r w:rsidR="00AA37AD" w:rsidRPr="00C46E4C">
        <w:rPr>
          <w:rFonts w:eastAsiaTheme="minorHAnsi" w:cs="Times New Roman"/>
          <w:sz w:val="30"/>
          <w:szCs w:val="30"/>
        </w:rPr>
        <w:t>на</w:t>
      </w:r>
      <w:r w:rsidR="003C4591" w:rsidRPr="00C46E4C">
        <w:rPr>
          <w:rFonts w:eastAsiaTheme="minorHAnsi" w:cs="Times New Roman"/>
          <w:sz w:val="30"/>
          <w:szCs w:val="30"/>
        </w:rPr>
        <w:t xml:space="preserve"> уплат</w:t>
      </w:r>
      <w:r w:rsidR="00AA37AD" w:rsidRPr="00C46E4C">
        <w:rPr>
          <w:rFonts w:eastAsiaTheme="minorHAnsi" w:cs="Times New Roman"/>
          <w:sz w:val="30"/>
          <w:szCs w:val="30"/>
        </w:rPr>
        <w:t>у</w:t>
      </w:r>
      <w:r w:rsidR="003C4591" w:rsidRPr="00C46E4C">
        <w:rPr>
          <w:rFonts w:eastAsiaTheme="minorHAnsi" w:cs="Times New Roman"/>
          <w:sz w:val="30"/>
          <w:szCs w:val="30"/>
        </w:rPr>
        <w:t xml:space="preserve"> процентов по кредитам, выданным на приобретение объектов недвижимости</w:t>
      </w:r>
      <w:r w:rsidR="002F15D0" w:rsidRPr="00C46E4C">
        <w:rPr>
          <w:rFonts w:eastAsiaTheme="minorHAnsi" w:cs="Times New Roman"/>
          <w:sz w:val="30"/>
          <w:szCs w:val="30"/>
        </w:rPr>
        <w:t>,</w:t>
      </w:r>
      <w:r w:rsidR="003C4591" w:rsidRPr="00C46E4C">
        <w:rPr>
          <w:rFonts w:eastAsiaTheme="minorHAnsi" w:cs="Times New Roman"/>
          <w:sz w:val="30"/>
          <w:szCs w:val="30"/>
        </w:rPr>
        <w:t xml:space="preserve"> необходимо представить:</w:t>
      </w:r>
    </w:p>
    <w:p w:rsidR="003C4591" w:rsidRPr="00C46E4C" w:rsidRDefault="003C4591"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копию кредитного договора с графиком погашения и уплаты     основного долга и процентов по кредиту;</w:t>
      </w:r>
    </w:p>
    <w:p w:rsidR="003C4591" w:rsidRPr="00C46E4C" w:rsidRDefault="003C4591"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выписки по ссудному счету, подтверждающие получение кредита;</w:t>
      </w:r>
    </w:p>
    <w:p w:rsidR="003C4591" w:rsidRPr="00C46E4C" w:rsidRDefault="003C4591"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копии документов, подтверждающих использование кредита </w:t>
      </w:r>
      <w:r w:rsidR="004B7E90" w:rsidRPr="00C46E4C">
        <w:rPr>
          <w:rFonts w:eastAsiaTheme="minorHAnsi" w:cs="Times New Roman"/>
          <w:sz w:val="30"/>
          <w:szCs w:val="30"/>
        </w:rPr>
        <w:t xml:space="preserve">      </w:t>
      </w:r>
      <w:r w:rsidRPr="00C46E4C">
        <w:rPr>
          <w:rFonts w:eastAsiaTheme="minorHAnsi" w:cs="Times New Roman"/>
          <w:sz w:val="30"/>
          <w:szCs w:val="30"/>
        </w:rPr>
        <w:t>на приобретение объектов недвижимости, включая копии заключенных договоров и (или) ины</w:t>
      </w:r>
      <w:r w:rsidR="00230C55" w:rsidRPr="00C46E4C">
        <w:rPr>
          <w:rFonts w:eastAsiaTheme="minorHAnsi" w:cs="Times New Roman"/>
          <w:sz w:val="30"/>
          <w:szCs w:val="30"/>
        </w:rPr>
        <w:t>х</w:t>
      </w:r>
      <w:r w:rsidRPr="00C46E4C">
        <w:rPr>
          <w:rFonts w:eastAsiaTheme="minorHAnsi" w:cs="Times New Roman"/>
          <w:sz w:val="30"/>
          <w:szCs w:val="30"/>
        </w:rPr>
        <w:t xml:space="preserve"> сделок, совершенных в соответствии</w:t>
      </w:r>
      <w:r w:rsidR="004B7E90" w:rsidRPr="00C46E4C">
        <w:rPr>
          <w:rFonts w:eastAsiaTheme="minorHAnsi" w:cs="Times New Roman"/>
          <w:sz w:val="30"/>
          <w:szCs w:val="30"/>
        </w:rPr>
        <w:t xml:space="preserve"> </w:t>
      </w:r>
      <w:r w:rsidRPr="00C46E4C">
        <w:rPr>
          <w:rFonts w:eastAsiaTheme="minorHAnsi" w:cs="Times New Roman"/>
          <w:sz w:val="30"/>
          <w:szCs w:val="30"/>
        </w:rPr>
        <w:t>с действующим законодательств</w:t>
      </w:r>
      <w:r w:rsidR="004C2ADE">
        <w:rPr>
          <w:rFonts w:eastAsiaTheme="minorHAnsi" w:cs="Times New Roman"/>
          <w:sz w:val="30"/>
          <w:szCs w:val="30"/>
        </w:rPr>
        <w:t>ом; копии платежных документов,</w:t>
      </w:r>
      <w:r w:rsidR="004B7E90" w:rsidRPr="00C46E4C">
        <w:rPr>
          <w:rFonts w:eastAsiaTheme="minorHAnsi" w:cs="Times New Roman"/>
          <w:sz w:val="30"/>
          <w:szCs w:val="30"/>
        </w:rPr>
        <w:t xml:space="preserve"> </w:t>
      </w:r>
      <w:r w:rsidRPr="00C46E4C">
        <w:rPr>
          <w:rFonts w:eastAsiaTheme="minorHAnsi" w:cs="Times New Roman"/>
          <w:sz w:val="30"/>
          <w:szCs w:val="30"/>
        </w:rPr>
        <w:t xml:space="preserve">подтверждающих оплату по таким договорам (сделкам); </w:t>
      </w:r>
      <w:r w:rsidR="00230C55" w:rsidRPr="00C46E4C">
        <w:rPr>
          <w:rFonts w:eastAsiaTheme="minorHAnsi" w:cs="Times New Roman"/>
          <w:sz w:val="30"/>
          <w:szCs w:val="30"/>
        </w:rPr>
        <w:t xml:space="preserve">копии актов </w:t>
      </w:r>
      <w:r w:rsidR="004C2ADE">
        <w:rPr>
          <w:rFonts w:eastAsiaTheme="minorHAnsi" w:cs="Times New Roman"/>
          <w:sz w:val="30"/>
          <w:szCs w:val="30"/>
        </w:rPr>
        <w:t xml:space="preserve">                 </w:t>
      </w:r>
      <w:r w:rsidR="00230C55" w:rsidRPr="00C46E4C">
        <w:rPr>
          <w:rFonts w:eastAsiaTheme="minorHAnsi" w:cs="Times New Roman"/>
          <w:sz w:val="30"/>
          <w:szCs w:val="30"/>
        </w:rPr>
        <w:t xml:space="preserve">приема-передачи; </w:t>
      </w:r>
      <w:r w:rsidRPr="00C46E4C">
        <w:rPr>
          <w:rFonts w:eastAsiaTheme="minorHAnsi" w:cs="Times New Roman"/>
          <w:sz w:val="30"/>
          <w:szCs w:val="30"/>
        </w:rPr>
        <w:t xml:space="preserve">копии счетов (счетов-фактур) и (или) копии иных </w:t>
      </w:r>
      <w:r w:rsidR="00230C55" w:rsidRPr="00C46E4C">
        <w:rPr>
          <w:rFonts w:eastAsiaTheme="minorHAnsi" w:cs="Times New Roman"/>
          <w:sz w:val="30"/>
          <w:szCs w:val="30"/>
        </w:rPr>
        <w:t xml:space="preserve">подтверждающих </w:t>
      </w:r>
      <w:r w:rsidRPr="00C46E4C">
        <w:rPr>
          <w:rFonts w:eastAsiaTheme="minorHAnsi" w:cs="Times New Roman"/>
          <w:sz w:val="30"/>
          <w:szCs w:val="30"/>
        </w:rPr>
        <w:t>документов;</w:t>
      </w:r>
    </w:p>
    <w:p w:rsidR="003C4591" w:rsidRPr="00C46E4C" w:rsidRDefault="003C4591"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копии платежных документов, подтверждающих погашение (уплату) процентов по кредиту в соответствии с условиями кредитного договора и (или) копии либо оригиналы документов, которыми кредитная организация подтверждает уплату процентов за пользование кредитом и основного долга по кредитному договору на текущую дату            с разбивкой по месяцам, с указанием остатков ссудной задолженности на начало каждого месяца (выписки по ссудному счету, выписки           из лицевого счета, письмо </w:t>
      </w:r>
      <w:r w:rsidR="00521236" w:rsidRPr="00C46E4C">
        <w:rPr>
          <w:rFonts w:eastAsiaTheme="minorHAnsi" w:cs="Times New Roman"/>
          <w:sz w:val="30"/>
          <w:szCs w:val="30"/>
        </w:rPr>
        <w:t>кредитной организации</w:t>
      </w:r>
      <w:r w:rsidRPr="00C46E4C">
        <w:rPr>
          <w:rFonts w:eastAsiaTheme="minorHAnsi" w:cs="Times New Roman"/>
          <w:sz w:val="30"/>
          <w:szCs w:val="30"/>
        </w:rPr>
        <w:t>);</w:t>
      </w:r>
    </w:p>
    <w:p w:rsidR="002A648B" w:rsidRPr="00C46E4C" w:rsidRDefault="002A648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9) пояснительную записку, содержащую сведения о деятельности частного детского сада; описание степени занятости персонала</w:t>
      </w:r>
      <w:r w:rsidR="005C75D0" w:rsidRPr="00C46E4C">
        <w:rPr>
          <w:rFonts w:eastAsiaTheme="minorHAnsi" w:cs="Times New Roman"/>
          <w:sz w:val="30"/>
          <w:szCs w:val="30"/>
        </w:rPr>
        <w:t xml:space="preserve"> </w:t>
      </w:r>
      <w:r w:rsidRPr="00C46E4C">
        <w:rPr>
          <w:rFonts w:eastAsiaTheme="minorHAnsi" w:cs="Times New Roman"/>
          <w:sz w:val="30"/>
          <w:szCs w:val="30"/>
        </w:rPr>
        <w:t>(постоянные штатные работники, почасовые работники, совместители, работающие по договорам гражданско-правового характера);</w:t>
      </w:r>
    </w:p>
    <w:p w:rsidR="002A648B" w:rsidRPr="00C46E4C" w:rsidRDefault="002A648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10) копии договоров о предоставлении социальных услуг </w:t>
      </w:r>
      <w:r w:rsidR="004C2ADE">
        <w:rPr>
          <w:rFonts w:eastAsiaTheme="minorHAnsi" w:cs="Times New Roman"/>
          <w:sz w:val="30"/>
          <w:szCs w:val="30"/>
        </w:rPr>
        <w:t xml:space="preserve">            </w:t>
      </w:r>
      <w:r w:rsidRPr="00C46E4C">
        <w:rPr>
          <w:rFonts w:eastAsiaTheme="minorHAnsi" w:cs="Times New Roman"/>
          <w:sz w:val="30"/>
          <w:szCs w:val="30"/>
        </w:rPr>
        <w:t>без обеспечения проживания по дневному уходу за детьми (договоров         о предоставлении услуг по присмотру и уходу), действующих в пе</w:t>
      </w:r>
      <w:r w:rsidR="00200253">
        <w:rPr>
          <w:rFonts w:eastAsiaTheme="minorHAnsi" w:cs="Times New Roman"/>
          <w:sz w:val="30"/>
          <w:szCs w:val="30"/>
        </w:rPr>
        <w:t xml:space="preserve">риод, установленный пунктами 45, </w:t>
      </w:r>
      <w:r w:rsidRPr="00C46E4C">
        <w:rPr>
          <w:rFonts w:eastAsiaTheme="minorHAnsi" w:cs="Times New Roman"/>
          <w:sz w:val="30"/>
          <w:szCs w:val="30"/>
        </w:rPr>
        <w:t>46 настоящего Положения (выборочно        в количестве не более пяти), оказываемых частным детским садом       на объектах недвижимости, по которым заявителем представлены          к возмещению затраты, установленные пунктом 44 настоящего Положения;</w:t>
      </w:r>
    </w:p>
    <w:p w:rsidR="0038648F" w:rsidRPr="00C46E4C" w:rsidRDefault="002A648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11</w:t>
      </w:r>
      <w:r w:rsidR="0038648F" w:rsidRPr="00C46E4C">
        <w:rPr>
          <w:rFonts w:eastAsiaTheme="minorHAnsi" w:cs="Times New Roman"/>
          <w:sz w:val="30"/>
          <w:szCs w:val="30"/>
        </w:rPr>
        <w:t>) </w:t>
      </w:r>
      <w:r w:rsidR="005855B7" w:rsidRPr="00C46E4C">
        <w:rPr>
          <w:rFonts w:eastAsiaTheme="minorHAnsi" w:cs="Times New Roman"/>
          <w:sz w:val="30"/>
          <w:szCs w:val="30"/>
        </w:rPr>
        <w:t>копию первичного или у</w:t>
      </w:r>
      <w:r w:rsidR="004C2ADE">
        <w:rPr>
          <w:rFonts w:eastAsiaTheme="minorHAnsi" w:cs="Times New Roman"/>
          <w:sz w:val="30"/>
          <w:szCs w:val="30"/>
        </w:rPr>
        <w:t xml:space="preserve">точненного с последним номером </w:t>
      </w:r>
      <w:r w:rsidR="005855B7" w:rsidRPr="00C46E4C">
        <w:rPr>
          <w:rFonts w:eastAsiaTheme="minorHAnsi" w:cs="Times New Roman"/>
          <w:sz w:val="30"/>
          <w:szCs w:val="30"/>
        </w:rPr>
        <w:t>корректировки (при наличии) расчета по страховым взносам (за исключением раздела 3 «Персонифицированные сведения о застрахованных лицах»), представленного в налоговый орган, за предшествующий</w:t>
      </w:r>
      <w:r w:rsidR="004C2ADE">
        <w:rPr>
          <w:rFonts w:eastAsiaTheme="minorHAnsi" w:cs="Times New Roman"/>
          <w:sz w:val="30"/>
          <w:szCs w:val="30"/>
        </w:rPr>
        <w:t xml:space="preserve">             </w:t>
      </w:r>
      <w:r w:rsidR="005855B7" w:rsidRPr="00C46E4C">
        <w:rPr>
          <w:rFonts w:eastAsiaTheme="minorHAnsi" w:cs="Times New Roman"/>
          <w:sz w:val="30"/>
          <w:szCs w:val="30"/>
        </w:rPr>
        <w:t xml:space="preserve"> финансовый год и за отчетные периоды текущего финансового года</w:t>
      </w:r>
      <w:r w:rsidR="004C2ADE">
        <w:rPr>
          <w:rFonts w:eastAsiaTheme="minorHAnsi" w:cs="Times New Roman"/>
          <w:sz w:val="30"/>
          <w:szCs w:val="30"/>
        </w:rPr>
        <w:t xml:space="preserve">            </w:t>
      </w:r>
      <w:r w:rsidR="005855B7" w:rsidRPr="00C46E4C">
        <w:rPr>
          <w:rFonts w:eastAsiaTheme="minorHAnsi" w:cs="Times New Roman"/>
          <w:sz w:val="30"/>
          <w:szCs w:val="30"/>
        </w:rPr>
        <w:t xml:space="preserve"> до даты подачи пакета документов</w:t>
      </w:r>
      <w:r w:rsidR="0038648F" w:rsidRPr="00C46E4C">
        <w:rPr>
          <w:rFonts w:eastAsiaTheme="minorHAnsi" w:cs="Times New Roman"/>
          <w:sz w:val="30"/>
          <w:szCs w:val="30"/>
        </w:rPr>
        <w:t>;</w:t>
      </w:r>
    </w:p>
    <w:p w:rsidR="006F7D20" w:rsidRPr="00C46E4C" w:rsidRDefault="00355473"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w:t>
      </w:r>
      <w:r w:rsidR="002A648B" w:rsidRPr="00C46E4C">
        <w:rPr>
          <w:rFonts w:eastAsiaTheme="minorHAnsi" w:cs="Times New Roman"/>
          <w:sz w:val="30"/>
          <w:szCs w:val="30"/>
        </w:rPr>
        <w:t>2</w:t>
      </w:r>
      <w:r w:rsidRPr="00C46E4C">
        <w:rPr>
          <w:rFonts w:eastAsiaTheme="minorHAnsi" w:cs="Times New Roman"/>
          <w:sz w:val="30"/>
          <w:szCs w:val="30"/>
        </w:rPr>
        <w:t>) </w:t>
      </w:r>
      <w:r w:rsidR="006F7D20" w:rsidRPr="00C46E4C">
        <w:rPr>
          <w:rFonts w:eastAsiaTheme="minorHAnsi" w:cs="Times New Roman"/>
          <w:sz w:val="30"/>
          <w:szCs w:val="30"/>
        </w:rPr>
        <w:t>копию налоговой декларации по налогу на доходы физических лиц</w:t>
      </w:r>
      <w:r w:rsidR="004E5E0D" w:rsidRPr="00C46E4C">
        <w:rPr>
          <w:rFonts w:eastAsiaTheme="minorHAnsi" w:cs="Times New Roman"/>
          <w:sz w:val="30"/>
          <w:szCs w:val="30"/>
        </w:rPr>
        <w:t xml:space="preserve"> и (или)</w:t>
      </w:r>
      <w:r w:rsidR="006F7D20" w:rsidRPr="00C46E4C">
        <w:rPr>
          <w:rFonts w:eastAsiaTheme="minorHAnsi" w:cs="Times New Roman"/>
          <w:sz w:val="30"/>
          <w:szCs w:val="30"/>
        </w:rPr>
        <w:t xml:space="preserve"> копии иных форм налогового учета и отчетности о доходах (включая налоговые декларации по налогу на прибыль организаций, </w:t>
      </w:r>
      <w:r w:rsidR="004C2ADE">
        <w:rPr>
          <w:rFonts w:eastAsiaTheme="minorHAnsi" w:cs="Times New Roman"/>
          <w:sz w:val="30"/>
          <w:szCs w:val="30"/>
        </w:rPr>
        <w:t xml:space="preserve">                   </w:t>
      </w:r>
      <w:r w:rsidR="006F7D20" w:rsidRPr="00C46E4C">
        <w:rPr>
          <w:rFonts w:eastAsiaTheme="minorHAnsi" w:cs="Times New Roman"/>
          <w:sz w:val="30"/>
          <w:szCs w:val="30"/>
        </w:rPr>
        <w:t xml:space="preserve">по налогу, уплачиваемому в связи с применением специальных налоговых режимов), представленной в налоговый орган, </w:t>
      </w:r>
      <w:r w:rsidR="004715BD" w:rsidRPr="00C46E4C">
        <w:rPr>
          <w:rFonts w:eastAsiaTheme="minorHAnsi" w:cs="Times New Roman"/>
          <w:sz w:val="30"/>
          <w:szCs w:val="30"/>
        </w:rPr>
        <w:t xml:space="preserve">за финансовый </w:t>
      </w:r>
      <w:r w:rsidR="004C2ADE">
        <w:rPr>
          <w:rFonts w:eastAsiaTheme="minorHAnsi" w:cs="Times New Roman"/>
          <w:sz w:val="30"/>
          <w:szCs w:val="30"/>
        </w:rPr>
        <w:t xml:space="preserve">                </w:t>
      </w:r>
      <w:r w:rsidR="004715BD" w:rsidRPr="00C46E4C">
        <w:rPr>
          <w:rFonts w:eastAsiaTheme="minorHAnsi" w:cs="Times New Roman"/>
          <w:sz w:val="30"/>
          <w:szCs w:val="30"/>
        </w:rPr>
        <w:t>год, предшествующий году подачи пакета документов, и за отчетные периоды текущего финансового года до даты подачи пакета документов</w:t>
      </w:r>
      <w:r w:rsidR="006F7D20" w:rsidRPr="00C46E4C">
        <w:rPr>
          <w:rFonts w:eastAsiaTheme="minorHAnsi" w:cs="Times New Roman"/>
          <w:sz w:val="30"/>
          <w:szCs w:val="30"/>
        </w:rPr>
        <w:t>;</w:t>
      </w:r>
    </w:p>
    <w:p w:rsidR="0038648F" w:rsidRPr="00C46E4C" w:rsidRDefault="0038648F"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w:t>
      </w:r>
      <w:r w:rsidR="00521236" w:rsidRPr="00C46E4C">
        <w:rPr>
          <w:rFonts w:eastAsiaTheme="minorHAnsi" w:cs="Times New Roman"/>
          <w:sz w:val="30"/>
          <w:szCs w:val="30"/>
        </w:rPr>
        <w:t>3</w:t>
      </w:r>
      <w:r w:rsidRPr="00C46E4C">
        <w:rPr>
          <w:rFonts w:eastAsiaTheme="minorHAnsi" w:cs="Times New Roman"/>
          <w:sz w:val="30"/>
          <w:szCs w:val="30"/>
        </w:rPr>
        <w:t>) </w:t>
      </w:r>
      <w:r w:rsidR="005E6338" w:rsidRPr="00C46E4C">
        <w:rPr>
          <w:rFonts w:eastAsiaTheme="minorHAnsi" w:cs="Times New Roman"/>
          <w:sz w:val="30"/>
          <w:szCs w:val="30"/>
        </w:rPr>
        <w:t>копии санитарно-эпидемиологических заключений (при наличии) о соответствии санитарным правилам объектов недвижимости, оборудования и иного имущества, по которым заявителем представлены к возмещению затраты</w:t>
      </w:r>
      <w:r w:rsidR="007D2924" w:rsidRPr="00C46E4C">
        <w:rPr>
          <w:rFonts w:eastAsiaTheme="minorHAnsi" w:cs="Times New Roman"/>
          <w:sz w:val="30"/>
          <w:szCs w:val="30"/>
        </w:rPr>
        <w:t>,</w:t>
      </w:r>
      <w:r w:rsidR="005E6338" w:rsidRPr="00C46E4C">
        <w:rPr>
          <w:rFonts w:eastAsiaTheme="minorHAnsi" w:cs="Times New Roman"/>
          <w:sz w:val="30"/>
          <w:szCs w:val="30"/>
        </w:rPr>
        <w:t xml:space="preserve"> установленны</w:t>
      </w:r>
      <w:r w:rsidR="007D2924" w:rsidRPr="00C46E4C">
        <w:rPr>
          <w:rFonts w:eastAsiaTheme="minorHAnsi" w:cs="Times New Roman"/>
          <w:sz w:val="30"/>
          <w:szCs w:val="30"/>
        </w:rPr>
        <w:t>е</w:t>
      </w:r>
      <w:r w:rsidR="005E6338" w:rsidRPr="00C46E4C">
        <w:rPr>
          <w:rFonts w:eastAsiaTheme="minorHAnsi" w:cs="Times New Roman"/>
          <w:sz w:val="30"/>
          <w:szCs w:val="30"/>
        </w:rPr>
        <w:t xml:space="preserve"> пунктом 44 настоящего Положения</w:t>
      </w:r>
      <w:r w:rsidRPr="00C46E4C">
        <w:rPr>
          <w:rFonts w:eastAsiaTheme="minorHAnsi" w:cs="Times New Roman"/>
          <w:sz w:val="30"/>
          <w:szCs w:val="30"/>
        </w:rPr>
        <w:t>;</w:t>
      </w:r>
    </w:p>
    <w:p w:rsidR="0004736A" w:rsidRPr="00C46E4C" w:rsidRDefault="0004736A"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w:t>
      </w:r>
      <w:r w:rsidR="00521236" w:rsidRPr="00C46E4C">
        <w:rPr>
          <w:rFonts w:eastAsiaTheme="minorHAnsi" w:cs="Times New Roman"/>
          <w:sz w:val="30"/>
          <w:szCs w:val="30"/>
        </w:rPr>
        <w:t>4</w:t>
      </w:r>
      <w:r w:rsidRPr="00C46E4C">
        <w:rPr>
          <w:rFonts w:eastAsiaTheme="minorHAnsi" w:cs="Times New Roman"/>
          <w:sz w:val="30"/>
          <w:szCs w:val="30"/>
        </w:rPr>
        <w:t xml:space="preserve">) в случае ведения </w:t>
      </w:r>
      <w:r w:rsidR="00284744" w:rsidRPr="00C46E4C">
        <w:rPr>
          <w:rFonts w:eastAsiaTheme="minorHAnsi" w:cs="Times New Roman"/>
          <w:sz w:val="30"/>
          <w:szCs w:val="30"/>
        </w:rPr>
        <w:t>в период, установленный пунктами 45</w:t>
      </w:r>
      <w:r w:rsidR="00967D7E">
        <w:rPr>
          <w:rFonts w:eastAsiaTheme="minorHAnsi" w:cs="Times New Roman"/>
          <w:sz w:val="30"/>
          <w:szCs w:val="30"/>
        </w:rPr>
        <w:t xml:space="preserve">, </w:t>
      </w:r>
      <w:r w:rsidR="00284744" w:rsidRPr="00C46E4C">
        <w:rPr>
          <w:rFonts w:eastAsiaTheme="minorHAnsi" w:cs="Times New Roman"/>
          <w:sz w:val="30"/>
          <w:szCs w:val="30"/>
        </w:rPr>
        <w:t xml:space="preserve">46 настоящего Положения, </w:t>
      </w:r>
      <w:r w:rsidRPr="00C46E4C">
        <w:rPr>
          <w:rFonts w:eastAsiaTheme="minorHAnsi" w:cs="Times New Roman"/>
          <w:sz w:val="30"/>
          <w:szCs w:val="30"/>
        </w:rPr>
        <w:t>образовательной деятельности необходимо представить копи</w:t>
      </w:r>
      <w:r w:rsidR="003C4591" w:rsidRPr="00C46E4C">
        <w:rPr>
          <w:rFonts w:eastAsiaTheme="minorHAnsi" w:cs="Times New Roman"/>
          <w:sz w:val="30"/>
          <w:szCs w:val="30"/>
        </w:rPr>
        <w:t>и</w:t>
      </w:r>
      <w:r w:rsidRPr="00C46E4C">
        <w:rPr>
          <w:rFonts w:eastAsiaTheme="minorHAnsi" w:cs="Times New Roman"/>
          <w:sz w:val="30"/>
          <w:szCs w:val="30"/>
        </w:rPr>
        <w:t xml:space="preserve"> лицензи</w:t>
      </w:r>
      <w:r w:rsidR="003C4591" w:rsidRPr="00C46E4C">
        <w:rPr>
          <w:rFonts w:eastAsiaTheme="minorHAnsi" w:cs="Times New Roman"/>
          <w:sz w:val="30"/>
          <w:szCs w:val="30"/>
        </w:rPr>
        <w:t>й</w:t>
      </w:r>
      <w:r w:rsidRPr="00C46E4C">
        <w:rPr>
          <w:rFonts w:eastAsiaTheme="minorHAnsi" w:cs="Times New Roman"/>
          <w:sz w:val="30"/>
          <w:szCs w:val="30"/>
        </w:rPr>
        <w:t xml:space="preserve"> или </w:t>
      </w:r>
      <w:r w:rsidR="003C4591" w:rsidRPr="00C46E4C">
        <w:rPr>
          <w:rFonts w:eastAsiaTheme="minorHAnsi" w:cs="Times New Roman"/>
          <w:sz w:val="30"/>
          <w:szCs w:val="30"/>
        </w:rPr>
        <w:t xml:space="preserve">копию </w:t>
      </w:r>
      <w:r w:rsidRPr="00C46E4C">
        <w:rPr>
          <w:rFonts w:eastAsiaTheme="minorHAnsi" w:cs="Times New Roman"/>
          <w:sz w:val="30"/>
          <w:szCs w:val="30"/>
        </w:rPr>
        <w:t>выписки из реестра лицензий на право ведения образовательной деятельности на объектах недвижимости, по которым заявителем представлены к возмещению затраты</w:t>
      </w:r>
      <w:r w:rsidR="007D2924" w:rsidRPr="00C46E4C">
        <w:rPr>
          <w:rFonts w:eastAsiaTheme="minorHAnsi" w:cs="Times New Roman"/>
          <w:sz w:val="30"/>
          <w:szCs w:val="30"/>
        </w:rPr>
        <w:t>,</w:t>
      </w:r>
      <w:r w:rsidRPr="00C46E4C">
        <w:rPr>
          <w:rFonts w:eastAsiaTheme="minorHAnsi" w:cs="Times New Roman"/>
          <w:sz w:val="30"/>
          <w:szCs w:val="30"/>
        </w:rPr>
        <w:t xml:space="preserve"> установленны</w:t>
      </w:r>
      <w:r w:rsidR="007D2924" w:rsidRPr="00C46E4C">
        <w:rPr>
          <w:rFonts w:eastAsiaTheme="minorHAnsi" w:cs="Times New Roman"/>
          <w:sz w:val="30"/>
          <w:szCs w:val="30"/>
        </w:rPr>
        <w:t>е</w:t>
      </w:r>
      <w:r w:rsidRPr="00C46E4C">
        <w:rPr>
          <w:rFonts w:eastAsiaTheme="minorHAnsi" w:cs="Times New Roman"/>
          <w:sz w:val="30"/>
          <w:szCs w:val="30"/>
        </w:rPr>
        <w:t xml:space="preserve"> пунктом 44 настоящего Положения;</w:t>
      </w:r>
    </w:p>
    <w:p w:rsidR="002A648B" w:rsidRPr="00C46E4C" w:rsidRDefault="002A648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15) документ, подтверждающий полномочия лица на осуществление действий от имени заявителя (при наличии);</w:t>
      </w:r>
    </w:p>
    <w:p w:rsidR="0038648F" w:rsidRPr="00C46E4C" w:rsidRDefault="0038648F"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w:t>
      </w:r>
      <w:r w:rsidR="002A648B" w:rsidRPr="00C46E4C">
        <w:rPr>
          <w:rFonts w:eastAsiaTheme="minorHAnsi" w:cs="Times New Roman"/>
          <w:sz w:val="30"/>
          <w:szCs w:val="30"/>
        </w:rPr>
        <w:t>6</w:t>
      </w:r>
      <w:r w:rsidRPr="00C46E4C">
        <w:rPr>
          <w:rFonts w:eastAsiaTheme="minorHAnsi" w:cs="Times New Roman"/>
          <w:sz w:val="30"/>
          <w:szCs w:val="30"/>
        </w:rPr>
        <w:t>) </w:t>
      </w:r>
      <w:r w:rsidR="005E6338" w:rsidRPr="00C46E4C">
        <w:rPr>
          <w:rFonts w:eastAsiaTheme="minorHAnsi" w:cs="Times New Roman"/>
          <w:sz w:val="30"/>
          <w:szCs w:val="30"/>
        </w:rPr>
        <w:t xml:space="preserve">справку о наличии банковского счета, выданную не ранее </w:t>
      </w:r>
      <w:r w:rsidR="004C2ADE">
        <w:rPr>
          <w:rFonts w:eastAsiaTheme="minorHAnsi" w:cs="Times New Roman"/>
          <w:sz w:val="30"/>
          <w:szCs w:val="30"/>
        </w:rPr>
        <w:t xml:space="preserve">          </w:t>
      </w:r>
      <w:r w:rsidR="005E6338" w:rsidRPr="00C46E4C">
        <w:rPr>
          <w:rFonts w:eastAsiaTheme="minorHAnsi" w:cs="Times New Roman"/>
          <w:sz w:val="30"/>
          <w:szCs w:val="30"/>
        </w:rPr>
        <w:t>чем за 30 календарных дней до даты подачи пакета документов,</w:t>
      </w:r>
      <w:r w:rsidR="00B44E76" w:rsidRPr="00C46E4C">
        <w:rPr>
          <w:rFonts w:eastAsiaTheme="minorHAnsi" w:cs="Times New Roman"/>
          <w:sz w:val="30"/>
          <w:szCs w:val="30"/>
        </w:rPr>
        <w:t xml:space="preserve"> </w:t>
      </w:r>
      <w:r w:rsidR="005E6338" w:rsidRPr="00C46E4C">
        <w:rPr>
          <w:rFonts w:eastAsiaTheme="minorHAnsi" w:cs="Times New Roman"/>
          <w:sz w:val="30"/>
          <w:szCs w:val="30"/>
        </w:rPr>
        <w:t>для перечисления субсидии в соответствии с пунктом 57 настоящего Поло</w:t>
      </w:r>
      <w:r w:rsidR="004C2ADE">
        <w:rPr>
          <w:rFonts w:eastAsiaTheme="minorHAnsi" w:cs="Times New Roman"/>
          <w:sz w:val="30"/>
          <w:szCs w:val="30"/>
        </w:rPr>
        <w:t>-</w:t>
      </w:r>
      <w:r w:rsidR="005E6338" w:rsidRPr="00C46E4C">
        <w:rPr>
          <w:rFonts w:eastAsiaTheme="minorHAnsi" w:cs="Times New Roman"/>
          <w:sz w:val="30"/>
          <w:szCs w:val="30"/>
        </w:rPr>
        <w:t>жения</w:t>
      </w:r>
      <w:r w:rsidRPr="00C46E4C">
        <w:rPr>
          <w:rFonts w:eastAsiaTheme="minorHAnsi" w:cs="Times New Roman"/>
          <w:sz w:val="30"/>
          <w:szCs w:val="30"/>
        </w:rPr>
        <w:t>;</w:t>
      </w:r>
    </w:p>
    <w:p w:rsidR="0038648F" w:rsidRPr="00C46E4C" w:rsidRDefault="0038648F"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w:t>
      </w:r>
      <w:r w:rsidR="00521236" w:rsidRPr="00C46E4C">
        <w:rPr>
          <w:rFonts w:eastAsiaTheme="minorHAnsi" w:cs="Times New Roman"/>
          <w:sz w:val="30"/>
          <w:szCs w:val="30"/>
        </w:rPr>
        <w:t>7</w:t>
      </w:r>
      <w:r w:rsidRPr="00C46E4C">
        <w:rPr>
          <w:rFonts w:eastAsiaTheme="minorHAnsi" w:cs="Times New Roman"/>
          <w:sz w:val="30"/>
          <w:szCs w:val="30"/>
        </w:rPr>
        <w:t>) </w:t>
      </w:r>
      <w:r w:rsidR="003C4591" w:rsidRPr="00C46E4C">
        <w:rPr>
          <w:rFonts w:eastAsiaTheme="minorHAnsi" w:cs="Times New Roman"/>
          <w:sz w:val="30"/>
          <w:szCs w:val="30"/>
        </w:rPr>
        <w:t xml:space="preserve">справку, выданную инспекцией Федеральной налоговой  службы по месту учета заявителя, об исполнении налогоплательщиком обязанности по уплате налогов, сборов, страховых взносов, пеней, штрафов, процентов в соответствии с пунктами 113, 129 Административного регламента, утвержденного </w:t>
      </w:r>
      <w:r w:rsidR="00967D7E" w:rsidRPr="00C46E4C">
        <w:rPr>
          <w:rFonts w:eastAsiaTheme="minorHAnsi" w:cs="Times New Roman"/>
          <w:sz w:val="30"/>
          <w:szCs w:val="30"/>
        </w:rPr>
        <w:t xml:space="preserve">приказом </w:t>
      </w:r>
      <w:r w:rsidR="003C4591" w:rsidRPr="00C46E4C">
        <w:rPr>
          <w:rFonts w:eastAsiaTheme="minorHAnsi" w:cs="Times New Roman"/>
          <w:sz w:val="30"/>
          <w:szCs w:val="30"/>
        </w:rPr>
        <w:t>Федеральной налоговой службы от 08.07.2019 № ММВ-7-19/343@.</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21. Все листы пакета документов, указанных в пункте 20 настоящего Положения, должны быть выполнены с использованием техни</w:t>
      </w:r>
      <w:r w:rsidR="004C2ADE">
        <w:rPr>
          <w:rFonts w:eastAsiaTheme="minorHAnsi" w:cs="Times New Roman"/>
          <w:sz w:val="30"/>
          <w:szCs w:val="30"/>
        </w:rPr>
        <w:t>-</w:t>
      </w:r>
      <w:r w:rsidRPr="00C46E4C">
        <w:rPr>
          <w:rFonts w:eastAsiaTheme="minorHAnsi" w:cs="Times New Roman"/>
          <w:sz w:val="30"/>
          <w:szCs w:val="30"/>
        </w:rPr>
        <w:t xml:space="preserve">ческих средств, без приписок, подчисток, исправлений, помарок, </w:t>
      </w:r>
      <w:r w:rsidR="004C2ADE">
        <w:rPr>
          <w:rFonts w:eastAsiaTheme="minorHAnsi" w:cs="Times New Roman"/>
          <w:sz w:val="30"/>
          <w:szCs w:val="30"/>
        </w:rPr>
        <w:t xml:space="preserve">          </w:t>
      </w:r>
      <w:r w:rsidRPr="00C46E4C">
        <w:rPr>
          <w:rFonts w:eastAsiaTheme="minorHAnsi" w:cs="Times New Roman"/>
          <w:sz w:val="30"/>
          <w:szCs w:val="30"/>
        </w:rPr>
        <w:t xml:space="preserve">неустановленных сокращений, формулировок и повреждений, не позволяющих однозначно истолковывать их содержание, должны быть </w:t>
      </w:r>
      <w:r w:rsidR="004C2ADE">
        <w:rPr>
          <w:rFonts w:eastAsiaTheme="minorHAnsi" w:cs="Times New Roman"/>
          <w:sz w:val="30"/>
          <w:szCs w:val="30"/>
        </w:rPr>
        <w:t xml:space="preserve">                 </w:t>
      </w:r>
      <w:r w:rsidRPr="00C46E4C">
        <w:rPr>
          <w:rFonts w:eastAsiaTheme="minorHAnsi" w:cs="Times New Roman"/>
          <w:sz w:val="30"/>
          <w:szCs w:val="30"/>
        </w:rPr>
        <w:t>пронумерованы, подписаны заявителем, заверены печатью (при наличии)</w:t>
      </w:r>
      <w:r w:rsidR="004C2ADE">
        <w:rPr>
          <w:rFonts w:eastAsiaTheme="minorHAnsi" w:cs="Times New Roman"/>
          <w:sz w:val="30"/>
          <w:szCs w:val="30"/>
        </w:rPr>
        <w:t xml:space="preserve"> </w:t>
      </w:r>
      <w:r w:rsidRPr="00C46E4C">
        <w:rPr>
          <w:rFonts w:eastAsiaTheme="minorHAnsi" w:cs="Times New Roman"/>
          <w:sz w:val="30"/>
          <w:szCs w:val="30"/>
        </w:rPr>
        <w:t>и направлены с описью представленных документов. Документы,       составленные более чем на одном листе, не должны быть прошиты        в целях рассмотрения и оценки членами комиссии по отбору.</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22. Документы (их копии) или сведения в составе пакета документов, указанные в подпункт</w:t>
      </w:r>
      <w:r w:rsidR="00F27759" w:rsidRPr="00C46E4C">
        <w:rPr>
          <w:rFonts w:eastAsiaTheme="minorHAnsi" w:cs="Times New Roman"/>
          <w:sz w:val="30"/>
          <w:szCs w:val="30"/>
        </w:rPr>
        <w:t>ах</w:t>
      </w:r>
      <w:r w:rsidRPr="00C46E4C">
        <w:rPr>
          <w:rFonts w:eastAsiaTheme="minorHAnsi" w:cs="Times New Roman"/>
          <w:sz w:val="30"/>
          <w:szCs w:val="30"/>
        </w:rPr>
        <w:t xml:space="preserve"> </w:t>
      </w:r>
      <w:r w:rsidR="00BD3D24" w:rsidRPr="00C46E4C">
        <w:rPr>
          <w:rFonts w:eastAsiaTheme="minorHAnsi" w:cs="Times New Roman"/>
          <w:sz w:val="30"/>
          <w:szCs w:val="30"/>
        </w:rPr>
        <w:t>2</w:t>
      </w:r>
      <w:r w:rsidRPr="00C46E4C">
        <w:rPr>
          <w:rFonts w:eastAsiaTheme="minorHAnsi" w:cs="Times New Roman"/>
          <w:sz w:val="30"/>
          <w:szCs w:val="30"/>
        </w:rPr>
        <w:t xml:space="preserve"> </w:t>
      </w:r>
      <w:r w:rsidR="00F27759" w:rsidRPr="00C46E4C">
        <w:rPr>
          <w:rFonts w:eastAsiaTheme="minorHAnsi" w:cs="Times New Roman"/>
          <w:sz w:val="30"/>
          <w:szCs w:val="30"/>
        </w:rPr>
        <w:t xml:space="preserve">(за исключением договоров аренды, </w:t>
      </w:r>
      <w:r w:rsidR="00370429" w:rsidRPr="00C46E4C">
        <w:rPr>
          <w:rFonts w:eastAsiaTheme="minorHAnsi" w:cs="Times New Roman"/>
          <w:sz w:val="30"/>
          <w:szCs w:val="30"/>
        </w:rPr>
        <w:t xml:space="preserve">   договоров ссуды, </w:t>
      </w:r>
      <w:r w:rsidR="00F27759" w:rsidRPr="00C46E4C">
        <w:rPr>
          <w:rFonts w:eastAsiaTheme="minorHAnsi" w:cs="Times New Roman"/>
          <w:sz w:val="30"/>
          <w:szCs w:val="30"/>
        </w:rPr>
        <w:t>указанных в подпункт</w:t>
      </w:r>
      <w:r w:rsidR="00370429" w:rsidRPr="00C46E4C">
        <w:rPr>
          <w:rFonts w:eastAsiaTheme="minorHAnsi" w:cs="Times New Roman"/>
          <w:sz w:val="30"/>
          <w:szCs w:val="30"/>
        </w:rPr>
        <w:t>ах</w:t>
      </w:r>
      <w:r w:rsidR="00F27759" w:rsidRPr="00C46E4C">
        <w:rPr>
          <w:rFonts w:eastAsiaTheme="minorHAnsi" w:cs="Times New Roman"/>
          <w:sz w:val="30"/>
          <w:szCs w:val="30"/>
        </w:rPr>
        <w:t xml:space="preserve"> </w:t>
      </w:r>
      <w:r w:rsidR="00370429" w:rsidRPr="00C46E4C">
        <w:rPr>
          <w:rFonts w:eastAsiaTheme="minorHAnsi" w:cs="Times New Roman"/>
          <w:sz w:val="30"/>
          <w:szCs w:val="30"/>
        </w:rPr>
        <w:t>8</w:t>
      </w:r>
      <w:r w:rsidR="00E632C5" w:rsidRPr="00C46E4C">
        <w:rPr>
          <w:rFonts w:eastAsiaTheme="minorHAnsi" w:cs="Times New Roman"/>
          <w:sz w:val="30"/>
          <w:szCs w:val="30"/>
        </w:rPr>
        <w:t>, 10</w:t>
      </w:r>
      <w:r w:rsidR="00F27759" w:rsidRPr="00C46E4C">
        <w:rPr>
          <w:rFonts w:eastAsiaTheme="minorHAnsi" w:cs="Times New Roman"/>
          <w:sz w:val="30"/>
          <w:szCs w:val="30"/>
        </w:rPr>
        <w:t xml:space="preserve"> пункта 3 настоящего </w:t>
      </w:r>
      <w:r w:rsidR="00370429" w:rsidRPr="00C46E4C">
        <w:rPr>
          <w:rFonts w:eastAsiaTheme="minorHAnsi" w:cs="Times New Roman"/>
          <w:sz w:val="30"/>
          <w:szCs w:val="30"/>
        </w:rPr>
        <w:t xml:space="preserve"> </w:t>
      </w:r>
      <w:r w:rsidR="00F27759" w:rsidRPr="00C46E4C">
        <w:rPr>
          <w:rFonts w:eastAsiaTheme="minorHAnsi" w:cs="Times New Roman"/>
          <w:sz w:val="30"/>
          <w:szCs w:val="30"/>
        </w:rPr>
        <w:t>Положения)</w:t>
      </w:r>
      <w:r w:rsidRPr="00C46E4C">
        <w:rPr>
          <w:rFonts w:eastAsiaTheme="minorHAnsi" w:cs="Times New Roman"/>
          <w:sz w:val="30"/>
          <w:szCs w:val="30"/>
        </w:rPr>
        <w:t xml:space="preserve">, </w:t>
      </w:r>
      <w:r w:rsidR="00F27759" w:rsidRPr="00C46E4C">
        <w:rPr>
          <w:rFonts w:eastAsiaTheme="minorHAnsi" w:cs="Times New Roman"/>
          <w:sz w:val="30"/>
          <w:szCs w:val="30"/>
        </w:rPr>
        <w:t>1</w:t>
      </w:r>
      <w:r w:rsidR="00521236" w:rsidRPr="00C46E4C">
        <w:rPr>
          <w:rFonts w:eastAsiaTheme="minorHAnsi" w:cs="Times New Roman"/>
          <w:sz w:val="30"/>
          <w:szCs w:val="30"/>
        </w:rPr>
        <w:t>7</w:t>
      </w:r>
      <w:r w:rsidR="00F27759" w:rsidRPr="00C46E4C">
        <w:rPr>
          <w:rFonts w:eastAsiaTheme="minorHAnsi" w:cs="Times New Roman"/>
          <w:sz w:val="30"/>
          <w:szCs w:val="30"/>
        </w:rPr>
        <w:t xml:space="preserve"> пункта 20 настоящего Положения, </w:t>
      </w:r>
      <w:r w:rsidRPr="00C46E4C">
        <w:rPr>
          <w:rFonts w:eastAsiaTheme="minorHAnsi" w:cs="Times New Roman"/>
          <w:sz w:val="30"/>
          <w:szCs w:val="30"/>
        </w:rPr>
        <w:t xml:space="preserve">на дату, установленную абзацем первым пункта 15 настоящего Положения, но не позднее </w:t>
      </w:r>
      <w:r w:rsidR="00967D7E">
        <w:rPr>
          <w:rFonts w:eastAsiaTheme="minorHAnsi" w:cs="Times New Roman"/>
          <w:sz w:val="30"/>
          <w:szCs w:val="30"/>
        </w:rPr>
        <w:t xml:space="preserve">         </w:t>
      </w:r>
      <w:r w:rsidRPr="00C46E4C">
        <w:rPr>
          <w:rFonts w:eastAsiaTheme="minorHAnsi" w:cs="Times New Roman"/>
          <w:sz w:val="30"/>
          <w:szCs w:val="30"/>
        </w:rPr>
        <w:t xml:space="preserve">1 рабочего дня, предшествующего дате заседания комиссии по отбору, запрашиваются уполномоченным органом в государственном органе, </w:t>
      </w:r>
      <w:r w:rsidR="004C2ADE">
        <w:rPr>
          <w:rFonts w:eastAsiaTheme="minorHAnsi" w:cs="Times New Roman"/>
          <w:sz w:val="30"/>
          <w:szCs w:val="30"/>
        </w:rPr>
        <w:t xml:space="preserve">          </w:t>
      </w:r>
      <w:r w:rsidRPr="00C46E4C">
        <w:rPr>
          <w:rFonts w:eastAsiaTheme="minorHAnsi" w:cs="Times New Roman"/>
          <w:sz w:val="30"/>
          <w:szCs w:val="30"/>
        </w:rPr>
        <w:t>в распоряжении которого находятся указанные документы, если заявитель не представил их самостоятельно.</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23. Для проверки сведений, содержащихся в заявке по форме </w:t>
      </w:r>
      <w:r w:rsidR="00931E23" w:rsidRPr="00C46E4C">
        <w:rPr>
          <w:rFonts w:eastAsiaTheme="minorHAnsi" w:cs="Times New Roman"/>
          <w:sz w:val="30"/>
          <w:szCs w:val="30"/>
        </w:rPr>
        <w:t xml:space="preserve">     </w:t>
      </w:r>
      <w:r w:rsidRPr="00C46E4C">
        <w:rPr>
          <w:rFonts w:eastAsiaTheme="minorHAnsi" w:cs="Times New Roman"/>
          <w:sz w:val="30"/>
          <w:szCs w:val="30"/>
        </w:rPr>
        <w:t xml:space="preserve">согласно приложению 1 к настоящему Положению, а также для проверки заявителей (получателей субсидии) на соответствие критериям </w:t>
      </w:r>
      <w:r w:rsidR="00931E23" w:rsidRPr="00C46E4C">
        <w:rPr>
          <w:rFonts w:eastAsiaTheme="minorHAnsi" w:cs="Times New Roman"/>
          <w:sz w:val="30"/>
          <w:szCs w:val="30"/>
        </w:rPr>
        <w:t xml:space="preserve">                   </w:t>
      </w:r>
      <w:r w:rsidRPr="00C46E4C">
        <w:rPr>
          <w:rFonts w:eastAsiaTheme="minorHAnsi" w:cs="Times New Roman"/>
          <w:sz w:val="30"/>
          <w:szCs w:val="30"/>
        </w:rPr>
        <w:t>и требованиям, установленным пунктами 9, 10, 15 настоящего Поло</w:t>
      </w:r>
      <w:r w:rsidR="004C2ADE">
        <w:rPr>
          <w:rFonts w:eastAsiaTheme="minorHAnsi" w:cs="Times New Roman"/>
          <w:sz w:val="30"/>
          <w:szCs w:val="30"/>
        </w:rPr>
        <w:t>-</w:t>
      </w:r>
      <w:r w:rsidRPr="00C46E4C">
        <w:rPr>
          <w:rFonts w:eastAsiaTheme="minorHAnsi" w:cs="Times New Roman"/>
          <w:sz w:val="30"/>
          <w:szCs w:val="30"/>
        </w:rPr>
        <w:t xml:space="preserve">жения, уполномоченный орган в срок не позднее 1 рабочего дня, </w:t>
      </w:r>
      <w:r w:rsidR="004C2ADE">
        <w:rPr>
          <w:rFonts w:eastAsiaTheme="minorHAnsi" w:cs="Times New Roman"/>
          <w:sz w:val="30"/>
          <w:szCs w:val="30"/>
        </w:rPr>
        <w:t xml:space="preserve">               </w:t>
      </w:r>
      <w:r w:rsidRPr="00C46E4C">
        <w:rPr>
          <w:rFonts w:eastAsiaTheme="minorHAnsi" w:cs="Times New Roman"/>
          <w:sz w:val="30"/>
          <w:szCs w:val="30"/>
        </w:rPr>
        <w:t xml:space="preserve">предшествующего дате заседания комиссии по отбору, в порядке межведомственного информационного взаимодействия, в том числе </w:t>
      </w:r>
      <w:r w:rsidR="004C2ADE">
        <w:rPr>
          <w:rFonts w:eastAsiaTheme="minorHAnsi" w:cs="Times New Roman"/>
          <w:sz w:val="30"/>
          <w:szCs w:val="30"/>
        </w:rPr>
        <w:t xml:space="preserve">                  </w:t>
      </w:r>
      <w:r w:rsidRPr="00C46E4C">
        <w:rPr>
          <w:rFonts w:eastAsiaTheme="minorHAnsi" w:cs="Times New Roman"/>
          <w:sz w:val="30"/>
          <w:szCs w:val="30"/>
        </w:rPr>
        <w:t>с использованием программного обеспечения и (или) посредством</w:t>
      </w:r>
      <w:r w:rsidR="004C2ADE">
        <w:rPr>
          <w:rFonts w:eastAsiaTheme="minorHAnsi" w:cs="Times New Roman"/>
          <w:sz w:val="30"/>
          <w:szCs w:val="30"/>
        </w:rPr>
        <w:t xml:space="preserve">              </w:t>
      </w:r>
      <w:r w:rsidRPr="00C46E4C">
        <w:rPr>
          <w:rFonts w:eastAsiaTheme="minorHAnsi" w:cs="Times New Roman"/>
          <w:sz w:val="30"/>
          <w:szCs w:val="30"/>
        </w:rPr>
        <w:t xml:space="preserve"> информационно-телекоммуникационной сети Интернет, запрашивает </w:t>
      </w:r>
      <w:r w:rsidR="004C2ADE">
        <w:rPr>
          <w:rFonts w:eastAsiaTheme="minorHAnsi" w:cs="Times New Roman"/>
          <w:sz w:val="30"/>
          <w:szCs w:val="30"/>
        </w:rPr>
        <w:t xml:space="preserve">                             </w:t>
      </w:r>
      <w:r w:rsidRPr="00C46E4C">
        <w:rPr>
          <w:rFonts w:eastAsiaTheme="minorHAnsi" w:cs="Times New Roman"/>
          <w:sz w:val="30"/>
          <w:szCs w:val="30"/>
        </w:rPr>
        <w:t>в государственных органах, органах местного самоуправления</w:t>
      </w:r>
      <w:r w:rsidR="00087A6F" w:rsidRPr="00C46E4C">
        <w:rPr>
          <w:rFonts w:eastAsiaTheme="minorHAnsi" w:cs="Times New Roman"/>
          <w:sz w:val="30"/>
          <w:szCs w:val="30"/>
        </w:rPr>
        <w:t xml:space="preserve"> </w:t>
      </w:r>
      <w:r w:rsidRPr="00C46E4C">
        <w:rPr>
          <w:rFonts w:eastAsiaTheme="minorHAnsi" w:cs="Times New Roman"/>
          <w:sz w:val="30"/>
          <w:szCs w:val="30"/>
        </w:rPr>
        <w:t>и подведомственных</w:t>
      </w:r>
      <w:r w:rsidR="00931E23" w:rsidRPr="00C46E4C">
        <w:rPr>
          <w:rFonts w:eastAsiaTheme="minorHAnsi" w:cs="Times New Roman"/>
          <w:sz w:val="30"/>
          <w:szCs w:val="30"/>
        </w:rPr>
        <w:t xml:space="preserve"> </w:t>
      </w:r>
      <w:r w:rsidRPr="00C46E4C">
        <w:rPr>
          <w:rFonts w:eastAsiaTheme="minorHAnsi" w:cs="Times New Roman"/>
          <w:sz w:val="30"/>
          <w:szCs w:val="30"/>
        </w:rPr>
        <w:t xml:space="preserve">им организациях следующие документы (сведения, </w:t>
      </w:r>
      <w:r w:rsidR="004C2ADE">
        <w:rPr>
          <w:rFonts w:eastAsiaTheme="minorHAnsi" w:cs="Times New Roman"/>
          <w:sz w:val="30"/>
          <w:szCs w:val="30"/>
        </w:rPr>
        <w:t xml:space="preserve">           </w:t>
      </w:r>
      <w:r w:rsidRPr="00C46E4C">
        <w:rPr>
          <w:rFonts w:eastAsiaTheme="minorHAnsi" w:cs="Times New Roman"/>
          <w:sz w:val="30"/>
          <w:szCs w:val="30"/>
        </w:rPr>
        <w:t>содержащиеся в них):</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1) сведения Федеральной налоговой службы об отсутствии задолженности по уплате налогов, сборов, страховых взносов, пеней, </w:t>
      </w:r>
      <w:r w:rsidR="004C2ADE">
        <w:rPr>
          <w:rFonts w:eastAsiaTheme="minorHAnsi" w:cs="Times New Roman"/>
          <w:sz w:val="30"/>
          <w:szCs w:val="30"/>
        </w:rPr>
        <w:t xml:space="preserve">                </w:t>
      </w:r>
      <w:r w:rsidRPr="00C46E4C">
        <w:rPr>
          <w:rFonts w:eastAsiaTheme="minorHAnsi" w:cs="Times New Roman"/>
          <w:sz w:val="30"/>
          <w:szCs w:val="30"/>
        </w:rPr>
        <w:t xml:space="preserve">штрафов, процентов или справку Федеральной налоговой службы </w:t>
      </w:r>
      <w:r w:rsidR="004C2ADE">
        <w:rPr>
          <w:rFonts w:eastAsiaTheme="minorHAnsi" w:cs="Times New Roman"/>
          <w:sz w:val="30"/>
          <w:szCs w:val="30"/>
        </w:rPr>
        <w:t xml:space="preserve">               </w:t>
      </w:r>
      <w:r w:rsidRPr="00C46E4C">
        <w:rPr>
          <w:rFonts w:eastAsiaTheme="minorHAnsi" w:cs="Times New Roman"/>
          <w:sz w:val="30"/>
          <w:szCs w:val="30"/>
        </w:rPr>
        <w:t xml:space="preserve">об исполнении налогоплательщиком обязанности по уплате налогов, сборов, страховых взносов, пеней, штрафов, процентов по форме, утвержденной </w:t>
      </w:r>
      <w:r w:rsidR="00967D7E" w:rsidRPr="00C46E4C">
        <w:rPr>
          <w:rFonts w:eastAsiaTheme="minorHAnsi" w:cs="Times New Roman"/>
          <w:sz w:val="30"/>
          <w:szCs w:val="30"/>
        </w:rPr>
        <w:t xml:space="preserve">приказом </w:t>
      </w:r>
      <w:r w:rsidRPr="00C46E4C">
        <w:rPr>
          <w:rFonts w:eastAsiaTheme="minorHAnsi" w:cs="Times New Roman"/>
          <w:sz w:val="30"/>
          <w:szCs w:val="30"/>
        </w:rPr>
        <w:t xml:space="preserve">Федеральной налоговой службы от 23.11.2022 </w:t>
      </w:r>
      <w:r w:rsidR="004C2ADE">
        <w:rPr>
          <w:rFonts w:eastAsiaTheme="minorHAnsi" w:cs="Times New Roman"/>
          <w:sz w:val="30"/>
          <w:szCs w:val="30"/>
        </w:rPr>
        <w:t xml:space="preserve">                                                 </w:t>
      </w:r>
      <w:r w:rsidRPr="00C46E4C">
        <w:rPr>
          <w:rFonts w:eastAsiaTheme="minorHAnsi" w:cs="Times New Roman"/>
          <w:sz w:val="30"/>
          <w:szCs w:val="30"/>
        </w:rPr>
        <w:t>№ ЕД-7-8/1123@;</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2) выписку из Единого государст</w:t>
      </w:r>
      <w:r w:rsidR="00967D7E">
        <w:rPr>
          <w:rFonts w:eastAsiaTheme="minorHAnsi" w:cs="Times New Roman"/>
          <w:sz w:val="30"/>
          <w:szCs w:val="30"/>
        </w:rPr>
        <w:t>венного реестра юридических лиц</w:t>
      </w:r>
      <w:r w:rsidRPr="00C46E4C">
        <w:rPr>
          <w:rFonts w:eastAsiaTheme="minorHAnsi" w:cs="Times New Roman"/>
          <w:sz w:val="30"/>
          <w:szCs w:val="30"/>
        </w:rPr>
        <w:t>/Единого государственного реестра индивидуальных предпринимателей (далее – ЕГРЮЛ/ЕГРИП);</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3) выписку из Единого реестра субъектов малого и среднего предпринимательства;</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4) выписку из Единого реестра субъектов малого и среднего  предпринимательства – получателей поддержки для подтверждения   отсутствия факта получения в текущем финансовом году аналогичной поддержки;</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5) сведения из реестра дисквалифицированных лиц;</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6) сведения</w:t>
      </w:r>
      <w:r w:rsidR="00C747FF" w:rsidRPr="00C46E4C">
        <w:rPr>
          <w:rFonts w:eastAsiaTheme="minorHAnsi" w:cs="Times New Roman"/>
          <w:sz w:val="30"/>
          <w:szCs w:val="30"/>
        </w:rPr>
        <w:t xml:space="preserve"> из реестра лицензий на право ведения образовательной деятельности</w:t>
      </w:r>
      <w:r w:rsidRPr="00C46E4C">
        <w:rPr>
          <w:rFonts w:eastAsiaTheme="minorHAnsi" w:cs="Times New Roman"/>
          <w:sz w:val="30"/>
          <w:szCs w:val="30"/>
        </w:rPr>
        <w:t>;</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7) выписку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официальном сайте Росфинмониторинга;</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8) выписку из перечня организаций и физических лиц, в отношении которых имеются сведения об их причастности к распространению оружия массового уничтожения, размещенного на официальном сайте Росфинмониторинга;</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9) сведения из Единого федерального реестра сведений о банкротстве.</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Указанные документы, сведения заявитель вправе представить  самостоятельно.</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14" w:name="Par132"/>
      <w:bookmarkEnd w:id="14"/>
      <w:r w:rsidRPr="00C46E4C">
        <w:rPr>
          <w:rFonts w:eastAsiaTheme="minorHAnsi" w:cs="Times New Roman"/>
          <w:sz w:val="30"/>
          <w:szCs w:val="30"/>
        </w:rPr>
        <w:t xml:space="preserve">24. Основаниями для отклонения пакета документов на стадии </w:t>
      </w:r>
      <w:r w:rsidR="004C2ADE">
        <w:rPr>
          <w:rFonts w:eastAsiaTheme="minorHAnsi" w:cs="Times New Roman"/>
          <w:sz w:val="30"/>
          <w:szCs w:val="30"/>
        </w:rPr>
        <w:t xml:space="preserve">            </w:t>
      </w:r>
      <w:r w:rsidRPr="00C46E4C">
        <w:rPr>
          <w:rFonts w:eastAsiaTheme="minorHAnsi" w:cs="Times New Roman"/>
          <w:sz w:val="30"/>
          <w:szCs w:val="30"/>
        </w:rPr>
        <w:t>его рассмотрения и оценки и (или) для отказа в предоставлении суб</w:t>
      </w:r>
      <w:r w:rsidR="004C2ADE">
        <w:rPr>
          <w:rFonts w:eastAsiaTheme="minorHAnsi" w:cs="Times New Roman"/>
          <w:sz w:val="30"/>
          <w:szCs w:val="30"/>
        </w:rPr>
        <w:t>-</w:t>
      </w:r>
      <w:r w:rsidRPr="00C46E4C">
        <w:rPr>
          <w:rFonts w:eastAsiaTheme="minorHAnsi" w:cs="Times New Roman"/>
          <w:sz w:val="30"/>
          <w:szCs w:val="30"/>
        </w:rPr>
        <w:t>сидии по итогам отбора являются: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15" w:name="Par133"/>
      <w:bookmarkEnd w:id="15"/>
      <w:r w:rsidRPr="00C46E4C">
        <w:rPr>
          <w:rFonts w:eastAsiaTheme="minorHAnsi" w:cs="Times New Roman"/>
          <w:sz w:val="30"/>
          <w:szCs w:val="30"/>
        </w:rPr>
        <w:t>1) представление заявителем пакета документов после даты и (или) времени, определенных для подачи пакета документов;</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2) отсутствие достаточного объема бюджетных ассигнований, предусмотренных в бюджете города </w:t>
      </w:r>
      <w:r w:rsidR="00C747FF" w:rsidRPr="00C46E4C">
        <w:rPr>
          <w:rFonts w:eastAsiaTheme="minorHAnsi" w:cs="Times New Roman"/>
          <w:sz w:val="30"/>
          <w:szCs w:val="30"/>
        </w:rPr>
        <w:t>для</w:t>
      </w:r>
      <w:r w:rsidRPr="00C46E4C">
        <w:rPr>
          <w:rFonts w:eastAsiaTheme="minorHAnsi" w:cs="Times New Roman"/>
          <w:sz w:val="30"/>
          <w:szCs w:val="30"/>
        </w:rPr>
        <w:t xml:space="preserve"> предоставлени</w:t>
      </w:r>
      <w:r w:rsidR="00C747FF" w:rsidRPr="00C46E4C">
        <w:rPr>
          <w:rFonts w:eastAsiaTheme="minorHAnsi" w:cs="Times New Roman"/>
          <w:sz w:val="30"/>
          <w:szCs w:val="30"/>
        </w:rPr>
        <w:t>я</w:t>
      </w:r>
      <w:r w:rsidRPr="00C46E4C">
        <w:rPr>
          <w:rFonts w:eastAsiaTheme="minorHAnsi" w:cs="Times New Roman"/>
          <w:sz w:val="30"/>
          <w:szCs w:val="30"/>
        </w:rPr>
        <w:t xml:space="preserve"> субсидии </w:t>
      </w:r>
      <w:r w:rsidR="007D2924" w:rsidRPr="00C46E4C">
        <w:rPr>
          <w:rFonts w:eastAsiaTheme="minorHAnsi" w:cs="Times New Roman"/>
          <w:sz w:val="30"/>
          <w:szCs w:val="30"/>
        </w:rPr>
        <w:t xml:space="preserve">        </w:t>
      </w:r>
      <w:r w:rsidRPr="00C46E4C">
        <w:rPr>
          <w:rFonts w:eastAsiaTheme="minorHAnsi" w:cs="Times New Roman"/>
          <w:sz w:val="30"/>
          <w:szCs w:val="30"/>
        </w:rPr>
        <w:t>в текущем финансовом году, в результате их распределения решением комиссии</w:t>
      </w:r>
      <w:r w:rsidR="00C747FF" w:rsidRPr="00C46E4C">
        <w:rPr>
          <w:rFonts w:eastAsiaTheme="minorHAnsi" w:cs="Times New Roman"/>
          <w:sz w:val="30"/>
          <w:szCs w:val="30"/>
        </w:rPr>
        <w:t xml:space="preserve"> по отбору</w:t>
      </w:r>
      <w:r w:rsidRPr="00C46E4C">
        <w:rPr>
          <w:rFonts w:eastAsiaTheme="minorHAnsi" w:cs="Times New Roman"/>
          <w:sz w:val="30"/>
          <w:szCs w:val="30"/>
        </w:rPr>
        <w:t xml:space="preserve">. Достаточный объем бюджетных ассигнований устанавливается в размере испрашиваемой субсидии в заявке по форме согласно приложению 1 к настоящему Положению, определенном </w:t>
      </w:r>
      <w:r w:rsidR="007D2924" w:rsidRPr="00C46E4C">
        <w:rPr>
          <w:rFonts w:eastAsiaTheme="minorHAnsi" w:cs="Times New Roman"/>
          <w:sz w:val="30"/>
          <w:szCs w:val="30"/>
        </w:rPr>
        <w:t xml:space="preserve">          </w:t>
      </w:r>
      <w:r w:rsidRPr="00C46E4C">
        <w:rPr>
          <w:rFonts w:eastAsiaTheme="minorHAnsi" w:cs="Times New Roman"/>
          <w:sz w:val="30"/>
          <w:szCs w:val="30"/>
        </w:rPr>
        <w:t>в соответствии с пунктами 43–46 настоящего Положения;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3) несоответствие заявителя критериям и требованиям, установленным пунктом 9 и (или) пунктом 10, и (или) пунктом 15 настоящего Положения;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4) несоответствие представленного заявителем пакета документов для участия в отборе и получения субсидии требованиям, установленным в объявлении о проведении отбора;</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5) установление факта недостоверности представленной заявителем информации, в том числе информации о местонахождении и адресе юридического лица;</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6) невыполнение условий оказания поддержки, указанных в настоящем Положении;</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7) в текущем </w:t>
      </w:r>
      <w:r w:rsidR="007D2924" w:rsidRPr="00C46E4C">
        <w:rPr>
          <w:rFonts w:eastAsiaTheme="minorHAnsi" w:cs="Times New Roman"/>
          <w:sz w:val="30"/>
          <w:szCs w:val="30"/>
        </w:rPr>
        <w:t xml:space="preserve">финансовом </w:t>
      </w:r>
      <w:r w:rsidRPr="00C46E4C">
        <w:rPr>
          <w:rFonts w:eastAsiaTheme="minorHAnsi" w:cs="Times New Roman"/>
          <w:sz w:val="30"/>
          <w:szCs w:val="30"/>
        </w:rPr>
        <w:t>году в</w:t>
      </w:r>
      <w:r w:rsidR="007D2924" w:rsidRPr="00C46E4C">
        <w:rPr>
          <w:rFonts w:eastAsiaTheme="minorHAnsi" w:cs="Times New Roman"/>
          <w:sz w:val="30"/>
          <w:szCs w:val="30"/>
        </w:rPr>
        <w:t xml:space="preserve"> </w:t>
      </w:r>
      <w:r w:rsidRPr="00C46E4C">
        <w:rPr>
          <w:rFonts w:eastAsiaTheme="minorHAnsi" w:cs="Times New Roman"/>
          <w:sz w:val="30"/>
          <w:szCs w:val="30"/>
        </w:rPr>
        <w:t xml:space="preserve">отношении заявителя было принято решение об оказании аналогичной поддержки (услуги) и сроки </w:t>
      </w:r>
      <w:r w:rsidR="004C2ADE">
        <w:rPr>
          <w:rFonts w:eastAsiaTheme="minorHAnsi" w:cs="Times New Roman"/>
          <w:sz w:val="30"/>
          <w:szCs w:val="30"/>
        </w:rPr>
        <w:t xml:space="preserve">           </w:t>
      </w:r>
      <w:r w:rsidRPr="00C46E4C">
        <w:rPr>
          <w:rFonts w:eastAsiaTheme="minorHAnsi" w:cs="Times New Roman"/>
          <w:sz w:val="30"/>
          <w:szCs w:val="30"/>
        </w:rPr>
        <w:t>ее оказания не истекли;</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8) </w:t>
      </w:r>
      <w:r w:rsidR="007D2924" w:rsidRPr="00C46E4C">
        <w:rPr>
          <w:rFonts w:eastAsiaTheme="minorHAnsi" w:cs="Times New Roman"/>
          <w:sz w:val="30"/>
          <w:szCs w:val="30"/>
        </w:rPr>
        <w:t xml:space="preserve">с даты признания заявителя (получателя субсидии) совершившим нарушение порядка и условий оказания поддержки прошло менее одного года, за исключением случая более раннего устранения заявителем (получателем субсидии) такого нарушения при условии соблюдения им срока устранения такого нарушения, установленного главным распорядителем, оказавшим поддержку, и (или) органом муниципального финансового контроля,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заявителя (получателя субсидии)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главным распорядителем, оказавшим поддержку, </w:t>
      </w:r>
      <w:r w:rsidR="00931E23" w:rsidRPr="00C46E4C">
        <w:rPr>
          <w:rFonts w:eastAsiaTheme="minorHAnsi" w:cs="Times New Roman"/>
          <w:sz w:val="30"/>
          <w:szCs w:val="30"/>
        </w:rPr>
        <w:t xml:space="preserve">          </w:t>
      </w:r>
      <w:r w:rsidR="007D2924" w:rsidRPr="00C46E4C">
        <w:rPr>
          <w:rFonts w:eastAsiaTheme="minorHAnsi" w:cs="Times New Roman"/>
          <w:sz w:val="30"/>
          <w:szCs w:val="30"/>
        </w:rPr>
        <w:t xml:space="preserve">и (или) органом муниципального финансового контроля выявлены нарушения заявителем (получателем субсидии) порядка и условий </w:t>
      </w:r>
      <w:r w:rsidR="004C2ADE">
        <w:rPr>
          <w:rFonts w:eastAsiaTheme="minorHAnsi" w:cs="Times New Roman"/>
          <w:sz w:val="30"/>
          <w:szCs w:val="30"/>
        </w:rPr>
        <w:t xml:space="preserve">         </w:t>
      </w:r>
      <w:r w:rsidR="007D2924" w:rsidRPr="00C46E4C">
        <w:rPr>
          <w:rFonts w:eastAsiaTheme="minorHAnsi" w:cs="Times New Roman"/>
          <w:sz w:val="30"/>
          <w:szCs w:val="30"/>
        </w:rPr>
        <w:t>оказания поддержки, в том числе в результате проверки;</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9) </w:t>
      </w:r>
      <w:r w:rsidR="007D2924" w:rsidRPr="00C46E4C">
        <w:rPr>
          <w:rFonts w:eastAsiaTheme="minorHAnsi" w:cs="Times New Roman"/>
          <w:sz w:val="30"/>
          <w:szCs w:val="30"/>
        </w:rPr>
        <w:t>несоответствие произведенных затрат, представленных заявителем в пакете документов, затратам, установленным пунктом 44 настоящего Положения;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10) </w:t>
      </w:r>
      <w:r w:rsidR="00342FFB" w:rsidRPr="00C46E4C">
        <w:rPr>
          <w:rFonts w:eastAsiaTheme="minorHAnsi" w:cs="Times New Roman"/>
          <w:sz w:val="30"/>
          <w:szCs w:val="30"/>
        </w:rPr>
        <w:t xml:space="preserve">заключение заявителем договоров (за исключением договоров аренды, </w:t>
      </w:r>
      <w:r w:rsidR="00E632C5" w:rsidRPr="00C46E4C">
        <w:rPr>
          <w:rFonts w:eastAsiaTheme="minorHAnsi" w:cs="Times New Roman"/>
          <w:sz w:val="30"/>
          <w:szCs w:val="30"/>
        </w:rPr>
        <w:t xml:space="preserve">договоров ссуды, </w:t>
      </w:r>
      <w:r w:rsidR="00342FFB" w:rsidRPr="00C46E4C">
        <w:rPr>
          <w:rFonts w:eastAsiaTheme="minorHAnsi" w:cs="Times New Roman"/>
          <w:sz w:val="30"/>
          <w:szCs w:val="30"/>
        </w:rPr>
        <w:t>указанных в подпункт</w:t>
      </w:r>
      <w:r w:rsidR="00E632C5" w:rsidRPr="00C46E4C">
        <w:rPr>
          <w:rFonts w:eastAsiaTheme="minorHAnsi" w:cs="Times New Roman"/>
          <w:sz w:val="30"/>
          <w:szCs w:val="30"/>
        </w:rPr>
        <w:t>ах</w:t>
      </w:r>
      <w:r w:rsidR="00342FFB" w:rsidRPr="00C46E4C">
        <w:rPr>
          <w:rFonts w:eastAsiaTheme="minorHAnsi" w:cs="Times New Roman"/>
          <w:sz w:val="30"/>
          <w:szCs w:val="30"/>
        </w:rPr>
        <w:t xml:space="preserve"> </w:t>
      </w:r>
      <w:r w:rsidR="00E632C5" w:rsidRPr="00C46E4C">
        <w:rPr>
          <w:rFonts w:eastAsiaTheme="minorHAnsi" w:cs="Times New Roman"/>
          <w:sz w:val="30"/>
          <w:szCs w:val="30"/>
        </w:rPr>
        <w:t>8, 10</w:t>
      </w:r>
      <w:r w:rsidR="00342FFB" w:rsidRPr="00C46E4C">
        <w:rPr>
          <w:rFonts w:eastAsiaTheme="minorHAnsi" w:cs="Times New Roman"/>
          <w:sz w:val="30"/>
          <w:szCs w:val="30"/>
        </w:rPr>
        <w:t xml:space="preserve"> пункта 3 настоящего Положения) и</w:t>
      </w:r>
      <w:r w:rsidR="00E632C5" w:rsidRPr="00C46E4C">
        <w:rPr>
          <w:rFonts w:eastAsiaTheme="minorHAnsi" w:cs="Times New Roman"/>
          <w:sz w:val="30"/>
          <w:szCs w:val="30"/>
        </w:rPr>
        <w:t xml:space="preserve"> </w:t>
      </w:r>
      <w:r w:rsidR="00342FFB" w:rsidRPr="00C46E4C">
        <w:rPr>
          <w:rFonts w:eastAsiaTheme="minorHAnsi" w:cs="Times New Roman"/>
          <w:sz w:val="30"/>
          <w:szCs w:val="30"/>
        </w:rPr>
        <w:t>(или) иных сделок согласно действующему законодательству, подтверждающих затраты, установленные пунктом 44 настоящего</w:t>
      </w:r>
      <w:r w:rsidR="00E632C5" w:rsidRPr="00C46E4C">
        <w:rPr>
          <w:rFonts w:eastAsiaTheme="minorHAnsi" w:cs="Times New Roman"/>
          <w:sz w:val="30"/>
          <w:szCs w:val="30"/>
        </w:rPr>
        <w:t xml:space="preserve"> </w:t>
      </w:r>
      <w:r w:rsidR="00342FFB" w:rsidRPr="00C46E4C">
        <w:rPr>
          <w:rFonts w:eastAsiaTheme="minorHAnsi" w:cs="Times New Roman"/>
          <w:sz w:val="30"/>
          <w:szCs w:val="30"/>
        </w:rPr>
        <w:t>Положения, с физическими лицами, не зарегистрирован</w:t>
      </w:r>
      <w:r w:rsidR="00E632C5" w:rsidRPr="00C46E4C">
        <w:rPr>
          <w:rFonts w:eastAsiaTheme="minorHAnsi" w:cs="Times New Roman"/>
          <w:sz w:val="30"/>
          <w:szCs w:val="30"/>
        </w:rPr>
        <w:t>-</w:t>
      </w:r>
      <w:r w:rsidR="00342FFB" w:rsidRPr="00C46E4C">
        <w:rPr>
          <w:rFonts w:eastAsiaTheme="minorHAnsi" w:cs="Times New Roman"/>
          <w:sz w:val="30"/>
          <w:szCs w:val="30"/>
        </w:rPr>
        <w:t>ными в качестве индивидуальных предпринимателей;</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11) </w:t>
      </w:r>
      <w:r w:rsidR="00342FFB" w:rsidRPr="00C46E4C">
        <w:rPr>
          <w:rFonts w:eastAsiaTheme="minorHAnsi" w:cs="Times New Roman"/>
          <w:sz w:val="30"/>
          <w:szCs w:val="30"/>
        </w:rPr>
        <w:t xml:space="preserve">представление заявителем в составе пакета документов </w:t>
      </w:r>
      <w:r w:rsidR="004C2ADE">
        <w:rPr>
          <w:rFonts w:eastAsiaTheme="minorHAnsi" w:cs="Times New Roman"/>
          <w:sz w:val="30"/>
          <w:szCs w:val="30"/>
        </w:rPr>
        <w:t xml:space="preserve">               </w:t>
      </w:r>
      <w:r w:rsidR="00342FFB" w:rsidRPr="00C46E4C">
        <w:rPr>
          <w:rFonts w:eastAsiaTheme="minorHAnsi" w:cs="Times New Roman"/>
          <w:sz w:val="30"/>
          <w:szCs w:val="30"/>
        </w:rPr>
        <w:t>недостоверных и (или) противоречивых сведений, влекущих за собой неправомерную оценку о соответствии пакета документов условиям проведения отбора и условиям предоставления субсидии;</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12) </w:t>
      </w:r>
      <w:r w:rsidR="00342FFB" w:rsidRPr="00C46E4C">
        <w:rPr>
          <w:rFonts w:eastAsiaTheme="minorHAnsi" w:cs="Times New Roman"/>
          <w:sz w:val="30"/>
          <w:szCs w:val="30"/>
        </w:rPr>
        <w:t>представление заявителем документов, которые не поддаются прочтению;</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13) </w:t>
      </w:r>
      <w:r w:rsidR="00342FFB" w:rsidRPr="00C46E4C">
        <w:rPr>
          <w:rFonts w:eastAsiaTheme="minorHAnsi" w:cs="Times New Roman"/>
          <w:sz w:val="30"/>
          <w:szCs w:val="30"/>
        </w:rPr>
        <w:t xml:space="preserve">несоответствие представленных получателем субсидии документов требованиям, определенным пунктами 20 и (или) 21 настоящего Положения, или непредставление (представление не в полном объеме) указанных документов, </w:t>
      </w:r>
      <w:r w:rsidR="00342FFB" w:rsidRPr="00C46E4C">
        <w:rPr>
          <w:rFonts w:cs="Times New Roman"/>
          <w:sz w:val="30"/>
          <w:szCs w:val="30"/>
        </w:rPr>
        <w:t>которые получатель субсидии должен представить самостоятельно</w:t>
      </w:r>
      <w:r w:rsidR="00342FFB" w:rsidRPr="00C46E4C">
        <w:rPr>
          <w:rFonts w:eastAsiaTheme="minorHAnsi" w:cs="Times New Roman"/>
          <w:sz w:val="30"/>
          <w:szCs w:val="30"/>
        </w:rPr>
        <w:t>;</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14) </w:t>
      </w:r>
      <w:r w:rsidR="00342FFB" w:rsidRPr="00C46E4C">
        <w:rPr>
          <w:rFonts w:eastAsiaTheme="minorHAnsi" w:cs="Times New Roman"/>
          <w:sz w:val="30"/>
          <w:szCs w:val="30"/>
        </w:rPr>
        <w:t>установление факта недостоверности представленной получателем субсидии информации в составе пакета документов;</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15) </w:t>
      </w:r>
      <w:r w:rsidR="00342FFB" w:rsidRPr="00C46E4C">
        <w:rPr>
          <w:rFonts w:eastAsiaTheme="minorHAnsi" w:cs="Times New Roman"/>
          <w:sz w:val="30"/>
          <w:szCs w:val="30"/>
        </w:rPr>
        <w:t>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25. Комиссия по отбору (далее – комиссия) – коллегиальный </w:t>
      </w:r>
      <w:r w:rsidR="004C2ADE">
        <w:rPr>
          <w:rFonts w:eastAsiaTheme="minorHAnsi" w:cs="Times New Roman"/>
          <w:sz w:val="30"/>
          <w:szCs w:val="30"/>
        </w:rPr>
        <w:t xml:space="preserve">           </w:t>
      </w:r>
      <w:r w:rsidRPr="00C46E4C">
        <w:rPr>
          <w:rFonts w:eastAsiaTheme="minorHAnsi" w:cs="Times New Roman"/>
          <w:sz w:val="30"/>
          <w:szCs w:val="30"/>
        </w:rPr>
        <w:t>совещательный орган по определению получателей субсидии и раз</w:t>
      </w:r>
      <w:r w:rsidR="004C2ADE">
        <w:rPr>
          <w:rFonts w:eastAsiaTheme="minorHAnsi" w:cs="Times New Roman"/>
          <w:sz w:val="30"/>
          <w:szCs w:val="30"/>
        </w:rPr>
        <w:t>-</w:t>
      </w:r>
      <w:r w:rsidRPr="00C46E4C">
        <w:rPr>
          <w:rFonts w:eastAsiaTheme="minorHAnsi" w:cs="Times New Roman"/>
          <w:sz w:val="30"/>
          <w:szCs w:val="30"/>
        </w:rPr>
        <w:t xml:space="preserve">меров субсидии, предоставляемой каждому получателю субсидии, </w:t>
      </w:r>
      <w:r w:rsidR="004C2ADE">
        <w:rPr>
          <w:rFonts w:eastAsiaTheme="minorHAnsi" w:cs="Times New Roman"/>
          <w:sz w:val="30"/>
          <w:szCs w:val="30"/>
        </w:rPr>
        <w:t xml:space="preserve">           </w:t>
      </w:r>
      <w:r w:rsidRPr="00C46E4C">
        <w:rPr>
          <w:rFonts w:eastAsiaTheme="minorHAnsi" w:cs="Times New Roman"/>
          <w:sz w:val="30"/>
          <w:szCs w:val="30"/>
        </w:rPr>
        <w:t>на основании пакетов документов, указанных в пункте 20 настоящего Положения, в соответствии с порядком проведения отбора, установленным настоящим разделом. 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26. Численность комиссии составляет не менее 5 человек. В состав комиссии входят: председатель комиссии, заместитель председателя комиссии, члены комиссии.</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27. В состав комиссии включаются представители администрации города, Красноярского городского Совета депутатов согласно прило</w:t>
      </w:r>
      <w:r w:rsidR="004C2ADE">
        <w:rPr>
          <w:rFonts w:eastAsiaTheme="minorHAnsi" w:cs="Times New Roman"/>
          <w:sz w:val="30"/>
          <w:szCs w:val="30"/>
        </w:rPr>
        <w:t>-</w:t>
      </w:r>
      <w:r w:rsidRPr="00C46E4C">
        <w:rPr>
          <w:rFonts w:eastAsiaTheme="minorHAnsi" w:cs="Times New Roman"/>
          <w:sz w:val="30"/>
          <w:szCs w:val="30"/>
        </w:rPr>
        <w:t>жению 2 к настоящему Положению.</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28. 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w:t>
      </w:r>
      <w:r w:rsidR="00B8018D" w:rsidRPr="00C46E4C">
        <w:rPr>
          <w:rFonts w:eastAsiaTheme="minorHAnsi" w:cs="Times New Roman"/>
          <w:sz w:val="30"/>
          <w:szCs w:val="30"/>
        </w:rPr>
        <w:t xml:space="preserve"> </w:t>
      </w:r>
      <w:r w:rsidRPr="00C46E4C">
        <w:rPr>
          <w:rFonts w:eastAsiaTheme="minorHAnsi" w:cs="Times New Roman"/>
          <w:sz w:val="30"/>
          <w:szCs w:val="30"/>
        </w:rPr>
        <w:t>комиссии. Председателем комиссии является руководитель уполномоченного органа.</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29. Заседания комиссии правомочны, если на них присутствует   не менее 1/2 от общего числа членов комиссии. Решения комиссии принимаются путем открытого голосования. В случае равенства голосов решающим является голос председателя комиссии.</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30. Секретарь комиссии (без права голосования) назначается     поручением председателя комиссии.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для составления оценочных ведомостей пакеты документов заявителей; представляет членам комиссии документы (сведения,       содержащиеся в них), полученные от уполномоченного органа, с результатами проверки заявителя (получателя субсидии) в соответствии с пунктом 23 настоящего Положения; на основании оценочных ведомостей членов комиссии формирует рейтинг заявителей (получателей субсидии); организует исполнение решений комиссии.</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16" w:name="Par160"/>
      <w:bookmarkEnd w:id="16"/>
      <w:r w:rsidRPr="00C46E4C">
        <w:rPr>
          <w:rFonts w:eastAsiaTheme="minorHAnsi" w:cs="Times New Roman"/>
          <w:sz w:val="30"/>
          <w:szCs w:val="30"/>
        </w:rPr>
        <w:t>31. Пакеты документов в течение 5 рабочих дней после окончания срока их приема, установленного в объявлении о проведении отбора, направляются секретарем комиссии членам комиссии для подготовки оценочных ведомостей в соответствии с приложением 3 к настоящему Положению (за исключением пакетов документов, указанных в пункте</w:t>
      </w:r>
      <w:r w:rsidR="004C2ADE">
        <w:rPr>
          <w:rFonts w:eastAsiaTheme="minorHAnsi" w:cs="Times New Roman"/>
          <w:sz w:val="30"/>
          <w:szCs w:val="30"/>
        </w:rPr>
        <w:t> </w:t>
      </w:r>
      <w:r w:rsidRPr="00C46E4C">
        <w:rPr>
          <w:rFonts w:eastAsiaTheme="minorHAnsi" w:cs="Times New Roman"/>
          <w:sz w:val="30"/>
          <w:szCs w:val="30"/>
        </w:rPr>
        <w:t>18 настоящего Положения). Каждый пакет документов, участвующий в отборе, получает оценочную ведомость.</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Члены комиссии составляют оценочные ведомости в течение </w:t>
      </w:r>
      <w:r w:rsidR="00967D7E">
        <w:rPr>
          <w:rFonts w:eastAsiaTheme="minorHAnsi" w:cs="Times New Roman"/>
          <w:sz w:val="30"/>
          <w:szCs w:val="30"/>
        </w:rPr>
        <w:t xml:space="preserve">             </w:t>
      </w:r>
      <w:r w:rsidRPr="00C46E4C">
        <w:rPr>
          <w:rFonts w:eastAsiaTheme="minorHAnsi" w:cs="Times New Roman"/>
          <w:sz w:val="30"/>
          <w:szCs w:val="30"/>
        </w:rPr>
        <w:t>10 рабочих дней с даты их получения.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32. Пакеты документов, участвующие в отборе, рассматриваются  и оцениваются членами комиссии по критериям и требованиям </w:t>
      </w:r>
      <w:r w:rsidR="00931E23" w:rsidRPr="00C46E4C">
        <w:rPr>
          <w:rFonts w:eastAsiaTheme="minorHAnsi" w:cs="Times New Roman"/>
          <w:sz w:val="30"/>
          <w:szCs w:val="30"/>
        </w:rPr>
        <w:t xml:space="preserve">          </w:t>
      </w:r>
      <w:r w:rsidRPr="00C46E4C">
        <w:rPr>
          <w:rFonts w:eastAsiaTheme="minorHAnsi" w:cs="Times New Roman"/>
          <w:sz w:val="30"/>
          <w:szCs w:val="30"/>
        </w:rPr>
        <w:t>(далее – критерии оценки), в том числе по дополнительн</w:t>
      </w:r>
      <w:r w:rsidR="00B8018D" w:rsidRPr="00C46E4C">
        <w:rPr>
          <w:rFonts w:eastAsiaTheme="minorHAnsi" w:cs="Times New Roman"/>
          <w:sz w:val="30"/>
          <w:szCs w:val="30"/>
        </w:rPr>
        <w:t>ы</w:t>
      </w:r>
      <w:r w:rsidRPr="00C46E4C">
        <w:rPr>
          <w:rFonts w:eastAsiaTheme="minorHAnsi" w:cs="Times New Roman"/>
          <w:sz w:val="30"/>
          <w:szCs w:val="30"/>
        </w:rPr>
        <w:t>м критери</w:t>
      </w:r>
      <w:r w:rsidR="00B8018D" w:rsidRPr="00C46E4C">
        <w:rPr>
          <w:rFonts w:eastAsiaTheme="minorHAnsi" w:cs="Times New Roman"/>
          <w:sz w:val="30"/>
          <w:szCs w:val="30"/>
        </w:rPr>
        <w:t>ям</w:t>
      </w:r>
      <w:r w:rsidRPr="00C46E4C">
        <w:rPr>
          <w:rFonts w:eastAsiaTheme="minorHAnsi" w:cs="Times New Roman"/>
          <w:sz w:val="30"/>
          <w:szCs w:val="30"/>
        </w:rPr>
        <w:t xml:space="preserve">, установленным приложением 3 к настоящему Положению, с учетом очередности поступления пакетов документов заявителей. По итогам оценки членами комиссии пакетов документов каждому заявителю </w:t>
      </w:r>
      <w:r w:rsidR="00931E23" w:rsidRPr="00C46E4C">
        <w:rPr>
          <w:rFonts w:eastAsiaTheme="minorHAnsi" w:cs="Times New Roman"/>
          <w:sz w:val="30"/>
          <w:szCs w:val="30"/>
        </w:rPr>
        <w:t xml:space="preserve"> </w:t>
      </w:r>
      <w:r w:rsidRPr="00C46E4C">
        <w:rPr>
          <w:rFonts w:eastAsiaTheme="minorHAnsi" w:cs="Times New Roman"/>
          <w:sz w:val="30"/>
          <w:szCs w:val="30"/>
        </w:rPr>
        <w:t>присваиваются итоговые баллы.</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Заявители, пакетам документов которых присвоено суммарно большее количество итоговых баллов, указанных в оценочных ведомостях, получают более высокий рейтинг. Заявителю, набравшему максимальное количество итоговых баллов, присваивается первое место.</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При равенстве значений итоговых баллов по результатам оценки пакетов документов приоритет отдается заявителю, пакет документов которого зарегистрирован ранее других по дате и входящему регистрационному номеру в соответствии с пунктом 16 настоящего Положения.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Пакеты документов, которые по итогам оценки членами комиссии не соответствуют условиям проведения отбора и условиям предоставления субсидии, получают оценочные ведомости с нулевым значением рейтинга и основаниями для отклонения пакета документов по итогам его рассмотрения и оценки и (или) для отказа в предоставлении суб</w:t>
      </w:r>
      <w:r w:rsidR="00A05766">
        <w:rPr>
          <w:rFonts w:eastAsiaTheme="minorHAnsi" w:cs="Times New Roman"/>
          <w:sz w:val="30"/>
          <w:szCs w:val="30"/>
        </w:rPr>
        <w:t>-</w:t>
      </w:r>
      <w:r w:rsidRPr="00C46E4C">
        <w:rPr>
          <w:rFonts w:eastAsiaTheme="minorHAnsi" w:cs="Times New Roman"/>
          <w:sz w:val="30"/>
          <w:szCs w:val="30"/>
        </w:rPr>
        <w:t>сидии, установленными подпунктами 2–1</w:t>
      </w:r>
      <w:r w:rsidR="00C906E6" w:rsidRPr="00C46E4C">
        <w:rPr>
          <w:rFonts w:eastAsiaTheme="minorHAnsi" w:cs="Times New Roman"/>
          <w:sz w:val="30"/>
          <w:szCs w:val="30"/>
        </w:rPr>
        <w:t>5</w:t>
      </w:r>
      <w:r w:rsidRPr="00C46E4C">
        <w:rPr>
          <w:rFonts w:eastAsiaTheme="minorHAnsi" w:cs="Times New Roman"/>
          <w:sz w:val="30"/>
          <w:szCs w:val="30"/>
        </w:rPr>
        <w:t xml:space="preserve"> пункта 24 настоящего</w:t>
      </w:r>
      <w:r w:rsidR="00A05766">
        <w:rPr>
          <w:rFonts w:eastAsiaTheme="minorHAnsi" w:cs="Times New Roman"/>
          <w:sz w:val="30"/>
          <w:szCs w:val="30"/>
        </w:rPr>
        <w:t xml:space="preserve">         </w:t>
      </w:r>
      <w:r w:rsidRPr="00C46E4C">
        <w:rPr>
          <w:rFonts w:eastAsiaTheme="minorHAnsi" w:cs="Times New Roman"/>
          <w:sz w:val="30"/>
          <w:szCs w:val="30"/>
        </w:rPr>
        <w:t xml:space="preserve"> Положения.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33. Подведение итогов отбора и определение размеров предоставляемой субсидии проводится на заседании комиссии не позднее 5 рабочих дней с даты получения от членов комиссии оценочных ведомостей.</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На заседании комиссии каждый пакет документов обсуждается отдельно при рассмотрении рейтинга заявителей, сформированного секретарем комиссии по результатам составленных членами комиссии оценочных ведомостей пакетов документов.</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17" w:name="Par168"/>
      <w:bookmarkEnd w:id="17"/>
      <w:r w:rsidRPr="00C46E4C">
        <w:rPr>
          <w:rFonts w:eastAsiaTheme="minorHAnsi" w:cs="Times New Roman"/>
          <w:sz w:val="30"/>
          <w:szCs w:val="30"/>
        </w:rPr>
        <w:t>34. В соответствии с порядковым номером рейтинга комиссия определяет победителей отбора (получателей субсидии) и размеры предоставляемой в текущем финансовом году субсидии; принимает  решения об отклонении пакета документов по итогам его рассмотрения и оценки (отказе в предоставлении субсидии по итогам отбора)             по основаниям, установленным подпунктами 2–1</w:t>
      </w:r>
      <w:r w:rsidR="00C906E6" w:rsidRPr="00C46E4C">
        <w:rPr>
          <w:rFonts w:eastAsiaTheme="minorHAnsi" w:cs="Times New Roman"/>
          <w:sz w:val="30"/>
          <w:szCs w:val="30"/>
        </w:rPr>
        <w:t>5</w:t>
      </w:r>
      <w:r w:rsidRPr="00C46E4C">
        <w:rPr>
          <w:rFonts w:eastAsiaTheme="minorHAnsi" w:cs="Times New Roman"/>
          <w:sz w:val="30"/>
          <w:szCs w:val="30"/>
        </w:rPr>
        <w:t xml:space="preserve"> пункта 24 настоящего Положения.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35. Первому в рейтинге заявителю (получателю субсидии) размер субсидии устанавливается комиссией в объеме, определенном в соответствии с пунктом 43 настоящего Положения.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После определения суммы субсидии первому в рейтинге заявителю выбирается следующий заявитель в рейтинге и определяется размер субсидии в соответствии с пунктом 43 настоящего Положения и наличием нераспределенного остатка ассигнований, предусмотренных </w:t>
      </w:r>
      <w:r w:rsidR="00A05766">
        <w:rPr>
          <w:rFonts w:eastAsiaTheme="minorHAnsi" w:cs="Times New Roman"/>
          <w:sz w:val="30"/>
          <w:szCs w:val="30"/>
        </w:rPr>
        <w:t xml:space="preserve">            </w:t>
      </w:r>
      <w:r w:rsidRPr="00C46E4C">
        <w:rPr>
          <w:rFonts w:eastAsiaTheme="minorHAnsi" w:cs="Times New Roman"/>
          <w:sz w:val="30"/>
          <w:szCs w:val="30"/>
        </w:rPr>
        <w:t>для предоставления субсидии в текущем финансовом году.</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36. Решение комиссии оформляется протоколом об итогах отбора в соответствии с приложением 4 к настоящему Положению, в котором указываются сведения о месте и дате проведения заседания, фамилии, имена и отчества присутствующих членов комиссии и приглашенных лиц, вопросы заседания, принятые решения по итогам проведения</w:t>
      </w:r>
      <w:r w:rsidR="00A05766">
        <w:rPr>
          <w:rFonts w:eastAsiaTheme="minorHAnsi" w:cs="Times New Roman"/>
          <w:sz w:val="30"/>
          <w:szCs w:val="30"/>
        </w:rPr>
        <w:t xml:space="preserve">               </w:t>
      </w:r>
      <w:r w:rsidRPr="00C46E4C">
        <w:rPr>
          <w:rFonts w:eastAsiaTheme="minorHAnsi" w:cs="Times New Roman"/>
          <w:sz w:val="30"/>
          <w:szCs w:val="30"/>
        </w:rPr>
        <w:t xml:space="preserve"> заседания, иные сведения.</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18" w:name="Par172"/>
      <w:bookmarkEnd w:id="18"/>
      <w:r w:rsidRPr="00C46E4C">
        <w:rPr>
          <w:rFonts w:eastAsiaTheme="minorHAnsi" w:cs="Times New Roman"/>
          <w:sz w:val="30"/>
          <w:szCs w:val="30"/>
        </w:rPr>
        <w:t>37. Подведение итогов отбора производится решением комиссии не позднее чем через 24 рабочих дня</w:t>
      </w:r>
      <w:r w:rsidR="00A05766">
        <w:rPr>
          <w:rFonts w:eastAsiaTheme="minorHAnsi" w:cs="Times New Roman"/>
          <w:sz w:val="30"/>
          <w:szCs w:val="30"/>
        </w:rPr>
        <w:t xml:space="preserve"> с даты окончания срока приема  </w:t>
      </w:r>
      <w:r w:rsidRPr="00C46E4C">
        <w:rPr>
          <w:rFonts w:eastAsiaTheme="minorHAnsi" w:cs="Times New Roman"/>
          <w:sz w:val="30"/>
          <w:szCs w:val="30"/>
        </w:rPr>
        <w:t>пакета документов, установленного в объявлении о проведении отбора, и оформляется протоколом об итогах отбора в соответствии с приложением 4 к настоящему Положению, который подписывается в день    подведения итогов отбора всеми присутствующими членами комиссии.</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 xml:space="preserve">Протокол об итогах отбора в течение </w:t>
      </w:r>
      <w:r w:rsidR="004D0717" w:rsidRPr="00C46E4C">
        <w:rPr>
          <w:rFonts w:eastAsiaTheme="minorHAnsi" w:cs="Times New Roman"/>
          <w:sz w:val="30"/>
          <w:szCs w:val="30"/>
        </w:rPr>
        <w:t>1</w:t>
      </w:r>
      <w:r w:rsidRPr="00C46E4C">
        <w:rPr>
          <w:rFonts w:eastAsiaTheme="minorHAnsi" w:cs="Times New Roman"/>
          <w:sz w:val="30"/>
          <w:szCs w:val="30"/>
        </w:rPr>
        <w:t xml:space="preserve"> рабочего дня передается секретарем комиссии в уполномоченный орган для принятия </w:t>
      </w:r>
      <w:r w:rsidR="00D27F1D" w:rsidRPr="00C46E4C">
        <w:rPr>
          <w:rFonts w:eastAsiaTheme="minorHAnsi" w:cs="Times New Roman"/>
          <w:sz w:val="30"/>
          <w:szCs w:val="30"/>
        </w:rPr>
        <w:t>правового акта администрации города</w:t>
      </w:r>
      <w:r w:rsidRPr="00C46E4C">
        <w:rPr>
          <w:rFonts w:eastAsiaTheme="minorHAnsi" w:cs="Times New Roman"/>
          <w:sz w:val="30"/>
          <w:szCs w:val="30"/>
        </w:rPr>
        <w:t xml:space="preserve"> в соответствии с пунктом 39 настоящего Положения.</w:t>
      </w:r>
    </w:p>
    <w:p w:rsidR="00F43D6B" w:rsidRPr="00C46E4C" w:rsidRDefault="00F43D6B" w:rsidP="00C46E4C">
      <w:pPr>
        <w:widowControl w:val="0"/>
        <w:tabs>
          <w:tab w:val="left" w:pos="5103"/>
        </w:tabs>
        <w:autoSpaceDE w:val="0"/>
        <w:autoSpaceDN w:val="0"/>
        <w:adjustRightInd w:val="0"/>
        <w:spacing w:after="0" w:line="240" w:lineRule="auto"/>
        <w:ind w:firstLine="709"/>
        <w:jc w:val="both"/>
        <w:rPr>
          <w:rFonts w:cs="Times New Roman"/>
          <w:sz w:val="30"/>
          <w:szCs w:val="30"/>
        </w:rPr>
      </w:pPr>
      <w:bookmarkStart w:id="19" w:name="Par175"/>
      <w:bookmarkEnd w:id="19"/>
      <w:r w:rsidRPr="00C46E4C">
        <w:rPr>
          <w:rFonts w:cs="Times New Roman"/>
          <w:sz w:val="30"/>
          <w:szCs w:val="30"/>
        </w:rPr>
        <w:t>38. </w:t>
      </w:r>
      <w:r w:rsidRPr="00C46E4C">
        <w:rPr>
          <w:rFonts w:eastAsiaTheme="minorHAnsi" w:cs="Times New Roman"/>
          <w:sz w:val="30"/>
          <w:szCs w:val="30"/>
        </w:rPr>
        <w:t xml:space="preserve">Уполномоченный орган на основании протокола об итогах   отбора в течение 3 рабочих дней, следующих за датой подведения    итогов отбора, почтовым отправлением с уведомлением о вручении </w:t>
      </w:r>
      <w:r w:rsidR="00A05766">
        <w:rPr>
          <w:rFonts w:eastAsiaTheme="minorHAnsi" w:cs="Times New Roman"/>
          <w:sz w:val="30"/>
          <w:szCs w:val="30"/>
        </w:rPr>
        <w:t xml:space="preserve">      </w:t>
      </w:r>
      <w:r w:rsidRPr="00C46E4C">
        <w:rPr>
          <w:rFonts w:eastAsiaTheme="minorHAnsi" w:cs="Times New Roman"/>
          <w:sz w:val="30"/>
          <w:szCs w:val="30"/>
        </w:rPr>
        <w:t xml:space="preserve">по адресу регистрации (для индивидуальных предпринимателей, физических лиц) или по адресу юридического лица, указанному в заявке </w:t>
      </w:r>
      <w:r w:rsidR="00A05766">
        <w:rPr>
          <w:rFonts w:eastAsiaTheme="minorHAnsi" w:cs="Times New Roman"/>
          <w:sz w:val="30"/>
          <w:szCs w:val="30"/>
        </w:rPr>
        <w:t xml:space="preserve">       </w:t>
      </w:r>
      <w:r w:rsidRPr="00C46E4C">
        <w:rPr>
          <w:rFonts w:eastAsiaTheme="minorHAnsi" w:cs="Times New Roman"/>
          <w:sz w:val="30"/>
          <w:szCs w:val="30"/>
        </w:rPr>
        <w:t>по форме согласно приложению 1 к настоящему Положению, направляет уведомления об отклонении пакета документов на стадии его рассмотрения и оценки и (или) об отказе в предоставлении субсидии</w:t>
      </w:r>
      <w:r w:rsidR="00A05766">
        <w:rPr>
          <w:rFonts w:eastAsiaTheme="minorHAnsi" w:cs="Times New Roman"/>
          <w:sz w:val="30"/>
          <w:szCs w:val="30"/>
        </w:rPr>
        <w:t xml:space="preserve">        </w:t>
      </w:r>
      <w:r w:rsidRPr="00C46E4C">
        <w:rPr>
          <w:rFonts w:eastAsiaTheme="minorHAnsi" w:cs="Times New Roman"/>
          <w:sz w:val="30"/>
          <w:szCs w:val="30"/>
        </w:rPr>
        <w:t xml:space="preserve"> по итогам отбора с указанием оснований, установленных подпунктами</w:t>
      </w:r>
      <w:r w:rsidR="00A05766">
        <w:rPr>
          <w:rFonts w:eastAsiaTheme="minorHAnsi" w:cs="Times New Roman"/>
          <w:sz w:val="30"/>
          <w:szCs w:val="30"/>
        </w:rPr>
        <w:t> </w:t>
      </w:r>
      <w:r w:rsidRPr="00C46E4C">
        <w:rPr>
          <w:rFonts w:eastAsiaTheme="minorHAnsi" w:cs="Times New Roman"/>
          <w:sz w:val="30"/>
          <w:szCs w:val="30"/>
        </w:rPr>
        <w:t>2–1</w:t>
      </w:r>
      <w:r w:rsidR="00C906E6" w:rsidRPr="00C46E4C">
        <w:rPr>
          <w:rFonts w:eastAsiaTheme="minorHAnsi" w:cs="Times New Roman"/>
          <w:sz w:val="30"/>
          <w:szCs w:val="30"/>
        </w:rPr>
        <w:t>5</w:t>
      </w:r>
      <w:r w:rsidRPr="00C46E4C">
        <w:rPr>
          <w:rFonts w:eastAsiaTheme="minorHAnsi" w:cs="Times New Roman"/>
          <w:sz w:val="30"/>
          <w:szCs w:val="30"/>
        </w:rPr>
        <w:t xml:space="preserve"> пункта 24 настоящего Положения.</w:t>
      </w:r>
    </w:p>
    <w:p w:rsidR="00D27F1D" w:rsidRPr="00C46E4C" w:rsidRDefault="00D27F1D"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39. </w:t>
      </w:r>
      <w:r w:rsidR="004D5729" w:rsidRPr="00C46E4C">
        <w:rPr>
          <w:rFonts w:eastAsiaTheme="minorHAnsi" w:cs="Times New Roman"/>
          <w:sz w:val="30"/>
          <w:szCs w:val="30"/>
        </w:rPr>
        <w:t>П</w:t>
      </w:r>
      <w:r w:rsidRPr="00C46E4C">
        <w:rPr>
          <w:rFonts w:eastAsiaTheme="minorHAnsi" w:cs="Times New Roman"/>
          <w:sz w:val="30"/>
          <w:szCs w:val="30"/>
        </w:rPr>
        <w:t>равово</w:t>
      </w:r>
      <w:r w:rsidR="004D5729" w:rsidRPr="00C46E4C">
        <w:rPr>
          <w:rFonts w:eastAsiaTheme="minorHAnsi" w:cs="Times New Roman"/>
          <w:sz w:val="30"/>
          <w:szCs w:val="30"/>
        </w:rPr>
        <w:t>й</w:t>
      </w:r>
      <w:r w:rsidRPr="00C46E4C">
        <w:rPr>
          <w:rFonts w:eastAsiaTheme="minorHAnsi" w:cs="Times New Roman"/>
          <w:sz w:val="30"/>
          <w:szCs w:val="30"/>
        </w:rPr>
        <w:t xml:space="preserve"> акт администрации города о предоставлении суб</w:t>
      </w:r>
      <w:r w:rsidR="00A05766">
        <w:rPr>
          <w:rFonts w:eastAsiaTheme="minorHAnsi" w:cs="Times New Roman"/>
          <w:sz w:val="30"/>
          <w:szCs w:val="30"/>
        </w:rPr>
        <w:t>-</w:t>
      </w:r>
      <w:r w:rsidRPr="00C46E4C">
        <w:rPr>
          <w:rFonts w:eastAsiaTheme="minorHAnsi" w:cs="Times New Roman"/>
          <w:sz w:val="30"/>
          <w:szCs w:val="30"/>
        </w:rPr>
        <w:t xml:space="preserve">сидии </w:t>
      </w:r>
      <w:r w:rsidR="00E55CAF" w:rsidRPr="00C46E4C">
        <w:rPr>
          <w:rFonts w:eastAsiaTheme="minorHAnsi" w:cs="Times New Roman"/>
          <w:sz w:val="30"/>
          <w:szCs w:val="30"/>
        </w:rPr>
        <w:t xml:space="preserve">на основании протокола об итогах отбора </w:t>
      </w:r>
      <w:r w:rsidR="004D5729" w:rsidRPr="00C46E4C">
        <w:rPr>
          <w:rFonts w:eastAsiaTheme="minorHAnsi" w:cs="Times New Roman"/>
          <w:sz w:val="30"/>
          <w:szCs w:val="30"/>
        </w:rPr>
        <w:t>принима</w:t>
      </w:r>
      <w:r w:rsidR="00E55CAF" w:rsidRPr="00C46E4C">
        <w:rPr>
          <w:rFonts w:eastAsiaTheme="minorHAnsi" w:cs="Times New Roman"/>
          <w:sz w:val="30"/>
          <w:szCs w:val="30"/>
        </w:rPr>
        <w:t>ется уполномоченным органом в течение 9 рабочих дней с даты подведения итогов  отбора, установленной пунктом 37 настоящего Положения</w:t>
      </w:r>
      <w:r w:rsidRPr="00C46E4C">
        <w:rPr>
          <w:rFonts w:eastAsiaTheme="minorHAnsi" w:cs="Times New Roman"/>
          <w:sz w:val="30"/>
          <w:szCs w:val="30"/>
        </w:rPr>
        <w:t>.</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20" w:name="Par176"/>
      <w:bookmarkEnd w:id="20"/>
      <w:r w:rsidRPr="00C46E4C">
        <w:rPr>
          <w:rFonts w:eastAsiaTheme="minorHAnsi" w:cs="Times New Roman"/>
          <w:sz w:val="30"/>
          <w:szCs w:val="30"/>
        </w:rPr>
        <w:t>40. Уполномоченный орган в течение 3 рабочих дней со дня, следующего за днем вступления в с</w:t>
      </w:r>
      <w:r w:rsidR="00A05766">
        <w:rPr>
          <w:rFonts w:eastAsiaTheme="minorHAnsi" w:cs="Times New Roman"/>
          <w:sz w:val="30"/>
          <w:szCs w:val="30"/>
        </w:rPr>
        <w:t xml:space="preserve">илу акта администрации города,                </w:t>
      </w:r>
      <w:r w:rsidRPr="00C46E4C">
        <w:rPr>
          <w:rFonts w:eastAsiaTheme="minorHAnsi" w:cs="Times New Roman"/>
          <w:sz w:val="30"/>
          <w:szCs w:val="30"/>
        </w:rPr>
        <w:t xml:space="preserve">указанного в пункте 39 настоящего Положения, письменно почтовым отправлением с уведомлением о вручении по адресу регистрации </w:t>
      </w:r>
      <w:r w:rsidR="00A05766">
        <w:rPr>
          <w:rFonts w:eastAsiaTheme="minorHAnsi" w:cs="Times New Roman"/>
          <w:sz w:val="30"/>
          <w:szCs w:val="30"/>
        </w:rPr>
        <w:t xml:space="preserve">             </w:t>
      </w:r>
      <w:r w:rsidRPr="00C46E4C">
        <w:rPr>
          <w:rFonts w:eastAsiaTheme="minorHAnsi" w:cs="Times New Roman"/>
          <w:sz w:val="30"/>
          <w:szCs w:val="30"/>
        </w:rPr>
        <w:t>(для индивидуальных предпринимателей, физических лиц) или по адресу юридического лица, указанному в заявке по форме согласно приложению 1 к настоящему Положению, уведомляет получателей субсидии:</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1) о принятии решения уполномоченным органом о предостав</w:t>
      </w:r>
      <w:r w:rsidR="00A05766">
        <w:rPr>
          <w:rFonts w:eastAsiaTheme="minorHAnsi" w:cs="Times New Roman"/>
          <w:sz w:val="30"/>
          <w:szCs w:val="30"/>
        </w:rPr>
        <w:t>-</w:t>
      </w:r>
      <w:r w:rsidRPr="00C46E4C">
        <w:rPr>
          <w:rFonts w:eastAsiaTheme="minorHAnsi" w:cs="Times New Roman"/>
          <w:sz w:val="30"/>
          <w:szCs w:val="30"/>
        </w:rPr>
        <w:t>лении субсидии;</w:t>
      </w:r>
    </w:p>
    <w:p w:rsidR="00F43D6B" w:rsidRPr="00C46E4C" w:rsidRDefault="00F43D6B" w:rsidP="00C46E4C">
      <w:pPr>
        <w:widowControl w:val="0"/>
        <w:autoSpaceDE w:val="0"/>
        <w:autoSpaceDN w:val="0"/>
        <w:adjustRightInd w:val="0"/>
        <w:spacing w:after="0" w:line="240" w:lineRule="auto"/>
        <w:ind w:firstLine="709"/>
        <w:jc w:val="both"/>
        <w:rPr>
          <w:rFonts w:eastAsiaTheme="minorHAnsi" w:cs="Times New Roman"/>
          <w:sz w:val="30"/>
          <w:szCs w:val="30"/>
        </w:rPr>
      </w:pPr>
      <w:bookmarkStart w:id="21" w:name="Par178"/>
      <w:bookmarkEnd w:id="21"/>
      <w:r w:rsidRPr="00C46E4C">
        <w:rPr>
          <w:rFonts w:cs="Times New Roman"/>
          <w:sz w:val="30"/>
          <w:szCs w:val="30"/>
        </w:rPr>
        <w:t>2) </w:t>
      </w:r>
      <w:r w:rsidRPr="00C46E4C">
        <w:rPr>
          <w:rFonts w:eastAsiaTheme="minorHAnsi" w:cs="Times New Roman"/>
          <w:sz w:val="30"/>
          <w:szCs w:val="30"/>
        </w:rPr>
        <w:t xml:space="preserve">о необходимости подписания с главным распорядителем </w:t>
      </w:r>
      <w:r w:rsidR="00E55CAF" w:rsidRPr="00C46E4C">
        <w:rPr>
          <w:rFonts w:eastAsiaTheme="minorHAnsi" w:cs="Times New Roman"/>
          <w:sz w:val="30"/>
          <w:szCs w:val="30"/>
        </w:rPr>
        <w:t xml:space="preserve">       </w:t>
      </w:r>
      <w:r w:rsidRPr="00C46E4C">
        <w:rPr>
          <w:rFonts w:eastAsiaTheme="minorHAnsi" w:cs="Times New Roman"/>
          <w:sz w:val="30"/>
          <w:szCs w:val="30"/>
        </w:rPr>
        <w:t xml:space="preserve">договоров субсидии в течение 5 рабочих дней, следующих за датой </w:t>
      </w:r>
      <w:r w:rsidR="00326FFC" w:rsidRPr="00C46E4C">
        <w:rPr>
          <w:rFonts w:eastAsiaTheme="minorHAnsi" w:cs="Times New Roman"/>
          <w:sz w:val="30"/>
          <w:szCs w:val="30"/>
        </w:rPr>
        <w:t xml:space="preserve">   </w:t>
      </w:r>
      <w:r w:rsidRPr="00C46E4C">
        <w:rPr>
          <w:rFonts w:eastAsiaTheme="minorHAnsi" w:cs="Times New Roman"/>
          <w:sz w:val="30"/>
          <w:szCs w:val="30"/>
        </w:rPr>
        <w:t>регистрации в управлении делами администрации города письменных уведомлений, указанных в настоящем подпункте.</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41. Хранение протоколов об итогах отбора и всех представленных документов осуществляет уполномоченный орган в течение срока, установленного номенклатурой дел уполномоченного органа.</w:t>
      </w:r>
    </w:p>
    <w:p w:rsidR="00F43D6B" w:rsidRPr="00C46E4C" w:rsidRDefault="00F43D6B" w:rsidP="00C46E4C">
      <w:pPr>
        <w:autoSpaceDE w:val="0"/>
        <w:autoSpaceDN w:val="0"/>
        <w:adjustRightInd w:val="0"/>
        <w:spacing w:after="0" w:line="240" w:lineRule="auto"/>
        <w:ind w:firstLine="709"/>
        <w:jc w:val="both"/>
        <w:rPr>
          <w:rFonts w:eastAsiaTheme="minorHAnsi" w:cs="Times New Roman"/>
          <w:sz w:val="30"/>
          <w:szCs w:val="30"/>
        </w:rPr>
      </w:pPr>
      <w:bookmarkStart w:id="22" w:name="Par180"/>
      <w:bookmarkEnd w:id="22"/>
      <w:r w:rsidRPr="00C46E4C">
        <w:rPr>
          <w:rFonts w:eastAsiaTheme="minorHAnsi" w:cs="Times New Roman"/>
          <w:sz w:val="30"/>
          <w:szCs w:val="30"/>
        </w:rPr>
        <w:t>42. Информация о результатах рассмотрения пакетов документов  и результатах отбора в течение 10 рабочих дней с даты подписания   комиссией протокола об итогах отбора, установленной пунктом 37 настоящего Положения, размещается (публикуется) уполномоченным органом в соответствии с подпунктом 4 пункта 13 настоящего Поло</w:t>
      </w:r>
      <w:r w:rsidR="00A05766">
        <w:rPr>
          <w:rFonts w:eastAsiaTheme="minorHAnsi" w:cs="Times New Roman"/>
          <w:sz w:val="30"/>
          <w:szCs w:val="30"/>
        </w:rPr>
        <w:t>-</w:t>
      </w:r>
      <w:r w:rsidRPr="00C46E4C">
        <w:rPr>
          <w:rFonts w:eastAsiaTheme="minorHAnsi" w:cs="Times New Roman"/>
          <w:sz w:val="30"/>
          <w:szCs w:val="30"/>
        </w:rPr>
        <w:t>жения и включает следующие сведения:</w:t>
      </w:r>
    </w:p>
    <w:p w:rsidR="00F43D6B" w:rsidRPr="00C46E4C" w:rsidRDefault="00F43D6B" w:rsidP="00C46E4C">
      <w:pPr>
        <w:widowControl w:val="0"/>
        <w:autoSpaceDE w:val="0"/>
        <w:autoSpaceDN w:val="0"/>
        <w:adjustRightInd w:val="0"/>
        <w:spacing w:after="0" w:line="240" w:lineRule="auto"/>
        <w:ind w:firstLine="709"/>
        <w:jc w:val="both"/>
        <w:rPr>
          <w:rFonts w:eastAsiaTheme="minorHAnsi" w:cs="Times New Roman"/>
          <w:sz w:val="30"/>
          <w:szCs w:val="30"/>
        </w:rPr>
      </w:pPr>
      <w:r w:rsidRPr="00C46E4C">
        <w:rPr>
          <w:rFonts w:eastAsiaTheme="minorHAnsi" w:cs="Times New Roman"/>
          <w:sz w:val="30"/>
          <w:szCs w:val="30"/>
        </w:rPr>
        <w:t>дату, время, место рассмотрения и оценки пакетов документов;</w:t>
      </w:r>
    </w:p>
    <w:p w:rsidR="00F43D6B" w:rsidRPr="00C46E4C" w:rsidRDefault="00F43D6B" w:rsidP="00A05766">
      <w:pPr>
        <w:widowControl w:val="0"/>
        <w:autoSpaceDE w:val="0"/>
        <w:autoSpaceDN w:val="0"/>
        <w:adjustRightInd w:val="0"/>
        <w:spacing w:after="0" w:line="235" w:lineRule="auto"/>
        <w:ind w:firstLine="709"/>
        <w:jc w:val="both"/>
        <w:rPr>
          <w:rFonts w:eastAsiaTheme="minorHAnsi" w:cs="Times New Roman"/>
          <w:sz w:val="30"/>
          <w:szCs w:val="30"/>
        </w:rPr>
      </w:pPr>
      <w:r w:rsidRPr="00C46E4C">
        <w:rPr>
          <w:rFonts w:eastAsiaTheme="minorHAnsi" w:cs="Times New Roman"/>
          <w:sz w:val="30"/>
          <w:szCs w:val="30"/>
        </w:rPr>
        <w:t>информацию о заявителях (получателях субсидии),</w:t>
      </w:r>
      <w:r w:rsidR="005E5784" w:rsidRPr="00C46E4C">
        <w:rPr>
          <w:rFonts w:eastAsiaTheme="minorHAnsi" w:cs="Times New Roman"/>
          <w:sz w:val="30"/>
          <w:szCs w:val="30"/>
        </w:rPr>
        <w:t xml:space="preserve"> </w:t>
      </w:r>
      <w:r w:rsidRPr="00C46E4C">
        <w:rPr>
          <w:rFonts w:eastAsiaTheme="minorHAnsi" w:cs="Times New Roman"/>
          <w:sz w:val="30"/>
          <w:szCs w:val="30"/>
        </w:rPr>
        <w:t>пакеты</w:t>
      </w:r>
      <w:r w:rsidR="005E5784" w:rsidRPr="00C46E4C">
        <w:rPr>
          <w:rFonts w:eastAsiaTheme="minorHAnsi" w:cs="Times New Roman"/>
          <w:sz w:val="30"/>
          <w:szCs w:val="30"/>
        </w:rPr>
        <w:t xml:space="preserve"> </w:t>
      </w:r>
      <w:r w:rsidRPr="00C46E4C">
        <w:rPr>
          <w:rFonts w:eastAsiaTheme="minorHAnsi" w:cs="Times New Roman"/>
          <w:sz w:val="30"/>
          <w:szCs w:val="30"/>
        </w:rPr>
        <w:t>документов которых рассмотрены;</w:t>
      </w:r>
    </w:p>
    <w:p w:rsidR="00F43D6B" w:rsidRPr="00C46E4C" w:rsidRDefault="00F43D6B" w:rsidP="00A05766">
      <w:pPr>
        <w:widowControl w:val="0"/>
        <w:autoSpaceDE w:val="0"/>
        <w:autoSpaceDN w:val="0"/>
        <w:adjustRightInd w:val="0"/>
        <w:spacing w:after="0" w:line="235" w:lineRule="auto"/>
        <w:ind w:firstLine="709"/>
        <w:jc w:val="both"/>
        <w:rPr>
          <w:rFonts w:eastAsiaTheme="minorHAnsi" w:cs="Times New Roman"/>
          <w:sz w:val="30"/>
          <w:szCs w:val="30"/>
        </w:rPr>
      </w:pPr>
      <w:r w:rsidRPr="00C46E4C">
        <w:rPr>
          <w:rFonts w:eastAsiaTheme="minorHAnsi" w:cs="Times New Roman"/>
          <w:sz w:val="30"/>
          <w:szCs w:val="30"/>
        </w:rPr>
        <w:t xml:space="preserve">информацию о заявителях (получателях субсидии), пакеты документов которых отклонены с указанием оснований отклонения пакета документов (отказа в предоставлении субсидии), установленных пунктом 24 настоящего Положения, в том числе положений объявления </w:t>
      </w:r>
      <w:r w:rsidR="007C4BB1" w:rsidRPr="00C46E4C">
        <w:rPr>
          <w:rFonts w:eastAsiaTheme="minorHAnsi" w:cs="Times New Roman"/>
          <w:sz w:val="30"/>
          <w:szCs w:val="30"/>
        </w:rPr>
        <w:t xml:space="preserve">        </w:t>
      </w:r>
      <w:r w:rsidRPr="00C46E4C">
        <w:rPr>
          <w:rFonts w:eastAsiaTheme="minorHAnsi" w:cs="Times New Roman"/>
          <w:sz w:val="30"/>
          <w:szCs w:val="30"/>
        </w:rPr>
        <w:t>о проведении отбора, которым не соответствуют такие пакеты доку-ментов;</w:t>
      </w:r>
    </w:p>
    <w:p w:rsidR="00F43D6B" w:rsidRPr="00C46E4C" w:rsidRDefault="00F43D6B" w:rsidP="00A05766">
      <w:pPr>
        <w:autoSpaceDE w:val="0"/>
        <w:autoSpaceDN w:val="0"/>
        <w:adjustRightInd w:val="0"/>
        <w:spacing w:after="0" w:line="235" w:lineRule="auto"/>
        <w:ind w:firstLine="709"/>
        <w:jc w:val="both"/>
        <w:rPr>
          <w:rFonts w:eastAsiaTheme="minorHAnsi" w:cs="Times New Roman"/>
          <w:sz w:val="30"/>
          <w:szCs w:val="30"/>
        </w:rPr>
      </w:pPr>
      <w:r w:rsidRPr="00C46E4C">
        <w:rPr>
          <w:rFonts w:eastAsiaTheme="minorHAnsi" w:cs="Times New Roman"/>
          <w:sz w:val="30"/>
          <w:szCs w:val="30"/>
        </w:rPr>
        <w:t>наименование получателей субсидии, с которыми заключаются договоры субсидии, и размеры предоставляемых им субсидий.</w:t>
      </w:r>
    </w:p>
    <w:p w:rsidR="005C75D0" w:rsidRPr="00A05766" w:rsidRDefault="005C75D0" w:rsidP="00A05766">
      <w:pPr>
        <w:autoSpaceDE w:val="0"/>
        <w:autoSpaceDN w:val="0"/>
        <w:adjustRightInd w:val="0"/>
        <w:spacing w:after="0" w:line="192" w:lineRule="auto"/>
        <w:jc w:val="center"/>
        <w:rPr>
          <w:rFonts w:eastAsiaTheme="minorHAnsi" w:cs="Times New Roman"/>
          <w:sz w:val="22"/>
          <w:szCs w:val="30"/>
        </w:rPr>
      </w:pPr>
    </w:p>
    <w:p w:rsidR="00F43D6B" w:rsidRPr="00442287" w:rsidRDefault="00F43D6B" w:rsidP="00A05766">
      <w:pPr>
        <w:autoSpaceDE w:val="0"/>
        <w:autoSpaceDN w:val="0"/>
        <w:adjustRightInd w:val="0"/>
        <w:spacing w:after="0" w:line="192" w:lineRule="auto"/>
        <w:jc w:val="center"/>
        <w:rPr>
          <w:rFonts w:eastAsiaTheme="minorHAnsi" w:cs="Times New Roman"/>
          <w:bCs/>
          <w:sz w:val="30"/>
          <w:szCs w:val="30"/>
        </w:rPr>
      </w:pPr>
      <w:r w:rsidRPr="00442287">
        <w:rPr>
          <w:rFonts w:eastAsiaTheme="minorHAnsi" w:cs="Times New Roman"/>
          <w:bCs/>
          <w:sz w:val="30"/>
          <w:szCs w:val="30"/>
        </w:rPr>
        <w:t>III. Условия и порядок предоставления субсидии</w:t>
      </w:r>
    </w:p>
    <w:p w:rsidR="00F43D6B" w:rsidRPr="00A05766" w:rsidRDefault="00F43D6B" w:rsidP="00A05766">
      <w:pPr>
        <w:autoSpaceDE w:val="0"/>
        <w:autoSpaceDN w:val="0"/>
        <w:adjustRightInd w:val="0"/>
        <w:spacing w:after="0" w:line="192" w:lineRule="auto"/>
        <w:jc w:val="center"/>
        <w:rPr>
          <w:rFonts w:eastAsiaTheme="minorHAnsi" w:cs="Times New Roman"/>
          <w:sz w:val="22"/>
          <w:szCs w:val="30"/>
        </w:rPr>
      </w:pPr>
    </w:p>
    <w:p w:rsidR="00F43D6B" w:rsidRPr="00A05766" w:rsidRDefault="00F43D6B" w:rsidP="00F43D6B">
      <w:pPr>
        <w:autoSpaceDE w:val="0"/>
        <w:autoSpaceDN w:val="0"/>
        <w:adjustRightInd w:val="0"/>
        <w:spacing w:after="0" w:line="240" w:lineRule="auto"/>
        <w:ind w:firstLine="709"/>
        <w:jc w:val="both"/>
        <w:rPr>
          <w:rFonts w:eastAsiaTheme="minorHAnsi" w:cs="Times New Roman"/>
          <w:sz w:val="30"/>
          <w:szCs w:val="30"/>
        </w:rPr>
      </w:pPr>
      <w:bookmarkStart w:id="23" w:name="Par188"/>
      <w:bookmarkEnd w:id="23"/>
      <w:r w:rsidRPr="00A05766">
        <w:rPr>
          <w:rFonts w:eastAsiaTheme="minorHAnsi" w:cs="Times New Roman"/>
          <w:sz w:val="30"/>
          <w:szCs w:val="30"/>
        </w:rPr>
        <w:t xml:space="preserve">43. Субсидия предоставляется в размере </w:t>
      </w:r>
      <w:r w:rsidR="005E5784" w:rsidRPr="00A05766">
        <w:rPr>
          <w:rFonts w:eastAsiaTheme="minorHAnsi" w:cs="Times New Roman"/>
          <w:sz w:val="30"/>
          <w:szCs w:val="30"/>
        </w:rPr>
        <w:t>не более</w:t>
      </w:r>
      <w:r w:rsidRPr="00A05766">
        <w:rPr>
          <w:rFonts w:eastAsiaTheme="minorHAnsi" w:cs="Times New Roman"/>
          <w:sz w:val="30"/>
          <w:szCs w:val="30"/>
        </w:rPr>
        <w:t xml:space="preserve"> 50 процентов</w:t>
      </w:r>
      <w:r w:rsidR="00A05766">
        <w:rPr>
          <w:rFonts w:eastAsiaTheme="minorHAnsi" w:cs="Times New Roman"/>
          <w:sz w:val="30"/>
          <w:szCs w:val="30"/>
        </w:rPr>
        <w:t xml:space="preserve">              </w:t>
      </w:r>
      <w:r w:rsidR="005E5784" w:rsidRPr="00A05766">
        <w:rPr>
          <w:rFonts w:eastAsiaTheme="minorHAnsi" w:cs="Times New Roman"/>
          <w:sz w:val="30"/>
          <w:szCs w:val="30"/>
        </w:rPr>
        <w:t xml:space="preserve"> </w:t>
      </w:r>
      <w:r w:rsidRPr="00A05766">
        <w:rPr>
          <w:rFonts w:eastAsiaTheme="minorHAnsi" w:cs="Times New Roman"/>
          <w:sz w:val="30"/>
          <w:szCs w:val="30"/>
        </w:rPr>
        <w:t xml:space="preserve">от произведенных получателем субсидии затрат по направлениям, </w:t>
      </w:r>
      <w:r w:rsidR="00967D7E">
        <w:rPr>
          <w:rFonts w:eastAsiaTheme="minorHAnsi" w:cs="Times New Roman"/>
          <w:sz w:val="30"/>
          <w:szCs w:val="30"/>
        </w:rPr>
        <w:t xml:space="preserve"> </w:t>
      </w:r>
      <w:r w:rsidRPr="00A05766">
        <w:rPr>
          <w:rFonts w:eastAsiaTheme="minorHAnsi" w:cs="Times New Roman"/>
          <w:sz w:val="30"/>
          <w:szCs w:val="30"/>
        </w:rPr>
        <w:t xml:space="preserve">установленным пунктом 44 настоящего </w:t>
      </w:r>
      <w:r w:rsidR="005E5784" w:rsidRPr="00A05766">
        <w:rPr>
          <w:rFonts w:eastAsiaTheme="minorHAnsi" w:cs="Times New Roman"/>
          <w:sz w:val="30"/>
          <w:szCs w:val="30"/>
        </w:rPr>
        <w:t xml:space="preserve">Положения, в текущем финансовом году </w:t>
      </w:r>
      <w:r w:rsidRPr="00A05766">
        <w:rPr>
          <w:rFonts w:eastAsiaTheme="minorHAnsi" w:cs="Times New Roman"/>
          <w:sz w:val="30"/>
          <w:szCs w:val="30"/>
        </w:rPr>
        <w:t>(с учетом НДС – для получателя субсидии, применяющего специальные режимы налогообложения, и без учета НДС – для получателя субсидии, применяющего общую систему налогообложения)</w:t>
      </w:r>
      <w:r w:rsidR="005E5784" w:rsidRPr="00A05766">
        <w:rPr>
          <w:rFonts w:eastAsiaTheme="minorHAnsi" w:cs="Times New Roman"/>
          <w:sz w:val="30"/>
          <w:szCs w:val="30"/>
        </w:rPr>
        <w:t xml:space="preserve">, </w:t>
      </w:r>
      <w:r w:rsidR="007C4BB1" w:rsidRPr="00A05766">
        <w:rPr>
          <w:rFonts w:eastAsiaTheme="minorHAnsi" w:cs="Times New Roman"/>
          <w:sz w:val="30"/>
          <w:szCs w:val="30"/>
        </w:rPr>
        <w:t xml:space="preserve">                </w:t>
      </w:r>
      <w:r w:rsidR="005E5784" w:rsidRPr="00A05766">
        <w:rPr>
          <w:rFonts w:eastAsiaTheme="minorHAnsi" w:cs="Times New Roman"/>
          <w:sz w:val="30"/>
          <w:szCs w:val="30"/>
        </w:rPr>
        <w:t>но не</w:t>
      </w:r>
      <w:r w:rsidR="007C4BB1" w:rsidRPr="00A05766">
        <w:rPr>
          <w:rFonts w:eastAsiaTheme="minorHAnsi" w:cs="Times New Roman"/>
          <w:sz w:val="30"/>
          <w:szCs w:val="30"/>
        </w:rPr>
        <w:t xml:space="preserve"> </w:t>
      </w:r>
      <w:r w:rsidR="005E5784" w:rsidRPr="00A05766">
        <w:rPr>
          <w:rFonts w:eastAsiaTheme="minorHAnsi" w:cs="Times New Roman"/>
          <w:sz w:val="30"/>
          <w:szCs w:val="30"/>
        </w:rPr>
        <w:t>более 1 000,00 тыс. рублей в год одному получателю субсидии</w:t>
      </w:r>
      <w:r w:rsidRPr="00A05766">
        <w:rPr>
          <w:rFonts w:eastAsiaTheme="minorHAnsi" w:cs="Times New Roman"/>
          <w:sz w:val="30"/>
          <w:szCs w:val="30"/>
        </w:rPr>
        <w:t>.</w:t>
      </w:r>
      <w:r w:rsidR="005E5784" w:rsidRPr="00A05766">
        <w:rPr>
          <w:rFonts w:eastAsiaTheme="minorHAnsi" w:cs="Times New Roman"/>
          <w:sz w:val="30"/>
          <w:szCs w:val="30"/>
        </w:rPr>
        <w:t xml:space="preserve"> Расчет размера субсидии (</w:t>
      </w:r>
      <w:r w:rsidR="005E5784" w:rsidRPr="00A05766">
        <w:rPr>
          <w:rFonts w:cs="Times New Roman"/>
          <w:sz w:val="30"/>
          <w:szCs w:val="30"/>
          <w:lang w:val="en-US"/>
        </w:rPr>
        <w:t>S</w:t>
      </w:r>
      <w:r w:rsidR="005E5784" w:rsidRPr="00A05766">
        <w:rPr>
          <w:rFonts w:eastAsiaTheme="minorHAnsi" w:cs="Times New Roman"/>
          <w:sz w:val="30"/>
          <w:szCs w:val="30"/>
        </w:rPr>
        <w:t>) определяется по следующей формуле:</w:t>
      </w:r>
    </w:p>
    <w:p w:rsidR="00DB443B" w:rsidRPr="00A05766" w:rsidRDefault="00DB443B" w:rsidP="00A05766">
      <w:pPr>
        <w:autoSpaceDE w:val="0"/>
        <w:autoSpaceDN w:val="0"/>
        <w:adjustRightInd w:val="0"/>
        <w:spacing w:after="0" w:line="240" w:lineRule="auto"/>
        <w:jc w:val="center"/>
        <w:rPr>
          <w:rFonts w:cs="Times New Roman"/>
          <w:sz w:val="22"/>
          <w:szCs w:val="30"/>
        </w:rPr>
      </w:pPr>
      <w:bookmarkStart w:id="24" w:name="Par190"/>
      <w:bookmarkEnd w:id="24"/>
    </w:p>
    <w:p w:rsidR="00DB443B" w:rsidRPr="00A05766" w:rsidRDefault="00DB443B" w:rsidP="00A05766">
      <w:pPr>
        <w:pStyle w:val="ConsPlusNormal"/>
        <w:ind w:firstLine="0"/>
        <w:jc w:val="center"/>
        <w:rPr>
          <w:rFonts w:ascii="Times New Roman" w:hAnsi="Times New Roman" w:cs="Times New Roman"/>
          <w:sz w:val="30"/>
          <w:szCs w:val="30"/>
        </w:rPr>
      </w:pPr>
      <w:r w:rsidRPr="00A05766">
        <w:rPr>
          <w:rFonts w:ascii="Times New Roman" w:hAnsi="Times New Roman" w:cs="Times New Roman"/>
          <w:sz w:val="30"/>
          <w:szCs w:val="30"/>
          <w:lang w:val="en-US"/>
        </w:rPr>
        <w:t>S</w:t>
      </w:r>
      <w:r w:rsidRPr="00A05766">
        <w:rPr>
          <w:rFonts w:ascii="Times New Roman" w:hAnsi="Times New Roman" w:cs="Times New Roman"/>
          <w:sz w:val="30"/>
          <w:szCs w:val="30"/>
        </w:rPr>
        <w:t xml:space="preserve"> = </w:t>
      </w:r>
      <m:oMath>
        <m:r>
          <m:rPr>
            <m:nor/>
          </m:rPr>
          <w:rPr>
            <w:rFonts w:ascii="Times New Roman" w:hAnsi="Times New Roman" w:cs="Times New Roman"/>
            <w:sz w:val="30"/>
            <w:szCs w:val="30"/>
          </w:rPr>
          <m:t>(</m:t>
        </m:r>
        <m:nary>
          <m:naryPr>
            <m:chr m:val="∑"/>
            <m:limLoc m:val="undOvr"/>
            <m:ctrlPr>
              <w:rPr>
                <w:rFonts w:ascii="Cambria Math" w:hAnsi="Cambria Math" w:cs="Times New Roman"/>
                <w:i/>
                <w:sz w:val="30"/>
                <w:szCs w:val="30"/>
                <w:lang w:val="en-US"/>
              </w:rPr>
            </m:ctrlPr>
          </m:naryPr>
          <m:sub>
            <m:r>
              <m:rPr>
                <m:nor/>
              </m:rPr>
              <w:rPr>
                <w:rFonts w:ascii="Times New Roman" w:hAnsi="Times New Roman" w:cs="Times New Roman"/>
                <w:sz w:val="30"/>
                <w:szCs w:val="30"/>
              </w:rPr>
              <m:t>1</m:t>
            </m:r>
          </m:sub>
          <m:sup>
            <m:r>
              <m:rPr>
                <m:nor/>
              </m:rPr>
              <w:rPr>
                <w:rFonts w:ascii="Times New Roman" w:hAnsi="Times New Roman" w:cs="Times New Roman"/>
                <w:sz w:val="30"/>
                <w:szCs w:val="30"/>
                <w:lang w:val="en-US"/>
              </w:rPr>
              <m:t>n</m:t>
            </m:r>
          </m:sup>
          <m:e>
            <m:r>
              <m:rPr>
                <m:nor/>
              </m:rPr>
              <w:rPr>
                <w:rFonts w:ascii="Times New Roman" w:hAnsi="Times New Roman" w:cs="Times New Roman"/>
                <w:sz w:val="30"/>
                <w:szCs w:val="30"/>
              </w:rPr>
              <m:t>(</m:t>
            </m:r>
            <m:r>
              <m:rPr>
                <m:nor/>
              </m:rPr>
              <w:rPr>
                <w:rFonts w:ascii="Times New Roman" w:hAnsi="Times New Roman" w:cs="Times New Roman"/>
                <w:sz w:val="30"/>
                <w:szCs w:val="30"/>
                <w:lang w:val="en-US"/>
              </w:rPr>
              <m:t>N</m:t>
            </m:r>
            <m:r>
              <m:rPr>
                <m:nor/>
              </m:rPr>
              <w:rPr>
                <w:rFonts w:ascii="Times New Roman" w:hAnsi="Times New Roman" w:cs="Times New Roman"/>
                <w:sz w:val="30"/>
                <w:szCs w:val="30"/>
              </w:rPr>
              <m:t>*50%))</m:t>
            </m:r>
          </m:e>
        </m:nary>
        <m:r>
          <m:rPr>
            <m:nor/>
          </m:rPr>
          <w:rPr>
            <w:rFonts w:ascii="Times New Roman" w:hAnsi="Times New Roman" w:cs="Times New Roman"/>
            <w:sz w:val="30"/>
            <w:szCs w:val="30"/>
          </w:rPr>
          <m:t xml:space="preserve"> ≤ 1</m:t>
        </m:r>
        <m:r>
          <m:rPr>
            <m:nor/>
          </m:rPr>
          <w:rPr>
            <w:rFonts w:ascii="Times New Roman" w:hAnsi="Times New Roman" w:cs="Times New Roman"/>
            <w:sz w:val="30"/>
            <w:szCs w:val="30"/>
            <w:lang w:val="en-US"/>
          </w:rPr>
          <m:t> </m:t>
        </m:r>
        <m:r>
          <m:rPr>
            <m:nor/>
          </m:rPr>
          <w:rPr>
            <w:rFonts w:ascii="Times New Roman" w:hAnsi="Times New Roman" w:cs="Times New Roman"/>
            <w:sz w:val="30"/>
            <w:szCs w:val="30"/>
          </w:rPr>
          <m:t>000,00 тыс. руб.</m:t>
        </m:r>
      </m:oMath>
      <w:r w:rsidRPr="00A05766">
        <w:rPr>
          <w:rFonts w:ascii="Times New Roman" w:hAnsi="Times New Roman" w:cs="Times New Roman"/>
          <w:sz w:val="30"/>
          <w:szCs w:val="30"/>
        </w:rPr>
        <w:t>,</w:t>
      </w:r>
    </w:p>
    <w:p w:rsidR="00DB443B" w:rsidRPr="00A05766" w:rsidRDefault="00DB443B" w:rsidP="00A05766">
      <w:pPr>
        <w:pStyle w:val="ConsPlusNormal"/>
        <w:ind w:firstLine="0"/>
        <w:jc w:val="center"/>
        <w:rPr>
          <w:rFonts w:ascii="Times New Roman" w:hAnsi="Times New Roman" w:cs="Times New Roman"/>
          <w:sz w:val="20"/>
          <w:szCs w:val="30"/>
        </w:rPr>
      </w:pPr>
    </w:p>
    <w:p w:rsidR="00DB443B" w:rsidRPr="00442287" w:rsidRDefault="00DB443B" w:rsidP="00A05766">
      <w:pPr>
        <w:pStyle w:val="ConsPlusNormal"/>
        <w:spacing w:line="235" w:lineRule="auto"/>
        <w:ind w:firstLine="709"/>
        <w:jc w:val="both"/>
        <w:rPr>
          <w:rFonts w:ascii="Times New Roman" w:hAnsi="Times New Roman" w:cs="Times New Roman"/>
          <w:sz w:val="30"/>
          <w:szCs w:val="30"/>
        </w:rPr>
      </w:pPr>
      <w:r w:rsidRPr="00442287">
        <w:rPr>
          <w:rFonts w:ascii="Times New Roman" w:hAnsi="Times New Roman" w:cs="Times New Roman"/>
          <w:sz w:val="30"/>
          <w:szCs w:val="30"/>
        </w:rPr>
        <w:t>где:</w:t>
      </w:r>
    </w:p>
    <w:p w:rsidR="005E5784" w:rsidRPr="00442287" w:rsidRDefault="005E5784" w:rsidP="00A05766">
      <w:pPr>
        <w:pStyle w:val="ConsPlusNormal"/>
        <w:spacing w:line="235" w:lineRule="auto"/>
        <w:ind w:firstLine="709"/>
        <w:jc w:val="both"/>
        <w:rPr>
          <w:rFonts w:ascii="Times New Roman" w:hAnsi="Times New Roman" w:cs="Times New Roman"/>
          <w:sz w:val="30"/>
          <w:szCs w:val="30"/>
        </w:rPr>
      </w:pPr>
      <w:r w:rsidRPr="00442287">
        <w:rPr>
          <w:rFonts w:ascii="Times New Roman" w:hAnsi="Times New Roman" w:cs="Times New Roman"/>
          <w:sz w:val="30"/>
          <w:szCs w:val="30"/>
          <w:lang w:val="en-US"/>
        </w:rPr>
        <w:t>N</w:t>
      </w:r>
      <w:r w:rsidRPr="00442287">
        <w:rPr>
          <w:rFonts w:ascii="Times New Roman" w:hAnsi="Times New Roman" w:cs="Times New Roman"/>
          <w:sz w:val="30"/>
          <w:szCs w:val="30"/>
        </w:rPr>
        <w:t xml:space="preserve"> – направление затрат </w:t>
      </w:r>
      <w:r w:rsidR="00DB443B" w:rsidRPr="00442287">
        <w:rPr>
          <w:rFonts w:ascii="Times New Roman" w:hAnsi="Times New Roman" w:cs="Times New Roman"/>
          <w:sz w:val="30"/>
          <w:szCs w:val="30"/>
        </w:rPr>
        <w:t>из перечня,</w:t>
      </w:r>
      <w:r w:rsidRPr="00442287">
        <w:rPr>
          <w:rFonts w:ascii="Times New Roman" w:hAnsi="Times New Roman" w:cs="Times New Roman"/>
          <w:sz w:val="30"/>
          <w:szCs w:val="30"/>
        </w:rPr>
        <w:t xml:space="preserve"> установленн</w:t>
      </w:r>
      <w:r w:rsidR="00DB443B" w:rsidRPr="00442287">
        <w:rPr>
          <w:rFonts w:ascii="Times New Roman" w:hAnsi="Times New Roman" w:cs="Times New Roman"/>
          <w:sz w:val="30"/>
          <w:szCs w:val="30"/>
        </w:rPr>
        <w:t>ого</w:t>
      </w:r>
      <w:r w:rsidRPr="00442287">
        <w:rPr>
          <w:rFonts w:ascii="Times New Roman" w:hAnsi="Times New Roman" w:cs="Times New Roman"/>
          <w:sz w:val="30"/>
          <w:szCs w:val="30"/>
        </w:rPr>
        <w:t xml:space="preserve"> пунктом 44 настоящего Положения, произведенное получателем субсидии и включенное в пакет документов;</w:t>
      </w:r>
    </w:p>
    <w:p w:rsidR="005E5784" w:rsidRPr="00442287" w:rsidRDefault="005E5784" w:rsidP="00A05766">
      <w:pPr>
        <w:pStyle w:val="ConsPlusNormal"/>
        <w:ind w:firstLine="709"/>
        <w:jc w:val="both"/>
        <w:rPr>
          <w:rFonts w:ascii="Times New Roman" w:hAnsi="Times New Roman" w:cs="Times New Roman"/>
          <w:sz w:val="30"/>
          <w:szCs w:val="30"/>
        </w:rPr>
      </w:pPr>
      <w:r w:rsidRPr="00442287">
        <w:rPr>
          <w:rFonts w:ascii="Times New Roman" w:hAnsi="Times New Roman" w:cs="Times New Roman"/>
          <w:sz w:val="30"/>
          <w:szCs w:val="30"/>
          <w:lang w:val="en-US"/>
        </w:rPr>
        <w:t>n</w:t>
      </w:r>
      <w:r w:rsidRPr="00442287">
        <w:rPr>
          <w:rFonts w:ascii="Times New Roman" w:hAnsi="Times New Roman" w:cs="Times New Roman"/>
          <w:sz w:val="30"/>
          <w:szCs w:val="30"/>
        </w:rPr>
        <w:t xml:space="preserve"> – количество направлени</w:t>
      </w:r>
      <w:r w:rsidR="00DB443B" w:rsidRPr="00442287">
        <w:rPr>
          <w:rFonts w:ascii="Times New Roman" w:hAnsi="Times New Roman" w:cs="Times New Roman"/>
          <w:sz w:val="30"/>
          <w:szCs w:val="30"/>
        </w:rPr>
        <w:t>й затрат из перечня</w:t>
      </w:r>
      <w:r w:rsidRPr="00442287">
        <w:rPr>
          <w:rFonts w:ascii="Times New Roman" w:hAnsi="Times New Roman" w:cs="Times New Roman"/>
          <w:sz w:val="30"/>
          <w:szCs w:val="30"/>
        </w:rPr>
        <w:t xml:space="preserve">, </w:t>
      </w:r>
      <w:r w:rsidRPr="00442287">
        <w:rPr>
          <w:rFonts w:ascii="Times New Roman" w:eastAsiaTheme="minorHAnsi" w:hAnsi="Times New Roman" w:cs="Times New Roman"/>
          <w:sz w:val="30"/>
          <w:szCs w:val="30"/>
        </w:rPr>
        <w:t>установленн</w:t>
      </w:r>
      <w:r w:rsidR="00DB443B" w:rsidRPr="00442287">
        <w:rPr>
          <w:rFonts w:ascii="Times New Roman" w:eastAsiaTheme="minorHAnsi" w:hAnsi="Times New Roman" w:cs="Times New Roman"/>
          <w:sz w:val="30"/>
          <w:szCs w:val="30"/>
        </w:rPr>
        <w:t>ого</w:t>
      </w:r>
      <w:r w:rsidRPr="00442287">
        <w:rPr>
          <w:rFonts w:ascii="Times New Roman" w:eastAsiaTheme="minorHAnsi" w:hAnsi="Times New Roman" w:cs="Times New Roman"/>
          <w:sz w:val="30"/>
          <w:szCs w:val="30"/>
        </w:rPr>
        <w:t xml:space="preserve"> пунктом 44 настоящего Положения, </w:t>
      </w:r>
      <w:r w:rsidRPr="00442287">
        <w:rPr>
          <w:rFonts w:ascii="Times New Roman" w:hAnsi="Times New Roman" w:cs="Times New Roman"/>
          <w:sz w:val="30"/>
          <w:szCs w:val="30"/>
        </w:rPr>
        <w:t>произведенных получателем суб</w:t>
      </w:r>
      <w:r w:rsidR="00A05766">
        <w:rPr>
          <w:rFonts w:ascii="Times New Roman" w:hAnsi="Times New Roman" w:cs="Times New Roman"/>
          <w:sz w:val="30"/>
          <w:szCs w:val="30"/>
        </w:rPr>
        <w:t>-</w:t>
      </w:r>
      <w:r w:rsidRPr="00442287">
        <w:rPr>
          <w:rFonts w:ascii="Times New Roman" w:hAnsi="Times New Roman" w:cs="Times New Roman"/>
          <w:sz w:val="30"/>
          <w:szCs w:val="30"/>
        </w:rPr>
        <w:t>сидии</w:t>
      </w:r>
      <w:r w:rsidR="00DB443B" w:rsidRPr="00442287">
        <w:rPr>
          <w:rFonts w:ascii="Times New Roman" w:hAnsi="Times New Roman" w:cs="Times New Roman"/>
          <w:sz w:val="30"/>
          <w:szCs w:val="30"/>
        </w:rPr>
        <w:t xml:space="preserve"> </w:t>
      </w:r>
      <w:r w:rsidRPr="00442287">
        <w:rPr>
          <w:rFonts w:ascii="Times New Roman" w:hAnsi="Times New Roman" w:cs="Times New Roman"/>
          <w:sz w:val="30"/>
          <w:szCs w:val="30"/>
        </w:rPr>
        <w:t>и</w:t>
      </w:r>
      <w:r w:rsidR="00DB443B" w:rsidRPr="00442287">
        <w:rPr>
          <w:rFonts w:ascii="Times New Roman" w:hAnsi="Times New Roman" w:cs="Times New Roman"/>
          <w:sz w:val="30"/>
          <w:szCs w:val="30"/>
        </w:rPr>
        <w:t xml:space="preserve"> </w:t>
      </w:r>
      <w:r w:rsidRPr="00442287">
        <w:rPr>
          <w:rFonts w:ascii="Times New Roman" w:hAnsi="Times New Roman" w:cs="Times New Roman"/>
          <w:sz w:val="30"/>
          <w:szCs w:val="30"/>
        </w:rPr>
        <w:t>включенных в пакет документов.</w:t>
      </w:r>
    </w:p>
    <w:p w:rsidR="00B31D0A" w:rsidRPr="00442287" w:rsidRDefault="00F43D6B"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44. К направлениям затрат, </w:t>
      </w:r>
      <w:r w:rsidR="00DB443B" w:rsidRPr="00442287">
        <w:rPr>
          <w:rFonts w:eastAsiaTheme="minorHAnsi" w:cs="Times New Roman"/>
          <w:sz w:val="30"/>
          <w:szCs w:val="30"/>
        </w:rPr>
        <w:t xml:space="preserve">необходимым для создания и (или) обеспечения деятельности групп дневного времяпрепровождения детей дошкольного возраста и подлежащим </w:t>
      </w:r>
      <w:r w:rsidRPr="00442287">
        <w:rPr>
          <w:rFonts w:eastAsiaTheme="minorHAnsi" w:cs="Times New Roman"/>
          <w:sz w:val="30"/>
          <w:szCs w:val="30"/>
        </w:rPr>
        <w:t>возмещению за счет субсидии, относятся затраты</w:t>
      </w:r>
      <w:r w:rsidR="00B31D0A" w:rsidRPr="00442287">
        <w:rPr>
          <w:rFonts w:eastAsiaTheme="minorHAnsi" w:cs="Times New Roman"/>
          <w:sz w:val="30"/>
          <w:szCs w:val="30"/>
        </w:rPr>
        <w:t>, направленные на:</w:t>
      </w:r>
    </w:p>
    <w:p w:rsidR="00D82683" w:rsidRPr="00442287" w:rsidRDefault="00C249E1"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1</w:t>
      </w:r>
      <w:r w:rsidR="00D82683" w:rsidRPr="00442287">
        <w:rPr>
          <w:rFonts w:eastAsiaTheme="minorHAnsi" w:cs="Times New Roman"/>
          <w:sz w:val="30"/>
          <w:szCs w:val="30"/>
        </w:rPr>
        <w:t>)</w:t>
      </w:r>
      <w:r w:rsidR="00C9041D" w:rsidRPr="00442287">
        <w:rPr>
          <w:rFonts w:eastAsiaTheme="minorHAnsi" w:cs="Times New Roman"/>
          <w:sz w:val="30"/>
          <w:szCs w:val="30"/>
        </w:rPr>
        <w:t> </w:t>
      </w:r>
      <w:r w:rsidRPr="00442287">
        <w:rPr>
          <w:rFonts w:eastAsiaTheme="minorHAnsi" w:cs="Times New Roman"/>
          <w:sz w:val="30"/>
          <w:szCs w:val="30"/>
        </w:rPr>
        <w:t>оснаще</w:t>
      </w:r>
      <w:r w:rsidR="00D82683" w:rsidRPr="00442287">
        <w:rPr>
          <w:rFonts w:eastAsiaTheme="minorHAnsi" w:cs="Times New Roman"/>
          <w:sz w:val="30"/>
          <w:szCs w:val="30"/>
        </w:rPr>
        <w:t xml:space="preserve">ние </w:t>
      </w:r>
      <w:r w:rsidRPr="00442287">
        <w:rPr>
          <w:rFonts w:eastAsiaTheme="minorHAnsi" w:cs="Times New Roman"/>
          <w:sz w:val="30"/>
          <w:szCs w:val="30"/>
        </w:rPr>
        <w:t xml:space="preserve">детской мебелью, </w:t>
      </w:r>
      <w:r w:rsidR="00D82683" w:rsidRPr="00442287">
        <w:rPr>
          <w:rFonts w:eastAsiaTheme="minorHAnsi" w:cs="Times New Roman"/>
          <w:sz w:val="30"/>
          <w:szCs w:val="30"/>
        </w:rPr>
        <w:t>оборудовани</w:t>
      </w:r>
      <w:r w:rsidRPr="00442287">
        <w:rPr>
          <w:rFonts w:eastAsiaTheme="minorHAnsi" w:cs="Times New Roman"/>
          <w:sz w:val="30"/>
          <w:szCs w:val="30"/>
        </w:rPr>
        <w:t>ем</w:t>
      </w:r>
      <w:r w:rsidR="00D82683" w:rsidRPr="00442287">
        <w:rPr>
          <w:rFonts w:eastAsiaTheme="minorHAnsi" w:cs="Times New Roman"/>
          <w:sz w:val="30"/>
          <w:szCs w:val="30"/>
        </w:rPr>
        <w:t>, необходим</w:t>
      </w:r>
      <w:r w:rsidRPr="00442287">
        <w:rPr>
          <w:rFonts w:eastAsiaTheme="minorHAnsi" w:cs="Times New Roman"/>
          <w:sz w:val="30"/>
          <w:szCs w:val="30"/>
        </w:rPr>
        <w:t>ым</w:t>
      </w:r>
      <w:r w:rsidR="00622CB2" w:rsidRPr="00442287">
        <w:rPr>
          <w:rFonts w:eastAsiaTheme="minorHAnsi" w:cs="Times New Roman"/>
          <w:sz w:val="30"/>
          <w:szCs w:val="30"/>
        </w:rPr>
        <w:t xml:space="preserve"> </w:t>
      </w:r>
      <w:r w:rsidR="00D82683" w:rsidRPr="00442287">
        <w:rPr>
          <w:rFonts w:eastAsiaTheme="minorHAnsi" w:cs="Times New Roman"/>
          <w:sz w:val="30"/>
          <w:szCs w:val="30"/>
        </w:rPr>
        <w:t xml:space="preserve">для обеспечения соответствия </w:t>
      </w:r>
      <w:r w:rsidR="00622CB2" w:rsidRPr="00442287">
        <w:rPr>
          <w:rFonts w:eastAsiaTheme="minorHAnsi" w:cs="Times New Roman"/>
          <w:sz w:val="30"/>
          <w:szCs w:val="30"/>
        </w:rPr>
        <w:t xml:space="preserve">деятельности частного детского сада </w:t>
      </w:r>
      <w:r w:rsidR="00D82683" w:rsidRPr="00442287">
        <w:rPr>
          <w:rFonts w:eastAsiaTheme="minorHAnsi" w:cs="Times New Roman"/>
          <w:sz w:val="30"/>
          <w:szCs w:val="30"/>
        </w:rPr>
        <w:t>требованиям Роспотребнадзора, МЧС России и иным требованиям законодательства Российской Федерации, а именно:</w:t>
      </w:r>
    </w:p>
    <w:p w:rsidR="00D82683" w:rsidRPr="00442287" w:rsidRDefault="00D82683"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систем пожаротушения и сигнализации, противодымной защиты, систем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и противопожарных преград;</w:t>
      </w:r>
    </w:p>
    <w:p w:rsidR="00D82683" w:rsidRPr="00442287" w:rsidRDefault="00D82683"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систем видеонаблюдения</w:t>
      </w:r>
      <w:r w:rsidR="00622CB2" w:rsidRPr="00442287">
        <w:rPr>
          <w:rFonts w:eastAsiaTheme="minorHAnsi" w:cs="Times New Roman"/>
          <w:sz w:val="30"/>
          <w:szCs w:val="30"/>
        </w:rPr>
        <w:t xml:space="preserve">, систем </w:t>
      </w:r>
      <w:r w:rsidR="00622CB2" w:rsidRPr="00442287">
        <w:rPr>
          <w:sz w:val="30"/>
          <w:szCs w:val="30"/>
        </w:rPr>
        <w:t>экстренного оповещения              и систем охранной сигнализации</w:t>
      </w:r>
      <w:r w:rsidRPr="00442287">
        <w:rPr>
          <w:rFonts w:eastAsiaTheme="minorHAnsi" w:cs="Times New Roman"/>
          <w:sz w:val="30"/>
          <w:szCs w:val="30"/>
        </w:rPr>
        <w:t>;</w:t>
      </w:r>
    </w:p>
    <w:p w:rsidR="00D82683" w:rsidRPr="00442287" w:rsidRDefault="00D82683"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вентиляционных систем;</w:t>
      </w:r>
    </w:p>
    <w:p w:rsidR="00D82683" w:rsidRPr="00442287" w:rsidRDefault="00D82683"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бойлеров;</w:t>
      </w:r>
    </w:p>
    <w:p w:rsidR="00D82683" w:rsidRPr="00442287" w:rsidRDefault="00D82683"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детских унитазов, детских писсуаров, детских раковин;</w:t>
      </w:r>
    </w:p>
    <w:p w:rsidR="00D82683" w:rsidRPr="00442287" w:rsidRDefault="00D82683"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 xml:space="preserve">столов металлических, двухгнездовых ванн из нержавеющей </w:t>
      </w:r>
      <w:r w:rsidR="00622CB2" w:rsidRPr="00442287">
        <w:rPr>
          <w:rFonts w:eastAsiaTheme="minorHAnsi" w:cs="Times New Roman"/>
          <w:sz w:val="30"/>
          <w:szCs w:val="30"/>
        </w:rPr>
        <w:t xml:space="preserve">    </w:t>
      </w:r>
      <w:r w:rsidRPr="00442287">
        <w:rPr>
          <w:rFonts w:eastAsiaTheme="minorHAnsi" w:cs="Times New Roman"/>
          <w:sz w:val="30"/>
          <w:szCs w:val="30"/>
        </w:rPr>
        <w:t>стали, моек, электрических плит, вентиляционных зондов</w:t>
      </w:r>
      <w:r w:rsidR="00C249E1" w:rsidRPr="00442287">
        <w:rPr>
          <w:rFonts w:eastAsiaTheme="minorHAnsi" w:cs="Times New Roman"/>
          <w:sz w:val="30"/>
          <w:szCs w:val="30"/>
        </w:rPr>
        <w:t>.</w:t>
      </w:r>
    </w:p>
    <w:p w:rsidR="00C249E1" w:rsidRPr="00442287" w:rsidRDefault="00C249E1"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 xml:space="preserve">Данные затраты подлежат возмещению за счет субсидии </w:t>
      </w:r>
      <w:r w:rsidR="00A05766">
        <w:rPr>
          <w:rFonts w:eastAsiaTheme="minorHAnsi" w:cs="Times New Roman"/>
          <w:sz w:val="30"/>
          <w:szCs w:val="30"/>
        </w:rPr>
        <w:t xml:space="preserve">             </w:t>
      </w:r>
      <w:r w:rsidRPr="00442287">
        <w:rPr>
          <w:rFonts w:eastAsiaTheme="minorHAnsi" w:cs="Times New Roman"/>
          <w:sz w:val="30"/>
          <w:szCs w:val="30"/>
        </w:rPr>
        <w:t>при наличи</w:t>
      </w:r>
      <w:r w:rsidR="00290C96" w:rsidRPr="00442287">
        <w:rPr>
          <w:rFonts w:eastAsiaTheme="minorHAnsi" w:cs="Times New Roman"/>
          <w:sz w:val="30"/>
          <w:szCs w:val="30"/>
        </w:rPr>
        <w:t>и в пакете</w:t>
      </w:r>
      <w:r w:rsidRPr="00442287">
        <w:rPr>
          <w:rFonts w:eastAsiaTheme="minorHAnsi" w:cs="Times New Roman"/>
          <w:sz w:val="30"/>
          <w:szCs w:val="30"/>
        </w:rPr>
        <w:t xml:space="preserve"> документов</w:t>
      </w:r>
      <w:r w:rsidR="00290C96" w:rsidRPr="00442287">
        <w:rPr>
          <w:rFonts w:eastAsiaTheme="minorHAnsi" w:cs="Times New Roman"/>
          <w:sz w:val="30"/>
          <w:szCs w:val="30"/>
        </w:rPr>
        <w:t xml:space="preserve"> сведений</w:t>
      </w:r>
      <w:r w:rsidR="0079487F" w:rsidRPr="00442287">
        <w:rPr>
          <w:rFonts w:eastAsiaTheme="minorHAnsi" w:cs="Times New Roman"/>
          <w:sz w:val="30"/>
          <w:szCs w:val="30"/>
        </w:rPr>
        <w:t xml:space="preserve"> (копий документов)</w:t>
      </w:r>
      <w:r w:rsidR="00290C96" w:rsidRPr="00442287">
        <w:rPr>
          <w:rFonts w:eastAsiaTheme="minorHAnsi" w:cs="Times New Roman"/>
          <w:sz w:val="30"/>
          <w:szCs w:val="30"/>
        </w:rPr>
        <w:t xml:space="preserve">, </w:t>
      </w:r>
      <w:r w:rsidR="0079487F" w:rsidRPr="00442287">
        <w:rPr>
          <w:rFonts w:eastAsiaTheme="minorHAnsi" w:cs="Times New Roman"/>
          <w:sz w:val="30"/>
          <w:szCs w:val="30"/>
        </w:rPr>
        <w:t xml:space="preserve">      </w:t>
      </w:r>
      <w:r w:rsidRPr="00442287">
        <w:rPr>
          <w:rFonts w:eastAsiaTheme="minorHAnsi" w:cs="Times New Roman"/>
          <w:sz w:val="30"/>
          <w:szCs w:val="30"/>
        </w:rPr>
        <w:t>подтверждающих место</w:t>
      </w:r>
      <w:r w:rsidR="00790EDF" w:rsidRPr="00442287">
        <w:rPr>
          <w:rFonts w:eastAsiaTheme="minorHAnsi" w:cs="Times New Roman"/>
          <w:sz w:val="30"/>
          <w:szCs w:val="30"/>
        </w:rPr>
        <w:t>нахождени</w:t>
      </w:r>
      <w:r w:rsidR="008337C9" w:rsidRPr="00442287">
        <w:rPr>
          <w:rFonts w:eastAsiaTheme="minorHAnsi" w:cs="Times New Roman"/>
          <w:sz w:val="30"/>
          <w:szCs w:val="30"/>
        </w:rPr>
        <w:t xml:space="preserve">е </w:t>
      </w:r>
      <w:r w:rsidRPr="00442287">
        <w:rPr>
          <w:rFonts w:eastAsiaTheme="minorHAnsi" w:cs="Times New Roman"/>
          <w:sz w:val="30"/>
          <w:szCs w:val="30"/>
        </w:rPr>
        <w:t xml:space="preserve">частного детского сада, </w:t>
      </w:r>
      <w:r w:rsidR="008337C9" w:rsidRPr="00442287">
        <w:rPr>
          <w:rFonts w:eastAsiaTheme="minorHAnsi" w:cs="Times New Roman"/>
          <w:sz w:val="30"/>
          <w:szCs w:val="30"/>
        </w:rPr>
        <w:t>который оснащен</w:t>
      </w:r>
      <w:r w:rsidRPr="00442287">
        <w:rPr>
          <w:rFonts w:eastAsiaTheme="minorHAnsi" w:cs="Times New Roman"/>
          <w:sz w:val="30"/>
          <w:szCs w:val="30"/>
        </w:rPr>
        <w:t xml:space="preserve"> детск</w:t>
      </w:r>
      <w:r w:rsidR="008337C9" w:rsidRPr="00442287">
        <w:rPr>
          <w:rFonts w:eastAsiaTheme="minorHAnsi" w:cs="Times New Roman"/>
          <w:sz w:val="30"/>
          <w:szCs w:val="30"/>
        </w:rPr>
        <w:t>ой</w:t>
      </w:r>
      <w:r w:rsidRPr="00442287">
        <w:rPr>
          <w:rFonts w:eastAsiaTheme="minorHAnsi" w:cs="Times New Roman"/>
          <w:sz w:val="30"/>
          <w:szCs w:val="30"/>
        </w:rPr>
        <w:t xml:space="preserve"> мебель</w:t>
      </w:r>
      <w:r w:rsidR="008337C9" w:rsidRPr="00442287">
        <w:rPr>
          <w:rFonts w:eastAsiaTheme="minorHAnsi" w:cs="Times New Roman"/>
          <w:sz w:val="30"/>
          <w:szCs w:val="30"/>
        </w:rPr>
        <w:t xml:space="preserve">ю, </w:t>
      </w:r>
      <w:r w:rsidRPr="00442287">
        <w:rPr>
          <w:rFonts w:eastAsiaTheme="minorHAnsi" w:cs="Times New Roman"/>
          <w:sz w:val="30"/>
          <w:szCs w:val="30"/>
        </w:rPr>
        <w:t>оборудование</w:t>
      </w:r>
      <w:r w:rsidR="008337C9" w:rsidRPr="00442287">
        <w:rPr>
          <w:rFonts w:eastAsiaTheme="minorHAnsi" w:cs="Times New Roman"/>
          <w:sz w:val="30"/>
          <w:szCs w:val="30"/>
        </w:rPr>
        <w:t>м</w:t>
      </w:r>
      <w:r w:rsidRPr="00442287">
        <w:rPr>
          <w:rFonts w:eastAsiaTheme="minorHAnsi" w:cs="Times New Roman"/>
          <w:sz w:val="30"/>
          <w:szCs w:val="30"/>
        </w:rPr>
        <w:t xml:space="preserve"> (</w:t>
      </w:r>
      <w:r w:rsidR="004B7E90" w:rsidRPr="00442287">
        <w:rPr>
          <w:rFonts w:eastAsiaTheme="minorHAnsi" w:cs="Times New Roman"/>
          <w:sz w:val="30"/>
          <w:szCs w:val="30"/>
        </w:rPr>
        <w:t>копи</w:t>
      </w:r>
      <w:r w:rsidR="0079487F" w:rsidRPr="00442287">
        <w:rPr>
          <w:rFonts w:eastAsiaTheme="minorHAnsi" w:cs="Times New Roman"/>
          <w:sz w:val="30"/>
          <w:szCs w:val="30"/>
        </w:rPr>
        <w:t>й</w:t>
      </w:r>
      <w:r w:rsidR="004B7E90" w:rsidRPr="00442287">
        <w:rPr>
          <w:rFonts w:eastAsiaTheme="minorHAnsi" w:cs="Times New Roman"/>
          <w:sz w:val="30"/>
          <w:szCs w:val="30"/>
        </w:rPr>
        <w:t xml:space="preserve"> </w:t>
      </w:r>
      <w:r w:rsidR="00290C96" w:rsidRPr="00442287">
        <w:rPr>
          <w:rFonts w:eastAsiaTheme="minorHAnsi" w:cs="Times New Roman"/>
          <w:sz w:val="30"/>
          <w:szCs w:val="30"/>
        </w:rPr>
        <w:t xml:space="preserve">договоров с приложением копии </w:t>
      </w:r>
      <w:r w:rsidR="004B7E90" w:rsidRPr="00442287">
        <w:rPr>
          <w:rFonts w:eastAsiaTheme="minorHAnsi" w:cs="Times New Roman"/>
          <w:sz w:val="30"/>
          <w:szCs w:val="30"/>
        </w:rPr>
        <w:t>акт</w:t>
      </w:r>
      <w:r w:rsidR="00290C96" w:rsidRPr="00442287">
        <w:rPr>
          <w:rFonts w:eastAsiaTheme="minorHAnsi" w:cs="Times New Roman"/>
          <w:sz w:val="30"/>
          <w:szCs w:val="30"/>
        </w:rPr>
        <w:t>а</w:t>
      </w:r>
      <w:r w:rsidR="004B7E90" w:rsidRPr="00442287">
        <w:rPr>
          <w:rFonts w:eastAsiaTheme="minorHAnsi" w:cs="Times New Roman"/>
          <w:sz w:val="30"/>
          <w:szCs w:val="30"/>
        </w:rPr>
        <w:t xml:space="preserve"> о приемке</w:t>
      </w:r>
      <w:r w:rsidR="00290C96" w:rsidRPr="00442287">
        <w:rPr>
          <w:rFonts w:eastAsiaTheme="minorHAnsi" w:cs="Times New Roman"/>
          <w:sz w:val="30"/>
          <w:szCs w:val="30"/>
        </w:rPr>
        <w:t xml:space="preserve"> </w:t>
      </w:r>
      <w:r w:rsidR="00790EDF" w:rsidRPr="00442287">
        <w:rPr>
          <w:rFonts w:eastAsiaTheme="minorHAnsi" w:cs="Times New Roman"/>
          <w:sz w:val="30"/>
          <w:szCs w:val="30"/>
        </w:rPr>
        <w:t>оказанных услуг по доставке</w:t>
      </w:r>
      <w:r w:rsidR="008337C9" w:rsidRPr="00442287">
        <w:rPr>
          <w:rFonts w:eastAsiaTheme="minorHAnsi" w:cs="Times New Roman"/>
          <w:sz w:val="30"/>
          <w:szCs w:val="30"/>
        </w:rPr>
        <w:t xml:space="preserve"> и (или) </w:t>
      </w:r>
      <w:r w:rsidR="0079487F" w:rsidRPr="00442287">
        <w:rPr>
          <w:rFonts w:eastAsiaTheme="minorHAnsi" w:cs="Times New Roman"/>
          <w:sz w:val="30"/>
          <w:szCs w:val="30"/>
        </w:rPr>
        <w:t xml:space="preserve">   </w:t>
      </w:r>
      <w:r w:rsidR="00290C96" w:rsidRPr="00442287">
        <w:rPr>
          <w:rFonts w:eastAsiaTheme="minorHAnsi" w:cs="Times New Roman"/>
          <w:sz w:val="30"/>
          <w:szCs w:val="30"/>
        </w:rPr>
        <w:t>копи</w:t>
      </w:r>
      <w:r w:rsidR="0079487F" w:rsidRPr="00442287">
        <w:rPr>
          <w:rFonts w:eastAsiaTheme="minorHAnsi" w:cs="Times New Roman"/>
          <w:sz w:val="30"/>
          <w:szCs w:val="30"/>
        </w:rPr>
        <w:t>й</w:t>
      </w:r>
      <w:r w:rsidR="00290C96" w:rsidRPr="00442287">
        <w:rPr>
          <w:rFonts w:eastAsiaTheme="minorHAnsi" w:cs="Times New Roman"/>
          <w:sz w:val="30"/>
          <w:szCs w:val="30"/>
        </w:rPr>
        <w:t xml:space="preserve"> договоров с приложением </w:t>
      </w:r>
      <w:r w:rsidR="00790EDF" w:rsidRPr="00442287">
        <w:rPr>
          <w:rFonts w:eastAsiaTheme="minorHAnsi" w:cs="Times New Roman"/>
          <w:sz w:val="30"/>
          <w:szCs w:val="30"/>
        </w:rPr>
        <w:t>копии акт</w:t>
      </w:r>
      <w:r w:rsidR="00290C96" w:rsidRPr="00442287">
        <w:rPr>
          <w:rFonts w:eastAsiaTheme="minorHAnsi" w:cs="Times New Roman"/>
          <w:sz w:val="30"/>
          <w:szCs w:val="30"/>
        </w:rPr>
        <w:t>а</w:t>
      </w:r>
      <w:r w:rsidR="00790EDF" w:rsidRPr="00442287">
        <w:rPr>
          <w:rFonts w:eastAsiaTheme="minorHAnsi" w:cs="Times New Roman"/>
          <w:sz w:val="30"/>
          <w:szCs w:val="30"/>
        </w:rPr>
        <w:t xml:space="preserve"> о приемке </w:t>
      </w:r>
      <w:r w:rsidR="004B7E90" w:rsidRPr="00442287">
        <w:rPr>
          <w:rFonts w:eastAsiaTheme="minorHAnsi" w:cs="Times New Roman"/>
          <w:sz w:val="30"/>
          <w:szCs w:val="30"/>
        </w:rPr>
        <w:t>выполненных работ по монтажу</w:t>
      </w:r>
      <w:r w:rsidR="00790EDF" w:rsidRPr="00442287">
        <w:rPr>
          <w:rFonts w:eastAsiaTheme="minorHAnsi" w:cs="Times New Roman"/>
          <w:sz w:val="30"/>
          <w:szCs w:val="30"/>
        </w:rPr>
        <w:t xml:space="preserve"> (</w:t>
      </w:r>
      <w:r w:rsidR="004B7E90" w:rsidRPr="00442287">
        <w:rPr>
          <w:rFonts w:eastAsiaTheme="minorHAnsi" w:cs="Times New Roman"/>
          <w:sz w:val="30"/>
          <w:szCs w:val="30"/>
        </w:rPr>
        <w:t>установке</w:t>
      </w:r>
      <w:r w:rsidR="00790EDF" w:rsidRPr="00442287">
        <w:rPr>
          <w:rFonts w:eastAsiaTheme="minorHAnsi" w:cs="Times New Roman"/>
          <w:sz w:val="30"/>
          <w:szCs w:val="30"/>
        </w:rPr>
        <w:t>)</w:t>
      </w:r>
      <w:r w:rsidR="008337C9" w:rsidRPr="00442287">
        <w:rPr>
          <w:rFonts w:eastAsiaTheme="minorHAnsi" w:cs="Times New Roman"/>
          <w:sz w:val="30"/>
          <w:szCs w:val="30"/>
        </w:rPr>
        <w:t xml:space="preserve">, </w:t>
      </w:r>
      <w:r w:rsidR="004B7E90" w:rsidRPr="00442287">
        <w:rPr>
          <w:rFonts w:eastAsiaTheme="minorHAnsi" w:cs="Times New Roman"/>
          <w:sz w:val="30"/>
          <w:szCs w:val="30"/>
        </w:rPr>
        <w:t>и (или) копи</w:t>
      </w:r>
      <w:r w:rsidR="00290C96" w:rsidRPr="00442287">
        <w:rPr>
          <w:rFonts w:eastAsiaTheme="minorHAnsi" w:cs="Times New Roman"/>
          <w:sz w:val="30"/>
          <w:szCs w:val="30"/>
        </w:rPr>
        <w:t>й</w:t>
      </w:r>
      <w:r w:rsidR="004B7E90" w:rsidRPr="00442287">
        <w:rPr>
          <w:rFonts w:eastAsiaTheme="minorHAnsi" w:cs="Times New Roman"/>
          <w:sz w:val="30"/>
          <w:szCs w:val="30"/>
        </w:rPr>
        <w:t xml:space="preserve"> иных подтверждающих документов</w:t>
      </w:r>
      <w:r w:rsidRPr="00442287">
        <w:rPr>
          <w:rFonts w:eastAsiaTheme="minorHAnsi" w:cs="Times New Roman"/>
          <w:sz w:val="30"/>
          <w:szCs w:val="30"/>
        </w:rPr>
        <w:t>);</w:t>
      </w:r>
    </w:p>
    <w:p w:rsidR="008337C9" w:rsidRPr="00442287" w:rsidRDefault="00290C96"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2</w:t>
      </w:r>
      <w:r w:rsidR="008337C9" w:rsidRPr="00442287">
        <w:rPr>
          <w:rFonts w:eastAsiaTheme="minorHAnsi" w:cs="Times New Roman"/>
          <w:sz w:val="30"/>
          <w:szCs w:val="30"/>
        </w:rPr>
        <w:t>) уплату арендной платы по заключенным договорам аренды  объектов недвижимости;</w:t>
      </w:r>
    </w:p>
    <w:p w:rsidR="00D82683" w:rsidRPr="00442287" w:rsidRDefault="00290C96"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3</w:t>
      </w:r>
      <w:r w:rsidR="00D82683" w:rsidRPr="00442287">
        <w:rPr>
          <w:rFonts w:eastAsiaTheme="minorHAnsi" w:cs="Times New Roman"/>
          <w:sz w:val="30"/>
          <w:szCs w:val="30"/>
        </w:rPr>
        <w:t>)</w:t>
      </w:r>
      <w:r w:rsidR="00C9041D" w:rsidRPr="00442287">
        <w:rPr>
          <w:rFonts w:eastAsiaTheme="minorHAnsi" w:cs="Times New Roman"/>
          <w:sz w:val="30"/>
          <w:szCs w:val="30"/>
        </w:rPr>
        <w:t> </w:t>
      </w:r>
      <w:r w:rsidR="00D82683" w:rsidRPr="00442287">
        <w:rPr>
          <w:rFonts w:eastAsiaTheme="minorHAnsi" w:cs="Times New Roman"/>
          <w:sz w:val="30"/>
          <w:szCs w:val="30"/>
        </w:rPr>
        <w:t xml:space="preserve">приобретение </w:t>
      </w:r>
      <w:r w:rsidR="00FC4671" w:rsidRPr="00442287">
        <w:rPr>
          <w:rFonts w:eastAsiaTheme="minorHAnsi" w:cs="Times New Roman"/>
          <w:sz w:val="30"/>
          <w:szCs w:val="30"/>
        </w:rPr>
        <w:t>объектов недвижимости</w:t>
      </w:r>
      <w:r w:rsidR="00AA37AD" w:rsidRPr="00442287">
        <w:rPr>
          <w:rFonts w:eastAsiaTheme="minorHAnsi" w:cs="Times New Roman"/>
          <w:sz w:val="30"/>
          <w:szCs w:val="30"/>
        </w:rPr>
        <w:t xml:space="preserve"> </w:t>
      </w:r>
      <w:r w:rsidR="00D82683" w:rsidRPr="00442287">
        <w:rPr>
          <w:rFonts w:eastAsiaTheme="minorHAnsi" w:cs="Times New Roman"/>
          <w:sz w:val="30"/>
          <w:szCs w:val="30"/>
        </w:rPr>
        <w:t xml:space="preserve">по </w:t>
      </w:r>
      <w:r w:rsidR="00B44E76" w:rsidRPr="00442287">
        <w:rPr>
          <w:rFonts w:eastAsiaTheme="minorHAnsi" w:cs="Times New Roman"/>
          <w:sz w:val="30"/>
          <w:szCs w:val="30"/>
        </w:rPr>
        <w:t xml:space="preserve">заключенным </w:t>
      </w:r>
      <w:r w:rsidR="00D82683" w:rsidRPr="00442287">
        <w:rPr>
          <w:rFonts w:eastAsiaTheme="minorHAnsi" w:cs="Times New Roman"/>
          <w:sz w:val="30"/>
          <w:szCs w:val="30"/>
        </w:rPr>
        <w:t>договорам купли-продажи за счет собственных и (или) привлеченных целевых</w:t>
      </w:r>
      <w:r w:rsidR="0079487F" w:rsidRPr="00442287">
        <w:rPr>
          <w:rFonts w:eastAsiaTheme="minorHAnsi" w:cs="Times New Roman"/>
          <w:sz w:val="30"/>
          <w:szCs w:val="30"/>
        </w:rPr>
        <w:t xml:space="preserve"> </w:t>
      </w:r>
      <w:r w:rsidR="00D82683" w:rsidRPr="00442287">
        <w:rPr>
          <w:rFonts w:eastAsiaTheme="minorHAnsi" w:cs="Times New Roman"/>
          <w:sz w:val="30"/>
          <w:szCs w:val="30"/>
        </w:rPr>
        <w:t>заемных средств, предоставленных на условиях платности и возврат</w:t>
      </w:r>
      <w:r w:rsidR="0079487F" w:rsidRPr="00442287">
        <w:rPr>
          <w:rFonts w:eastAsiaTheme="minorHAnsi" w:cs="Times New Roman"/>
          <w:sz w:val="30"/>
          <w:szCs w:val="30"/>
        </w:rPr>
        <w:t>-</w:t>
      </w:r>
      <w:r w:rsidR="00D82683" w:rsidRPr="00442287">
        <w:rPr>
          <w:rFonts w:eastAsiaTheme="minorHAnsi" w:cs="Times New Roman"/>
          <w:sz w:val="30"/>
          <w:szCs w:val="30"/>
        </w:rPr>
        <w:t>ности кредитными организациями.</w:t>
      </w:r>
    </w:p>
    <w:p w:rsidR="00D82683" w:rsidRPr="00442287" w:rsidRDefault="00D82683"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 xml:space="preserve">Данные затраты подлежат возмещению за счет субсидии при условии отсутствия у заявителя нарушений сроков возврата </w:t>
      </w:r>
      <w:r w:rsidR="00FC4671" w:rsidRPr="00442287">
        <w:rPr>
          <w:rFonts w:eastAsiaTheme="minorHAnsi" w:cs="Times New Roman"/>
          <w:sz w:val="30"/>
          <w:szCs w:val="30"/>
        </w:rPr>
        <w:t xml:space="preserve">процентов </w:t>
      </w:r>
      <w:r w:rsidRPr="00442287">
        <w:rPr>
          <w:rFonts w:eastAsiaTheme="minorHAnsi" w:cs="Times New Roman"/>
          <w:sz w:val="30"/>
          <w:szCs w:val="30"/>
        </w:rPr>
        <w:t>по кредиту в соответствии с условиями кредитного договора свыше</w:t>
      </w:r>
      <w:r w:rsidR="00967D7E">
        <w:rPr>
          <w:rFonts w:eastAsiaTheme="minorHAnsi" w:cs="Times New Roman"/>
          <w:sz w:val="30"/>
          <w:szCs w:val="30"/>
        </w:rPr>
        <w:t xml:space="preserve">        </w:t>
      </w:r>
      <w:r w:rsidRPr="00442287">
        <w:rPr>
          <w:rFonts w:eastAsiaTheme="minorHAnsi" w:cs="Times New Roman"/>
          <w:sz w:val="30"/>
          <w:szCs w:val="30"/>
        </w:rPr>
        <w:t xml:space="preserve"> 60 календарных дней;</w:t>
      </w:r>
    </w:p>
    <w:p w:rsidR="00D82683" w:rsidRPr="00442287" w:rsidRDefault="00290C96"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4</w:t>
      </w:r>
      <w:r w:rsidR="00D82683" w:rsidRPr="00442287">
        <w:rPr>
          <w:rFonts w:eastAsiaTheme="minorHAnsi" w:cs="Times New Roman"/>
          <w:sz w:val="30"/>
          <w:szCs w:val="30"/>
        </w:rPr>
        <w:t>)</w:t>
      </w:r>
      <w:r w:rsidR="00C9041D" w:rsidRPr="00442287">
        <w:rPr>
          <w:rFonts w:eastAsiaTheme="minorHAnsi" w:cs="Times New Roman"/>
          <w:sz w:val="30"/>
          <w:szCs w:val="30"/>
        </w:rPr>
        <w:t> </w:t>
      </w:r>
      <w:r w:rsidR="00D82683" w:rsidRPr="00442287">
        <w:rPr>
          <w:rFonts w:eastAsiaTheme="minorHAnsi" w:cs="Times New Roman"/>
          <w:sz w:val="30"/>
          <w:szCs w:val="30"/>
        </w:rPr>
        <w:t xml:space="preserve">ремонт (реконструкцию) </w:t>
      </w:r>
      <w:r w:rsidR="007E1485" w:rsidRPr="00442287">
        <w:rPr>
          <w:rFonts w:eastAsiaTheme="minorHAnsi" w:cs="Times New Roman"/>
          <w:sz w:val="30"/>
          <w:szCs w:val="30"/>
        </w:rPr>
        <w:t>объектов недвижимости</w:t>
      </w:r>
      <w:r w:rsidR="003A0C17" w:rsidRPr="00442287">
        <w:rPr>
          <w:rFonts w:eastAsiaTheme="minorHAnsi" w:cs="Times New Roman"/>
          <w:sz w:val="30"/>
          <w:szCs w:val="30"/>
        </w:rPr>
        <w:t xml:space="preserve">, </w:t>
      </w:r>
      <w:r w:rsidR="00D82683" w:rsidRPr="00442287">
        <w:rPr>
          <w:rFonts w:eastAsiaTheme="minorHAnsi" w:cs="Times New Roman"/>
          <w:sz w:val="30"/>
          <w:szCs w:val="30"/>
        </w:rPr>
        <w:t xml:space="preserve">находящихся </w:t>
      </w:r>
      <w:r w:rsidRPr="00442287">
        <w:rPr>
          <w:rFonts w:eastAsiaTheme="minorHAnsi" w:cs="Times New Roman"/>
          <w:sz w:val="30"/>
          <w:szCs w:val="30"/>
        </w:rPr>
        <w:t xml:space="preserve">у заявителя </w:t>
      </w:r>
      <w:r w:rsidR="00D82683" w:rsidRPr="00442287">
        <w:rPr>
          <w:rFonts w:eastAsiaTheme="minorHAnsi" w:cs="Times New Roman"/>
          <w:sz w:val="30"/>
          <w:szCs w:val="30"/>
        </w:rPr>
        <w:t xml:space="preserve">на праве собственности </w:t>
      </w:r>
      <w:r w:rsidR="007E1485" w:rsidRPr="00442287">
        <w:rPr>
          <w:rFonts w:eastAsiaTheme="minorHAnsi" w:cs="Times New Roman"/>
          <w:sz w:val="30"/>
          <w:szCs w:val="30"/>
        </w:rPr>
        <w:t xml:space="preserve">или ином законном основании </w:t>
      </w:r>
      <w:r w:rsidR="00AA37AD" w:rsidRPr="00442287">
        <w:rPr>
          <w:rFonts w:eastAsiaTheme="minorHAnsi" w:cs="Times New Roman"/>
          <w:sz w:val="30"/>
          <w:szCs w:val="30"/>
        </w:rPr>
        <w:t xml:space="preserve">  </w:t>
      </w:r>
      <w:r w:rsidR="007E1485" w:rsidRPr="00442287">
        <w:rPr>
          <w:rFonts w:eastAsiaTheme="minorHAnsi" w:cs="Times New Roman"/>
          <w:sz w:val="30"/>
          <w:szCs w:val="30"/>
        </w:rPr>
        <w:t>владения</w:t>
      </w:r>
      <w:r w:rsidRPr="00442287">
        <w:rPr>
          <w:rFonts w:eastAsiaTheme="minorHAnsi" w:cs="Times New Roman"/>
          <w:sz w:val="30"/>
          <w:szCs w:val="30"/>
        </w:rPr>
        <w:t xml:space="preserve"> </w:t>
      </w:r>
      <w:r w:rsidR="007E1485" w:rsidRPr="00442287">
        <w:rPr>
          <w:rFonts w:eastAsiaTheme="minorHAnsi" w:cs="Times New Roman"/>
          <w:sz w:val="30"/>
          <w:szCs w:val="30"/>
        </w:rPr>
        <w:t xml:space="preserve">(пользования) в соответствии с </w:t>
      </w:r>
      <w:r w:rsidR="00FD6EF6" w:rsidRPr="00442287">
        <w:rPr>
          <w:rFonts w:eastAsiaTheme="minorHAnsi" w:cs="Times New Roman"/>
          <w:sz w:val="30"/>
          <w:szCs w:val="30"/>
        </w:rPr>
        <w:t>подпунктами 8, 10 пункта 3 настоящего Положения</w:t>
      </w:r>
      <w:r w:rsidR="00D82683" w:rsidRPr="00442287">
        <w:rPr>
          <w:rFonts w:eastAsiaTheme="minorHAnsi" w:cs="Times New Roman"/>
          <w:sz w:val="30"/>
          <w:szCs w:val="30"/>
        </w:rPr>
        <w:t>.</w:t>
      </w:r>
    </w:p>
    <w:p w:rsidR="00D82683" w:rsidRPr="00442287" w:rsidRDefault="00D82683"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Данные затраты подлежат возмещению за счет субсидии </w:t>
      </w:r>
      <w:r w:rsidR="00B44E76" w:rsidRPr="00442287">
        <w:rPr>
          <w:rFonts w:eastAsiaTheme="minorHAnsi" w:cs="Times New Roman"/>
          <w:sz w:val="30"/>
          <w:szCs w:val="30"/>
        </w:rPr>
        <w:t xml:space="preserve">                      </w:t>
      </w:r>
      <w:r w:rsidRPr="00442287">
        <w:rPr>
          <w:rFonts w:eastAsiaTheme="minorHAnsi" w:cs="Times New Roman"/>
          <w:sz w:val="30"/>
          <w:szCs w:val="30"/>
        </w:rPr>
        <w:t xml:space="preserve">при наличии в пакете документов или в договоре аренды </w:t>
      </w:r>
      <w:r w:rsidR="00FD6EF6" w:rsidRPr="00442287">
        <w:rPr>
          <w:rFonts w:eastAsiaTheme="minorHAnsi" w:cs="Times New Roman"/>
          <w:sz w:val="30"/>
          <w:szCs w:val="30"/>
        </w:rPr>
        <w:t>(</w:t>
      </w:r>
      <w:r w:rsidR="00633AC0" w:rsidRPr="00442287">
        <w:rPr>
          <w:rFonts w:eastAsiaTheme="minorHAnsi" w:cs="Times New Roman"/>
          <w:sz w:val="30"/>
          <w:szCs w:val="30"/>
        </w:rPr>
        <w:t xml:space="preserve">или </w:t>
      </w:r>
      <w:r w:rsidR="00FD6EF6" w:rsidRPr="00442287">
        <w:rPr>
          <w:rFonts w:eastAsiaTheme="minorHAnsi" w:cs="Times New Roman"/>
          <w:sz w:val="30"/>
          <w:szCs w:val="30"/>
        </w:rPr>
        <w:t xml:space="preserve">договоре ссуды) </w:t>
      </w:r>
      <w:r w:rsidRPr="00442287">
        <w:rPr>
          <w:rFonts w:eastAsiaTheme="minorHAnsi" w:cs="Times New Roman"/>
          <w:sz w:val="30"/>
          <w:szCs w:val="30"/>
        </w:rPr>
        <w:t>информации</w:t>
      </w:r>
      <w:r w:rsidR="007E1485" w:rsidRPr="00442287">
        <w:rPr>
          <w:rFonts w:eastAsiaTheme="minorHAnsi" w:cs="Times New Roman"/>
          <w:sz w:val="30"/>
          <w:szCs w:val="30"/>
        </w:rPr>
        <w:t xml:space="preserve"> </w:t>
      </w:r>
      <w:r w:rsidRPr="00442287">
        <w:rPr>
          <w:rFonts w:eastAsiaTheme="minorHAnsi" w:cs="Times New Roman"/>
          <w:sz w:val="30"/>
          <w:szCs w:val="30"/>
        </w:rPr>
        <w:t>о праве арендатора (</w:t>
      </w:r>
      <w:r w:rsidR="00633AC0" w:rsidRPr="00442287">
        <w:rPr>
          <w:rFonts w:eastAsiaTheme="minorHAnsi" w:cs="Times New Roman"/>
          <w:sz w:val="30"/>
          <w:szCs w:val="30"/>
        </w:rPr>
        <w:t xml:space="preserve">или </w:t>
      </w:r>
      <w:r w:rsidRPr="00442287">
        <w:rPr>
          <w:rFonts w:eastAsiaTheme="minorHAnsi" w:cs="Times New Roman"/>
          <w:sz w:val="30"/>
          <w:szCs w:val="30"/>
        </w:rPr>
        <w:t>с</w:t>
      </w:r>
      <w:r w:rsidR="00FD6EF6" w:rsidRPr="00442287">
        <w:rPr>
          <w:rFonts w:eastAsiaTheme="minorHAnsi" w:cs="Times New Roman"/>
          <w:sz w:val="30"/>
          <w:szCs w:val="30"/>
        </w:rPr>
        <w:t>с</w:t>
      </w:r>
      <w:r w:rsidRPr="00442287">
        <w:rPr>
          <w:rFonts w:eastAsiaTheme="minorHAnsi" w:cs="Times New Roman"/>
          <w:sz w:val="30"/>
          <w:szCs w:val="30"/>
        </w:rPr>
        <w:t>у</w:t>
      </w:r>
      <w:r w:rsidR="00FD6EF6" w:rsidRPr="00442287">
        <w:rPr>
          <w:rFonts w:eastAsiaTheme="minorHAnsi" w:cs="Times New Roman"/>
          <w:sz w:val="30"/>
          <w:szCs w:val="30"/>
        </w:rPr>
        <w:t>дополучателя)</w:t>
      </w:r>
      <w:r w:rsidR="007E1485" w:rsidRPr="00442287">
        <w:rPr>
          <w:rFonts w:eastAsiaTheme="minorHAnsi" w:cs="Times New Roman"/>
          <w:sz w:val="30"/>
          <w:szCs w:val="30"/>
        </w:rPr>
        <w:t xml:space="preserve"> </w:t>
      </w:r>
      <w:r w:rsidRPr="00442287">
        <w:rPr>
          <w:rFonts w:eastAsiaTheme="minorHAnsi" w:cs="Times New Roman"/>
          <w:sz w:val="30"/>
          <w:szCs w:val="30"/>
        </w:rPr>
        <w:t xml:space="preserve">на проведение ремонта (реконструкции) </w:t>
      </w:r>
      <w:r w:rsidR="007E1485" w:rsidRPr="00442287">
        <w:rPr>
          <w:rFonts w:eastAsiaTheme="minorHAnsi" w:cs="Times New Roman"/>
          <w:sz w:val="30"/>
          <w:szCs w:val="30"/>
        </w:rPr>
        <w:t>объектов недвижимости</w:t>
      </w:r>
      <w:r w:rsidRPr="00442287">
        <w:rPr>
          <w:rFonts w:eastAsiaTheme="minorHAnsi" w:cs="Times New Roman"/>
          <w:sz w:val="30"/>
          <w:szCs w:val="30"/>
        </w:rPr>
        <w:t>;</w:t>
      </w:r>
    </w:p>
    <w:p w:rsidR="00D82683" w:rsidRPr="00442287" w:rsidRDefault="00581BCC"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5</w:t>
      </w:r>
      <w:r w:rsidR="00D82683" w:rsidRPr="00442287">
        <w:rPr>
          <w:rFonts w:eastAsiaTheme="minorHAnsi" w:cs="Times New Roman"/>
          <w:sz w:val="30"/>
          <w:szCs w:val="30"/>
        </w:rPr>
        <w:t>)</w:t>
      </w:r>
      <w:r w:rsidR="00C9041D" w:rsidRPr="00442287">
        <w:rPr>
          <w:rFonts w:eastAsiaTheme="minorHAnsi" w:cs="Times New Roman"/>
          <w:sz w:val="30"/>
          <w:szCs w:val="30"/>
        </w:rPr>
        <w:t> </w:t>
      </w:r>
      <w:r w:rsidR="00D82683" w:rsidRPr="00442287">
        <w:rPr>
          <w:rFonts w:eastAsiaTheme="minorHAnsi" w:cs="Times New Roman"/>
          <w:sz w:val="30"/>
          <w:szCs w:val="30"/>
        </w:rPr>
        <w:t xml:space="preserve">оплату </w:t>
      </w:r>
      <w:r w:rsidR="0079487F" w:rsidRPr="00442287">
        <w:rPr>
          <w:rFonts w:eastAsiaTheme="minorHAnsi" w:cs="Times New Roman"/>
          <w:sz w:val="30"/>
          <w:szCs w:val="30"/>
        </w:rPr>
        <w:t xml:space="preserve">услуг теплоснабжения (отопления), газоснабжения </w:t>
      </w:r>
      <w:r w:rsidR="00F1140B" w:rsidRPr="00442287">
        <w:rPr>
          <w:rFonts w:eastAsiaTheme="minorHAnsi" w:cs="Times New Roman"/>
          <w:sz w:val="30"/>
          <w:szCs w:val="30"/>
        </w:rPr>
        <w:t xml:space="preserve">        </w:t>
      </w:r>
      <w:r w:rsidR="0079487F" w:rsidRPr="00442287">
        <w:rPr>
          <w:rFonts w:eastAsiaTheme="minorHAnsi" w:cs="Times New Roman"/>
          <w:sz w:val="30"/>
          <w:szCs w:val="30"/>
        </w:rPr>
        <w:t>(в том числе поставки на регулярной основе бытового газа в баллонах),</w:t>
      </w:r>
      <w:r w:rsidR="00F1140B" w:rsidRPr="00442287">
        <w:rPr>
          <w:rFonts w:eastAsiaTheme="minorHAnsi" w:cs="Times New Roman"/>
          <w:sz w:val="30"/>
          <w:szCs w:val="30"/>
        </w:rPr>
        <w:t xml:space="preserve"> </w:t>
      </w:r>
      <w:r w:rsidRPr="00442287">
        <w:rPr>
          <w:rFonts w:eastAsiaTheme="minorHAnsi" w:cs="Times New Roman"/>
          <w:sz w:val="30"/>
          <w:szCs w:val="30"/>
        </w:rPr>
        <w:t xml:space="preserve">водоотведения (канализации), </w:t>
      </w:r>
      <w:r w:rsidR="00F1140B" w:rsidRPr="00442287">
        <w:rPr>
          <w:rFonts w:eastAsiaTheme="minorHAnsi" w:cs="Times New Roman"/>
          <w:sz w:val="30"/>
          <w:szCs w:val="30"/>
        </w:rPr>
        <w:t xml:space="preserve">холодного и горячего водоснабжения, </w:t>
      </w:r>
      <w:r w:rsidRPr="00442287">
        <w:rPr>
          <w:rFonts w:eastAsiaTheme="minorHAnsi" w:cs="Times New Roman"/>
          <w:sz w:val="30"/>
          <w:szCs w:val="30"/>
        </w:rPr>
        <w:t xml:space="preserve">  по обращению с твердыми коммунальными отходами (то есть мусор), </w:t>
      </w:r>
      <w:r w:rsidR="0079487F" w:rsidRPr="00442287">
        <w:rPr>
          <w:rFonts w:eastAsiaTheme="minorHAnsi" w:cs="Times New Roman"/>
          <w:sz w:val="30"/>
          <w:szCs w:val="30"/>
        </w:rPr>
        <w:t>электроснабжения</w:t>
      </w:r>
      <w:r w:rsidRPr="00442287">
        <w:rPr>
          <w:rFonts w:eastAsiaTheme="minorHAnsi" w:cs="Times New Roman"/>
          <w:sz w:val="30"/>
          <w:szCs w:val="30"/>
        </w:rPr>
        <w:t xml:space="preserve"> (далее – </w:t>
      </w:r>
      <w:r w:rsidR="00D82683" w:rsidRPr="00442287">
        <w:rPr>
          <w:rFonts w:eastAsiaTheme="minorHAnsi" w:cs="Times New Roman"/>
          <w:sz w:val="30"/>
          <w:szCs w:val="30"/>
        </w:rPr>
        <w:t>коммунальны</w:t>
      </w:r>
      <w:r w:rsidRPr="00442287">
        <w:rPr>
          <w:rFonts w:eastAsiaTheme="minorHAnsi" w:cs="Times New Roman"/>
          <w:sz w:val="30"/>
          <w:szCs w:val="30"/>
        </w:rPr>
        <w:t>е</w:t>
      </w:r>
      <w:r w:rsidR="00D82683" w:rsidRPr="00442287">
        <w:rPr>
          <w:rFonts w:eastAsiaTheme="minorHAnsi" w:cs="Times New Roman"/>
          <w:sz w:val="30"/>
          <w:szCs w:val="30"/>
        </w:rPr>
        <w:t xml:space="preserve"> услуг</w:t>
      </w:r>
      <w:r w:rsidRPr="00442287">
        <w:rPr>
          <w:rFonts w:eastAsiaTheme="minorHAnsi" w:cs="Times New Roman"/>
          <w:sz w:val="30"/>
          <w:szCs w:val="30"/>
        </w:rPr>
        <w:t>и)</w:t>
      </w:r>
      <w:r w:rsidR="00D82683" w:rsidRPr="00442287">
        <w:rPr>
          <w:rFonts w:eastAsiaTheme="minorHAnsi" w:cs="Times New Roman"/>
          <w:sz w:val="30"/>
          <w:szCs w:val="30"/>
        </w:rPr>
        <w:t xml:space="preserve">, потребляемых </w:t>
      </w:r>
      <w:r w:rsidR="0077254D" w:rsidRPr="00442287">
        <w:rPr>
          <w:rFonts w:eastAsiaTheme="minorHAnsi" w:cs="Times New Roman"/>
          <w:sz w:val="30"/>
          <w:szCs w:val="30"/>
        </w:rPr>
        <w:t xml:space="preserve">                    </w:t>
      </w:r>
      <w:r w:rsidR="007E1485" w:rsidRPr="00442287">
        <w:rPr>
          <w:rFonts w:eastAsiaTheme="minorHAnsi" w:cs="Times New Roman"/>
          <w:sz w:val="30"/>
          <w:szCs w:val="30"/>
        </w:rPr>
        <w:t>в процессе деятельности частного детского сада</w:t>
      </w:r>
      <w:r w:rsidR="00D82683" w:rsidRPr="00442287">
        <w:rPr>
          <w:rFonts w:eastAsiaTheme="minorHAnsi" w:cs="Times New Roman"/>
          <w:sz w:val="30"/>
          <w:szCs w:val="30"/>
        </w:rPr>
        <w:t>.</w:t>
      </w:r>
    </w:p>
    <w:p w:rsidR="00D82683" w:rsidRPr="00442287" w:rsidRDefault="00D82683"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Данные затраты подлежат возмещению за счет субсидии</w:t>
      </w:r>
      <w:r w:rsidR="00A05766">
        <w:rPr>
          <w:rFonts w:eastAsiaTheme="minorHAnsi" w:cs="Times New Roman"/>
          <w:sz w:val="30"/>
          <w:szCs w:val="30"/>
        </w:rPr>
        <w:t xml:space="preserve">             </w:t>
      </w:r>
      <w:r w:rsidR="007E1485" w:rsidRPr="00442287">
        <w:rPr>
          <w:rFonts w:eastAsiaTheme="minorHAnsi" w:cs="Times New Roman"/>
          <w:sz w:val="30"/>
          <w:szCs w:val="30"/>
        </w:rPr>
        <w:t xml:space="preserve"> </w:t>
      </w:r>
      <w:r w:rsidRPr="00442287">
        <w:rPr>
          <w:rFonts w:eastAsiaTheme="minorHAnsi" w:cs="Times New Roman"/>
          <w:sz w:val="30"/>
          <w:szCs w:val="30"/>
        </w:rPr>
        <w:t xml:space="preserve">при условии наличия договора на оказание </w:t>
      </w:r>
      <w:r w:rsidR="00581BCC" w:rsidRPr="00442287">
        <w:rPr>
          <w:rFonts w:eastAsiaTheme="minorHAnsi" w:cs="Times New Roman"/>
          <w:sz w:val="30"/>
          <w:szCs w:val="30"/>
        </w:rPr>
        <w:t xml:space="preserve">коммунальных </w:t>
      </w:r>
      <w:r w:rsidRPr="00442287">
        <w:rPr>
          <w:rFonts w:eastAsiaTheme="minorHAnsi" w:cs="Times New Roman"/>
          <w:sz w:val="30"/>
          <w:szCs w:val="30"/>
        </w:rPr>
        <w:t>услуг между заявителем</w:t>
      </w:r>
      <w:r w:rsidR="00B44E76" w:rsidRPr="00442287">
        <w:rPr>
          <w:rFonts w:eastAsiaTheme="minorHAnsi" w:cs="Times New Roman"/>
          <w:sz w:val="30"/>
          <w:szCs w:val="30"/>
        </w:rPr>
        <w:t xml:space="preserve"> </w:t>
      </w:r>
      <w:r w:rsidRPr="00442287">
        <w:rPr>
          <w:rFonts w:eastAsiaTheme="minorHAnsi" w:cs="Times New Roman"/>
          <w:sz w:val="30"/>
          <w:szCs w:val="30"/>
        </w:rPr>
        <w:t>и обслуживающей (или ресурсоснабжающей) организацией.</w:t>
      </w:r>
    </w:p>
    <w:p w:rsidR="00D82683" w:rsidRPr="00442287" w:rsidRDefault="00D82683"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Не подлежат возмещению за счет субсидии затраты, направленные на выплату неустойки (штрафа, пени) обслуживающей (или ресурсоснабжающей) организации за несвоевременную и (или) неполную оплату коммунальных услуг, потребляемых </w:t>
      </w:r>
      <w:r w:rsidR="00B44E76" w:rsidRPr="00442287">
        <w:rPr>
          <w:rFonts w:eastAsiaTheme="minorHAnsi" w:cs="Times New Roman"/>
          <w:sz w:val="30"/>
          <w:szCs w:val="30"/>
        </w:rPr>
        <w:t>в процессе деятельности частного детского сада.</w:t>
      </w:r>
    </w:p>
    <w:p w:rsidR="00F43D6B" w:rsidRPr="00442287" w:rsidRDefault="00F43D6B"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Для подтверждения фактически произведенных затрат по направлениям, установленным настоящим пунктом, заявитель представляет документы (их копии или сведения, содержащиеся в них), указанные </w:t>
      </w:r>
      <w:r w:rsidR="00942DBF" w:rsidRPr="00442287">
        <w:rPr>
          <w:rFonts w:eastAsiaTheme="minorHAnsi" w:cs="Times New Roman"/>
          <w:sz w:val="30"/>
          <w:szCs w:val="30"/>
        </w:rPr>
        <w:t xml:space="preserve">     </w:t>
      </w:r>
      <w:r w:rsidRPr="00442287">
        <w:rPr>
          <w:rFonts w:eastAsiaTheme="minorHAnsi" w:cs="Times New Roman"/>
          <w:sz w:val="30"/>
          <w:szCs w:val="30"/>
        </w:rPr>
        <w:t>в</w:t>
      </w:r>
      <w:r w:rsidR="00B31D0A" w:rsidRPr="00442287">
        <w:rPr>
          <w:rFonts w:eastAsiaTheme="minorHAnsi" w:cs="Times New Roman"/>
          <w:sz w:val="30"/>
          <w:szCs w:val="30"/>
        </w:rPr>
        <w:t xml:space="preserve"> </w:t>
      </w:r>
      <w:r w:rsidRPr="00442287">
        <w:rPr>
          <w:rFonts w:eastAsiaTheme="minorHAnsi" w:cs="Times New Roman"/>
          <w:sz w:val="30"/>
          <w:szCs w:val="30"/>
        </w:rPr>
        <w:t>подпунктах 3–</w:t>
      </w:r>
      <w:r w:rsidR="00355473" w:rsidRPr="00442287">
        <w:rPr>
          <w:rFonts w:eastAsiaTheme="minorHAnsi" w:cs="Times New Roman"/>
          <w:sz w:val="30"/>
          <w:szCs w:val="30"/>
        </w:rPr>
        <w:t>8</w:t>
      </w:r>
      <w:r w:rsidRPr="00442287">
        <w:rPr>
          <w:rFonts w:eastAsiaTheme="minorHAnsi" w:cs="Times New Roman"/>
          <w:sz w:val="30"/>
          <w:szCs w:val="30"/>
        </w:rPr>
        <w:t xml:space="preserve"> пункта 20 настоящего Положения.</w:t>
      </w:r>
    </w:p>
    <w:p w:rsidR="00462454" w:rsidRPr="00442287" w:rsidRDefault="00F43D6B"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45. </w:t>
      </w:r>
      <w:r w:rsidR="00355473" w:rsidRPr="00442287">
        <w:rPr>
          <w:rFonts w:eastAsiaTheme="minorHAnsi" w:cs="Times New Roman"/>
          <w:sz w:val="30"/>
          <w:szCs w:val="30"/>
        </w:rPr>
        <w:t>В текущем финансовом году з</w:t>
      </w:r>
      <w:r w:rsidR="00581BCC" w:rsidRPr="00442287">
        <w:rPr>
          <w:rFonts w:eastAsiaTheme="minorHAnsi" w:cs="Times New Roman"/>
          <w:sz w:val="30"/>
          <w:szCs w:val="30"/>
        </w:rPr>
        <w:t>а счет субсидии подлежат возмещению з</w:t>
      </w:r>
      <w:r w:rsidRPr="00442287">
        <w:rPr>
          <w:rFonts w:eastAsiaTheme="minorHAnsi" w:cs="Times New Roman"/>
          <w:sz w:val="30"/>
          <w:szCs w:val="30"/>
        </w:rPr>
        <w:t>атраты по направлениям, установленным пунктом 44 настоящего Положения, образовавшиеся и уплаченные заявителем</w:t>
      </w:r>
      <w:r w:rsidR="00A05766">
        <w:rPr>
          <w:rFonts w:eastAsiaTheme="minorHAnsi" w:cs="Times New Roman"/>
          <w:sz w:val="30"/>
          <w:szCs w:val="30"/>
        </w:rPr>
        <w:t xml:space="preserve"> </w:t>
      </w:r>
      <w:r w:rsidRPr="00442287">
        <w:rPr>
          <w:rFonts w:eastAsiaTheme="minorHAnsi" w:cs="Times New Roman"/>
          <w:sz w:val="30"/>
          <w:szCs w:val="30"/>
        </w:rPr>
        <w:t>(получателем субсидии)</w:t>
      </w:r>
      <w:r w:rsidR="00355473" w:rsidRPr="00442287">
        <w:rPr>
          <w:rFonts w:eastAsiaTheme="minorHAnsi" w:cs="Times New Roman"/>
          <w:sz w:val="30"/>
          <w:szCs w:val="30"/>
        </w:rPr>
        <w:t xml:space="preserve"> </w:t>
      </w:r>
      <w:r w:rsidR="005F2B39" w:rsidRPr="00442287">
        <w:rPr>
          <w:rFonts w:eastAsiaTheme="minorHAnsi" w:cs="Times New Roman"/>
          <w:sz w:val="30"/>
          <w:szCs w:val="30"/>
        </w:rPr>
        <w:t>с октября года, предшествующего году подачи пакета документов, и по сентябрь (включительно) года подачи пакета доку</w:t>
      </w:r>
      <w:r w:rsidR="00A05766">
        <w:rPr>
          <w:rFonts w:eastAsiaTheme="minorHAnsi" w:cs="Times New Roman"/>
          <w:sz w:val="30"/>
          <w:szCs w:val="30"/>
        </w:rPr>
        <w:t>-</w:t>
      </w:r>
      <w:r w:rsidR="005F2B39" w:rsidRPr="00442287">
        <w:rPr>
          <w:rFonts w:eastAsiaTheme="minorHAnsi" w:cs="Times New Roman"/>
          <w:sz w:val="30"/>
          <w:szCs w:val="30"/>
        </w:rPr>
        <w:t>ментов.</w:t>
      </w:r>
    </w:p>
    <w:p w:rsidR="0089772D" w:rsidRPr="00442287" w:rsidRDefault="00F43D6B"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46. Не подлежат возмещению за счет субсидии затраты по направлениям, установленным пунктом 44 настоящего Положения, образовавшиеся у заявителя (получателя субсидии)</w:t>
      </w:r>
      <w:r w:rsidR="005F2B39" w:rsidRPr="00442287">
        <w:rPr>
          <w:rFonts w:eastAsiaTheme="minorHAnsi" w:cs="Times New Roman"/>
          <w:sz w:val="30"/>
          <w:szCs w:val="30"/>
        </w:rPr>
        <w:t xml:space="preserve"> в период до 1 октября предшествующего финансового года и уплаченные в октябре – декабре предшествующего финансового года и (или) в текущем финансовом  году.</w:t>
      </w:r>
    </w:p>
    <w:p w:rsidR="003667EB" w:rsidRPr="00442287" w:rsidRDefault="00F43D6B" w:rsidP="00A05766">
      <w:pPr>
        <w:widowControl w:val="0"/>
        <w:spacing w:after="0" w:line="240" w:lineRule="auto"/>
        <w:ind w:firstLine="709"/>
        <w:jc w:val="both"/>
        <w:rPr>
          <w:rFonts w:eastAsiaTheme="minorHAnsi" w:cs="Times New Roman"/>
          <w:sz w:val="30"/>
          <w:szCs w:val="30"/>
        </w:rPr>
      </w:pPr>
      <w:bookmarkStart w:id="25" w:name="Par195"/>
      <w:bookmarkStart w:id="26" w:name="Par198"/>
      <w:bookmarkEnd w:id="25"/>
      <w:bookmarkEnd w:id="26"/>
      <w:r w:rsidRPr="00442287">
        <w:rPr>
          <w:rFonts w:eastAsiaTheme="minorHAnsi" w:cs="Times New Roman"/>
          <w:sz w:val="30"/>
          <w:szCs w:val="30"/>
        </w:rPr>
        <w:t xml:space="preserve">47. Достигнутым заявителем (получателем субсидии) результатом предоставления субсидии </w:t>
      </w:r>
      <w:r w:rsidR="00565D21" w:rsidRPr="00442287">
        <w:rPr>
          <w:rFonts w:eastAsiaTheme="minorHAnsi" w:cs="Times New Roman"/>
          <w:sz w:val="30"/>
          <w:szCs w:val="30"/>
        </w:rPr>
        <w:t>явля</w:t>
      </w:r>
      <w:r w:rsidR="005F2B39" w:rsidRPr="00442287">
        <w:rPr>
          <w:rFonts w:eastAsiaTheme="minorHAnsi" w:cs="Times New Roman"/>
          <w:sz w:val="30"/>
          <w:szCs w:val="30"/>
        </w:rPr>
        <w:t>е</w:t>
      </w:r>
      <w:r w:rsidR="00565D21" w:rsidRPr="00442287">
        <w:rPr>
          <w:rFonts w:eastAsiaTheme="minorHAnsi" w:cs="Times New Roman"/>
          <w:sz w:val="30"/>
          <w:szCs w:val="30"/>
        </w:rPr>
        <w:t xml:space="preserve">тся </w:t>
      </w:r>
      <w:r w:rsidR="005F2B39" w:rsidRPr="00442287">
        <w:rPr>
          <w:rFonts w:eastAsiaTheme="minorHAnsi" w:cs="Times New Roman"/>
          <w:sz w:val="30"/>
          <w:szCs w:val="30"/>
        </w:rPr>
        <w:t xml:space="preserve">количество объектов недвижимости (единиц), в которых </w:t>
      </w:r>
      <w:r w:rsidR="005F2B39" w:rsidRPr="00442287">
        <w:rPr>
          <w:rFonts w:cs="Times New Roman"/>
          <w:sz w:val="30"/>
          <w:szCs w:val="30"/>
        </w:rPr>
        <w:t>создана и (или) обеспечена деятельность групп дневного времяпрепровождения детей дошкольного возраста</w:t>
      </w:r>
      <w:r w:rsidR="00F31172" w:rsidRPr="00442287">
        <w:rPr>
          <w:rFonts w:eastAsiaTheme="minorHAnsi" w:cs="Times New Roman"/>
          <w:sz w:val="30"/>
          <w:szCs w:val="30"/>
        </w:rPr>
        <w:t>.</w:t>
      </w:r>
    </w:p>
    <w:p w:rsidR="00F43D6B" w:rsidRPr="00442287" w:rsidRDefault="003434A4" w:rsidP="00A05766">
      <w:pPr>
        <w:widowControl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Значение достигнутого результата предоставления субсидии </w:t>
      </w:r>
      <w:r w:rsidR="00F31172" w:rsidRPr="00442287">
        <w:rPr>
          <w:rFonts w:eastAsiaTheme="minorHAnsi" w:cs="Times New Roman"/>
          <w:sz w:val="30"/>
          <w:szCs w:val="30"/>
        </w:rPr>
        <w:t xml:space="preserve">     </w:t>
      </w:r>
      <w:r w:rsidRPr="00442287">
        <w:rPr>
          <w:rFonts w:eastAsiaTheme="minorHAnsi" w:cs="Times New Roman"/>
          <w:sz w:val="30"/>
          <w:szCs w:val="30"/>
        </w:rPr>
        <w:t xml:space="preserve">указывается заявителем в заявке по форме согласно приложению 1 </w:t>
      </w:r>
      <w:r w:rsidR="00F31172" w:rsidRPr="00442287">
        <w:rPr>
          <w:rFonts w:eastAsiaTheme="minorHAnsi" w:cs="Times New Roman"/>
          <w:sz w:val="30"/>
          <w:szCs w:val="30"/>
        </w:rPr>
        <w:t xml:space="preserve">        </w:t>
      </w:r>
      <w:r w:rsidRPr="00442287">
        <w:rPr>
          <w:rFonts w:eastAsiaTheme="minorHAnsi" w:cs="Times New Roman"/>
          <w:sz w:val="30"/>
          <w:szCs w:val="30"/>
        </w:rPr>
        <w:t>к настоящему Положению и включается в договор субсидии.</w:t>
      </w:r>
    </w:p>
    <w:p w:rsidR="00F43D6B" w:rsidRPr="00442287" w:rsidRDefault="00F43D6B"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48. Условиями предоставления субсидии являются:</w:t>
      </w:r>
    </w:p>
    <w:p w:rsidR="00F43D6B" w:rsidRPr="00442287" w:rsidRDefault="00F43D6B"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1) осуществление (непрекращение) деятельности</w:t>
      </w:r>
      <w:r w:rsidR="003434A4" w:rsidRPr="00442287">
        <w:rPr>
          <w:rFonts w:eastAsiaTheme="minorHAnsi" w:cs="Times New Roman"/>
          <w:sz w:val="30"/>
          <w:szCs w:val="30"/>
        </w:rPr>
        <w:t xml:space="preserve"> </w:t>
      </w:r>
      <w:r w:rsidRPr="00442287">
        <w:rPr>
          <w:rFonts w:eastAsiaTheme="minorHAnsi" w:cs="Times New Roman"/>
          <w:sz w:val="30"/>
          <w:szCs w:val="30"/>
        </w:rPr>
        <w:t>по состоянию</w:t>
      </w:r>
      <w:r w:rsidR="00A05766">
        <w:rPr>
          <w:rFonts w:eastAsiaTheme="minorHAnsi" w:cs="Times New Roman"/>
          <w:sz w:val="30"/>
          <w:szCs w:val="30"/>
        </w:rPr>
        <w:t xml:space="preserve">                </w:t>
      </w:r>
      <w:r w:rsidRPr="00442287">
        <w:rPr>
          <w:rFonts w:eastAsiaTheme="minorHAnsi" w:cs="Times New Roman"/>
          <w:sz w:val="30"/>
          <w:szCs w:val="30"/>
        </w:rPr>
        <w:t xml:space="preserve"> на 31 декабря года получения субсидии</w:t>
      </w:r>
      <w:r w:rsidR="003434A4" w:rsidRPr="00442287">
        <w:rPr>
          <w:rFonts w:eastAsiaTheme="minorHAnsi" w:cs="Times New Roman"/>
          <w:sz w:val="30"/>
          <w:szCs w:val="30"/>
        </w:rPr>
        <w:t xml:space="preserve">. </w:t>
      </w:r>
      <w:r w:rsidRPr="00442287">
        <w:rPr>
          <w:rFonts w:eastAsiaTheme="minorHAnsi" w:cs="Times New Roman"/>
          <w:sz w:val="30"/>
          <w:szCs w:val="30"/>
        </w:rPr>
        <w:t xml:space="preserve">Осуществление (непрекращение) деятельности означает </w:t>
      </w:r>
      <w:r w:rsidRPr="00442287">
        <w:rPr>
          <w:rFonts w:cs="Times New Roman"/>
          <w:sz w:val="30"/>
          <w:szCs w:val="30"/>
        </w:rPr>
        <w:t xml:space="preserve">наличие сведений о получателе субсидии </w:t>
      </w:r>
      <w:r w:rsidR="00A05766">
        <w:rPr>
          <w:rFonts w:cs="Times New Roman"/>
          <w:sz w:val="30"/>
          <w:szCs w:val="30"/>
        </w:rPr>
        <w:t xml:space="preserve">            </w:t>
      </w:r>
      <w:r w:rsidRPr="00442287">
        <w:rPr>
          <w:rFonts w:cs="Times New Roman"/>
          <w:sz w:val="30"/>
          <w:szCs w:val="30"/>
        </w:rPr>
        <w:t>в Едином реестре субъектов малого</w:t>
      </w:r>
      <w:r w:rsidR="00F55F23" w:rsidRPr="00442287">
        <w:rPr>
          <w:rFonts w:cs="Times New Roman"/>
          <w:sz w:val="30"/>
          <w:szCs w:val="30"/>
        </w:rPr>
        <w:t xml:space="preserve"> и среднего предпринимательства</w:t>
      </w:r>
      <w:r w:rsidRPr="00442287">
        <w:rPr>
          <w:rFonts w:eastAsiaTheme="minorHAnsi" w:cs="Times New Roman"/>
          <w:sz w:val="30"/>
          <w:szCs w:val="30"/>
        </w:rPr>
        <w:t>;</w:t>
      </w:r>
    </w:p>
    <w:p w:rsidR="00F43D6B" w:rsidRPr="00442287" w:rsidRDefault="00F43D6B"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2) сохранение количества рабочих мест (единиц)</w:t>
      </w:r>
      <w:r w:rsidR="00F55F23" w:rsidRPr="00442287">
        <w:rPr>
          <w:rFonts w:eastAsiaTheme="minorHAnsi" w:cs="Times New Roman"/>
          <w:sz w:val="30"/>
          <w:szCs w:val="30"/>
        </w:rPr>
        <w:t xml:space="preserve"> </w:t>
      </w:r>
      <w:r w:rsidRPr="00442287">
        <w:rPr>
          <w:rFonts w:eastAsiaTheme="minorHAnsi" w:cs="Times New Roman"/>
          <w:sz w:val="30"/>
          <w:szCs w:val="30"/>
        </w:rPr>
        <w:t xml:space="preserve">по состоянию </w:t>
      </w:r>
      <w:r w:rsidR="00A05766">
        <w:rPr>
          <w:rFonts w:eastAsiaTheme="minorHAnsi" w:cs="Times New Roman"/>
          <w:sz w:val="30"/>
          <w:szCs w:val="30"/>
        </w:rPr>
        <w:t xml:space="preserve">              </w:t>
      </w:r>
      <w:r w:rsidRPr="00442287">
        <w:rPr>
          <w:rFonts w:eastAsiaTheme="minorHAnsi" w:cs="Times New Roman"/>
          <w:sz w:val="30"/>
          <w:szCs w:val="30"/>
        </w:rPr>
        <w:t xml:space="preserve">на 31 декабря года получения субсидии в размере не менее 100 процентов по сравнению с его значением на </w:t>
      </w:r>
      <w:r w:rsidR="00F55F23" w:rsidRPr="00442287">
        <w:rPr>
          <w:rFonts w:eastAsiaTheme="minorHAnsi" w:cs="Times New Roman"/>
          <w:sz w:val="30"/>
          <w:szCs w:val="30"/>
        </w:rPr>
        <w:t xml:space="preserve">дату подачи пакета документов. </w:t>
      </w:r>
      <w:r w:rsidRPr="00442287">
        <w:rPr>
          <w:rFonts w:eastAsiaTheme="minorHAnsi" w:cs="Times New Roman"/>
          <w:sz w:val="30"/>
          <w:szCs w:val="30"/>
        </w:rPr>
        <w:t>Количество рабочих мест соответствует</w:t>
      </w:r>
      <w:r w:rsidR="00F55F23" w:rsidRPr="00442287">
        <w:rPr>
          <w:rFonts w:eastAsiaTheme="minorHAnsi" w:cs="Times New Roman"/>
          <w:sz w:val="30"/>
          <w:szCs w:val="30"/>
        </w:rPr>
        <w:t xml:space="preserve"> </w:t>
      </w:r>
      <w:r w:rsidRPr="00442287">
        <w:rPr>
          <w:rFonts w:eastAsiaTheme="minorHAnsi" w:cs="Times New Roman"/>
          <w:sz w:val="30"/>
          <w:szCs w:val="30"/>
        </w:rPr>
        <w:t>значению списочной (факти</w:t>
      </w:r>
      <w:r w:rsidR="00A05766">
        <w:rPr>
          <w:rFonts w:eastAsiaTheme="minorHAnsi" w:cs="Times New Roman"/>
          <w:sz w:val="30"/>
          <w:szCs w:val="30"/>
        </w:rPr>
        <w:t>-</w:t>
      </w:r>
      <w:r w:rsidRPr="00442287">
        <w:rPr>
          <w:rFonts w:eastAsiaTheme="minorHAnsi" w:cs="Times New Roman"/>
          <w:sz w:val="30"/>
          <w:szCs w:val="30"/>
        </w:rPr>
        <w:t>ческой) численности работников;</w:t>
      </w:r>
    </w:p>
    <w:p w:rsidR="00F43D6B" w:rsidRPr="00442287" w:rsidRDefault="00F43D6B"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3) сохранение </w:t>
      </w:r>
      <w:r w:rsidR="00203C50" w:rsidRPr="00442287">
        <w:rPr>
          <w:rFonts w:eastAsiaTheme="minorHAnsi" w:cs="Times New Roman"/>
          <w:sz w:val="30"/>
          <w:szCs w:val="30"/>
        </w:rPr>
        <w:t xml:space="preserve">значения </w:t>
      </w:r>
      <w:r w:rsidRPr="00442287">
        <w:rPr>
          <w:rFonts w:eastAsiaTheme="minorHAnsi" w:cs="Times New Roman"/>
          <w:sz w:val="30"/>
          <w:szCs w:val="30"/>
        </w:rPr>
        <w:t xml:space="preserve">среднесписочной численности работников (человек) за </w:t>
      </w:r>
      <w:r w:rsidR="00F55F23" w:rsidRPr="00442287">
        <w:rPr>
          <w:rFonts w:eastAsiaTheme="minorHAnsi" w:cs="Times New Roman"/>
          <w:sz w:val="30"/>
          <w:szCs w:val="30"/>
        </w:rPr>
        <w:t>год получения субсидии</w:t>
      </w:r>
      <w:r w:rsidR="00D17F1F" w:rsidRPr="00442287">
        <w:rPr>
          <w:rFonts w:eastAsiaTheme="minorHAnsi" w:cs="Times New Roman"/>
          <w:sz w:val="30"/>
          <w:szCs w:val="30"/>
        </w:rPr>
        <w:t xml:space="preserve"> в размере не менее 80 процентов </w:t>
      </w:r>
      <w:r w:rsidR="00F4614A" w:rsidRPr="00442287">
        <w:rPr>
          <w:rFonts w:eastAsiaTheme="minorHAnsi" w:cs="Times New Roman"/>
          <w:sz w:val="30"/>
          <w:szCs w:val="30"/>
        </w:rPr>
        <w:t xml:space="preserve">значения </w:t>
      </w:r>
      <w:r w:rsidR="00D17F1F" w:rsidRPr="00442287">
        <w:rPr>
          <w:rFonts w:eastAsiaTheme="minorHAnsi" w:cs="Times New Roman"/>
          <w:sz w:val="30"/>
          <w:szCs w:val="30"/>
        </w:rPr>
        <w:t>списочной (фактической) численности работников на дату</w:t>
      </w:r>
      <w:r w:rsidR="00A05766">
        <w:rPr>
          <w:rFonts w:eastAsiaTheme="minorHAnsi" w:cs="Times New Roman"/>
          <w:sz w:val="30"/>
          <w:szCs w:val="30"/>
        </w:rPr>
        <w:t xml:space="preserve"> </w:t>
      </w:r>
      <w:r w:rsidR="00F4614A" w:rsidRPr="00442287">
        <w:rPr>
          <w:rFonts w:eastAsiaTheme="minorHAnsi" w:cs="Times New Roman"/>
          <w:sz w:val="30"/>
          <w:szCs w:val="30"/>
        </w:rPr>
        <w:t xml:space="preserve"> </w:t>
      </w:r>
      <w:r w:rsidR="00D17F1F" w:rsidRPr="00442287">
        <w:rPr>
          <w:rFonts w:eastAsiaTheme="minorHAnsi" w:cs="Times New Roman"/>
          <w:sz w:val="30"/>
          <w:szCs w:val="30"/>
        </w:rPr>
        <w:t>подачи пакета документов</w:t>
      </w:r>
      <w:r w:rsidRPr="00442287">
        <w:rPr>
          <w:rFonts w:eastAsiaTheme="minorHAnsi" w:cs="Times New Roman"/>
          <w:sz w:val="30"/>
          <w:szCs w:val="30"/>
        </w:rPr>
        <w:t>.</w:t>
      </w:r>
      <w:r w:rsidR="00D17F1F" w:rsidRPr="00442287">
        <w:rPr>
          <w:rFonts w:eastAsiaTheme="minorHAnsi" w:cs="Times New Roman"/>
          <w:sz w:val="30"/>
          <w:szCs w:val="30"/>
        </w:rPr>
        <w:t xml:space="preserve"> </w:t>
      </w:r>
      <w:r w:rsidR="00203C50" w:rsidRPr="00442287">
        <w:rPr>
          <w:rFonts w:eastAsiaTheme="minorHAnsi" w:cs="Times New Roman"/>
          <w:sz w:val="30"/>
          <w:szCs w:val="30"/>
        </w:rPr>
        <w:t>Значение с</w:t>
      </w:r>
      <w:r w:rsidRPr="00442287">
        <w:rPr>
          <w:rFonts w:eastAsiaTheme="minorHAnsi" w:cs="Times New Roman"/>
          <w:sz w:val="30"/>
          <w:szCs w:val="30"/>
        </w:rPr>
        <w:t>реднесписочн</w:t>
      </w:r>
      <w:r w:rsidR="00203C50" w:rsidRPr="00442287">
        <w:rPr>
          <w:rFonts w:eastAsiaTheme="minorHAnsi" w:cs="Times New Roman"/>
          <w:sz w:val="30"/>
          <w:szCs w:val="30"/>
        </w:rPr>
        <w:t>ой</w:t>
      </w:r>
      <w:r w:rsidRPr="00442287">
        <w:rPr>
          <w:rFonts w:eastAsiaTheme="minorHAnsi" w:cs="Times New Roman"/>
          <w:sz w:val="30"/>
          <w:szCs w:val="30"/>
        </w:rPr>
        <w:t xml:space="preserve"> численност</w:t>
      </w:r>
      <w:r w:rsidR="00203C50" w:rsidRPr="00442287">
        <w:rPr>
          <w:rFonts w:eastAsiaTheme="minorHAnsi" w:cs="Times New Roman"/>
          <w:sz w:val="30"/>
          <w:szCs w:val="30"/>
        </w:rPr>
        <w:t>и</w:t>
      </w:r>
      <w:r w:rsidRPr="00442287">
        <w:rPr>
          <w:rFonts w:eastAsiaTheme="minorHAnsi" w:cs="Times New Roman"/>
          <w:sz w:val="30"/>
          <w:szCs w:val="30"/>
        </w:rPr>
        <w:t xml:space="preserve"> </w:t>
      </w:r>
      <w:r w:rsidR="00F4614A" w:rsidRPr="00442287">
        <w:rPr>
          <w:rFonts w:eastAsiaTheme="minorHAnsi" w:cs="Times New Roman"/>
          <w:sz w:val="30"/>
          <w:szCs w:val="30"/>
        </w:rPr>
        <w:t xml:space="preserve">  </w:t>
      </w:r>
      <w:r w:rsidRPr="00442287">
        <w:rPr>
          <w:rFonts w:eastAsiaTheme="minorHAnsi" w:cs="Times New Roman"/>
          <w:sz w:val="30"/>
          <w:szCs w:val="30"/>
        </w:rPr>
        <w:t>работник</w:t>
      </w:r>
      <w:r w:rsidR="00203C50" w:rsidRPr="00442287">
        <w:rPr>
          <w:rFonts w:eastAsiaTheme="minorHAnsi" w:cs="Times New Roman"/>
          <w:sz w:val="30"/>
          <w:szCs w:val="30"/>
        </w:rPr>
        <w:t xml:space="preserve">ов </w:t>
      </w:r>
      <w:r w:rsidRPr="00442287">
        <w:rPr>
          <w:rFonts w:eastAsiaTheme="minorHAnsi" w:cs="Times New Roman"/>
          <w:sz w:val="30"/>
          <w:szCs w:val="30"/>
        </w:rPr>
        <w:t>соответствует</w:t>
      </w:r>
      <w:r w:rsidR="00D17F1F" w:rsidRPr="00442287">
        <w:rPr>
          <w:rFonts w:eastAsiaTheme="minorHAnsi" w:cs="Times New Roman"/>
          <w:sz w:val="30"/>
          <w:szCs w:val="30"/>
        </w:rPr>
        <w:t xml:space="preserve"> </w:t>
      </w:r>
      <w:r w:rsidR="00203C50" w:rsidRPr="00442287">
        <w:rPr>
          <w:rFonts w:eastAsiaTheme="minorHAnsi" w:cs="Times New Roman"/>
          <w:sz w:val="30"/>
          <w:szCs w:val="30"/>
        </w:rPr>
        <w:t xml:space="preserve">ее </w:t>
      </w:r>
      <w:r w:rsidRPr="00442287">
        <w:rPr>
          <w:rFonts w:eastAsiaTheme="minorHAnsi" w:cs="Times New Roman"/>
          <w:sz w:val="30"/>
          <w:szCs w:val="30"/>
        </w:rPr>
        <w:t>значению в расчете по страховым взносам</w:t>
      </w:r>
      <w:r w:rsidR="00D17F1F" w:rsidRPr="00442287">
        <w:rPr>
          <w:rFonts w:eastAsiaTheme="minorHAnsi" w:cs="Times New Roman"/>
          <w:sz w:val="30"/>
          <w:szCs w:val="30"/>
        </w:rPr>
        <w:t>;</w:t>
      </w:r>
    </w:p>
    <w:p w:rsidR="00F45ECB" w:rsidRPr="00442287" w:rsidRDefault="00F43D6B"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4) </w:t>
      </w:r>
      <w:r w:rsidR="00F45ECB" w:rsidRPr="00442287">
        <w:rPr>
          <w:rFonts w:eastAsiaTheme="minorHAnsi" w:cs="Times New Roman"/>
          <w:sz w:val="30"/>
          <w:szCs w:val="30"/>
        </w:rPr>
        <w:t>обеспеч</w:t>
      </w:r>
      <w:r w:rsidRPr="00442287">
        <w:rPr>
          <w:rFonts w:eastAsiaTheme="minorHAnsi" w:cs="Times New Roman"/>
          <w:sz w:val="30"/>
          <w:szCs w:val="30"/>
        </w:rPr>
        <w:t xml:space="preserve">ение размера среднемесячной заработной платы в расчете на одного работника (рублей) </w:t>
      </w:r>
      <w:r w:rsidR="00F45ECB" w:rsidRPr="00442287">
        <w:rPr>
          <w:rFonts w:eastAsiaTheme="minorHAnsi" w:cs="Times New Roman"/>
          <w:sz w:val="30"/>
          <w:szCs w:val="30"/>
        </w:rPr>
        <w:t xml:space="preserve">за год получения субсидии в размере </w:t>
      </w:r>
      <w:r w:rsidR="0063064A" w:rsidRPr="00442287">
        <w:rPr>
          <w:rFonts w:eastAsiaTheme="minorHAnsi" w:cs="Times New Roman"/>
          <w:sz w:val="30"/>
          <w:szCs w:val="30"/>
        </w:rPr>
        <w:t>не менее величины минимального размера оплаты труда,</w:t>
      </w:r>
      <w:r w:rsidR="00F45ECB" w:rsidRPr="00442287">
        <w:rPr>
          <w:rFonts w:eastAsiaTheme="minorHAnsi" w:cs="Times New Roman"/>
          <w:sz w:val="30"/>
          <w:szCs w:val="30"/>
        </w:rPr>
        <w:t xml:space="preserve"> определенно</w:t>
      </w:r>
      <w:r w:rsidR="0063064A" w:rsidRPr="00442287">
        <w:rPr>
          <w:rFonts w:eastAsiaTheme="minorHAnsi" w:cs="Times New Roman"/>
          <w:sz w:val="30"/>
          <w:szCs w:val="30"/>
        </w:rPr>
        <w:t>м</w:t>
      </w:r>
      <w:r w:rsidR="00F45ECB" w:rsidRPr="00442287">
        <w:rPr>
          <w:rFonts w:eastAsiaTheme="minorHAnsi" w:cs="Times New Roman"/>
          <w:sz w:val="30"/>
          <w:szCs w:val="30"/>
        </w:rPr>
        <w:t xml:space="preserve"> в соответствии с абзацем вторым подпункта </w:t>
      </w:r>
      <w:r w:rsidR="0063064A" w:rsidRPr="00442287">
        <w:rPr>
          <w:rFonts w:eastAsiaTheme="minorHAnsi" w:cs="Times New Roman"/>
          <w:sz w:val="30"/>
          <w:szCs w:val="30"/>
        </w:rPr>
        <w:t>3</w:t>
      </w:r>
      <w:r w:rsidR="00F45ECB" w:rsidRPr="00442287">
        <w:rPr>
          <w:rFonts w:eastAsiaTheme="minorHAnsi" w:cs="Times New Roman"/>
          <w:sz w:val="30"/>
          <w:szCs w:val="30"/>
        </w:rPr>
        <w:t xml:space="preserve"> пункта 9 настоящего</w:t>
      </w:r>
      <w:r w:rsidR="00F4614A" w:rsidRPr="00442287">
        <w:rPr>
          <w:rFonts w:eastAsiaTheme="minorHAnsi" w:cs="Times New Roman"/>
          <w:sz w:val="30"/>
          <w:szCs w:val="30"/>
        </w:rPr>
        <w:t xml:space="preserve"> </w:t>
      </w:r>
      <w:r w:rsidR="00A05766">
        <w:rPr>
          <w:rFonts w:eastAsiaTheme="minorHAnsi" w:cs="Times New Roman"/>
          <w:sz w:val="30"/>
          <w:szCs w:val="30"/>
        </w:rPr>
        <w:t xml:space="preserve">           </w:t>
      </w:r>
      <w:r w:rsidR="00F45ECB" w:rsidRPr="00442287">
        <w:rPr>
          <w:rFonts w:eastAsiaTheme="minorHAnsi" w:cs="Times New Roman"/>
          <w:sz w:val="30"/>
          <w:szCs w:val="30"/>
        </w:rPr>
        <w:t>Положения.</w:t>
      </w:r>
    </w:p>
    <w:p w:rsidR="00F43D6B" w:rsidRPr="00442287" w:rsidRDefault="00F45ECB"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У</w:t>
      </w:r>
      <w:r w:rsidR="0063064A" w:rsidRPr="00442287">
        <w:rPr>
          <w:rFonts w:eastAsiaTheme="minorHAnsi" w:cs="Times New Roman"/>
          <w:sz w:val="30"/>
          <w:szCs w:val="30"/>
        </w:rPr>
        <w:t>словия предоставления субсидии</w:t>
      </w:r>
      <w:r w:rsidR="00693DE9" w:rsidRPr="00442287">
        <w:rPr>
          <w:rFonts w:eastAsiaTheme="minorHAnsi" w:cs="Times New Roman"/>
          <w:sz w:val="30"/>
          <w:szCs w:val="30"/>
        </w:rPr>
        <w:t>, значения которых</w:t>
      </w:r>
      <w:r w:rsidR="0063064A" w:rsidRPr="00442287">
        <w:rPr>
          <w:rFonts w:eastAsiaTheme="minorHAnsi" w:cs="Times New Roman"/>
          <w:sz w:val="30"/>
          <w:szCs w:val="30"/>
        </w:rPr>
        <w:t xml:space="preserve"> устанавливаются</w:t>
      </w:r>
      <w:r w:rsidR="00693DE9" w:rsidRPr="00442287">
        <w:rPr>
          <w:rFonts w:eastAsiaTheme="minorHAnsi" w:cs="Times New Roman"/>
          <w:sz w:val="30"/>
          <w:szCs w:val="30"/>
        </w:rPr>
        <w:t xml:space="preserve"> </w:t>
      </w:r>
      <w:r w:rsidR="0063064A" w:rsidRPr="00442287">
        <w:rPr>
          <w:rFonts w:eastAsiaTheme="minorHAnsi" w:cs="Times New Roman"/>
          <w:sz w:val="30"/>
          <w:szCs w:val="30"/>
        </w:rPr>
        <w:t xml:space="preserve">заявителем в заявке по форме согласно приложению 1 к настоящему Положению и включаются в договор субсидии в случае </w:t>
      </w:r>
      <w:r w:rsidR="00AF5490" w:rsidRPr="00442287">
        <w:rPr>
          <w:rFonts w:eastAsiaTheme="minorHAnsi" w:cs="Times New Roman"/>
          <w:sz w:val="30"/>
          <w:szCs w:val="30"/>
        </w:rPr>
        <w:t xml:space="preserve">ее </w:t>
      </w:r>
      <w:r w:rsidR="0063064A" w:rsidRPr="00442287">
        <w:rPr>
          <w:rFonts w:eastAsiaTheme="minorHAnsi" w:cs="Times New Roman"/>
          <w:sz w:val="30"/>
          <w:szCs w:val="30"/>
        </w:rPr>
        <w:t>получения</w:t>
      </w:r>
      <w:r w:rsidR="00AF5490" w:rsidRPr="00442287">
        <w:rPr>
          <w:rFonts w:eastAsiaTheme="minorHAnsi" w:cs="Times New Roman"/>
          <w:sz w:val="30"/>
          <w:szCs w:val="30"/>
        </w:rPr>
        <w:t>,</w:t>
      </w:r>
      <w:r w:rsidR="0063064A" w:rsidRPr="00442287">
        <w:rPr>
          <w:rFonts w:eastAsiaTheme="minorHAnsi" w:cs="Times New Roman"/>
          <w:sz w:val="30"/>
          <w:szCs w:val="30"/>
        </w:rPr>
        <w:t xml:space="preserve"> должны быть соблюдены получателем субсидии по состоянию</w:t>
      </w:r>
      <w:r w:rsidR="00A05766">
        <w:rPr>
          <w:rFonts w:eastAsiaTheme="minorHAnsi" w:cs="Times New Roman"/>
          <w:sz w:val="30"/>
          <w:szCs w:val="30"/>
        </w:rPr>
        <w:t xml:space="preserve">   </w:t>
      </w:r>
      <w:r w:rsidR="0063064A" w:rsidRPr="00442287">
        <w:rPr>
          <w:rFonts w:eastAsiaTheme="minorHAnsi" w:cs="Times New Roman"/>
          <w:sz w:val="30"/>
          <w:szCs w:val="30"/>
        </w:rPr>
        <w:t xml:space="preserve"> на конец года или за год, под бюджетные ассигнования которого заключен договор субсидии</w:t>
      </w:r>
      <w:r w:rsidR="00F43D6B" w:rsidRPr="00442287">
        <w:rPr>
          <w:rFonts w:eastAsiaTheme="minorHAnsi" w:cs="Times New Roman"/>
          <w:sz w:val="30"/>
          <w:szCs w:val="30"/>
        </w:rPr>
        <w:t>.</w:t>
      </w:r>
    </w:p>
    <w:p w:rsidR="00F43D6B" w:rsidRPr="00442287" w:rsidRDefault="00F43D6B"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49. Типовая форма договора субсидии, дополнительного согла</w:t>
      </w:r>
      <w:r w:rsidR="00A05766">
        <w:rPr>
          <w:rFonts w:eastAsiaTheme="minorHAnsi" w:cs="Times New Roman"/>
          <w:sz w:val="30"/>
          <w:szCs w:val="30"/>
        </w:rPr>
        <w:t>-</w:t>
      </w:r>
      <w:r w:rsidRPr="00442287">
        <w:rPr>
          <w:rFonts w:eastAsiaTheme="minorHAnsi" w:cs="Times New Roman"/>
          <w:sz w:val="30"/>
          <w:szCs w:val="30"/>
        </w:rPr>
        <w:t>шения к договору субсидии, в том числе дополнительного соглашения о расторжении договора субсидии, устанавливается департаментом   финансов администрации города.</w:t>
      </w:r>
    </w:p>
    <w:p w:rsidR="00F43D6B" w:rsidRPr="00442287" w:rsidRDefault="00F43D6B"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cs="Times New Roman"/>
          <w:sz w:val="30"/>
          <w:szCs w:val="30"/>
        </w:rPr>
        <w:t>50. В</w:t>
      </w:r>
      <w:r w:rsidRPr="00442287">
        <w:rPr>
          <w:rFonts w:eastAsiaTheme="minorHAnsi" w:cs="Times New Roman"/>
          <w:sz w:val="30"/>
          <w:szCs w:val="30"/>
        </w:rPr>
        <w:t xml:space="preserve"> договор субсидии включается условие о согласовании новых условий договора субсидии или о расторжении договора субсидии</w:t>
      </w:r>
      <w:r w:rsidR="00A05766">
        <w:rPr>
          <w:rFonts w:eastAsiaTheme="minorHAnsi" w:cs="Times New Roman"/>
          <w:sz w:val="30"/>
          <w:szCs w:val="30"/>
        </w:rPr>
        <w:t xml:space="preserve">         </w:t>
      </w:r>
      <w:r w:rsidRPr="00442287">
        <w:rPr>
          <w:rFonts w:eastAsiaTheme="minorHAnsi" w:cs="Times New Roman"/>
          <w:sz w:val="30"/>
          <w:szCs w:val="30"/>
        </w:rPr>
        <w:t xml:space="preserve">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получателю субсидии в размере, определенном договором субсидии.</w:t>
      </w:r>
    </w:p>
    <w:p w:rsidR="00F43D6B" w:rsidRPr="00442287" w:rsidRDefault="00F43D6B" w:rsidP="00A05766">
      <w:pPr>
        <w:widowControl w:val="0"/>
        <w:autoSpaceDE w:val="0"/>
        <w:autoSpaceDN w:val="0"/>
        <w:adjustRightInd w:val="0"/>
        <w:spacing w:after="0" w:line="240" w:lineRule="auto"/>
        <w:ind w:firstLine="709"/>
        <w:jc w:val="both"/>
        <w:rPr>
          <w:rFonts w:eastAsiaTheme="minorHAnsi" w:cs="Times New Roman"/>
          <w:sz w:val="30"/>
          <w:szCs w:val="30"/>
        </w:rPr>
      </w:pPr>
      <w:bookmarkStart w:id="27" w:name="Par226"/>
      <w:bookmarkEnd w:id="27"/>
      <w:r w:rsidRPr="00442287">
        <w:rPr>
          <w:rFonts w:cs="Times New Roman"/>
          <w:sz w:val="30"/>
          <w:szCs w:val="30"/>
        </w:rPr>
        <w:t>51. </w:t>
      </w:r>
      <w:r w:rsidRPr="00442287">
        <w:rPr>
          <w:rFonts w:eastAsiaTheme="minorHAnsi" w:cs="Times New Roman"/>
          <w:sz w:val="30"/>
          <w:szCs w:val="30"/>
        </w:rPr>
        <w:t>Обязательным условием заключения договора субсидии является соответствие получателя субсидии требованиям, установленным пунктом 15 настоящего Положения.</w:t>
      </w:r>
    </w:p>
    <w:p w:rsidR="00F43D6B" w:rsidRPr="00442287" w:rsidRDefault="00F43D6B"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Проверка соответствия получателя субсидии требованиям, установленным пунктом 15 настоящего Положения, проводится уполномоченным органом в порядке межведомственного информационного    взаимодействия при проведении отбора в соответствии с пунктом 23 настоящего Положения.</w:t>
      </w:r>
    </w:p>
    <w:p w:rsidR="00F43D6B" w:rsidRPr="00442287" w:rsidRDefault="00F43D6B"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 xml:space="preserve">52. В случае если договор субсидии не заключен в сроки, установленные подпунктом 2 пункта 40 настоящего Положения, по вине победителя отбора (получателя субсидии), субсидия не предоставляется, </w:t>
      </w:r>
      <w:r w:rsidR="005C75D0" w:rsidRPr="00442287">
        <w:rPr>
          <w:rFonts w:eastAsiaTheme="minorHAnsi" w:cs="Times New Roman"/>
          <w:sz w:val="30"/>
          <w:szCs w:val="30"/>
        </w:rPr>
        <w:t xml:space="preserve"> </w:t>
      </w:r>
      <w:r w:rsidRPr="00442287">
        <w:rPr>
          <w:rFonts w:eastAsiaTheme="minorHAnsi" w:cs="Times New Roman"/>
          <w:sz w:val="30"/>
          <w:szCs w:val="30"/>
        </w:rPr>
        <w:t xml:space="preserve">победитель отбора (получатель субсидии) признается уклонившимся </w:t>
      </w:r>
      <w:r w:rsidR="00A05766">
        <w:rPr>
          <w:rFonts w:eastAsiaTheme="minorHAnsi" w:cs="Times New Roman"/>
          <w:sz w:val="30"/>
          <w:szCs w:val="30"/>
        </w:rPr>
        <w:t xml:space="preserve">       </w:t>
      </w:r>
      <w:r w:rsidRPr="00442287">
        <w:rPr>
          <w:rFonts w:eastAsiaTheme="minorHAnsi" w:cs="Times New Roman"/>
          <w:sz w:val="30"/>
          <w:szCs w:val="30"/>
        </w:rPr>
        <w:t xml:space="preserve">от заключения договора субсидии. В правовой акт администрации </w:t>
      </w:r>
      <w:r w:rsidR="00A05766">
        <w:rPr>
          <w:rFonts w:eastAsiaTheme="minorHAnsi" w:cs="Times New Roman"/>
          <w:sz w:val="30"/>
          <w:szCs w:val="30"/>
        </w:rPr>
        <w:t xml:space="preserve">         </w:t>
      </w:r>
      <w:r w:rsidRPr="00442287">
        <w:rPr>
          <w:rFonts w:eastAsiaTheme="minorHAnsi" w:cs="Times New Roman"/>
          <w:sz w:val="30"/>
          <w:szCs w:val="30"/>
        </w:rPr>
        <w:t>города, указанный в пункте 39 настоящего Положения, вносятся соответствующие изменения.</w:t>
      </w:r>
    </w:p>
    <w:p w:rsidR="00F43D6B" w:rsidRPr="00442287" w:rsidRDefault="00F43D6B" w:rsidP="00A05766">
      <w:pPr>
        <w:widowControl w:val="0"/>
        <w:autoSpaceDE w:val="0"/>
        <w:autoSpaceDN w:val="0"/>
        <w:adjustRightInd w:val="0"/>
        <w:spacing w:after="0" w:line="242" w:lineRule="auto"/>
        <w:ind w:firstLine="709"/>
        <w:jc w:val="both"/>
        <w:rPr>
          <w:rFonts w:eastAsiaTheme="minorHAnsi" w:cs="Times New Roman"/>
          <w:sz w:val="30"/>
          <w:szCs w:val="30"/>
        </w:rPr>
      </w:pPr>
      <w:bookmarkStart w:id="28" w:name="Par227"/>
      <w:bookmarkEnd w:id="28"/>
      <w:r w:rsidRPr="00442287">
        <w:rPr>
          <w:rFonts w:eastAsiaTheme="minorHAnsi" w:cs="Times New Roman"/>
          <w:sz w:val="30"/>
          <w:szCs w:val="30"/>
        </w:rPr>
        <w:t xml:space="preserve">53. Договор субсидии подлежит регистрации в управлении делами администрации города в течение </w:t>
      </w:r>
      <w:r w:rsidR="00F4614A" w:rsidRPr="00442287">
        <w:rPr>
          <w:rFonts w:eastAsiaTheme="minorHAnsi" w:cs="Times New Roman"/>
          <w:sz w:val="30"/>
          <w:szCs w:val="30"/>
        </w:rPr>
        <w:t>1</w:t>
      </w:r>
      <w:r w:rsidRPr="00442287">
        <w:rPr>
          <w:rFonts w:eastAsiaTheme="minorHAnsi" w:cs="Times New Roman"/>
          <w:sz w:val="30"/>
          <w:szCs w:val="30"/>
        </w:rPr>
        <w:t xml:space="preserve"> рабочего дня с даты его подписания.</w:t>
      </w:r>
    </w:p>
    <w:p w:rsidR="00F43D6B" w:rsidRPr="00442287" w:rsidRDefault="00F43D6B"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 xml:space="preserve">Датой принятия решения о предоставлении субсидии является   дата регистрации </w:t>
      </w:r>
      <w:r w:rsidR="00FA6CC1" w:rsidRPr="00442287">
        <w:rPr>
          <w:rFonts w:eastAsiaTheme="minorHAnsi" w:cs="Times New Roman"/>
          <w:sz w:val="30"/>
          <w:szCs w:val="30"/>
        </w:rPr>
        <w:t>(заключения) д</w:t>
      </w:r>
      <w:r w:rsidRPr="00442287">
        <w:rPr>
          <w:rFonts w:eastAsiaTheme="minorHAnsi" w:cs="Times New Roman"/>
          <w:sz w:val="30"/>
          <w:szCs w:val="30"/>
        </w:rPr>
        <w:t>оговора субсидии.</w:t>
      </w:r>
    </w:p>
    <w:p w:rsidR="00F43D6B" w:rsidRPr="00442287" w:rsidRDefault="00F43D6B"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 xml:space="preserve">54. Уполномоченный орган в течение </w:t>
      </w:r>
      <w:r w:rsidR="00F4614A" w:rsidRPr="00442287">
        <w:rPr>
          <w:rFonts w:eastAsiaTheme="minorHAnsi" w:cs="Times New Roman"/>
          <w:sz w:val="30"/>
          <w:szCs w:val="30"/>
        </w:rPr>
        <w:t>1</w:t>
      </w:r>
      <w:r w:rsidRPr="00442287">
        <w:rPr>
          <w:rFonts w:eastAsiaTheme="minorHAnsi" w:cs="Times New Roman"/>
          <w:sz w:val="30"/>
          <w:szCs w:val="30"/>
        </w:rPr>
        <w:t xml:space="preserve"> рабочего дня с даты принятия решения, установленной пунктом 53 настоящего Положения, направляет главному распорядителю письмо о предоставлении суб</w:t>
      </w:r>
      <w:r w:rsidR="00A05766">
        <w:rPr>
          <w:rFonts w:eastAsiaTheme="minorHAnsi" w:cs="Times New Roman"/>
          <w:sz w:val="30"/>
          <w:szCs w:val="30"/>
        </w:rPr>
        <w:t>-</w:t>
      </w:r>
      <w:r w:rsidRPr="00442287">
        <w:rPr>
          <w:rFonts w:eastAsiaTheme="minorHAnsi" w:cs="Times New Roman"/>
          <w:sz w:val="30"/>
          <w:szCs w:val="30"/>
        </w:rPr>
        <w:t>сидии с приложением реестра получателей субсидии по форме согласно приложению 5 к настоящему Положению.</w:t>
      </w:r>
    </w:p>
    <w:p w:rsidR="00F43D6B" w:rsidRPr="00442287" w:rsidRDefault="00F43D6B"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 xml:space="preserve">55. Главный распорядитель в течение </w:t>
      </w:r>
      <w:r w:rsidR="00F4614A" w:rsidRPr="00442287">
        <w:rPr>
          <w:rFonts w:eastAsiaTheme="minorHAnsi" w:cs="Times New Roman"/>
          <w:sz w:val="30"/>
          <w:szCs w:val="30"/>
        </w:rPr>
        <w:t>2</w:t>
      </w:r>
      <w:r w:rsidRPr="00442287">
        <w:rPr>
          <w:rFonts w:eastAsiaTheme="minorHAnsi" w:cs="Times New Roman"/>
          <w:sz w:val="30"/>
          <w:szCs w:val="30"/>
        </w:rPr>
        <w:t xml:space="preserve"> рабочих дней с даты получения от уполномоченного органа письма о предоставлении субсидии направляет заявку на финансирование в департамент финансов администрации города.</w:t>
      </w:r>
    </w:p>
    <w:p w:rsidR="00F43D6B" w:rsidRPr="00442287" w:rsidRDefault="00F43D6B"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Формирование, проверка и утверждение сформированной заявки на финансирование осуществляются в соответствии с требованиями   составления и ведения кассового плана исполнения бюджета города Красноярска.</w:t>
      </w:r>
    </w:p>
    <w:p w:rsidR="00F43D6B" w:rsidRPr="00442287" w:rsidRDefault="00F43D6B"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56. Департамент финансов администрации города на основании заявки на финансирование главного распорядителя производит перечисление бюджетных средств на лицевой счет главного распорядителя, открытый в отделе №</w:t>
      </w:r>
      <w:r w:rsidRPr="00442287">
        <w:rPr>
          <w:rFonts w:eastAsiaTheme="minorHAnsi" w:cs="Times New Roman"/>
          <w:sz w:val="30"/>
          <w:szCs w:val="30"/>
          <w:lang w:val="en-US"/>
        </w:rPr>
        <w:t> </w:t>
      </w:r>
      <w:r w:rsidRPr="00442287">
        <w:rPr>
          <w:rFonts w:eastAsiaTheme="minorHAnsi" w:cs="Times New Roman"/>
          <w:sz w:val="30"/>
          <w:szCs w:val="30"/>
        </w:rPr>
        <w:t>19 Управления федерального казначейства по</w:t>
      </w:r>
      <w:r w:rsidRPr="00442287">
        <w:rPr>
          <w:rFonts w:eastAsiaTheme="minorHAnsi" w:cs="Times New Roman"/>
          <w:sz w:val="30"/>
          <w:szCs w:val="30"/>
          <w:lang w:val="en-US"/>
        </w:rPr>
        <w:t> </w:t>
      </w:r>
      <w:r w:rsidRPr="00442287">
        <w:rPr>
          <w:rFonts w:eastAsiaTheme="minorHAnsi" w:cs="Times New Roman"/>
          <w:sz w:val="30"/>
          <w:szCs w:val="30"/>
        </w:rPr>
        <w:t>Красноярскому краю.</w:t>
      </w:r>
    </w:p>
    <w:p w:rsidR="00F43D6B" w:rsidRPr="00442287" w:rsidRDefault="00F43D6B" w:rsidP="00A05766">
      <w:pPr>
        <w:widowControl w:val="0"/>
        <w:autoSpaceDE w:val="0"/>
        <w:autoSpaceDN w:val="0"/>
        <w:adjustRightInd w:val="0"/>
        <w:spacing w:after="0" w:line="242" w:lineRule="auto"/>
        <w:ind w:firstLine="709"/>
        <w:jc w:val="both"/>
        <w:rPr>
          <w:rFonts w:eastAsiaTheme="minorHAnsi" w:cs="Times New Roman"/>
          <w:sz w:val="30"/>
          <w:szCs w:val="30"/>
        </w:rPr>
      </w:pPr>
      <w:bookmarkStart w:id="29" w:name="Par233"/>
      <w:bookmarkEnd w:id="29"/>
      <w:r w:rsidRPr="00442287">
        <w:rPr>
          <w:rFonts w:eastAsiaTheme="minorHAnsi" w:cs="Times New Roman"/>
          <w:sz w:val="30"/>
          <w:szCs w:val="30"/>
        </w:rPr>
        <w:t>57. Главный распорядитель после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пунктом 53 настоящего Положения, перечисляет средства на расчетные или корреспондентские счета, открытые получателями субсидии в</w:t>
      </w:r>
      <w:r w:rsidRPr="00442287">
        <w:rPr>
          <w:rFonts w:eastAsiaTheme="minorHAnsi" w:cs="Times New Roman"/>
          <w:sz w:val="30"/>
          <w:szCs w:val="30"/>
          <w:lang w:val="en-US"/>
        </w:rPr>
        <w:t> </w:t>
      </w:r>
      <w:r w:rsidRPr="00442287">
        <w:rPr>
          <w:rFonts w:eastAsiaTheme="minorHAnsi" w:cs="Times New Roman"/>
          <w:sz w:val="30"/>
          <w:szCs w:val="30"/>
        </w:rPr>
        <w:t>учреждениях Центрального банка Российской Федерации или кредитных организациях.</w:t>
      </w:r>
    </w:p>
    <w:p w:rsidR="00F43D6B" w:rsidRPr="00442287" w:rsidRDefault="00F43D6B" w:rsidP="00A05766">
      <w:pPr>
        <w:widowControl w:val="0"/>
        <w:autoSpaceDE w:val="0"/>
        <w:autoSpaceDN w:val="0"/>
        <w:adjustRightInd w:val="0"/>
        <w:spacing w:after="0" w:line="242" w:lineRule="auto"/>
        <w:ind w:firstLine="709"/>
        <w:jc w:val="both"/>
        <w:rPr>
          <w:rFonts w:eastAsiaTheme="minorHAnsi" w:cs="Times New Roman"/>
          <w:sz w:val="30"/>
          <w:szCs w:val="30"/>
        </w:rPr>
      </w:pPr>
      <w:r w:rsidRPr="00442287">
        <w:rPr>
          <w:rFonts w:eastAsiaTheme="minorHAnsi" w:cs="Times New Roman"/>
          <w:sz w:val="30"/>
          <w:szCs w:val="30"/>
        </w:rPr>
        <w:t>58. Субсидия считается предоставленной в день списания средств со счета главного распорядителя на расчетный или корреспондентский счет получателя субсидии в размере, предусмотренном договором субсидии.</w:t>
      </w:r>
    </w:p>
    <w:p w:rsidR="00F43D6B" w:rsidRPr="00442287" w:rsidRDefault="00F43D6B"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59. Порядок и сроки возврата субсидии в бюджет города Красноярска в случае нарушения получателями субсидии условий их предоставления установлены в пунктах 68–71 настоящего Положения.</w:t>
      </w:r>
    </w:p>
    <w:p w:rsidR="00F43D6B" w:rsidRPr="00442287" w:rsidRDefault="00F43D6B" w:rsidP="00A05766">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60. В целях ведения Единого реестра субъектов малого и среднего предпринимательства – получателей поддержки уполномоченный орган согласно части 5 статьи 8 Федерального закона №</w:t>
      </w:r>
      <w:r w:rsidRPr="00442287">
        <w:rPr>
          <w:rFonts w:eastAsiaTheme="minorHAnsi" w:cs="Times New Roman"/>
          <w:sz w:val="30"/>
          <w:szCs w:val="30"/>
          <w:lang w:val="en-US"/>
        </w:rPr>
        <w:t> </w:t>
      </w:r>
      <w:r w:rsidRPr="00442287">
        <w:rPr>
          <w:rFonts w:eastAsiaTheme="minorHAnsi" w:cs="Times New Roman"/>
          <w:sz w:val="30"/>
          <w:szCs w:val="30"/>
        </w:rPr>
        <w:t>209-ФЗ представляет в территориальный орган Федеральной налоговой службы по Красноярскому краю сведения в отношении оказанной поддержки в срок</w:t>
      </w:r>
      <w:r w:rsidR="00967D7E">
        <w:rPr>
          <w:rFonts w:eastAsiaTheme="minorHAnsi" w:cs="Times New Roman"/>
          <w:sz w:val="30"/>
          <w:szCs w:val="30"/>
        </w:rPr>
        <w:t xml:space="preserve">                </w:t>
      </w:r>
      <w:r w:rsidRPr="00442287">
        <w:rPr>
          <w:rFonts w:eastAsiaTheme="minorHAnsi" w:cs="Times New Roman"/>
          <w:sz w:val="30"/>
          <w:szCs w:val="30"/>
        </w:rPr>
        <w:t xml:space="preserve"> до 5-го числа месяца, следующего за месяцем принятия решения</w:t>
      </w:r>
      <w:r w:rsidR="00967D7E">
        <w:rPr>
          <w:rFonts w:eastAsiaTheme="minorHAnsi" w:cs="Times New Roman"/>
          <w:sz w:val="30"/>
          <w:szCs w:val="30"/>
        </w:rPr>
        <w:t xml:space="preserve">               </w:t>
      </w:r>
      <w:r w:rsidRPr="00442287">
        <w:rPr>
          <w:rFonts w:eastAsiaTheme="minorHAnsi" w:cs="Times New Roman"/>
          <w:sz w:val="30"/>
          <w:szCs w:val="30"/>
        </w:rPr>
        <w:t xml:space="preserve"> о предоставлении субсидии, указанного в пункте 53 настоящего Положения.</w:t>
      </w:r>
    </w:p>
    <w:p w:rsidR="00F43D6B" w:rsidRPr="00967D7E" w:rsidRDefault="00F43D6B" w:rsidP="00A05766">
      <w:pPr>
        <w:widowControl w:val="0"/>
        <w:autoSpaceDE w:val="0"/>
        <w:autoSpaceDN w:val="0"/>
        <w:adjustRightInd w:val="0"/>
        <w:spacing w:after="0" w:line="192" w:lineRule="auto"/>
        <w:jc w:val="center"/>
        <w:rPr>
          <w:rFonts w:eastAsiaTheme="minorHAnsi" w:cs="Times New Roman"/>
          <w:szCs w:val="30"/>
        </w:rPr>
      </w:pPr>
    </w:p>
    <w:p w:rsidR="00F43D6B" w:rsidRPr="00442287" w:rsidRDefault="00F43D6B" w:rsidP="00A05766">
      <w:pPr>
        <w:autoSpaceDE w:val="0"/>
        <w:autoSpaceDN w:val="0"/>
        <w:adjustRightInd w:val="0"/>
        <w:spacing w:after="0" w:line="192" w:lineRule="auto"/>
        <w:jc w:val="center"/>
        <w:rPr>
          <w:rFonts w:eastAsiaTheme="minorHAnsi" w:cs="Times New Roman"/>
          <w:bCs/>
          <w:sz w:val="30"/>
          <w:szCs w:val="30"/>
        </w:rPr>
      </w:pPr>
      <w:r w:rsidRPr="00442287">
        <w:rPr>
          <w:rFonts w:eastAsiaTheme="minorHAnsi" w:cs="Times New Roman"/>
          <w:bCs/>
          <w:sz w:val="30"/>
          <w:szCs w:val="30"/>
        </w:rPr>
        <w:t>IV. Требования к отчетности</w:t>
      </w:r>
    </w:p>
    <w:p w:rsidR="00F43D6B" w:rsidRPr="00967D7E" w:rsidRDefault="00F43D6B" w:rsidP="00A05766">
      <w:pPr>
        <w:autoSpaceDE w:val="0"/>
        <w:autoSpaceDN w:val="0"/>
        <w:adjustRightInd w:val="0"/>
        <w:spacing w:after="0" w:line="192" w:lineRule="auto"/>
        <w:jc w:val="center"/>
        <w:rPr>
          <w:rFonts w:eastAsiaTheme="minorHAnsi" w:cs="Times New Roman"/>
          <w:szCs w:val="30"/>
        </w:rPr>
      </w:pPr>
    </w:p>
    <w:p w:rsidR="00074D7A"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bookmarkStart w:id="30" w:name="Par241"/>
      <w:bookmarkEnd w:id="30"/>
      <w:r w:rsidRPr="00442287">
        <w:rPr>
          <w:rFonts w:eastAsiaTheme="minorHAnsi" w:cs="Times New Roman"/>
          <w:sz w:val="30"/>
          <w:szCs w:val="30"/>
        </w:rPr>
        <w:t xml:space="preserve">61. Для осуществления уполномоченным органом контроля (мониторинга) за </w:t>
      </w:r>
      <w:r w:rsidR="007A5D73" w:rsidRPr="00442287">
        <w:rPr>
          <w:rFonts w:eastAsiaTheme="minorHAnsi" w:cs="Times New Roman"/>
          <w:sz w:val="30"/>
          <w:szCs w:val="30"/>
        </w:rPr>
        <w:t>соблюд</w:t>
      </w:r>
      <w:r w:rsidRPr="00442287">
        <w:rPr>
          <w:rFonts w:eastAsiaTheme="minorHAnsi" w:cs="Times New Roman"/>
          <w:sz w:val="30"/>
          <w:szCs w:val="30"/>
        </w:rPr>
        <w:t xml:space="preserve">ением </w:t>
      </w:r>
      <w:r w:rsidR="00DC35FD" w:rsidRPr="00442287">
        <w:rPr>
          <w:rFonts w:eastAsiaTheme="minorHAnsi" w:cs="Times New Roman"/>
          <w:sz w:val="30"/>
          <w:szCs w:val="30"/>
        </w:rPr>
        <w:t>требова</w:t>
      </w:r>
      <w:r w:rsidRPr="00442287">
        <w:rPr>
          <w:rFonts w:eastAsiaTheme="minorHAnsi" w:cs="Times New Roman"/>
          <w:sz w:val="30"/>
          <w:szCs w:val="30"/>
        </w:rPr>
        <w:t xml:space="preserve">ний, установленных пунктами 47, 48 настоящего Положения, получатель субсидии </w:t>
      </w:r>
      <w:r w:rsidR="00074D7A" w:rsidRPr="00442287">
        <w:rPr>
          <w:rFonts w:eastAsiaTheme="minorHAnsi" w:cs="Times New Roman"/>
          <w:sz w:val="30"/>
          <w:szCs w:val="30"/>
        </w:rPr>
        <w:t xml:space="preserve">не позднее 15 февраля </w:t>
      </w:r>
      <w:r w:rsidR="00A05766">
        <w:rPr>
          <w:rFonts w:eastAsiaTheme="minorHAnsi" w:cs="Times New Roman"/>
          <w:sz w:val="30"/>
          <w:szCs w:val="30"/>
        </w:rPr>
        <w:t xml:space="preserve"> </w:t>
      </w:r>
      <w:r w:rsidR="00074D7A" w:rsidRPr="00442287">
        <w:rPr>
          <w:rFonts w:eastAsiaTheme="minorHAnsi" w:cs="Times New Roman"/>
          <w:sz w:val="30"/>
          <w:szCs w:val="30"/>
        </w:rPr>
        <w:t xml:space="preserve">года, следующего за годом получения субсидии, </w:t>
      </w:r>
      <w:r w:rsidRPr="00442287">
        <w:rPr>
          <w:rFonts w:eastAsiaTheme="minorHAnsi" w:cs="Times New Roman"/>
          <w:sz w:val="30"/>
          <w:szCs w:val="30"/>
        </w:rPr>
        <w:t>направляет в управ</w:t>
      </w:r>
      <w:r w:rsidR="00A05766">
        <w:rPr>
          <w:rFonts w:eastAsiaTheme="minorHAnsi" w:cs="Times New Roman"/>
          <w:sz w:val="30"/>
          <w:szCs w:val="30"/>
        </w:rPr>
        <w:t>-</w:t>
      </w:r>
      <w:r w:rsidRPr="00442287">
        <w:rPr>
          <w:rFonts w:eastAsiaTheme="minorHAnsi" w:cs="Times New Roman"/>
          <w:sz w:val="30"/>
          <w:szCs w:val="30"/>
        </w:rPr>
        <w:t xml:space="preserve">ление делами администрации города </w:t>
      </w:r>
      <w:r w:rsidR="00074D7A" w:rsidRPr="00442287">
        <w:rPr>
          <w:rFonts w:eastAsiaTheme="minorHAnsi" w:cs="Times New Roman"/>
          <w:sz w:val="30"/>
          <w:szCs w:val="30"/>
        </w:rPr>
        <w:t>следующие документы:</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отчет об исполнении условий</w:t>
      </w:r>
      <w:r w:rsidR="00074D7A" w:rsidRPr="00442287">
        <w:rPr>
          <w:rFonts w:eastAsiaTheme="minorHAnsi" w:cs="Times New Roman"/>
          <w:sz w:val="30"/>
          <w:szCs w:val="30"/>
        </w:rPr>
        <w:t xml:space="preserve"> </w:t>
      </w:r>
      <w:r w:rsidRPr="00442287">
        <w:rPr>
          <w:rFonts w:eastAsiaTheme="minorHAnsi" w:cs="Times New Roman"/>
          <w:sz w:val="30"/>
          <w:szCs w:val="30"/>
        </w:rPr>
        <w:t xml:space="preserve">предоставления субсидии </w:t>
      </w:r>
      <w:r w:rsidR="00074D7A" w:rsidRPr="00442287">
        <w:rPr>
          <w:rFonts w:eastAsiaTheme="minorHAnsi" w:cs="Times New Roman"/>
          <w:sz w:val="30"/>
          <w:szCs w:val="30"/>
        </w:rPr>
        <w:t xml:space="preserve">по состоянию на 31 декабря года получения субсидии </w:t>
      </w:r>
      <w:r w:rsidRPr="00442287">
        <w:rPr>
          <w:rFonts w:eastAsiaTheme="minorHAnsi" w:cs="Times New Roman"/>
          <w:sz w:val="30"/>
          <w:szCs w:val="30"/>
        </w:rPr>
        <w:t>по форме, установленной договором субсидии</w:t>
      </w:r>
      <w:r w:rsidR="00074D7A" w:rsidRPr="00442287">
        <w:rPr>
          <w:rFonts w:eastAsiaTheme="minorHAnsi" w:cs="Times New Roman"/>
          <w:sz w:val="30"/>
          <w:szCs w:val="30"/>
        </w:rPr>
        <w:t>;</w:t>
      </w:r>
    </w:p>
    <w:p w:rsidR="00760D83" w:rsidRPr="00442287" w:rsidRDefault="00760D83" w:rsidP="00760D83">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сведени</w:t>
      </w:r>
      <w:r w:rsidR="00074D7A" w:rsidRPr="00442287">
        <w:rPr>
          <w:rFonts w:eastAsiaTheme="minorHAnsi" w:cs="Times New Roman"/>
          <w:sz w:val="30"/>
          <w:szCs w:val="30"/>
        </w:rPr>
        <w:t>я</w:t>
      </w:r>
      <w:r w:rsidRPr="00442287">
        <w:rPr>
          <w:rFonts w:eastAsiaTheme="minorHAnsi" w:cs="Times New Roman"/>
          <w:sz w:val="30"/>
          <w:szCs w:val="30"/>
        </w:rPr>
        <w:t xml:space="preserve"> о списочной (фактической) численности работников</w:t>
      </w:r>
      <w:r w:rsidR="00A05766">
        <w:rPr>
          <w:rFonts w:eastAsiaTheme="minorHAnsi" w:cs="Times New Roman"/>
          <w:sz w:val="30"/>
          <w:szCs w:val="30"/>
        </w:rPr>
        <w:t xml:space="preserve">            </w:t>
      </w:r>
      <w:r w:rsidR="00074D7A" w:rsidRPr="00442287">
        <w:rPr>
          <w:rFonts w:eastAsiaTheme="minorHAnsi" w:cs="Times New Roman"/>
          <w:sz w:val="30"/>
          <w:szCs w:val="30"/>
        </w:rPr>
        <w:t xml:space="preserve"> </w:t>
      </w:r>
      <w:r w:rsidRPr="00442287">
        <w:rPr>
          <w:rFonts w:eastAsiaTheme="minorHAnsi" w:cs="Times New Roman"/>
          <w:sz w:val="30"/>
          <w:szCs w:val="30"/>
        </w:rPr>
        <w:t>за год получения субсидии;</w:t>
      </w:r>
    </w:p>
    <w:p w:rsidR="0008633D" w:rsidRPr="00442287" w:rsidRDefault="0008633D" w:rsidP="0008633D">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копи</w:t>
      </w:r>
      <w:r w:rsidR="00074D7A" w:rsidRPr="00442287">
        <w:rPr>
          <w:rFonts w:eastAsiaTheme="minorHAnsi" w:cs="Times New Roman"/>
          <w:sz w:val="30"/>
          <w:szCs w:val="30"/>
        </w:rPr>
        <w:t>ю</w:t>
      </w:r>
      <w:r w:rsidRPr="00442287">
        <w:rPr>
          <w:rFonts w:eastAsiaTheme="minorHAnsi" w:cs="Times New Roman"/>
          <w:sz w:val="30"/>
          <w:szCs w:val="30"/>
        </w:rPr>
        <w:t xml:space="preserve">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представленного в налоговый орган, за </w:t>
      </w:r>
      <w:r w:rsidR="00760D83" w:rsidRPr="00442287">
        <w:rPr>
          <w:rFonts w:eastAsiaTheme="minorHAnsi" w:cs="Times New Roman"/>
          <w:sz w:val="30"/>
          <w:szCs w:val="30"/>
        </w:rPr>
        <w:t>год</w:t>
      </w:r>
      <w:r w:rsidRPr="00442287">
        <w:rPr>
          <w:rFonts w:eastAsiaTheme="minorHAnsi" w:cs="Times New Roman"/>
          <w:sz w:val="30"/>
          <w:szCs w:val="30"/>
        </w:rPr>
        <w:t xml:space="preserve"> получения субсидии;</w:t>
      </w:r>
    </w:p>
    <w:p w:rsidR="0008633D" w:rsidRPr="00442287" w:rsidRDefault="0008633D" w:rsidP="0008633D">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копию налоговой декларации по налогу на доходы физических лиц</w:t>
      </w:r>
      <w:r w:rsidR="003A3FC1" w:rsidRPr="00442287">
        <w:rPr>
          <w:rFonts w:eastAsiaTheme="minorHAnsi" w:cs="Times New Roman"/>
          <w:sz w:val="30"/>
          <w:szCs w:val="30"/>
        </w:rPr>
        <w:t>,</w:t>
      </w:r>
      <w:r w:rsidRPr="00442287">
        <w:rPr>
          <w:rFonts w:eastAsiaTheme="minorHAnsi" w:cs="Times New Roman"/>
          <w:sz w:val="30"/>
          <w:szCs w:val="30"/>
        </w:rPr>
        <w:t xml:space="preserve"> ин</w:t>
      </w:r>
      <w:r w:rsidR="003A3FC1" w:rsidRPr="00442287">
        <w:rPr>
          <w:rFonts w:eastAsiaTheme="minorHAnsi" w:cs="Times New Roman"/>
          <w:sz w:val="30"/>
          <w:szCs w:val="30"/>
        </w:rPr>
        <w:t>ой</w:t>
      </w:r>
      <w:r w:rsidR="00AE7AB6" w:rsidRPr="00442287">
        <w:rPr>
          <w:rFonts w:eastAsiaTheme="minorHAnsi" w:cs="Times New Roman"/>
          <w:sz w:val="30"/>
          <w:szCs w:val="30"/>
        </w:rPr>
        <w:t xml:space="preserve"> форм</w:t>
      </w:r>
      <w:r w:rsidR="003A3FC1" w:rsidRPr="00442287">
        <w:rPr>
          <w:rFonts w:eastAsiaTheme="minorHAnsi" w:cs="Times New Roman"/>
          <w:sz w:val="30"/>
          <w:szCs w:val="30"/>
        </w:rPr>
        <w:t>ы</w:t>
      </w:r>
      <w:r w:rsidR="00AE7AB6" w:rsidRPr="00442287">
        <w:rPr>
          <w:rFonts w:eastAsiaTheme="minorHAnsi" w:cs="Times New Roman"/>
          <w:sz w:val="30"/>
          <w:szCs w:val="30"/>
        </w:rPr>
        <w:t xml:space="preserve"> налогового учета и</w:t>
      </w:r>
      <w:r w:rsidRPr="00442287">
        <w:rPr>
          <w:rFonts w:eastAsiaTheme="minorHAnsi" w:cs="Times New Roman"/>
          <w:sz w:val="30"/>
          <w:szCs w:val="30"/>
        </w:rPr>
        <w:t xml:space="preserve"> отчетности</w:t>
      </w:r>
      <w:r w:rsidR="00526FA2" w:rsidRPr="00442287">
        <w:rPr>
          <w:rFonts w:eastAsiaTheme="minorHAnsi" w:cs="Times New Roman"/>
          <w:sz w:val="30"/>
          <w:szCs w:val="30"/>
        </w:rPr>
        <w:t xml:space="preserve"> о доходах</w:t>
      </w:r>
      <w:r w:rsidR="00D87540" w:rsidRPr="00442287">
        <w:rPr>
          <w:rFonts w:eastAsiaTheme="minorHAnsi" w:cs="Times New Roman"/>
          <w:sz w:val="30"/>
          <w:szCs w:val="30"/>
        </w:rPr>
        <w:t xml:space="preserve"> (включая налоговые декларации по налогу на прибыль организаций, по налогу, уплачиваемому в связи с применением специального налогового режима)</w:t>
      </w:r>
      <w:r w:rsidR="00526FA2" w:rsidRPr="00442287">
        <w:rPr>
          <w:rFonts w:eastAsiaTheme="minorHAnsi" w:cs="Times New Roman"/>
          <w:sz w:val="30"/>
          <w:szCs w:val="30"/>
        </w:rPr>
        <w:t>, представленной в налоговый орган, за год получения субсидии</w:t>
      </w:r>
      <w:r w:rsidRPr="00442287">
        <w:rPr>
          <w:rFonts w:eastAsiaTheme="minorHAnsi" w:cs="Times New Roman"/>
          <w:sz w:val="30"/>
          <w:szCs w:val="30"/>
        </w:rPr>
        <w:t>;</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выписки из ЕГРЮЛ/ЕГРИП по состоянию на 31 декабря года    получения субсидии, которую получатель субсидии вправе представить. В случае если получатель субсидии не представил выписку </w:t>
      </w:r>
      <w:r w:rsidR="00A05766">
        <w:rPr>
          <w:rFonts w:eastAsiaTheme="minorHAnsi" w:cs="Times New Roman"/>
          <w:sz w:val="30"/>
          <w:szCs w:val="30"/>
        </w:rPr>
        <w:t xml:space="preserve">                   </w:t>
      </w:r>
      <w:r w:rsidRPr="00442287">
        <w:rPr>
          <w:rFonts w:eastAsiaTheme="minorHAnsi" w:cs="Times New Roman"/>
          <w:sz w:val="30"/>
          <w:szCs w:val="30"/>
        </w:rPr>
        <w:t>из ЕГРЮЛ/ЕГРИП самостоятельно, уполномоченный орган запрашивает ее в порядке межведомственного информационного взаимодействия,     в том числе посредством информационно-телекоммуникационной сети Интернет, посредством получения информации с помощью программного обеспечения</w:t>
      </w:r>
      <w:r w:rsidR="00FA6CC1" w:rsidRPr="00442287">
        <w:rPr>
          <w:rFonts w:eastAsiaTheme="minorHAnsi" w:cs="Times New Roman"/>
          <w:sz w:val="30"/>
          <w:szCs w:val="30"/>
        </w:rPr>
        <w:t>.</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Документы, указанные в настоящем пункте, в том числе составленные более чем на одном листе, не прошиваются, должны быть     пронумерованы, подписаны получателем субсидии, удостоверены печатью (при наличии) и сопровождаться их описью.</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62. Главный распорядитель вправе устанавливать в договоре    субсидии сроки и формы представления получателем субсидии          дополнительной отчетности.</w:t>
      </w:r>
    </w:p>
    <w:p w:rsidR="00F43D6B" w:rsidRPr="00442287" w:rsidRDefault="00F43D6B" w:rsidP="00A05766">
      <w:pPr>
        <w:autoSpaceDE w:val="0"/>
        <w:autoSpaceDN w:val="0"/>
        <w:adjustRightInd w:val="0"/>
        <w:spacing w:after="0" w:line="192" w:lineRule="auto"/>
        <w:jc w:val="center"/>
        <w:rPr>
          <w:rFonts w:eastAsiaTheme="minorHAnsi" w:cs="Times New Roman"/>
          <w:sz w:val="30"/>
          <w:szCs w:val="30"/>
        </w:rPr>
      </w:pPr>
    </w:p>
    <w:p w:rsidR="00F43D6B" w:rsidRPr="00442287" w:rsidRDefault="00F43D6B" w:rsidP="00A05766">
      <w:pPr>
        <w:autoSpaceDE w:val="0"/>
        <w:autoSpaceDN w:val="0"/>
        <w:adjustRightInd w:val="0"/>
        <w:spacing w:after="0" w:line="192" w:lineRule="auto"/>
        <w:jc w:val="center"/>
        <w:rPr>
          <w:rFonts w:eastAsiaTheme="minorHAnsi" w:cs="Times New Roman"/>
          <w:bCs/>
          <w:sz w:val="30"/>
          <w:szCs w:val="30"/>
        </w:rPr>
      </w:pPr>
      <w:r w:rsidRPr="00442287">
        <w:rPr>
          <w:rFonts w:eastAsiaTheme="minorHAnsi" w:cs="Times New Roman"/>
          <w:bCs/>
          <w:sz w:val="30"/>
          <w:szCs w:val="30"/>
        </w:rPr>
        <w:t>V. Требования об осуществлении контроля (мониторинга)</w:t>
      </w:r>
    </w:p>
    <w:p w:rsidR="00F43D6B" w:rsidRPr="00442287" w:rsidRDefault="00F43D6B" w:rsidP="00A05766">
      <w:pPr>
        <w:autoSpaceDE w:val="0"/>
        <w:autoSpaceDN w:val="0"/>
        <w:adjustRightInd w:val="0"/>
        <w:spacing w:after="0" w:line="192" w:lineRule="auto"/>
        <w:jc w:val="center"/>
        <w:rPr>
          <w:rFonts w:eastAsiaTheme="minorHAnsi" w:cs="Times New Roman"/>
          <w:bCs/>
          <w:sz w:val="30"/>
          <w:szCs w:val="30"/>
        </w:rPr>
      </w:pPr>
      <w:r w:rsidRPr="00442287">
        <w:rPr>
          <w:rFonts w:eastAsiaTheme="minorHAnsi" w:cs="Times New Roman"/>
          <w:bCs/>
          <w:sz w:val="30"/>
          <w:szCs w:val="30"/>
        </w:rPr>
        <w:t>за соблюдением условий и порядка предоставления субсидии</w:t>
      </w:r>
    </w:p>
    <w:p w:rsidR="00F43D6B" w:rsidRPr="00442287" w:rsidRDefault="00F43D6B" w:rsidP="00A05766">
      <w:pPr>
        <w:autoSpaceDE w:val="0"/>
        <w:autoSpaceDN w:val="0"/>
        <w:adjustRightInd w:val="0"/>
        <w:spacing w:after="0" w:line="192" w:lineRule="auto"/>
        <w:jc w:val="center"/>
        <w:rPr>
          <w:rFonts w:eastAsiaTheme="minorHAnsi" w:cs="Times New Roman"/>
          <w:bCs/>
          <w:sz w:val="30"/>
          <w:szCs w:val="30"/>
        </w:rPr>
      </w:pPr>
      <w:r w:rsidRPr="00442287">
        <w:rPr>
          <w:rFonts w:eastAsiaTheme="minorHAnsi" w:cs="Times New Roman"/>
          <w:bCs/>
          <w:sz w:val="30"/>
          <w:szCs w:val="30"/>
        </w:rPr>
        <w:t>и ответственност</w:t>
      </w:r>
      <w:r w:rsidR="00967D7E">
        <w:rPr>
          <w:rFonts w:eastAsiaTheme="minorHAnsi" w:cs="Times New Roman"/>
          <w:bCs/>
          <w:sz w:val="30"/>
          <w:szCs w:val="30"/>
        </w:rPr>
        <w:t>ь</w:t>
      </w:r>
      <w:r w:rsidRPr="00442287">
        <w:rPr>
          <w:rFonts w:eastAsiaTheme="minorHAnsi" w:cs="Times New Roman"/>
          <w:bCs/>
          <w:sz w:val="30"/>
          <w:szCs w:val="30"/>
        </w:rPr>
        <w:t xml:space="preserve"> за их нарушение</w:t>
      </w:r>
    </w:p>
    <w:p w:rsidR="00F43D6B" w:rsidRPr="00442287" w:rsidRDefault="00F43D6B" w:rsidP="00A05766">
      <w:pPr>
        <w:autoSpaceDE w:val="0"/>
        <w:autoSpaceDN w:val="0"/>
        <w:adjustRightInd w:val="0"/>
        <w:spacing w:after="0" w:line="192" w:lineRule="auto"/>
        <w:jc w:val="center"/>
        <w:rPr>
          <w:rFonts w:eastAsiaTheme="minorHAnsi" w:cs="Times New Roman"/>
          <w:sz w:val="30"/>
          <w:szCs w:val="30"/>
        </w:rPr>
      </w:pP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bookmarkStart w:id="31" w:name="Par285"/>
      <w:bookmarkEnd w:id="31"/>
      <w:r w:rsidRPr="00442287">
        <w:rPr>
          <w:rFonts w:eastAsiaTheme="minorHAnsi" w:cs="Times New Roman"/>
          <w:sz w:val="30"/>
          <w:szCs w:val="30"/>
        </w:rPr>
        <w:t xml:space="preserve">63. Контроль за соблюдением условий и порядка предоставления </w:t>
      </w:r>
      <w:r w:rsidR="00D87540" w:rsidRPr="00442287">
        <w:rPr>
          <w:rFonts w:eastAsiaTheme="minorHAnsi" w:cs="Times New Roman"/>
          <w:sz w:val="30"/>
          <w:szCs w:val="30"/>
        </w:rPr>
        <w:t>субсидии</w:t>
      </w:r>
      <w:r w:rsidRPr="00442287">
        <w:rPr>
          <w:rFonts w:eastAsiaTheme="minorHAnsi" w:cs="Times New Roman"/>
          <w:sz w:val="30"/>
          <w:szCs w:val="30"/>
        </w:rPr>
        <w:t xml:space="preserve"> осуществляют главный распорядитель и органы муниципального финансового контроля.</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64. Главный распорядитель осуществляет проверки соблюдения получателями субсидии порядка и условий предоставления субсидии, </w:t>
      </w:r>
      <w:r w:rsidR="00A05766">
        <w:rPr>
          <w:rFonts w:eastAsiaTheme="minorHAnsi" w:cs="Times New Roman"/>
          <w:sz w:val="30"/>
          <w:szCs w:val="30"/>
        </w:rPr>
        <w:t xml:space="preserve">        </w:t>
      </w:r>
      <w:r w:rsidRPr="00442287">
        <w:rPr>
          <w:rFonts w:eastAsiaTheme="minorHAnsi" w:cs="Times New Roman"/>
          <w:sz w:val="30"/>
          <w:szCs w:val="30"/>
        </w:rPr>
        <w:t xml:space="preserve">в том числе в части подтверждения достигнутого значения результата предоставления субсидии, в соответствии с </w:t>
      </w:r>
      <w:r w:rsidRPr="00442287">
        <w:rPr>
          <w:rFonts w:cs="Times New Roman"/>
          <w:sz w:val="30"/>
          <w:szCs w:val="30"/>
        </w:rPr>
        <w:t>постановлением администрации города от 17.02.2016 № 91 «</w:t>
      </w:r>
      <w:r w:rsidR="00A05766">
        <w:rPr>
          <w:rFonts w:eastAsiaTheme="minorHAnsi" w:cs="Times New Roman"/>
          <w:sz w:val="30"/>
          <w:szCs w:val="30"/>
        </w:rPr>
        <w:t>О порядке проведения</w:t>
      </w:r>
      <w:r w:rsidRPr="00442287">
        <w:rPr>
          <w:rFonts w:eastAsiaTheme="minorHAnsi" w:cs="Times New Roman"/>
          <w:sz w:val="30"/>
          <w:szCs w:val="30"/>
        </w:rPr>
        <w:t xml:space="preserve"> проверки главным распорядителем бюджетных средств, предоставляющим </w:t>
      </w:r>
      <w:r w:rsidR="00A05766">
        <w:rPr>
          <w:rFonts w:eastAsiaTheme="minorHAnsi" w:cs="Times New Roman"/>
          <w:sz w:val="30"/>
          <w:szCs w:val="30"/>
        </w:rPr>
        <w:t xml:space="preserve">             </w:t>
      </w:r>
      <w:r w:rsidRPr="00442287">
        <w:rPr>
          <w:rFonts w:eastAsiaTheme="minorHAnsi" w:cs="Times New Roman"/>
          <w:sz w:val="30"/>
          <w:szCs w:val="30"/>
        </w:rPr>
        <w:t>субсидию, в том числе грант в форме субсидии, в целях финансового обеспечения и (или) возмещения части затрат, соблюдения условий</w:t>
      </w:r>
      <w:r w:rsidR="00A05766">
        <w:rPr>
          <w:rFonts w:eastAsiaTheme="minorHAnsi" w:cs="Times New Roman"/>
          <w:sz w:val="30"/>
          <w:szCs w:val="30"/>
        </w:rPr>
        <w:t xml:space="preserve">            </w:t>
      </w:r>
      <w:r w:rsidRPr="00442287">
        <w:rPr>
          <w:rFonts w:eastAsiaTheme="minorHAnsi" w:cs="Times New Roman"/>
          <w:sz w:val="30"/>
          <w:szCs w:val="30"/>
        </w:rPr>
        <w:t xml:space="preserve"> и порядка предоставления субсидий, в том числе грантов в форме субсидий, их получателями</w:t>
      </w:r>
      <w:r w:rsidRPr="00442287">
        <w:rPr>
          <w:rFonts w:cs="Times New Roman"/>
          <w:sz w:val="30"/>
          <w:szCs w:val="30"/>
        </w:rPr>
        <w:t>»</w:t>
      </w:r>
      <w:r w:rsidRPr="00442287">
        <w:rPr>
          <w:rFonts w:eastAsiaTheme="minorHAnsi" w:cs="Times New Roman"/>
          <w:sz w:val="30"/>
          <w:szCs w:val="30"/>
        </w:rPr>
        <w:t>.</w:t>
      </w:r>
    </w:p>
    <w:p w:rsidR="00F43D6B" w:rsidRPr="00442287" w:rsidRDefault="00F43D6B" w:rsidP="00F43D6B">
      <w:pPr>
        <w:autoSpaceDE w:val="0"/>
        <w:autoSpaceDN w:val="0"/>
        <w:adjustRightInd w:val="0"/>
        <w:spacing w:after="0" w:line="240" w:lineRule="auto"/>
        <w:ind w:firstLine="709"/>
        <w:jc w:val="both"/>
        <w:rPr>
          <w:sz w:val="30"/>
          <w:szCs w:val="30"/>
        </w:rPr>
      </w:pPr>
      <w:r w:rsidRPr="00442287">
        <w:rPr>
          <w:sz w:val="30"/>
          <w:szCs w:val="30"/>
          <w:lang w:eastAsia="ru-RU"/>
        </w:rPr>
        <w:t>Органы муниципального финансового контроля осуществляют проверки в соответствии со статьями 268.1, 269.2 Бюджетного кодекса Российской Федерации</w:t>
      </w:r>
      <w:r w:rsidRPr="00442287">
        <w:rPr>
          <w:sz w:val="30"/>
          <w:szCs w:val="30"/>
        </w:rPr>
        <w:t>.</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65. Обязательным условием предоставления субсидии, включаемым в договор субсидии, является согласие получателя субсидии</w:t>
      </w:r>
      <w:r w:rsidR="00A05766">
        <w:rPr>
          <w:rFonts w:eastAsiaTheme="minorHAnsi" w:cs="Times New Roman"/>
          <w:sz w:val="30"/>
          <w:szCs w:val="30"/>
        </w:rPr>
        <w:t xml:space="preserve">                </w:t>
      </w:r>
      <w:r w:rsidRPr="00442287">
        <w:rPr>
          <w:rFonts w:eastAsiaTheme="minorHAnsi" w:cs="Times New Roman"/>
          <w:sz w:val="30"/>
          <w:szCs w:val="30"/>
        </w:rPr>
        <w:t xml:space="preserve"> на осуществление главным распорядителем, предоставившим субсидию, и органом муниципального финансового контроля проверок</w:t>
      </w:r>
      <w:r w:rsidR="00A05766">
        <w:rPr>
          <w:rFonts w:eastAsiaTheme="minorHAnsi" w:cs="Times New Roman"/>
          <w:sz w:val="30"/>
          <w:szCs w:val="30"/>
        </w:rPr>
        <w:t xml:space="preserve">           </w:t>
      </w:r>
      <w:r w:rsidRPr="00442287">
        <w:rPr>
          <w:rFonts w:eastAsiaTheme="minorHAnsi" w:cs="Times New Roman"/>
          <w:sz w:val="30"/>
          <w:szCs w:val="30"/>
        </w:rPr>
        <w:t>соблюдения им условий и порядка предоставления субсидии.</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bookmarkStart w:id="32" w:name="Par276"/>
      <w:bookmarkStart w:id="33" w:name="Par278"/>
      <w:bookmarkEnd w:id="32"/>
      <w:bookmarkEnd w:id="33"/>
      <w:r w:rsidRPr="00442287">
        <w:rPr>
          <w:rFonts w:eastAsiaTheme="minorHAnsi" w:cs="Times New Roman"/>
          <w:sz w:val="30"/>
          <w:szCs w:val="30"/>
        </w:rPr>
        <w:t xml:space="preserve">66. За нарушение условий предоставления субсидии, а также </w:t>
      </w:r>
      <w:r w:rsidR="0047799C" w:rsidRPr="00442287">
        <w:rPr>
          <w:rFonts w:eastAsiaTheme="minorHAnsi" w:cs="Times New Roman"/>
          <w:sz w:val="30"/>
          <w:szCs w:val="30"/>
        </w:rPr>
        <w:t xml:space="preserve">        </w:t>
      </w:r>
      <w:r w:rsidRPr="00442287">
        <w:rPr>
          <w:rFonts w:eastAsiaTheme="minorHAnsi" w:cs="Times New Roman"/>
          <w:sz w:val="30"/>
          <w:szCs w:val="30"/>
        </w:rPr>
        <w:t xml:space="preserve">в случае неподтверждения (отсутствия) достигнутого результата предоставления субсидии, указанного в пункте 47 настоящего Положения, выявленных в том числе по фактам проверок, проведенных главным распорядителем и </w:t>
      </w:r>
      <w:r w:rsidR="0047799C" w:rsidRPr="00442287">
        <w:rPr>
          <w:rFonts w:eastAsiaTheme="minorHAnsi" w:cs="Times New Roman"/>
          <w:sz w:val="30"/>
          <w:szCs w:val="30"/>
        </w:rPr>
        <w:t xml:space="preserve">(или) </w:t>
      </w:r>
      <w:r w:rsidRPr="00442287">
        <w:rPr>
          <w:rFonts w:eastAsiaTheme="minorHAnsi" w:cs="Times New Roman"/>
          <w:sz w:val="30"/>
          <w:szCs w:val="30"/>
        </w:rPr>
        <w:t>органом муниципального финансового</w:t>
      </w:r>
      <w:r w:rsidR="0047799C" w:rsidRPr="00442287">
        <w:rPr>
          <w:rFonts w:eastAsiaTheme="minorHAnsi" w:cs="Times New Roman"/>
          <w:sz w:val="30"/>
          <w:szCs w:val="30"/>
        </w:rPr>
        <w:t xml:space="preserve"> </w:t>
      </w:r>
      <w:r w:rsidRPr="00442287">
        <w:rPr>
          <w:rFonts w:eastAsiaTheme="minorHAnsi" w:cs="Times New Roman"/>
          <w:sz w:val="30"/>
          <w:szCs w:val="30"/>
        </w:rPr>
        <w:t xml:space="preserve">контроля, получателю субсидии устанавливается мера ответственности </w:t>
      </w:r>
      <w:r w:rsidR="00A05766">
        <w:rPr>
          <w:rFonts w:eastAsiaTheme="minorHAnsi" w:cs="Times New Roman"/>
          <w:sz w:val="30"/>
          <w:szCs w:val="30"/>
        </w:rPr>
        <w:t xml:space="preserve">              </w:t>
      </w:r>
      <w:r w:rsidRPr="00442287">
        <w:rPr>
          <w:rFonts w:eastAsiaTheme="minorHAnsi" w:cs="Times New Roman"/>
          <w:sz w:val="30"/>
          <w:szCs w:val="30"/>
        </w:rPr>
        <w:t>о возврате субсидии в полном объеме, указанном в договоре субсидии.</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67. Возврат субсидии в бюджет города осуществляется в случаях, если:</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1) получателем субсидии представлены недостоверные сведения </w:t>
      </w:r>
      <w:r w:rsidR="00A05766">
        <w:rPr>
          <w:rFonts w:eastAsiaTheme="minorHAnsi" w:cs="Times New Roman"/>
          <w:sz w:val="30"/>
          <w:szCs w:val="30"/>
        </w:rPr>
        <w:t xml:space="preserve">            </w:t>
      </w:r>
      <w:r w:rsidRPr="00442287">
        <w:rPr>
          <w:rFonts w:eastAsiaTheme="minorHAnsi" w:cs="Times New Roman"/>
          <w:sz w:val="30"/>
          <w:szCs w:val="30"/>
        </w:rPr>
        <w:t>и документы;</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2) в текущем финансовом году в отношении получателя субсидии было принято решение об оказании аналогичной поддержки;</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3) получателем субсидии нарушены условия, установленные </w:t>
      </w:r>
      <w:r w:rsidR="00A05766">
        <w:rPr>
          <w:rFonts w:eastAsiaTheme="minorHAnsi" w:cs="Times New Roman"/>
          <w:sz w:val="30"/>
          <w:szCs w:val="30"/>
        </w:rPr>
        <w:t xml:space="preserve">               </w:t>
      </w:r>
      <w:r w:rsidRPr="00442287">
        <w:rPr>
          <w:rFonts w:eastAsiaTheme="minorHAnsi" w:cs="Times New Roman"/>
          <w:sz w:val="30"/>
          <w:szCs w:val="30"/>
        </w:rPr>
        <w:t>при предоставлении субсидии, выявлен</w:t>
      </w:r>
      <w:r w:rsidR="00A05766">
        <w:rPr>
          <w:rFonts w:eastAsiaTheme="minorHAnsi" w:cs="Times New Roman"/>
          <w:sz w:val="30"/>
          <w:szCs w:val="30"/>
        </w:rPr>
        <w:t xml:space="preserve">ные в том числе по результатам </w:t>
      </w:r>
      <w:r w:rsidRPr="00442287">
        <w:rPr>
          <w:rFonts w:eastAsiaTheme="minorHAnsi" w:cs="Times New Roman"/>
          <w:sz w:val="30"/>
          <w:szCs w:val="30"/>
        </w:rPr>
        <w:t>проверок, проведенных главным распорядителем и органом муни</w:t>
      </w:r>
      <w:r w:rsidR="00A05766">
        <w:rPr>
          <w:rFonts w:eastAsiaTheme="minorHAnsi" w:cs="Times New Roman"/>
          <w:sz w:val="30"/>
          <w:szCs w:val="30"/>
        </w:rPr>
        <w:t>-</w:t>
      </w:r>
      <w:r w:rsidRPr="00442287">
        <w:rPr>
          <w:rFonts w:eastAsiaTheme="minorHAnsi" w:cs="Times New Roman"/>
          <w:sz w:val="30"/>
          <w:szCs w:val="30"/>
        </w:rPr>
        <w:t>ципального финансового контроля;</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4) получателем субсидии не представлены документы, указанные в пункте 61 настоящего Положения, которые получатель субсидии </w:t>
      </w:r>
      <w:r w:rsidR="00A05766">
        <w:rPr>
          <w:rFonts w:eastAsiaTheme="minorHAnsi" w:cs="Times New Roman"/>
          <w:sz w:val="30"/>
          <w:szCs w:val="30"/>
        </w:rPr>
        <w:t xml:space="preserve">                  </w:t>
      </w:r>
      <w:r w:rsidRPr="00442287">
        <w:rPr>
          <w:rFonts w:eastAsiaTheme="minorHAnsi" w:cs="Times New Roman"/>
          <w:sz w:val="30"/>
          <w:szCs w:val="30"/>
        </w:rPr>
        <w:t>должен представить самостоятельно (за исключением выписки</w:t>
      </w:r>
      <w:r w:rsidR="00A05766">
        <w:rPr>
          <w:rFonts w:eastAsiaTheme="minorHAnsi" w:cs="Times New Roman"/>
          <w:sz w:val="30"/>
          <w:szCs w:val="30"/>
        </w:rPr>
        <w:t xml:space="preserve">                          </w:t>
      </w:r>
      <w:r w:rsidRPr="00442287">
        <w:rPr>
          <w:rFonts w:eastAsiaTheme="minorHAnsi" w:cs="Times New Roman"/>
          <w:sz w:val="30"/>
          <w:szCs w:val="30"/>
        </w:rPr>
        <w:t>из ЕГРЮЛ/ЕГРИП);</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5) получателем субсидии по состоянию на конец года или за год,         под бюджетные ассигнования которого заключен договор субсидии,     </w:t>
      </w:r>
      <w:r w:rsidR="004D5729" w:rsidRPr="00442287">
        <w:rPr>
          <w:rFonts w:eastAsiaTheme="minorHAnsi" w:cs="Times New Roman"/>
          <w:sz w:val="30"/>
          <w:szCs w:val="30"/>
        </w:rPr>
        <w:t xml:space="preserve">не достигнуты значения результата предоставления субсидии </w:t>
      </w:r>
      <w:r w:rsidRPr="00442287">
        <w:rPr>
          <w:rFonts w:eastAsiaTheme="minorHAnsi" w:cs="Times New Roman"/>
          <w:sz w:val="30"/>
          <w:szCs w:val="30"/>
        </w:rPr>
        <w:t>резуль</w:t>
      </w:r>
      <w:r w:rsidR="004D5729" w:rsidRPr="00442287">
        <w:rPr>
          <w:rFonts w:eastAsiaTheme="minorHAnsi" w:cs="Times New Roman"/>
          <w:sz w:val="30"/>
          <w:szCs w:val="30"/>
        </w:rPr>
        <w:t>-</w:t>
      </w:r>
      <w:r w:rsidRPr="00442287">
        <w:rPr>
          <w:rFonts w:eastAsiaTheme="minorHAnsi" w:cs="Times New Roman"/>
          <w:sz w:val="30"/>
          <w:szCs w:val="30"/>
        </w:rPr>
        <w:t>тата предоставления субсидии.</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68. Уполномоченный орган в течение 23 рабочих дней с даты    выявления случаев, указанных в пункте 67 настоящего Положения,    готовит решение о возврате в бюджет города полученной субсидии        в размере, установленном пунктом 66 настоящего Положения.</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69. Решение о возврате субсидии оформляется правовым актом администрации города.</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bookmarkStart w:id="34" w:name="Par288"/>
      <w:bookmarkEnd w:id="34"/>
      <w:r w:rsidRPr="00442287">
        <w:rPr>
          <w:sz w:val="30"/>
          <w:szCs w:val="30"/>
        </w:rPr>
        <w:t>70. </w:t>
      </w:r>
      <w:r w:rsidRPr="00442287">
        <w:rPr>
          <w:rFonts w:eastAsiaTheme="minorHAnsi" w:cs="Times New Roman"/>
          <w:sz w:val="30"/>
          <w:szCs w:val="30"/>
        </w:rPr>
        <w:t>Уполномоченный орган в течение 5 рабочих дней после даты подписания правового акта администрации города, содержащего решение о возврате субсидии, письменно почтовым отправлением с уведомлением о вручении по адресу, указанному в договоре субсидии, уведомляет получателя субсидии о возврате на основании принятого решения</w:t>
      </w:r>
      <w:r w:rsidR="00A05766">
        <w:rPr>
          <w:rFonts w:eastAsiaTheme="minorHAnsi" w:cs="Times New Roman"/>
          <w:sz w:val="30"/>
          <w:szCs w:val="30"/>
        </w:rPr>
        <w:t xml:space="preserve">      </w:t>
      </w:r>
      <w:r w:rsidRPr="00442287">
        <w:rPr>
          <w:rFonts w:eastAsiaTheme="minorHAnsi" w:cs="Times New Roman"/>
          <w:sz w:val="30"/>
          <w:szCs w:val="30"/>
        </w:rPr>
        <w:t xml:space="preserve"> о возврате субсидии с приложением его копии.</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71. Получатель субсидии в течение 20 рабочих дней с даты        отправки письменного уведомления о возврате субсидии, указанной </w:t>
      </w:r>
      <w:r w:rsidR="00A05766">
        <w:rPr>
          <w:rFonts w:eastAsiaTheme="minorHAnsi" w:cs="Times New Roman"/>
          <w:sz w:val="30"/>
          <w:szCs w:val="30"/>
        </w:rPr>
        <w:t xml:space="preserve">           </w:t>
      </w:r>
      <w:r w:rsidRPr="00442287">
        <w:rPr>
          <w:rFonts w:eastAsiaTheme="minorHAnsi" w:cs="Times New Roman"/>
          <w:sz w:val="30"/>
          <w:szCs w:val="30"/>
        </w:rPr>
        <w:t>в пункте 70 настоящего Положения, обязан произвести возврат полученной субсидии на лицевой счет главного распорядителя.</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Главный распорядитель возвращает указанные средства в бюджет города в течение 3 рабочих дней с даты их зачисления на лицевой счет.</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В случае если получатель субсидии не возвратил субсидию в установленный срок или возвратил ее не в полном объеме, главный распорядитель в течение 23 рабочих дней с даты истечения срока, уста-новленного получателю для возврата субсидии, обращается в суд                       с заявлением о взыскании перечисленных средств субсидии в бюджет города в соответствии с законодательством Российской Федерации.</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При отказе получателя субсидии от возврата суммы полученной субсидии в бюджет города взыскание производится в судебном порядке, установленном действующим законодательством Российской Феде-рации.</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72. Иная ответственность за нарушение условий и порядка предоставления субсидии получателем субсидии устанавливается в соответствии с законодательством Российской Федерации.</w:t>
      </w: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p>
    <w:p w:rsidR="00F43D6B" w:rsidRPr="00442287" w:rsidRDefault="00F43D6B" w:rsidP="00F43D6B">
      <w:pPr>
        <w:autoSpaceDE w:val="0"/>
        <w:autoSpaceDN w:val="0"/>
        <w:adjustRightInd w:val="0"/>
        <w:spacing w:after="0" w:line="240" w:lineRule="auto"/>
        <w:ind w:firstLine="709"/>
        <w:jc w:val="both"/>
        <w:rPr>
          <w:rFonts w:eastAsiaTheme="minorHAnsi" w:cs="Times New Roman"/>
          <w:sz w:val="30"/>
          <w:szCs w:val="30"/>
        </w:rPr>
      </w:pPr>
    </w:p>
    <w:p w:rsidR="00F43D6B" w:rsidRPr="00442287" w:rsidRDefault="00F43D6B" w:rsidP="00F43D6B">
      <w:pPr>
        <w:autoSpaceDE w:val="0"/>
        <w:autoSpaceDN w:val="0"/>
        <w:adjustRightInd w:val="0"/>
        <w:spacing w:after="0" w:line="240" w:lineRule="auto"/>
        <w:ind w:firstLine="709"/>
        <w:jc w:val="both"/>
        <w:rPr>
          <w:rFonts w:eastAsiaTheme="minorHAnsi" w:cs="Times New Roman"/>
          <w:sz w:val="2"/>
          <w:szCs w:val="2"/>
        </w:rPr>
      </w:pPr>
    </w:p>
    <w:p w:rsidR="00F43D6B" w:rsidRPr="00442287" w:rsidRDefault="00F43D6B" w:rsidP="00F43D6B">
      <w:pPr>
        <w:widowControl w:val="0"/>
        <w:spacing w:after="0" w:line="240" w:lineRule="auto"/>
        <w:ind w:firstLine="709"/>
        <w:jc w:val="both"/>
        <w:rPr>
          <w:sz w:val="2"/>
          <w:szCs w:val="2"/>
          <w:lang w:eastAsia="ru-RU"/>
        </w:rPr>
      </w:pPr>
      <w:r w:rsidRPr="00442287">
        <w:rPr>
          <w:noProof/>
          <w:sz w:val="2"/>
          <w:szCs w:val="2"/>
          <w:lang w:eastAsia="ru-RU"/>
        </w:rPr>
        <mc:AlternateContent>
          <mc:Choice Requires="wps">
            <w:drawing>
              <wp:anchor distT="4294967294" distB="4294967294" distL="114300" distR="114300" simplePos="0" relativeHeight="251666432" behindDoc="0" locked="0" layoutInCell="1" allowOverlap="1" wp14:anchorId="718E8660" wp14:editId="03C6094A">
                <wp:simplePos x="0" y="0"/>
                <wp:positionH relativeFrom="column">
                  <wp:posOffset>-38100</wp:posOffset>
                </wp:positionH>
                <wp:positionV relativeFrom="paragraph">
                  <wp:posOffset>6349</wp:posOffset>
                </wp:positionV>
                <wp:extent cx="5989320" cy="0"/>
                <wp:effectExtent l="0" t="0" r="1143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9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5pt" to="46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" strokecolor="black [3040]">
                <o:lock v:ext="edit" shapetype="f"/>
              </v:line>
            </w:pict>
          </mc:Fallback>
        </mc:AlternateContent>
      </w:r>
      <w:r w:rsidRPr="00442287">
        <w:rPr>
          <w:sz w:val="2"/>
          <w:szCs w:val="2"/>
          <w:lang w:eastAsia="ru-RU"/>
        </w:rPr>
        <w:br w:type="page"/>
      </w:r>
    </w:p>
    <w:p w:rsidR="00F43D6B" w:rsidRPr="00442287" w:rsidRDefault="00F43D6B" w:rsidP="00A05766">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Приложение 1</w:t>
      </w:r>
    </w:p>
    <w:p w:rsidR="00F43D6B" w:rsidRPr="00442287" w:rsidRDefault="00F43D6B" w:rsidP="00A05766">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 xml:space="preserve">к Положению о порядке </w:t>
      </w:r>
    </w:p>
    <w:p w:rsidR="00F43D6B" w:rsidRPr="00442287" w:rsidRDefault="00F43D6B" w:rsidP="00A05766">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 xml:space="preserve">предоставления субсидий </w:t>
      </w:r>
    </w:p>
    <w:p w:rsidR="00F43D6B" w:rsidRPr="00442287" w:rsidRDefault="00F43D6B" w:rsidP="00A05766">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 xml:space="preserve">субъектам малого и среднего </w:t>
      </w:r>
    </w:p>
    <w:p w:rsidR="00F43D6B" w:rsidRPr="00442287" w:rsidRDefault="00F43D6B" w:rsidP="00A05766">
      <w:pPr>
        <w:tabs>
          <w:tab w:val="left" w:pos="5103"/>
        </w:tabs>
        <w:autoSpaceDE w:val="0"/>
        <w:autoSpaceDN w:val="0"/>
        <w:adjustRightInd w:val="0"/>
        <w:spacing w:after="0" w:line="192" w:lineRule="auto"/>
        <w:ind w:firstLine="5387"/>
        <w:rPr>
          <w:rFonts w:cs="Times New Roman"/>
          <w:sz w:val="30"/>
          <w:szCs w:val="30"/>
          <w:lang w:eastAsia="ru-RU"/>
        </w:rPr>
      </w:pPr>
      <w:r w:rsidRPr="00442287">
        <w:rPr>
          <w:sz w:val="30"/>
          <w:szCs w:val="30"/>
          <w:lang w:eastAsia="ru-RU"/>
        </w:rPr>
        <w:t xml:space="preserve">предпринимательства – </w:t>
      </w:r>
    </w:p>
    <w:p w:rsidR="00B9374D" w:rsidRDefault="00F43D6B" w:rsidP="00A05766">
      <w:pPr>
        <w:spacing w:after="0" w:line="192" w:lineRule="auto"/>
        <w:ind w:firstLine="5387"/>
        <w:rPr>
          <w:sz w:val="30"/>
          <w:szCs w:val="30"/>
        </w:rPr>
      </w:pPr>
      <w:r w:rsidRPr="00442287">
        <w:rPr>
          <w:sz w:val="30"/>
          <w:szCs w:val="30"/>
        </w:rPr>
        <w:t xml:space="preserve">производителям товаров, </w:t>
      </w:r>
    </w:p>
    <w:p w:rsidR="00B9374D" w:rsidRDefault="00F43D6B" w:rsidP="00A05766">
      <w:pPr>
        <w:spacing w:after="0" w:line="192" w:lineRule="auto"/>
        <w:ind w:firstLine="5387"/>
        <w:rPr>
          <w:sz w:val="30"/>
          <w:szCs w:val="30"/>
        </w:rPr>
      </w:pPr>
      <w:r w:rsidRPr="00442287">
        <w:rPr>
          <w:sz w:val="30"/>
          <w:szCs w:val="30"/>
        </w:rPr>
        <w:t xml:space="preserve">работ, услуг в целях </w:t>
      </w:r>
    </w:p>
    <w:p w:rsidR="00967D7E" w:rsidRDefault="00F43D6B" w:rsidP="00A05766">
      <w:pPr>
        <w:spacing w:after="0" w:line="192" w:lineRule="auto"/>
        <w:ind w:firstLine="5387"/>
        <w:rPr>
          <w:sz w:val="30"/>
          <w:szCs w:val="30"/>
        </w:rPr>
      </w:pPr>
      <w:r w:rsidRPr="00442287">
        <w:rPr>
          <w:sz w:val="30"/>
          <w:szCs w:val="30"/>
        </w:rPr>
        <w:t>возмещения части затрат</w:t>
      </w:r>
    </w:p>
    <w:p w:rsidR="00F43D6B" w:rsidRPr="00442287" w:rsidRDefault="00F43D6B" w:rsidP="00A05766">
      <w:pPr>
        <w:spacing w:after="0" w:line="192" w:lineRule="auto"/>
        <w:ind w:firstLine="5387"/>
        <w:rPr>
          <w:sz w:val="30"/>
          <w:szCs w:val="30"/>
        </w:rPr>
      </w:pPr>
      <w:r w:rsidRPr="00442287">
        <w:rPr>
          <w:sz w:val="30"/>
          <w:szCs w:val="30"/>
        </w:rPr>
        <w:t xml:space="preserve">на создание и (или) </w:t>
      </w:r>
    </w:p>
    <w:p w:rsidR="00B9374D" w:rsidRDefault="00F43D6B" w:rsidP="00A05766">
      <w:pPr>
        <w:spacing w:after="0" w:line="192" w:lineRule="auto"/>
        <w:ind w:firstLine="5387"/>
        <w:rPr>
          <w:sz w:val="30"/>
          <w:szCs w:val="30"/>
        </w:rPr>
      </w:pPr>
      <w:r w:rsidRPr="00442287">
        <w:rPr>
          <w:sz w:val="30"/>
          <w:szCs w:val="30"/>
        </w:rPr>
        <w:t xml:space="preserve">обеспечение деятельности </w:t>
      </w:r>
    </w:p>
    <w:p w:rsidR="00B9374D" w:rsidRDefault="00F43D6B" w:rsidP="00A05766">
      <w:pPr>
        <w:spacing w:after="0" w:line="192" w:lineRule="auto"/>
        <w:ind w:firstLine="5387"/>
        <w:rPr>
          <w:sz w:val="30"/>
          <w:szCs w:val="30"/>
        </w:rPr>
      </w:pPr>
      <w:r w:rsidRPr="00442287">
        <w:rPr>
          <w:sz w:val="30"/>
          <w:szCs w:val="30"/>
        </w:rPr>
        <w:t xml:space="preserve">групп дневного </w:t>
      </w:r>
    </w:p>
    <w:p w:rsidR="00F43D6B" w:rsidRPr="00442287" w:rsidRDefault="00F43D6B" w:rsidP="00A05766">
      <w:pPr>
        <w:spacing w:after="0" w:line="192" w:lineRule="auto"/>
        <w:ind w:firstLine="5387"/>
        <w:rPr>
          <w:sz w:val="30"/>
          <w:szCs w:val="30"/>
        </w:rPr>
      </w:pPr>
      <w:r w:rsidRPr="00442287">
        <w:rPr>
          <w:sz w:val="30"/>
          <w:szCs w:val="30"/>
        </w:rPr>
        <w:t xml:space="preserve">времяпрепровождения </w:t>
      </w:r>
    </w:p>
    <w:p w:rsidR="00F43D6B" w:rsidRPr="00442287" w:rsidRDefault="00F43D6B" w:rsidP="00A05766">
      <w:pPr>
        <w:spacing w:after="0" w:line="192" w:lineRule="auto"/>
        <w:ind w:firstLine="5387"/>
        <w:rPr>
          <w:sz w:val="30"/>
          <w:szCs w:val="30"/>
        </w:rPr>
      </w:pPr>
      <w:r w:rsidRPr="00442287">
        <w:rPr>
          <w:sz w:val="30"/>
          <w:szCs w:val="30"/>
        </w:rPr>
        <w:t>детей дошкольного возраста</w:t>
      </w:r>
    </w:p>
    <w:p w:rsidR="00F43D6B" w:rsidRPr="00442287" w:rsidRDefault="00F43D6B" w:rsidP="00B9374D">
      <w:pPr>
        <w:widowControl w:val="0"/>
        <w:autoSpaceDE w:val="0"/>
        <w:autoSpaceDN w:val="0"/>
        <w:adjustRightInd w:val="0"/>
        <w:spacing w:after="0" w:line="192" w:lineRule="auto"/>
        <w:jc w:val="center"/>
        <w:rPr>
          <w:sz w:val="30"/>
          <w:szCs w:val="30"/>
        </w:rPr>
      </w:pPr>
    </w:p>
    <w:p w:rsidR="00EF59DD" w:rsidRPr="00442287" w:rsidRDefault="00EF59DD" w:rsidP="00B9374D">
      <w:pPr>
        <w:widowControl w:val="0"/>
        <w:autoSpaceDE w:val="0"/>
        <w:autoSpaceDN w:val="0"/>
        <w:adjustRightInd w:val="0"/>
        <w:spacing w:after="0" w:line="192" w:lineRule="auto"/>
        <w:jc w:val="center"/>
        <w:rPr>
          <w:sz w:val="30"/>
          <w:szCs w:val="30"/>
        </w:rPr>
      </w:pPr>
    </w:p>
    <w:p w:rsidR="00F43D6B" w:rsidRPr="00442287" w:rsidRDefault="00F43D6B" w:rsidP="00B9374D">
      <w:pPr>
        <w:widowControl w:val="0"/>
        <w:autoSpaceDE w:val="0"/>
        <w:autoSpaceDN w:val="0"/>
        <w:adjustRightInd w:val="0"/>
        <w:spacing w:after="0" w:line="192" w:lineRule="auto"/>
        <w:jc w:val="center"/>
        <w:rPr>
          <w:rFonts w:eastAsiaTheme="minorEastAsia" w:cs="Times New Roman"/>
          <w:sz w:val="30"/>
          <w:szCs w:val="30"/>
          <w:lang w:eastAsia="ru-RU"/>
        </w:rPr>
      </w:pPr>
      <w:r w:rsidRPr="00442287">
        <w:rPr>
          <w:rFonts w:eastAsiaTheme="minorEastAsia" w:cs="Times New Roman"/>
          <w:sz w:val="30"/>
          <w:szCs w:val="30"/>
          <w:lang w:eastAsia="ru-RU"/>
        </w:rPr>
        <w:t>ЗАЯВКА</w:t>
      </w:r>
    </w:p>
    <w:p w:rsidR="00F43D6B" w:rsidRPr="00442287" w:rsidRDefault="00F43D6B" w:rsidP="00B9374D">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EastAsia" w:cs="Times New Roman"/>
          <w:sz w:val="30"/>
          <w:szCs w:val="30"/>
          <w:lang w:eastAsia="ru-RU"/>
        </w:rPr>
        <w:t>на предоставление субсидии</w:t>
      </w:r>
    </w:p>
    <w:p w:rsidR="00F43D6B" w:rsidRPr="00442287" w:rsidRDefault="00F43D6B" w:rsidP="00B9374D">
      <w:pPr>
        <w:widowControl w:val="0"/>
        <w:autoSpaceDE w:val="0"/>
        <w:autoSpaceDN w:val="0"/>
        <w:adjustRightInd w:val="0"/>
        <w:spacing w:after="0" w:line="192" w:lineRule="auto"/>
        <w:jc w:val="center"/>
        <w:rPr>
          <w:rFonts w:eastAsiaTheme="minorEastAsia" w:cs="Times New Roman"/>
          <w:sz w:val="28"/>
          <w:szCs w:val="28"/>
          <w:lang w:eastAsia="ru-RU"/>
        </w:rPr>
      </w:pPr>
    </w:p>
    <w:p w:rsidR="00EF59DD" w:rsidRDefault="00EF59DD" w:rsidP="00B9374D">
      <w:pPr>
        <w:widowControl w:val="0"/>
        <w:autoSpaceDE w:val="0"/>
        <w:autoSpaceDN w:val="0"/>
        <w:adjustRightInd w:val="0"/>
        <w:spacing w:after="0" w:line="192" w:lineRule="auto"/>
        <w:jc w:val="center"/>
        <w:rPr>
          <w:rFonts w:eastAsiaTheme="minorEastAsia" w:cs="Times New Roman"/>
          <w:sz w:val="28"/>
          <w:szCs w:val="28"/>
          <w:lang w:eastAsia="ru-RU"/>
        </w:rPr>
      </w:pPr>
    </w:p>
    <w:p w:rsidR="00B9374D" w:rsidRPr="00442287" w:rsidRDefault="00B9374D" w:rsidP="00B9374D">
      <w:pPr>
        <w:widowControl w:val="0"/>
        <w:autoSpaceDE w:val="0"/>
        <w:autoSpaceDN w:val="0"/>
        <w:adjustRightInd w:val="0"/>
        <w:spacing w:after="0" w:line="192" w:lineRule="auto"/>
        <w:jc w:val="center"/>
        <w:rPr>
          <w:rFonts w:eastAsiaTheme="minorEastAsia" w:cs="Times New Roman"/>
          <w:sz w:val="28"/>
          <w:szCs w:val="28"/>
          <w:lang w:eastAsia="ru-RU"/>
        </w:rPr>
      </w:pPr>
    </w:p>
    <w:p w:rsidR="00F43D6B" w:rsidRPr="00442287" w:rsidRDefault="00F43D6B" w:rsidP="00F43D6B">
      <w:pPr>
        <w:widowControl w:val="0"/>
        <w:autoSpaceDE w:val="0"/>
        <w:autoSpaceDN w:val="0"/>
        <w:adjustRightInd w:val="0"/>
        <w:spacing w:after="0" w:line="240" w:lineRule="auto"/>
        <w:ind w:firstLine="709"/>
        <w:jc w:val="both"/>
        <w:rPr>
          <w:sz w:val="30"/>
          <w:szCs w:val="30"/>
        </w:rPr>
      </w:pPr>
      <w:r w:rsidRPr="00442287">
        <w:rPr>
          <w:rFonts w:eastAsiaTheme="minorEastAsia" w:cs="Times New Roman"/>
          <w:sz w:val="30"/>
          <w:szCs w:val="30"/>
          <w:lang w:eastAsia="ru-RU"/>
        </w:rPr>
        <w:t xml:space="preserve">Прошу предоставить </w:t>
      </w:r>
      <w:r w:rsidRPr="00442287">
        <w:rPr>
          <w:sz w:val="30"/>
          <w:szCs w:val="30"/>
        </w:rPr>
        <w:t xml:space="preserve">субсидию </w:t>
      </w:r>
      <w:r w:rsidRPr="00442287">
        <w:rPr>
          <w:rFonts w:eastAsiaTheme="minorHAnsi" w:cs="Times New Roman"/>
          <w:sz w:val="30"/>
          <w:szCs w:val="30"/>
        </w:rPr>
        <w:t xml:space="preserve">в целях возмещения части затрат на </w:t>
      </w:r>
      <w:r w:rsidR="00693DE9" w:rsidRPr="00442287">
        <w:rPr>
          <w:rFonts w:eastAsiaTheme="minorHAnsi" w:cs="Times New Roman"/>
          <w:sz w:val="30"/>
          <w:szCs w:val="30"/>
        </w:rPr>
        <w:t>создание и (или) обеспечение деятельности групп дневного времяпрепровождения детей дошкольного возраста</w:t>
      </w:r>
      <w:r w:rsidRPr="00442287">
        <w:rPr>
          <w:sz w:val="30"/>
          <w:szCs w:val="30"/>
        </w:rPr>
        <w:t>.</w:t>
      </w:r>
    </w:p>
    <w:p w:rsidR="00F43D6B" w:rsidRPr="00442287" w:rsidRDefault="00F43D6B" w:rsidP="00F43D6B">
      <w:pPr>
        <w:widowControl w:val="0"/>
        <w:autoSpaceDE w:val="0"/>
        <w:autoSpaceDN w:val="0"/>
        <w:adjustRightInd w:val="0"/>
        <w:spacing w:after="0" w:line="240" w:lineRule="auto"/>
        <w:ind w:firstLine="709"/>
        <w:jc w:val="both"/>
        <w:rPr>
          <w:sz w:val="30"/>
          <w:szCs w:val="30"/>
        </w:rPr>
      </w:pPr>
      <w:r w:rsidRPr="00442287">
        <w:rPr>
          <w:rFonts w:eastAsiaTheme="minorHAnsi" w:cs="Times New Roman"/>
          <w:sz w:val="30"/>
          <w:szCs w:val="30"/>
        </w:rPr>
        <w:t>С условиями проведения отбора и предоставления субсидии ознакомлен и согласен.</w:t>
      </w:r>
    </w:p>
    <w:p w:rsidR="00F43D6B" w:rsidRPr="00442287" w:rsidRDefault="00F43D6B" w:rsidP="00F43D6B">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42287">
        <w:rPr>
          <w:rFonts w:eastAsiaTheme="minorEastAsia" w:cs="Times New Roman"/>
          <w:sz w:val="30"/>
          <w:szCs w:val="30"/>
          <w:lang w:eastAsia="ru-RU"/>
        </w:rPr>
        <w:t>Размер испрашиваемой субсидии _____________________ рублей.</w:t>
      </w:r>
    </w:p>
    <w:p w:rsidR="00F43D6B" w:rsidRPr="00B9374D" w:rsidRDefault="00F43D6B" w:rsidP="00B9374D">
      <w:pPr>
        <w:widowControl w:val="0"/>
        <w:autoSpaceDE w:val="0"/>
        <w:autoSpaceDN w:val="0"/>
        <w:adjustRightInd w:val="0"/>
        <w:spacing w:after="0" w:line="192" w:lineRule="auto"/>
        <w:jc w:val="both"/>
        <w:outlineLvl w:val="0"/>
        <w:rPr>
          <w:rFonts w:cs="Times New Roman"/>
          <w:sz w:val="30"/>
          <w:szCs w:val="30"/>
        </w:rPr>
      </w:pPr>
    </w:p>
    <w:p w:rsidR="00F43D6B" w:rsidRPr="00B9374D" w:rsidRDefault="00693DE9" w:rsidP="00B9374D">
      <w:pPr>
        <w:widowControl w:val="0"/>
        <w:autoSpaceDE w:val="0"/>
        <w:autoSpaceDN w:val="0"/>
        <w:adjustRightInd w:val="0"/>
        <w:spacing w:after="0" w:line="192" w:lineRule="auto"/>
        <w:jc w:val="center"/>
        <w:outlineLvl w:val="0"/>
        <w:rPr>
          <w:rFonts w:cs="Times New Roman"/>
          <w:sz w:val="30"/>
          <w:szCs w:val="30"/>
        </w:rPr>
      </w:pPr>
      <w:r w:rsidRPr="00B9374D">
        <w:rPr>
          <w:rFonts w:cs="Times New Roman"/>
          <w:sz w:val="30"/>
          <w:szCs w:val="30"/>
        </w:rPr>
        <w:t>1. </w:t>
      </w:r>
      <w:r w:rsidR="00F43D6B" w:rsidRPr="00B9374D">
        <w:rPr>
          <w:rFonts w:cs="Times New Roman"/>
          <w:sz w:val="30"/>
          <w:szCs w:val="30"/>
        </w:rPr>
        <w:t>Информация о заявителе</w:t>
      </w:r>
    </w:p>
    <w:p w:rsidR="00F43D6B" w:rsidRPr="00B9374D" w:rsidRDefault="00F43D6B" w:rsidP="00F43D6B">
      <w:pPr>
        <w:widowControl w:val="0"/>
        <w:autoSpaceDE w:val="0"/>
        <w:autoSpaceDN w:val="0"/>
        <w:adjustRightInd w:val="0"/>
        <w:spacing w:after="0" w:line="192" w:lineRule="auto"/>
        <w:jc w:val="both"/>
        <w:outlineLvl w:val="0"/>
        <w:rPr>
          <w:rFonts w:cs="Times New Roman"/>
          <w:sz w:val="30"/>
          <w:szCs w:val="30"/>
        </w:rPr>
      </w:pPr>
    </w:p>
    <w:tbl>
      <w:tblPr>
        <w:tblStyle w:val="af1"/>
        <w:tblW w:w="0" w:type="auto"/>
        <w:tblLayout w:type="fixed"/>
        <w:tblLook w:val="04A0" w:firstRow="1" w:lastRow="0" w:firstColumn="1" w:lastColumn="0" w:noHBand="0" w:noVBand="1"/>
      </w:tblPr>
      <w:tblGrid>
        <w:gridCol w:w="5655"/>
        <w:gridCol w:w="3914"/>
      </w:tblGrid>
      <w:tr w:rsidR="00442287" w:rsidRPr="00442287" w:rsidTr="00B9374D">
        <w:trPr>
          <w:trHeight w:val="113"/>
        </w:trPr>
        <w:tc>
          <w:tcPr>
            <w:tcW w:w="5655" w:type="dxa"/>
            <w:hideMark/>
          </w:tcPr>
          <w:p w:rsidR="00F43D6B" w:rsidRPr="00442287" w:rsidRDefault="00F43D6B" w:rsidP="006E0DED">
            <w:pPr>
              <w:widowControl w:val="0"/>
              <w:autoSpaceDE w:val="0"/>
              <w:autoSpaceDN w:val="0"/>
              <w:adjustRightInd w:val="0"/>
              <w:spacing w:after="0" w:line="240" w:lineRule="auto"/>
              <w:rPr>
                <w:rFonts w:cs="Times New Roman"/>
                <w:sz w:val="26"/>
                <w:szCs w:val="26"/>
              </w:rPr>
            </w:pPr>
            <w:r w:rsidRPr="00442287">
              <w:rPr>
                <w:rFonts w:cs="Times New Roman"/>
                <w:sz w:val="26"/>
                <w:szCs w:val="26"/>
              </w:rPr>
              <w:t>Полное наименование юридического лица, Ф.И.О. и</w:t>
            </w:r>
            <w:r w:rsidR="006E0DED" w:rsidRPr="00442287">
              <w:rPr>
                <w:rFonts w:cs="Times New Roman"/>
                <w:sz w:val="26"/>
                <w:szCs w:val="26"/>
              </w:rPr>
              <w:t>ндивидуального предпринимателя</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hideMark/>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Адрес юридического лица</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4D4CD2" w:rsidRPr="00442287" w:rsidRDefault="004D4CD2"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 xml:space="preserve">Адрес регистрации </w:t>
            </w:r>
          </w:p>
          <w:p w:rsidR="004D4CD2" w:rsidRPr="00442287" w:rsidRDefault="004D4CD2"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индивидуального предпринимателя</w:t>
            </w:r>
          </w:p>
        </w:tc>
        <w:tc>
          <w:tcPr>
            <w:tcW w:w="3914" w:type="dxa"/>
          </w:tcPr>
          <w:p w:rsidR="004D4CD2" w:rsidRPr="00442287" w:rsidRDefault="004D4CD2"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hideMark/>
          </w:tcPr>
          <w:p w:rsidR="00F43D6B" w:rsidRPr="00442287" w:rsidRDefault="00200A28" w:rsidP="00693DE9">
            <w:pPr>
              <w:widowControl w:val="0"/>
              <w:autoSpaceDE w:val="0"/>
              <w:autoSpaceDN w:val="0"/>
              <w:adjustRightInd w:val="0"/>
              <w:spacing w:after="0" w:line="240" w:lineRule="auto"/>
              <w:rPr>
                <w:rFonts w:cs="Times New Roman"/>
                <w:sz w:val="26"/>
                <w:szCs w:val="26"/>
              </w:rPr>
            </w:pPr>
            <w:r w:rsidRPr="00442287">
              <w:rPr>
                <w:rFonts w:cs="Times New Roman"/>
                <w:sz w:val="26"/>
                <w:szCs w:val="26"/>
              </w:rPr>
              <w:t>Местонахождени</w:t>
            </w:r>
            <w:r w:rsidR="00693DE9" w:rsidRPr="00442287">
              <w:rPr>
                <w:rFonts w:cs="Times New Roman"/>
                <w:sz w:val="26"/>
                <w:szCs w:val="26"/>
              </w:rPr>
              <w:t>е</w:t>
            </w:r>
            <w:r w:rsidR="00F43D6B" w:rsidRPr="00442287">
              <w:rPr>
                <w:rFonts w:cs="Times New Roman"/>
                <w:sz w:val="26"/>
                <w:szCs w:val="26"/>
              </w:rPr>
              <w:t xml:space="preserve"> </w:t>
            </w:r>
            <w:r w:rsidR="004D4CD2" w:rsidRPr="00442287">
              <w:rPr>
                <w:rFonts w:cs="Times New Roman"/>
                <w:sz w:val="26"/>
                <w:szCs w:val="26"/>
              </w:rPr>
              <w:t>частного детского сада</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hideMark/>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Контактные данные (телефон/факс, e-mail)</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ИНН/КПП</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Виды предпринимательской деятельности, фактически осуществляемые на территории города Красноярска</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B9374D">
            <w:pPr>
              <w:widowControl w:val="0"/>
              <w:autoSpaceDE w:val="0"/>
              <w:autoSpaceDN w:val="0"/>
              <w:adjustRightInd w:val="0"/>
              <w:spacing w:after="0" w:line="240" w:lineRule="auto"/>
              <w:rPr>
                <w:rFonts w:cs="Times New Roman"/>
                <w:sz w:val="26"/>
                <w:szCs w:val="26"/>
              </w:rPr>
            </w:pPr>
            <w:r w:rsidRPr="00442287">
              <w:rPr>
                <w:rFonts w:cs="Times New Roman"/>
                <w:sz w:val="26"/>
                <w:szCs w:val="26"/>
              </w:rPr>
              <w:t>Сведения о лице, имеющем право без доверенности действовать от имени юридического лица:</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Фамилия</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Имя</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Отчество (при наличии)</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967D7E" w:rsidP="00F43D6B">
            <w:pPr>
              <w:widowControl w:val="0"/>
              <w:autoSpaceDE w:val="0"/>
              <w:autoSpaceDN w:val="0"/>
              <w:adjustRightInd w:val="0"/>
              <w:spacing w:after="0" w:line="240" w:lineRule="auto"/>
              <w:rPr>
                <w:rFonts w:cs="Times New Roman"/>
                <w:sz w:val="26"/>
                <w:szCs w:val="26"/>
              </w:rPr>
            </w:pPr>
            <w:r>
              <w:rPr>
                <w:rFonts w:cs="Times New Roman"/>
                <w:sz w:val="26"/>
                <w:szCs w:val="26"/>
              </w:rPr>
              <w:t xml:space="preserve">Дата рождения (число, месяц, </w:t>
            </w:r>
            <w:r w:rsidR="00F43D6B" w:rsidRPr="00442287">
              <w:rPr>
                <w:rFonts w:cs="Times New Roman"/>
                <w:sz w:val="26"/>
                <w:szCs w:val="26"/>
              </w:rPr>
              <w:t>год)</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Место рождения</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 xml:space="preserve">Документ, удостоверяющий личность </w:t>
            </w:r>
          </w:p>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(серия, номер, когда и кем выдан документ)</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Сведения об участниках (учредителях) юридического лица:</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Фамилия</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Имя</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Отчество (при наличии)</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967D7E" w:rsidP="00F43D6B">
            <w:pPr>
              <w:widowControl w:val="0"/>
              <w:autoSpaceDE w:val="0"/>
              <w:autoSpaceDN w:val="0"/>
              <w:adjustRightInd w:val="0"/>
              <w:spacing w:after="0" w:line="240" w:lineRule="auto"/>
              <w:rPr>
                <w:rFonts w:cs="Times New Roman"/>
                <w:sz w:val="26"/>
                <w:szCs w:val="26"/>
              </w:rPr>
            </w:pPr>
            <w:r>
              <w:rPr>
                <w:rFonts w:cs="Times New Roman"/>
                <w:sz w:val="26"/>
                <w:szCs w:val="26"/>
              </w:rPr>
              <w:t xml:space="preserve">Дата рождения (число, месяц, </w:t>
            </w:r>
            <w:r w:rsidR="00F43D6B" w:rsidRPr="00442287">
              <w:rPr>
                <w:rFonts w:cs="Times New Roman"/>
                <w:sz w:val="26"/>
                <w:szCs w:val="26"/>
              </w:rPr>
              <w:t>год)</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Место рождения</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B9374D" w:rsidRDefault="00F43D6B" w:rsidP="00B9374D">
            <w:pPr>
              <w:widowControl w:val="0"/>
              <w:autoSpaceDE w:val="0"/>
              <w:autoSpaceDN w:val="0"/>
              <w:adjustRightInd w:val="0"/>
              <w:spacing w:after="0" w:line="240" w:lineRule="auto"/>
              <w:rPr>
                <w:rFonts w:cs="Times New Roman"/>
                <w:sz w:val="26"/>
                <w:szCs w:val="26"/>
              </w:rPr>
            </w:pPr>
            <w:r w:rsidRPr="00442287">
              <w:rPr>
                <w:rFonts w:cs="Times New Roman"/>
                <w:sz w:val="26"/>
                <w:szCs w:val="26"/>
              </w:rPr>
              <w:t xml:space="preserve">Документ, удостоверяющий личность </w:t>
            </w:r>
          </w:p>
          <w:p w:rsidR="00F43D6B" w:rsidRPr="00442287" w:rsidRDefault="00F43D6B" w:rsidP="00B9374D">
            <w:pPr>
              <w:widowControl w:val="0"/>
              <w:autoSpaceDE w:val="0"/>
              <w:autoSpaceDN w:val="0"/>
              <w:adjustRightInd w:val="0"/>
              <w:spacing w:after="0" w:line="240" w:lineRule="auto"/>
              <w:rPr>
                <w:rFonts w:cs="Times New Roman"/>
                <w:sz w:val="26"/>
                <w:szCs w:val="26"/>
              </w:rPr>
            </w:pPr>
            <w:r w:rsidRPr="00442287">
              <w:rPr>
                <w:rFonts w:cs="Times New Roman"/>
                <w:sz w:val="26"/>
                <w:szCs w:val="26"/>
              </w:rPr>
              <w:t>(серия, номер, когда и кем выдан документ)</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Сведения о членах коллегиального исполнительного органа (единоличного испол-нительного органа) юридического лица:</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Фамилия</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Имя</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Отчество (при наличии)</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967D7E" w:rsidP="00F43D6B">
            <w:pPr>
              <w:widowControl w:val="0"/>
              <w:autoSpaceDE w:val="0"/>
              <w:autoSpaceDN w:val="0"/>
              <w:adjustRightInd w:val="0"/>
              <w:spacing w:after="0" w:line="240" w:lineRule="auto"/>
              <w:rPr>
                <w:rFonts w:cs="Times New Roman"/>
                <w:sz w:val="26"/>
                <w:szCs w:val="26"/>
              </w:rPr>
            </w:pPr>
            <w:r>
              <w:rPr>
                <w:rFonts w:cs="Times New Roman"/>
                <w:sz w:val="26"/>
                <w:szCs w:val="26"/>
              </w:rPr>
              <w:t xml:space="preserve">Дата рождения (число, месяц, </w:t>
            </w:r>
            <w:r w:rsidR="00F43D6B" w:rsidRPr="00442287">
              <w:rPr>
                <w:rFonts w:cs="Times New Roman"/>
                <w:sz w:val="26"/>
                <w:szCs w:val="26"/>
              </w:rPr>
              <w:t>год)</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Место рождения</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 xml:space="preserve">Документ, удостоверяющий личность </w:t>
            </w:r>
          </w:p>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(серия, номер, когда и кем выдан документ)</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Сведения о главном бухгалтере юридического лица:</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Фамилия</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Имя</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Отчество (при наличии)</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967D7E" w:rsidP="00967D7E">
            <w:pPr>
              <w:widowControl w:val="0"/>
              <w:autoSpaceDE w:val="0"/>
              <w:autoSpaceDN w:val="0"/>
              <w:adjustRightInd w:val="0"/>
              <w:spacing w:after="0" w:line="240" w:lineRule="auto"/>
              <w:rPr>
                <w:rFonts w:cs="Times New Roman"/>
                <w:sz w:val="26"/>
                <w:szCs w:val="26"/>
              </w:rPr>
            </w:pPr>
            <w:r>
              <w:rPr>
                <w:rFonts w:cs="Times New Roman"/>
                <w:sz w:val="26"/>
                <w:szCs w:val="26"/>
              </w:rPr>
              <w:t xml:space="preserve">Дата рождения (число, месяц, </w:t>
            </w:r>
            <w:r w:rsidR="00F43D6B" w:rsidRPr="00442287">
              <w:rPr>
                <w:rFonts w:cs="Times New Roman"/>
                <w:sz w:val="26"/>
                <w:szCs w:val="26"/>
              </w:rPr>
              <w:t>год)</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Место рождения</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442287"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 xml:space="preserve">Документ, удостоверяющий личность </w:t>
            </w:r>
          </w:p>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(серия, номер, когда и кем выдан документ)</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r w:rsidR="00F43D6B" w:rsidRPr="00442287" w:rsidTr="00B9374D">
        <w:trPr>
          <w:trHeight w:val="113"/>
        </w:trPr>
        <w:tc>
          <w:tcPr>
            <w:tcW w:w="5655"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r w:rsidRPr="00442287">
              <w:rPr>
                <w:rFonts w:cs="Times New Roman"/>
                <w:sz w:val="26"/>
                <w:szCs w:val="26"/>
              </w:rPr>
              <w:t>…</w:t>
            </w:r>
          </w:p>
        </w:tc>
        <w:tc>
          <w:tcPr>
            <w:tcW w:w="3914" w:type="dxa"/>
          </w:tcPr>
          <w:p w:rsidR="00F43D6B" w:rsidRPr="00442287" w:rsidRDefault="00F43D6B" w:rsidP="00F43D6B">
            <w:pPr>
              <w:widowControl w:val="0"/>
              <w:autoSpaceDE w:val="0"/>
              <w:autoSpaceDN w:val="0"/>
              <w:adjustRightInd w:val="0"/>
              <w:spacing w:after="0" w:line="240" w:lineRule="auto"/>
              <w:rPr>
                <w:rFonts w:cs="Times New Roman"/>
                <w:sz w:val="26"/>
                <w:szCs w:val="26"/>
              </w:rPr>
            </w:pPr>
          </w:p>
        </w:tc>
      </w:tr>
    </w:tbl>
    <w:p w:rsidR="00035E24" w:rsidRDefault="00035E24" w:rsidP="00B9374D">
      <w:pPr>
        <w:widowControl w:val="0"/>
        <w:autoSpaceDE w:val="0"/>
        <w:autoSpaceDN w:val="0"/>
        <w:adjustRightInd w:val="0"/>
        <w:spacing w:after="0" w:line="192" w:lineRule="auto"/>
        <w:jc w:val="center"/>
        <w:outlineLvl w:val="0"/>
        <w:rPr>
          <w:rFonts w:cs="Times New Roman"/>
          <w:sz w:val="28"/>
          <w:szCs w:val="28"/>
        </w:rPr>
      </w:pPr>
    </w:p>
    <w:p w:rsidR="00B9374D" w:rsidRPr="00442287" w:rsidRDefault="00B9374D" w:rsidP="00B9374D">
      <w:pPr>
        <w:widowControl w:val="0"/>
        <w:autoSpaceDE w:val="0"/>
        <w:autoSpaceDN w:val="0"/>
        <w:adjustRightInd w:val="0"/>
        <w:spacing w:after="0" w:line="192" w:lineRule="auto"/>
        <w:jc w:val="center"/>
        <w:outlineLvl w:val="0"/>
        <w:rPr>
          <w:rFonts w:cs="Times New Roman"/>
          <w:sz w:val="28"/>
          <w:szCs w:val="28"/>
        </w:rPr>
      </w:pPr>
    </w:p>
    <w:p w:rsidR="00F43D6B" w:rsidRPr="00442287" w:rsidRDefault="00F43D6B" w:rsidP="00B9374D">
      <w:pPr>
        <w:widowControl w:val="0"/>
        <w:autoSpaceDE w:val="0"/>
        <w:autoSpaceDN w:val="0"/>
        <w:adjustRightInd w:val="0"/>
        <w:spacing w:after="0" w:line="192" w:lineRule="auto"/>
        <w:jc w:val="center"/>
        <w:outlineLvl w:val="0"/>
        <w:rPr>
          <w:rFonts w:cs="Times New Roman"/>
          <w:sz w:val="30"/>
          <w:szCs w:val="30"/>
        </w:rPr>
      </w:pPr>
      <w:r w:rsidRPr="00442287">
        <w:rPr>
          <w:rFonts w:cs="Times New Roman"/>
          <w:sz w:val="30"/>
          <w:szCs w:val="30"/>
        </w:rPr>
        <w:t>2. Достигнутый результат</w:t>
      </w:r>
    </w:p>
    <w:p w:rsidR="00F43D6B" w:rsidRPr="00442287" w:rsidRDefault="00F43D6B" w:rsidP="00B9374D">
      <w:pPr>
        <w:widowControl w:val="0"/>
        <w:autoSpaceDE w:val="0"/>
        <w:autoSpaceDN w:val="0"/>
        <w:adjustRightInd w:val="0"/>
        <w:spacing w:after="0" w:line="192" w:lineRule="auto"/>
        <w:jc w:val="center"/>
        <w:outlineLvl w:val="0"/>
        <w:rPr>
          <w:rFonts w:cs="Times New Roman"/>
          <w:sz w:val="30"/>
          <w:szCs w:val="30"/>
        </w:rPr>
      </w:pPr>
      <w:r w:rsidRPr="00442287">
        <w:rPr>
          <w:rFonts w:cs="Times New Roman"/>
          <w:sz w:val="30"/>
          <w:szCs w:val="30"/>
        </w:rPr>
        <w:t>и выполнение условий предоставления субсидии</w:t>
      </w:r>
    </w:p>
    <w:p w:rsidR="00F43D6B" w:rsidRPr="00442287" w:rsidRDefault="00F43D6B" w:rsidP="00B9374D">
      <w:pPr>
        <w:widowControl w:val="0"/>
        <w:autoSpaceDE w:val="0"/>
        <w:autoSpaceDN w:val="0"/>
        <w:adjustRightInd w:val="0"/>
        <w:spacing w:after="0" w:line="192" w:lineRule="auto"/>
        <w:jc w:val="center"/>
        <w:outlineLvl w:val="0"/>
        <w:rPr>
          <w:rFonts w:cs="Times New Roman"/>
          <w:szCs w:val="24"/>
        </w:rPr>
      </w:pPr>
    </w:p>
    <w:tbl>
      <w:tblPr>
        <w:tblStyle w:val="af1"/>
        <w:tblW w:w="0" w:type="auto"/>
        <w:tblLayout w:type="fixed"/>
        <w:tblLook w:val="04A0" w:firstRow="1" w:lastRow="0" w:firstColumn="1" w:lastColumn="0" w:noHBand="0" w:noVBand="1"/>
      </w:tblPr>
      <w:tblGrid>
        <w:gridCol w:w="675"/>
        <w:gridCol w:w="5103"/>
        <w:gridCol w:w="1895"/>
        <w:gridCol w:w="1896"/>
      </w:tblGrid>
      <w:tr w:rsidR="00442287" w:rsidRPr="00442287" w:rsidTr="00B9374D">
        <w:trPr>
          <w:trHeight w:val="113"/>
        </w:trPr>
        <w:tc>
          <w:tcPr>
            <w:tcW w:w="675" w:type="dxa"/>
            <w:vMerge w:val="restart"/>
            <w:tcBorders>
              <w:bottom w:val="nil"/>
            </w:tcBorders>
          </w:tcPr>
          <w:p w:rsidR="00F43D6B" w:rsidRPr="00442287" w:rsidRDefault="00F43D6B" w:rsidP="00F43D6B">
            <w:pPr>
              <w:widowControl w:val="0"/>
              <w:tabs>
                <w:tab w:val="left" w:pos="142"/>
              </w:tabs>
              <w:autoSpaceDE w:val="0"/>
              <w:autoSpaceDN w:val="0"/>
              <w:adjustRightInd w:val="0"/>
              <w:spacing w:after="0" w:line="192" w:lineRule="auto"/>
              <w:jc w:val="center"/>
              <w:rPr>
                <w:rFonts w:cs="Times New Roman"/>
                <w:sz w:val="26"/>
                <w:szCs w:val="26"/>
              </w:rPr>
            </w:pPr>
            <w:r w:rsidRPr="00442287">
              <w:rPr>
                <w:rFonts w:cs="Times New Roman"/>
                <w:sz w:val="26"/>
                <w:szCs w:val="26"/>
              </w:rPr>
              <w:t>№ п/п</w:t>
            </w:r>
          </w:p>
        </w:tc>
        <w:tc>
          <w:tcPr>
            <w:tcW w:w="5103" w:type="dxa"/>
            <w:vMerge w:val="restart"/>
            <w:tcBorders>
              <w:bottom w:val="nil"/>
            </w:tcBorders>
          </w:tcPr>
          <w:p w:rsidR="00F43D6B" w:rsidRPr="00442287" w:rsidRDefault="00F43D6B" w:rsidP="00F43D6B">
            <w:pPr>
              <w:widowControl w:val="0"/>
              <w:tabs>
                <w:tab w:val="left" w:pos="142"/>
              </w:tabs>
              <w:autoSpaceDE w:val="0"/>
              <w:autoSpaceDN w:val="0"/>
              <w:adjustRightInd w:val="0"/>
              <w:spacing w:after="0" w:line="192" w:lineRule="auto"/>
              <w:jc w:val="center"/>
              <w:rPr>
                <w:rFonts w:cs="Times New Roman"/>
                <w:sz w:val="26"/>
                <w:szCs w:val="26"/>
              </w:rPr>
            </w:pPr>
            <w:r w:rsidRPr="00442287">
              <w:rPr>
                <w:rFonts w:cs="Times New Roman"/>
                <w:sz w:val="26"/>
                <w:szCs w:val="26"/>
              </w:rPr>
              <w:t>Наименование</w:t>
            </w:r>
          </w:p>
        </w:tc>
        <w:tc>
          <w:tcPr>
            <w:tcW w:w="3791" w:type="dxa"/>
            <w:gridSpan w:val="2"/>
            <w:tcBorders>
              <w:bottom w:val="single" w:sz="4" w:space="0" w:color="auto"/>
            </w:tcBorders>
          </w:tcPr>
          <w:p w:rsidR="00F43D6B" w:rsidRPr="00442287" w:rsidRDefault="00F43D6B" w:rsidP="00967D7E">
            <w:pPr>
              <w:widowControl w:val="0"/>
              <w:tabs>
                <w:tab w:val="left" w:pos="142"/>
              </w:tabs>
              <w:autoSpaceDE w:val="0"/>
              <w:autoSpaceDN w:val="0"/>
              <w:adjustRightInd w:val="0"/>
              <w:spacing w:after="0" w:line="192" w:lineRule="auto"/>
              <w:jc w:val="center"/>
              <w:rPr>
                <w:rFonts w:cs="Times New Roman"/>
                <w:sz w:val="26"/>
                <w:szCs w:val="26"/>
              </w:rPr>
            </w:pPr>
            <w:r w:rsidRPr="00442287">
              <w:rPr>
                <w:rFonts w:cs="Times New Roman"/>
                <w:sz w:val="26"/>
                <w:szCs w:val="26"/>
              </w:rPr>
              <w:t>Фактическое значение:</w:t>
            </w:r>
          </w:p>
        </w:tc>
      </w:tr>
      <w:tr w:rsidR="00F43D6B" w:rsidRPr="00442287" w:rsidTr="00B9374D">
        <w:trPr>
          <w:trHeight w:val="113"/>
        </w:trPr>
        <w:tc>
          <w:tcPr>
            <w:tcW w:w="675" w:type="dxa"/>
            <w:vMerge/>
            <w:tcBorders>
              <w:bottom w:val="nil"/>
            </w:tcBorders>
          </w:tcPr>
          <w:p w:rsidR="00F43D6B" w:rsidRPr="00442287" w:rsidRDefault="00F43D6B" w:rsidP="00F43D6B">
            <w:pPr>
              <w:widowControl w:val="0"/>
              <w:tabs>
                <w:tab w:val="left" w:pos="142"/>
              </w:tabs>
              <w:autoSpaceDE w:val="0"/>
              <w:autoSpaceDN w:val="0"/>
              <w:adjustRightInd w:val="0"/>
              <w:spacing w:after="0" w:line="192" w:lineRule="auto"/>
              <w:jc w:val="center"/>
              <w:rPr>
                <w:rFonts w:cs="Times New Roman"/>
                <w:sz w:val="26"/>
                <w:szCs w:val="26"/>
              </w:rPr>
            </w:pPr>
          </w:p>
        </w:tc>
        <w:tc>
          <w:tcPr>
            <w:tcW w:w="5103" w:type="dxa"/>
            <w:vMerge/>
            <w:tcBorders>
              <w:bottom w:val="nil"/>
            </w:tcBorders>
          </w:tcPr>
          <w:p w:rsidR="00F43D6B" w:rsidRPr="00442287" w:rsidRDefault="00F43D6B" w:rsidP="00F43D6B">
            <w:pPr>
              <w:widowControl w:val="0"/>
              <w:tabs>
                <w:tab w:val="left" w:pos="142"/>
              </w:tabs>
              <w:autoSpaceDE w:val="0"/>
              <w:autoSpaceDN w:val="0"/>
              <w:adjustRightInd w:val="0"/>
              <w:spacing w:after="0" w:line="192" w:lineRule="auto"/>
              <w:jc w:val="center"/>
              <w:rPr>
                <w:rFonts w:cs="Times New Roman"/>
                <w:sz w:val="26"/>
                <w:szCs w:val="26"/>
              </w:rPr>
            </w:pPr>
          </w:p>
        </w:tc>
        <w:tc>
          <w:tcPr>
            <w:tcW w:w="1895" w:type="dxa"/>
            <w:tcBorders>
              <w:bottom w:val="nil"/>
            </w:tcBorders>
          </w:tcPr>
          <w:p w:rsidR="00164C38" w:rsidRPr="00442287" w:rsidRDefault="00967D7E" w:rsidP="00F43D6B">
            <w:pPr>
              <w:widowControl w:val="0"/>
              <w:autoSpaceDE w:val="0"/>
              <w:autoSpaceDN w:val="0"/>
              <w:adjustRightInd w:val="0"/>
              <w:spacing w:after="0" w:line="192" w:lineRule="auto"/>
              <w:jc w:val="center"/>
              <w:rPr>
                <w:rFonts w:cs="Times New Roman"/>
                <w:sz w:val="26"/>
                <w:szCs w:val="26"/>
              </w:rPr>
            </w:pPr>
            <w:r>
              <w:rPr>
                <w:rFonts w:cs="Times New Roman"/>
                <w:sz w:val="26"/>
                <w:szCs w:val="26"/>
              </w:rPr>
              <w:t xml:space="preserve">за </w:t>
            </w:r>
            <w:r w:rsidR="00F43D6B" w:rsidRPr="00442287">
              <w:rPr>
                <w:rFonts w:cs="Times New Roman"/>
                <w:sz w:val="26"/>
                <w:szCs w:val="26"/>
              </w:rPr>
              <w:t xml:space="preserve">финансовый год, предшествующий </w:t>
            </w:r>
          </w:p>
          <w:p w:rsidR="00B9374D" w:rsidRDefault="00F43D6B" w:rsidP="00F43D6B">
            <w:pPr>
              <w:widowControl w:val="0"/>
              <w:autoSpaceDE w:val="0"/>
              <w:autoSpaceDN w:val="0"/>
              <w:adjustRightInd w:val="0"/>
              <w:spacing w:after="0" w:line="192" w:lineRule="auto"/>
              <w:jc w:val="center"/>
              <w:rPr>
                <w:rFonts w:cs="Times New Roman"/>
                <w:sz w:val="26"/>
                <w:szCs w:val="26"/>
              </w:rPr>
            </w:pPr>
            <w:r w:rsidRPr="00442287">
              <w:rPr>
                <w:rFonts w:cs="Times New Roman"/>
                <w:sz w:val="26"/>
                <w:szCs w:val="26"/>
              </w:rPr>
              <w:t>году подачи</w:t>
            </w:r>
          </w:p>
          <w:p w:rsidR="00F43D6B" w:rsidRPr="00442287" w:rsidRDefault="00F43D6B" w:rsidP="00F43D6B">
            <w:pPr>
              <w:widowControl w:val="0"/>
              <w:autoSpaceDE w:val="0"/>
              <w:autoSpaceDN w:val="0"/>
              <w:adjustRightInd w:val="0"/>
              <w:spacing w:after="0" w:line="192" w:lineRule="auto"/>
              <w:jc w:val="center"/>
              <w:rPr>
                <w:rFonts w:cs="Times New Roman"/>
                <w:sz w:val="26"/>
                <w:szCs w:val="26"/>
              </w:rPr>
            </w:pPr>
            <w:r w:rsidRPr="00442287">
              <w:rPr>
                <w:rFonts w:cs="Times New Roman"/>
                <w:sz w:val="26"/>
                <w:szCs w:val="26"/>
              </w:rPr>
              <w:t xml:space="preserve"> пакета </w:t>
            </w:r>
          </w:p>
          <w:p w:rsidR="00F43D6B" w:rsidRPr="00442287" w:rsidRDefault="00F43D6B" w:rsidP="00F43D6B">
            <w:pPr>
              <w:widowControl w:val="0"/>
              <w:autoSpaceDE w:val="0"/>
              <w:autoSpaceDN w:val="0"/>
              <w:adjustRightInd w:val="0"/>
              <w:spacing w:after="0" w:line="192" w:lineRule="auto"/>
              <w:jc w:val="center"/>
              <w:rPr>
                <w:rFonts w:cs="Times New Roman"/>
                <w:sz w:val="26"/>
                <w:szCs w:val="26"/>
              </w:rPr>
            </w:pPr>
            <w:r w:rsidRPr="00442287">
              <w:rPr>
                <w:rFonts w:cs="Times New Roman"/>
                <w:sz w:val="26"/>
                <w:szCs w:val="26"/>
              </w:rPr>
              <w:t>документов</w:t>
            </w:r>
          </w:p>
          <w:p w:rsidR="00F43D6B" w:rsidRPr="00442287" w:rsidRDefault="00F43D6B" w:rsidP="00F43D6B">
            <w:pPr>
              <w:widowControl w:val="0"/>
              <w:autoSpaceDE w:val="0"/>
              <w:autoSpaceDN w:val="0"/>
              <w:adjustRightInd w:val="0"/>
              <w:spacing w:after="0" w:line="192" w:lineRule="auto"/>
              <w:jc w:val="center"/>
              <w:rPr>
                <w:rFonts w:cs="Times New Roman"/>
                <w:sz w:val="4"/>
                <w:szCs w:val="4"/>
              </w:rPr>
            </w:pPr>
          </w:p>
        </w:tc>
        <w:tc>
          <w:tcPr>
            <w:tcW w:w="1896" w:type="dxa"/>
            <w:tcBorders>
              <w:bottom w:val="nil"/>
            </w:tcBorders>
          </w:tcPr>
          <w:p w:rsidR="00164C38" w:rsidRPr="00442287" w:rsidRDefault="00967D7E" w:rsidP="00F43D6B">
            <w:pPr>
              <w:widowControl w:val="0"/>
              <w:autoSpaceDE w:val="0"/>
              <w:autoSpaceDN w:val="0"/>
              <w:adjustRightInd w:val="0"/>
              <w:spacing w:after="0" w:line="192" w:lineRule="auto"/>
              <w:jc w:val="center"/>
              <w:rPr>
                <w:rFonts w:cs="Times New Roman"/>
                <w:sz w:val="26"/>
                <w:szCs w:val="26"/>
              </w:rPr>
            </w:pPr>
            <w:r>
              <w:rPr>
                <w:rFonts w:cs="Times New Roman"/>
                <w:sz w:val="26"/>
                <w:szCs w:val="26"/>
              </w:rPr>
              <w:t xml:space="preserve">за </w:t>
            </w:r>
            <w:r w:rsidR="00EF59DD" w:rsidRPr="00442287">
              <w:rPr>
                <w:rFonts w:cs="Times New Roman"/>
                <w:sz w:val="26"/>
                <w:szCs w:val="26"/>
              </w:rPr>
              <w:t xml:space="preserve">текущий </w:t>
            </w:r>
          </w:p>
          <w:p w:rsidR="00F43D6B" w:rsidRPr="00442287" w:rsidRDefault="00F43D6B" w:rsidP="00F43D6B">
            <w:pPr>
              <w:widowControl w:val="0"/>
              <w:autoSpaceDE w:val="0"/>
              <w:autoSpaceDN w:val="0"/>
              <w:adjustRightInd w:val="0"/>
              <w:spacing w:after="0" w:line="192" w:lineRule="auto"/>
              <w:jc w:val="center"/>
              <w:rPr>
                <w:rFonts w:cs="Times New Roman"/>
                <w:sz w:val="26"/>
                <w:szCs w:val="26"/>
              </w:rPr>
            </w:pPr>
            <w:r w:rsidRPr="00442287">
              <w:rPr>
                <w:rFonts w:cs="Times New Roman"/>
                <w:sz w:val="26"/>
                <w:szCs w:val="26"/>
              </w:rPr>
              <w:t xml:space="preserve">финансовый год </w:t>
            </w:r>
            <w:r w:rsidR="00EF59DD" w:rsidRPr="00442287">
              <w:rPr>
                <w:rFonts w:cs="Times New Roman"/>
                <w:sz w:val="26"/>
                <w:szCs w:val="26"/>
              </w:rPr>
              <w:t xml:space="preserve">до даты </w:t>
            </w:r>
          </w:p>
          <w:p w:rsidR="005D26E2" w:rsidRPr="00442287" w:rsidRDefault="00F43D6B" w:rsidP="00F43D6B">
            <w:pPr>
              <w:widowControl w:val="0"/>
              <w:autoSpaceDE w:val="0"/>
              <w:autoSpaceDN w:val="0"/>
              <w:adjustRightInd w:val="0"/>
              <w:spacing w:after="0" w:line="192" w:lineRule="auto"/>
              <w:jc w:val="center"/>
              <w:rPr>
                <w:rFonts w:cs="Times New Roman"/>
                <w:sz w:val="26"/>
                <w:szCs w:val="26"/>
              </w:rPr>
            </w:pPr>
            <w:r w:rsidRPr="00442287">
              <w:rPr>
                <w:rFonts w:cs="Times New Roman"/>
                <w:sz w:val="26"/>
                <w:szCs w:val="26"/>
              </w:rPr>
              <w:t xml:space="preserve">подачи </w:t>
            </w:r>
          </w:p>
          <w:p w:rsidR="00F43D6B" w:rsidRPr="00442287" w:rsidRDefault="00F43D6B" w:rsidP="00F43D6B">
            <w:pPr>
              <w:widowControl w:val="0"/>
              <w:autoSpaceDE w:val="0"/>
              <w:autoSpaceDN w:val="0"/>
              <w:adjustRightInd w:val="0"/>
              <w:spacing w:after="0" w:line="192" w:lineRule="auto"/>
              <w:jc w:val="center"/>
              <w:rPr>
                <w:rFonts w:cs="Times New Roman"/>
                <w:sz w:val="26"/>
                <w:szCs w:val="26"/>
              </w:rPr>
            </w:pPr>
            <w:r w:rsidRPr="00442287">
              <w:rPr>
                <w:rFonts w:cs="Times New Roman"/>
                <w:sz w:val="26"/>
                <w:szCs w:val="26"/>
              </w:rPr>
              <w:t xml:space="preserve">пакета </w:t>
            </w:r>
          </w:p>
          <w:p w:rsidR="00F43D6B" w:rsidRPr="00442287" w:rsidRDefault="00F43D6B" w:rsidP="00F43D6B">
            <w:pPr>
              <w:widowControl w:val="0"/>
              <w:autoSpaceDE w:val="0"/>
              <w:autoSpaceDN w:val="0"/>
              <w:adjustRightInd w:val="0"/>
              <w:spacing w:after="0" w:line="192" w:lineRule="auto"/>
              <w:jc w:val="center"/>
              <w:rPr>
                <w:rFonts w:cs="Times New Roman"/>
                <w:sz w:val="26"/>
                <w:szCs w:val="26"/>
              </w:rPr>
            </w:pPr>
            <w:r w:rsidRPr="00442287">
              <w:rPr>
                <w:rFonts w:cs="Times New Roman"/>
                <w:sz w:val="26"/>
                <w:szCs w:val="26"/>
              </w:rPr>
              <w:t>документов</w:t>
            </w:r>
          </w:p>
        </w:tc>
      </w:tr>
    </w:tbl>
    <w:p w:rsidR="00F43D6B" w:rsidRPr="00442287" w:rsidRDefault="00F43D6B" w:rsidP="00F43D6B">
      <w:pPr>
        <w:widowControl w:val="0"/>
        <w:spacing w:after="0" w:line="14" w:lineRule="auto"/>
        <w:rPr>
          <w:rFonts w:cs="Times New Roman"/>
          <w:sz w:val="26"/>
          <w:szCs w:val="26"/>
        </w:rPr>
      </w:pPr>
    </w:p>
    <w:tbl>
      <w:tblPr>
        <w:tblStyle w:val="af1"/>
        <w:tblW w:w="5000" w:type="pct"/>
        <w:tblLook w:val="04A0" w:firstRow="1" w:lastRow="0" w:firstColumn="1" w:lastColumn="0" w:noHBand="0" w:noVBand="1"/>
      </w:tblPr>
      <w:tblGrid>
        <w:gridCol w:w="675"/>
        <w:gridCol w:w="5102"/>
        <w:gridCol w:w="1897"/>
        <w:gridCol w:w="1895"/>
      </w:tblGrid>
      <w:tr w:rsidR="00442287" w:rsidRPr="00442287" w:rsidTr="00B9374D">
        <w:trPr>
          <w:tblHeader/>
        </w:trPr>
        <w:tc>
          <w:tcPr>
            <w:tcW w:w="353" w:type="pct"/>
            <w:tcBorders>
              <w:bottom w:val="single" w:sz="4" w:space="0" w:color="auto"/>
            </w:tcBorders>
          </w:tcPr>
          <w:p w:rsidR="00F43D6B" w:rsidRPr="00442287" w:rsidRDefault="00F43D6B" w:rsidP="00F43D6B">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1</w:t>
            </w:r>
          </w:p>
        </w:tc>
        <w:tc>
          <w:tcPr>
            <w:tcW w:w="2666" w:type="pct"/>
          </w:tcPr>
          <w:p w:rsidR="00F43D6B" w:rsidRPr="00442287" w:rsidRDefault="00F43D6B" w:rsidP="00F43D6B">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2</w:t>
            </w:r>
          </w:p>
        </w:tc>
        <w:tc>
          <w:tcPr>
            <w:tcW w:w="991" w:type="pct"/>
          </w:tcPr>
          <w:p w:rsidR="00F43D6B" w:rsidRPr="00442287" w:rsidRDefault="00F43D6B" w:rsidP="00F43D6B">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3</w:t>
            </w:r>
          </w:p>
        </w:tc>
        <w:tc>
          <w:tcPr>
            <w:tcW w:w="991" w:type="pct"/>
          </w:tcPr>
          <w:p w:rsidR="00F43D6B" w:rsidRPr="00442287" w:rsidRDefault="00F43D6B" w:rsidP="00F43D6B">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4</w:t>
            </w:r>
          </w:p>
        </w:tc>
      </w:tr>
      <w:tr w:rsidR="00442287" w:rsidRPr="00442287" w:rsidTr="00B9374D">
        <w:tc>
          <w:tcPr>
            <w:tcW w:w="353" w:type="pct"/>
            <w:tcBorders>
              <w:bottom w:val="single" w:sz="4" w:space="0" w:color="auto"/>
            </w:tcBorders>
          </w:tcPr>
          <w:p w:rsidR="00F43D6B" w:rsidRPr="00442287" w:rsidRDefault="00F43D6B" w:rsidP="00F43D6B">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1</w:t>
            </w:r>
          </w:p>
        </w:tc>
        <w:tc>
          <w:tcPr>
            <w:tcW w:w="2666" w:type="pct"/>
            <w:tcBorders>
              <w:bottom w:val="single" w:sz="4" w:space="0" w:color="auto"/>
            </w:tcBorders>
          </w:tcPr>
          <w:p w:rsidR="00F43D6B" w:rsidRPr="00442287" w:rsidRDefault="005F2B39" w:rsidP="00B9374D">
            <w:pPr>
              <w:widowControl w:val="0"/>
              <w:autoSpaceDE w:val="0"/>
              <w:autoSpaceDN w:val="0"/>
              <w:adjustRightInd w:val="0"/>
              <w:spacing w:after="0" w:line="240" w:lineRule="auto"/>
              <w:rPr>
                <w:rFonts w:cs="Times New Roman"/>
                <w:sz w:val="26"/>
                <w:szCs w:val="26"/>
              </w:rPr>
            </w:pPr>
            <w:r w:rsidRPr="00442287">
              <w:rPr>
                <w:rFonts w:eastAsiaTheme="minorHAnsi" w:cs="Times New Roman"/>
                <w:sz w:val="26"/>
                <w:szCs w:val="26"/>
              </w:rPr>
              <w:t xml:space="preserve">Количество объектов недвижимости (единиц), в которых </w:t>
            </w:r>
            <w:r w:rsidRPr="00442287">
              <w:rPr>
                <w:rFonts w:cs="Times New Roman"/>
                <w:sz w:val="26"/>
                <w:szCs w:val="26"/>
              </w:rPr>
              <w:t>создана и (или) обеспечена деятельность групп дневного времяпрепровождения детей дошкольного возраста</w:t>
            </w:r>
          </w:p>
        </w:tc>
        <w:tc>
          <w:tcPr>
            <w:tcW w:w="991" w:type="pct"/>
            <w:tcBorders>
              <w:bottom w:val="single" w:sz="4" w:space="0" w:color="auto"/>
            </w:tcBorders>
          </w:tcPr>
          <w:p w:rsidR="00F43D6B" w:rsidRPr="00442287" w:rsidRDefault="00F43D6B" w:rsidP="00F43D6B">
            <w:pPr>
              <w:widowControl w:val="0"/>
              <w:autoSpaceDE w:val="0"/>
              <w:autoSpaceDN w:val="0"/>
              <w:adjustRightInd w:val="0"/>
              <w:spacing w:after="0" w:line="240" w:lineRule="auto"/>
              <w:jc w:val="center"/>
              <w:rPr>
                <w:rFonts w:cs="Times New Roman"/>
                <w:sz w:val="26"/>
                <w:szCs w:val="26"/>
              </w:rPr>
            </w:pPr>
          </w:p>
        </w:tc>
        <w:tc>
          <w:tcPr>
            <w:tcW w:w="991" w:type="pct"/>
            <w:tcBorders>
              <w:bottom w:val="single" w:sz="4" w:space="0" w:color="auto"/>
            </w:tcBorders>
          </w:tcPr>
          <w:p w:rsidR="00F43D6B" w:rsidRPr="00442287" w:rsidRDefault="00F43D6B" w:rsidP="00F43D6B">
            <w:pPr>
              <w:widowControl w:val="0"/>
              <w:autoSpaceDE w:val="0"/>
              <w:autoSpaceDN w:val="0"/>
              <w:adjustRightInd w:val="0"/>
              <w:spacing w:after="0" w:line="240" w:lineRule="auto"/>
              <w:jc w:val="center"/>
              <w:rPr>
                <w:rFonts w:cs="Times New Roman"/>
                <w:sz w:val="26"/>
                <w:szCs w:val="26"/>
              </w:rPr>
            </w:pPr>
          </w:p>
        </w:tc>
      </w:tr>
      <w:tr w:rsidR="00442287" w:rsidRPr="00442287" w:rsidTr="00B9374D">
        <w:tc>
          <w:tcPr>
            <w:tcW w:w="353" w:type="pct"/>
          </w:tcPr>
          <w:p w:rsidR="004E3DF3" w:rsidRPr="00442287" w:rsidRDefault="004E3DF3" w:rsidP="000B06F5">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2</w:t>
            </w:r>
          </w:p>
        </w:tc>
        <w:tc>
          <w:tcPr>
            <w:tcW w:w="2666" w:type="pct"/>
          </w:tcPr>
          <w:p w:rsidR="004E3DF3" w:rsidRPr="00442287" w:rsidRDefault="004E3DF3" w:rsidP="000B06F5">
            <w:pPr>
              <w:widowControl w:val="0"/>
              <w:autoSpaceDE w:val="0"/>
              <w:autoSpaceDN w:val="0"/>
              <w:adjustRightInd w:val="0"/>
              <w:spacing w:after="0" w:line="240" w:lineRule="auto"/>
              <w:rPr>
                <w:rFonts w:cs="Times New Roman"/>
                <w:sz w:val="26"/>
                <w:szCs w:val="26"/>
              </w:rPr>
            </w:pPr>
            <w:r w:rsidRPr="00442287">
              <w:rPr>
                <w:rFonts w:cs="Times New Roman"/>
                <w:sz w:val="26"/>
                <w:szCs w:val="26"/>
              </w:rPr>
              <w:t xml:space="preserve">Осуществление (непрекращение) </w:t>
            </w:r>
          </w:p>
          <w:p w:rsidR="004E3DF3" w:rsidRPr="00967D7E" w:rsidRDefault="004E3DF3" w:rsidP="000B06F5">
            <w:pPr>
              <w:widowControl w:val="0"/>
              <w:autoSpaceDE w:val="0"/>
              <w:autoSpaceDN w:val="0"/>
              <w:adjustRightInd w:val="0"/>
              <w:spacing w:after="0" w:line="240" w:lineRule="auto"/>
              <w:rPr>
                <w:rFonts w:cs="Times New Roman"/>
                <w:sz w:val="26"/>
                <w:szCs w:val="26"/>
              </w:rPr>
            </w:pPr>
            <w:r w:rsidRPr="00442287">
              <w:rPr>
                <w:rFonts w:cs="Times New Roman"/>
                <w:sz w:val="26"/>
                <w:szCs w:val="26"/>
              </w:rPr>
              <w:t>деятельности (да)</w:t>
            </w:r>
            <w:r w:rsidR="001D090F" w:rsidRPr="00967D7E">
              <w:rPr>
                <w:rFonts w:cs="Times New Roman"/>
                <w:sz w:val="26"/>
                <w:szCs w:val="26"/>
                <w:vertAlign w:val="superscript"/>
              </w:rPr>
              <w:t>1</w:t>
            </w:r>
          </w:p>
        </w:tc>
        <w:tc>
          <w:tcPr>
            <w:tcW w:w="991" w:type="pct"/>
          </w:tcPr>
          <w:p w:rsidR="004E3DF3" w:rsidRPr="00442287" w:rsidRDefault="004E3DF3" w:rsidP="000B06F5">
            <w:pPr>
              <w:widowControl w:val="0"/>
              <w:autoSpaceDE w:val="0"/>
              <w:autoSpaceDN w:val="0"/>
              <w:adjustRightInd w:val="0"/>
              <w:spacing w:after="0" w:line="240" w:lineRule="auto"/>
              <w:jc w:val="center"/>
              <w:rPr>
                <w:rFonts w:cs="Times New Roman"/>
                <w:sz w:val="26"/>
                <w:szCs w:val="26"/>
              </w:rPr>
            </w:pPr>
          </w:p>
        </w:tc>
        <w:tc>
          <w:tcPr>
            <w:tcW w:w="991" w:type="pct"/>
          </w:tcPr>
          <w:p w:rsidR="004E3DF3" w:rsidRPr="00442287" w:rsidRDefault="004E3DF3" w:rsidP="000B06F5">
            <w:pPr>
              <w:widowControl w:val="0"/>
              <w:autoSpaceDE w:val="0"/>
              <w:autoSpaceDN w:val="0"/>
              <w:adjustRightInd w:val="0"/>
              <w:spacing w:after="0" w:line="240" w:lineRule="auto"/>
              <w:jc w:val="center"/>
              <w:rPr>
                <w:rFonts w:cs="Times New Roman"/>
                <w:sz w:val="26"/>
                <w:szCs w:val="26"/>
              </w:rPr>
            </w:pPr>
          </w:p>
        </w:tc>
      </w:tr>
      <w:tr w:rsidR="00442287" w:rsidRPr="00442287" w:rsidTr="00B9374D">
        <w:tc>
          <w:tcPr>
            <w:tcW w:w="353" w:type="pct"/>
          </w:tcPr>
          <w:p w:rsidR="004E3DF3" w:rsidRPr="00442287" w:rsidRDefault="004E3DF3" w:rsidP="00F43D6B">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3</w:t>
            </w:r>
          </w:p>
        </w:tc>
        <w:tc>
          <w:tcPr>
            <w:tcW w:w="2666" w:type="pct"/>
          </w:tcPr>
          <w:p w:rsidR="004E3DF3" w:rsidRPr="00967D7E" w:rsidRDefault="004E3DF3" w:rsidP="001D090F">
            <w:pPr>
              <w:widowControl w:val="0"/>
              <w:autoSpaceDE w:val="0"/>
              <w:autoSpaceDN w:val="0"/>
              <w:adjustRightInd w:val="0"/>
              <w:spacing w:after="0" w:line="240" w:lineRule="auto"/>
              <w:rPr>
                <w:rFonts w:cs="Times New Roman"/>
                <w:sz w:val="26"/>
                <w:szCs w:val="26"/>
              </w:rPr>
            </w:pPr>
            <w:r w:rsidRPr="00442287">
              <w:rPr>
                <w:rFonts w:cs="Times New Roman"/>
                <w:sz w:val="26"/>
                <w:szCs w:val="26"/>
              </w:rPr>
              <w:t>Количество рабочих мест (единиц)</w:t>
            </w:r>
            <w:r w:rsidR="001D090F" w:rsidRPr="00967D7E">
              <w:rPr>
                <w:rFonts w:cs="Times New Roman"/>
                <w:sz w:val="26"/>
                <w:szCs w:val="26"/>
                <w:vertAlign w:val="superscript"/>
              </w:rPr>
              <w:t>2</w:t>
            </w:r>
          </w:p>
        </w:tc>
        <w:tc>
          <w:tcPr>
            <w:tcW w:w="991" w:type="pct"/>
          </w:tcPr>
          <w:p w:rsidR="004E3DF3" w:rsidRPr="00442287" w:rsidRDefault="004E3DF3" w:rsidP="00F43D6B">
            <w:pPr>
              <w:widowControl w:val="0"/>
              <w:autoSpaceDE w:val="0"/>
              <w:autoSpaceDN w:val="0"/>
              <w:adjustRightInd w:val="0"/>
              <w:spacing w:after="0" w:line="240" w:lineRule="auto"/>
              <w:jc w:val="center"/>
              <w:rPr>
                <w:rFonts w:cs="Times New Roman"/>
                <w:sz w:val="26"/>
                <w:szCs w:val="26"/>
              </w:rPr>
            </w:pPr>
          </w:p>
        </w:tc>
        <w:tc>
          <w:tcPr>
            <w:tcW w:w="991" w:type="pct"/>
          </w:tcPr>
          <w:p w:rsidR="004E3DF3" w:rsidRPr="00442287" w:rsidRDefault="004E3DF3" w:rsidP="00F43D6B">
            <w:pPr>
              <w:widowControl w:val="0"/>
              <w:autoSpaceDE w:val="0"/>
              <w:autoSpaceDN w:val="0"/>
              <w:adjustRightInd w:val="0"/>
              <w:spacing w:after="0" w:line="240" w:lineRule="auto"/>
              <w:jc w:val="center"/>
              <w:rPr>
                <w:rFonts w:cs="Times New Roman"/>
                <w:sz w:val="26"/>
                <w:szCs w:val="26"/>
              </w:rPr>
            </w:pPr>
          </w:p>
        </w:tc>
      </w:tr>
      <w:tr w:rsidR="00442287" w:rsidRPr="00442287" w:rsidTr="00B9374D">
        <w:tc>
          <w:tcPr>
            <w:tcW w:w="353" w:type="pct"/>
          </w:tcPr>
          <w:p w:rsidR="004E3DF3" w:rsidRPr="00442287" w:rsidRDefault="004E3DF3" w:rsidP="00F43D6B">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4</w:t>
            </w:r>
          </w:p>
        </w:tc>
        <w:tc>
          <w:tcPr>
            <w:tcW w:w="2666" w:type="pct"/>
          </w:tcPr>
          <w:p w:rsidR="004E3DF3" w:rsidRPr="00442287" w:rsidRDefault="004E3DF3" w:rsidP="001D090F">
            <w:pPr>
              <w:widowControl w:val="0"/>
              <w:autoSpaceDE w:val="0"/>
              <w:autoSpaceDN w:val="0"/>
              <w:adjustRightInd w:val="0"/>
              <w:spacing w:after="0" w:line="240" w:lineRule="auto"/>
              <w:rPr>
                <w:rFonts w:cs="Times New Roman"/>
                <w:sz w:val="26"/>
                <w:szCs w:val="26"/>
              </w:rPr>
            </w:pPr>
            <w:r w:rsidRPr="00442287">
              <w:rPr>
                <w:rFonts w:cs="Times New Roman"/>
                <w:sz w:val="26"/>
                <w:szCs w:val="26"/>
              </w:rPr>
              <w:t>Значение среднесписочной чи</w:t>
            </w:r>
            <w:r w:rsidR="00967D7E">
              <w:rPr>
                <w:rFonts w:cs="Times New Roman"/>
                <w:sz w:val="26"/>
                <w:szCs w:val="26"/>
              </w:rPr>
              <w:t>сленности работников (человек)</w:t>
            </w:r>
            <w:r w:rsidR="001D090F" w:rsidRPr="00967D7E">
              <w:rPr>
                <w:rFonts w:cs="Times New Roman"/>
                <w:sz w:val="26"/>
                <w:szCs w:val="26"/>
                <w:vertAlign w:val="superscript"/>
              </w:rPr>
              <w:t>3</w:t>
            </w:r>
          </w:p>
        </w:tc>
        <w:tc>
          <w:tcPr>
            <w:tcW w:w="991" w:type="pct"/>
          </w:tcPr>
          <w:p w:rsidR="004E3DF3" w:rsidRPr="00442287" w:rsidRDefault="004E3DF3" w:rsidP="00F43D6B">
            <w:pPr>
              <w:widowControl w:val="0"/>
              <w:autoSpaceDE w:val="0"/>
              <w:autoSpaceDN w:val="0"/>
              <w:adjustRightInd w:val="0"/>
              <w:spacing w:after="0" w:line="240" w:lineRule="auto"/>
              <w:jc w:val="center"/>
              <w:rPr>
                <w:rFonts w:cs="Times New Roman"/>
                <w:sz w:val="26"/>
                <w:szCs w:val="26"/>
              </w:rPr>
            </w:pPr>
          </w:p>
        </w:tc>
        <w:tc>
          <w:tcPr>
            <w:tcW w:w="991" w:type="pct"/>
          </w:tcPr>
          <w:p w:rsidR="004E3DF3" w:rsidRPr="00442287" w:rsidRDefault="004E3DF3" w:rsidP="00F43D6B">
            <w:pPr>
              <w:widowControl w:val="0"/>
              <w:autoSpaceDE w:val="0"/>
              <w:autoSpaceDN w:val="0"/>
              <w:adjustRightInd w:val="0"/>
              <w:spacing w:after="0" w:line="240" w:lineRule="auto"/>
              <w:jc w:val="center"/>
              <w:rPr>
                <w:rFonts w:cs="Times New Roman"/>
                <w:sz w:val="26"/>
                <w:szCs w:val="26"/>
              </w:rPr>
            </w:pPr>
          </w:p>
        </w:tc>
      </w:tr>
      <w:tr w:rsidR="004E3DF3" w:rsidRPr="00442287" w:rsidTr="00B9374D">
        <w:tc>
          <w:tcPr>
            <w:tcW w:w="353" w:type="pct"/>
          </w:tcPr>
          <w:p w:rsidR="004E3DF3" w:rsidRPr="00442287" w:rsidRDefault="004E3DF3" w:rsidP="00F43D6B">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5</w:t>
            </w:r>
          </w:p>
        </w:tc>
        <w:tc>
          <w:tcPr>
            <w:tcW w:w="2666" w:type="pct"/>
          </w:tcPr>
          <w:p w:rsidR="005D26E2" w:rsidRPr="00442287" w:rsidRDefault="004E3DF3" w:rsidP="004E3DF3">
            <w:pPr>
              <w:widowControl w:val="0"/>
              <w:autoSpaceDE w:val="0"/>
              <w:autoSpaceDN w:val="0"/>
              <w:adjustRightInd w:val="0"/>
              <w:spacing w:after="0" w:line="240" w:lineRule="auto"/>
              <w:rPr>
                <w:rFonts w:cs="Times New Roman"/>
                <w:sz w:val="26"/>
                <w:szCs w:val="26"/>
              </w:rPr>
            </w:pPr>
            <w:r w:rsidRPr="00442287">
              <w:rPr>
                <w:rFonts w:cs="Times New Roman"/>
                <w:sz w:val="26"/>
                <w:szCs w:val="26"/>
              </w:rPr>
              <w:t xml:space="preserve">Размер среднемесячной заработной платы </w:t>
            </w:r>
          </w:p>
          <w:p w:rsidR="004E3DF3" w:rsidRPr="00442287" w:rsidRDefault="004E3DF3" w:rsidP="001D090F">
            <w:pPr>
              <w:widowControl w:val="0"/>
              <w:autoSpaceDE w:val="0"/>
              <w:autoSpaceDN w:val="0"/>
              <w:adjustRightInd w:val="0"/>
              <w:spacing w:after="0" w:line="240" w:lineRule="auto"/>
              <w:rPr>
                <w:rFonts w:cs="Times New Roman"/>
                <w:sz w:val="26"/>
                <w:szCs w:val="26"/>
              </w:rPr>
            </w:pPr>
            <w:r w:rsidRPr="00442287">
              <w:rPr>
                <w:rFonts w:cs="Times New Roman"/>
                <w:sz w:val="26"/>
                <w:szCs w:val="26"/>
              </w:rPr>
              <w:t>в расчет</w:t>
            </w:r>
            <w:r w:rsidR="00967D7E">
              <w:rPr>
                <w:rFonts w:cs="Times New Roman"/>
                <w:sz w:val="26"/>
                <w:szCs w:val="26"/>
              </w:rPr>
              <w:t>е на одного работника (рублей)</w:t>
            </w:r>
            <w:r w:rsidR="001D090F" w:rsidRPr="00967D7E">
              <w:rPr>
                <w:rFonts w:cs="Times New Roman"/>
                <w:sz w:val="26"/>
                <w:szCs w:val="26"/>
                <w:vertAlign w:val="superscript"/>
              </w:rPr>
              <w:t>4</w:t>
            </w:r>
          </w:p>
        </w:tc>
        <w:tc>
          <w:tcPr>
            <w:tcW w:w="991" w:type="pct"/>
          </w:tcPr>
          <w:p w:rsidR="004E3DF3" w:rsidRPr="00442287" w:rsidRDefault="004E3DF3" w:rsidP="00F43D6B">
            <w:pPr>
              <w:widowControl w:val="0"/>
              <w:autoSpaceDE w:val="0"/>
              <w:autoSpaceDN w:val="0"/>
              <w:adjustRightInd w:val="0"/>
              <w:spacing w:after="0" w:line="240" w:lineRule="auto"/>
              <w:jc w:val="center"/>
              <w:rPr>
                <w:rFonts w:cs="Times New Roman"/>
                <w:sz w:val="26"/>
                <w:szCs w:val="26"/>
              </w:rPr>
            </w:pPr>
          </w:p>
        </w:tc>
        <w:tc>
          <w:tcPr>
            <w:tcW w:w="991" w:type="pct"/>
          </w:tcPr>
          <w:p w:rsidR="004E3DF3" w:rsidRPr="00442287" w:rsidRDefault="004E3DF3" w:rsidP="00F43D6B">
            <w:pPr>
              <w:widowControl w:val="0"/>
              <w:autoSpaceDE w:val="0"/>
              <w:autoSpaceDN w:val="0"/>
              <w:adjustRightInd w:val="0"/>
              <w:spacing w:after="0" w:line="240" w:lineRule="auto"/>
              <w:jc w:val="center"/>
              <w:rPr>
                <w:rFonts w:cs="Times New Roman"/>
                <w:sz w:val="26"/>
                <w:szCs w:val="26"/>
              </w:rPr>
            </w:pPr>
          </w:p>
        </w:tc>
      </w:tr>
    </w:tbl>
    <w:p w:rsidR="00F43D6B" w:rsidRPr="00967D7E" w:rsidRDefault="00F43D6B" w:rsidP="00C5197E">
      <w:pPr>
        <w:widowControl w:val="0"/>
        <w:autoSpaceDE w:val="0"/>
        <w:autoSpaceDN w:val="0"/>
        <w:adjustRightInd w:val="0"/>
        <w:spacing w:after="0" w:line="240" w:lineRule="auto"/>
        <w:jc w:val="both"/>
        <w:outlineLvl w:val="0"/>
        <w:rPr>
          <w:rFonts w:cs="Times New Roman"/>
          <w:sz w:val="32"/>
          <w:szCs w:val="20"/>
        </w:rPr>
      </w:pPr>
    </w:p>
    <w:p w:rsidR="001D090F" w:rsidRPr="00B9374D" w:rsidRDefault="00967D7E" w:rsidP="001D090F">
      <w:pPr>
        <w:widowControl w:val="0"/>
        <w:autoSpaceDE w:val="0"/>
        <w:autoSpaceDN w:val="0"/>
        <w:adjustRightInd w:val="0"/>
        <w:spacing w:after="0" w:line="240" w:lineRule="auto"/>
        <w:ind w:firstLine="709"/>
        <w:jc w:val="both"/>
        <w:outlineLvl w:val="0"/>
        <w:rPr>
          <w:rFonts w:eastAsiaTheme="minorHAnsi" w:cs="Times New Roman"/>
          <w:sz w:val="28"/>
          <w:szCs w:val="28"/>
        </w:rPr>
      </w:pPr>
      <w:r w:rsidRPr="00967D7E">
        <w:rPr>
          <w:rFonts w:cs="Times New Roman"/>
          <w:sz w:val="28"/>
          <w:szCs w:val="28"/>
          <w:vertAlign w:val="superscript"/>
        </w:rPr>
        <w:t>1</w:t>
      </w:r>
      <w:r w:rsidR="00F43D6B" w:rsidRPr="00B9374D">
        <w:rPr>
          <w:rFonts w:cs="Times New Roman"/>
          <w:sz w:val="28"/>
          <w:szCs w:val="28"/>
          <w:lang w:val="en-US"/>
        </w:rPr>
        <w:t> </w:t>
      </w:r>
      <w:r w:rsidR="001D090F" w:rsidRPr="00B9374D">
        <w:rPr>
          <w:rFonts w:cs="Times New Roman"/>
          <w:sz w:val="28"/>
          <w:szCs w:val="28"/>
        </w:rPr>
        <w:t>Значение в графе 3 подтверждает наличие сведений в Едином</w:t>
      </w:r>
      <w:r w:rsidR="00B9374D">
        <w:rPr>
          <w:rFonts w:cs="Times New Roman"/>
          <w:sz w:val="28"/>
          <w:szCs w:val="28"/>
        </w:rPr>
        <w:t xml:space="preserve">            </w:t>
      </w:r>
      <w:r w:rsidR="001D090F" w:rsidRPr="00B9374D">
        <w:rPr>
          <w:rFonts w:cs="Times New Roman"/>
          <w:sz w:val="28"/>
          <w:szCs w:val="28"/>
        </w:rPr>
        <w:t xml:space="preserve"> реестре субъектов малого и среднего предпринимательства по состоянию </w:t>
      </w:r>
      <w:r w:rsidR="00B9374D">
        <w:rPr>
          <w:rFonts w:cs="Times New Roman"/>
          <w:sz w:val="28"/>
          <w:szCs w:val="28"/>
        </w:rPr>
        <w:t xml:space="preserve">              </w:t>
      </w:r>
      <w:r w:rsidR="001D090F" w:rsidRPr="00B9374D">
        <w:rPr>
          <w:rFonts w:cs="Times New Roman"/>
          <w:sz w:val="28"/>
          <w:szCs w:val="28"/>
        </w:rPr>
        <w:t xml:space="preserve">на 31 декабря финансового года, предшествующего году подачи пакета </w:t>
      </w:r>
      <w:r w:rsidR="00B9374D">
        <w:rPr>
          <w:rFonts w:cs="Times New Roman"/>
          <w:sz w:val="28"/>
          <w:szCs w:val="28"/>
        </w:rPr>
        <w:t xml:space="preserve">               </w:t>
      </w:r>
      <w:r w:rsidR="001D090F" w:rsidRPr="00B9374D">
        <w:rPr>
          <w:rFonts w:cs="Times New Roman"/>
          <w:sz w:val="28"/>
          <w:szCs w:val="28"/>
        </w:rPr>
        <w:t>документов</w:t>
      </w:r>
      <w:r w:rsidR="001D090F" w:rsidRPr="00B9374D">
        <w:rPr>
          <w:rFonts w:eastAsiaTheme="minorHAnsi" w:cs="Times New Roman"/>
          <w:sz w:val="28"/>
          <w:szCs w:val="28"/>
        </w:rPr>
        <w:t>.</w:t>
      </w:r>
    </w:p>
    <w:p w:rsidR="001D090F" w:rsidRPr="00B9374D" w:rsidRDefault="001D090F" w:rsidP="001D090F">
      <w:pPr>
        <w:widowControl w:val="0"/>
        <w:autoSpaceDE w:val="0"/>
        <w:autoSpaceDN w:val="0"/>
        <w:adjustRightInd w:val="0"/>
        <w:spacing w:after="0" w:line="240" w:lineRule="auto"/>
        <w:ind w:firstLine="709"/>
        <w:jc w:val="both"/>
        <w:outlineLvl w:val="0"/>
        <w:rPr>
          <w:rFonts w:cs="Times New Roman"/>
          <w:sz w:val="28"/>
          <w:szCs w:val="28"/>
        </w:rPr>
      </w:pPr>
      <w:r w:rsidRPr="00B9374D">
        <w:rPr>
          <w:rFonts w:cs="Times New Roman"/>
          <w:sz w:val="28"/>
          <w:szCs w:val="28"/>
        </w:rPr>
        <w:t>Значение в графе 4 подтверждает наличие сведений в Едином реестре субъектов малого и среднего предпринимательства по состоянию на дату</w:t>
      </w:r>
      <w:r w:rsidR="00B9374D">
        <w:rPr>
          <w:rFonts w:cs="Times New Roman"/>
          <w:sz w:val="28"/>
          <w:szCs w:val="28"/>
        </w:rPr>
        <w:t xml:space="preserve">            </w:t>
      </w:r>
      <w:r w:rsidRPr="00B9374D">
        <w:rPr>
          <w:rFonts w:cs="Times New Roman"/>
          <w:sz w:val="28"/>
          <w:szCs w:val="28"/>
        </w:rPr>
        <w:t xml:space="preserve"> подачи пакета документов</w:t>
      </w:r>
      <w:r w:rsidRPr="00B9374D">
        <w:rPr>
          <w:rFonts w:eastAsiaTheme="minorHAnsi" w:cs="Times New Roman"/>
          <w:sz w:val="28"/>
          <w:szCs w:val="28"/>
        </w:rPr>
        <w:t>.</w:t>
      </w:r>
    </w:p>
    <w:p w:rsidR="001D090F" w:rsidRPr="00B9374D" w:rsidRDefault="00B7749B" w:rsidP="001D090F">
      <w:pPr>
        <w:widowControl w:val="0"/>
        <w:autoSpaceDE w:val="0"/>
        <w:autoSpaceDN w:val="0"/>
        <w:adjustRightInd w:val="0"/>
        <w:spacing w:after="0" w:line="240" w:lineRule="auto"/>
        <w:ind w:firstLine="709"/>
        <w:jc w:val="both"/>
        <w:outlineLvl w:val="0"/>
        <w:rPr>
          <w:rFonts w:eastAsiaTheme="minorHAnsi" w:cs="Times New Roman"/>
          <w:sz w:val="28"/>
          <w:szCs w:val="28"/>
        </w:rPr>
      </w:pPr>
      <w:r w:rsidRPr="00967D7E">
        <w:rPr>
          <w:rFonts w:cs="Times New Roman"/>
          <w:sz w:val="28"/>
          <w:szCs w:val="28"/>
          <w:vertAlign w:val="superscript"/>
        </w:rPr>
        <w:t>2</w:t>
      </w:r>
      <w:r w:rsidR="00F43D6B" w:rsidRPr="00B9374D">
        <w:rPr>
          <w:rFonts w:cs="Times New Roman"/>
          <w:sz w:val="28"/>
          <w:szCs w:val="28"/>
          <w:lang w:val="en-US"/>
        </w:rPr>
        <w:t> </w:t>
      </w:r>
      <w:r w:rsidR="001D090F" w:rsidRPr="00B9374D">
        <w:rPr>
          <w:rFonts w:cs="Times New Roman"/>
          <w:sz w:val="28"/>
          <w:szCs w:val="28"/>
        </w:rPr>
        <w:t>Значение в графе 3 соответствует значению списочной (фактической) численности работников по состоянию на 31 декабря финансового</w:t>
      </w:r>
      <w:r w:rsidR="00967D7E">
        <w:rPr>
          <w:rFonts w:cs="Times New Roman"/>
          <w:sz w:val="28"/>
          <w:szCs w:val="28"/>
        </w:rPr>
        <w:t xml:space="preserve"> </w:t>
      </w:r>
      <w:r w:rsidR="001D090F" w:rsidRPr="00B9374D">
        <w:rPr>
          <w:rFonts w:cs="Times New Roman"/>
          <w:sz w:val="28"/>
          <w:szCs w:val="28"/>
        </w:rPr>
        <w:t>года,</w:t>
      </w:r>
      <w:r w:rsidR="00B9374D">
        <w:rPr>
          <w:rFonts w:cs="Times New Roman"/>
          <w:sz w:val="28"/>
          <w:szCs w:val="28"/>
        </w:rPr>
        <w:t xml:space="preserve"> </w:t>
      </w:r>
      <w:r w:rsidR="001D090F" w:rsidRPr="00B9374D">
        <w:rPr>
          <w:rFonts w:cs="Times New Roman"/>
          <w:sz w:val="28"/>
          <w:szCs w:val="28"/>
        </w:rPr>
        <w:t>предшествующего году подачи пакета документов</w:t>
      </w:r>
      <w:r w:rsidR="001D090F" w:rsidRPr="00B9374D">
        <w:rPr>
          <w:rFonts w:eastAsiaTheme="minorHAnsi" w:cs="Times New Roman"/>
          <w:sz w:val="28"/>
          <w:szCs w:val="28"/>
        </w:rPr>
        <w:t>.</w:t>
      </w:r>
    </w:p>
    <w:p w:rsidR="001D090F" w:rsidRPr="00B9374D" w:rsidRDefault="001D090F" w:rsidP="001D090F">
      <w:pPr>
        <w:widowControl w:val="0"/>
        <w:autoSpaceDE w:val="0"/>
        <w:autoSpaceDN w:val="0"/>
        <w:adjustRightInd w:val="0"/>
        <w:spacing w:after="0" w:line="240" w:lineRule="auto"/>
        <w:ind w:firstLine="709"/>
        <w:jc w:val="both"/>
        <w:outlineLvl w:val="0"/>
        <w:rPr>
          <w:rFonts w:eastAsiaTheme="minorHAnsi" w:cs="Times New Roman"/>
          <w:sz w:val="28"/>
          <w:szCs w:val="28"/>
        </w:rPr>
      </w:pPr>
      <w:r w:rsidRPr="00B9374D">
        <w:rPr>
          <w:rFonts w:cs="Times New Roman"/>
          <w:sz w:val="28"/>
          <w:szCs w:val="28"/>
        </w:rPr>
        <w:t>Значение в графе 4 соответствует значению списочной (фактической)      численности работников по состоянию на дату подачи пакета документов</w:t>
      </w:r>
      <w:r w:rsidRPr="00B9374D">
        <w:rPr>
          <w:rFonts w:eastAsiaTheme="minorHAnsi" w:cs="Times New Roman"/>
          <w:sz w:val="28"/>
          <w:szCs w:val="28"/>
        </w:rPr>
        <w:t>.</w:t>
      </w:r>
    </w:p>
    <w:p w:rsidR="001D090F" w:rsidRPr="00B9374D" w:rsidRDefault="00967D7E" w:rsidP="001D090F">
      <w:pPr>
        <w:widowControl w:val="0"/>
        <w:autoSpaceDE w:val="0"/>
        <w:autoSpaceDN w:val="0"/>
        <w:adjustRightInd w:val="0"/>
        <w:spacing w:after="0" w:line="240" w:lineRule="auto"/>
        <w:ind w:firstLine="709"/>
        <w:jc w:val="both"/>
        <w:outlineLvl w:val="0"/>
        <w:rPr>
          <w:rFonts w:cs="Times New Roman"/>
          <w:sz w:val="28"/>
          <w:szCs w:val="28"/>
        </w:rPr>
      </w:pPr>
      <w:r w:rsidRPr="00967D7E">
        <w:rPr>
          <w:rFonts w:cs="Times New Roman"/>
          <w:sz w:val="28"/>
          <w:szCs w:val="28"/>
          <w:vertAlign w:val="superscript"/>
        </w:rPr>
        <w:t>3</w:t>
      </w:r>
      <w:r w:rsidR="001D090F" w:rsidRPr="00B9374D">
        <w:rPr>
          <w:rFonts w:cs="Times New Roman"/>
          <w:sz w:val="28"/>
          <w:szCs w:val="28"/>
          <w:lang w:val="en-US"/>
        </w:rPr>
        <w:t> </w:t>
      </w:r>
      <w:r w:rsidR="001D090F" w:rsidRPr="00B9374D">
        <w:rPr>
          <w:rFonts w:cs="Times New Roman"/>
          <w:sz w:val="28"/>
          <w:szCs w:val="28"/>
        </w:rPr>
        <w:t xml:space="preserve">Значение в графе 3 соответствует </w:t>
      </w:r>
      <w:r w:rsidR="001D090F" w:rsidRPr="00B9374D">
        <w:rPr>
          <w:rFonts w:eastAsiaTheme="minorHAnsi" w:cs="Times New Roman"/>
          <w:sz w:val="28"/>
          <w:szCs w:val="28"/>
        </w:rPr>
        <w:t xml:space="preserve">данным формы расчета по страховым взносам за </w:t>
      </w:r>
      <w:r w:rsidR="001D090F" w:rsidRPr="00B9374D">
        <w:rPr>
          <w:rFonts w:cs="Times New Roman"/>
          <w:sz w:val="28"/>
          <w:szCs w:val="28"/>
        </w:rPr>
        <w:t>финансовый год, предшествующий году подачи пакета</w:t>
      </w:r>
      <w:r w:rsidR="00B9374D">
        <w:rPr>
          <w:rFonts w:cs="Times New Roman"/>
          <w:sz w:val="28"/>
          <w:szCs w:val="28"/>
        </w:rPr>
        <w:t xml:space="preserve">          </w:t>
      </w:r>
      <w:r w:rsidR="001D090F" w:rsidRPr="00B9374D">
        <w:rPr>
          <w:rFonts w:cs="Times New Roman"/>
          <w:sz w:val="28"/>
          <w:szCs w:val="28"/>
        </w:rPr>
        <w:t xml:space="preserve"> документов.</w:t>
      </w:r>
    </w:p>
    <w:p w:rsidR="001D090F" w:rsidRPr="00B9374D" w:rsidRDefault="001D090F" w:rsidP="001D090F">
      <w:pPr>
        <w:widowControl w:val="0"/>
        <w:autoSpaceDE w:val="0"/>
        <w:autoSpaceDN w:val="0"/>
        <w:adjustRightInd w:val="0"/>
        <w:spacing w:after="0" w:line="240" w:lineRule="auto"/>
        <w:ind w:firstLine="709"/>
        <w:jc w:val="both"/>
        <w:outlineLvl w:val="0"/>
        <w:rPr>
          <w:rFonts w:cs="Times New Roman"/>
          <w:sz w:val="28"/>
          <w:szCs w:val="28"/>
        </w:rPr>
      </w:pPr>
      <w:r w:rsidRPr="00B9374D">
        <w:rPr>
          <w:rFonts w:cs="Times New Roman"/>
          <w:sz w:val="28"/>
          <w:szCs w:val="28"/>
        </w:rPr>
        <w:t xml:space="preserve">Значение в графе 4 соответствует </w:t>
      </w:r>
      <w:r w:rsidRPr="00B9374D">
        <w:rPr>
          <w:rFonts w:eastAsiaTheme="minorHAnsi" w:cs="Times New Roman"/>
          <w:sz w:val="28"/>
          <w:szCs w:val="28"/>
        </w:rPr>
        <w:t>данным формы расчета по страховым взносам за последний отчетный период до даты подачи пакета документов.</w:t>
      </w:r>
    </w:p>
    <w:p w:rsidR="00F43D6B" w:rsidRPr="00B9374D" w:rsidRDefault="001D090F" w:rsidP="00F43D6B">
      <w:pPr>
        <w:widowControl w:val="0"/>
        <w:autoSpaceDE w:val="0"/>
        <w:autoSpaceDN w:val="0"/>
        <w:adjustRightInd w:val="0"/>
        <w:spacing w:after="0" w:line="240" w:lineRule="auto"/>
        <w:ind w:firstLine="709"/>
        <w:jc w:val="both"/>
        <w:outlineLvl w:val="0"/>
        <w:rPr>
          <w:rFonts w:cs="Times New Roman"/>
          <w:sz w:val="28"/>
          <w:szCs w:val="28"/>
        </w:rPr>
      </w:pPr>
      <w:r w:rsidRPr="00967D7E">
        <w:rPr>
          <w:rFonts w:cs="Times New Roman"/>
          <w:sz w:val="28"/>
          <w:szCs w:val="28"/>
          <w:vertAlign w:val="superscript"/>
        </w:rPr>
        <w:t>4</w:t>
      </w:r>
      <w:r w:rsidR="00F43D6B" w:rsidRPr="00B9374D">
        <w:rPr>
          <w:rFonts w:cs="Times New Roman"/>
          <w:sz w:val="28"/>
          <w:szCs w:val="28"/>
          <w:lang w:val="en-US"/>
        </w:rPr>
        <w:t> </w:t>
      </w:r>
      <w:r w:rsidR="00F43D6B" w:rsidRPr="00B9374D">
        <w:rPr>
          <w:rFonts w:cs="Times New Roman"/>
          <w:sz w:val="28"/>
          <w:szCs w:val="28"/>
        </w:rPr>
        <w:t xml:space="preserve">Значение рассчитывается </w:t>
      </w:r>
      <w:r w:rsidR="00F43D6B" w:rsidRPr="00B9374D">
        <w:rPr>
          <w:rFonts w:cs="Times New Roman"/>
          <w:sz w:val="28"/>
          <w:szCs w:val="28"/>
          <w:lang w:eastAsia="ru-RU"/>
        </w:rPr>
        <w:t xml:space="preserve">в соответствии с </w:t>
      </w:r>
      <w:r w:rsidRPr="00B9374D">
        <w:rPr>
          <w:rFonts w:cs="Times New Roman"/>
          <w:sz w:val="28"/>
          <w:szCs w:val="28"/>
          <w:lang w:eastAsia="ru-RU"/>
        </w:rPr>
        <w:t xml:space="preserve">абзацем вторым </w:t>
      </w:r>
      <w:r w:rsidR="00F43D6B" w:rsidRPr="00B9374D">
        <w:rPr>
          <w:rFonts w:cs="Times New Roman"/>
          <w:sz w:val="28"/>
          <w:szCs w:val="28"/>
          <w:lang w:eastAsia="ru-RU"/>
        </w:rPr>
        <w:t>подпунк</w:t>
      </w:r>
      <w:r w:rsidR="00B20EE7">
        <w:rPr>
          <w:rFonts w:cs="Times New Roman"/>
          <w:sz w:val="28"/>
          <w:szCs w:val="28"/>
          <w:lang w:eastAsia="ru-RU"/>
        </w:rPr>
        <w:t>-</w:t>
      </w:r>
      <w:r w:rsidR="00F43D6B" w:rsidRPr="00B9374D">
        <w:rPr>
          <w:rFonts w:cs="Times New Roman"/>
          <w:sz w:val="28"/>
          <w:szCs w:val="28"/>
          <w:lang w:eastAsia="ru-RU"/>
        </w:rPr>
        <w:t>т</w:t>
      </w:r>
      <w:r w:rsidRPr="00B9374D">
        <w:rPr>
          <w:rFonts w:cs="Times New Roman"/>
          <w:sz w:val="28"/>
          <w:szCs w:val="28"/>
          <w:lang w:eastAsia="ru-RU"/>
        </w:rPr>
        <w:t>а 3</w:t>
      </w:r>
      <w:r w:rsidR="00F43D6B" w:rsidRPr="00B9374D">
        <w:rPr>
          <w:rFonts w:cs="Times New Roman"/>
          <w:sz w:val="28"/>
          <w:szCs w:val="28"/>
          <w:lang w:eastAsia="ru-RU"/>
        </w:rPr>
        <w:t xml:space="preserve"> пункта 9 Положения </w:t>
      </w:r>
      <w:r w:rsidR="00F43D6B" w:rsidRPr="00B9374D">
        <w:rPr>
          <w:rFonts w:cs="Times New Roman"/>
          <w:sz w:val="28"/>
          <w:szCs w:val="28"/>
        </w:rPr>
        <w:t>о порядке предоставления</w:t>
      </w:r>
      <w:r w:rsidR="00F43D6B" w:rsidRPr="00B9374D">
        <w:rPr>
          <w:rFonts w:eastAsiaTheme="minorHAnsi" w:cs="Times New Roman"/>
          <w:sz w:val="28"/>
          <w:szCs w:val="28"/>
        </w:rPr>
        <w:t xml:space="preserve"> субсидий субъектам </w:t>
      </w:r>
      <w:r w:rsidR="00B20EE7">
        <w:rPr>
          <w:rFonts w:eastAsiaTheme="minorHAnsi" w:cs="Times New Roman"/>
          <w:sz w:val="28"/>
          <w:szCs w:val="28"/>
        </w:rPr>
        <w:t xml:space="preserve">             </w:t>
      </w:r>
      <w:r w:rsidR="00F43D6B" w:rsidRPr="00B9374D">
        <w:rPr>
          <w:rFonts w:eastAsiaTheme="minorHAnsi" w:cs="Times New Roman"/>
          <w:sz w:val="28"/>
          <w:szCs w:val="28"/>
        </w:rPr>
        <w:t xml:space="preserve">малого и среднего предпринимательства – производителям товаров, работ, услуг в целях возмещения части затрат на </w:t>
      </w:r>
      <w:r w:rsidR="00164C38" w:rsidRPr="00B9374D">
        <w:rPr>
          <w:rFonts w:eastAsiaTheme="minorHAnsi" w:cs="Times New Roman"/>
          <w:sz w:val="28"/>
          <w:szCs w:val="28"/>
        </w:rPr>
        <w:t>создание и (или) обеспечение</w:t>
      </w:r>
      <w:r w:rsidR="00967D7E">
        <w:rPr>
          <w:rFonts w:eastAsiaTheme="minorHAnsi" w:cs="Times New Roman"/>
          <w:sz w:val="28"/>
          <w:szCs w:val="28"/>
        </w:rPr>
        <w:t xml:space="preserve"> </w:t>
      </w:r>
      <w:r w:rsidR="00B20EE7">
        <w:rPr>
          <w:rFonts w:eastAsiaTheme="minorHAnsi" w:cs="Times New Roman"/>
          <w:sz w:val="28"/>
          <w:szCs w:val="28"/>
        </w:rPr>
        <w:t xml:space="preserve">            </w:t>
      </w:r>
      <w:r w:rsidR="00164C38" w:rsidRPr="00B9374D">
        <w:rPr>
          <w:rFonts w:eastAsiaTheme="minorHAnsi" w:cs="Times New Roman"/>
          <w:sz w:val="28"/>
          <w:szCs w:val="28"/>
        </w:rPr>
        <w:t>деятельности групп дневного времяпрепровождения детей дошкольного возраста</w:t>
      </w:r>
      <w:r w:rsidR="00F43D6B" w:rsidRPr="00B9374D">
        <w:rPr>
          <w:rFonts w:eastAsiaTheme="minorHAnsi" w:cs="Times New Roman"/>
          <w:sz w:val="28"/>
          <w:szCs w:val="28"/>
        </w:rPr>
        <w:t>.</w:t>
      </w:r>
    </w:p>
    <w:p w:rsidR="00F43D6B" w:rsidRPr="00B20EE7" w:rsidRDefault="00F43D6B" w:rsidP="00F43D6B">
      <w:pPr>
        <w:widowControl w:val="0"/>
        <w:autoSpaceDE w:val="0"/>
        <w:autoSpaceDN w:val="0"/>
        <w:adjustRightInd w:val="0"/>
        <w:spacing w:after="0" w:line="240" w:lineRule="auto"/>
        <w:jc w:val="both"/>
        <w:outlineLvl w:val="0"/>
        <w:rPr>
          <w:rFonts w:cs="Times New Roman"/>
          <w:sz w:val="36"/>
          <w:szCs w:val="30"/>
        </w:rPr>
      </w:pPr>
    </w:p>
    <w:p w:rsidR="00F43D6B" w:rsidRPr="00B9374D" w:rsidRDefault="00F43D6B" w:rsidP="00F43D6B">
      <w:pPr>
        <w:widowControl w:val="0"/>
        <w:autoSpaceDE w:val="0"/>
        <w:autoSpaceDN w:val="0"/>
        <w:adjustRightInd w:val="0"/>
        <w:spacing w:after="0" w:line="192" w:lineRule="auto"/>
        <w:jc w:val="center"/>
        <w:outlineLvl w:val="0"/>
        <w:rPr>
          <w:rFonts w:eastAsiaTheme="minorHAnsi" w:cs="Times New Roman"/>
          <w:sz w:val="30"/>
          <w:szCs w:val="30"/>
        </w:rPr>
      </w:pPr>
      <w:r w:rsidRPr="00B9374D">
        <w:rPr>
          <w:rFonts w:cs="Times New Roman"/>
          <w:sz w:val="30"/>
          <w:szCs w:val="30"/>
        </w:rPr>
        <w:t>3. </w:t>
      </w:r>
      <w:r w:rsidRPr="00B9374D">
        <w:rPr>
          <w:rFonts w:eastAsiaTheme="minorHAnsi" w:cs="Times New Roman"/>
          <w:sz w:val="30"/>
          <w:szCs w:val="30"/>
        </w:rPr>
        <w:t xml:space="preserve">Финансово-экономические показатели </w:t>
      </w:r>
    </w:p>
    <w:p w:rsidR="00F43D6B" w:rsidRPr="00B9374D" w:rsidRDefault="00F43D6B" w:rsidP="00F43D6B">
      <w:pPr>
        <w:widowControl w:val="0"/>
        <w:autoSpaceDE w:val="0"/>
        <w:autoSpaceDN w:val="0"/>
        <w:adjustRightInd w:val="0"/>
        <w:spacing w:after="0" w:line="192" w:lineRule="auto"/>
        <w:jc w:val="center"/>
        <w:outlineLvl w:val="0"/>
        <w:rPr>
          <w:rFonts w:eastAsiaTheme="minorHAnsi" w:cs="Times New Roman"/>
          <w:sz w:val="30"/>
          <w:szCs w:val="30"/>
        </w:rPr>
      </w:pPr>
      <w:r w:rsidRPr="00B9374D">
        <w:rPr>
          <w:rFonts w:eastAsiaTheme="minorHAnsi" w:cs="Times New Roman"/>
          <w:sz w:val="30"/>
          <w:szCs w:val="30"/>
        </w:rPr>
        <w:t>деятельности заявителя</w:t>
      </w:r>
    </w:p>
    <w:p w:rsidR="00F43D6B" w:rsidRPr="00967D7E" w:rsidRDefault="00F43D6B" w:rsidP="00F43D6B">
      <w:pPr>
        <w:widowControl w:val="0"/>
        <w:autoSpaceDE w:val="0"/>
        <w:autoSpaceDN w:val="0"/>
        <w:adjustRightInd w:val="0"/>
        <w:spacing w:after="0" w:line="192" w:lineRule="auto"/>
        <w:jc w:val="both"/>
        <w:outlineLvl w:val="0"/>
        <w:rPr>
          <w:rFonts w:cs="Times New Roman"/>
          <w:sz w:val="36"/>
          <w:szCs w:val="30"/>
        </w:rPr>
      </w:pPr>
    </w:p>
    <w:tbl>
      <w:tblPr>
        <w:tblStyle w:val="af1"/>
        <w:tblW w:w="0" w:type="auto"/>
        <w:tblLayout w:type="fixed"/>
        <w:tblLook w:val="04A0" w:firstRow="1" w:lastRow="0" w:firstColumn="1" w:lastColumn="0" w:noHBand="0" w:noVBand="1"/>
      </w:tblPr>
      <w:tblGrid>
        <w:gridCol w:w="675"/>
        <w:gridCol w:w="5104"/>
        <w:gridCol w:w="1895"/>
        <w:gridCol w:w="1895"/>
      </w:tblGrid>
      <w:tr w:rsidR="00442287" w:rsidRPr="00442287" w:rsidTr="00B9374D">
        <w:tc>
          <w:tcPr>
            <w:tcW w:w="675" w:type="dxa"/>
            <w:vMerge w:val="restart"/>
            <w:tcBorders>
              <w:bottom w:val="nil"/>
            </w:tcBorders>
          </w:tcPr>
          <w:p w:rsidR="00F43D6B" w:rsidRPr="00442287" w:rsidRDefault="00F43D6B" w:rsidP="00F43D6B">
            <w:pPr>
              <w:widowControl w:val="0"/>
              <w:tabs>
                <w:tab w:val="left" w:pos="142"/>
              </w:tabs>
              <w:autoSpaceDE w:val="0"/>
              <w:autoSpaceDN w:val="0"/>
              <w:adjustRightInd w:val="0"/>
              <w:spacing w:after="0" w:line="192" w:lineRule="auto"/>
              <w:jc w:val="center"/>
              <w:rPr>
                <w:rFonts w:cs="Times New Roman"/>
                <w:sz w:val="26"/>
                <w:szCs w:val="26"/>
              </w:rPr>
            </w:pPr>
            <w:r w:rsidRPr="00442287">
              <w:rPr>
                <w:rFonts w:cs="Times New Roman"/>
                <w:sz w:val="26"/>
                <w:szCs w:val="26"/>
              </w:rPr>
              <w:t>№ п/п</w:t>
            </w:r>
          </w:p>
        </w:tc>
        <w:tc>
          <w:tcPr>
            <w:tcW w:w="5104" w:type="dxa"/>
            <w:vMerge w:val="restart"/>
          </w:tcPr>
          <w:p w:rsidR="00F43D6B" w:rsidRPr="00442287" w:rsidRDefault="00F43D6B" w:rsidP="00F43D6B">
            <w:pPr>
              <w:widowControl w:val="0"/>
              <w:tabs>
                <w:tab w:val="left" w:pos="142"/>
              </w:tabs>
              <w:autoSpaceDE w:val="0"/>
              <w:autoSpaceDN w:val="0"/>
              <w:adjustRightInd w:val="0"/>
              <w:spacing w:after="0" w:line="192" w:lineRule="auto"/>
              <w:jc w:val="center"/>
              <w:rPr>
                <w:rFonts w:cs="Times New Roman"/>
                <w:sz w:val="26"/>
                <w:szCs w:val="26"/>
              </w:rPr>
            </w:pPr>
            <w:r w:rsidRPr="00442287">
              <w:rPr>
                <w:rFonts w:cs="Times New Roman"/>
                <w:sz w:val="26"/>
                <w:szCs w:val="26"/>
              </w:rPr>
              <w:t>Наименование показателя</w:t>
            </w:r>
          </w:p>
        </w:tc>
        <w:tc>
          <w:tcPr>
            <w:tcW w:w="3790" w:type="dxa"/>
            <w:gridSpan w:val="2"/>
            <w:tcBorders>
              <w:bottom w:val="single" w:sz="4" w:space="0" w:color="auto"/>
            </w:tcBorders>
          </w:tcPr>
          <w:p w:rsidR="00F43D6B" w:rsidRPr="00442287" w:rsidRDefault="00164C38" w:rsidP="00967D7E">
            <w:pPr>
              <w:widowControl w:val="0"/>
              <w:tabs>
                <w:tab w:val="left" w:pos="142"/>
              </w:tabs>
              <w:autoSpaceDE w:val="0"/>
              <w:autoSpaceDN w:val="0"/>
              <w:adjustRightInd w:val="0"/>
              <w:spacing w:after="0" w:line="192" w:lineRule="auto"/>
              <w:jc w:val="center"/>
              <w:rPr>
                <w:rFonts w:cs="Times New Roman"/>
                <w:sz w:val="26"/>
                <w:szCs w:val="26"/>
              </w:rPr>
            </w:pPr>
            <w:r w:rsidRPr="00442287">
              <w:rPr>
                <w:rFonts w:cs="Times New Roman"/>
                <w:sz w:val="26"/>
                <w:szCs w:val="26"/>
              </w:rPr>
              <w:t>Фактическое з</w:t>
            </w:r>
            <w:r w:rsidR="00F43D6B" w:rsidRPr="00442287">
              <w:rPr>
                <w:rFonts w:cs="Times New Roman"/>
                <w:sz w:val="26"/>
                <w:szCs w:val="26"/>
              </w:rPr>
              <w:t>начение:</w:t>
            </w:r>
          </w:p>
        </w:tc>
      </w:tr>
      <w:tr w:rsidR="00F43D6B" w:rsidRPr="00442287" w:rsidTr="00B9374D">
        <w:tc>
          <w:tcPr>
            <w:tcW w:w="675" w:type="dxa"/>
            <w:vMerge/>
            <w:tcBorders>
              <w:bottom w:val="nil"/>
            </w:tcBorders>
          </w:tcPr>
          <w:p w:rsidR="00F43D6B" w:rsidRPr="00442287" w:rsidRDefault="00F43D6B" w:rsidP="00F43D6B">
            <w:pPr>
              <w:widowControl w:val="0"/>
              <w:tabs>
                <w:tab w:val="left" w:pos="142"/>
              </w:tabs>
              <w:autoSpaceDE w:val="0"/>
              <w:autoSpaceDN w:val="0"/>
              <w:adjustRightInd w:val="0"/>
              <w:spacing w:after="0" w:line="192" w:lineRule="auto"/>
              <w:jc w:val="center"/>
              <w:rPr>
                <w:rFonts w:cs="Times New Roman"/>
                <w:sz w:val="26"/>
                <w:szCs w:val="26"/>
              </w:rPr>
            </w:pPr>
          </w:p>
        </w:tc>
        <w:tc>
          <w:tcPr>
            <w:tcW w:w="5104" w:type="dxa"/>
            <w:vMerge/>
            <w:tcBorders>
              <w:bottom w:val="nil"/>
            </w:tcBorders>
          </w:tcPr>
          <w:p w:rsidR="00F43D6B" w:rsidRPr="00442287" w:rsidRDefault="00F43D6B" w:rsidP="00F43D6B">
            <w:pPr>
              <w:widowControl w:val="0"/>
              <w:autoSpaceDE w:val="0"/>
              <w:autoSpaceDN w:val="0"/>
              <w:adjustRightInd w:val="0"/>
              <w:spacing w:after="0" w:line="192" w:lineRule="auto"/>
              <w:jc w:val="center"/>
              <w:rPr>
                <w:rFonts w:cs="Times New Roman"/>
                <w:sz w:val="26"/>
                <w:szCs w:val="26"/>
              </w:rPr>
            </w:pPr>
          </w:p>
        </w:tc>
        <w:tc>
          <w:tcPr>
            <w:tcW w:w="1895" w:type="dxa"/>
            <w:tcBorders>
              <w:bottom w:val="nil"/>
            </w:tcBorders>
          </w:tcPr>
          <w:p w:rsidR="00F43D6B" w:rsidRPr="00442287" w:rsidRDefault="00967D7E" w:rsidP="00F43D6B">
            <w:pPr>
              <w:widowControl w:val="0"/>
              <w:autoSpaceDE w:val="0"/>
              <w:autoSpaceDN w:val="0"/>
              <w:adjustRightInd w:val="0"/>
              <w:spacing w:after="0" w:line="192" w:lineRule="auto"/>
              <w:jc w:val="center"/>
              <w:rPr>
                <w:rFonts w:cs="Times New Roman"/>
                <w:sz w:val="26"/>
                <w:szCs w:val="26"/>
              </w:rPr>
            </w:pPr>
            <w:r>
              <w:rPr>
                <w:rFonts w:cs="Times New Roman"/>
                <w:sz w:val="26"/>
                <w:szCs w:val="26"/>
              </w:rPr>
              <w:t xml:space="preserve">за </w:t>
            </w:r>
            <w:r w:rsidR="00F43D6B" w:rsidRPr="00442287">
              <w:rPr>
                <w:rFonts w:cs="Times New Roman"/>
                <w:sz w:val="26"/>
                <w:szCs w:val="26"/>
              </w:rPr>
              <w:t xml:space="preserve">финансовый год, предшествующий </w:t>
            </w:r>
          </w:p>
          <w:p w:rsidR="00F43D6B" w:rsidRPr="00442287" w:rsidRDefault="00F43D6B" w:rsidP="00F43D6B">
            <w:pPr>
              <w:widowControl w:val="0"/>
              <w:autoSpaceDE w:val="0"/>
              <w:autoSpaceDN w:val="0"/>
              <w:adjustRightInd w:val="0"/>
              <w:spacing w:after="0" w:line="192" w:lineRule="auto"/>
              <w:jc w:val="center"/>
              <w:rPr>
                <w:rFonts w:cs="Times New Roman"/>
                <w:sz w:val="26"/>
                <w:szCs w:val="26"/>
              </w:rPr>
            </w:pPr>
            <w:r w:rsidRPr="00442287">
              <w:rPr>
                <w:rFonts w:cs="Times New Roman"/>
                <w:sz w:val="26"/>
                <w:szCs w:val="26"/>
              </w:rPr>
              <w:t xml:space="preserve">году подачи пакета </w:t>
            </w:r>
          </w:p>
          <w:p w:rsidR="00F43D6B" w:rsidRPr="00442287" w:rsidRDefault="00164C38" w:rsidP="00F43D6B">
            <w:pPr>
              <w:widowControl w:val="0"/>
              <w:autoSpaceDE w:val="0"/>
              <w:autoSpaceDN w:val="0"/>
              <w:adjustRightInd w:val="0"/>
              <w:spacing w:after="0" w:line="192" w:lineRule="auto"/>
              <w:jc w:val="center"/>
              <w:rPr>
                <w:rFonts w:cs="Times New Roman"/>
                <w:sz w:val="26"/>
                <w:szCs w:val="26"/>
              </w:rPr>
            </w:pPr>
            <w:r w:rsidRPr="00442287">
              <w:rPr>
                <w:rFonts w:cs="Times New Roman"/>
                <w:sz w:val="26"/>
                <w:szCs w:val="26"/>
              </w:rPr>
              <w:t>документов</w:t>
            </w:r>
          </w:p>
          <w:p w:rsidR="00F43D6B" w:rsidRPr="00442287" w:rsidRDefault="00F43D6B" w:rsidP="00164C38">
            <w:pPr>
              <w:widowControl w:val="0"/>
              <w:autoSpaceDE w:val="0"/>
              <w:autoSpaceDN w:val="0"/>
              <w:adjustRightInd w:val="0"/>
              <w:spacing w:after="0" w:line="192" w:lineRule="auto"/>
              <w:jc w:val="center"/>
              <w:rPr>
                <w:rFonts w:cs="Times New Roman"/>
                <w:sz w:val="4"/>
                <w:szCs w:val="4"/>
              </w:rPr>
            </w:pPr>
          </w:p>
        </w:tc>
        <w:tc>
          <w:tcPr>
            <w:tcW w:w="1895" w:type="dxa"/>
            <w:tcBorders>
              <w:bottom w:val="nil"/>
            </w:tcBorders>
          </w:tcPr>
          <w:p w:rsidR="00F43D6B" w:rsidRPr="00442287" w:rsidRDefault="00967D7E" w:rsidP="00F43D6B">
            <w:pPr>
              <w:widowControl w:val="0"/>
              <w:autoSpaceDE w:val="0"/>
              <w:autoSpaceDN w:val="0"/>
              <w:adjustRightInd w:val="0"/>
              <w:spacing w:after="0" w:line="192" w:lineRule="auto"/>
              <w:jc w:val="center"/>
              <w:rPr>
                <w:rFonts w:cs="Times New Roman"/>
                <w:sz w:val="26"/>
                <w:szCs w:val="26"/>
              </w:rPr>
            </w:pPr>
            <w:r>
              <w:rPr>
                <w:rFonts w:cs="Times New Roman"/>
                <w:sz w:val="26"/>
                <w:szCs w:val="26"/>
              </w:rPr>
              <w:t xml:space="preserve">за </w:t>
            </w:r>
            <w:r w:rsidR="00F43D6B" w:rsidRPr="00442287">
              <w:rPr>
                <w:rFonts w:cs="Times New Roman"/>
                <w:sz w:val="26"/>
                <w:szCs w:val="26"/>
              </w:rPr>
              <w:t xml:space="preserve">текущий </w:t>
            </w:r>
          </w:p>
          <w:p w:rsidR="00164C38" w:rsidRPr="00442287" w:rsidRDefault="00F43D6B" w:rsidP="00164C38">
            <w:pPr>
              <w:widowControl w:val="0"/>
              <w:autoSpaceDE w:val="0"/>
              <w:autoSpaceDN w:val="0"/>
              <w:adjustRightInd w:val="0"/>
              <w:spacing w:after="0" w:line="192" w:lineRule="auto"/>
              <w:jc w:val="center"/>
              <w:rPr>
                <w:rFonts w:cs="Times New Roman"/>
                <w:sz w:val="26"/>
                <w:szCs w:val="26"/>
              </w:rPr>
            </w:pPr>
            <w:r w:rsidRPr="00442287">
              <w:rPr>
                <w:rFonts w:cs="Times New Roman"/>
                <w:sz w:val="26"/>
                <w:szCs w:val="26"/>
              </w:rPr>
              <w:t xml:space="preserve">финансовый год до даты подачи </w:t>
            </w:r>
          </w:p>
          <w:p w:rsidR="00164C38" w:rsidRPr="00442287" w:rsidRDefault="00F43D6B" w:rsidP="00164C38">
            <w:pPr>
              <w:widowControl w:val="0"/>
              <w:autoSpaceDE w:val="0"/>
              <w:autoSpaceDN w:val="0"/>
              <w:adjustRightInd w:val="0"/>
              <w:spacing w:after="0" w:line="192" w:lineRule="auto"/>
              <w:jc w:val="center"/>
              <w:rPr>
                <w:rFonts w:cs="Times New Roman"/>
                <w:sz w:val="26"/>
                <w:szCs w:val="26"/>
              </w:rPr>
            </w:pPr>
            <w:r w:rsidRPr="00442287">
              <w:rPr>
                <w:rFonts w:cs="Times New Roman"/>
                <w:sz w:val="26"/>
                <w:szCs w:val="26"/>
              </w:rPr>
              <w:t xml:space="preserve">пакета </w:t>
            </w:r>
          </w:p>
          <w:p w:rsidR="00F43D6B" w:rsidRPr="00442287" w:rsidRDefault="00F43D6B" w:rsidP="00164C38">
            <w:pPr>
              <w:widowControl w:val="0"/>
              <w:autoSpaceDE w:val="0"/>
              <w:autoSpaceDN w:val="0"/>
              <w:adjustRightInd w:val="0"/>
              <w:spacing w:after="0" w:line="192" w:lineRule="auto"/>
              <w:jc w:val="center"/>
              <w:rPr>
                <w:rFonts w:cs="Times New Roman"/>
                <w:sz w:val="26"/>
                <w:szCs w:val="26"/>
              </w:rPr>
            </w:pPr>
            <w:r w:rsidRPr="00442287">
              <w:rPr>
                <w:rFonts w:cs="Times New Roman"/>
                <w:sz w:val="26"/>
                <w:szCs w:val="26"/>
              </w:rPr>
              <w:t>документов</w:t>
            </w:r>
          </w:p>
        </w:tc>
      </w:tr>
    </w:tbl>
    <w:p w:rsidR="00F43D6B" w:rsidRPr="00442287" w:rsidRDefault="00F43D6B" w:rsidP="00F43D6B">
      <w:pPr>
        <w:widowControl w:val="0"/>
        <w:spacing w:after="0" w:line="14" w:lineRule="auto"/>
        <w:rPr>
          <w:rFonts w:cs="Times New Roman"/>
          <w:sz w:val="26"/>
          <w:szCs w:val="26"/>
        </w:rPr>
      </w:pPr>
    </w:p>
    <w:tbl>
      <w:tblPr>
        <w:tblStyle w:val="af1"/>
        <w:tblW w:w="0" w:type="auto"/>
        <w:tblLayout w:type="fixed"/>
        <w:tblLook w:val="04A0" w:firstRow="1" w:lastRow="0" w:firstColumn="1" w:lastColumn="0" w:noHBand="0" w:noVBand="1"/>
      </w:tblPr>
      <w:tblGrid>
        <w:gridCol w:w="675"/>
        <w:gridCol w:w="5104"/>
        <w:gridCol w:w="1895"/>
        <w:gridCol w:w="1895"/>
      </w:tblGrid>
      <w:tr w:rsidR="00442287" w:rsidRPr="00442287" w:rsidTr="00B9374D">
        <w:trPr>
          <w:tblHeader/>
        </w:trPr>
        <w:tc>
          <w:tcPr>
            <w:tcW w:w="675" w:type="dxa"/>
          </w:tcPr>
          <w:p w:rsidR="00F43D6B" w:rsidRPr="00442287" w:rsidRDefault="00F43D6B" w:rsidP="00F43D6B">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1</w:t>
            </w:r>
          </w:p>
        </w:tc>
        <w:tc>
          <w:tcPr>
            <w:tcW w:w="5104" w:type="dxa"/>
          </w:tcPr>
          <w:p w:rsidR="00F43D6B" w:rsidRPr="00442287" w:rsidRDefault="00F43D6B" w:rsidP="00F43D6B">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2</w:t>
            </w:r>
          </w:p>
        </w:tc>
        <w:tc>
          <w:tcPr>
            <w:tcW w:w="1895" w:type="dxa"/>
          </w:tcPr>
          <w:p w:rsidR="00F43D6B" w:rsidRPr="00442287" w:rsidRDefault="00F43D6B" w:rsidP="00F43D6B">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3</w:t>
            </w:r>
          </w:p>
        </w:tc>
        <w:tc>
          <w:tcPr>
            <w:tcW w:w="1895" w:type="dxa"/>
          </w:tcPr>
          <w:p w:rsidR="00F43D6B" w:rsidRPr="00442287" w:rsidRDefault="00F43D6B" w:rsidP="00F43D6B">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4</w:t>
            </w:r>
          </w:p>
        </w:tc>
      </w:tr>
      <w:tr w:rsidR="00442287" w:rsidRPr="00442287" w:rsidTr="00B9374D">
        <w:tc>
          <w:tcPr>
            <w:tcW w:w="675" w:type="dxa"/>
          </w:tcPr>
          <w:p w:rsidR="00F43D6B" w:rsidRPr="00442287" w:rsidRDefault="00F43D6B" w:rsidP="00F43D6B">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1</w:t>
            </w:r>
          </w:p>
        </w:tc>
        <w:tc>
          <w:tcPr>
            <w:tcW w:w="5104" w:type="dxa"/>
          </w:tcPr>
          <w:p w:rsidR="00B9374D" w:rsidRDefault="00F43D6B" w:rsidP="00B9374D">
            <w:pPr>
              <w:widowControl w:val="0"/>
              <w:autoSpaceDE w:val="0"/>
              <w:autoSpaceDN w:val="0"/>
              <w:adjustRightInd w:val="0"/>
              <w:spacing w:after="0" w:line="240" w:lineRule="auto"/>
              <w:rPr>
                <w:rFonts w:cs="Times New Roman"/>
                <w:sz w:val="26"/>
                <w:szCs w:val="26"/>
                <w:lang w:eastAsia="ru-RU"/>
              </w:rPr>
            </w:pPr>
            <w:r w:rsidRPr="00442287">
              <w:rPr>
                <w:rFonts w:cs="Times New Roman"/>
                <w:sz w:val="26"/>
                <w:szCs w:val="26"/>
                <w:lang w:eastAsia="ru-RU"/>
              </w:rPr>
              <w:t xml:space="preserve">Объем выручки от реализации товаров, </w:t>
            </w:r>
          </w:p>
          <w:p w:rsidR="00F43D6B" w:rsidRPr="00442287" w:rsidRDefault="00F43D6B" w:rsidP="00B9374D">
            <w:pPr>
              <w:widowControl w:val="0"/>
              <w:autoSpaceDE w:val="0"/>
              <w:autoSpaceDN w:val="0"/>
              <w:adjustRightInd w:val="0"/>
              <w:spacing w:after="0" w:line="240" w:lineRule="auto"/>
              <w:rPr>
                <w:rFonts w:cs="Times New Roman"/>
                <w:sz w:val="26"/>
                <w:szCs w:val="26"/>
              </w:rPr>
            </w:pPr>
            <w:r w:rsidRPr="00442287">
              <w:rPr>
                <w:rFonts w:cs="Times New Roman"/>
                <w:sz w:val="26"/>
                <w:szCs w:val="26"/>
                <w:lang w:eastAsia="ru-RU"/>
              </w:rPr>
              <w:t>работ, услуг и (или) объем товарооборота без учета НДС, тыс. руб</w:t>
            </w:r>
            <w:r w:rsidR="0032788D" w:rsidRPr="00442287">
              <w:rPr>
                <w:rFonts w:cs="Times New Roman"/>
                <w:sz w:val="26"/>
                <w:szCs w:val="26"/>
                <w:lang w:eastAsia="ru-RU"/>
              </w:rPr>
              <w:t>лей</w:t>
            </w:r>
          </w:p>
        </w:tc>
        <w:tc>
          <w:tcPr>
            <w:tcW w:w="1895" w:type="dxa"/>
          </w:tcPr>
          <w:p w:rsidR="00F43D6B" w:rsidRPr="00442287" w:rsidRDefault="00F43D6B" w:rsidP="00F43D6B">
            <w:pPr>
              <w:widowControl w:val="0"/>
              <w:autoSpaceDE w:val="0"/>
              <w:autoSpaceDN w:val="0"/>
              <w:adjustRightInd w:val="0"/>
              <w:spacing w:after="0" w:line="240" w:lineRule="auto"/>
              <w:jc w:val="center"/>
              <w:rPr>
                <w:rFonts w:cs="Times New Roman"/>
                <w:sz w:val="26"/>
                <w:szCs w:val="26"/>
              </w:rPr>
            </w:pPr>
          </w:p>
        </w:tc>
        <w:tc>
          <w:tcPr>
            <w:tcW w:w="1895" w:type="dxa"/>
          </w:tcPr>
          <w:p w:rsidR="00F43D6B" w:rsidRPr="00442287" w:rsidRDefault="00F43D6B" w:rsidP="00F43D6B">
            <w:pPr>
              <w:widowControl w:val="0"/>
              <w:autoSpaceDE w:val="0"/>
              <w:autoSpaceDN w:val="0"/>
              <w:adjustRightInd w:val="0"/>
              <w:spacing w:after="0" w:line="240" w:lineRule="auto"/>
              <w:jc w:val="center"/>
              <w:rPr>
                <w:rFonts w:cs="Times New Roman"/>
                <w:sz w:val="26"/>
                <w:szCs w:val="26"/>
              </w:rPr>
            </w:pPr>
          </w:p>
        </w:tc>
      </w:tr>
      <w:tr w:rsidR="00442287" w:rsidRPr="00442287" w:rsidTr="00B9374D">
        <w:tc>
          <w:tcPr>
            <w:tcW w:w="675" w:type="dxa"/>
          </w:tcPr>
          <w:p w:rsidR="00D721CB" w:rsidRPr="00442287" w:rsidRDefault="00D721CB" w:rsidP="00F43D6B">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2</w:t>
            </w:r>
          </w:p>
        </w:tc>
        <w:tc>
          <w:tcPr>
            <w:tcW w:w="5104" w:type="dxa"/>
          </w:tcPr>
          <w:p w:rsidR="00B9374D" w:rsidRDefault="00D721CB" w:rsidP="00B9374D">
            <w:pPr>
              <w:widowControl w:val="0"/>
              <w:autoSpaceDE w:val="0"/>
              <w:autoSpaceDN w:val="0"/>
              <w:adjustRightInd w:val="0"/>
              <w:spacing w:after="0" w:line="240" w:lineRule="auto"/>
              <w:rPr>
                <w:rFonts w:eastAsiaTheme="minorHAnsi" w:cs="Times New Roman"/>
                <w:sz w:val="26"/>
                <w:szCs w:val="26"/>
              </w:rPr>
            </w:pPr>
            <w:r w:rsidRPr="00442287">
              <w:rPr>
                <w:rFonts w:eastAsiaTheme="minorHAnsi" w:cs="Times New Roman"/>
                <w:sz w:val="26"/>
                <w:szCs w:val="26"/>
              </w:rPr>
              <w:t xml:space="preserve">Затраты на производство и реализацию </w:t>
            </w:r>
          </w:p>
          <w:p w:rsidR="00D721CB" w:rsidRPr="00442287" w:rsidRDefault="00D721CB" w:rsidP="00B9374D">
            <w:pPr>
              <w:widowControl w:val="0"/>
              <w:autoSpaceDE w:val="0"/>
              <w:autoSpaceDN w:val="0"/>
              <w:adjustRightInd w:val="0"/>
              <w:spacing w:after="0" w:line="240" w:lineRule="auto"/>
              <w:rPr>
                <w:rFonts w:cs="Times New Roman"/>
                <w:sz w:val="26"/>
                <w:szCs w:val="26"/>
              </w:rPr>
            </w:pPr>
            <w:r w:rsidRPr="00442287">
              <w:rPr>
                <w:rFonts w:eastAsiaTheme="minorHAnsi" w:cs="Times New Roman"/>
                <w:sz w:val="26"/>
                <w:szCs w:val="26"/>
              </w:rPr>
              <w:t>товаров, работ, услуг, тыс. руб</w:t>
            </w:r>
            <w:r w:rsidR="0032788D" w:rsidRPr="00442287">
              <w:rPr>
                <w:rFonts w:eastAsiaTheme="minorHAnsi" w:cs="Times New Roman"/>
                <w:sz w:val="26"/>
                <w:szCs w:val="26"/>
              </w:rPr>
              <w:t>лей</w:t>
            </w:r>
          </w:p>
        </w:tc>
        <w:tc>
          <w:tcPr>
            <w:tcW w:w="1895" w:type="dxa"/>
          </w:tcPr>
          <w:p w:rsidR="00D721CB" w:rsidRPr="00442287" w:rsidRDefault="00D721CB" w:rsidP="00F43D6B">
            <w:pPr>
              <w:widowControl w:val="0"/>
              <w:autoSpaceDE w:val="0"/>
              <w:autoSpaceDN w:val="0"/>
              <w:adjustRightInd w:val="0"/>
              <w:spacing w:after="0" w:line="240" w:lineRule="auto"/>
              <w:jc w:val="center"/>
              <w:rPr>
                <w:rFonts w:cs="Times New Roman"/>
                <w:sz w:val="26"/>
                <w:szCs w:val="26"/>
              </w:rPr>
            </w:pPr>
          </w:p>
        </w:tc>
        <w:tc>
          <w:tcPr>
            <w:tcW w:w="1895" w:type="dxa"/>
          </w:tcPr>
          <w:p w:rsidR="00D721CB" w:rsidRPr="00442287" w:rsidRDefault="00D721CB" w:rsidP="00F43D6B">
            <w:pPr>
              <w:widowControl w:val="0"/>
              <w:autoSpaceDE w:val="0"/>
              <w:autoSpaceDN w:val="0"/>
              <w:adjustRightInd w:val="0"/>
              <w:spacing w:after="0" w:line="240" w:lineRule="auto"/>
              <w:jc w:val="center"/>
              <w:rPr>
                <w:rFonts w:cs="Times New Roman"/>
                <w:sz w:val="26"/>
                <w:szCs w:val="26"/>
              </w:rPr>
            </w:pPr>
          </w:p>
        </w:tc>
      </w:tr>
      <w:tr w:rsidR="00442287" w:rsidRPr="00442287" w:rsidTr="00B9374D">
        <w:tc>
          <w:tcPr>
            <w:tcW w:w="675" w:type="dxa"/>
          </w:tcPr>
          <w:p w:rsidR="00D721CB" w:rsidRPr="00442287" w:rsidRDefault="00D721CB" w:rsidP="00F43D6B">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3</w:t>
            </w:r>
          </w:p>
        </w:tc>
        <w:tc>
          <w:tcPr>
            <w:tcW w:w="5104" w:type="dxa"/>
          </w:tcPr>
          <w:p w:rsidR="00B9374D" w:rsidRDefault="00D721CB" w:rsidP="000B06F5">
            <w:pPr>
              <w:widowControl w:val="0"/>
              <w:autoSpaceDE w:val="0"/>
              <w:autoSpaceDN w:val="0"/>
              <w:adjustRightInd w:val="0"/>
              <w:spacing w:after="0" w:line="240" w:lineRule="auto"/>
              <w:rPr>
                <w:rFonts w:eastAsiaTheme="minorHAnsi" w:cs="Times New Roman"/>
                <w:sz w:val="26"/>
                <w:szCs w:val="26"/>
              </w:rPr>
            </w:pPr>
            <w:r w:rsidRPr="00442287">
              <w:rPr>
                <w:rFonts w:cs="Times New Roman"/>
                <w:sz w:val="26"/>
                <w:szCs w:val="26"/>
              </w:rPr>
              <w:t xml:space="preserve">Объем налогов, </w:t>
            </w:r>
            <w:r w:rsidRPr="00442287">
              <w:rPr>
                <w:rFonts w:eastAsiaTheme="minorHAnsi" w:cs="Times New Roman"/>
                <w:sz w:val="26"/>
                <w:szCs w:val="26"/>
              </w:rPr>
              <w:t xml:space="preserve">сборов, страховых взносов, процентов, уплаченных в соответствии </w:t>
            </w:r>
          </w:p>
          <w:p w:rsidR="00D721CB" w:rsidRPr="00442287" w:rsidRDefault="00D721CB" w:rsidP="00B9374D">
            <w:pPr>
              <w:widowControl w:val="0"/>
              <w:autoSpaceDE w:val="0"/>
              <w:autoSpaceDN w:val="0"/>
              <w:adjustRightInd w:val="0"/>
              <w:spacing w:after="0" w:line="240" w:lineRule="auto"/>
              <w:rPr>
                <w:rFonts w:cs="Times New Roman"/>
                <w:sz w:val="26"/>
                <w:szCs w:val="26"/>
              </w:rPr>
            </w:pPr>
            <w:r w:rsidRPr="00442287">
              <w:rPr>
                <w:rFonts w:eastAsiaTheme="minorHAnsi" w:cs="Times New Roman"/>
                <w:sz w:val="26"/>
                <w:szCs w:val="26"/>
              </w:rPr>
              <w:t xml:space="preserve">с действующим законодательством о налогах и сборах, </w:t>
            </w:r>
            <w:r w:rsidRPr="00442287">
              <w:rPr>
                <w:rFonts w:cs="Times New Roman"/>
                <w:sz w:val="26"/>
                <w:szCs w:val="26"/>
              </w:rPr>
              <w:t>тыс. руб</w:t>
            </w:r>
            <w:r w:rsidR="0032788D" w:rsidRPr="00442287">
              <w:rPr>
                <w:rFonts w:cs="Times New Roman"/>
                <w:sz w:val="26"/>
                <w:szCs w:val="26"/>
              </w:rPr>
              <w:t>лей</w:t>
            </w:r>
          </w:p>
        </w:tc>
        <w:tc>
          <w:tcPr>
            <w:tcW w:w="1895" w:type="dxa"/>
          </w:tcPr>
          <w:p w:rsidR="00D721CB" w:rsidRPr="00442287" w:rsidRDefault="00D721CB" w:rsidP="00F43D6B">
            <w:pPr>
              <w:widowControl w:val="0"/>
              <w:autoSpaceDE w:val="0"/>
              <w:autoSpaceDN w:val="0"/>
              <w:adjustRightInd w:val="0"/>
              <w:spacing w:after="0" w:line="240" w:lineRule="auto"/>
              <w:jc w:val="center"/>
              <w:rPr>
                <w:rFonts w:cs="Times New Roman"/>
                <w:sz w:val="26"/>
                <w:szCs w:val="26"/>
              </w:rPr>
            </w:pPr>
          </w:p>
        </w:tc>
        <w:tc>
          <w:tcPr>
            <w:tcW w:w="1895" w:type="dxa"/>
          </w:tcPr>
          <w:p w:rsidR="00D721CB" w:rsidRPr="00442287" w:rsidRDefault="00D721CB" w:rsidP="00F43D6B">
            <w:pPr>
              <w:widowControl w:val="0"/>
              <w:autoSpaceDE w:val="0"/>
              <w:autoSpaceDN w:val="0"/>
              <w:adjustRightInd w:val="0"/>
              <w:spacing w:after="0" w:line="240" w:lineRule="auto"/>
              <w:jc w:val="center"/>
              <w:rPr>
                <w:rFonts w:cs="Times New Roman"/>
                <w:sz w:val="26"/>
                <w:szCs w:val="26"/>
              </w:rPr>
            </w:pPr>
          </w:p>
        </w:tc>
      </w:tr>
      <w:tr w:rsidR="00442287" w:rsidRPr="00442287" w:rsidTr="00B9374D">
        <w:tc>
          <w:tcPr>
            <w:tcW w:w="675" w:type="dxa"/>
          </w:tcPr>
          <w:p w:rsidR="00D721CB" w:rsidRPr="00442287" w:rsidRDefault="00D721CB" w:rsidP="00F43D6B">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4</w:t>
            </w:r>
          </w:p>
        </w:tc>
        <w:tc>
          <w:tcPr>
            <w:tcW w:w="5104" w:type="dxa"/>
          </w:tcPr>
          <w:p w:rsidR="00D721CB" w:rsidRPr="00442287" w:rsidRDefault="00D721CB" w:rsidP="000B06F5">
            <w:pPr>
              <w:widowControl w:val="0"/>
              <w:autoSpaceDE w:val="0"/>
              <w:autoSpaceDN w:val="0"/>
              <w:adjustRightInd w:val="0"/>
              <w:spacing w:after="0" w:line="240" w:lineRule="auto"/>
              <w:rPr>
                <w:rFonts w:eastAsiaTheme="minorHAnsi" w:cs="Times New Roman"/>
                <w:sz w:val="26"/>
                <w:szCs w:val="26"/>
              </w:rPr>
            </w:pPr>
            <w:r w:rsidRPr="00442287">
              <w:rPr>
                <w:rFonts w:eastAsiaTheme="minorHAnsi" w:cs="Times New Roman"/>
                <w:sz w:val="26"/>
                <w:szCs w:val="26"/>
              </w:rPr>
              <w:t>Чистая прибыль (убыток), тыс. руб</w:t>
            </w:r>
            <w:r w:rsidR="0032788D" w:rsidRPr="00442287">
              <w:rPr>
                <w:rFonts w:eastAsiaTheme="minorHAnsi" w:cs="Times New Roman"/>
                <w:sz w:val="26"/>
                <w:szCs w:val="26"/>
              </w:rPr>
              <w:t>лей</w:t>
            </w:r>
            <w:r w:rsidRPr="00442287">
              <w:rPr>
                <w:rFonts w:eastAsiaTheme="minorHAnsi" w:cs="Times New Roman"/>
                <w:sz w:val="26"/>
                <w:szCs w:val="26"/>
              </w:rPr>
              <w:t xml:space="preserve"> </w:t>
            </w:r>
          </w:p>
          <w:p w:rsidR="00D721CB" w:rsidRPr="00442287" w:rsidRDefault="00D721CB" w:rsidP="000B06F5">
            <w:pPr>
              <w:widowControl w:val="0"/>
              <w:autoSpaceDE w:val="0"/>
              <w:autoSpaceDN w:val="0"/>
              <w:adjustRightInd w:val="0"/>
              <w:spacing w:after="0" w:line="240" w:lineRule="auto"/>
              <w:rPr>
                <w:rFonts w:cs="Times New Roman"/>
                <w:sz w:val="26"/>
                <w:szCs w:val="26"/>
              </w:rPr>
            </w:pPr>
            <w:r w:rsidRPr="00442287">
              <w:rPr>
                <w:rFonts w:eastAsiaTheme="minorHAnsi" w:cs="Times New Roman"/>
                <w:sz w:val="26"/>
                <w:szCs w:val="26"/>
              </w:rPr>
              <w:t>(строка 4 = строка 1 – строка 2 – строка 3)</w:t>
            </w:r>
          </w:p>
        </w:tc>
        <w:tc>
          <w:tcPr>
            <w:tcW w:w="1895" w:type="dxa"/>
          </w:tcPr>
          <w:p w:rsidR="00D721CB" w:rsidRPr="00442287" w:rsidRDefault="00D721CB" w:rsidP="00F43D6B">
            <w:pPr>
              <w:widowControl w:val="0"/>
              <w:autoSpaceDE w:val="0"/>
              <w:autoSpaceDN w:val="0"/>
              <w:adjustRightInd w:val="0"/>
              <w:spacing w:after="0" w:line="240" w:lineRule="auto"/>
              <w:jc w:val="center"/>
              <w:rPr>
                <w:rFonts w:cs="Times New Roman"/>
                <w:sz w:val="26"/>
                <w:szCs w:val="26"/>
              </w:rPr>
            </w:pPr>
          </w:p>
        </w:tc>
        <w:tc>
          <w:tcPr>
            <w:tcW w:w="1895" w:type="dxa"/>
          </w:tcPr>
          <w:p w:rsidR="00D721CB" w:rsidRPr="00442287" w:rsidRDefault="00D721CB" w:rsidP="00F43D6B">
            <w:pPr>
              <w:widowControl w:val="0"/>
              <w:autoSpaceDE w:val="0"/>
              <w:autoSpaceDN w:val="0"/>
              <w:adjustRightInd w:val="0"/>
              <w:spacing w:after="0" w:line="240" w:lineRule="auto"/>
              <w:jc w:val="center"/>
              <w:rPr>
                <w:rFonts w:cs="Times New Roman"/>
                <w:sz w:val="26"/>
                <w:szCs w:val="26"/>
              </w:rPr>
            </w:pPr>
          </w:p>
        </w:tc>
      </w:tr>
      <w:tr w:rsidR="00442287" w:rsidRPr="00442287" w:rsidTr="00B9374D">
        <w:tc>
          <w:tcPr>
            <w:tcW w:w="675" w:type="dxa"/>
          </w:tcPr>
          <w:p w:rsidR="00F10B8E" w:rsidRPr="00442287" w:rsidRDefault="00F10B8E" w:rsidP="005F2B39">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5</w:t>
            </w:r>
          </w:p>
        </w:tc>
        <w:tc>
          <w:tcPr>
            <w:tcW w:w="5104" w:type="dxa"/>
          </w:tcPr>
          <w:p w:rsidR="00B9374D" w:rsidRDefault="00F10B8E" w:rsidP="00B9374D">
            <w:pPr>
              <w:widowControl w:val="0"/>
              <w:autoSpaceDE w:val="0"/>
              <w:autoSpaceDN w:val="0"/>
              <w:adjustRightInd w:val="0"/>
              <w:spacing w:after="0" w:line="240" w:lineRule="auto"/>
              <w:rPr>
                <w:rFonts w:eastAsiaTheme="minorHAnsi" w:cs="Times New Roman"/>
                <w:sz w:val="26"/>
                <w:szCs w:val="26"/>
              </w:rPr>
            </w:pPr>
            <w:r w:rsidRPr="00442287">
              <w:rPr>
                <w:rFonts w:cs="Times New Roman"/>
                <w:sz w:val="26"/>
                <w:szCs w:val="26"/>
              </w:rPr>
              <w:t xml:space="preserve">Количество оборудованных мест в </w:t>
            </w:r>
            <w:r w:rsidRPr="00442287">
              <w:rPr>
                <w:rFonts w:eastAsiaTheme="minorHAnsi" w:cs="Times New Roman"/>
                <w:sz w:val="26"/>
                <w:szCs w:val="26"/>
              </w:rPr>
              <w:t xml:space="preserve">группах дневного времяпрепровождения детей </w:t>
            </w:r>
          </w:p>
          <w:p w:rsidR="00F10B8E" w:rsidRPr="00442287" w:rsidRDefault="00F10B8E" w:rsidP="00B9374D">
            <w:pPr>
              <w:widowControl w:val="0"/>
              <w:autoSpaceDE w:val="0"/>
              <w:autoSpaceDN w:val="0"/>
              <w:adjustRightInd w:val="0"/>
              <w:spacing w:after="0" w:line="240" w:lineRule="auto"/>
              <w:rPr>
                <w:rFonts w:cs="Times New Roman"/>
                <w:sz w:val="26"/>
                <w:szCs w:val="26"/>
              </w:rPr>
            </w:pPr>
            <w:r w:rsidRPr="00442287">
              <w:rPr>
                <w:rFonts w:eastAsiaTheme="minorHAnsi" w:cs="Times New Roman"/>
                <w:sz w:val="26"/>
                <w:szCs w:val="26"/>
              </w:rPr>
              <w:t>дошкольного возраста, мест</w:t>
            </w:r>
          </w:p>
        </w:tc>
        <w:tc>
          <w:tcPr>
            <w:tcW w:w="1895" w:type="dxa"/>
          </w:tcPr>
          <w:p w:rsidR="00F10B8E" w:rsidRPr="00442287" w:rsidRDefault="00F10B8E" w:rsidP="00F43D6B">
            <w:pPr>
              <w:widowControl w:val="0"/>
              <w:autoSpaceDE w:val="0"/>
              <w:autoSpaceDN w:val="0"/>
              <w:adjustRightInd w:val="0"/>
              <w:spacing w:after="0" w:line="240" w:lineRule="auto"/>
              <w:jc w:val="center"/>
              <w:rPr>
                <w:rFonts w:cs="Times New Roman"/>
                <w:sz w:val="26"/>
                <w:szCs w:val="26"/>
              </w:rPr>
            </w:pPr>
          </w:p>
        </w:tc>
        <w:tc>
          <w:tcPr>
            <w:tcW w:w="1895" w:type="dxa"/>
          </w:tcPr>
          <w:p w:rsidR="00F10B8E" w:rsidRPr="00442287" w:rsidRDefault="00F10B8E" w:rsidP="00F43D6B">
            <w:pPr>
              <w:widowControl w:val="0"/>
              <w:autoSpaceDE w:val="0"/>
              <w:autoSpaceDN w:val="0"/>
              <w:adjustRightInd w:val="0"/>
              <w:spacing w:after="0" w:line="240" w:lineRule="auto"/>
              <w:jc w:val="center"/>
              <w:rPr>
                <w:rFonts w:cs="Times New Roman"/>
                <w:sz w:val="26"/>
                <w:szCs w:val="26"/>
              </w:rPr>
            </w:pPr>
          </w:p>
        </w:tc>
      </w:tr>
      <w:tr w:rsidR="00442287" w:rsidRPr="00442287" w:rsidTr="00B9374D">
        <w:tc>
          <w:tcPr>
            <w:tcW w:w="675" w:type="dxa"/>
          </w:tcPr>
          <w:p w:rsidR="00F10B8E" w:rsidRPr="00442287" w:rsidRDefault="00F10B8E" w:rsidP="005F2B39">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6</w:t>
            </w:r>
          </w:p>
        </w:tc>
        <w:tc>
          <w:tcPr>
            <w:tcW w:w="5104" w:type="dxa"/>
          </w:tcPr>
          <w:p w:rsidR="00F10B8E" w:rsidRPr="00442287" w:rsidRDefault="00F10B8E" w:rsidP="00B9374D">
            <w:pPr>
              <w:widowControl w:val="0"/>
              <w:autoSpaceDE w:val="0"/>
              <w:autoSpaceDN w:val="0"/>
              <w:adjustRightInd w:val="0"/>
              <w:spacing w:after="0" w:line="240" w:lineRule="auto"/>
              <w:rPr>
                <w:rFonts w:cs="Times New Roman"/>
                <w:sz w:val="26"/>
                <w:szCs w:val="26"/>
              </w:rPr>
            </w:pPr>
            <w:r w:rsidRPr="00442287">
              <w:rPr>
                <w:rFonts w:eastAsiaTheme="minorHAnsi" w:cs="Times New Roman"/>
                <w:sz w:val="26"/>
                <w:szCs w:val="26"/>
              </w:rPr>
              <w:t>Размер среднемесячной стоимости услуги по присмотру и уходу за детьми дошкольного возраста в расчете на одного ребенка, рублей</w:t>
            </w:r>
          </w:p>
        </w:tc>
        <w:tc>
          <w:tcPr>
            <w:tcW w:w="1895" w:type="dxa"/>
          </w:tcPr>
          <w:p w:rsidR="00F10B8E" w:rsidRPr="00442287" w:rsidRDefault="00F10B8E" w:rsidP="00F43D6B">
            <w:pPr>
              <w:widowControl w:val="0"/>
              <w:autoSpaceDE w:val="0"/>
              <w:autoSpaceDN w:val="0"/>
              <w:adjustRightInd w:val="0"/>
              <w:spacing w:after="0" w:line="240" w:lineRule="auto"/>
              <w:jc w:val="center"/>
              <w:rPr>
                <w:rFonts w:cs="Times New Roman"/>
                <w:sz w:val="26"/>
                <w:szCs w:val="26"/>
              </w:rPr>
            </w:pPr>
          </w:p>
        </w:tc>
        <w:tc>
          <w:tcPr>
            <w:tcW w:w="1895" w:type="dxa"/>
          </w:tcPr>
          <w:p w:rsidR="00F10B8E" w:rsidRPr="00442287" w:rsidRDefault="00F10B8E" w:rsidP="00F43D6B">
            <w:pPr>
              <w:widowControl w:val="0"/>
              <w:autoSpaceDE w:val="0"/>
              <w:autoSpaceDN w:val="0"/>
              <w:adjustRightInd w:val="0"/>
              <w:spacing w:after="0" w:line="240" w:lineRule="auto"/>
              <w:jc w:val="center"/>
              <w:rPr>
                <w:rFonts w:cs="Times New Roman"/>
                <w:sz w:val="26"/>
                <w:szCs w:val="26"/>
              </w:rPr>
            </w:pPr>
          </w:p>
        </w:tc>
      </w:tr>
      <w:tr w:rsidR="00442287" w:rsidRPr="00442287" w:rsidTr="00B9374D">
        <w:tc>
          <w:tcPr>
            <w:tcW w:w="675" w:type="dxa"/>
          </w:tcPr>
          <w:p w:rsidR="00F10B8E" w:rsidRPr="00442287" w:rsidRDefault="00F10B8E" w:rsidP="005F2B39">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7</w:t>
            </w:r>
          </w:p>
        </w:tc>
        <w:tc>
          <w:tcPr>
            <w:tcW w:w="5104" w:type="dxa"/>
          </w:tcPr>
          <w:p w:rsidR="00F10B8E" w:rsidRPr="00442287" w:rsidRDefault="00F10B8E" w:rsidP="005F2B39">
            <w:pPr>
              <w:widowControl w:val="0"/>
              <w:autoSpaceDE w:val="0"/>
              <w:autoSpaceDN w:val="0"/>
              <w:adjustRightInd w:val="0"/>
              <w:spacing w:after="0" w:line="240" w:lineRule="auto"/>
              <w:rPr>
                <w:rFonts w:eastAsiaTheme="minorHAnsi" w:cs="Times New Roman"/>
                <w:sz w:val="26"/>
                <w:szCs w:val="26"/>
              </w:rPr>
            </w:pPr>
            <w:r w:rsidRPr="00442287">
              <w:rPr>
                <w:rFonts w:cs="Times New Roman"/>
                <w:sz w:val="26"/>
                <w:szCs w:val="26"/>
              </w:rPr>
              <w:t xml:space="preserve">Количество </w:t>
            </w:r>
            <w:r w:rsidRPr="00442287">
              <w:rPr>
                <w:rFonts w:eastAsiaTheme="minorHAnsi" w:cs="Times New Roman"/>
                <w:sz w:val="26"/>
                <w:szCs w:val="26"/>
              </w:rPr>
              <w:t xml:space="preserve">договоров о предоставлении услуг по присмотру и уходу за детьми </w:t>
            </w:r>
          </w:p>
          <w:p w:rsidR="00F10B8E" w:rsidRPr="00442287" w:rsidRDefault="00F10B8E" w:rsidP="005F2B39">
            <w:pPr>
              <w:widowControl w:val="0"/>
              <w:autoSpaceDE w:val="0"/>
              <w:autoSpaceDN w:val="0"/>
              <w:adjustRightInd w:val="0"/>
              <w:spacing w:after="0" w:line="240" w:lineRule="auto"/>
              <w:rPr>
                <w:rFonts w:cs="Times New Roman"/>
                <w:sz w:val="26"/>
                <w:szCs w:val="26"/>
              </w:rPr>
            </w:pPr>
            <w:r w:rsidRPr="00442287">
              <w:rPr>
                <w:rFonts w:eastAsiaTheme="minorHAnsi" w:cs="Times New Roman"/>
                <w:sz w:val="26"/>
                <w:szCs w:val="26"/>
              </w:rPr>
              <w:t>дошкольного возраста, единиц</w:t>
            </w:r>
          </w:p>
        </w:tc>
        <w:tc>
          <w:tcPr>
            <w:tcW w:w="1895" w:type="dxa"/>
          </w:tcPr>
          <w:p w:rsidR="00F10B8E" w:rsidRPr="00442287" w:rsidRDefault="00F10B8E" w:rsidP="00F43D6B">
            <w:pPr>
              <w:widowControl w:val="0"/>
              <w:autoSpaceDE w:val="0"/>
              <w:autoSpaceDN w:val="0"/>
              <w:adjustRightInd w:val="0"/>
              <w:spacing w:after="0" w:line="240" w:lineRule="auto"/>
              <w:jc w:val="center"/>
              <w:rPr>
                <w:rFonts w:cs="Times New Roman"/>
                <w:sz w:val="26"/>
                <w:szCs w:val="26"/>
              </w:rPr>
            </w:pPr>
          </w:p>
        </w:tc>
        <w:tc>
          <w:tcPr>
            <w:tcW w:w="1895" w:type="dxa"/>
          </w:tcPr>
          <w:p w:rsidR="00F10B8E" w:rsidRPr="00442287" w:rsidRDefault="00F10B8E" w:rsidP="00F43D6B">
            <w:pPr>
              <w:widowControl w:val="0"/>
              <w:autoSpaceDE w:val="0"/>
              <w:autoSpaceDN w:val="0"/>
              <w:adjustRightInd w:val="0"/>
              <w:spacing w:after="0" w:line="240" w:lineRule="auto"/>
              <w:jc w:val="center"/>
              <w:rPr>
                <w:rFonts w:cs="Times New Roman"/>
                <w:sz w:val="26"/>
                <w:szCs w:val="26"/>
              </w:rPr>
            </w:pPr>
          </w:p>
        </w:tc>
      </w:tr>
      <w:tr w:rsidR="00442287" w:rsidRPr="00442287" w:rsidTr="00B9374D">
        <w:tc>
          <w:tcPr>
            <w:tcW w:w="675" w:type="dxa"/>
          </w:tcPr>
          <w:p w:rsidR="00F10B8E" w:rsidRPr="00442287" w:rsidRDefault="00F10B8E" w:rsidP="005F2B39">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8</w:t>
            </w:r>
          </w:p>
        </w:tc>
        <w:tc>
          <w:tcPr>
            <w:tcW w:w="5104" w:type="dxa"/>
          </w:tcPr>
          <w:p w:rsidR="00B9374D" w:rsidRDefault="00F10B8E" w:rsidP="00B9374D">
            <w:pPr>
              <w:widowControl w:val="0"/>
              <w:autoSpaceDE w:val="0"/>
              <w:autoSpaceDN w:val="0"/>
              <w:adjustRightInd w:val="0"/>
              <w:spacing w:after="0" w:line="240" w:lineRule="auto"/>
              <w:rPr>
                <w:rFonts w:eastAsiaTheme="minorHAnsi" w:cs="Times New Roman"/>
                <w:sz w:val="26"/>
                <w:szCs w:val="26"/>
              </w:rPr>
            </w:pPr>
            <w:r w:rsidRPr="00442287">
              <w:rPr>
                <w:rFonts w:cs="Times New Roman"/>
                <w:sz w:val="26"/>
                <w:szCs w:val="26"/>
              </w:rPr>
              <w:t>Р</w:t>
            </w:r>
            <w:r w:rsidRPr="00442287">
              <w:rPr>
                <w:rFonts w:eastAsiaTheme="minorHAnsi" w:cs="Times New Roman"/>
                <w:sz w:val="26"/>
                <w:szCs w:val="26"/>
              </w:rPr>
              <w:t xml:space="preserve">азмер среднемесячной стоимости образовательных услуг для детей дошкольного возраста в расчете на одного ребенка </w:t>
            </w:r>
          </w:p>
          <w:p w:rsidR="00F10B8E" w:rsidRPr="00442287" w:rsidRDefault="00F10B8E" w:rsidP="00B9374D">
            <w:pPr>
              <w:widowControl w:val="0"/>
              <w:autoSpaceDE w:val="0"/>
              <w:autoSpaceDN w:val="0"/>
              <w:adjustRightInd w:val="0"/>
              <w:spacing w:after="0" w:line="240" w:lineRule="auto"/>
              <w:rPr>
                <w:rFonts w:cs="Times New Roman"/>
                <w:sz w:val="26"/>
                <w:szCs w:val="26"/>
              </w:rPr>
            </w:pPr>
            <w:r w:rsidRPr="00442287">
              <w:rPr>
                <w:rFonts w:eastAsiaTheme="minorHAnsi" w:cs="Times New Roman"/>
                <w:sz w:val="26"/>
                <w:szCs w:val="26"/>
              </w:rPr>
              <w:t>(при наличии), рублей</w:t>
            </w:r>
          </w:p>
        </w:tc>
        <w:tc>
          <w:tcPr>
            <w:tcW w:w="1895" w:type="dxa"/>
          </w:tcPr>
          <w:p w:rsidR="00F10B8E" w:rsidRPr="00442287" w:rsidRDefault="00F10B8E" w:rsidP="00F43D6B">
            <w:pPr>
              <w:widowControl w:val="0"/>
              <w:autoSpaceDE w:val="0"/>
              <w:autoSpaceDN w:val="0"/>
              <w:adjustRightInd w:val="0"/>
              <w:spacing w:after="0" w:line="240" w:lineRule="auto"/>
              <w:jc w:val="center"/>
              <w:rPr>
                <w:rFonts w:cs="Times New Roman"/>
                <w:sz w:val="26"/>
                <w:szCs w:val="26"/>
              </w:rPr>
            </w:pPr>
          </w:p>
        </w:tc>
        <w:tc>
          <w:tcPr>
            <w:tcW w:w="1895" w:type="dxa"/>
          </w:tcPr>
          <w:p w:rsidR="00F10B8E" w:rsidRPr="00442287" w:rsidRDefault="00F10B8E" w:rsidP="00F43D6B">
            <w:pPr>
              <w:widowControl w:val="0"/>
              <w:autoSpaceDE w:val="0"/>
              <w:autoSpaceDN w:val="0"/>
              <w:adjustRightInd w:val="0"/>
              <w:spacing w:after="0" w:line="240" w:lineRule="auto"/>
              <w:jc w:val="center"/>
              <w:rPr>
                <w:rFonts w:cs="Times New Roman"/>
                <w:sz w:val="26"/>
                <w:szCs w:val="26"/>
              </w:rPr>
            </w:pPr>
          </w:p>
        </w:tc>
      </w:tr>
      <w:tr w:rsidR="00442287" w:rsidRPr="00442287" w:rsidTr="00B9374D">
        <w:tc>
          <w:tcPr>
            <w:tcW w:w="675" w:type="dxa"/>
          </w:tcPr>
          <w:p w:rsidR="00F10B8E" w:rsidRPr="00442287" w:rsidRDefault="00F10B8E" w:rsidP="005F2B39">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9</w:t>
            </w:r>
          </w:p>
        </w:tc>
        <w:tc>
          <w:tcPr>
            <w:tcW w:w="5104" w:type="dxa"/>
          </w:tcPr>
          <w:p w:rsidR="00F10B8E" w:rsidRPr="00442287" w:rsidRDefault="00F10B8E" w:rsidP="00B9374D">
            <w:pPr>
              <w:widowControl w:val="0"/>
              <w:autoSpaceDE w:val="0"/>
              <w:autoSpaceDN w:val="0"/>
              <w:adjustRightInd w:val="0"/>
              <w:spacing w:after="0" w:line="240" w:lineRule="auto"/>
              <w:rPr>
                <w:rFonts w:cs="Times New Roman"/>
                <w:sz w:val="26"/>
                <w:szCs w:val="26"/>
              </w:rPr>
            </w:pPr>
            <w:r w:rsidRPr="00442287">
              <w:rPr>
                <w:rFonts w:cs="Times New Roman"/>
                <w:sz w:val="26"/>
                <w:szCs w:val="26"/>
              </w:rPr>
              <w:t xml:space="preserve">Количество </w:t>
            </w:r>
            <w:r w:rsidRPr="00442287">
              <w:rPr>
                <w:rFonts w:eastAsiaTheme="minorHAnsi" w:cs="Times New Roman"/>
                <w:sz w:val="26"/>
                <w:szCs w:val="26"/>
              </w:rPr>
              <w:t>договоров о предоставлении образовательных услуг для детей дошкольного возраста (при наличии), единиц</w:t>
            </w:r>
          </w:p>
        </w:tc>
        <w:tc>
          <w:tcPr>
            <w:tcW w:w="1895" w:type="dxa"/>
          </w:tcPr>
          <w:p w:rsidR="00F10B8E" w:rsidRPr="00442287" w:rsidRDefault="00F10B8E" w:rsidP="00F43D6B">
            <w:pPr>
              <w:widowControl w:val="0"/>
              <w:autoSpaceDE w:val="0"/>
              <w:autoSpaceDN w:val="0"/>
              <w:adjustRightInd w:val="0"/>
              <w:spacing w:after="0" w:line="240" w:lineRule="auto"/>
              <w:jc w:val="center"/>
              <w:rPr>
                <w:rFonts w:cs="Times New Roman"/>
                <w:sz w:val="26"/>
                <w:szCs w:val="26"/>
              </w:rPr>
            </w:pPr>
          </w:p>
        </w:tc>
        <w:tc>
          <w:tcPr>
            <w:tcW w:w="1895" w:type="dxa"/>
          </w:tcPr>
          <w:p w:rsidR="00F10B8E" w:rsidRPr="00442287" w:rsidRDefault="00F10B8E" w:rsidP="00F43D6B">
            <w:pPr>
              <w:widowControl w:val="0"/>
              <w:autoSpaceDE w:val="0"/>
              <w:autoSpaceDN w:val="0"/>
              <w:adjustRightInd w:val="0"/>
              <w:spacing w:after="0" w:line="240" w:lineRule="auto"/>
              <w:jc w:val="center"/>
              <w:rPr>
                <w:rFonts w:cs="Times New Roman"/>
                <w:sz w:val="26"/>
                <w:szCs w:val="26"/>
              </w:rPr>
            </w:pPr>
          </w:p>
        </w:tc>
      </w:tr>
      <w:tr w:rsidR="00442287" w:rsidRPr="00442287" w:rsidTr="00B9374D">
        <w:tc>
          <w:tcPr>
            <w:tcW w:w="675" w:type="dxa"/>
          </w:tcPr>
          <w:p w:rsidR="00F10B8E" w:rsidRPr="00442287" w:rsidRDefault="00F10B8E" w:rsidP="005F2B39">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10</w:t>
            </w:r>
          </w:p>
        </w:tc>
        <w:tc>
          <w:tcPr>
            <w:tcW w:w="5104" w:type="dxa"/>
          </w:tcPr>
          <w:p w:rsidR="00F10B8E" w:rsidRPr="00442287" w:rsidRDefault="00F10B8E" w:rsidP="005F2B39">
            <w:pPr>
              <w:widowControl w:val="0"/>
              <w:autoSpaceDE w:val="0"/>
              <w:autoSpaceDN w:val="0"/>
              <w:adjustRightInd w:val="0"/>
              <w:spacing w:after="0" w:line="240" w:lineRule="auto"/>
              <w:rPr>
                <w:rFonts w:cs="Times New Roman"/>
                <w:sz w:val="26"/>
                <w:szCs w:val="26"/>
              </w:rPr>
            </w:pPr>
            <w:r w:rsidRPr="00442287">
              <w:rPr>
                <w:rFonts w:cs="Times New Roman"/>
                <w:sz w:val="26"/>
                <w:szCs w:val="26"/>
              </w:rPr>
              <w:t xml:space="preserve">Количество </w:t>
            </w:r>
            <w:r w:rsidRPr="00442287">
              <w:rPr>
                <w:rFonts w:eastAsiaTheme="minorHAnsi" w:cs="Times New Roman"/>
                <w:sz w:val="26"/>
                <w:szCs w:val="26"/>
              </w:rPr>
              <w:t>предписаний контрольных надзорных органов</w:t>
            </w:r>
            <w:r w:rsidRPr="00442287">
              <w:rPr>
                <w:rFonts w:cs="Times New Roman"/>
                <w:sz w:val="26"/>
                <w:szCs w:val="26"/>
              </w:rPr>
              <w:t>, единиц</w:t>
            </w:r>
          </w:p>
        </w:tc>
        <w:tc>
          <w:tcPr>
            <w:tcW w:w="1895" w:type="dxa"/>
          </w:tcPr>
          <w:p w:rsidR="00F10B8E" w:rsidRPr="00442287" w:rsidRDefault="00F10B8E" w:rsidP="00F43D6B">
            <w:pPr>
              <w:widowControl w:val="0"/>
              <w:autoSpaceDE w:val="0"/>
              <w:autoSpaceDN w:val="0"/>
              <w:adjustRightInd w:val="0"/>
              <w:spacing w:after="0" w:line="240" w:lineRule="auto"/>
              <w:jc w:val="center"/>
              <w:rPr>
                <w:rFonts w:cs="Times New Roman"/>
                <w:sz w:val="26"/>
                <w:szCs w:val="26"/>
              </w:rPr>
            </w:pPr>
          </w:p>
        </w:tc>
        <w:tc>
          <w:tcPr>
            <w:tcW w:w="1895" w:type="dxa"/>
          </w:tcPr>
          <w:p w:rsidR="00F10B8E" w:rsidRPr="00442287" w:rsidRDefault="00F10B8E" w:rsidP="00F43D6B">
            <w:pPr>
              <w:widowControl w:val="0"/>
              <w:autoSpaceDE w:val="0"/>
              <w:autoSpaceDN w:val="0"/>
              <w:adjustRightInd w:val="0"/>
              <w:spacing w:after="0" w:line="240" w:lineRule="auto"/>
              <w:jc w:val="center"/>
              <w:rPr>
                <w:rFonts w:cs="Times New Roman"/>
                <w:sz w:val="26"/>
                <w:szCs w:val="26"/>
              </w:rPr>
            </w:pPr>
          </w:p>
        </w:tc>
      </w:tr>
      <w:tr w:rsidR="00442287" w:rsidRPr="00442287" w:rsidTr="00B9374D">
        <w:tc>
          <w:tcPr>
            <w:tcW w:w="675" w:type="dxa"/>
          </w:tcPr>
          <w:p w:rsidR="00F10B8E" w:rsidRPr="00442287" w:rsidRDefault="00F10B8E" w:rsidP="005F2B39">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11</w:t>
            </w:r>
          </w:p>
        </w:tc>
        <w:tc>
          <w:tcPr>
            <w:tcW w:w="5104" w:type="dxa"/>
          </w:tcPr>
          <w:p w:rsidR="00F10B8E" w:rsidRPr="00442287" w:rsidRDefault="00F10B8E" w:rsidP="007C4BB1">
            <w:pPr>
              <w:widowControl w:val="0"/>
              <w:autoSpaceDE w:val="0"/>
              <w:autoSpaceDN w:val="0"/>
              <w:adjustRightInd w:val="0"/>
              <w:spacing w:after="0" w:line="240" w:lineRule="auto"/>
              <w:rPr>
                <w:rFonts w:cs="Times New Roman"/>
                <w:sz w:val="26"/>
                <w:szCs w:val="26"/>
              </w:rPr>
            </w:pPr>
            <w:r w:rsidRPr="00442287">
              <w:rPr>
                <w:rFonts w:cs="Times New Roman"/>
                <w:sz w:val="26"/>
                <w:szCs w:val="26"/>
                <w:lang w:eastAsia="ru-RU"/>
              </w:rPr>
              <w:t>Численность работников, человек</w:t>
            </w:r>
          </w:p>
        </w:tc>
        <w:tc>
          <w:tcPr>
            <w:tcW w:w="1895" w:type="dxa"/>
          </w:tcPr>
          <w:p w:rsidR="00F10B8E" w:rsidRPr="00442287" w:rsidRDefault="00F10B8E" w:rsidP="000B06F5">
            <w:pPr>
              <w:widowControl w:val="0"/>
              <w:autoSpaceDE w:val="0"/>
              <w:autoSpaceDN w:val="0"/>
              <w:adjustRightInd w:val="0"/>
              <w:spacing w:after="0" w:line="240" w:lineRule="auto"/>
              <w:jc w:val="center"/>
              <w:rPr>
                <w:rFonts w:cs="Times New Roman"/>
                <w:sz w:val="26"/>
                <w:szCs w:val="26"/>
              </w:rPr>
            </w:pPr>
          </w:p>
        </w:tc>
        <w:tc>
          <w:tcPr>
            <w:tcW w:w="1895" w:type="dxa"/>
          </w:tcPr>
          <w:p w:rsidR="00F10B8E" w:rsidRPr="00442287" w:rsidRDefault="00F10B8E" w:rsidP="000B06F5">
            <w:pPr>
              <w:widowControl w:val="0"/>
              <w:autoSpaceDE w:val="0"/>
              <w:autoSpaceDN w:val="0"/>
              <w:adjustRightInd w:val="0"/>
              <w:spacing w:after="0" w:line="240" w:lineRule="auto"/>
              <w:jc w:val="center"/>
              <w:rPr>
                <w:rFonts w:cs="Times New Roman"/>
                <w:sz w:val="26"/>
                <w:szCs w:val="26"/>
              </w:rPr>
            </w:pPr>
          </w:p>
        </w:tc>
      </w:tr>
      <w:tr w:rsidR="00F10B8E" w:rsidRPr="00442287" w:rsidTr="00B9374D">
        <w:tc>
          <w:tcPr>
            <w:tcW w:w="675" w:type="dxa"/>
          </w:tcPr>
          <w:p w:rsidR="00F10B8E" w:rsidRPr="00442287" w:rsidRDefault="00F10B8E" w:rsidP="005F2B39">
            <w:pPr>
              <w:widowControl w:val="0"/>
              <w:tabs>
                <w:tab w:val="left" w:pos="142"/>
              </w:tabs>
              <w:autoSpaceDE w:val="0"/>
              <w:autoSpaceDN w:val="0"/>
              <w:adjustRightInd w:val="0"/>
              <w:spacing w:after="0" w:line="240" w:lineRule="auto"/>
              <w:jc w:val="center"/>
              <w:rPr>
                <w:rFonts w:cs="Times New Roman"/>
                <w:sz w:val="26"/>
                <w:szCs w:val="26"/>
              </w:rPr>
            </w:pPr>
            <w:r w:rsidRPr="00442287">
              <w:rPr>
                <w:rFonts w:cs="Times New Roman"/>
                <w:sz w:val="26"/>
                <w:szCs w:val="26"/>
              </w:rPr>
              <w:t>12</w:t>
            </w:r>
          </w:p>
        </w:tc>
        <w:tc>
          <w:tcPr>
            <w:tcW w:w="5104" w:type="dxa"/>
          </w:tcPr>
          <w:p w:rsidR="00B9374D" w:rsidRDefault="00F10B8E" w:rsidP="00B9374D">
            <w:pPr>
              <w:widowControl w:val="0"/>
              <w:autoSpaceDE w:val="0"/>
              <w:autoSpaceDN w:val="0"/>
              <w:adjustRightInd w:val="0"/>
              <w:spacing w:after="0" w:line="240" w:lineRule="auto"/>
              <w:rPr>
                <w:rFonts w:eastAsiaTheme="minorHAnsi" w:cs="Times New Roman"/>
                <w:sz w:val="26"/>
                <w:szCs w:val="26"/>
              </w:rPr>
            </w:pPr>
            <w:r w:rsidRPr="00442287">
              <w:rPr>
                <w:rFonts w:cs="Times New Roman"/>
                <w:sz w:val="26"/>
                <w:szCs w:val="26"/>
              </w:rPr>
              <w:t xml:space="preserve">из строки 8 </w:t>
            </w:r>
            <w:r w:rsidRPr="00442287">
              <w:rPr>
                <w:rFonts w:eastAsiaTheme="minorHAnsi" w:cs="Times New Roman"/>
                <w:sz w:val="26"/>
                <w:szCs w:val="26"/>
              </w:rPr>
              <w:t xml:space="preserve">имеющих высшее профессиональное педагогическое образование, </w:t>
            </w:r>
          </w:p>
          <w:p w:rsidR="00F10B8E" w:rsidRPr="00442287" w:rsidRDefault="00F10B8E" w:rsidP="00B9374D">
            <w:pPr>
              <w:widowControl w:val="0"/>
              <w:autoSpaceDE w:val="0"/>
              <w:autoSpaceDN w:val="0"/>
              <w:adjustRightInd w:val="0"/>
              <w:spacing w:after="0" w:line="240" w:lineRule="auto"/>
              <w:rPr>
                <w:rFonts w:cs="Times New Roman"/>
                <w:sz w:val="26"/>
                <w:szCs w:val="26"/>
              </w:rPr>
            </w:pPr>
            <w:r w:rsidRPr="00442287">
              <w:rPr>
                <w:rFonts w:eastAsiaTheme="minorHAnsi" w:cs="Times New Roman"/>
                <w:sz w:val="26"/>
                <w:szCs w:val="26"/>
              </w:rPr>
              <w:t>человек</w:t>
            </w:r>
          </w:p>
        </w:tc>
        <w:tc>
          <w:tcPr>
            <w:tcW w:w="1895" w:type="dxa"/>
          </w:tcPr>
          <w:p w:rsidR="00F10B8E" w:rsidRPr="00442287" w:rsidRDefault="00F10B8E" w:rsidP="00F43D6B">
            <w:pPr>
              <w:widowControl w:val="0"/>
              <w:autoSpaceDE w:val="0"/>
              <w:autoSpaceDN w:val="0"/>
              <w:adjustRightInd w:val="0"/>
              <w:spacing w:after="0" w:line="240" w:lineRule="auto"/>
              <w:jc w:val="center"/>
              <w:rPr>
                <w:rFonts w:cs="Times New Roman"/>
                <w:sz w:val="26"/>
                <w:szCs w:val="26"/>
              </w:rPr>
            </w:pPr>
          </w:p>
        </w:tc>
        <w:tc>
          <w:tcPr>
            <w:tcW w:w="1895" w:type="dxa"/>
          </w:tcPr>
          <w:p w:rsidR="00F10B8E" w:rsidRPr="00442287" w:rsidRDefault="00F10B8E" w:rsidP="00F43D6B">
            <w:pPr>
              <w:widowControl w:val="0"/>
              <w:autoSpaceDE w:val="0"/>
              <w:autoSpaceDN w:val="0"/>
              <w:adjustRightInd w:val="0"/>
              <w:spacing w:after="0" w:line="240" w:lineRule="auto"/>
              <w:jc w:val="center"/>
              <w:rPr>
                <w:rFonts w:cs="Times New Roman"/>
                <w:sz w:val="26"/>
                <w:szCs w:val="26"/>
              </w:rPr>
            </w:pPr>
          </w:p>
        </w:tc>
      </w:tr>
    </w:tbl>
    <w:p w:rsidR="00035E24" w:rsidRPr="00442287" w:rsidRDefault="00035E24" w:rsidP="00B9374D">
      <w:pPr>
        <w:widowControl w:val="0"/>
        <w:autoSpaceDE w:val="0"/>
        <w:autoSpaceDN w:val="0"/>
        <w:adjustRightInd w:val="0"/>
        <w:spacing w:after="0" w:line="192" w:lineRule="auto"/>
        <w:jc w:val="center"/>
        <w:rPr>
          <w:sz w:val="28"/>
          <w:szCs w:val="28"/>
        </w:rPr>
      </w:pPr>
    </w:p>
    <w:p w:rsidR="00F43D6B" w:rsidRPr="00442287" w:rsidRDefault="00F43D6B" w:rsidP="00B9374D">
      <w:pPr>
        <w:widowControl w:val="0"/>
        <w:autoSpaceDE w:val="0"/>
        <w:autoSpaceDN w:val="0"/>
        <w:adjustRightInd w:val="0"/>
        <w:spacing w:after="0" w:line="192" w:lineRule="auto"/>
        <w:jc w:val="center"/>
        <w:rPr>
          <w:sz w:val="30"/>
          <w:szCs w:val="30"/>
        </w:rPr>
      </w:pPr>
      <w:r w:rsidRPr="00442287">
        <w:rPr>
          <w:rFonts w:cs="Times New Roman"/>
          <w:sz w:val="30"/>
          <w:szCs w:val="30"/>
        </w:rPr>
        <w:t>4. </w:t>
      </w:r>
      <w:r w:rsidRPr="00442287">
        <w:rPr>
          <w:sz w:val="30"/>
          <w:szCs w:val="30"/>
        </w:rPr>
        <w:t>Заявитель в случае получения субсидии принимает обязательства</w:t>
      </w:r>
    </w:p>
    <w:p w:rsidR="00F43D6B" w:rsidRPr="00442287" w:rsidRDefault="00F43D6B" w:rsidP="00B9374D">
      <w:pPr>
        <w:widowControl w:val="0"/>
        <w:autoSpaceDE w:val="0"/>
        <w:autoSpaceDN w:val="0"/>
        <w:adjustRightInd w:val="0"/>
        <w:spacing w:after="0" w:line="192" w:lineRule="auto"/>
        <w:jc w:val="center"/>
        <w:rPr>
          <w:sz w:val="30"/>
          <w:szCs w:val="30"/>
        </w:rPr>
      </w:pPr>
      <w:r w:rsidRPr="00442287">
        <w:rPr>
          <w:sz w:val="30"/>
          <w:szCs w:val="30"/>
        </w:rPr>
        <w:t xml:space="preserve">по </w:t>
      </w:r>
      <w:r w:rsidR="00597BE6" w:rsidRPr="00442287">
        <w:rPr>
          <w:sz w:val="30"/>
          <w:szCs w:val="30"/>
        </w:rPr>
        <w:t>соблюд</w:t>
      </w:r>
      <w:r w:rsidRPr="00442287">
        <w:rPr>
          <w:sz w:val="30"/>
          <w:szCs w:val="30"/>
        </w:rPr>
        <w:t xml:space="preserve">ению </w:t>
      </w:r>
      <w:r w:rsidR="00967D7E">
        <w:rPr>
          <w:sz w:val="30"/>
          <w:szCs w:val="30"/>
        </w:rPr>
        <w:t>условий предоставления субсидии</w:t>
      </w:r>
    </w:p>
    <w:p w:rsidR="00F43D6B" w:rsidRPr="00442287" w:rsidRDefault="00F43D6B" w:rsidP="00B9374D">
      <w:pPr>
        <w:widowControl w:val="0"/>
        <w:autoSpaceDE w:val="0"/>
        <w:autoSpaceDN w:val="0"/>
        <w:adjustRightInd w:val="0"/>
        <w:spacing w:after="0" w:line="192" w:lineRule="auto"/>
        <w:jc w:val="center"/>
        <w:rPr>
          <w:sz w:val="28"/>
          <w:szCs w:val="28"/>
        </w:rPr>
      </w:pPr>
    </w:p>
    <w:p w:rsidR="00F43D6B" w:rsidRPr="00442287" w:rsidRDefault="00F43D6B" w:rsidP="00B9374D">
      <w:pPr>
        <w:widowControl w:val="0"/>
        <w:autoSpaceDE w:val="0"/>
        <w:autoSpaceDN w:val="0"/>
        <w:adjustRightInd w:val="0"/>
        <w:spacing w:after="0" w:line="240" w:lineRule="auto"/>
        <w:ind w:firstLine="709"/>
        <w:jc w:val="both"/>
        <w:rPr>
          <w:rFonts w:eastAsiaTheme="minorHAnsi" w:cs="Times New Roman"/>
          <w:sz w:val="30"/>
          <w:szCs w:val="30"/>
        </w:rPr>
      </w:pPr>
      <w:r w:rsidRPr="00442287">
        <w:rPr>
          <w:sz w:val="30"/>
          <w:szCs w:val="30"/>
        </w:rPr>
        <w:t>4.1. </w:t>
      </w:r>
      <w:r w:rsidR="00943AB5" w:rsidRPr="00442287">
        <w:rPr>
          <w:sz w:val="30"/>
          <w:szCs w:val="30"/>
        </w:rPr>
        <w:t>По</w:t>
      </w:r>
      <w:r w:rsidRPr="00442287">
        <w:rPr>
          <w:sz w:val="30"/>
          <w:szCs w:val="30"/>
        </w:rPr>
        <w:t xml:space="preserve"> сохранени</w:t>
      </w:r>
      <w:r w:rsidR="00943AB5" w:rsidRPr="00442287">
        <w:rPr>
          <w:sz w:val="30"/>
          <w:szCs w:val="30"/>
        </w:rPr>
        <w:t>ю</w:t>
      </w:r>
      <w:r w:rsidR="00D721CB" w:rsidRPr="00442287">
        <w:rPr>
          <w:sz w:val="30"/>
          <w:szCs w:val="30"/>
        </w:rPr>
        <w:t xml:space="preserve"> </w:t>
      </w:r>
      <w:r w:rsidRPr="00442287">
        <w:rPr>
          <w:sz w:val="30"/>
          <w:szCs w:val="30"/>
        </w:rPr>
        <w:t>количества рабочих мест</w:t>
      </w:r>
      <w:r w:rsidR="00D721CB" w:rsidRPr="00442287">
        <w:rPr>
          <w:sz w:val="30"/>
          <w:szCs w:val="30"/>
        </w:rPr>
        <w:t xml:space="preserve"> </w:t>
      </w:r>
      <w:r w:rsidRPr="00442287">
        <w:rPr>
          <w:rFonts w:eastAsiaTheme="minorHAnsi" w:cs="Times New Roman"/>
          <w:sz w:val="30"/>
          <w:szCs w:val="30"/>
        </w:rPr>
        <w:t xml:space="preserve">по состоянию </w:t>
      </w:r>
      <w:r w:rsidR="00B9374D">
        <w:rPr>
          <w:rFonts w:eastAsiaTheme="minorHAnsi" w:cs="Times New Roman"/>
          <w:sz w:val="30"/>
          <w:szCs w:val="30"/>
        </w:rPr>
        <w:t xml:space="preserve">              </w:t>
      </w:r>
      <w:r w:rsidRPr="00442287">
        <w:rPr>
          <w:rFonts w:eastAsiaTheme="minorHAnsi" w:cs="Times New Roman"/>
          <w:sz w:val="30"/>
          <w:szCs w:val="30"/>
        </w:rPr>
        <w:t>на 31 декабря года получения субсидии в размере не менее 100 процентов</w:t>
      </w:r>
      <w:r w:rsidR="00B9374D">
        <w:rPr>
          <w:rFonts w:eastAsiaTheme="minorHAnsi" w:cs="Times New Roman"/>
          <w:sz w:val="30"/>
          <w:szCs w:val="30"/>
        </w:rPr>
        <w:t xml:space="preserve"> </w:t>
      </w:r>
      <w:r w:rsidRPr="00442287">
        <w:rPr>
          <w:rFonts w:eastAsiaTheme="minorHAnsi" w:cs="Times New Roman"/>
          <w:sz w:val="30"/>
          <w:szCs w:val="30"/>
        </w:rPr>
        <w:t xml:space="preserve">по сравнению с его значением на </w:t>
      </w:r>
      <w:r w:rsidR="00D721CB" w:rsidRPr="00442287">
        <w:rPr>
          <w:rFonts w:eastAsiaTheme="minorHAnsi" w:cs="Times New Roman"/>
          <w:sz w:val="30"/>
          <w:szCs w:val="30"/>
        </w:rPr>
        <w:t>дату подачи пакета документов.</w:t>
      </w:r>
    </w:p>
    <w:p w:rsidR="00F43D6B" w:rsidRPr="00442287" w:rsidRDefault="00F43D6B" w:rsidP="00B9374D">
      <w:pPr>
        <w:widowControl w:val="0"/>
        <w:autoSpaceDE w:val="0"/>
        <w:autoSpaceDN w:val="0"/>
        <w:adjustRightInd w:val="0"/>
        <w:spacing w:after="0" w:line="240" w:lineRule="auto"/>
        <w:ind w:firstLine="709"/>
        <w:jc w:val="both"/>
        <w:rPr>
          <w:sz w:val="30"/>
          <w:szCs w:val="30"/>
          <w:lang w:eastAsia="ru-RU"/>
        </w:rPr>
      </w:pPr>
      <w:r w:rsidRPr="00442287">
        <w:rPr>
          <w:sz w:val="30"/>
          <w:szCs w:val="30"/>
        </w:rPr>
        <w:t xml:space="preserve">4.2. По сохранению </w:t>
      </w:r>
      <w:r w:rsidR="00943AB5" w:rsidRPr="00442287">
        <w:rPr>
          <w:sz w:val="30"/>
          <w:szCs w:val="30"/>
        </w:rPr>
        <w:t xml:space="preserve">значения </w:t>
      </w:r>
      <w:r w:rsidRPr="00442287">
        <w:rPr>
          <w:sz w:val="30"/>
          <w:szCs w:val="30"/>
        </w:rPr>
        <w:t>среднесписочной численности</w:t>
      </w:r>
      <w:r w:rsidR="00B9374D">
        <w:rPr>
          <w:sz w:val="30"/>
          <w:szCs w:val="30"/>
        </w:rPr>
        <w:t xml:space="preserve">                </w:t>
      </w:r>
      <w:r w:rsidR="00943AB5" w:rsidRPr="00442287">
        <w:rPr>
          <w:sz w:val="30"/>
          <w:szCs w:val="30"/>
        </w:rPr>
        <w:t xml:space="preserve"> </w:t>
      </w:r>
      <w:r w:rsidRPr="00442287">
        <w:rPr>
          <w:sz w:val="30"/>
          <w:szCs w:val="30"/>
        </w:rPr>
        <w:t xml:space="preserve">работников </w:t>
      </w:r>
      <w:r w:rsidRPr="00442287">
        <w:rPr>
          <w:sz w:val="30"/>
          <w:szCs w:val="30"/>
          <w:lang w:eastAsia="ru-RU"/>
        </w:rPr>
        <w:t xml:space="preserve">за </w:t>
      </w:r>
      <w:r w:rsidR="00943AB5" w:rsidRPr="00442287">
        <w:rPr>
          <w:sz w:val="30"/>
          <w:szCs w:val="30"/>
          <w:lang w:eastAsia="ru-RU"/>
        </w:rPr>
        <w:t>год получения субсидии</w:t>
      </w:r>
      <w:r w:rsidRPr="00442287">
        <w:rPr>
          <w:rFonts w:eastAsiaTheme="minorHAnsi" w:cs="Times New Roman"/>
          <w:sz w:val="30"/>
          <w:szCs w:val="30"/>
        </w:rPr>
        <w:t xml:space="preserve"> в размере не менее 80 процентов списочной (фактической) численности работников по состоянию на </w:t>
      </w:r>
      <w:r w:rsidR="00943AB5" w:rsidRPr="00442287">
        <w:rPr>
          <w:rFonts w:eastAsiaTheme="minorHAnsi" w:cs="Times New Roman"/>
          <w:sz w:val="30"/>
          <w:szCs w:val="30"/>
        </w:rPr>
        <w:t>дату подачи пакета документов</w:t>
      </w:r>
      <w:r w:rsidRPr="00442287">
        <w:rPr>
          <w:rFonts w:eastAsiaTheme="minorHAnsi" w:cs="Times New Roman"/>
          <w:sz w:val="30"/>
          <w:szCs w:val="30"/>
        </w:rPr>
        <w:t>.</w:t>
      </w:r>
    </w:p>
    <w:p w:rsidR="00F43D6B" w:rsidRPr="00442287" w:rsidRDefault="00F43D6B" w:rsidP="00B9374D">
      <w:pPr>
        <w:widowControl w:val="0"/>
        <w:autoSpaceDE w:val="0"/>
        <w:autoSpaceDN w:val="0"/>
        <w:adjustRightInd w:val="0"/>
        <w:spacing w:after="0" w:line="240" w:lineRule="auto"/>
        <w:ind w:firstLine="709"/>
        <w:jc w:val="both"/>
        <w:rPr>
          <w:sz w:val="30"/>
          <w:szCs w:val="30"/>
        </w:rPr>
      </w:pPr>
      <w:r w:rsidRPr="00442287">
        <w:rPr>
          <w:sz w:val="30"/>
          <w:szCs w:val="30"/>
        </w:rPr>
        <w:t xml:space="preserve">4.3. По </w:t>
      </w:r>
      <w:r w:rsidR="00FC6A8B" w:rsidRPr="00442287">
        <w:rPr>
          <w:sz w:val="30"/>
          <w:szCs w:val="30"/>
        </w:rPr>
        <w:t>обеспеч</w:t>
      </w:r>
      <w:r w:rsidRPr="00442287">
        <w:rPr>
          <w:sz w:val="30"/>
          <w:szCs w:val="30"/>
        </w:rPr>
        <w:t>ению размера среднемесячной заработной платы</w:t>
      </w:r>
      <w:r w:rsidR="007E034F" w:rsidRPr="00442287">
        <w:rPr>
          <w:sz w:val="30"/>
          <w:szCs w:val="30"/>
        </w:rPr>
        <w:t xml:space="preserve">    </w:t>
      </w:r>
      <w:r w:rsidRPr="00442287">
        <w:rPr>
          <w:sz w:val="30"/>
          <w:szCs w:val="30"/>
        </w:rPr>
        <w:t xml:space="preserve">в расчете на одного работника за </w:t>
      </w:r>
      <w:r w:rsidRPr="00442287">
        <w:rPr>
          <w:sz w:val="30"/>
          <w:szCs w:val="30"/>
          <w:lang w:eastAsia="ru-RU"/>
        </w:rPr>
        <w:t xml:space="preserve">год получения субсидии </w:t>
      </w:r>
      <w:r w:rsidRPr="00442287">
        <w:rPr>
          <w:sz w:val="30"/>
          <w:szCs w:val="30"/>
        </w:rPr>
        <w:t>на уровне</w:t>
      </w:r>
      <w:r w:rsidR="007E034F" w:rsidRPr="00442287">
        <w:rPr>
          <w:sz w:val="30"/>
          <w:szCs w:val="30"/>
        </w:rPr>
        <w:t xml:space="preserve">     </w:t>
      </w:r>
      <w:r w:rsidRPr="00442287">
        <w:rPr>
          <w:sz w:val="30"/>
          <w:szCs w:val="30"/>
        </w:rPr>
        <w:t xml:space="preserve">не ниже величины минимального размера оплаты труда, </w:t>
      </w:r>
      <w:r w:rsidR="007E034F" w:rsidRPr="00442287">
        <w:rPr>
          <w:sz w:val="30"/>
          <w:szCs w:val="30"/>
        </w:rPr>
        <w:t xml:space="preserve">определенного в соответствии с </w:t>
      </w:r>
      <w:r w:rsidR="007E034F" w:rsidRPr="00442287">
        <w:rPr>
          <w:rFonts w:eastAsiaTheme="minorHAnsi" w:cs="Times New Roman"/>
          <w:sz w:val="30"/>
          <w:szCs w:val="30"/>
        </w:rPr>
        <w:t xml:space="preserve">абзацем вторым подпункта 3 пункта 9 Положения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создание и (или) обеспечение деятельности групп </w:t>
      </w:r>
      <w:r w:rsidR="00081110" w:rsidRPr="00442287">
        <w:rPr>
          <w:rFonts w:eastAsiaTheme="minorHAnsi" w:cs="Times New Roman"/>
          <w:sz w:val="30"/>
          <w:szCs w:val="30"/>
        </w:rPr>
        <w:t xml:space="preserve">дневного времяпрепровождения детей дошкольного возраста  </w:t>
      </w:r>
      <w:r w:rsidR="007E034F" w:rsidRPr="00442287">
        <w:rPr>
          <w:rFonts w:eastAsiaTheme="minorHAnsi" w:cs="Times New Roman"/>
          <w:sz w:val="30"/>
          <w:szCs w:val="30"/>
        </w:rPr>
        <w:t>(далее – Положение)</w:t>
      </w:r>
      <w:r w:rsidRPr="00442287">
        <w:rPr>
          <w:sz w:val="30"/>
          <w:szCs w:val="30"/>
        </w:rPr>
        <w:t>.</w:t>
      </w:r>
    </w:p>
    <w:p w:rsidR="00F43D6B" w:rsidRPr="00442287" w:rsidRDefault="00F43D6B" w:rsidP="00B9374D">
      <w:pPr>
        <w:widowControl w:val="0"/>
        <w:autoSpaceDE w:val="0"/>
        <w:autoSpaceDN w:val="0"/>
        <w:adjustRightInd w:val="0"/>
        <w:spacing w:after="0" w:line="240" w:lineRule="auto"/>
        <w:ind w:firstLine="709"/>
        <w:jc w:val="both"/>
        <w:rPr>
          <w:sz w:val="30"/>
          <w:szCs w:val="30"/>
          <w:lang w:eastAsia="ru-RU"/>
        </w:rPr>
      </w:pPr>
      <w:r w:rsidRPr="00442287">
        <w:rPr>
          <w:sz w:val="30"/>
          <w:szCs w:val="30"/>
        </w:rPr>
        <w:t>4.4. </w:t>
      </w:r>
      <w:r w:rsidRPr="00442287">
        <w:rPr>
          <w:rFonts w:eastAsiaTheme="minorHAnsi" w:cs="Times New Roman"/>
          <w:sz w:val="30"/>
          <w:szCs w:val="30"/>
        </w:rPr>
        <w:t>Представлять отчетность в соответствии с требованиями     Положения и заключенного договора о предоставлении субсидии</w:t>
      </w:r>
      <w:r w:rsidRPr="00442287">
        <w:rPr>
          <w:sz w:val="30"/>
          <w:szCs w:val="30"/>
          <w:lang w:eastAsia="ru-RU"/>
        </w:rPr>
        <w:t>.</w:t>
      </w:r>
    </w:p>
    <w:p w:rsidR="00F43D6B" w:rsidRPr="00442287" w:rsidRDefault="00F43D6B" w:rsidP="00B9374D">
      <w:pPr>
        <w:widowControl w:val="0"/>
        <w:autoSpaceDE w:val="0"/>
        <w:autoSpaceDN w:val="0"/>
        <w:adjustRightInd w:val="0"/>
        <w:spacing w:after="0" w:line="240" w:lineRule="auto"/>
        <w:ind w:firstLine="709"/>
        <w:jc w:val="both"/>
        <w:rPr>
          <w:rFonts w:eastAsiaTheme="minorHAnsi" w:cs="Times New Roman"/>
          <w:sz w:val="30"/>
          <w:szCs w:val="30"/>
        </w:rPr>
      </w:pPr>
      <w:r w:rsidRPr="00442287">
        <w:rPr>
          <w:sz w:val="30"/>
          <w:szCs w:val="30"/>
        </w:rPr>
        <w:t>4.5. </w:t>
      </w:r>
      <w:r w:rsidRPr="00442287">
        <w:rPr>
          <w:rFonts w:eastAsiaTheme="minorHAnsi" w:cs="Times New Roman"/>
          <w:sz w:val="30"/>
          <w:szCs w:val="30"/>
        </w:rPr>
        <w:t xml:space="preserve">Не прекращать осуществление деятельности </w:t>
      </w:r>
      <w:r w:rsidR="000B06F5" w:rsidRPr="00442287">
        <w:rPr>
          <w:rFonts w:eastAsiaTheme="minorHAnsi" w:cs="Times New Roman"/>
          <w:sz w:val="30"/>
          <w:szCs w:val="30"/>
        </w:rPr>
        <w:t xml:space="preserve">по состоянию </w:t>
      </w:r>
      <w:r w:rsidR="00B9374D">
        <w:rPr>
          <w:rFonts w:eastAsiaTheme="minorHAnsi" w:cs="Times New Roman"/>
          <w:sz w:val="30"/>
          <w:szCs w:val="30"/>
        </w:rPr>
        <w:t xml:space="preserve">               </w:t>
      </w:r>
      <w:r w:rsidR="00081110" w:rsidRPr="00442287">
        <w:rPr>
          <w:sz w:val="30"/>
          <w:szCs w:val="30"/>
          <w:lang w:eastAsia="ru-RU"/>
        </w:rPr>
        <w:t xml:space="preserve">на </w:t>
      </w:r>
      <w:r w:rsidR="000B06F5" w:rsidRPr="00442287">
        <w:rPr>
          <w:sz w:val="30"/>
          <w:szCs w:val="30"/>
          <w:lang w:eastAsia="ru-RU"/>
        </w:rPr>
        <w:t xml:space="preserve">31 декабря </w:t>
      </w:r>
      <w:r w:rsidR="00081110" w:rsidRPr="00442287">
        <w:rPr>
          <w:sz w:val="30"/>
          <w:szCs w:val="30"/>
          <w:lang w:eastAsia="ru-RU"/>
        </w:rPr>
        <w:t>года получения субсидии.</w:t>
      </w:r>
    </w:p>
    <w:p w:rsidR="00F43D6B" w:rsidRPr="00442287" w:rsidRDefault="00F43D6B" w:rsidP="00B9374D">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42287">
        <w:rPr>
          <w:sz w:val="30"/>
          <w:szCs w:val="30"/>
        </w:rPr>
        <w:t>4.6. </w:t>
      </w:r>
      <w:r w:rsidRPr="00442287">
        <w:rPr>
          <w:rFonts w:eastAsiaTheme="minorEastAsia" w:cs="Times New Roman"/>
          <w:sz w:val="30"/>
          <w:szCs w:val="30"/>
          <w:lang w:eastAsia="ru-RU"/>
        </w:rPr>
        <w:t xml:space="preserve">Сумму оказанной поддержки направить (нужное отметить </w:t>
      </w:r>
      <w:r w:rsidR="00B9374D">
        <w:rPr>
          <w:rFonts w:eastAsiaTheme="minorEastAsia" w:cs="Times New Roman"/>
          <w:sz w:val="30"/>
          <w:szCs w:val="30"/>
          <w:lang w:eastAsia="ru-RU"/>
        </w:rPr>
        <w:t xml:space="preserve"> </w:t>
      </w:r>
      <w:r w:rsidRPr="00442287">
        <w:rPr>
          <w:rFonts w:eastAsiaTheme="minorEastAsia" w:cs="Times New Roman"/>
          <w:sz w:val="30"/>
          <w:szCs w:val="30"/>
          <w:lang w:eastAsia="ru-RU"/>
        </w:rPr>
        <w:t>любым знаком):</w:t>
      </w:r>
    </w:p>
    <w:p w:rsidR="00F43D6B" w:rsidRPr="00B9374D" w:rsidRDefault="00F43D6B" w:rsidP="00B9374D">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B9374D">
        <w:rPr>
          <w:rFonts w:eastAsiaTheme="minorEastAsia" w:cs="Times New Roman"/>
          <w:sz w:val="30"/>
          <w:szCs w:val="30"/>
          <w:lang w:eastAsia="ru-RU"/>
        </w:rPr>
        <w:sym w:font="Symbol" w:char="F07F"/>
      </w:r>
      <w:r w:rsidRPr="00B9374D">
        <w:rPr>
          <w:rFonts w:eastAsiaTheme="minorEastAsia" w:cs="Times New Roman"/>
          <w:sz w:val="30"/>
          <w:szCs w:val="30"/>
          <w:lang w:eastAsia="ru-RU"/>
        </w:rPr>
        <w:t xml:space="preserve"> на </w:t>
      </w:r>
      <w:r w:rsidR="00081110" w:rsidRPr="00B9374D">
        <w:rPr>
          <w:rFonts w:eastAsiaTheme="minorEastAsia" w:cs="Times New Roman"/>
          <w:sz w:val="30"/>
          <w:szCs w:val="30"/>
          <w:lang w:eastAsia="ru-RU"/>
        </w:rPr>
        <w:t xml:space="preserve">создание деятельности групп </w:t>
      </w:r>
      <w:r w:rsidR="000B06F5" w:rsidRPr="00B9374D">
        <w:rPr>
          <w:rFonts w:eastAsiaTheme="minorHAnsi" w:cs="Times New Roman"/>
          <w:sz w:val="30"/>
          <w:szCs w:val="30"/>
        </w:rPr>
        <w:t>дневного времяпрепровождения детей дошкольного возраста;</w:t>
      </w:r>
    </w:p>
    <w:p w:rsidR="00F43D6B" w:rsidRPr="00B9374D" w:rsidRDefault="00F43D6B" w:rsidP="00B9374D">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B9374D">
        <w:rPr>
          <w:rFonts w:eastAsiaTheme="minorEastAsia" w:cs="Times New Roman"/>
          <w:sz w:val="30"/>
          <w:szCs w:val="30"/>
          <w:lang w:eastAsia="ru-RU"/>
        </w:rPr>
        <w:sym w:font="Symbol" w:char="F07F"/>
      </w:r>
      <w:r w:rsidRPr="00B9374D">
        <w:rPr>
          <w:rFonts w:eastAsiaTheme="minorEastAsia" w:cs="Times New Roman"/>
          <w:sz w:val="30"/>
          <w:szCs w:val="30"/>
          <w:lang w:eastAsia="ru-RU"/>
        </w:rPr>
        <w:t xml:space="preserve"> на </w:t>
      </w:r>
      <w:r w:rsidR="000B06F5" w:rsidRPr="00B9374D">
        <w:rPr>
          <w:rFonts w:eastAsiaTheme="minorEastAsia" w:cs="Times New Roman"/>
          <w:sz w:val="30"/>
          <w:szCs w:val="30"/>
          <w:lang w:eastAsia="ru-RU"/>
        </w:rPr>
        <w:t>обеспечение</w:t>
      </w:r>
      <w:r w:rsidRPr="00B9374D">
        <w:rPr>
          <w:rFonts w:eastAsiaTheme="minorEastAsia" w:cs="Times New Roman"/>
          <w:sz w:val="30"/>
          <w:szCs w:val="30"/>
          <w:lang w:eastAsia="ru-RU"/>
        </w:rPr>
        <w:t xml:space="preserve"> </w:t>
      </w:r>
      <w:r w:rsidR="000B06F5" w:rsidRPr="00B9374D">
        <w:rPr>
          <w:rFonts w:eastAsiaTheme="minorEastAsia" w:cs="Times New Roman"/>
          <w:sz w:val="30"/>
          <w:szCs w:val="30"/>
          <w:lang w:eastAsia="ru-RU"/>
        </w:rPr>
        <w:t xml:space="preserve">деятельности групп </w:t>
      </w:r>
      <w:r w:rsidR="000B06F5" w:rsidRPr="00B9374D">
        <w:rPr>
          <w:rFonts w:eastAsiaTheme="minorHAnsi" w:cs="Times New Roman"/>
          <w:sz w:val="30"/>
          <w:szCs w:val="30"/>
        </w:rPr>
        <w:t>дневного времяпрепровож</w:t>
      </w:r>
      <w:r w:rsidR="00B9374D">
        <w:rPr>
          <w:rFonts w:eastAsiaTheme="minorHAnsi" w:cs="Times New Roman"/>
          <w:sz w:val="30"/>
          <w:szCs w:val="30"/>
        </w:rPr>
        <w:t xml:space="preserve">дения </w:t>
      </w:r>
      <w:r w:rsidR="000B06F5" w:rsidRPr="00B9374D">
        <w:rPr>
          <w:rFonts w:eastAsiaTheme="minorHAnsi" w:cs="Times New Roman"/>
          <w:sz w:val="30"/>
          <w:szCs w:val="30"/>
        </w:rPr>
        <w:t>детей дошкольного возраста</w:t>
      </w:r>
      <w:r w:rsidRPr="00B9374D">
        <w:rPr>
          <w:rFonts w:eastAsiaTheme="minorEastAsia" w:cs="Times New Roman"/>
          <w:sz w:val="30"/>
          <w:szCs w:val="30"/>
          <w:lang w:eastAsia="ru-RU"/>
        </w:rPr>
        <w:t>.</w:t>
      </w:r>
    </w:p>
    <w:p w:rsidR="005460BA" w:rsidRPr="00442287" w:rsidRDefault="005460BA" w:rsidP="00B9374D">
      <w:pPr>
        <w:widowControl w:val="0"/>
        <w:autoSpaceDE w:val="0"/>
        <w:autoSpaceDN w:val="0"/>
        <w:adjustRightInd w:val="0"/>
        <w:spacing w:after="0" w:line="192" w:lineRule="auto"/>
        <w:jc w:val="center"/>
        <w:rPr>
          <w:sz w:val="30"/>
          <w:szCs w:val="30"/>
          <w:lang w:eastAsia="ru-RU"/>
        </w:rPr>
      </w:pPr>
    </w:p>
    <w:p w:rsidR="00F43D6B" w:rsidRPr="00442287" w:rsidRDefault="00F43D6B" w:rsidP="00B9374D">
      <w:pPr>
        <w:widowControl w:val="0"/>
        <w:autoSpaceDE w:val="0"/>
        <w:autoSpaceDN w:val="0"/>
        <w:adjustRightInd w:val="0"/>
        <w:spacing w:after="0" w:line="192" w:lineRule="auto"/>
        <w:jc w:val="center"/>
        <w:rPr>
          <w:rFonts w:eastAsiaTheme="minorEastAsia" w:cs="Times New Roman"/>
          <w:sz w:val="30"/>
          <w:szCs w:val="30"/>
          <w:lang w:eastAsia="ru-RU"/>
        </w:rPr>
      </w:pPr>
      <w:r w:rsidRPr="00442287">
        <w:rPr>
          <w:rFonts w:cs="Times New Roman"/>
          <w:sz w:val="30"/>
          <w:szCs w:val="30"/>
        </w:rPr>
        <w:t>5. </w:t>
      </w:r>
      <w:r w:rsidRPr="00442287">
        <w:rPr>
          <w:rFonts w:eastAsiaTheme="minorEastAsia" w:cs="Times New Roman"/>
          <w:sz w:val="30"/>
          <w:szCs w:val="30"/>
          <w:lang w:eastAsia="ru-RU"/>
        </w:rPr>
        <w:t>Заявитель настоящим подтверждает, что:</w:t>
      </w:r>
    </w:p>
    <w:p w:rsidR="00F43D6B" w:rsidRPr="00442287" w:rsidRDefault="00F43D6B" w:rsidP="00B9374D">
      <w:pPr>
        <w:widowControl w:val="0"/>
        <w:autoSpaceDE w:val="0"/>
        <w:autoSpaceDN w:val="0"/>
        <w:adjustRightInd w:val="0"/>
        <w:spacing w:after="0" w:line="192" w:lineRule="auto"/>
        <w:jc w:val="center"/>
        <w:rPr>
          <w:rFonts w:eastAsiaTheme="minorEastAsia" w:cs="Times New Roman"/>
          <w:sz w:val="30"/>
          <w:szCs w:val="30"/>
          <w:lang w:eastAsia="ru-RU"/>
        </w:rPr>
      </w:pPr>
    </w:p>
    <w:p w:rsidR="00F43D6B" w:rsidRPr="00442287" w:rsidRDefault="00F43D6B" w:rsidP="00B9374D">
      <w:pPr>
        <w:widowControl w:val="0"/>
        <w:autoSpaceDE w:val="0"/>
        <w:autoSpaceDN w:val="0"/>
        <w:adjustRightInd w:val="0"/>
        <w:spacing w:after="0" w:line="240" w:lineRule="auto"/>
        <w:ind w:firstLine="709"/>
        <w:jc w:val="both"/>
        <w:rPr>
          <w:rFonts w:eastAsiaTheme="minorHAnsi" w:cs="Times New Roman"/>
          <w:sz w:val="30"/>
          <w:szCs w:val="30"/>
        </w:rPr>
      </w:pPr>
      <w:r w:rsidRPr="00442287">
        <w:rPr>
          <w:sz w:val="30"/>
          <w:szCs w:val="30"/>
        </w:rPr>
        <w:t>5.1. З</w:t>
      </w:r>
      <w:r w:rsidRPr="00442287">
        <w:rPr>
          <w:rFonts w:eastAsiaTheme="minorHAnsi" w:cs="Times New Roman"/>
          <w:sz w:val="30"/>
          <w:szCs w:val="30"/>
        </w:rPr>
        <w:t>арегистрирован и осуществляет на территории города Красноярска виды предпринимательской деятельности</w:t>
      </w:r>
      <w:r w:rsidR="00D13B48" w:rsidRPr="00442287">
        <w:rPr>
          <w:rFonts w:eastAsiaTheme="minorHAnsi" w:cs="Times New Roman"/>
          <w:sz w:val="30"/>
          <w:szCs w:val="30"/>
        </w:rPr>
        <w:t>, включая</w:t>
      </w:r>
      <w:r w:rsidR="00B9374D">
        <w:rPr>
          <w:rFonts w:eastAsiaTheme="minorHAnsi" w:cs="Times New Roman"/>
          <w:sz w:val="30"/>
          <w:szCs w:val="30"/>
        </w:rPr>
        <w:t xml:space="preserve"> </w:t>
      </w:r>
      <w:r w:rsidR="00D13B48" w:rsidRPr="00442287">
        <w:rPr>
          <w:rFonts w:eastAsiaTheme="minorHAnsi" w:cs="Times New Roman"/>
          <w:sz w:val="30"/>
          <w:szCs w:val="30"/>
        </w:rPr>
        <w:t>социально значимые</w:t>
      </w:r>
      <w:r w:rsidRPr="00442287">
        <w:rPr>
          <w:rFonts w:eastAsiaTheme="minorHAnsi" w:cs="Times New Roman"/>
          <w:sz w:val="30"/>
          <w:szCs w:val="30"/>
        </w:rPr>
        <w:t xml:space="preserve"> </w:t>
      </w:r>
      <w:r w:rsidR="00D13B48" w:rsidRPr="00442287">
        <w:rPr>
          <w:rFonts w:eastAsiaTheme="minorHAnsi" w:cs="Times New Roman"/>
          <w:sz w:val="30"/>
          <w:szCs w:val="30"/>
        </w:rPr>
        <w:t xml:space="preserve">виды деятельности, относящиеся к группе 88.91 раздела </w:t>
      </w:r>
      <w:r w:rsidR="00D13B48" w:rsidRPr="00442287">
        <w:rPr>
          <w:rFonts w:eastAsiaTheme="minorHAnsi" w:cs="Times New Roman"/>
          <w:sz w:val="30"/>
          <w:szCs w:val="30"/>
          <w:lang w:val="en-US"/>
        </w:rPr>
        <w:t>Q</w:t>
      </w:r>
      <w:r w:rsidR="00D13B48" w:rsidRPr="00442287">
        <w:rPr>
          <w:rFonts w:eastAsiaTheme="minorHAnsi" w:cs="Times New Roman"/>
          <w:sz w:val="30"/>
          <w:szCs w:val="30"/>
        </w:rPr>
        <w:t xml:space="preserve"> </w:t>
      </w:r>
      <w:r w:rsidR="00B9374D">
        <w:rPr>
          <w:rFonts w:eastAsiaTheme="minorHAnsi" w:cs="Times New Roman"/>
          <w:sz w:val="30"/>
          <w:szCs w:val="30"/>
        </w:rPr>
        <w:t xml:space="preserve">         </w:t>
      </w:r>
      <w:r w:rsidR="00D13B48" w:rsidRPr="00442287">
        <w:rPr>
          <w:rFonts w:eastAsiaTheme="minorHAnsi" w:cs="Times New Roman"/>
          <w:sz w:val="30"/>
          <w:szCs w:val="30"/>
        </w:rPr>
        <w:t xml:space="preserve">в соответствии с Общероссийским классификатором видов экономической деятельности ОК 029-2014, утвержденным </w:t>
      </w:r>
      <w:r w:rsidR="00967D7E" w:rsidRPr="00442287">
        <w:rPr>
          <w:rFonts w:eastAsiaTheme="minorHAnsi" w:cs="Times New Roman"/>
          <w:sz w:val="30"/>
          <w:szCs w:val="30"/>
        </w:rPr>
        <w:t xml:space="preserve">приказом </w:t>
      </w:r>
      <w:r w:rsidR="00993B19" w:rsidRPr="00442287">
        <w:rPr>
          <w:rFonts w:eastAsiaTheme="minorHAnsi" w:cs="Times New Roman"/>
          <w:sz w:val="30"/>
          <w:szCs w:val="30"/>
        </w:rPr>
        <w:t>Росстандарта от 31.01.2014 № 14-ст</w:t>
      </w:r>
      <w:r w:rsidRPr="00442287">
        <w:rPr>
          <w:rFonts w:eastAsiaTheme="minorHAnsi" w:cs="Times New Roman"/>
          <w:sz w:val="30"/>
          <w:szCs w:val="30"/>
        </w:rPr>
        <w:t>.</w:t>
      </w:r>
    </w:p>
    <w:p w:rsidR="00F43D6B" w:rsidRPr="00B9374D" w:rsidRDefault="00F43D6B" w:rsidP="00B9374D">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42287">
        <w:rPr>
          <w:sz w:val="30"/>
          <w:szCs w:val="30"/>
        </w:rPr>
        <w:t>5.2. </w:t>
      </w:r>
      <w:r w:rsidRPr="00442287">
        <w:rPr>
          <w:rFonts w:eastAsiaTheme="minorEastAsia" w:cs="Times New Roman"/>
          <w:sz w:val="30"/>
          <w:szCs w:val="30"/>
          <w:lang w:eastAsia="ru-RU"/>
        </w:rPr>
        <w:t>Применяет систему налогообложения (нужное отметить</w:t>
      </w:r>
      <w:r w:rsidR="00035E24" w:rsidRPr="00442287">
        <w:rPr>
          <w:rFonts w:eastAsiaTheme="minorEastAsia" w:cs="Times New Roman"/>
          <w:sz w:val="30"/>
          <w:szCs w:val="30"/>
          <w:lang w:eastAsia="ru-RU"/>
        </w:rPr>
        <w:t xml:space="preserve"> </w:t>
      </w:r>
      <w:r w:rsidRPr="00B9374D">
        <w:rPr>
          <w:rFonts w:eastAsiaTheme="minorEastAsia" w:cs="Times New Roman"/>
          <w:sz w:val="30"/>
          <w:szCs w:val="30"/>
          <w:lang w:eastAsia="ru-RU"/>
        </w:rPr>
        <w:t>любым знаком):</w:t>
      </w:r>
    </w:p>
    <w:p w:rsidR="00F43D6B" w:rsidRPr="00B9374D" w:rsidRDefault="00F43D6B" w:rsidP="00B9374D">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B9374D">
        <w:rPr>
          <w:rFonts w:eastAsiaTheme="minorEastAsia" w:cs="Times New Roman"/>
          <w:sz w:val="30"/>
          <w:szCs w:val="30"/>
          <w:lang w:eastAsia="ru-RU"/>
        </w:rPr>
        <w:sym w:font="Symbol" w:char="F07F"/>
      </w:r>
      <w:r w:rsidRPr="00B9374D">
        <w:rPr>
          <w:rFonts w:eastAsiaTheme="minorEastAsia" w:cs="Times New Roman"/>
          <w:sz w:val="30"/>
          <w:szCs w:val="30"/>
          <w:lang w:eastAsia="ru-RU"/>
        </w:rPr>
        <w:t> общая система налогообложения (ОСН);</w:t>
      </w:r>
    </w:p>
    <w:p w:rsidR="00F43D6B" w:rsidRPr="00B9374D" w:rsidRDefault="00F43D6B" w:rsidP="00B9374D">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B9374D">
        <w:rPr>
          <w:rFonts w:eastAsiaTheme="minorEastAsia" w:cs="Times New Roman"/>
          <w:sz w:val="30"/>
          <w:szCs w:val="30"/>
          <w:lang w:eastAsia="ru-RU"/>
        </w:rPr>
        <w:sym w:font="Symbol" w:char="F07F"/>
      </w:r>
      <w:r w:rsidRPr="00B9374D">
        <w:rPr>
          <w:rFonts w:eastAsiaTheme="minorEastAsia" w:cs="Times New Roman"/>
          <w:sz w:val="30"/>
          <w:szCs w:val="30"/>
          <w:lang w:eastAsia="ru-RU"/>
        </w:rPr>
        <w:t> упрощенная (УСН);</w:t>
      </w:r>
    </w:p>
    <w:p w:rsidR="00F43D6B" w:rsidRPr="00B9374D" w:rsidRDefault="00F43D6B" w:rsidP="00B9374D">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B9374D">
        <w:rPr>
          <w:rFonts w:eastAsiaTheme="minorEastAsia" w:cs="Times New Roman"/>
          <w:sz w:val="30"/>
          <w:szCs w:val="30"/>
          <w:lang w:eastAsia="ru-RU"/>
        </w:rPr>
        <w:sym w:font="Symbol" w:char="F07F"/>
      </w:r>
      <w:r w:rsidRPr="00B9374D">
        <w:rPr>
          <w:rFonts w:eastAsiaTheme="minorEastAsia" w:cs="Times New Roman"/>
          <w:sz w:val="30"/>
          <w:szCs w:val="30"/>
          <w:lang w:eastAsia="ru-RU"/>
        </w:rPr>
        <w:t> патентная (ПСН);</w:t>
      </w:r>
    </w:p>
    <w:p w:rsidR="00F43D6B" w:rsidRPr="00B9374D" w:rsidRDefault="00F43D6B" w:rsidP="00B9374D">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B9374D">
        <w:rPr>
          <w:rFonts w:eastAsiaTheme="minorEastAsia" w:cs="Times New Roman"/>
          <w:sz w:val="30"/>
          <w:szCs w:val="30"/>
          <w:lang w:eastAsia="ru-RU"/>
        </w:rPr>
        <w:sym w:font="Symbol" w:char="F07F"/>
      </w:r>
      <w:r w:rsidRPr="00B9374D">
        <w:rPr>
          <w:rFonts w:eastAsiaTheme="minorEastAsia" w:cs="Times New Roman"/>
          <w:sz w:val="30"/>
          <w:szCs w:val="30"/>
          <w:lang w:eastAsia="ru-RU"/>
        </w:rPr>
        <w:t> </w:t>
      </w:r>
      <w:r w:rsidRPr="00B9374D">
        <w:rPr>
          <w:rFonts w:eastAsiaTheme="minorHAnsi" w:cs="Times New Roman"/>
          <w:sz w:val="30"/>
          <w:szCs w:val="30"/>
        </w:rPr>
        <w:t>единый сельскохозяйственный налог для сельскохозяйственных производителей (ЕСН)</w:t>
      </w:r>
      <w:r w:rsidR="00993B19" w:rsidRPr="00B9374D">
        <w:rPr>
          <w:rFonts w:eastAsiaTheme="minorHAnsi" w:cs="Times New Roman"/>
          <w:sz w:val="30"/>
          <w:szCs w:val="30"/>
        </w:rPr>
        <w:t>.</w:t>
      </w:r>
    </w:p>
    <w:p w:rsidR="00F43D6B" w:rsidRPr="00B9374D" w:rsidRDefault="00F43D6B" w:rsidP="00B9374D">
      <w:pPr>
        <w:widowControl w:val="0"/>
        <w:autoSpaceDE w:val="0"/>
        <w:autoSpaceDN w:val="0"/>
        <w:adjustRightInd w:val="0"/>
        <w:spacing w:after="0" w:line="240" w:lineRule="auto"/>
        <w:ind w:firstLine="709"/>
        <w:jc w:val="both"/>
        <w:rPr>
          <w:rFonts w:eastAsiaTheme="minorHAnsi" w:cs="Times New Roman"/>
          <w:sz w:val="30"/>
          <w:szCs w:val="30"/>
        </w:rPr>
      </w:pPr>
      <w:r w:rsidRPr="00B9374D">
        <w:rPr>
          <w:sz w:val="30"/>
          <w:szCs w:val="30"/>
        </w:rPr>
        <w:t>5.3. </w:t>
      </w:r>
      <w:r w:rsidRPr="00B9374D">
        <w:rPr>
          <w:rFonts w:eastAsiaTheme="minorEastAsia" w:cs="Times New Roman"/>
          <w:sz w:val="30"/>
          <w:szCs w:val="30"/>
          <w:lang w:eastAsia="ru-RU"/>
        </w:rPr>
        <w:t>С</w:t>
      </w:r>
      <w:r w:rsidRPr="00B9374D">
        <w:rPr>
          <w:rFonts w:eastAsiaTheme="minorHAnsi" w:cs="Times New Roman"/>
          <w:sz w:val="30"/>
          <w:szCs w:val="30"/>
        </w:rPr>
        <w:t xml:space="preserve">оответствует положениям, установленным статьей 4 Федерального закона от 27.11.2018 № 422-ФЗ «О проведении эксперимента по установлению специального налогового режима «Налог на профессиональный доход», и (или) требованиям, установленным статьей 4 </w:t>
      </w:r>
      <w:r w:rsidR="00F10B8E" w:rsidRPr="00B9374D">
        <w:rPr>
          <w:rFonts w:eastAsiaTheme="minorHAnsi" w:cs="Times New Roman"/>
          <w:sz w:val="30"/>
          <w:szCs w:val="30"/>
        </w:rPr>
        <w:t xml:space="preserve"> </w:t>
      </w:r>
      <w:r w:rsidRPr="00B9374D">
        <w:rPr>
          <w:rFonts w:eastAsiaTheme="minorHAnsi" w:cs="Times New Roman"/>
          <w:sz w:val="30"/>
          <w:szCs w:val="30"/>
        </w:rPr>
        <w:t>Федерального закона от 24.07.2007 №</w:t>
      </w:r>
      <w:r w:rsidRPr="00B9374D">
        <w:rPr>
          <w:rFonts w:cs="Times New Roman"/>
          <w:sz w:val="30"/>
          <w:szCs w:val="30"/>
        </w:rPr>
        <w:t> </w:t>
      </w:r>
      <w:r w:rsidRPr="00B9374D">
        <w:rPr>
          <w:rFonts w:eastAsiaTheme="minorHAnsi" w:cs="Times New Roman"/>
          <w:sz w:val="30"/>
          <w:szCs w:val="30"/>
        </w:rPr>
        <w:t>209-ФЗ, и является (</w:t>
      </w:r>
      <w:r w:rsidRPr="00B9374D">
        <w:rPr>
          <w:rFonts w:eastAsiaTheme="minorEastAsia" w:cs="Times New Roman"/>
          <w:sz w:val="30"/>
          <w:szCs w:val="30"/>
          <w:lang w:eastAsia="ru-RU"/>
        </w:rPr>
        <w:t xml:space="preserve">нужное </w:t>
      </w:r>
      <w:r w:rsidR="00F10B8E" w:rsidRPr="00B9374D">
        <w:rPr>
          <w:rFonts w:eastAsiaTheme="minorEastAsia" w:cs="Times New Roman"/>
          <w:sz w:val="30"/>
          <w:szCs w:val="30"/>
          <w:lang w:eastAsia="ru-RU"/>
        </w:rPr>
        <w:t xml:space="preserve">      </w:t>
      </w:r>
      <w:r w:rsidRPr="00B9374D">
        <w:rPr>
          <w:rFonts w:eastAsiaTheme="minorEastAsia" w:cs="Times New Roman"/>
          <w:sz w:val="30"/>
          <w:szCs w:val="30"/>
          <w:lang w:eastAsia="ru-RU"/>
        </w:rPr>
        <w:t>отметить любым знаком</w:t>
      </w:r>
      <w:r w:rsidRPr="00B9374D">
        <w:rPr>
          <w:rFonts w:eastAsiaTheme="minorHAnsi" w:cs="Times New Roman"/>
          <w:sz w:val="30"/>
          <w:szCs w:val="30"/>
        </w:rPr>
        <w:t>):</w:t>
      </w:r>
    </w:p>
    <w:p w:rsidR="00F43D6B" w:rsidRPr="00B9374D" w:rsidRDefault="00F43D6B" w:rsidP="00B9374D">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B9374D">
        <w:rPr>
          <w:rFonts w:eastAsiaTheme="minorEastAsia" w:cs="Times New Roman"/>
          <w:sz w:val="30"/>
          <w:szCs w:val="30"/>
          <w:lang w:eastAsia="ru-RU"/>
        </w:rPr>
        <w:sym w:font="Symbol" w:char="F07F"/>
      </w:r>
      <w:r w:rsidRPr="00B9374D">
        <w:rPr>
          <w:rFonts w:eastAsiaTheme="minorEastAsia" w:cs="Times New Roman"/>
          <w:sz w:val="30"/>
          <w:szCs w:val="30"/>
          <w:lang w:eastAsia="ru-RU"/>
        </w:rPr>
        <w:t> </w:t>
      </w:r>
      <w:r w:rsidRPr="00B9374D">
        <w:rPr>
          <w:rFonts w:eastAsiaTheme="minorHAnsi" w:cs="Times New Roman"/>
          <w:sz w:val="30"/>
          <w:szCs w:val="30"/>
        </w:rPr>
        <w:t>микропредприятием;</w:t>
      </w:r>
    </w:p>
    <w:p w:rsidR="00F43D6B" w:rsidRPr="00B9374D" w:rsidRDefault="00F43D6B" w:rsidP="00B9374D">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B9374D">
        <w:rPr>
          <w:rFonts w:eastAsiaTheme="minorEastAsia" w:cs="Times New Roman"/>
          <w:sz w:val="30"/>
          <w:szCs w:val="30"/>
          <w:lang w:eastAsia="ru-RU"/>
        </w:rPr>
        <w:sym w:font="Symbol" w:char="F07F"/>
      </w:r>
      <w:r w:rsidRPr="00B9374D">
        <w:rPr>
          <w:rFonts w:eastAsiaTheme="minorEastAsia" w:cs="Times New Roman"/>
          <w:sz w:val="30"/>
          <w:szCs w:val="30"/>
          <w:lang w:eastAsia="ru-RU"/>
        </w:rPr>
        <w:t> </w:t>
      </w:r>
      <w:r w:rsidRPr="00B9374D">
        <w:rPr>
          <w:rFonts w:eastAsiaTheme="minorHAnsi" w:cs="Times New Roman"/>
          <w:sz w:val="30"/>
          <w:szCs w:val="30"/>
        </w:rPr>
        <w:t>малым предприятием;</w:t>
      </w:r>
    </w:p>
    <w:p w:rsidR="00F43D6B" w:rsidRPr="00B9374D" w:rsidRDefault="00F43D6B" w:rsidP="00B9374D">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B9374D">
        <w:rPr>
          <w:rFonts w:eastAsiaTheme="minorEastAsia" w:cs="Times New Roman"/>
          <w:sz w:val="30"/>
          <w:szCs w:val="30"/>
          <w:lang w:eastAsia="ru-RU"/>
        </w:rPr>
        <w:sym w:font="Symbol" w:char="F07F"/>
      </w:r>
      <w:r w:rsidRPr="00B9374D">
        <w:rPr>
          <w:rFonts w:eastAsiaTheme="minorEastAsia" w:cs="Times New Roman"/>
          <w:sz w:val="30"/>
          <w:szCs w:val="30"/>
          <w:lang w:eastAsia="ru-RU"/>
        </w:rPr>
        <w:t> </w:t>
      </w:r>
      <w:r w:rsidRPr="00B9374D">
        <w:rPr>
          <w:rFonts w:eastAsiaTheme="minorHAnsi" w:cs="Times New Roman"/>
          <w:sz w:val="30"/>
          <w:szCs w:val="30"/>
        </w:rPr>
        <w:t>средним предприятием;</w:t>
      </w:r>
    </w:p>
    <w:p w:rsidR="00F43D6B" w:rsidRPr="00B9374D" w:rsidRDefault="00F43D6B" w:rsidP="00B9374D">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B9374D">
        <w:rPr>
          <w:rFonts w:eastAsiaTheme="minorEastAsia" w:cs="Times New Roman"/>
          <w:sz w:val="30"/>
          <w:szCs w:val="30"/>
          <w:lang w:eastAsia="ru-RU"/>
        </w:rPr>
        <w:sym w:font="Symbol" w:char="F07F"/>
      </w:r>
      <w:r w:rsidRPr="00B9374D">
        <w:rPr>
          <w:rFonts w:eastAsiaTheme="minorEastAsia" w:cs="Times New Roman"/>
          <w:sz w:val="30"/>
          <w:szCs w:val="30"/>
          <w:lang w:eastAsia="ru-RU"/>
        </w:rPr>
        <w:t> </w:t>
      </w:r>
      <w:r w:rsidRPr="00B9374D">
        <w:rPr>
          <w:rFonts w:eastAsiaTheme="minorHAnsi" w:cs="Times New Roman"/>
          <w:sz w:val="30"/>
          <w:szCs w:val="30"/>
        </w:rPr>
        <w:t>индивидуальным предпринимателем;</w:t>
      </w:r>
    </w:p>
    <w:p w:rsidR="00402C4C" w:rsidRDefault="00402C4C" w:rsidP="00B9374D">
      <w:pPr>
        <w:widowControl w:val="0"/>
        <w:autoSpaceDE w:val="0"/>
        <w:autoSpaceDN w:val="0"/>
        <w:adjustRightInd w:val="0"/>
        <w:spacing w:after="0" w:line="240" w:lineRule="auto"/>
        <w:ind w:firstLine="709"/>
        <w:jc w:val="both"/>
        <w:rPr>
          <w:sz w:val="30"/>
          <w:szCs w:val="30"/>
        </w:rPr>
      </w:pPr>
    </w:p>
    <w:p w:rsidR="00F43D6B" w:rsidRPr="00402C4C" w:rsidRDefault="00F43D6B" w:rsidP="00402C4C">
      <w:pPr>
        <w:widowControl w:val="0"/>
        <w:autoSpaceDE w:val="0"/>
        <w:autoSpaceDN w:val="0"/>
        <w:adjustRightInd w:val="0"/>
        <w:spacing w:after="0" w:line="240" w:lineRule="auto"/>
        <w:ind w:firstLine="709"/>
        <w:jc w:val="both"/>
        <w:rPr>
          <w:rFonts w:eastAsiaTheme="minorHAnsi" w:cs="Times New Roman"/>
          <w:sz w:val="30"/>
          <w:szCs w:val="30"/>
        </w:rPr>
      </w:pPr>
      <w:r w:rsidRPr="00402C4C">
        <w:rPr>
          <w:rFonts w:cs="Times New Roman"/>
          <w:sz w:val="30"/>
          <w:szCs w:val="30"/>
        </w:rPr>
        <w:t>5.4. </w:t>
      </w:r>
      <w:r w:rsidRPr="00402C4C">
        <w:rPr>
          <w:rFonts w:eastAsiaTheme="minorEastAsia" w:cs="Times New Roman"/>
          <w:sz w:val="30"/>
          <w:szCs w:val="30"/>
          <w:lang w:eastAsia="ru-RU"/>
        </w:rPr>
        <w:t>На</w:t>
      </w:r>
      <w:r w:rsidRPr="00402C4C">
        <w:rPr>
          <w:rFonts w:eastAsiaTheme="minorHAnsi" w:cs="Times New Roman"/>
          <w:sz w:val="30"/>
          <w:szCs w:val="30"/>
        </w:rPr>
        <w:t xml:space="preserve"> основании частей 3, 4 статьи 14 Федерального закона от 24.07.2007 №</w:t>
      </w:r>
      <w:r w:rsidRPr="00402C4C">
        <w:rPr>
          <w:rFonts w:cs="Times New Roman"/>
          <w:sz w:val="30"/>
          <w:szCs w:val="30"/>
        </w:rPr>
        <w:t> </w:t>
      </w:r>
      <w:r w:rsidRPr="00402C4C">
        <w:rPr>
          <w:rFonts w:eastAsiaTheme="minorHAnsi" w:cs="Times New Roman"/>
          <w:sz w:val="30"/>
          <w:szCs w:val="30"/>
        </w:rPr>
        <w:t>209-ФЗ субъект малого и среднего предпринимательства:</w:t>
      </w:r>
    </w:p>
    <w:p w:rsidR="00F43D6B" w:rsidRPr="00402C4C" w:rsidRDefault="00F43D6B" w:rsidP="00402C4C">
      <w:pPr>
        <w:widowControl w:val="0"/>
        <w:autoSpaceDE w:val="0"/>
        <w:autoSpaceDN w:val="0"/>
        <w:adjustRightInd w:val="0"/>
        <w:spacing w:after="0" w:line="240" w:lineRule="auto"/>
        <w:ind w:firstLine="709"/>
        <w:jc w:val="both"/>
        <w:rPr>
          <w:rFonts w:eastAsiaTheme="minorHAnsi" w:cs="Times New Roman"/>
          <w:sz w:val="30"/>
          <w:szCs w:val="30"/>
        </w:rPr>
      </w:pPr>
      <w:r w:rsidRPr="00402C4C">
        <w:rPr>
          <w:rFonts w:eastAsiaTheme="minorHAnsi" w:cs="Times New Roman"/>
          <w:sz w:val="30"/>
          <w:szCs w:val="30"/>
        </w:rPr>
        <w:t>1) является кредитной организацией, страховой организацией (кроме потребительского кооператива), инвестиционным фондом, негосударственным пенсионным фондом, профессиональным участником рынка ценных бумаг, ломбардом (</w:t>
      </w:r>
      <w:r w:rsidRPr="00402C4C">
        <w:rPr>
          <w:rFonts w:eastAsiaTheme="minorEastAsia" w:cs="Times New Roman"/>
          <w:sz w:val="30"/>
          <w:szCs w:val="30"/>
          <w:lang w:eastAsia="ru-RU"/>
        </w:rPr>
        <w:t>нужное 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нет</w:t>
      </w:r>
      <w:r w:rsidR="00402C4C">
        <w:rPr>
          <w:rFonts w:eastAsiaTheme="minorHAnsi" w:cs="Times New Roman"/>
          <w:sz w:val="30"/>
          <w:szCs w:val="30"/>
        </w:rPr>
        <w:t>, не является;</w:t>
      </w:r>
      <w:r w:rsidR="00402C4C">
        <w:rPr>
          <w:rFonts w:eastAsiaTheme="minorHAnsi" w:cs="Times New Roman"/>
          <w:sz w:val="30"/>
          <w:szCs w:val="30"/>
        </w:rPr>
        <w:tab/>
      </w:r>
      <w:r w:rsidR="00402C4C">
        <w:rPr>
          <w:rFonts w:eastAsiaTheme="minorHAnsi" w:cs="Times New Roman"/>
          <w:sz w:val="30"/>
          <w:szCs w:val="30"/>
        </w:rPr>
        <w:tab/>
      </w:r>
      <w:r w:rsid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да</w:t>
      </w:r>
      <w:r w:rsidRPr="00402C4C">
        <w:rPr>
          <w:rFonts w:eastAsiaTheme="minorHAnsi" w:cs="Times New Roman"/>
          <w:sz w:val="30"/>
          <w:szCs w:val="30"/>
        </w:rPr>
        <w:t>, является;</w:t>
      </w:r>
    </w:p>
    <w:p w:rsidR="00F43D6B" w:rsidRPr="00402C4C" w:rsidRDefault="00F43D6B" w:rsidP="00402C4C">
      <w:pPr>
        <w:widowControl w:val="0"/>
        <w:autoSpaceDE w:val="0"/>
        <w:autoSpaceDN w:val="0"/>
        <w:adjustRightInd w:val="0"/>
        <w:spacing w:after="0" w:line="240" w:lineRule="auto"/>
        <w:ind w:firstLine="709"/>
        <w:jc w:val="both"/>
        <w:rPr>
          <w:rFonts w:eastAsiaTheme="minorHAnsi" w:cs="Times New Roman"/>
          <w:sz w:val="30"/>
          <w:szCs w:val="30"/>
        </w:rPr>
      </w:pPr>
      <w:r w:rsidRPr="00402C4C">
        <w:rPr>
          <w:rFonts w:eastAsiaTheme="minorHAnsi" w:cs="Times New Roman"/>
          <w:sz w:val="30"/>
          <w:szCs w:val="30"/>
        </w:rPr>
        <w:t>2) является участником соглашений о разделе продукции       (</w:t>
      </w:r>
      <w:r w:rsidRPr="00402C4C">
        <w:rPr>
          <w:rFonts w:eastAsiaTheme="minorEastAsia" w:cs="Times New Roman"/>
          <w:sz w:val="30"/>
          <w:szCs w:val="30"/>
          <w:lang w:eastAsia="ru-RU"/>
        </w:rPr>
        <w:t>нужное 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нет</w:t>
      </w:r>
      <w:r w:rsidR="00402C4C">
        <w:rPr>
          <w:rFonts w:eastAsiaTheme="minorHAnsi" w:cs="Times New Roman"/>
          <w:sz w:val="30"/>
          <w:szCs w:val="30"/>
        </w:rPr>
        <w:t>, не является;</w:t>
      </w:r>
      <w:r w:rsidR="00402C4C">
        <w:rPr>
          <w:rFonts w:eastAsiaTheme="minorHAnsi" w:cs="Times New Roman"/>
          <w:sz w:val="30"/>
          <w:szCs w:val="30"/>
        </w:rPr>
        <w:tab/>
      </w:r>
      <w:r w:rsidR="00402C4C">
        <w:rPr>
          <w:rFonts w:eastAsiaTheme="minorHAnsi" w:cs="Times New Roman"/>
          <w:sz w:val="30"/>
          <w:szCs w:val="30"/>
        </w:rPr>
        <w:tab/>
      </w:r>
      <w:r w:rsid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да</w:t>
      </w:r>
      <w:r w:rsidRPr="00402C4C">
        <w:rPr>
          <w:rFonts w:eastAsiaTheme="minorHAnsi" w:cs="Times New Roman"/>
          <w:sz w:val="30"/>
          <w:szCs w:val="30"/>
        </w:rPr>
        <w:t>, является;</w:t>
      </w:r>
    </w:p>
    <w:p w:rsidR="00F43D6B" w:rsidRPr="00402C4C" w:rsidRDefault="00F43D6B" w:rsidP="00402C4C">
      <w:pPr>
        <w:autoSpaceDE w:val="0"/>
        <w:autoSpaceDN w:val="0"/>
        <w:adjustRightInd w:val="0"/>
        <w:spacing w:after="0" w:line="240" w:lineRule="auto"/>
        <w:ind w:firstLine="709"/>
        <w:jc w:val="both"/>
        <w:rPr>
          <w:rFonts w:eastAsiaTheme="minorHAnsi" w:cs="Times New Roman"/>
          <w:sz w:val="30"/>
          <w:szCs w:val="30"/>
        </w:rPr>
      </w:pPr>
      <w:r w:rsidRPr="00402C4C">
        <w:rPr>
          <w:rFonts w:eastAsiaTheme="minorHAnsi" w:cs="Times New Roman"/>
          <w:sz w:val="30"/>
          <w:szCs w:val="30"/>
        </w:rPr>
        <w:t>3) осуществляет предпринимательскую деятельность в сфере игорного бизнеса (</w:t>
      </w:r>
      <w:r w:rsidRPr="00402C4C">
        <w:rPr>
          <w:rFonts w:eastAsiaTheme="minorEastAsia" w:cs="Times New Roman"/>
          <w:sz w:val="30"/>
          <w:szCs w:val="30"/>
          <w:lang w:eastAsia="ru-RU"/>
        </w:rPr>
        <w:t>нужное 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нет</w:t>
      </w:r>
      <w:r w:rsidR="00402C4C">
        <w:rPr>
          <w:rFonts w:eastAsiaTheme="minorHAnsi" w:cs="Times New Roman"/>
          <w:sz w:val="30"/>
          <w:szCs w:val="30"/>
        </w:rPr>
        <w:t>, не осуществляет;</w:t>
      </w:r>
      <w:r w:rsidR="00402C4C">
        <w:rPr>
          <w:rFonts w:eastAsiaTheme="minorHAnsi" w:cs="Times New Roman"/>
          <w:sz w:val="30"/>
          <w:szCs w:val="30"/>
        </w:rPr>
        <w:tab/>
      </w:r>
      <w:r w:rsid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да</w:t>
      </w:r>
      <w:r w:rsidRPr="00402C4C">
        <w:rPr>
          <w:rFonts w:eastAsiaTheme="minorHAnsi" w:cs="Times New Roman"/>
          <w:sz w:val="30"/>
          <w:szCs w:val="30"/>
        </w:rPr>
        <w:t>, осуществляет;</w:t>
      </w:r>
    </w:p>
    <w:p w:rsidR="00F43D6B" w:rsidRPr="00402C4C" w:rsidRDefault="00F43D6B" w:rsidP="00402C4C">
      <w:pPr>
        <w:autoSpaceDE w:val="0"/>
        <w:autoSpaceDN w:val="0"/>
        <w:adjustRightInd w:val="0"/>
        <w:spacing w:after="0" w:line="240" w:lineRule="auto"/>
        <w:ind w:firstLine="709"/>
        <w:jc w:val="both"/>
        <w:rPr>
          <w:rFonts w:eastAsiaTheme="minorHAnsi" w:cs="Times New Roman"/>
          <w:sz w:val="30"/>
          <w:szCs w:val="30"/>
        </w:rPr>
      </w:pPr>
      <w:r w:rsidRPr="00402C4C">
        <w:rPr>
          <w:rFonts w:eastAsiaTheme="minorHAnsi" w:cs="Times New Roman"/>
          <w:sz w:val="30"/>
          <w:szCs w:val="30"/>
        </w:rPr>
        <w:t xml:space="preserve">4) является в порядке, установленном законодательством Российской Федерации о валютном регулировании и валютном контроле, </w:t>
      </w:r>
      <w:r w:rsidR="00402C4C">
        <w:rPr>
          <w:rFonts w:eastAsiaTheme="minorHAnsi" w:cs="Times New Roman"/>
          <w:sz w:val="30"/>
          <w:szCs w:val="30"/>
        </w:rPr>
        <w:t xml:space="preserve">            </w:t>
      </w:r>
      <w:r w:rsidRPr="00402C4C">
        <w:rPr>
          <w:rFonts w:eastAsiaTheme="minorHAnsi" w:cs="Times New Roman"/>
          <w:sz w:val="30"/>
          <w:szCs w:val="30"/>
        </w:rPr>
        <w:t>нерезидентом Российской Федерации, за исключением случаев, предусмотренных международными договорами Российской Федерации (</w:t>
      </w:r>
      <w:r w:rsidRPr="00402C4C">
        <w:rPr>
          <w:rFonts w:eastAsiaTheme="minorEastAsia" w:cs="Times New Roman"/>
          <w:sz w:val="30"/>
          <w:szCs w:val="30"/>
          <w:lang w:eastAsia="ru-RU"/>
        </w:rPr>
        <w:t>нужное 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нет</w:t>
      </w:r>
      <w:r w:rsidR="00402C4C">
        <w:rPr>
          <w:rFonts w:eastAsiaTheme="minorHAnsi" w:cs="Times New Roman"/>
          <w:sz w:val="30"/>
          <w:szCs w:val="30"/>
        </w:rPr>
        <w:t>, не является;</w:t>
      </w:r>
      <w:r w:rsidR="00402C4C">
        <w:rPr>
          <w:rFonts w:eastAsiaTheme="minorHAnsi" w:cs="Times New Roman"/>
          <w:sz w:val="30"/>
          <w:szCs w:val="30"/>
        </w:rPr>
        <w:tab/>
      </w:r>
      <w:r w:rsidR="00402C4C">
        <w:rPr>
          <w:rFonts w:eastAsiaTheme="minorHAnsi" w:cs="Times New Roman"/>
          <w:sz w:val="30"/>
          <w:szCs w:val="30"/>
        </w:rPr>
        <w:tab/>
      </w:r>
      <w:r w:rsid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да</w:t>
      </w:r>
      <w:r w:rsidRPr="00402C4C">
        <w:rPr>
          <w:rFonts w:eastAsiaTheme="minorHAnsi" w:cs="Times New Roman"/>
          <w:sz w:val="30"/>
          <w:szCs w:val="30"/>
        </w:rPr>
        <w:t>, является;</w:t>
      </w:r>
    </w:p>
    <w:p w:rsidR="00F43D6B" w:rsidRPr="00402C4C" w:rsidRDefault="00F43D6B" w:rsidP="00402C4C">
      <w:pPr>
        <w:autoSpaceDE w:val="0"/>
        <w:autoSpaceDN w:val="0"/>
        <w:adjustRightInd w:val="0"/>
        <w:spacing w:after="0" w:line="240" w:lineRule="auto"/>
        <w:ind w:firstLine="709"/>
        <w:jc w:val="both"/>
        <w:rPr>
          <w:rFonts w:eastAsiaTheme="minorHAnsi" w:cs="Times New Roman"/>
          <w:sz w:val="30"/>
          <w:szCs w:val="30"/>
        </w:rPr>
      </w:pPr>
      <w:r w:rsidRPr="00402C4C">
        <w:rPr>
          <w:rFonts w:eastAsiaTheme="minorHAnsi" w:cs="Times New Roman"/>
          <w:sz w:val="30"/>
          <w:szCs w:val="30"/>
        </w:rPr>
        <w:t>5) осуществляет производство и (или) реализацию подакцизных товаров (</w:t>
      </w:r>
      <w:r w:rsidRPr="00402C4C">
        <w:rPr>
          <w:rFonts w:eastAsiaTheme="minorEastAsia" w:cs="Times New Roman"/>
          <w:sz w:val="30"/>
          <w:szCs w:val="30"/>
          <w:lang w:eastAsia="ru-RU"/>
        </w:rPr>
        <w:t>нужное 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нет</w:t>
      </w:r>
      <w:r w:rsidR="00402C4C">
        <w:rPr>
          <w:rFonts w:eastAsiaTheme="minorHAnsi" w:cs="Times New Roman"/>
          <w:sz w:val="30"/>
          <w:szCs w:val="30"/>
        </w:rPr>
        <w:t>, не осуществляет;</w:t>
      </w:r>
      <w:r w:rsidR="00402C4C">
        <w:rPr>
          <w:rFonts w:eastAsiaTheme="minorHAnsi" w:cs="Times New Roman"/>
          <w:sz w:val="30"/>
          <w:szCs w:val="30"/>
        </w:rPr>
        <w:tab/>
      </w:r>
      <w:r w:rsid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да</w:t>
      </w:r>
      <w:r w:rsidRPr="00402C4C">
        <w:rPr>
          <w:rFonts w:eastAsiaTheme="minorHAnsi" w:cs="Times New Roman"/>
          <w:sz w:val="30"/>
          <w:szCs w:val="30"/>
        </w:rPr>
        <w:t>, осуществляет;</w:t>
      </w:r>
    </w:p>
    <w:p w:rsidR="00F43D6B" w:rsidRPr="00402C4C" w:rsidRDefault="00F43D6B" w:rsidP="00402C4C">
      <w:pPr>
        <w:autoSpaceDE w:val="0"/>
        <w:autoSpaceDN w:val="0"/>
        <w:adjustRightInd w:val="0"/>
        <w:spacing w:after="0" w:line="240" w:lineRule="auto"/>
        <w:ind w:firstLine="709"/>
        <w:jc w:val="both"/>
        <w:rPr>
          <w:rFonts w:eastAsiaTheme="minorHAnsi" w:cs="Times New Roman"/>
          <w:sz w:val="30"/>
          <w:szCs w:val="30"/>
        </w:rPr>
      </w:pPr>
      <w:r w:rsidRPr="00402C4C">
        <w:rPr>
          <w:rFonts w:eastAsiaTheme="minorHAnsi" w:cs="Times New Roman"/>
          <w:sz w:val="30"/>
          <w:szCs w:val="30"/>
        </w:rPr>
        <w:t>6) осуществляет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 (</w:t>
      </w:r>
      <w:r w:rsidRPr="00402C4C">
        <w:rPr>
          <w:rFonts w:eastAsiaTheme="minorEastAsia" w:cs="Times New Roman"/>
          <w:sz w:val="30"/>
          <w:szCs w:val="30"/>
          <w:lang w:eastAsia="ru-RU"/>
        </w:rPr>
        <w:t>нужное 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нет</w:t>
      </w:r>
      <w:r w:rsidR="00402C4C">
        <w:rPr>
          <w:rFonts w:eastAsiaTheme="minorHAnsi" w:cs="Times New Roman"/>
          <w:sz w:val="30"/>
          <w:szCs w:val="30"/>
        </w:rPr>
        <w:t>, не осуществляет;</w:t>
      </w:r>
      <w:r w:rsidR="00402C4C">
        <w:rPr>
          <w:rFonts w:eastAsiaTheme="minorHAnsi" w:cs="Times New Roman"/>
          <w:sz w:val="30"/>
          <w:szCs w:val="30"/>
        </w:rPr>
        <w:tab/>
      </w:r>
      <w:r w:rsid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да</w:t>
      </w:r>
      <w:r w:rsidRPr="00402C4C">
        <w:rPr>
          <w:rFonts w:eastAsiaTheme="minorHAnsi" w:cs="Times New Roman"/>
          <w:sz w:val="30"/>
          <w:szCs w:val="30"/>
        </w:rPr>
        <w:t>, осуществляет.</w:t>
      </w:r>
    </w:p>
    <w:p w:rsidR="00F43D6B" w:rsidRPr="00402C4C" w:rsidRDefault="00F43D6B" w:rsidP="00402C4C">
      <w:pPr>
        <w:widowControl w:val="0"/>
        <w:autoSpaceDE w:val="0"/>
        <w:autoSpaceDN w:val="0"/>
        <w:adjustRightInd w:val="0"/>
        <w:spacing w:after="0" w:line="240" w:lineRule="auto"/>
        <w:ind w:firstLine="709"/>
        <w:jc w:val="both"/>
        <w:rPr>
          <w:rFonts w:eastAsiaTheme="minorHAnsi" w:cs="Times New Roman"/>
          <w:sz w:val="30"/>
          <w:szCs w:val="30"/>
        </w:rPr>
      </w:pPr>
      <w:r w:rsidRPr="00402C4C">
        <w:rPr>
          <w:rFonts w:cs="Times New Roman"/>
          <w:sz w:val="30"/>
          <w:szCs w:val="30"/>
        </w:rPr>
        <w:t xml:space="preserve">5.5. Субъект малого и среднего предпринимательства состоит             в Едином реестре субъектов малого и среднего предпринимательства </w:t>
      </w:r>
      <w:r w:rsidRPr="00402C4C">
        <w:rPr>
          <w:rFonts w:eastAsiaTheme="minorHAnsi" w:cs="Times New Roman"/>
          <w:sz w:val="30"/>
          <w:szCs w:val="30"/>
        </w:rPr>
        <w:t>(</w:t>
      </w:r>
      <w:r w:rsidRPr="00402C4C">
        <w:rPr>
          <w:rFonts w:eastAsiaTheme="minorEastAsia" w:cs="Times New Roman"/>
          <w:sz w:val="30"/>
          <w:szCs w:val="30"/>
          <w:lang w:eastAsia="ru-RU"/>
        </w:rPr>
        <w:t>нужное 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w:t>
      </w:r>
      <w:r w:rsidRPr="00402C4C">
        <w:rPr>
          <w:rFonts w:eastAsiaTheme="minorHAnsi" w:cs="Times New Roman"/>
          <w:sz w:val="30"/>
          <w:szCs w:val="30"/>
        </w:rPr>
        <w:t>да, состоит;</w:t>
      </w:r>
      <w:r w:rsidRPr="00402C4C">
        <w:rPr>
          <w:rFonts w:eastAsiaTheme="minorHAnsi" w:cs="Times New Roman"/>
          <w:sz w:val="30"/>
          <w:szCs w:val="30"/>
        </w:rPr>
        <w:tab/>
      </w:r>
      <w:r w:rsidRPr="00402C4C">
        <w:rPr>
          <w:rFonts w:eastAsiaTheme="minorHAnsi" w:cs="Times New Roman"/>
          <w:sz w:val="30"/>
          <w:szCs w:val="30"/>
        </w:rPr>
        <w:tab/>
      </w:r>
      <w:r w:rsidR="00402C4C">
        <w:rPr>
          <w:rFonts w:eastAsiaTheme="minorHAnsi" w:cs="Times New Roman"/>
          <w:sz w:val="30"/>
          <w:szCs w:val="30"/>
        </w:rPr>
        <w:tab/>
      </w:r>
      <w:r w:rsid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w:t>
      </w:r>
      <w:r w:rsidRPr="00402C4C">
        <w:rPr>
          <w:rFonts w:eastAsiaTheme="minorHAnsi" w:cs="Times New Roman"/>
          <w:sz w:val="30"/>
          <w:szCs w:val="30"/>
        </w:rPr>
        <w:t>нет, не состоит.</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cs="Times New Roman"/>
          <w:sz w:val="30"/>
          <w:szCs w:val="30"/>
        </w:rPr>
        <w:t>5.</w:t>
      </w:r>
      <w:r w:rsidR="00993B19" w:rsidRPr="00402C4C">
        <w:rPr>
          <w:rFonts w:cs="Times New Roman"/>
          <w:sz w:val="30"/>
          <w:szCs w:val="30"/>
        </w:rPr>
        <w:t>6</w:t>
      </w:r>
      <w:r w:rsidRPr="00402C4C">
        <w:rPr>
          <w:rFonts w:cs="Times New Roman"/>
          <w:sz w:val="30"/>
          <w:szCs w:val="30"/>
        </w:rPr>
        <w:t>. </w:t>
      </w:r>
      <w:r w:rsidRPr="00402C4C">
        <w:rPr>
          <w:rFonts w:eastAsiaTheme="minorEastAsia" w:cs="Times New Roman"/>
          <w:sz w:val="30"/>
          <w:szCs w:val="30"/>
          <w:lang w:eastAsia="ru-RU"/>
        </w:rPr>
        <w:t xml:space="preserve">В текущем </w:t>
      </w:r>
      <w:r w:rsidR="00EC6E26" w:rsidRPr="00402C4C">
        <w:rPr>
          <w:rFonts w:eastAsiaTheme="minorEastAsia" w:cs="Times New Roman"/>
          <w:sz w:val="30"/>
          <w:szCs w:val="30"/>
          <w:lang w:eastAsia="ru-RU"/>
        </w:rPr>
        <w:t xml:space="preserve">финансовом </w:t>
      </w:r>
      <w:r w:rsidRPr="00402C4C">
        <w:rPr>
          <w:rFonts w:eastAsiaTheme="minorEastAsia" w:cs="Times New Roman"/>
          <w:sz w:val="30"/>
          <w:szCs w:val="30"/>
          <w:lang w:eastAsia="ru-RU"/>
        </w:rPr>
        <w:t xml:space="preserve">году аналогичная поддержка </w:t>
      </w:r>
      <w:r w:rsidRPr="00402C4C">
        <w:rPr>
          <w:rFonts w:eastAsiaTheme="minorHAnsi" w:cs="Times New Roman"/>
          <w:sz w:val="30"/>
          <w:szCs w:val="30"/>
        </w:rPr>
        <w:t xml:space="preserve">(нужное </w:t>
      </w:r>
      <w:r w:rsidRPr="00402C4C">
        <w:rPr>
          <w:rFonts w:eastAsiaTheme="minorEastAsia" w:cs="Times New Roman"/>
          <w:sz w:val="30"/>
          <w:szCs w:val="30"/>
          <w:lang w:eastAsia="ru-RU"/>
        </w:rPr>
        <w:t>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HAnsi" w:cs="Times New Roman"/>
          <w:sz w:val="30"/>
          <w:szCs w:val="30"/>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не оказывалась</w:t>
      </w:r>
      <w:r w:rsidR="00402C4C">
        <w:rPr>
          <w:rFonts w:eastAsiaTheme="minorHAnsi" w:cs="Times New Roman"/>
          <w:sz w:val="30"/>
          <w:szCs w:val="30"/>
        </w:rPr>
        <w:t>;</w:t>
      </w:r>
      <w:r w:rsidR="00402C4C">
        <w:rPr>
          <w:rFonts w:eastAsiaTheme="minorHAnsi" w:cs="Times New Roman"/>
          <w:sz w:val="30"/>
          <w:szCs w:val="30"/>
        </w:rPr>
        <w:tab/>
      </w:r>
      <w:r w:rsidR="00402C4C">
        <w:rPr>
          <w:rFonts w:eastAsiaTheme="minorHAnsi" w:cs="Times New Roman"/>
          <w:sz w:val="30"/>
          <w:szCs w:val="30"/>
        </w:rPr>
        <w:tab/>
      </w:r>
      <w:r w:rsid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w:t>
      </w:r>
      <w:r w:rsidRPr="00402C4C">
        <w:rPr>
          <w:rFonts w:eastAsiaTheme="minorHAnsi" w:cs="Times New Roman"/>
          <w:sz w:val="30"/>
          <w:szCs w:val="30"/>
        </w:rPr>
        <w:t>сроки ее оказания истекли</w:t>
      </w:r>
      <w:r w:rsidR="00EC6E26" w:rsidRPr="00402C4C">
        <w:rPr>
          <w:rFonts w:eastAsiaTheme="minorHAnsi" w:cs="Times New Roman"/>
          <w:sz w:val="30"/>
          <w:szCs w:val="30"/>
        </w:rPr>
        <w:t>;</w:t>
      </w:r>
    </w:p>
    <w:p w:rsidR="00EC6E26" w:rsidRPr="00402C4C" w:rsidRDefault="00EC6E26" w:rsidP="00402C4C">
      <w:pPr>
        <w:widowControl w:val="0"/>
        <w:autoSpaceDE w:val="0"/>
        <w:autoSpaceDN w:val="0"/>
        <w:adjustRightInd w:val="0"/>
        <w:spacing w:after="0" w:line="240" w:lineRule="auto"/>
        <w:ind w:firstLine="709"/>
        <w:jc w:val="both"/>
        <w:rPr>
          <w:rFonts w:eastAsiaTheme="minorHAnsi" w:cs="Times New Roman"/>
          <w:sz w:val="30"/>
          <w:szCs w:val="30"/>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оказывалась</w:t>
      </w:r>
      <w:r w:rsidR="00402C4C">
        <w:rPr>
          <w:rFonts w:eastAsiaTheme="minorHAnsi" w:cs="Times New Roman"/>
          <w:sz w:val="30"/>
          <w:szCs w:val="30"/>
        </w:rPr>
        <w:t>;</w:t>
      </w:r>
      <w:r w:rsidR="00402C4C">
        <w:rPr>
          <w:rFonts w:eastAsiaTheme="minorHAnsi" w:cs="Times New Roman"/>
          <w:sz w:val="30"/>
          <w:szCs w:val="30"/>
        </w:rPr>
        <w:tab/>
      </w:r>
      <w:r w:rsidR="00402C4C">
        <w:rPr>
          <w:rFonts w:eastAsiaTheme="minorHAnsi" w:cs="Times New Roman"/>
          <w:sz w:val="30"/>
          <w:szCs w:val="30"/>
        </w:rPr>
        <w:tab/>
      </w:r>
      <w:r w:rsidR="00402C4C">
        <w:rPr>
          <w:rFonts w:eastAsiaTheme="minorHAnsi" w:cs="Times New Roman"/>
          <w:sz w:val="30"/>
          <w:szCs w:val="30"/>
        </w:rPr>
        <w:tab/>
      </w:r>
      <w:r w:rsid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w:t>
      </w:r>
      <w:r w:rsidRPr="00402C4C">
        <w:rPr>
          <w:rFonts w:eastAsiaTheme="minorHAnsi" w:cs="Times New Roman"/>
          <w:sz w:val="30"/>
          <w:szCs w:val="30"/>
        </w:rPr>
        <w:t>сроки ее оказания не истекли.</w:t>
      </w:r>
    </w:p>
    <w:p w:rsidR="00F43D6B" w:rsidRPr="00402C4C" w:rsidRDefault="00F43D6B" w:rsidP="00402C4C">
      <w:pPr>
        <w:autoSpaceDE w:val="0"/>
        <w:autoSpaceDN w:val="0"/>
        <w:adjustRightInd w:val="0"/>
        <w:spacing w:after="0" w:line="240" w:lineRule="auto"/>
        <w:ind w:firstLine="709"/>
        <w:jc w:val="both"/>
        <w:rPr>
          <w:rFonts w:eastAsiaTheme="minorHAnsi" w:cs="Times New Roman"/>
          <w:sz w:val="30"/>
          <w:szCs w:val="30"/>
        </w:rPr>
      </w:pPr>
      <w:r w:rsidRPr="00402C4C">
        <w:rPr>
          <w:rFonts w:cs="Times New Roman"/>
          <w:sz w:val="30"/>
          <w:szCs w:val="30"/>
        </w:rPr>
        <w:t>5.</w:t>
      </w:r>
      <w:r w:rsidR="00EC6E26" w:rsidRPr="00402C4C">
        <w:rPr>
          <w:rFonts w:cs="Times New Roman"/>
          <w:sz w:val="30"/>
          <w:szCs w:val="30"/>
        </w:rPr>
        <w:t>7</w:t>
      </w:r>
      <w:r w:rsidR="00967D7E">
        <w:rPr>
          <w:rFonts w:cs="Times New Roman"/>
          <w:sz w:val="30"/>
          <w:szCs w:val="30"/>
        </w:rPr>
        <w:t>. Не</w:t>
      </w:r>
      <w:r w:rsidRPr="00402C4C">
        <w:rPr>
          <w:rFonts w:eastAsiaTheme="minorHAnsi" w:cs="Times New Roman"/>
          <w:sz w:val="30"/>
          <w:szCs w:val="30"/>
        </w:rPr>
        <w:t xml:space="preserve">исполненная обязанность по уплате налогов, сборов, </w:t>
      </w:r>
      <w:r w:rsidR="00967D7E">
        <w:rPr>
          <w:rFonts w:eastAsiaTheme="minorHAnsi" w:cs="Times New Roman"/>
          <w:sz w:val="30"/>
          <w:szCs w:val="30"/>
        </w:rPr>
        <w:t xml:space="preserve"> </w:t>
      </w:r>
      <w:r w:rsidR="000D2E29" w:rsidRPr="00402C4C">
        <w:rPr>
          <w:rFonts w:eastAsiaTheme="minorHAnsi" w:cs="Times New Roman"/>
          <w:sz w:val="30"/>
          <w:szCs w:val="30"/>
        </w:rPr>
        <w:t xml:space="preserve">  </w:t>
      </w:r>
      <w:r w:rsidRPr="00402C4C">
        <w:rPr>
          <w:rFonts w:eastAsiaTheme="minorHAnsi" w:cs="Times New Roman"/>
          <w:sz w:val="30"/>
          <w:szCs w:val="30"/>
        </w:rPr>
        <w:t xml:space="preserve">страховых взносов, пеней, штрафов, процентов, подлежащих уплате      в соответствии с законодательством Российской Федерации о налогах     и сборах (нужное </w:t>
      </w:r>
      <w:r w:rsidRPr="00402C4C">
        <w:rPr>
          <w:rFonts w:eastAsiaTheme="minorEastAsia" w:cs="Times New Roman"/>
          <w:sz w:val="30"/>
          <w:szCs w:val="30"/>
          <w:lang w:eastAsia="ru-RU"/>
        </w:rPr>
        <w:t>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отсутствует</w:t>
      </w:r>
      <w:r w:rsidR="00402C4C">
        <w:rPr>
          <w:rFonts w:eastAsiaTheme="minorHAnsi" w:cs="Times New Roman"/>
          <w:sz w:val="30"/>
          <w:szCs w:val="30"/>
        </w:rPr>
        <w:t>;</w:t>
      </w:r>
      <w:r w:rsidR="00402C4C">
        <w:rPr>
          <w:rFonts w:eastAsiaTheme="minorHAnsi" w:cs="Times New Roman"/>
          <w:sz w:val="30"/>
          <w:szCs w:val="30"/>
        </w:rPr>
        <w:tab/>
      </w:r>
      <w:r w:rsidR="00402C4C">
        <w:rPr>
          <w:rFonts w:eastAsiaTheme="minorHAnsi" w:cs="Times New Roman"/>
          <w:sz w:val="30"/>
          <w:szCs w:val="30"/>
        </w:rPr>
        <w:tab/>
      </w:r>
      <w:r w:rsidR="00402C4C">
        <w:rPr>
          <w:rFonts w:eastAsiaTheme="minorHAnsi" w:cs="Times New Roman"/>
          <w:sz w:val="30"/>
          <w:szCs w:val="30"/>
        </w:rPr>
        <w:tab/>
      </w:r>
      <w:r w:rsid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имеется</w:t>
      </w:r>
      <w:r w:rsidRPr="00402C4C">
        <w:rPr>
          <w:rFonts w:eastAsiaTheme="minorHAnsi" w:cs="Times New Roman"/>
          <w:sz w:val="30"/>
          <w:szCs w:val="30"/>
        </w:rPr>
        <w:t>.</w:t>
      </w:r>
    </w:p>
    <w:p w:rsidR="00F43D6B" w:rsidRPr="00402C4C" w:rsidRDefault="00F43D6B" w:rsidP="00402C4C">
      <w:pPr>
        <w:autoSpaceDE w:val="0"/>
        <w:autoSpaceDN w:val="0"/>
        <w:adjustRightInd w:val="0"/>
        <w:spacing w:after="0" w:line="240" w:lineRule="auto"/>
        <w:ind w:firstLine="709"/>
        <w:jc w:val="both"/>
        <w:rPr>
          <w:rFonts w:eastAsiaTheme="minorHAnsi" w:cs="Times New Roman"/>
          <w:sz w:val="30"/>
          <w:szCs w:val="30"/>
        </w:rPr>
      </w:pPr>
      <w:r w:rsidRPr="00402C4C">
        <w:rPr>
          <w:rFonts w:cs="Times New Roman"/>
          <w:sz w:val="30"/>
          <w:szCs w:val="30"/>
        </w:rPr>
        <w:t>5.</w:t>
      </w:r>
      <w:r w:rsidR="00EC6E26" w:rsidRPr="00402C4C">
        <w:rPr>
          <w:rFonts w:cs="Times New Roman"/>
          <w:sz w:val="30"/>
          <w:szCs w:val="30"/>
        </w:rPr>
        <w:t>8</w:t>
      </w:r>
      <w:r w:rsidRPr="00402C4C">
        <w:rPr>
          <w:rFonts w:cs="Times New Roman"/>
          <w:sz w:val="30"/>
          <w:szCs w:val="30"/>
        </w:rPr>
        <w:t>. П</w:t>
      </w:r>
      <w:r w:rsidRPr="00402C4C">
        <w:rPr>
          <w:rFonts w:eastAsiaTheme="minorHAnsi" w:cs="Times New Roman"/>
          <w:sz w:val="30"/>
          <w:szCs w:val="30"/>
        </w:rPr>
        <w:t>росроченная задолженность по возврату в бюджет города Красноярска субсидий, бюджетных инвестиций, предоставленных</w:t>
      </w:r>
      <w:r w:rsidR="00035E24" w:rsidRPr="00402C4C">
        <w:rPr>
          <w:rFonts w:eastAsiaTheme="minorHAnsi" w:cs="Times New Roman"/>
          <w:sz w:val="30"/>
          <w:szCs w:val="30"/>
        </w:rPr>
        <w:t xml:space="preserve"> </w:t>
      </w:r>
      <w:r w:rsidRPr="00402C4C">
        <w:rPr>
          <w:rFonts w:eastAsiaTheme="minorHAnsi" w:cs="Times New Roman"/>
          <w:sz w:val="30"/>
          <w:szCs w:val="30"/>
        </w:rPr>
        <w:t xml:space="preserve">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 (нужное </w:t>
      </w:r>
      <w:r w:rsidRPr="00402C4C">
        <w:rPr>
          <w:rFonts w:eastAsiaTheme="minorEastAsia" w:cs="Times New Roman"/>
          <w:sz w:val="30"/>
          <w:szCs w:val="30"/>
          <w:lang w:eastAsia="ru-RU"/>
        </w:rPr>
        <w:t>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отсутствует</w:t>
      </w:r>
      <w:r w:rsidR="00402C4C">
        <w:rPr>
          <w:rFonts w:eastAsiaTheme="minorHAnsi" w:cs="Times New Roman"/>
          <w:sz w:val="30"/>
          <w:szCs w:val="30"/>
        </w:rPr>
        <w:t>;</w:t>
      </w:r>
      <w:r w:rsidR="00402C4C">
        <w:rPr>
          <w:rFonts w:eastAsiaTheme="minorHAnsi" w:cs="Times New Roman"/>
          <w:sz w:val="30"/>
          <w:szCs w:val="30"/>
        </w:rPr>
        <w:tab/>
      </w:r>
      <w:r w:rsidR="00402C4C">
        <w:rPr>
          <w:rFonts w:eastAsiaTheme="minorHAnsi" w:cs="Times New Roman"/>
          <w:sz w:val="30"/>
          <w:szCs w:val="30"/>
        </w:rPr>
        <w:tab/>
      </w:r>
      <w:r w:rsidR="00402C4C">
        <w:rPr>
          <w:rFonts w:eastAsiaTheme="minorHAnsi" w:cs="Times New Roman"/>
          <w:sz w:val="30"/>
          <w:szCs w:val="30"/>
        </w:rPr>
        <w:tab/>
      </w:r>
      <w:r w:rsid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имеется</w:t>
      </w:r>
      <w:r w:rsidRPr="00402C4C">
        <w:rPr>
          <w:rFonts w:eastAsiaTheme="minorHAnsi" w:cs="Times New Roman"/>
          <w:sz w:val="30"/>
          <w:szCs w:val="30"/>
        </w:rPr>
        <w:t>.</w:t>
      </w:r>
    </w:p>
    <w:p w:rsidR="00F43D6B" w:rsidRPr="00402C4C" w:rsidRDefault="00F43D6B" w:rsidP="00402C4C">
      <w:pPr>
        <w:autoSpaceDE w:val="0"/>
        <w:autoSpaceDN w:val="0"/>
        <w:adjustRightInd w:val="0"/>
        <w:spacing w:after="0" w:line="240" w:lineRule="auto"/>
        <w:ind w:firstLine="709"/>
        <w:jc w:val="both"/>
        <w:rPr>
          <w:rFonts w:eastAsiaTheme="minorHAnsi" w:cs="Times New Roman"/>
          <w:sz w:val="30"/>
          <w:szCs w:val="30"/>
        </w:rPr>
      </w:pPr>
      <w:r w:rsidRPr="00402C4C">
        <w:rPr>
          <w:rFonts w:cs="Times New Roman"/>
          <w:sz w:val="30"/>
          <w:szCs w:val="30"/>
        </w:rPr>
        <w:t>5.</w:t>
      </w:r>
      <w:r w:rsidR="00EC6E26" w:rsidRPr="00402C4C">
        <w:rPr>
          <w:rFonts w:cs="Times New Roman"/>
          <w:sz w:val="30"/>
          <w:szCs w:val="30"/>
        </w:rPr>
        <w:t>9</w:t>
      </w:r>
      <w:r w:rsidRPr="00402C4C">
        <w:rPr>
          <w:rFonts w:cs="Times New Roman"/>
          <w:sz w:val="30"/>
          <w:szCs w:val="30"/>
        </w:rPr>
        <w:t>. Являясь юридическим лицом</w:t>
      </w:r>
      <w:r w:rsidRPr="00402C4C">
        <w:rPr>
          <w:rFonts w:eastAsiaTheme="minorHAnsi" w:cs="Times New Roman"/>
          <w:sz w:val="30"/>
          <w:szCs w:val="30"/>
        </w:rPr>
        <w:t>:</w:t>
      </w:r>
    </w:p>
    <w:p w:rsidR="00F43D6B" w:rsidRPr="00402C4C" w:rsidRDefault="00F43D6B" w:rsidP="00402C4C">
      <w:pPr>
        <w:autoSpaceDE w:val="0"/>
        <w:autoSpaceDN w:val="0"/>
        <w:adjustRightInd w:val="0"/>
        <w:spacing w:after="0" w:line="240" w:lineRule="auto"/>
        <w:ind w:firstLine="709"/>
        <w:jc w:val="both"/>
        <w:rPr>
          <w:rFonts w:eastAsiaTheme="minorHAnsi" w:cs="Times New Roman"/>
          <w:sz w:val="30"/>
          <w:szCs w:val="30"/>
        </w:rPr>
      </w:pPr>
      <w:r w:rsidRPr="00402C4C">
        <w:rPr>
          <w:rFonts w:eastAsiaTheme="minorHAnsi" w:cs="Times New Roman"/>
          <w:sz w:val="30"/>
          <w:szCs w:val="30"/>
        </w:rPr>
        <w:t xml:space="preserve">в процессе реорганизации (за исключением реорганизации в форме присоединения к юридическому лицу (заявителю) другого юридического лица), ликвидации (нужное </w:t>
      </w:r>
      <w:r w:rsidRPr="00402C4C">
        <w:rPr>
          <w:rFonts w:eastAsiaTheme="minorEastAsia" w:cs="Times New Roman"/>
          <w:sz w:val="30"/>
          <w:szCs w:val="30"/>
          <w:lang w:eastAsia="ru-RU"/>
        </w:rPr>
        <w:t>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не находится</w:t>
      </w:r>
      <w:r w:rsidRPr="00402C4C">
        <w:rPr>
          <w:rFonts w:eastAsiaTheme="minorHAnsi" w:cs="Times New Roman"/>
          <w:sz w:val="30"/>
          <w:szCs w:val="30"/>
        </w:rPr>
        <w:t>;</w:t>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находится;</w:t>
      </w:r>
    </w:p>
    <w:p w:rsidR="00F43D6B" w:rsidRPr="00402C4C" w:rsidRDefault="00F43D6B" w:rsidP="00402C4C">
      <w:pPr>
        <w:autoSpaceDE w:val="0"/>
        <w:autoSpaceDN w:val="0"/>
        <w:adjustRightInd w:val="0"/>
        <w:spacing w:after="0" w:line="240" w:lineRule="auto"/>
        <w:ind w:firstLine="709"/>
        <w:jc w:val="both"/>
        <w:rPr>
          <w:rFonts w:eastAsiaTheme="minorHAnsi" w:cs="Times New Roman"/>
          <w:sz w:val="30"/>
          <w:szCs w:val="30"/>
        </w:rPr>
      </w:pPr>
      <w:r w:rsidRPr="00402C4C">
        <w:rPr>
          <w:rFonts w:eastAsiaTheme="minorHAnsi" w:cs="Times New Roman"/>
          <w:sz w:val="30"/>
          <w:szCs w:val="30"/>
        </w:rPr>
        <w:t xml:space="preserve">процедура банкротства в отношении юридического лица          (нужное </w:t>
      </w:r>
      <w:r w:rsidRPr="00402C4C">
        <w:rPr>
          <w:rFonts w:eastAsiaTheme="minorEastAsia" w:cs="Times New Roman"/>
          <w:sz w:val="30"/>
          <w:szCs w:val="30"/>
          <w:lang w:eastAsia="ru-RU"/>
        </w:rPr>
        <w:t>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не введена</w:t>
      </w:r>
      <w:r w:rsidR="00EF2494">
        <w:rPr>
          <w:rFonts w:eastAsiaTheme="minorHAnsi" w:cs="Times New Roman"/>
          <w:sz w:val="30"/>
          <w:szCs w:val="30"/>
        </w:rPr>
        <w:t>;</w:t>
      </w:r>
      <w:r w:rsidR="00EF2494">
        <w:rPr>
          <w:rFonts w:eastAsiaTheme="minorHAnsi" w:cs="Times New Roman"/>
          <w:sz w:val="30"/>
          <w:szCs w:val="30"/>
        </w:rPr>
        <w:tab/>
      </w:r>
      <w:r w:rsidR="00EF2494">
        <w:rPr>
          <w:rFonts w:eastAsiaTheme="minorHAnsi" w:cs="Times New Roman"/>
          <w:sz w:val="30"/>
          <w:szCs w:val="30"/>
        </w:rPr>
        <w:tab/>
      </w:r>
      <w:r w:rsidR="00EF2494">
        <w:rPr>
          <w:rFonts w:eastAsiaTheme="minorHAnsi" w:cs="Times New Roman"/>
          <w:sz w:val="30"/>
          <w:szCs w:val="30"/>
        </w:rPr>
        <w:tab/>
      </w:r>
      <w:r w:rsidR="00EF2494">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введена;</w:t>
      </w:r>
    </w:p>
    <w:p w:rsidR="00F43D6B" w:rsidRPr="00402C4C" w:rsidRDefault="00F43D6B" w:rsidP="00402C4C">
      <w:pPr>
        <w:autoSpaceDE w:val="0"/>
        <w:autoSpaceDN w:val="0"/>
        <w:adjustRightInd w:val="0"/>
        <w:spacing w:after="0" w:line="240" w:lineRule="auto"/>
        <w:ind w:firstLine="709"/>
        <w:jc w:val="both"/>
        <w:rPr>
          <w:rFonts w:eastAsiaTheme="minorHAnsi" w:cs="Times New Roman"/>
          <w:sz w:val="30"/>
          <w:szCs w:val="30"/>
        </w:rPr>
      </w:pPr>
      <w:r w:rsidRPr="00402C4C">
        <w:rPr>
          <w:rFonts w:eastAsiaTheme="minorHAnsi" w:cs="Times New Roman"/>
          <w:sz w:val="30"/>
          <w:szCs w:val="30"/>
        </w:rPr>
        <w:t xml:space="preserve">деятельность в порядке, предусмотренном законодательством  Российской Федерации (нужное </w:t>
      </w:r>
      <w:r w:rsidRPr="00402C4C">
        <w:rPr>
          <w:rFonts w:eastAsiaTheme="minorEastAsia" w:cs="Times New Roman"/>
          <w:sz w:val="30"/>
          <w:szCs w:val="30"/>
          <w:lang w:eastAsia="ru-RU"/>
        </w:rPr>
        <w:t>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не приостановлена</w:t>
      </w:r>
      <w:r w:rsidRPr="00402C4C">
        <w:rPr>
          <w:rFonts w:eastAsiaTheme="minorHAnsi" w:cs="Times New Roman"/>
          <w:sz w:val="30"/>
          <w:szCs w:val="30"/>
        </w:rPr>
        <w:t>;</w:t>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w:t>
      </w:r>
      <w:r w:rsidRPr="00402C4C">
        <w:rPr>
          <w:rFonts w:eastAsiaTheme="minorHAnsi" w:cs="Times New Roman"/>
          <w:sz w:val="30"/>
          <w:szCs w:val="30"/>
        </w:rPr>
        <w:t>приостановлена.</w:t>
      </w:r>
    </w:p>
    <w:p w:rsidR="00F43D6B" w:rsidRPr="00402C4C" w:rsidRDefault="00F43D6B" w:rsidP="00402C4C">
      <w:pPr>
        <w:widowControl w:val="0"/>
        <w:autoSpaceDE w:val="0"/>
        <w:autoSpaceDN w:val="0"/>
        <w:adjustRightInd w:val="0"/>
        <w:spacing w:after="0" w:line="240" w:lineRule="auto"/>
        <w:ind w:firstLine="709"/>
        <w:jc w:val="both"/>
        <w:rPr>
          <w:rFonts w:eastAsiaTheme="minorHAnsi" w:cs="Times New Roman"/>
          <w:sz w:val="30"/>
          <w:szCs w:val="30"/>
        </w:rPr>
      </w:pPr>
      <w:r w:rsidRPr="00402C4C">
        <w:rPr>
          <w:rFonts w:cs="Times New Roman"/>
          <w:sz w:val="30"/>
          <w:szCs w:val="30"/>
        </w:rPr>
        <w:t>5.1</w:t>
      </w:r>
      <w:r w:rsidR="00EC6E26" w:rsidRPr="00402C4C">
        <w:rPr>
          <w:rFonts w:cs="Times New Roman"/>
          <w:sz w:val="30"/>
          <w:szCs w:val="30"/>
        </w:rPr>
        <w:t>0</w:t>
      </w:r>
      <w:r w:rsidRPr="00402C4C">
        <w:rPr>
          <w:rFonts w:cs="Times New Roman"/>
          <w:sz w:val="30"/>
          <w:szCs w:val="30"/>
        </w:rPr>
        <w:t>. Являясь</w:t>
      </w:r>
      <w:r w:rsidRPr="00402C4C">
        <w:rPr>
          <w:rFonts w:eastAsiaTheme="minorHAnsi" w:cs="Times New Roman"/>
          <w:sz w:val="30"/>
          <w:szCs w:val="30"/>
        </w:rPr>
        <w:t xml:space="preserve"> </w:t>
      </w:r>
      <w:r w:rsidRPr="00402C4C">
        <w:rPr>
          <w:rFonts w:cs="Times New Roman"/>
          <w:sz w:val="30"/>
          <w:szCs w:val="30"/>
        </w:rPr>
        <w:t xml:space="preserve">индивидуальным предпринимателем </w:t>
      </w:r>
      <w:r w:rsidRPr="00402C4C">
        <w:rPr>
          <w:rFonts w:eastAsiaTheme="minorHAnsi" w:cs="Times New Roman"/>
          <w:sz w:val="30"/>
          <w:szCs w:val="30"/>
        </w:rPr>
        <w:t xml:space="preserve">(нужное </w:t>
      </w:r>
      <w:r w:rsidR="00EC6E26" w:rsidRPr="00402C4C">
        <w:rPr>
          <w:rFonts w:eastAsiaTheme="minorHAnsi" w:cs="Times New Roman"/>
          <w:sz w:val="30"/>
          <w:szCs w:val="30"/>
        </w:rPr>
        <w:t xml:space="preserve">      </w:t>
      </w:r>
      <w:r w:rsidRPr="00402C4C">
        <w:rPr>
          <w:rFonts w:eastAsiaTheme="minorEastAsia" w:cs="Times New Roman"/>
          <w:sz w:val="30"/>
          <w:szCs w:val="30"/>
          <w:lang w:eastAsia="ru-RU"/>
        </w:rPr>
        <w:t>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не прекратил</w:t>
      </w:r>
      <w:r w:rsidRPr="00402C4C">
        <w:rPr>
          <w:rFonts w:eastAsiaTheme="minorHAnsi" w:cs="Times New Roman"/>
          <w:sz w:val="30"/>
          <w:szCs w:val="30"/>
        </w:rPr>
        <w:t>;</w:t>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прекратил.</w:t>
      </w:r>
    </w:p>
    <w:p w:rsidR="00F43D6B" w:rsidRPr="00402C4C" w:rsidRDefault="00F43D6B" w:rsidP="00402C4C">
      <w:pPr>
        <w:widowControl w:val="0"/>
        <w:autoSpaceDE w:val="0"/>
        <w:autoSpaceDN w:val="0"/>
        <w:adjustRightInd w:val="0"/>
        <w:spacing w:after="0" w:line="240" w:lineRule="auto"/>
        <w:ind w:firstLine="709"/>
        <w:jc w:val="both"/>
        <w:rPr>
          <w:rFonts w:eastAsiaTheme="minorHAnsi" w:cs="Times New Roman"/>
          <w:sz w:val="30"/>
          <w:szCs w:val="30"/>
        </w:rPr>
      </w:pPr>
      <w:r w:rsidRPr="00402C4C">
        <w:rPr>
          <w:rFonts w:cs="Times New Roman"/>
          <w:sz w:val="30"/>
          <w:szCs w:val="30"/>
        </w:rPr>
        <w:t>5.1</w:t>
      </w:r>
      <w:r w:rsidR="00EC6E26" w:rsidRPr="00402C4C">
        <w:rPr>
          <w:rFonts w:cs="Times New Roman"/>
          <w:sz w:val="30"/>
          <w:szCs w:val="30"/>
        </w:rPr>
        <w:t>1</w:t>
      </w:r>
      <w:r w:rsidRPr="00402C4C">
        <w:rPr>
          <w:rFonts w:cs="Times New Roman"/>
          <w:sz w:val="30"/>
          <w:szCs w:val="30"/>
        </w:rPr>
        <w:t>. В реестре дисквалифицированных лиц сведения</w:t>
      </w:r>
      <w:r w:rsidR="00EF2494">
        <w:rPr>
          <w:rFonts w:cs="Times New Roman"/>
          <w:sz w:val="30"/>
          <w:szCs w:val="30"/>
        </w:rPr>
        <w:t xml:space="preserve"> </w:t>
      </w:r>
      <w:r w:rsidRPr="00402C4C">
        <w:rPr>
          <w:rFonts w:eastAsiaTheme="minorHAnsi" w:cs="Times New Roman"/>
          <w:sz w:val="30"/>
          <w:szCs w:val="30"/>
        </w:rPr>
        <w:t>о дисква</w:t>
      </w:r>
      <w:r w:rsidR="00EF2494">
        <w:rPr>
          <w:rFonts w:eastAsiaTheme="minorHAnsi" w:cs="Times New Roman"/>
          <w:sz w:val="30"/>
          <w:szCs w:val="30"/>
        </w:rPr>
        <w:t>-</w:t>
      </w:r>
      <w:r w:rsidRPr="00402C4C">
        <w:rPr>
          <w:rFonts w:eastAsiaTheme="minorHAnsi" w:cs="Times New Roman"/>
          <w:sz w:val="30"/>
          <w:szCs w:val="30"/>
        </w:rPr>
        <w:t>лифицированных:</w:t>
      </w:r>
    </w:p>
    <w:p w:rsidR="00F43D6B" w:rsidRPr="00402C4C" w:rsidRDefault="00F43D6B" w:rsidP="00402C4C">
      <w:pPr>
        <w:widowControl w:val="0"/>
        <w:autoSpaceDE w:val="0"/>
        <w:autoSpaceDN w:val="0"/>
        <w:adjustRightInd w:val="0"/>
        <w:spacing w:after="0" w:line="240" w:lineRule="auto"/>
        <w:ind w:firstLine="709"/>
        <w:jc w:val="both"/>
        <w:rPr>
          <w:rFonts w:eastAsiaTheme="minorHAnsi" w:cs="Times New Roman"/>
          <w:sz w:val="30"/>
          <w:szCs w:val="30"/>
        </w:rPr>
      </w:pPr>
      <w:r w:rsidRPr="00402C4C">
        <w:rPr>
          <w:rFonts w:eastAsiaTheme="minorHAnsi" w:cs="Times New Roman"/>
          <w:sz w:val="30"/>
          <w:szCs w:val="30"/>
        </w:rPr>
        <w:t xml:space="preserve">руководителе юридического лица (нужное </w:t>
      </w:r>
      <w:r w:rsidRPr="00402C4C">
        <w:rPr>
          <w:rFonts w:eastAsiaTheme="minorEastAsia" w:cs="Times New Roman"/>
          <w:sz w:val="30"/>
          <w:szCs w:val="30"/>
          <w:lang w:eastAsia="ru-RU"/>
        </w:rPr>
        <w:t>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отсутствуют</w:t>
      </w:r>
      <w:r w:rsidR="00EF2494">
        <w:rPr>
          <w:rFonts w:eastAsiaTheme="minorHAnsi" w:cs="Times New Roman"/>
          <w:sz w:val="30"/>
          <w:szCs w:val="30"/>
        </w:rPr>
        <w:t>;</w:t>
      </w:r>
      <w:r w:rsidR="00EF2494">
        <w:rPr>
          <w:rFonts w:eastAsiaTheme="minorHAnsi" w:cs="Times New Roman"/>
          <w:sz w:val="30"/>
          <w:szCs w:val="30"/>
        </w:rPr>
        <w:tab/>
      </w:r>
      <w:r w:rsidR="00EF2494">
        <w:rPr>
          <w:rFonts w:eastAsiaTheme="minorHAnsi" w:cs="Times New Roman"/>
          <w:sz w:val="30"/>
          <w:szCs w:val="30"/>
        </w:rPr>
        <w:tab/>
      </w:r>
      <w:r w:rsidR="00EF2494">
        <w:rPr>
          <w:rFonts w:eastAsiaTheme="minorHAnsi" w:cs="Times New Roman"/>
          <w:sz w:val="30"/>
          <w:szCs w:val="30"/>
        </w:rPr>
        <w:tab/>
      </w:r>
      <w:r w:rsidR="00EF2494">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имеются;</w:t>
      </w:r>
    </w:p>
    <w:p w:rsidR="00F43D6B" w:rsidRPr="00402C4C" w:rsidRDefault="00F43D6B" w:rsidP="00402C4C">
      <w:pPr>
        <w:widowControl w:val="0"/>
        <w:autoSpaceDE w:val="0"/>
        <w:autoSpaceDN w:val="0"/>
        <w:adjustRightInd w:val="0"/>
        <w:spacing w:after="0" w:line="240" w:lineRule="auto"/>
        <w:ind w:firstLine="709"/>
        <w:jc w:val="both"/>
        <w:rPr>
          <w:rFonts w:eastAsiaTheme="minorHAnsi" w:cs="Times New Roman"/>
          <w:sz w:val="30"/>
          <w:szCs w:val="30"/>
        </w:rPr>
      </w:pPr>
      <w:r w:rsidRPr="00402C4C">
        <w:rPr>
          <w:rFonts w:eastAsiaTheme="minorHAnsi" w:cs="Times New Roman"/>
          <w:sz w:val="30"/>
          <w:szCs w:val="30"/>
        </w:rPr>
        <w:t xml:space="preserve">членах коллегиального исполнительного органа юридического  лица (нужное </w:t>
      </w:r>
      <w:r w:rsidRPr="00402C4C">
        <w:rPr>
          <w:rFonts w:eastAsiaTheme="minorEastAsia" w:cs="Times New Roman"/>
          <w:sz w:val="30"/>
          <w:szCs w:val="30"/>
          <w:lang w:eastAsia="ru-RU"/>
        </w:rPr>
        <w:t>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отсутствуют</w:t>
      </w:r>
      <w:r w:rsidRPr="00402C4C">
        <w:rPr>
          <w:rFonts w:eastAsiaTheme="minorHAnsi" w:cs="Times New Roman"/>
          <w:sz w:val="30"/>
          <w:szCs w:val="30"/>
        </w:rPr>
        <w:t>;</w:t>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имеются;</w:t>
      </w:r>
    </w:p>
    <w:p w:rsidR="00F43D6B" w:rsidRPr="00402C4C" w:rsidRDefault="00F43D6B" w:rsidP="00402C4C">
      <w:pPr>
        <w:widowControl w:val="0"/>
        <w:autoSpaceDE w:val="0"/>
        <w:autoSpaceDN w:val="0"/>
        <w:adjustRightInd w:val="0"/>
        <w:spacing w:after="0" w:line="240" w:lineRule="auto"/>
        <w:ind w:firstLine="709"/>
        <w:jc w:val="both"/>
        <w:rPr>
          <w:rFonts w:eastAsiaTheme="minorHAnsi" w:cs="Times New Roman"/>
          <w:sz w:val="30"/>
          <w:szCs w:val="30"/>
        </w:rPr>
      </w:pPr>
      <w:r w:rsidRPr="00402C4C">
        <w:rPr>
          <w:rFonts w:eastAsiaTheme="minorHAnsi" w:cs="Times New Roman"/>
          <w:sz w:val="30"/>
          <w:szCs w:val="30"/>
        </w:rPr>
        <w:t xml:space="preserve">лице, исполняющем функции единоличного исполнительного    органа, или главном бухгалтере юридического лица (нужное </w:t>
      </w:r>
      <w:r w:rsidRPr="00402C4C">
        <w:rPr>
          <w:rFonts w:eastAsiaTheme="minorEastAsia" w:cs="Times New Roman"/>
          <w:sz w:val="30"/>
          <w:szCs w:val="30"/>
          <w:lang w:eastAsia="ru-RU"/>
        </w:rPr>
        <w:t>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отсутствуют</w:t>
      </w:r>
      <w:r w:rsidRPr="00402C4C">
        <w:rPr>
          <w:rFonts w:eastAsiaTheme="minorHAnsi" w:cs="Times New Roman"/>
          <w:sz w:val="30"/>
          <w:szCs w:val="30"/>
        </w:rPr>
        <w:t>;</w:t>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имеются;</w:t>
      </w:r>
    </w:p>
    <w:p w:rsidR="00F43D6B" w:rsidRPr="00402C4C" w:rsidRDefault="00F43D6B" w:rsidP="00402C4C">
      <w:pPr>
        <w:widowControl w:val="0"/>
        <w:autoSpaceDE w:val="0"/>
        <w:autoSpaceDN w:val="0"/>
        <w:adjustRightInd w:val="0"/>
        <w:spacing w:after="0" w:line="240" w:lineRule="auto"/>
        <w:ind w:firstLine="709"/>
        <w:jc w:val="both"/>
        <w:rPr>
          <w:rFonts w:eastAsiaTheme="minorHAnsi" w:cs="Times New Roman"/>
          <w:sz w:val="30"/>
          <w:szCs w:val="30"/>
        </w:rPr>
      </w:pPr>
      <w:r w:rsidRPr="00402C4C">
        <w:rPr>
          <w:rFonts w:eastAsiaTheme="minorHAnsi" w:cs="Times New Roman"/>
          <w:sz w:val="30"/>
          <w:szCs w:val="30"/>
        </w:rPr>
        <w:t xml:space="preserve">индивидуальном предпринимателе (нужное </w:t>
      </w:r>
      <w:r w:rsidRPr="00402C4C">
        <w:rPr>
          <w:rFonts w:eastAsiaTheme="minorEastAsia" w:cs="Times New Roman"/>
          <w:sz w:val="30"/>
          <w:szCs w:val="30"/>
          <w:lang w:eastAsia="ru-RU"/>
        </w:rPr>
        <w:t xml:space="preserve">отметить любым </w:t>
      </w:r>
      <w:r w:rsidR="00EC6E26" w:rsidRPr="00402C4C">
        <w:rPr>
          <w:rFonts w:eastAsiaTheme="minorEastAsia" w:cs="Times New Roman"/>
          <w:sz w:val="30"/>
          <w:szCs w:val="30"/>
          <w:lang w:eastAsia="ru-RU"/>
        </w:rPr>
        <w:t xml:space="preserve">   </w:t>
      </w:r>
      <w:r w:rsidRPr="00402C4C">
        <w:rPr>
          <w:rFonts w:eastAsiaTheme="minorEastAsia" w:cs="Times New Roman"/>
          <w:sz w:val="30"/>
          <w:szCs w:val="30"/>
          <w:lang w:eastAsia="ru-RU"/>
        </w:rPr>
        <w:t>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отсутствуют</w:t>
      </w:r>
      <w:r w:rsidRPr="00402C4C">
        <w:rPr>
          <w:rFonts w:eastAsiaTheme="minorHAnsi" w:cs="Times New Roman"/>
          <w:sz w:val="30"/>
          <w:szCs w:val="30"/>
        </w:rPr>
        <w:t>;</w:t>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имеются.</w:t>
      </w:r>
    </w:p>
    <w:p w:rsidR="00F43D6B" w:rsidRPr="00402C4C" w:rsidRDefault="00F43D6B" w:rsidP="00402C4C">
      <w:pPr>
        <w:widowControl w:val="0"/>
        <w:autoSpaceDE w:val="0"/>
        <w:autoSpaceDN w:val="0"/>
        <w:adjustRightInd w:val="0"/>
        <w:spacing w:after="0" w:line="240" w:lineRule="auto"/>
        <w:ind w:firstLine="709"/>
        <w:jc w:val="both"/>
        <w:rPr>
          <w:rFonts w:eastAsiaTheme="minorHAnsi" w:cs="Times New Roman"/>
          <w:sz w:val="30"/>
          <w:szCs w:val="30"/>
        </w:rPr>
      </w:pPr>
      <w:r w:rsidRPr="00402C4C">
        <w:rPr>
          <w:rFonts w:cs="Times New Roman"/>
          <w:sz w:val="30"/>
          <w:szCs w:val="30"/>
        </w:rPr>
        <w:t>5.1</w:t>
      </w:r>
      <w:r w:rsidR="00EC6E26" w:rsidRPr="00402C4C">
        <w:rPr>
          <w:rFonts w:cs="Times New Roman"/>
          <w:sz w:val="30"/>
          <w:szCs w:val="30"/>
        </w:rPr>
        <w:t>2</w:t>
      </w:r>
      <w:r w:rsidRPr="00402C4C">
        <w:rPr>
          <w:rFonts w:cs="Times New Roman"/>
          <w:sz w:val="30"/>
          <w:szCs w:val="30"/>
        </w:rPr>
        <w:t>. И</w:t>
      </w:r>
      <w:r w:rsidRPr="00402C4C">
        <w:rPr>
          <w:rFonts w:eastAsiaTheme="minorHAnsi" w:cs="Times New Roman"/>
          <w:bCs/>
          <w:sz w:val="30"/>
          <w:szCs w:val="30"/>
        </w:rPr>
        <w:t>ностранным юридическим лицом, в том числе местом регистрации которого является государство или территория, включенные</w:t>
      </w:r>
      <w:r w:rsidR="00EF2494">
        <w:rPr>
          <w:rFonts w:eastAsiaTheme="minorHAnsi" w:cs="Times New Roman"/>
          <w:bCs/>
          <w:sz w:val="30"/>
          <w:szCs w:val="30"/>
        </w:rPr>
        <w:t xml:space="preserve">            </w:t>
      </w:r>
      <w:r w:rsidRPr="00402C4C">
        <w:rPr>
          <w:rFonts w:eastAsiaTheme="minorHAnsi" w:cs="Times New Roman"/>
          <w:bCs/>
          <w:sz w:val="30"/>
          <w:szCs w:val="30"/>
        </w:rPr>
        <w:t xml:space="preserve"> в утверждаемый Министерством финансов Российской Федерации</w:t>
      </w:r>
      <w:r w:rsidR="00EF2494">
        <w:rPr>
          <w:rFonts w:eastAsiaTheme="minorHAnsi" w:cs="Times New Roman"/>
          <w:bCs/>
          <w:sz w:val="30"/>
          <w:szCs w:val="30"/>
        </w:rPr>
        <w:t xml:space="preserve">             </w:t>
      </w:r>
      <w:r w:rsidRPr="00402C4C">
        <w:rPr>
          <w:rFonts w:eastAsiaTheme="minorHAnsi" w:cs="Times New Roman"/>
          <w:bCs/>
          <w:sz w:val="30"/>
          <w:szCs w:val="30"/>
        </w:rPr>
        <w:t xml:space="preserve">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w:t>
      </w:r>
      <w:r w:rsidR="00EF2494">
        <w:rPr>
          <w:rFonts w:eastAsiaTheme="minorHAnsi" w:cs="Times New Roman"/>
          <w:bCs/>
          <w:sz w:val="30"/>
          <w:szCs w:val="30"/>
        </w:rPr>
        <w:t xml:space="preserve">              </w:t>
      </w:r>
      <w:r w:rsidRPr="00402C4C">
        <w:rPr>
          <w:rFonts w:eastAsiaTheme="minorHAnsi" w:cs="Times New Roman"/>
          <w:bCs/>
          <w:sz w:val="30"/>
          <w:szCs w:val="30"/>
        </w:rPr>
        <w:t xml:space="preserve">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r w:rsidRPr="00402C4C">
        <w:rPr>
          <w:rFonts w:eastAsiaTheme="minorHAnsi" w:cs="Times New Roman"/>
          <w:sz w:val="30"/>
          <w:szCs w:val="30"/>
        </w:rPr>
        <w:t xml:space="preserve">(нужное </w:t>
      </w:r>
      <w:r w:rsidRPr="00402C4C">
        <w:rPr>
          <w:rFonts w:eastAsiaTheme="minorEastAsia" w:cs="Times New Roman"/>
          <w:sz w:val="30"/>
          <w:szCs w:val="30"/>
          <w:lang w:eastAsia="ru-RU"/>
        </w:rPr>
        <w:t>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w:t>
      </w:r>
      <w:r w:rsidRPr="00402C4C">
        <w:rPr>
          <w:rFonts w:eastAsiaTheme="minorHAnsi" w:cs="Times New Roman"/>
          <w:sz w:val="30"/>
          <w:szCs w:val="30"/>
        </w:rPr>
        <w:t>нет, не является;</w:t>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да</w:t>
      </w:r>
      <w:r w:rsidRPr="00402C4C">
        <w:rPr>
          <w:rFonts w:eastAsiaTheme="minorHAnsi" w:cs="Times New Roman"/>
          <w:sz w:val="30"/>
          <w:szCs w:val="30"/>
        </w:rPr>
        <w:t>, является.</w:t>
      </w:r>
    </w:p>
    <w:p w:rsidR="00F43D6B" w:rsidRPr="00402C4C" w:rsidRDefault="00F43D6B" w:rsidP="00402C4C">
      <w:pPr>
        <w:widowControl w:val="0"/>
        <w:autoSpaceDE w:val="0"/>
        <w:autoSpaceDN w:val="0"/>
        <w:adjustRightInd w:val="0"/>
        <w:spacing w:after="0" w:line="240" w:lineRule="auto"/>
        <w:ind w:firstLine="709"/>
        <w:jc w:val="both"/>
        <w:rPr>
          <w:rFonts w:eastAsiaTheme="minorHAnsi" w:cs="Times New Roman"/>
          <w:sz w:val="30"/>
          <w:szCs w:val="30"/>
        </w:rPr>
      </w:pPr>
      <w:r w:rsidRPr="00402C4C">
        <w:rPr>
          <w:rFonts w:cs="Times New Roman"/>
          <w:sz w:val="30"/>
          <w:szCs w:val="30"/>
        </w:rPr>
        <w:t>5.1</w:t>
      </w:r>
      <w:r w:rsidR="00EC6E26" w:rsidRPr="00402C4C">
        <w:rPr>
          <w:rFonts w:cs="Times New Roman"/>
          <w:sz w:val="30"/>
          <w:szCs w:val="30"/>
        </w:rPr>
        <w:t>3</w:t>
      </w:r>
      <w:r w:rsidRPr="00402C4C">
        <w:rPr>
          <w:rFonts w:cs="Times New Roman"/>
          <w:sz w:val="30"/>
          <w:szCs w:val="30"/>
        </w:rPr>
        <w:t>. С</w:t>
      </w:r>
      <w:r w:rsidRPr="00402C4C">
        <w:rPr>
          <w:rFonts w:eastAsiaTheme="minorHAnsi" w:cs="Times New Roman"/>
          <w:sz w:val="30"/>
          <w:szCs w:val="30"/>
        </w:rPr>
        <w:t xml:space="preserve">редства из бюджета города Красноярска </w:t>
      </w:r>
      <w:r w:rsidRPr="00402C4C">
        <w:rPr>
          <w:rFonts w:cs="Times New Roman"/>
          <w:sz w:val="30"/>
          <w:szCs w:val="30"/>
        </w:rPr>
        <w:t xml:space="preserve">на основании иных муниципальных правовых актов на цели, установленные Положением </w:t>
      </w:r>
      <w:r w:rsidRPr="00402C4C">
        <w:rPr>
          <w:rFonts w:eastAsiaTheme="minorHAnsi" w:cs="Times New Roman"/>
          <w:sz w:val="30"/>
          <w:szCs w:val="30"/>
        </w:rPr>
        <w:t xml:space="preserve">(нужное </w:t>
      </w:r>
      <w:r w:rsidRPr="00402C4C">
        <w:rPr>
          <w:rFonts w:eastAsiaTheme="minorEastAsia" w:cs="Times New Roman"/>
          <w:sz w:val="30"/>
          <w:szCs w:val="30"/>
          <w:lang w:eastAsia="ru-RU"/>
        </w:rPr>
        <w:t>отметить любым знаком</w:t>
      </w:r>
      <w:r w:rsidRPr="00402C4C">
        <w:rPr>
          <w:rFonts w:eastAsiaTheme="minorHAnsi" w:cs="Times New Roman"/>
          <w:sz w:val="30"/>
          <w:szCs w:val="30"/>
        </w:rPr>
        <w:t>):</w:t>
      </w:r>
    </w:p>
    <w:p w:rsidR="00F43D6B" w:rsidRPr="00402C4C" w:rsidRDefault="00F43D6B" w:rsidP="00402C4C">
      <w:pPr>
        <w:widowControl w:val="0"/>
        <w:autoSpaceDE w:val="0"/>
        <w:autoSpaceDN w:val="0"/>
        <w:adjustRightInd w:val="0"/>
        <w:spacing w:after="0" w:line="240"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не получает</w:t>
      </w:r>
      <w:r w:rsidRPr="00402C4C">
        <w:rPr>
          <w:rFonts w:eastAsiaTheme="minorHAnsi" w:cs="Times New Roman"/>
          <w:sz w:val="30"/>
          <w:szCs w:val="30"/>
        </w:rPr>
        <w:t>;</w:t>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получает.</w:t>
      </w:r>
    </w:p>
    <w:p w:rsidR="00F43D6B" w:rsidRPr="00402C4C" w:rsidRDefault="00F43D6B" w:rsidP="00EF2494">
      <w:pPr>
        <w:widowControl w:val="0"/>
        <w:autoSpaceDE w:val="0"/>
        <w:autoSpaceDN w:val="0"/>
        <w:adjustRightInd w:val="0"/>
        <w:spacing w:after="0" w:line="235" w:lineRule="auto"/>
        <w:ind w:firstLine="709"/>
        <w:jc w:val="both"/>
        <w:rPr>
          <w:rFonts w:eastAsiaTheme="minorHAnsi" w:cs="Times New Roman"/>
          <w:sz w:val="30"/>
          <w:szCs w:val="30"/>
        </w:rPr>
      </w:pPr>
      <w:r w:rsidRPr="00402C4C">
        <w:rPr>
          <w:rFonts w:cs="Times New Roman"/>
          <w:sz w:val="30"/>
          <w:szCs w:val="30"/>
        </w:rPr>
        <w:t>5.1</w:t>
      </w:r>
      <w:r w:rsidR="00EC6E26" w:rsidRPr="00402C4C">
        <w:rPr>
          <w:rFonts w:cs="Times New Roman"/>
          <w:sz w:val="30"/>
          <w:szCs w:val="30"/>
        </w:rPr>
        <w:t>4</w:t>
      </w:r>
      <w:r w:rsidRPr="00402C4C">
        <w:rPr>
          <w:rFonts w:cs="Times New Roman"/>
          <w:sz w:val="30"/>
          <w:szCs w:val="30"/>
        </w:rPr>
        <w:t>. В</w:t>
      </w:r>
      <w:r w:rsidRPr="00402C4C">
        <w:rPr>
          <w:rFonts w:eastAsiaTheme="minorHAnsi" w:cs="Times New Roman"/>
          <w:sz w:val="30"/>
          <w:szCs w:val="30"/>
        </w:rPr>
        <w:t xml:space="preserve"> перечне организаций и физических лиц, в отношении которых имеются сведения об их причастности к экстремистской</w:t>
      </w:r>
      <w:r w:rsidR="00EF2494">
        <w:rPr>
          <w:rFonts w:eastAsiaTheme="minorHAnsi" w:cs="Times New Roman"/>
          <w:sz w:val="30"/>
          <w:szCs w:val="30"/>
        </w:rPr>
        <w:t xml:space="preserve"> </w:t>
      </w:r>
      <w:r w:rsidRPr="00402C4C">
        <w:rPr>
          <w:rFonts w:eastAsiaTheme="minorHAnsi" w:cs="Times New Roman"/>
          <w:sz w:val="30"/>
          <w:szCs w:val="30"/>
        </w:rPr>
        <w:t xml:space="preserve">деятельности или терроризму (нужное </w:t>
      </w:r>
      <w:r w:rsidRPr="00402C4C">
        <w:rPr>
          <w:rFonts w:eastAsiaTheme="minorEastAsia" w:cs="Times New Roman"/>
          <w:sz w:val="30"/>
          <w:szCs w:val="30"/>
          <w:lang w:eastAsia="ru-RU"/>
        </w:rPr>
        <w:t>отметить любым знаком</w:t>
      </w:r>
      <w:r w:rsidRPr="00402C4C">
        <w:rPr>
          <w:rFonts w:eastAsiaTheme="minorHAnsi" w:cs="Times New Roman"/>
          <w:sz w:val="30"/>
          <w:szCs w:val="30"/>
        </w:rPr>
        <w:t>):</w:t>
      </w:r>
    </w:p>
    <w:p w:rsidR="00F43D6B" w:rsidRPr="00402C4C" w:rsidRDefault="00F43D6B" w:rsidP="00EF2494">
      <w:pPr>
        <w:widowControl w:val="0"/>
        <w:autoSpaceDE w:val="0"/>
        <w:autoSpaceDN w:val="0"/>
        <w:adjustRightInd w:val="0"/>
        <w:spacing w:after="0" w:line="235"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не находится</w:t>
      </w:r>
      <w:r w:rsidRPr="00402C4C">
        <w:rPr>
          <w:rFonts w:eastAsiaTheme="minorHAnsi" w:cs="Times New Roman"/>
          <w:sz w:val="30"/>
          <w:szCs w:val="30"/>
        </w:rPr>
        <w:t>;</w:t>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находится.</w:t>
      </w:r>
    </w:p>
    <w:p w:rsidR="00F43D6B" w:rsidRPr="00402C4C" w:rsidRDefault="00F43D6B" w:rsidP="00EF2494">
      <w:pPr>
        <w:widowControl w:val="0"/>
        <w:autoSpaceDE w:val="0"/>
        <w:autoSpaceDN w:val="0"/>
        <w:adjustRightInd w:val="0"/>
        <w:spacing w:after="0" w:line="235" w:lineRule="auto"/>
        <w:ind w:firstLine="709"/>
        <w:jc w:val="both"/>
        <w:rPr>
          <w:rFonts w:eastAsiaTheme="minorHAnsi" w:cs="Times New Roman"/>
          <w:sz w:val="30"/>
          <w:szCs w:val="30"/>
        </w:rPr>
      </w:pPr>
      <w:r w:rsidRPr="00402C4C">
        <w:rPr>
          <w:rFonts w:cs="Times New Roman"/>
          <w:sz w:val="30"/>
          <w:szCs w:val="30"/>
        </w:rPr>
        <w:t>5.1</w:t>
      </w:r>
      <w:r w:rsidR="00EC6E26" w:rsidRPr="00402C4C">
        <w:rPr>
          <w:rFonts w:cs="Times New Roman"/>
          <w:sz w:val="30"/>
          <w:szCs w:val="30"/>
        </w:rPr>
        <w:t>5</w:t>
      </w:r>
      <w:r w:rsidRPr="00402C4C">
        <w:rPr>
          <w:rFonts w:cs="Times New Roman"/>
          <w:sz w:val="30"/>
          <w:szCs w:val="30"/>
        </w:rPr>
        <w:t>. В</w:t>
      </w:r>
      <w:r w:rsidRPr="00402C4C">
        <w:rPr>
          <w:rFonts w:eastAsiaTheme="minorHAnsi" w:cs="Times New Roman"/>
          <w:sz w:val="30"/>
          <w:szCs w:val="30"/>
        </w:rPr>
        <w:t xml:space="preserve"> перечне организаций и физических лиц, в отношении      которых имеются сведения об их причастности к распространению оружия массового уничтожения (нужное </w:t>
      </w:r>
      <w:r w:rsidRPr="00402C4C">
        <w:rPr>
          <w:rFonts w:eastAsiaTheme="minorEastAsia" w:cs="Times New Roman"/>
          <w:sz w:val="30"/>
          <w:szCs w:val="30"/>
          <w:lang w:eastAsia="ru-RU"/>
        </w:rPr>
        <w:t>отметить любым знаком</w:t>
      </w:r>
      <w:r w:rsidRPr="00402C4C">
        <w:rPr>
          <w:rFonts w:eastAsiaTheme="minorHAnsi" w:cs="Times New Roman"/>
          <w:sz w:val="30"/>
          <w:szCs w:val="30"/>
        </w:rPr>
        <w:t>):</w:t>
      </w:r>
    </w:p>
    <w:p w:rsidR="00F43D6B" w:rsidRPr="00402C4C" w:rsidRDefault="00F43D6B" w:rsidP="00EF2494">
      <w:pPr>
        <w:widowControl w:val="0"/>
        <w:autoSpaceDE w:val="0"/>
        <w:autoSpaceDN w:val="0"/>
        <w:adjustRightInd w:val="0"/>
        <w:spacing w:after="0" w:line="235"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не находится</w:t>
      </w:r>
      <w:r w:rsidRPr="00402C4C">
        <w:rPr>
          <w:rFonts w:eastAsiaTheme="minorHAnsi" w:cs="Times New Roman"/>
          <w:sz w:val="30"/>
          <w:szCs w:val="30"/>
        </w:rPr>
        <w:t>;</w:t>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HAnsi" w:cs="Times New Roman"/>
          <w:sz w:val="30"/>
          <w:szCs w:val="30"/>
        </w:rPr>
        <w:tab/>
      </w: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находится.</w:t>
      </w:r>
    </w:p>
    <w:p w:rsidR="00F43D6B" w:rsidRPr="00402C4C" w:rsidRDefault="00F43D6B" w:rsidP="00EF2494">
      <w:pPr>
        <w:widowControl w:val="0"/>
        <w:autoSpaceDE w:val="0"/>
        <w:autoSpaceDN w:val="0"/>
        <w:adjustRightInd w:val="0"/>
        <w:spacing w:after="0" w:line="235" w:lineRule="auto"/>
        <w:ind w:firstLine="709"/>
        <w:jc w:val="both"/>
        <w:rPr>
          <w:rFonts w:eastAsiaTheme="minorHAnsi" w:cs="Times New Roman"/>
          <w:sz w:val="30"/>
          <w:szCs w:val="30"/>
        </w:rPr>
      </w:pPr>
      <w:r w:rsidRPr="00402C4C">
        <w:rPr>
          <w:rFonts w:cs="Times New Roman"/>
          <w:sz w:val="30"/>
          <w:szCs w:val="30"/>
        </w:rPr>
        <w:t>5.1</w:t>
      </w:r>
      <w:r w:rsidR="00EC6E26" w:rsidRPr="00402C4C">
        <w:rPr>
          <w:rFonts w:cs="Times New Roman"/>
          <w:sz w:val="30"/>
          <w:szCs w:val="30"/>
        </w:rPr>
        <w:t>6</w:t>
      </w:r>
      <w:r w:rsidRPr="00402C4C">
        <w:rPr>
          <w:rFonts w:cs="Times New Roman"/>
          <w:sz w:val="30"/>
          <w:szCs w:val="30"/>
        </w:rPr>
        <w:t>. </w:t>
      </w:r>
      <w:r w:rsidRPr="00402C4C">
        <w:rPr>
          <w:rFonts w:eastAsiaTheme="minorHAnsi" w:cs="Times New Roman"/>
          <w:sz w:val="30"/>
          <w:szCs w:val="30"/>
        </w:rPr>
        <w:t xml:space="preserve">Договоры и (или) иные сделки, </w:t>
      </w:r>
      <w:r w:rsidRPr="00402C4C">
        <w:rPr>
          <w:rFonts w:cs="Times New Roman"/>
          <w:sz w:val="30"/>
          <w:szCs w:val="30"/>
        </w:rPr>
        <w:t xml:space="preserve">подтверждающие фактически произведенные затраты, </w:t>
      </w:r>
      <w:r w:rsidRPr="00402C4C">
        <w:rPr>
          <w:rFonts w:eastAsiaTheme="minorHAnsi" w:cs="Times New Roman"/>
          <w:sz w:val="30"/>
          <w:szCs w:val="30"/>
        </w:rPr>
        <w:t>заключены в соответствии с действующим</w:t>
      </w:r>
      <w:r w:rsidR="00EF2494">
        <w:rPr>
          <w:rFonts w:eastAsiaTheme="minorHAnsi" w:cs="Times New Roman"/>
          <w:sz w:val="30"/>
          <w:szCs w:val="30"/>
        </w:rPr>
        <w:t xml:space="preserve">         </w:t>
      </w:r>
      <w:r w:rsidRPr="00402C4C">
        <w:rPr>
          <w:rFonts w:eastAsiaTheme="minorHAnsi" w:cs="Times New Roman"/>
          <w:sz w:val="30"/>
          <w:szCs w:val="30"/>
        </w:rPr>
        <w:t xml:space="preserve"> законодательством (нужное </w:t>
      </w:r>
      <w:r w:rsidRPr="00402C4C">
        <w:rPr>
          <w:rFonts w:eastAsiaTheme="minorEastAsia" w:cs="Times New Roman"/>
          <w:sz w:val="30"/>
          <w:szCs w:val="30"/>
          <w:lang w:eastAsia="ru-RU"/>
        </w:rPr>
        <w:t>отметить любым знаком</w:t>
      </w:r>
      <w:r w:rsidRPr="00402C4C">
        <w:rPr>
          <w:rFonts w:eastAsiaTheme="minorHAnsi" w:cs="Times New Roman"/>
          <w:sz w:val="30"/>
          <w:szCs w:val="30"/>
        </w:rPr>
        <w:t>):</w:t>
      </w:r>
    </w:p>
    <w:p w:rsidR="00F43D6B" w:rsidRPr="00402C4C" w:rsidRDefault="00F43D6B" w:rsidP="00EF2494">
      <w:pPr>
        <w:widowControl w:val="0"/>
        <w:autoSpaceDE w:val="0"/>
        <w:autoSpaceDN w:val="0"/>
        <w:adjustRightInd w:val="0"/>
        <w:spacing w:after="0" w:line="235"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w:t>
      </w:r>
      <w:r w:rsidRPr="00402C4C">
        <w:rPr>
          <w:rFonts w:eastAsiaTheme="minorHAnsi" w:cs="Times New Roman"/>
          <w:sz w:val="30"/>
          <w:szCs w:val="30"/>
        </w:rPr>
        <w:t>с юридическими лицами;</w:t>
      </w:r>
    </w:p>
    <w:p w:rsidR="00F43D6B" w:rsidRPr="00402C4C" w:rsidRDefault="00F43D6B" w:rsidP="00EF2494">
      <w:pPr>
        <w:widowControl w:val="0"/>
        <w:autoSpaceDE w:val="0"/>
        <w:autoSpaceDN w:val="0"/>
        <w:adjustRightInd w:val="0"/>
        <w:spacing w:after="0" w:line="235"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xml:space="preserve"> с </w:t>
      </w:r>
      <w:r w:rsidRPr="00402C4C">
        <w:rPr>
          <w:rFonts w:eastAsiaTheme="minorHAnsi" w:cs="Times New Roman"/>
          <w:sz w:val="30"/>
          <w:szCs w:val="30"/>
        </w:rPr>
        <w:t>индивидуальными предпринимателями;</w:t>
      </w:r>
    </w:p>
    <w:p w:rsidR="00F43D6B" w:rsidRPr="00402C4C" w:rsidRDefault="00F43D6B" w:rsidP="00EF2494">
      <w:pPr>
        <w:widowControl w:val="0"/>
        <w:autoSpaceDE w:val="0"/>
        <w:autoSpaceDN w:val="0"/>
        <w:adjustRightInd w:val="0"/>
        <w:spacing w:after="0" w:line="235"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sym w:font="Symbol" w:char="F07F"/>
      </w:r>
      <w:r w:rsidRPr="00402C4C">
        <w:rPr>
          <w:rFonts w:eastAsiaTheme="minorEastAsia" w:cs="Times New Roman"/>
          <w:sz w:val="30"/>
          <w:szCs w:val="30"/>
          <w:lang w:eastAsia="ru-RU"/>
        </w:rPr>
        <w:t> с физическими лицами.</w:t>
      </w:r>
    </w:p>
    <w:p w:rsidR="00F43D6B" w:rsidRPr="00402C4C" w:rsidRDefault="00F43D6B" w:rsidP="00EF2494">
      <w:pPr>
        <w:widowControl w:val="0"/>
        <w:autoSpaceDE w:val="0"/>
        <w:autoSpaceDN w:val="0"/>
        <w:adjustRightInd w:val="0"/>
        <w:spacing w:after="0" w:line="235" w:lineRule="auto"/>
        <w:ind w:firstLine="709"/>
        <w:jc w:val="both"/>
        <w:rPr>
          <w:rFonts w:cs="Times New Roman"/>
          <w:sz w:val="30"/>
          <w:szCs w:val="30"/>
        </w:rPr>
      </w:pPr>
      <w:r w:rsidRPr="00402C4C">
        <w:rPr>
          <w:rFonts w:cs="Times New Roman"/>
          <w:sz w:val="30"/>
          <w:szCs w:val="30"/>
        </w:rPr>
        <w:t>5.1</w:t>
      </w:r>
      <w:r w:rsidR="00EC6E26" w:rsidRPr="00402C4C">
        <w:rPr>
          <w:rFonts w:cs="Times New Roman"/>
          <w:sz w:val="30"/>
          <w:szCs w:val="30"/>
        </w:rPr>
        <w:t>7</w:t>
      </w:r>
      <w:r w:rsidRPr="00402C4C">
        <w:rPr>
          <w:rFonts w:cs="Times New Roman"/>
          <w:sz w:val="30"/>
          <w:szCs w:val="30"/>
        </w:rPr>
        <w:t>. О</w:t>
      </w:r>
      <w:r w:rsidRPr="00402C4C">
        <w:rPr>
          <w:rFonts w:eastAsiaTheme="minorHAnsi" w:cs="Times New Roman"/>
          <w:sz w:val="30"/>
          <w:szCs w:val="30"/>
        </w:rPr>
        <w:t xml:space="preserve">знакомлен с объемом денежных средств, подлежащих    возврату, порядком и условиями возврата денежных средств, установленными Положением, в случае нарушения условий предоставления субсидии, а также в случае неподтверждения (отсутствия) достигнутого результата предоставления субсидии, указанного в пункте 47 Положения, выявленных в том числе по фактам проверок, проведенных </w:t>
      </w:r>
      <w:r w:rsidR="0047799C" w:rsidRPr="00402C4C">
        <w:rPr>
          <w:rFonts w:eastAsiaTheme="minorHAnsi" w:cs="Times New Roman"/>
          <w:sz w:val="30"/>
          <w:szCs w:val="30"/>
        </w:rPr>
        <w:t xml:space="preserve">     </w:t>
      </w:r>
      <w:r w:rsidRPr="00402C4C">
        <w:rPr>
          <w:rFonts w:eastAsiaTheme="minorHAnsi" w:cs="Times New Roman"/>
          <w:sz w:val="30"/>
          <w:szCs w:val="30"/>
        </w:rPr>
        <w:t xml:space="preserve">главным распорядителем и </w:t>
      </w:r>
      <w:r w:rsidR="0047799C" w:rsidRPr="00402C4C">
        <w:rPr>
          <w:rFonts w:eastAsiaTheme="minorHAnsi" w:cs="Times New Roman"/>
          <w:sz w:val="30"/>
          <w:szCs w:val="30"/>
        </w:rPr>
        <w:t xml:space="preserve">(или) </w:t>
      </w:r>
      <w:r w:rsidRPr="00402C4C">
        <w:rPr>
          <w:rFonts w:eastAsiaTheme="minorHAnsi" w:cs="Times New Roman"/>
          <w:sz w:val="30"/>
          <w:szCs w:val="30"/>
        </w:rPr>
        <w:t>органом муниципального финансового контроля.</w:t>
      </w:r>
    </w:p>
    <w:p w:rsidR="00F43D6B" w:rsidRPr="00402C4C" w:rsidRDefault="00F43D6B" w:rsidP="00EF2494">
      <w:pPr>
        <w:widowControl w:val="0"/>
        <w:autoSpaceDE w:val="0"/>
        <w:autoSpaceDN w:val="0"/>
        <w:adjustRightInd w:val="0"/>
        <w:spacing w:after="0" w:line="235" w:lineRule="auto"/>
        <w:ind w:firstLine="709"/>
        <w:jc w:val="both"/>
        <w:rPr>
          <w:rFonts w:cs="Times New Roman"/>
          <w:sz w:val="30"/>
          <w:szCs w:val="30"/>
        </w:rPr>
      </w:pPr>
      <w:r w:rsidRPr="00402C4C">
        <w:rPr>
          <w:rFonts w:eastAsiaTheme="minorEastAsia" w:cs="Times New Roman"/>
          <w:sz w:val="30"/>
          <w:szCs w:val="30"/>
          <w:lang w:eastAsia="ru-RU"/>
        </w:rPr>
        <w:t>Размер субсидии прошу установить в соответствии с Положением</w:t>
      </w:r>
      <w:r w:rsidRPr="00402C4C">
        <w:rPr>
          <w:rFonts w:cs="Times New Roman"/>
          <w:sz w:val="30"/>
          <w:szCs w:val="30"/>
        </w:rPr>
        <w:t>.</w:t>
      </w:r>
    </w:p>
    <w:p w:rsidR="00F43D6B" w:rsidRPr="00402C4C" w:rsidRDefault="00F43D6B" w:rsidP="00EF2494">
      <w:pPr>
        <w:widowControl w:val="0"/>
        <w:autoSpaceDE w:val="0"/>
        <w:autoSpaceDN w:val="0"/>
        <w:adjustRightInd w:val="0"/>
        <w:spacing w:after="0" w:line="235" w:lineRule="auto"/>
        <w:ind w:firstLine="709"/>
        <w:jc w:val="both"/>
        <w:rPr>
          <w:rFonts w:eastAsiaTheme="minorEastAsia" w:cs="Times New Roman"/>
          <w:sz w:val="30"/>
          <w:szCs w:val="30"/>
          <w:lang w:eastAsia="ru-RU"/>
        </w:rPr>
      </w:pPr>
      <w:r w:rsidRPr="00402C4C">
        <w:rPr>
          <w:rFonts w:eastAsiaTheme="minorEastAsia" w:cs="Times New Roman"/>
          <w:sz w:val="30"/>
          <w:szCs w:val="30"/>
          <w:lang w:eastAsia="ru-RU"/>
        </w:rPr>
        <w:t>Полноту и достоверность представленной информации подтверждаю.</w:t>
      </w:r>
    </w:p>
    <w:p w:rsidR="00F43D6B" w:rsidRPr="00402C4C" w:rsidRDefault="00F43D6B" w:rsidP="00EF2494">
      <w:pPr>
        <w:widowControl w:val="0"/>
        <w:autoSpaceDE w:val="0"/>
        <w:autoSpaceDN w:val="0"/>
        <w:adjustRightInd w:val="0"/>
        <w:spacing w:after="0" w:line="235" w:lineRule="auto"/>
        <w:ind w:firstLine="709"/>
        <w:jc w:val="both"/>
        <w:rPr>
          <w:rFonts w:eastAsiaTheme="minorHAnsi" w:cs="Times New Roman"/>
          <w:sz w:val="30"/>
          <w:szCs w:val="30"/>
        </w:rPr>
      </w:pPr>
      <w:r w:rsidRPr="00402C4C">
        <w:rPr>
          <w:rFonts w:eastAsiaTheme="minorEastAsia" w:cs="Times New Roman"/>
          <w:sz w:val="30"/>
          <w:szCs w:val="30"/>
          <w:lang w:eastAsia="ru-RU"/>
        </w:rPr>
        <w:t xml:space="preserve">Данная заявка означает согласие </w:t>
      </w:r>
      <w:r w:rsidRPr="00402C4C">
        <w:rPr>
          <w:rFonts w:eastAsiaTheme="minorHAnsi" w:cs="Times New Roman"/>
          <w:sz w:val="30"/>
          <w:szCs w:val="30"/>
        </w:rPr>
        <w:t xml:space="preserve">на публикацию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w:t>
      </w:r>
      <w:r w:rsidRPr="00402C4C">
        <w:rPr>
          <w:rFonts w:cs="Times New Roman"/>
          <w:sz w:val="30"/>
          <w:szCs w:val="30"/>
        </w:rPr>
        <w:t xml:space="preserve">отбором, </w:t>
      </w:r>
      <w:r w:rsidRPr="00402C4C">
        <w:rPr>
          <w:rFonts w:eastAsiaTheme="minorHAnsi" w:cs="Times New Roman"/>
          <w:sz w:val="30"/>
          <w:szCs w:val="30"/>
        </w:rPr>
        <w:t>на доступ к представляемым документам любых заинтересованных лиц, а также согласие                   на обработку персональных данных (для индивидуального предприни</w:t>
      </w:r>
      <w:r w:rsidR="0047799C" w:rsidRPr="00402C4C">
        <w:rPr>
          <w:rFonts w:eastAsiaTheme="minorHAnsi" w:cs="Times New Roman"/>
          <w:sz w:val="30"/>
          <w:szCs w:val="30"/>
        </w:rPr>
        <w:t>мателя</w:t>
      </w:r>
      <w:r w:rsidRPr="00402C4C">
        <w:rPr>
          <w:rFonts w:eastAsiaTheme="minorHAnsi" w:cs="Times New Roman"/>
          <w:sz w:val="30"/>
          <w:szCs w:val="30"/>
        </w:rPr>
        <w:t>).</w:t>
      </w:r>
    </w:p>
    <w:p w:rsidR="00F43D6B" w:rsidRPr="00EF2494" w:rsidRDefault="00F43D6B" w:rsidP="00402C4C">
      <w:pPr>
        <w:widowControl w:val="0"/>
        <w:autoSpaceDE w:val="0"/>
        <w:autoSpaceDN w:val="0"/>
        <w:adjustRightInd w:val="0"/>
        <w:spacing w:after="0" w:line="240" w:lineRule="auto"/>
        <w:ind w:firstLine="709"/>
        <w:jc w:val="both"/>
        <w:rPr>
          <w:rFonts w:eastAsiaTheme="minorHAnsi" w:cs="Times New Roman"/>
          <w:sz w:val="30"/>
          <w:szCs w:val="30"/>
        </w:rPr>
      </w:pPr>
      <w:r w:rsidRPr="00402C4C">
        <w:rPr>
          <w:rFonts w:eastAsiaTheme="minorHAnsi" w:cs="Times New Roman"/>
          <w:sz w:val="30"/>
          <w:szCs w:val="30"/>
        </w:rPr>
        <w:t>Приложение: согласие на обработку персональн</w:t>
      </w:r>
      <w:r w:rsidR="00EF2494">
        <w:rPr>
          <w:rFonts w:eastAsiaTheme="minorHAnsi" w:cs="Times New Roman"/>
          <w:sz w:val="30"/>
          <w:szCs w:val="30"/>
        </w:rPr>
        <w:t>ых данных на _____ л. в 1 экз.</w:t>
      </w:r>
      <w:r w:rsidR="00967D7E">
        <w:rPr>
          <w:rStyle w:val="af8"/>
          <w:rFonts w:eastAsiaTheme="minorHAnsi" w:cs="Times New Roman"/>
          <w:sz w:val="30"/>
          <w:szCs w:val="30"/>
        </w:rPr>
        <w:endnoteReference w:id="1"/>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p>
    <w:p w:rsidR="0047799C" w:rsidRPr="00442287" w:rsidRDefault="0047799C" w:rsidP="00F43D6B">
      <w:pPr>
        <w:widowControl w:val="0"/>
        <w:autoSpaceDE w:val="0"/>
        <w:autoSpaceDN w:val="0"/>
        <w:adjustRightInd w:val="0"/>
        <w:spacing w:after="0" w:line="240" w:lineRule="auto"/>
        <w:jc w:val="both"/>
        <w:rPr>
          <w:rFonts w:eastAsiaTheme="minorHAnsi" w:cs="Times New Roman"/>
          <w:sz w:val="30"/>
          <w:szCs w:val="30"/>
        </w:rPr>
      </w:pP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p>
    <w:p w:rsidR="00F43D6B" w:rsidRPr="00442287" w:rsidRDefault="00F43D6B" w:rsidP="00F43D6B">
      <w:pPr>
        <w:widowControl w:val="0"/>
        <w:autoSpaceDE w:val="0"/>
        <w:autoSpaceDN w:val="0"/>
        <w:adjustRightInd w:val="0"/>
        <w:spacing w:after="0" w:line="192" w:lineRule="auto"/>
        <w:jc w:val="both"/>
        <w:rPr>
          <w:rFonts w:eastAsiaTheme="minorEastAsia" w:cs="Times New Roman"/>
          <w:sz w:val="30"/>
          <w:szCs w:val="30"/>
          <w:lang w:eastAsia="ru-RU"/>
        </w:rPr>
      </w:pPr>
      <w:r w:rsidRPr="00442287">
        <w:rPr>
          <w:rFonts w:eastAsiaTheme="minorEastAsia" w:cs="Times New Roman"/>
          <w:sz w:val="30"/>
          <w:szCs w:val="30"/>
          <w:lang w:eastAsia="ru-RU"/>
        </w:rPr>
        <w:t>Заявитель ___________________________________    ________________</w:t>
      </w:r>
    </w:p>
    <w:p w:rsidR="00F43D6B" w:rsidRPr="00442287" w:rsidRDefault="00F43D6B" w:rsidP="00F43D6B">
      <w:pPr>
        <w:widowControl w:val="0"/>
        <w:autoSpaceDE w:val="0"/>
        <w:autoSpaceDN w:val="0"/>
        <w:adjustRightInd w:val="0"/>
        <w:spacing w:after="0" w:line="192" w:lineRule="auto"/>
        <w:jc w:val="both"/>
        <w:rPr>
          <w:rFonts w:eastAsiaTheme="minorEastAsia" w:cs="Times New Roman"/>
          <w:szCs w:val="24"/>
          <w:lang w:eastAsia="ru-RU"/>
        </w:rPr>
      </w:pPr>
      <w:r w:rsidRPr="00442287">
        <w:rPr>
          <w:rFonts w:eastAsiaTheme="minorEastAsia" w:cs="Times New Roman"/>
          <w:szCs w:val="24"/>
          <w:lang w:eastAsia="ru-RU"/>
        </w:rPr>
        <w:t xml:space="preserve">                            (наименование заявителя или подпись лица,                (И.О. Фамилия)</w:t>
      </w:r>
    </w:p>
    <w:p w:rsidR="00F43D6B" w:rsidRPr="00442287" w:rsidRDefault="00F43D6B" w:rsidP="00F43D6B">
      <w:pPr>
        <w:widowControl w:val="0"/>
        <w:autoSpaceDE w:val="0"/>
        <w:autoSpaceDN w:val="0"/>
        <w:adjustRightInd w:val="0"/>
        <w:spacing w:after="0" w:line="192" w:lineRule="auto"/>
        <w:jc w:val="both"/>
        <w:rPr>
          <w:rFonts w:eastAsiaTheme="minorEastAsia" w:cs="Times New Roman"/>
          <w:szCs w:val="24"/>
          <w:lang w:eastAsia="ru-RU"/>
        </w:rPr>
      </w:pPr>
      <w:r w:rsidRPr="00442287">
        <w:rPr>
          <w:rFonts w:eastAsiaTheme="minorEastAsia" w:cs="Times New Roman"/>
          <w:szCs w:val="24"/>
          <w:lang w:eastAsia="ru-RU"/>
        </w:rPr>
        <w:t xml:space="preserve">                       уполномоченного выступать от имени заявителя)</w:t>
      </w:r>
    </w:p>
    <w:p w:rsidR="00F43D6B" w:rsidRPr="00442287" w:rsidRDefault="00F43D6B" w:rsidP="00F43D6B">
      <w:pPr>
        <w:widowControl w:val="0"/>
        <w:autoSpaceDE w:val="0"/>
        <w:autoSpaceDN w:val="0"/>
        <w:adjustRightInd w:val="0"/>
        <w:spacing w:after="0" w:line="240" w:lineRule="auto"/>
        <w:jc w:val="both"/>
        <w:rPr>
          <w:rFonts w:eastAsiaTheme="minorEastAsia" w:cs="Times New Roman"/>
          <w:sz w:val="30"/>
          <w:szCs w:val="30"/>
          <w:lang w:eastAsia="ru-RU"/>
        </w:rPr>
      </w:pPr>
    </w:p>
    <w:p w:rsidR="0047799C" w:rsidRPr="00442287" w:rsidRDefault="0047799C" w:rsidP="00F43D6B">
      <w:pPr>
        <w:widowControl w:val="0"/>
        <w:autoSpaceDE w:val="0"/>
        <w:autoSpaceDN w:val="0"/>
        <w:adjustRightInd w:val="0"/>
        <w:spacing w:after="0" w:line="240" w:lineRule="auto"/>
        <w:jc w:val="both"/>
        <w:rPr>
          <w:rFonts w:eastAsiaTheme="minorEastAsia" w:cs="Times New Roman"/>
          <w:sz w:val="30"/>
          <w:szCs w:val="30"/>
          <w:lang w:eastAsia="ru-RU"/>
        </w:rPr>
      </w:pPr>
    </w:p>
    <w:p w:rsidR="00F43D6B" w:rsidRPr="00442287" w:rsidRDefault="00F43D6B" w:rsidP="00F43D6B">
      <w:pPr>
        <w:widowControl w:val="0"/>
        <w:autoSpaceDE w:val="0"/>
        <w:autoSpaceDN w:val="0"/>
        <w:adjustRightInd w:val="0"/>
        <w:spacing w:after="0" w:line="192" w:lineRule="auto"/>
        <w:jc w:val="both"/>
        <w:rPr>
          <w:rFonts w:eastAsiaTheme="minorEastAsia" w:cs="Times New Roman"/>
          <w:sz w:val="30"/>
          <w:szCs w:val="30"/>
          <w:lang w:eastAsia="ru-RU"/>
        </w:rPr>
      </w:pPr>
      <w:r w:rsidRPr="00442287">
        <w:rPr>
          <w:rFonts w:eastAsiaTheme="minorEastAsia" w:cs="Times New Roman"/>
          <w:sz w:val="30"/>
          <w:szCs w:val="30"/>
          <w:lang w:eastAsia="ru-RU"/>
        </w:rPr>
        <w:t>Главный бухгалтер                                ___________    ________________</w:t>
      </w:r>
    </w:p>
    <w:p w:rsidR="00F43D6B" w:rsidRPr="00442287" w:rsidRDefault="00F43D6B" w:rsidP="00F43D6B">
      <w:pPr>
        <w:widowControl w:val="0"/>
        <w:autoSpaceDE w:val="0"/>
        <w:autoSpaceDN w:val="0"/>
        <w:adjustRightInd w:val="0"/>
        <w:spacing w:after="0" w:line="192" w:lineRule="auto"/>
        <w:ind w:left="4248" w:firstLine="708"/>
        <w:jc w:val="both"/>
        <w:rPr>
          <w:rFonts w:eastAsiaTheme="minorEastAsia" w:cs="Times New Roman"/>
          <w:szCs w:val="24"/>
          <w:lang w:eastAsia="ru-RU"/>
        </w:rPr>
      </w:pPr>
      <w:r w:rsidRPr="00442287">
        <w:rPr>
          <w:rFonts w:eastAsiaTheme="minorEastAsia" w:cs="Times New Roman"/>
          <w:szCs w:val="24"/>
          <w:lang w:eastAsia="ru-RU"/>
        </w:rPr>
        <w:t xml:space="preserve">   ( подпись)</w:t>
      </w:r>
      <w:r w:rsidRPr="00442287">
        <w:rPr>
          <w:rFonts w:eastAsiaTheme="minorEastAsia" w:cs="Times New Roman"/>
          <w:szCs w:val="24"/>
          <w:lang w:eastAsia="ru-RU"/>
        </w:rPr>
        <w:tab/>
      </w:r>
      <w:r w:rsidRPr="00442287">
        <w:rPr>
          <w:rFonts w:eastAsiaTheme="minorEastAsia" w:cs="Times New Roman"/>
          <w:szCs w:val="24"/>
          <w:lang w:eastAsia="ru-RU"/>
        </w:rPr>
        <w:tab/>
        <w:t xml:space="preserve">  (И.О. Фамилия)</w:t>
      </w:r>
    </w:p>
    <w:p w:rsidR="00F43D6B" w:rsidRPr="00442287" w:rsidRDefault="00F43D6B" w:rsidP="00F43D6B">
      <w:pPr>
        <w:widowControl w:val="0"/>
        <w:autoSpaceDE w:val="0"/>
        <w:autoSpaceDN w:val="0"/>
        <w:adjustRightInd w:val="0"/>
        <w:spacing w:after="0" w:line="240" w:lineRule="auto"/>
        <w:jc w:val="both"/>
        <w:rPr>
          <w:rFonts w:eastAsiaTheme="minorEastAsia" w:cs="Times New Roman"/>
          <w:sz w:val="30"/>
          <w:szCs w:val="30"/>
          <w:lang w:eastAsia="ru-RU"/>
        </w:rPr>
      </w:pPr>
    </w:p>
    <w:p w:rsidR="0047799C" w:rsidRPr="00442287" w:rsidRDefault="0047799C" w:rsidP="00F43D6B">
      <w:pPr>
        <w:widowControl w:val="0"/>
        <w:autoSpaceDE w:val="0"/>
        <w:autoSpaceDN w:val="0"/>
        <w:adjustRightInd w:val="0"/>
        <w:spacing w:after="0" w:line="240" w:lineRule="auto"/>
        <w:jc w:val="both"/>
        <w:rPr>
          <w:rFonts w:eastAsiaTheme="minorEastAsia" w:cs="Times New Roman"/>
          <w:sz w:val="30"/>
          <w:szCs w:val="30"/>
          <w:lang w:eastAsia="ru-RU"/>
        </w:rPr>
      </w:pPr>
    </w:p>
    <w:p w:rsidR="00F43D6B" w:rsidRPr="00442287" w:rsidRDefault="00F43D6B" w:rsidP="00F43D6B">
      <w:pPr>
        <w:widowControl w:val="0"/>
        <w:autoSpaceDE w:val="0"/>
        <w:autoSpaceDN w:val="0"/>
        <w:adjustRightInd w:val="0"/>
        <w:spacing w:after="0" w:line="192" w:lineRule="auto"/>
        <w:jc w:val="both"/>
        <w:rPr>
          <w:rFonts w:eastAsiaTheme="minorEastAsia" w:cs="Times New Roman"/>
          <w:sz w:val="30"/>
          <w:szCs w:val="30"/>
          <w:lang w:eastAsia="ru-RU"/>
        </w:rPr>
      </w:pPr>
      <w:r w:rsidRPr="00442287">
        <w:rPr>
          <w:rFonts w:eastAsiaTheme="minorEastAsia" w:cs="Times New Roman"/>
          <w:sz w:val="30"/>
          <w:szCs w:val="30"/>
          <w:lang w:eastAsia="ru-RU"/>
        </w:rPr>
        <w:t>М.П. (при наличии)</w:t>
      </w:r>
    </w:p>
    <w:p w:rsidR="00967D7E" w:rsidRDefault="00967D7E" w:rsidP="00967D7E">
      <w:pPr>
        <w:widowControl w:val="0"/>
        <w:autoSpaceDE w:val="0"/>
        <w:autoSpaceDN w:val="0"/>
        <w:adjustRightInd w:val="0"/>
        <w:spacing w:after="0" w:line="240" w:lineRule="auto"/>
        <w:rPr>
          <w:rFonts w:eastAsiaTheme="minorEastAsia" w:cs="Times New Roman"/>
          <w:sz w:val="30"/>
          <w:szCs w:val="30"/>
          <w:lang w:eastAsia="ru-RU"/>
        </w:rPr>
      </w:pPr>
    </w:p>
    <w:p w:rsidR="00967D7E" w:rsidRDefault="00967D7E" w:rsidP="00967D7E">
      <w:pPr>
        <w:widowControl w:val="0"/>
        <w:autoSpaceDE w:val="0"/>
        <w:autoSpaceDN w:val="0"/>
        <w:adjustRightInd w:val="0"/>
        <w:spacing w:after="0" w:line="240" w:lineRule="auto"/>
        <w:rPr>
          <w:rFonts w:eastAsiaTheme="minorEastAsia" w:cs="Times New Roman"/>
          <w:sz w:val="30"/>
          <w:szCs w:val="30"/>
          <w:lang w:eastAsia="ru-RU"/>
        </w:rPr>
      </w:pPr>
    </w:p>
    <w:p w:rsidR="00F43D6B" w:rsidRPr="00442287" w:rsidRDefault="00F43D6B" w:rsidP="00967D7E">
      <w:pPr>
        <w:widowControl w:val="0"/>
        <w:autoSpaceDE w:val="0"/>
        <w:autoSpaceDN w:val="0"/>
        <w:adjustRightInd w:val="0"/>
        <w:spacing w:after="0" w:line="240" w:lineRule="auto"/>
        <w:rPr>
          <w:rFonts w:eastAsiaTheme="minorEastAsia" w:cs="Times New Roman"/>
          <w:sz w:val="30"/>
          <w:szCs w:val="30"/>
          <w:lang w:eastAsia="ru-RU"/>
        </w:rPr>
      </w:pPr>
      <w:r w:rsidRPr="00442287">
        <w:rPr>
          <w:rFonts w:eastAsiaTheme="minorEastAsia" w:cs="Times New Roman"/>
          <w:sz w:val="30"/>
          <w:szCs w:val="30"/>
          <w:lang w:eastAsia="ru-RU"/>
        </w:rPr>
        <w:t>Дата</w:t>
      </w:r>
    </w:p>
    <w:p w:rsidR="0047799C" w:rsidRPr="00442287" w:rsidRDefault="0047799C" w:rsidP="00F43D6B">
      <w:pPr>
        <w:spacing w:after="0" w:line="240" w:lineRule="auto"/>
        <w:jc w:val="both"/>
        <w:rPr>
          <w:rFonts w:eastAsiaTheme="minorHAnsi" w:cs="Times New Roman"/>
          <w:sz w:val="30"/>
          <w:szCs w:val="30"/>
        </w:rPr>
      </w:pPr>
    </w:p>
    <w:p w:rsidR="0047799C" w:rsidRPr="00442287" w:rsidRDefault="0047799C"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967D7E" w:rsidP="00F43D6B">
      <w:pPr>
        <w:spacing w:after="0" w:line="240" w:lineRule="auto"/>
        <w:jc w:val="both"/>
        <w:rPr>
          <w:rFonts w:eastAsiaTheme="minorHAnsi" w:cs="Times New Roman"/>
          <w:sz w:val="30"/>
          <w:szCs w:val="30"/>
        </w:rPr>
      </w:pPr>
    </w:p>
    <w:p w:rsidR="00967D7E" w:rsidRDefault="00F43D6B" w:rsidP="00F43D6B">
      <w:pPr>
        <w:spacing w:after="0" w:line="240" w:lineRule="auto"/>
        <w:jc w:val="both"/>
        <w:rPr>
          <w:rFonts w:eastAsiaTheme="minorHAnsi" w:cs="Times New Roman"/>
          <w:sz w:val="30"/>
          <w:szCs w:val="30"/>
        </w:rPr>
        <w:sectPr w:rsidR="00967D7E" w:rsidSect="00C46E4C">
          <w:endnotePr>
            <w:numFmt w:val="decimal"/>
          </w:endnotePr>
          <w:type w:val="continuous"/>
          <w:pgSz w:w="11905" w:h="16838" w:code="9"/>
          <w:pgMar w:top="1134" w:right="567" w:bottom="1134" w:left="1985" w:header="720" w:footer="720" w:gutter="0"/>
          <w:pgNumType w:start="1"/>
          <w:cols w:space="720"/>
          <w:titlePg/>
          <w:docGrid w:linePitch="326"/>
        </w:sectPr>
      </w:pPr>
      <w:r w:rsidRPr="00442287">
        <w:rPr>
          <w:rFonts w:eastAsiaTheme="minorHAnsi" w:cs="Times New Roman"/>
          <w:sz w:val="30"/>
          <w:szCs w:val="30"/>
        </w:rPr>
        <w:br w:type="page"/>
      </w:r>
    </w:p>
    <w:p w:rsidR="00F43D6B" w:rsidRPr="00442287" w:rsidRDefault="00F43D6B" w:rsidP="00EF2494">
      <w:pPr>
        <w:widowControl w:val="0"/>
        <w:autoSpaceDE w:val="0"/>
        <w:autoSpaceDN w:val="0"/>
        <w:adjustRightInd w:val="0"/>
        <w:spacing w:after="0" w:line="192" w:lineRule="auto"/>
        <w:ind w:firstLine="5387"/>
        <w:rPr>
          <w:rFonts w:eastAsiaTheme="minorHAnsi" w:cs="Times New Roman"/>
          <w:sz w:val="30"/>
          <w:szCs w:val="30"/>
        </w:rPr>
      </w:pPr>
      <w:r w:rsidRPr="00442287">
        <w:rPr>
          <w:rFonts w:eastAsiaTheme="minorHAnsi" w:cs="Times New Roman"/>
          <w:sz w:val="30"/>
          <w:szCs w:val="30"/>
        </w:rPr>
        <w:t>Приложение</w:t>
      </w:r>
    </w:p>
    <w:p w:rsidR="00EF2494" w:rsidRDefault="00F43D6B" w:rsidP="00EF2494">
      <w:pPr>
        <w:widowControl w:val="0"/>
        <w:autoSpaceDE w:val="0"/>
        <w:autoSpaceDN w:val="0"/>
        <w:adjustRightInd w:val="0"/>
        <w:spacing w:after="0" w:line="192" w:lineRule="auto"/>
        <w:ind w:firstLine="5387"/>
        <w:rPr>
          <w:rFonts w:eastAsiaTheme="minorHAnsi" w:cs="Times New Roman"/>
          <w:sz w:val="30"/>
          <w:szCs w:val="30"/>
        </w:rPr>
      </w:pPr>
      <w:r w:rsidRPr="00442287">
        <w:rPr>
          <w:rFonts w:eastAsiaTheme="minorHAnsi" w:cs="Times New Roman"/>
          <w:sz w:val="30"/>
          <w:szCs w:val="30"/>
        </w:rPr>
        <w:t xml:space="preserve">к заявке на предоставление </w:t>
      </w:r>
    </w:p>
    <w:p w:rsidR="00F43D6B" w:rsidRPr="00442287" w:rsidRDefault="00F43D6B" w:rsidP="00EF2494">
      <w:pPr>
        <w:widowControl w:val="0"/>
        <w:autoSpaceDE w:val="0"/>
        <w:autoSpaceDN w:val="0"/>
        <w:adjustRightInd w:val="0"/>
        <w:spacing w:after="0" w:line="192" w:lineRule="auto"/>
        <w:ind w:firstLine="5387"/>
        <w:rPr>
          <w:rFonts w:eastAsiaTheme="minorHAnsi" w:cs="Times New Roman"/>
          <w:sz w:val="30"/>
          <w:szCs w:val="30"/>
        </w:rPr>
      </w:pPr>
      <w:r w:rsidRPr="00442287">
        <w:rPr>
          <w:rFonts w:eastAsiaTheme="minorHAnsi" w:cs="Times New Roman"/>
          <w:sz w:val="30"/>
          <w:szCs w:val="30"/>
        </w:rPr>
        <w:t>субсидии</w:t>
      </w:r>
    </w:p>
    <w:p w:rsidR="00F43D6B" w:rsidRPr="00442287" w:rsidRDefault="00F43D6B" w:rsidP="00EF2494">
      <w:pPr>
        <w:widowControl w:val="0"/>
        <w:autoSpaceDE w:val="0"/>
        <w:autoSpaceDN w:val="0"/>
        <w:adjustRightInd w:val="0"/>
        <w:spacing w:after="0" w:line="192" w:lineRule="auto"/>
        <w:jc w:val="center"/>
        <w:rPr>
          <w:rFonts w:eastAsiaTheme="minorHAnsi" w:cs="Times New Roman"/>
          <w:sz w:val="30"/>
          <w:szCs w:val="30"/>
        </w:rPr>
      </w:pPr>
    </w:p>
    <w:p w:rsidR="00F43D6B" w:rsidRPr="00442287" w:rsidRDefault="00F43D6B" w:rsidP="00EF2494">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Согласие на обработку персональных данных</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p>
    <w:p w:rsidR="00F43D6B" w:rsidRPr="00442287" w:rsidRDefault="00F43D6B" w:rsidP="00F43D6B">
      <w:pPr>
        <w:autoSpaceDE w:val="0"/>
        <w:autoSpaceDN w:val="0"/>
        <w:adjustRightInd w:val="0"/>
        <w:spacing w:after="0" w:line="240" w:lineRule="auto"/>
        <w:ind w:firstLine="709"/>
        <w:jc w:val="center"/>
        <w:rPr>
          <w:rFonts w:eastAsiaTheme="minorHAnsi" w:cs="Times New Roman"/>
          <w:sz w:val="22"/>
        </w:rPr>
      </w:pPr>
      <w:r w:rsidRPr="00442287">
        <w:rPr>
          <w:rFonts w:eastAsiaTheme="minorHAnsi" w:cs="Times New Roman"/>
          <w:sz w:val="30"/>
          <w:szCs w:val="30"/>
        </w:rPr>
        <w:t xml:space="preserve">Я, ______________________________________________________, </w:t>
      </w:r>
      <w:r w:rsidRPr="00442287">
        <w:rPr>
          <w:rFonts w:eastAsiaTheme="minorHAnsi" w:cs="Times New Roman"/>
          <w:sz w:val="22"/>
        </w:rPr>
        <w:t>(фамилия, имя, отчество (при наличии</w:t>
      </w:r>
      <w:r w:rsidR="00814DB9">
        <w:rPr>
          <w:rFonts w:eastAsiaTheme="minorHAnsi" w:cs="Times New Roman"/>
          <w:sz w:val="22"/>
        </w:rPr>
        <w:t>) субъекта персональных данных)</w:t>
      </w:r>
    </w:p>
    <w:p w:rsidR="00F43D6B" w:rsidRPr="00442287" w:rsidRDefault="00F43D6B" w:rsidP="00F43D6B">
      <w:pPr>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 xml:space="preserve">являясь участником отбора на получение финансовой поддержки в виде субсидии в целях возмещения части затрат на </w:t>
      </w:r>
      <w:r w:rsidR="0047799C" w:rsidRPr="00442287">
        <w:rPr>
          <w:rFonts w:eastAsiaTheme="minorHAnsi" w:cs="Times New Roman"/>
          <w:sz w:val="30"/>
          <w:szCs w:val="30"/>
        </w:rPr>
        <w:t>создание и (или) обеспечение</w:t>
      </w:r>
      <w:r w:rsidR="000D28CB" w:rsidRPr="00442287">
        <w:rPr>
          <w:rFonts w:eastAsiaTheme="minorHAnsi" w:cs="Times New Roman"/>
          <w:sz w:val="30"/>
          <w:szCs w:val="30"/>
        </w:rPr>
        <w:t xml:space="preserve"> деятельности групп дневного времяпрепровождения детей</w:t>
      </w:r>
      <w:r w:rsidR="00EF2494">
        <w:rPr>
          <w:rFonts w:eastAsiaTheme="minorHAnsi" w:cs="Times New Roman"/>
          <w:sz w:val="30"/>
          <w:szCs w:val="30"/>
        </w:rPr>
        <w:t xml:space="preserve">          </w:t>
      </w:r>
      <w:r w:rsidR="000D28CB" w:rsidRPr="00442287">
        <w:rPr>
          <w:rFonts w:eastAsiaTheme="minorHAnsi" w:cs="Times New Roman"/>
          <w:sz w:val="30"/>
          <w:szCs w:val="30"/>
        </w:rPr>
        <w:t xml:space="preserve"> дошкольного возраста</w:t>
      </w:r>
      <w:r w:rsidRPr="00442287">
        <w:rPr>
          <w:rFonts w:eastAsiaTheme="minorHAnsi" w:cs="Times New Roman"/>
          <w:sz w:val="30"/>
          <w:szCs w:val="30"/>
        </w:rPr>
        <w:t>, предоставляемой за счет средств бюджета</w:t>
      </w:r>
      <w:r w:rsidR="00EF2494">
        <w:rPr>
          <w:rFonts w:eastAsiaTheme="minorHAnsi" w:cs="Times New Roman"/>
          <w:sz w:val="30"/>
          <w:szCs w:val="30"/>
        </w:rPr>
        <w:t xml:space="preserve"> </w:t>
      </w:r>
      <w:r w:rsidRPr="00442287">
        <w:rPr>
          <w:rFonts w:eastAsiaTheme="minorHAnsi" w:cs="Times New Roman"/>
          <w:sz w:val="30"/>
          <w:szCs w:val="30"/>
        </w:rPr>
        <w:t>города Красноярска субъектам малого и среднего предпринимательства</w:t>
      </w:r>
      <w:r w:rsidR="00EF2494">
        <w:rPr>
          <w:rFonts w:eastAsiaTheme="minorHAnsi" w:cs="Times New Roman"/>
          <w:sz w:val="30"/>
          <w:szCs w:val="30"/>
        </w:rPr>
        <w:t xml:space="preserve">  </w:t>
      </w:r>
      <w:r w:rsidRPr="00442287">
        <w:rPr>
          <w:rFonts w:eastAsiaTheme="minorHAnsi" w:cs="Times New Roman"/>
          <w:sz w:val="30"/>
          <w:szCs w:val="30"/>
        </w:rPr>
        <w:t xml:space="preserve"> (далее – Заявитель)</w:t>
      </w:r>
      <w:r w:rsidR="000D28CB" w:rsidRPr="00442287">
        <w:rPr>
          <w:rFonts w:eastAsiaTheme="minorHAnsi" w:cs="Times New Roman"/>
          <w:sz w:val="30"/>
          <w:szCs w:val="30"/>
        </w:rPr>
        <w:t>,</w:t>
      </w:r>
      <w:r w:rsidRPr="00442287">
        <w:rPr>
          <w:rFonts w:eastAsiaTheme="minorHAnsi" w:cs="Times New Roman"/>
          <w:sz w:val="30"/>
          <w:szCs w:val="30"/>
        </w:rPr>
        <w:t xml:space="preserve"> в соответствии с частью 4 статьи 9 Федерального закона от 27.07.2006 № 152-ФЗ «О персональных данных», зарегистрированный</w:t>
      </w:r>
      <w:r w:rsidR="001A1A69">
        <w:rPr>
          <w:rFonts w:eastAsiaTheme="minorHAnsi" w:cs="Times New Roman"/>
          <w:sz w:val="30"/>
          <w:szCs w:val="30"/>
        </w:rPr>
        <w:t xml:space="preserve"> </w:t>
      </w:r>
      <w:r w:rsidRPr="00442287">
        <w:rPr>
          <w:rFonts w:eastAsiaTheme="minorHAnsi" w:cs="Times New Roman"/>
          <w:sz w:val="30"/>
          <w:szCs w:val="30"/>
        </w:rPr>
        <w:t>(ая) по адресу: __</w:t>
      </w:r>
      <w:r w:rsidR="000D28CB" w:rsidRPr="00442287">
        <w:rPr>
          <w:rFonts w:eastAsiaTheme="minorHAnsi" w:cs="Times New Roman"/>
          <w:sz w:val="30"/>
          <w:szCs w:val="30"/>
        </w:rPr>
        <w:t>_________________</w:t>
      </w:r>
      <w:r w:rsidRPr="00442287">
        <w:rPr>
          <w:rFonts w:eastAsiaTheme="minorHAnsi" w:cs="Times New Roman"/>
          <w:sz w:val="30"/>
          <w:szCs w:val="30"/>
        </w:rPr>
        <w:t xml:space="preserve">_____________________ </w:t>
      </w:r>
    </w:p>
    <w:p w:rsidR="00F43D6B" w:rsidRPr="00442287" w:rsidRDefault="00F43D6B" w:rsidP="00F43D6B">
      <w:pPr>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 xml:space="preserve">_____________________________________________________________, </w:t>
      </w:r>
    </w:p>
    <w:p w:rsidR="00F43D6B" w:rsidRPr="00442287" w:rsidRDefault="00F43D6B" w:rsidP="00F43D6B">
      <w:pPr>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 xml:space="preserve">документ, удостоверяющий личность: ____________________________ </w:t>
      </w:r>
    </w:p>
    <w:p w:rsidR="00F43D6B" w:rsidRPr="00442287" w:rsidRDefault="00F43D6B" w:rsidP="00F43D6B">
      <w:pPr>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 xml:space="preserve">_____________________________________________________________, </w:t>
      </w:r>
    </w:p>
    <w:p w:rsidR="00F43D6B" w:rsidRPr="00442287" w:rsidRDefault="00F43D6B" w:rsidP="00F43D6B">
      <w:pPr>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 xml:space="preserve">_____________________________________________________________, </w:t>
      </w:r>
    </w:p>
    <w:p w:rsidR="00EF2494" w:rsidRDefault="00F43D6B" w:rsidP="00EF2494">
      <w:pPr>
        <w:autoSpaceDE w:val="0"/>
        <w:autoSpaceDN w:val="0"/>
        <w:adjustRightInd w:val="0"/>
        <w:spacing w:after="0" w:line="192" w:lineRule="auto"/>
        <w:jc w:val="center"/>
        <w:rPr>
          <w:rFonts w:eastAsiaTheme="minorHAnsi" w:cs="Times New Roman"/>
          <w:szCs w:val="24"/>
        </w:rPr>
      </w:pPr>
      <w:r w:rsidRPr="00EF2494">
        <w:rPr>
          <w:rFonts w:eastAsiaTheme="minorHAnsi" w:cs="Times New Roman"/>
          <w:szCs w:val="24"/>
        </w:rPr>
        <w:t>(наименование документа, серия, номер, сведения о дате выдачи документа и выдавшем его органе; доверенность от «___» _____ 20___г. № ___ или реквизиты иного</w:t>
      </w:r>
    </w:p>
    <w:p w:rsidR="00F43D6B" w:rsidRPr="00EF2494" w:rsidRDefault="00F43D6B" w:rsidP="00EF2494">
      <w:pPr>
        <w:autoSpaceDE w:val="0"/>
        <w:autoSpaceDN w:val="0"/>
        <w:adjustRightInd w:val="0"/>
        <w:spacing w:after="0" w:line="192" w:lineRule="auto"/>
        <w:jc w:val="center"/>
        <w:rPr>
          <w:rFonts w:eastAsiaTheme="minorHAnsi" w:cs="Times New Roman"/>
          <w:szCs w:val="24"/>
        </w:rPr>
      </w:pPr>
      <w:r w:rsidRPr="00EF2494">
        <w:rPr>
          <w:rFonts w:eastAsiaTheme="minorHAnsi" w:cs="Times New Roman"/>
          <w:szCs w:val="24"/>
        </w:rPr>
        <w:t xml:space="preserve"> документа, подтвержда</w:t>
      </w:r>
      <w:r w:rsidR="001A1A69">
        <w:rPr>
          <w:rFonts w:eastAsiaTheme="minorHAnsi" w:cs="Times New Roman"/>
          <w:szCs w:val="24"/>
        </w:rPr>
        <w:t>ющего полномочия представителя)</w:t>
      </w:r>
    </w:p>
    <w:p w:rsidR="00F43D6B" w:rsidRPr="00442287" w:rsidRDefault="00F43D6B" w:rsidP="00F43D6B">
      <w:pPr>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руководствуясь пунктом 1 статьи 8, статьей 9 Федерального закона от 27.07.2006 № 152-ФЗ «О персона</w:t>
      </w:r>
      <w:r w:rsidR="00EF2494">
        <w:rPr>
          <w:rFonts w:eastAsiaTheme="minorHAnsi" w:cs="Times New Roman"/>
          <w:sz w:val="30"/>
          <w:szCs w:val="30"/>
        </w:rPr>
        <w:t xml:space="preserve">льных данных», свободно, своей  </w:t>
      </w:r>
      <w:r w:rsidRPr="00442287">
        <w:rPr>
          <w:rFonts w:eastAsiaTheme="minorHAnsi" w:cs="Times New Roman"/>
          <w:sz w:val="30"/>
          <w:szCs w:val="30"/>
        </w:rPr>
        <w:t xml:space="preserve">волей и в своем интересе </w:t>
      </w:r>
      <w:r w:rsidRPr="00442287">
        <w:rPr>
          <w:rFonts w:cs="Times New Roman"/>
          <w:sz w:val="30"/>
          <w:szCs w:val="30"/>
        </w:rPr>
        <w:t>даю согласие администрации города Красноярска, зарегистрированной по адресу: 660049, г. Красноярск, ул. Карла Маркса, 93 (ИНН 2451000840, ОГРН 1022402655758</w:t>
      </w:r>
      <w:r w:rsidR="001A1A69">
        <w:rPr>
          <w:rFonts w:cs="Times New Roman"/>
          <w:sz w:val="30"/>
          <w:szCs w:val="30"/>
        </w:rPr>
        <w:t>)</w:t>
      </w:r>
      <w:r w:rsidRPr="00442287">
        <w:rPr>
          <w:rFonts w:cs="Times New Roman"/>
          <w:sz w:val="30"/>
          <w:szCs w:val="30"/>
        </w:rPr>
        <w:t xml:space="preserve"> </w:t>
      </w:r>
      <w:r w:rsidR="001A1A69">
        <w:rPr>
          <w:rFonts w:cs="Times New Roman"/>
          <w:sz w:val="30"/>
          <w:szCs w:val="30"/>
        </w:rPr>
        <w:t>(</w:t>
      </w:r>
      <w:r w:rsidRPr="00442287">
        <w:rPr>
          <w:rFonts w:cs="Times New Roman"/>
          <w:sz w:val="30"/>
          <w:szCs w:val="30"/>
        </w:rPr>
        <w:t xml:space="preserve">далее – Оператор), </w:t>
      </w:r>
      <w:r w:rsidRPr="00442287">
        <w:rPr>
          <w:rFonts w:eastAsiaTheme="minorHAnsi" w:cs="Times New Roman"/>
          <w:sz w:val="30"/>
          <w:szCs w:val="30"/>
        </w:rPr>
        <w:t>на обработку, в том числе с использованием средств автоматизации, следующих моих персональных данных:</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фамилия, имя, отчество (при наличии), дата и место рождения, контактная информация Заявителя (</w:t>
      </w:r>
      <w:r w:rsidRPr="00442287">
        <w:rPr>
          <w:rFonts w:cs="Times New Roman"/>
          <w:sz w:val="30"/>
          <w:szCs w:val="30"/>
        </w:rPr>
        <w:t>номер телефона, адрес электронной почты, почтовый адрес</w:t>
      </w:r>
      <w:r w:rsidRPr="00442287">
        <w:rPr>
          <w:rFonts w:eastAsiaTheme="minorHAnsi" w:cs="Times New Roman"/>
          <w:sz w:val="30"/>
          <w:szCs w:val="30"/>
        </w:rPr>
        <w:t>),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основной государственный регистрационный номер записи            о государственной регистрации индивидуального предпринимателя (ОГРНИП);</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идентификационный номер налогоплательщика (ИНН);</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сведения о предоставленной поддержке (если имеется);</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информация о нарушении порядка и условий предоставления поддержки (если имеется), в том числе о не целевом использовании средств поддержки;</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сведения о должности;</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номер расчетного (текущего) или корреспондентского счета;</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иные персональные данные, специально предоставленные мной для заключения и исполнения договора о предоставлении субсидии.</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Целями обработки моих персональных данных являются:</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организация и проведение отбора получателей субсидии – субъектов малого и среднего предпринимательства – производителей товаров, работ, услуг на возмещение части затрат на </w:t>
      </w:r>
      <w:r w:rsidR="000D218A" w:rsidRPr="00442287">
        <w:rPr>
          <w:rFonts w:eastAsiaTheme="minorHAnsi" w:cs="Times New Roman"/>
          <w:sz w:val="30"/>
          <w:szCs w:val="30"/>
        </w:rPr>
        <w:t>создание и (или) обес-печение деятельности групп дневного времяпрепровождения детей   дошкольного возраста</w:t>
      </w:r>
      <w:r w:rsidRPr="00442287">
        <w:rPr>
          <w:rFonts w:eastAsiaTheme="minorHAnsi" w:cs="Times New Roman"/>
          <w:sz w:val="30"/>
          <w:szCs w:val="30"/>
        </w:rPr>
        <w:t>;</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включение в общедоступные источники персональных данных,      в том числе: публикация (размещение) в информационно-телеком</w:t>
      </w:r>
      <w:r w:rsidR="00EF2494">
        <w:rPr>
          <w:rFonts w:eastAsiaTheme="minorHAnsi" w:cs="Times New Roman"/>
          <w:sz w:val="30"/>
          <w:szCs w:val="30"/>
        </w:rPr>
        <w:t>-</w:t>
      </w:r>
      <w:r w:rsidRPr="00442287">
        <w:rPr>
          <w:rFonts w:eastAsiaTheme="minorHAnsi" w:cs="Times New Roman"/>
          <w:sz w:val="30"/>
          <w:szCs w:val="30"/>
        </w:rPr>
        <w:t>муникационной сети Интернет инфо</w:t>
      </w:r>
      <w:r w:rsidR="00EF2494">
        <w:rPr>
          <w:rFonts w:eastAsiaTheme="minorHAnsi" w:cs="Times New Roman"/>
          <w:sz w:val="30"/>
          <w:szCs w:val="30"/>
        </w:rPr>
        <w:t xml:space="preserve">рмации о Заявителе, </w:t>
      </w:r>
      <w:r w:rsidRPr="00442287">
        <w:rPr>
          <w:rFonts w:eastAsiaTheme="minorHAnsi" w:cs="Times New Roman"/>
          <w:sz w:val="30"/>
          <w:szCs w:val="30"/>
        </w:rPr>
        <w:t xml:space="preserve">о подаваемом Заявителем пакете документов, о результатах отбора, иной информации о Заявителе, связанной с </w:t>
      </w:r>
      <w:r w:rsidRPr="00442287">
        <w:rPr>
          <w:sz w:val="30"/>
          <w:szCs w:val="30"/>
        </w:rPr>
        <w:t xml:space="preserve">отбором, а также </w:t>
      </w:r>
      <w:r w:rsidRPr="00442287">
        <w:rPr>
          <w:rFonts w:eastAsiaTheme="minorHAnsi" w:cs="Times New Roman"/>
          <w:sz w:val="30"/>
          <w:szCs w:val="30"/>
        </w:rPr>
        <w:t>в соответствии со статьей</w:t>
      </w:r>
      <w:r w:rsidR="00EF2494">
        <w:rPr>
          <w:rFonts w:eastAsiaTheme="minorHAnsi" w:cs="Times New Roman"/>
          <w:sz w:val="30"/>
          <w:szCs w:val="30"/>
        </w:rPr>
        <w:t> </w:t>
      </w:r>
      <w:r w:rsidRPr="00442287">
        <w:rPr>
          <w:rFonts w:eastAsiaTheme="minorHAnsi" w:cs="Times New Roman"/>
          <w:sz w:val="30"/>
          <w:szCs w:val="30"/>
        </w:rPr>
        <w:t>10.1 Федерального зак</w:t>
      </w:r>
      <w:r w:rsidR="00EF2494">
        <w:rPr>
          <w:rFonts w:eastAsiaTheme="minorHAnsi" w:cs="Times New Roman"/>
          <w:sz w:val="30"/>
          <w:szCs w:val="30"/>
        </w:rPr>
        <w:t xml:space="preserve">она от 27.07.2006 № 152-ФЗ </w:t>
      </w:r>
      <w:r w:rsidRPr="00442287">
        <w:rPr>
          <w:rFonts w:eastAsiaTheme="minorHAnsi" w:cs="Times New Roman"/>
          <w:sz w:val="30"/>
          <w:szCs w:val="30"/>
        </w:rPr>
        <w:t xml:space="preserve">«О персональных данных» передача по открытым каналам связи (электронная почта), </w:t>
      </w:r>
      <w:r w:rsidR="00EF2494">
        <w:rPr>
          <w:rFonts w:eastAsiaTheme="minorHAnsi" w:cs="Times New Roman"/>
          <w:sz w:val="30"/>
          <w:szCs w:val="30"/>
        </w:rPr>
        <w:t xml:space="preserve">   </w:t>
      </w:r>
      <w:r w:rsidRPr="00442287">
        <w:rPr>
          <w:rFonts w:eastAsiaTheme="minorHAnsi" w:cs="Times New Roman"/>
          <w:sz w:val="30"/>
          <w:szCs w:val="30"/>
        </w:rPr>
        <w:t xml:space="preserve">сведений о Заявителе – получателе поддержки в случае принятия </w:t>
      </w:r>
      <w:r w:rsidR="00EF2494">
        <w:rPr>
          <w:rFonts w:eastAsiaTheme="minorHAnsi" w:cs="Times New Roman"/>
          <w:sz w:val="30"/>
          <w:szCs w:val="30"/>
        </w:rPr>
        <w:t xml:space="preserve">            </w:t>
      </w:r>
      <w:r w:rsidRPr="00442287">
        <w:rPr>
          <w:rFonts w:eastAsiaTheme="minorHAnsi" w:cs="Times New Roman"/>
          <w:sz w:val="30"/>
          <w:szCs w:val="30"/>
        </w:rPr>
        <w:t>комиссией по отбору решения о предоставлении субсидии;</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sz w:val="30"/>
          <w:szCs w:val="30"/>
        </w:rPr>
        <w:t xml:space="preserve">доступ к представленным Заявителем документам любых заинтересованных лиц, а также </w:t>
      </w:r>
      <w:r w:rsidRPr="00442287">
        <w:rPr>
          <w:rFonts w:eastAsiaTheme="minorHAnsi" w:cs="Times New Roman"/>
          <w:sz w:val="30"/>
          <w:szCs w:val="30"/>
        </w:rPr>
        <w:t>в целях учета бюджетных и денежных обязательств и санкционирования оплаты денежных обязательств.</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bCs/>
          <w:sz w:val="30"/>
          <w:szCs w:val="30"/>
        </w:rPr>
      </w:pPr>
      <w:r w:rsidRPr="00442287">
        <w:rPr>
          <w:rFonts w:eastAsiaTheme="minorHAnsi" w:cs="Times New Roman"/>
          <w:sz w:val="30"/>
          <w:szCs w:val="30"/>
        </w:rPr>
        <w:t xml:space="preserve">Предоставляю Оператору право осуществлять все действия (операции) с моими персональными данными, </w:t>
      </w:r>
      <w:r w:rsidRPr="00442287">
        <w:rPr>
          <w:rFonts w:cs="Times New Roman"/>
          <w:sz w:val="30"/>
          <w:szCs w:val="30"/>
        </w:rPr>
        <w:t xml:space="preserve">то есть на совершение </w:t>
      </w:r>
      <w:r w:rsidR="00EF2494">
        <w:rPr>
          <w:rFonts w:cs="Times New Roman"/>
          <w:sz w:val="30"/>
          <w:szCs w:val="30"/>
        </w:rPr>
        <w:t xml:space="preserve">              </w:t>
      </w:r>
      <w:r w:rsidRPr="00442287">
        <w:rPr>
          <w:rFonts w:cs="Times New Roman"/>
          <w:sz w:val="30"/>
          <w:szCs w:val="30"/>
        </w:rPr>
        <w:t xml:space="preserve">действий, предусмотренных пунктом 3 статьи 3 </w:t>
      </w:r>
      <w:r w:rsidRPr="00442287">
        <w:rPr>
          <w:rFonts w:eastAsiaTheme="minorHAnsi" w:cs="Times New Roman"/>
          <w:sz w:val="30"/>
          <w:szCs w:val="30"/>
        </w:rPr>
        <w:t xml:space="preserve">Федерального закона от 27.07.2006 № 152-ФЗ «О персональных данных», включая: </w:t>
      </w:r>
      <w:r w:rsidRPr="00442287">
        <w:rPr>
          <w:rFonts w:eastAsiaTheme="minorHAnsi" w:cs="Times New Roman"/>
          <w:bCs/>
          <w:sz w:val="30"/>
          <w:szCs w:val="30"/>
        </w:rPr>
        <w:t xml:space="preserve">сбор, </w:t>
      </w:r>
      <w:r w:rsidR="00EF2494">
        <w:rPr>
          <w:rFonts w:eastAsiaTheme="minorHAnsi" w:cs="Times New Roman"/>
          <w:bCs/>
          <w:sz w:val="30"/>
          <w:szCs w:val="30"/>
        </w:rPr>
        <w:t xml:space="preserve">        </w:t>
      </w:r>
      <w:r w:rsidRPr="00442287">
        <w:rPr>
          <w:rFonts w:eastAsiaTheme="minorHAnsi" w:cs="Times New Roman"/>
          <w:bCs/>
          <w:sz w:val="30"/>
          <w:szCs w:val="30"/>
        </w:rPr>
        <w:t>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В процессе обработки Оператором моих персональных данных</w:t>
      </w:r>
      <w:r w:rsidR="00EF2494">
        <w:rPr>
          <w:rFonts w:eastAsiaTheme="minorHAnsi" w:cs="Times New Roman"/>
          <w:sz w:val="30"/>
          <w:szCs w:val="30"/>
        </w:rPr>
        <w:t xml:space="preserve">        </w:t>
      </w:r>
      <w:r w:rsidR="000D218A" w:rsidRPr="00442287">
        <w:rPr>
          <w:rFonts w:eastAsiaTheme="minorHAnsi" w:cs="Times New Roman"/>
          <w:sz w:val="30"/>
          <w:szCs w:val="30"/>
        </w:rPr>
        <w:t xml:space="preserve"> </w:t>
      </w:r>
      <w:r w:rsidRPr="00442287">
        <w:rPr>
          <w:rFonts w:eastAsiaTheme="minorHAnsi" w:cs="Times New Roman"/>
          <w:sz w:val="30"/>
          <w:szCs w:val="30"/>
        </w:rPr>
        <w:t xml:space="preserve"> я предоставляю право его работникам обрабатывать мои персональные данные посредством внесения их в электронные базы данных,</w:t>
      </w:r>
      <w:r w:rsidR="000D218A" w:rsidRPr="00442287">
        <w:rPr>
          <w:rFonts w:eastAsiaTheme="minorHAnsi" w:cs="Times New Roman"/>
          <w:sz w:val="30"/>
          <w:szCs w:val="30"/>
        </w:rPr>
        <w:t xml:space="preserve"> </w:t>
      </w:r>
      <w:r w:rsidRPr="00442287">
        <w:rPr>
          <w:rFonts w:eastAsiaTheme="minorHAnsi" w:cs="Times New Roman"/>
          <w:sz w:val="30"/>
          <w:szCs w:val="30"/>
        </w:rPr>
        <w:t>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Федеральной налоговой службой России, находящейся по адресу: город Красноярск, ул. Партизана Железняка, 46;</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отделом №</w:t>
      </w:r>
      <w:r w:rsidRPr="00442287">
        <w:rPr>
          <w:rFonts w:eastAsiaTheme="minorHAnsi" w:cs="Times New Roman"/>
          <w:sz w:val="30"/>
          <w:szCs w:val="30"/>
          <w:lang w:val="en-US"/>
        </w:rPr>
        <w:t> </w:t>
      </w:r>
      <w:r w:rsidRPr="00442287">
        <w:rPr>
          <w:rFonts w:eastAsiaTheme="minorHAnsi" w:cs="Times New Roman"/>
          <w:sz w:val="30"/>
          <w:szCs w:val="30"/>
        </w:rPr>
        <w:t>19 Управления федерального казначейства по Красноярскому краю, находящимся по адресу:</w:t>
      </w:r>
      <w:r w:rsidR="00EF2494">
        <w:rPr>
          <w:rFonts w:eastAsiaTheme="minorHAnsi" w:cs="Times New Roman"/>
          <w:sz w:val="30"/>
          <w:szCs w:val="30"/>
        </w:rPr>
        <w:t xml:space="preserve"> </w:t>
      </w:r>
      <w:r w:rsidRPr="00442287">
        <w:rPr>
          <w:rFonts w:eastAsiaTheme="minorHAnsi" w:cs="Times New Roman"/>
          <w:sz w:val="30"/>
          <w:szCs w:val="30"/>
        </w:rPr>
        <w:t>город Красноярск, проспект</w:t>
      </w:r>
      <w:r w:rsidR="00EF2494">
        <w:rPr>
          <w:rFonts w:eastAsiaTheme="minorHAnsi" w:cs="Times New Roman"/>
          <w:sz w:val="30"/>
          <w:szCs w:val="30"/>
        </w:rPr>
        <w:t> </w:t>
      </w:r>
      <w:r w:rsidRPr="00442287">
        <w:rPr>
          <w:rFonts w:eastAsiaTheme="minorHAnsi" w:cs="Times New Roman"/>
          <w:sz w:val="30"/>
          <w:szCs w:val="30"/>
        </w:rPr>
        <w:t>Мира, 103;</w:t>
      </w:r>
    </w:p>
    <w:p w:rsidR="00F43D6B" w:rsidRPr="00442287" w:rsidRDefault="00F43D6B" w:rsidP="00EF2494">
      <w:pPr>
        <w:widowControl w:val="0"/>
        <w:autoSpaceDE w:val="0"/>
        <w:autoSpaceDN w:val="0"/>
        <w:adjustRightInd w:val="0"/>
        <w:spacing w:after="0" w:line="240" w:lineRule="auto"/>
        <w:ind w:firstLine="709"/>
        <w:jc w:val="both"/>
        <w:rPr>
          <w:rFonts w:cs="Times New Roman"/>
          <w:sz w:val="30"/>
          <w:szCs w:val="30"/>
        </w:rPr>
      </w:pPr>
      <w:r w:rsidRPr="00442287">
        <w:rPr>
          <w:rFonts w:eastAsiaTheme="minorHAnsi" w:cs="Times New Roman"/>
          <w:sz w:val="30"/>
          <w:szCs w:val="30"/>
        </w:rPr>
        <w:t>агентством развития малого и среднего предпринимательства Красноярского края, находящимся по адресу: город Красноярск, проспект Свободный, 75;</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Красноярским городским Советом депутатов, находящимся по адресу: город Красноярск, ул. Карла Маркса, 93;</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Контрольно-счетной палатой города Красноярска, находящейся  по адресу: город Красноярск, ул. Сурикова, 6;</w:t>
      </w:r>
    </w:p>
    <w:p w:rsidR="00F43D6B" w:rsidRPr="00442287" w:rsidRDefault="001A1A69" w:rsidP="00EF2494">
      <w:pPr>
        <w:widowControl w:val="0"/>
        <w:autoSpaceDE w:val="0"/>
        <w:autoSpaceDN w:val="0"/>
        <w:adjustRightInd w:val="0"/>
        <w:spacing w:after="0" w:line="240" w:lineRule="auto"/>
        <w:ind w:firstLine="709"/>
        <w:jc w:val="both"/>
        <w:rPr>
          <w:rFonts w:eastAsiaTheme="minorHAnsi" w:cs="Times New Roman"/>
          <w:sz w:val="30"/>
          <w:szCs w:val="30"/>
        </w:rPr>
      </w:pPr>
      <w:r>
        <w:rPr>
          <w:rFonts w:eastAsiaTheme="minorHAnsi" w:cs="Times New Roman"/>
          <w:sz w:val="30"/>
          <w:szCs w:val="30"/>
        </w:rPr>
        <w:t>Межмуниципальным</w:t>
      </w:r>
      <w:r w:rsidR="00F43D6B" w:rsidRPr="00442287">
        <w:rPr>
          <w:rFonts w:eastAsiaTheme="minorHAnsi" w:cs="Times New Roman"/>
          <w:sz w:val="30"/>
          <w:szCs w:val="30"/>
        </w:rPr>
        <w:t xml:space="preserve"> управление</w:t>
      </w:r>
      <w:r>
        <w:rPr>
          <w:rFonts w:eastAsiaTheme="minorHAnsi" w:cs="Times New Roman"/>
          <w:sz w:val="30"/>
          <w:szCs w:val="30"/>
        </w:rPr>
        <w:t>м</w:t>
      </w:r>
      <w:r w:rsidR="00F43D6B" w:rsidRPr="00442287">
        <w:rPr>
          <w:rFonts w:eastAsiaTheme="minorHAnsi" w:cs="Times New Roman"/>
          <w:sz w:val="30"/>
          <w:szCs w:val="30"/>
        </w:rPr>
        <w:t xml:space="preserve"> Министерства внутренних дел Российской Федерации «Красноярское», находящимся по адресу: город Красноярск, ул. Дубровинского, 72.</w:t>
      </w:r>
    </w:p>
    <w:p w:rsidR="0061726C" w:rsidRPr="00442287" w:rsidRDefault="0061726C"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 xml:space="preserve">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w:t>
      </w:r>
      <w:r w:rsidR="00EF2494">
        <w:rPr>
          <w:rFonts w:eastAsiaTheme="minorHAnsi" w:cs="Times New Roman"/>
          <w:sz w:val="30"/>
          <w:szCs w:val="30"/>
        </w:rPr>
        <w:t xml:space="preserve">         </w:t>
      </w:r>
      <w:r w:rsidRPr="00442287">
        <w:rPr>
          <w:rFonts w:eastAsiaTheme="minorHAnsi" w:cs="Times New Roman"/>
          <w:sz w:val="30"/>
          <w:szCs w:val="30"/>
        </w:rPr>
        <w:t>персональными данными</w:t>
      </w:r>
      <w:r w:rsidRPr="00442287">
        <w:rPr>
          <w:sz w:val="30"/>
          <w:szCs w:val="30"/>
        </w:rPr>
        <w:t xml:space="preserve"> </w:t>
      </w:r>
      <w:r w:rsidRPr="00442287">
        <w:rPr>
          <w:rFonts w:eastAsiaTheme="minorHAnsi" w:cs="Times New Roman"/>
          <w:sz w:val="30"/>
          <w:szCs w:val="30"/>
        </w:rPr>
        <w:t xml:space="preserve">с использованием машинных носителей </w:t>
      </w:r>
      <w:r w:rsidR="00EF2494">
        <w:rPr>
          <w:rFonts w:eastAsiaTheme="minorHAnsi" w:cs="Times New Roman"/>
          <w:sz w:val="30"/>
          <w:szCs w:val="30"/>
        </w:rPr>
        <w:t xml:space="preserve">            </w:t>
      </w:r>
      <w:r w:rsidRPr="00442287">
        <w:rPr>
          <w:rFonts w:eastAsiaTheme="minorHAnsi" w:cs="Times New Roman"/>
          <w:sz w:val="30"/>
          <w:szCs w:val="30"/>
        </w:rPr>
        <w:t xml:space="preserve">информации, каналов связи (в том числе открытых и внутренних) </w:t>
      </w:r>
      <w:r w:rsidR="00EF2494">
        <w:rPr>
          <w:rFonts w:eastAsiaTheme="minorHAnsi" w:cs="Times New Roman"/>
          <w:sz w:val="30"/>
          <w:szCs w:val="30"/>
        </w:rPr>
        <w:t xml:space="preserve">               и в виде </w:t>
      </w:r>
      <w:r w:rsidRPr="00442287">
        <w:rPr>
          <w:rFonts w:eastAsiaTheme="minorHAnsi" w:cs="Times New Roman"/>
          <w:sz w:val="30"/>
          <w:szCs w:val="30"/>
        </w:rPr>
        <w:t xml:space="preserve">бумажных документов без специального уведомления меня </w:t>
      </w:r>
      <w:r w:rsidR="00EF2494">
        <w:rPr>
          <w:rFonts w:eastAsiaTheme="minorHAnsi" w:cs="Times New Roman"/>
          <w:sz w:val="30"/>
          <w:szCs w:val="30"/>
        </w:rPr>
        <w:t xml:space="preserve">           </w:t>
      </w:r>
      <w:r w:rsidRPr="00442287">
        <w:rPr>
          <w:rFonts w:eastAsiaTheme="minorHAnsi" w:cs="Times New Roman"/>
          <w:sz w:val="30"/>
          <w:szCs w:val="30"/>
        </w:rPr>
        <w:t>об этом.</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Я ознакомлен</w:t>
      </w:r>
      <w:r w:rsidR="001A1A69">
        <w:rPr>
          <w:rFonts w:eastAsiaTheme="minorHAnsi" w:cs="Times New Roman"/>
          <w:sz w:val="30"/>
          <w:szCs w:val="30"/>
        </w:rPr>
        <w:t xml:space="preserve"> </w:t>
      </w:r>
      <w:r w:rsidRPr="00442287">
        <w:rPr>
          <w:rFonts w:eastAsiaTheme="minorHAnsi" w:cs="Times New Roman"/>
          <w:sz w:val="30"/>
          <w:szCs w:val="30"/>
        </w:rPr>
        <w:t>(а), что:</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1) 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2) согласие на обработку персональных данных может быть отозвано на основании письменного требования в произвольной форме</w:t>
      </w:r>
      <w:r w:rsidR="00EF2494">
        <w:rPr>
          <w:rFonts w:eastAsiaTheme="minorHAnsi" w:cs="Times New Roman"/>
          <w:sz w:val="30"/>
          <w:szCs w:val="30"/>
        </w:rPr>
        <w:t xml:space="preserve">           </w:t>
      </w:r>
      <w:r w:rsidRPr="00442287">
        <w:rPr>
          <w:rFonts w:eastAsiaTheme="minorHAnsi" w:cs="Times New Roman"/>
          <w:sz w:val="30"/>
          <w:szCs w:val="30"/>
        </w:rPr>
        <w:t xml:space="preserve"> в любое время;</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3)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пунктах 2–11 части 1 статьи 6 Федерального закона от 27.07.2006 № 152-ФЗ «О персональных данных»;</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4)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полномочий и обязанностей.</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Я оставляю за собой право отозвать свое согласие посредством  составления соответствующего письменного требования, предусмотренного частью 12 статьи 10.1 Федерального закона от 27.07.2006 № 152-ФЗ «О персональных данных», которое может быть направлено  в адрес Оператора по почте заказным письмом с уведомлением о вручении.</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В случае получения моего письменного требования об отзыве настоящего согласия на обработку персональных данных Оператор  обязан:</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прекратить их обработку в течение периода времени, необходимого для завершения взаиморасчетов по оплате;</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Приложение:</w:t>
      </w:r>
    </w:p>
    <w:p w:rsidR="00F43D6B" w:rsidRPr="00442287" w:rsidRDefault="00F43D6B" w:rsidP="00EF2494">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1. Доверенность представителя (или иные документы, подтверждающие полномочия представителя) от «___» ________ 20___г. № ___ (если согласие подписывается представителем от имени Заявителя).</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p>
    <w:p w:rsidR="000D218A" w:rsidRPr="00442287" w:rsidRDefault="000D218A" w:rsidP="00F43D6B">
      <w:pPr>
        <w:widowControl w:val="0"/>
        <w:autoSpaceDE w:val="0"/>
        <w:autoSpaceDN w:val="0"/>
        <w:adjustRightInd w:val="0"/>
        <w:spacing w:after="0" w:line="240" w:lineRule="auto"/>
        <w:jc w:val="both"/>
        <w:rPr>
          <w:rFonts w:eastAsiaTheme="minorHAnsi" w:cs="Times New Roman"/>
          <w:sz w:val="30"/>
          <w:szCs w:val="30"/>
        </w:rPr>
      </w:pPr>
    </w:p>
    <w:p w:rsidR="000D218A" w:rsidRPr="00442287" w:rsidRDefault="000D218A" w:rsidP="00F43D6B">
      <w:pPr>
        <w:widowControl w:val="0"/>
        <w:autoSpaceDE w:val="0"/>
        <w:autoSpaceDN w:val="0"/>
        <w:adjustRightInd w:val="0"/>
        <w:spacing w:after="0" w:line="240" w:lineRule="auto"/>
        <w:jc w:val="both"/>
        <w:rPr>
          <w:rFonts w:eastAsiaTheme="minorHAnsi" w:cs="Times New Roman"/>
          <w:sz w:val="30"/>
          <w:szCs w:val="30"/>
        </w:rPr>
      </w:pPr>
    </w:p>
    <w:p w:rsidR="00F43D6B" w:rsidRPr="00442287" w:rsidRDefault="00F43D6B" w:rsidP="00F43D6B">
      <w:pPr>
        <w:widowControl w:val="0"/>
        <w:autoSpaceDE w:val="0"/>
        <w:autoSpaceDN w:val="0"/>
        <w:adjustRightInd w:val="0"/>
        <w:spacing w:after="0" w:line="240" w:lineRule="auto"/>
        <w:jc w:val="right"/>
        <w:rPr>
          <w:rFonts w:eastAsiaTheme="minorEastAsia" w:cs="Times New Roman"/>
          <w:sz w:val="30"/>
          <w:szCs w:val="30"/>
          <w:lang w:eastAsia="ru-RU"/>
        </w:rPr>
      </w:pPr>
      <w:r w:rsidRPr="00442287">
        <w:rPr>
          <w:rFonts w:eastAsiaTheme="minorEastAsia" w:cs="Times New Roman"/>
          <w:sz w:val="30"/>
          <w:szCs w:val="30"/>
          <w:lang w:eastAsia="ru-RU"/>
        </w:rPr>
        <w:t>Дата</w:t>
      </w:r>
    </w:p>
    <w:p w:rsidR="00F43D6B" w:rsidRPr="00442287" w:rsidRDefault="00F43D6B" w:rsidP="00F43D6B">
      <w:pPr>
        <w:widowControl w:val="0"/>
        <w:autoSpaceDE w:val="0"/>
        <w:autoSpaceDN w:val="0"/>
        <w:adjustRightInd w:val="0"/>
        <w:spacing w:after="0" w:line="240" w:lineRule="auto"/>
        <w:jc w:val="both"/>
        <w:rPr>
          <w:rFonts w:eastAsiaTheme="minorEastAsia" w:cs="Times New Roman"/>
          <w:sz w:val="30"/>
          <w:szCs w:val="30"/>
          <w:lang w:eastAsia="ru-RU"/>
        </w:rPr>
      </w:pPr>
    </w:p>
    <w:p w:rsidR="000D218A" w:rsidRPr="00442287" w:rsidRDefault="000D218A" w:rsidP="00F43D6B">
      <w:pPr>
        <w:widowControl w:val="0"/>
        <w:autoSpaceDE w:val="0"/>
        <w:autoSpaceDN w:val="0"/>
        <w:adjustRightInd w:val="0"/>
        <w:spacing w:after="0" w:line="240" w:lineRule="auto"/>
        <w:jc w:val="both"/>
        <w:rPr>
          <w:rFonts w:eastAsiaTheme="minorEastAsia" w:cs="Times New Roman"/>
          <w:sz w:val="30"/>
          <w:szCs w:val="30"/>
          <w:lang w:eastAsia="ru-RU"/>
        </w:rPr>
      </w:pPr>
    </w:p>
    <w:tbl>
      <w:tblPr>
        <w:tblStyle w:val="af1"/>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25"/>
        <w:gridCol w:w="5137"/>
        <w:gridCol w:w="515"/>
        <w:gridCol w:w="2393"/>
      </w:tblGrid>
      <w:tr w:rsidR="00442287" w:rsidRPr="00442287" w:rsidTr="00F43D6B">
        <w:tc>
          <w:tcPr>
            <w:tcW w:w="1525" w:type="dxa"/>
          </w:tcPr>
          <w:p w:rsidR="00F43D6B" w:rsidRPr="00442287" w:rsidRDefault="00F43D6B" w:rsidP="00F43D6B">
            <w:pPr>
              <w:widowControl w:val="0"/>
              <w:autoSpaceDE w:val="0"/>
              <w:autoSpaceDN w:val="0"/>
              <w:adjustRightInd w:val="0"/>
              <w:spacing w:after="0" w:line="192" w:lineRule="auto"/>
              <w:jc w:val="both"/>
              <w:rPr>
                <w:rFonts w:eastAsiaTheme="minorEastAsia" w:cs="Times New Roman"/>
                <w:sz w:val="30"/>
                <w:szCs w:val="30"/>
                <w:lang w:eastAsia="ru-RU"/>
              </w:rPr>
            </w:pPr>
            <w:r w:rsidRPr="00442287">
              <w:rPr>
                <w:rFonts w:eastAsiaTheme="minorEastAsia" w:cs="Times New Roman"/>
                <w:sz w:val="30"/>
                <w:szCs w:val="30"/>
                <w:lang w:eastAsia="ru-RU"/>
              </w:rPr>
              <w:t>Заявитель</w:t>
            </w:r>
          </w:p>
        </w:tc>
        <w:tc>
          <w:tcPr>
            <w:tcW w:w="5137" w:type="dxa"/>
            <w:tcBorders>
              <w:bottom w:val="single" w:sz="4" w:space="0" w:color="auto"/>
            </w:tcBorders>
          </w:tcPr>
          <w:p w:rsidR="00F43D6B" w:rsidRPr="00442287" w:rsidRDefault="00F43D6B" w:rsidP="00F43D6B">
            <w:pPr>
              <w:widowControl w:val="0"/>
              <w:autoSpaceDE w:val="0"/>
              <w:autoSpaceDN w:val="0"/>
              <w:adjustRightInd w:val="0"/>
              <w:spacing w:after="0" w:line="192" w:lineRule="auto"/>
              <w:jc w:val="both"/>
              <w:rPr>
                <w:rFonts w:eastAsiaTheme="minorEastAsia" w:cs="Times New Roman"/>
                <w:sz w:val="30"/>
                <w:szCs w:val="30"/>
                <w:lang w:eastAsia="ru-RU"/>
              </w:rPr>
            </w:pPr>
          </w:p>
        </w:tc>
        <w:tc>
          <w:tcPr>
            <w:tcW w:w="515" w:type="dxa"/>
          </w:tcPr>
          <w:p w:rsidR="00F43D6B" w:rsidRPr="00442287" w:rsidRDefault="00F43D6B" w:rsidP="00F43D6B">
            <w:pPr>
              <w:widowControl w:val="0"/>
              <w:autoSpaceDE w:val="0"/>
              <w:autoSpaceDN w:val="0"/>
              <w:adjustRightInd w:val="0"/>
              <w:spacing w:after="0" w:line="192" w:lineRule="auto"/>
              <w:jc w:val="both"/>
              <w:rPr>
                <w:rFonts w:eastAsiaTheme="minorEastAsia" w:cs="Times New Roman"/>
                <w:sz w:val="30"/>
                <w:szCs w:val="30"/>
                <w:lang w:eastAsia="ru-RU"/>
              </w:rPr>
            </w:pPr>
          </w:p>
        </w:tc>
        <w:tc>
          <w:tcPr>
            <w:tcW w:w="2393" w:type="dxa"/>
            <w:tcBorders>
              <w:bottom w:val="single" w:sz="4" w:space="0" w:color="auto"/>
            </w:tcBorders>
          </w:tcPr>
          <w:p w:rsidR="00F43D6B" w:rsidRPr="00442287" w:rsidRDefault="00F43D6B" w:rsidP="00F43D6B">
            <w:pPr>
              <w:widowControl w:val="0"/>
              <w:autoSpaceDE w:val="0"/>
              <w:autoSpaceDN w:val="0"/>
              <w:adjustRightInd w:val="0"/>
              <w:spacing w:after="0" w:line="192" w:lineRule="auto"/>
              <w:jc w:val="both"/>
              <w:rPr>
                <w:rFonts w:eastAsiaTheme="minorEastAsia" w:cs="Times New Roman"/>
                <w:sz w:val="30"/>
                <w:szCs w:val="30"/>
                <w:lang w:eastAsia="ru-RU"/>
              </w:rPr>
            </w:pPr>
          </w:p>
        </w:tc>
      </w:tr>
      <w:tr w:rsidR="00F43D6B" w:rsidRPr="00442287" w:rsidTr="00F43D6B">
        <w:tc>
          <w:tcPr>
            <w:tcW w:w="1525" w:type="dxa"/>
          </w:tcPr>
          <w:p w:rsidR="00F43D6B" w:rsidRPr="00442287" w:rsidRDefault="00F43D6B" w:rsidP="00F43D6B">
            <w:pPr>
              <w:widowControl w:val="0"/>
              <w:autoSpaceDE w:val="0"/>
              <w:autoSpaceDN w:val="0"/>
              <w:adjustRightInd w:val="0"/>
              <w:spacing w:after="0" w:line="192" w:lineRule="auto"/>
              <w:jc w:val="both"/>
              <w:rPr>
                <w:rFonts w:eastAsiaTheme="minorEastAsia" w:cs="Times New Roman"/>
                <w:sz w:val="30"/>
                <w:szCs w:val="30"/>
                <w:lang w:eastAsia="ru-RU"/>
              </w:rPr>
            </w:pPr>
          </w:p>
        </w:tc>
        <w:tc>
          <w:tcPr>
            <w:tcW w:w="5137" w:type="dxa"/>
            <w:tcBorders>
              <w:top w:val="single" w:sz="4" w:space="0" w:color="auto"/>
            </w:tcBorders>
          </w:tcPr>
          <w:p w:rsidR="00F43D6B" w:rsidRPr="00442287" w:rsidRDefault="00F43D6B" w:rsidP="00F43D6B">
            <w:pPr>
              <w:widowControl w:val="0"/>
              <w:autoSpaceDE w:val="0"/>
              <w:autoSpaceDN w:val="0"/>
              <w:adjustRightInd w:val="0"/>
              <w:spacing w:after="0" w:line="192" w:lineRule="auto"/>
              <w:jc w:val="center"/>
              <w:rPr>
                <w:rFonts w:eastAsiaTheme="minorEastAsia" w:cs="Times New Roman"/>
                <w:szCs w:val="24"/>
                <w:lang w:eastAsia="ru-RU"/>
              </w:rPr>
            </w:pPr>
            <w:r w:rsidRPr="00442287">
              <w:rPr>
                <w:rFonts w:eastAsiaTheme="minorEastAsia" w:cs="Times New Roman"/>
                <w:szCs w:val="24"/>
                <w:lang w:eastAsia="ru-RU"/>
              </w:rPr>
              <w:t>(наименование Заявителя или подпись лица,</w:t>
            </w:r>
          </w:p>
          <w:p w:rsidR="00F43D6B" w:rsidRPr="00442287" w:rsidRDefault="00F43D6B" w:rsidP="00F43D6B">
            <w:pPr>
              <w:widowControl w:val="0"/>
              <w:autoSpaceDE w:val="0"/>
              <w:autoSpaceDN w:val="0"/>
              <w:adjustRightInd w:val="0"/>
              <w:spacing w:after="0" w:line="192" w:lineRule="auto"/>
              <w:jc w:val="center"/>
              <w:rPr>
                <w:rFonts w:eastAsiaTheme="minorEastAsia" w:cs="Times New Roman"/>
                <w:sz w:val="30"/>
                <w:szCs w:val="30"/>
                <w:lang w:eastAsia="ru-RU"/>
              </w:rPr>
            </w:pPr>
            <w:r w:rsidRPr="00442287">
              <w:rPr>
                <w:rFonts w:eastAsiaTheme="minorEastAsia" w:cs="Times New Roman"/>
                <w:szCs w:val="24"/>
                <w:lang w:eastAsia="ru-RU"/>
              </w:rPr>
              <w:t>уполномоченного выступать от имени Заявителя)</w:t>
            </w:r>
          </w:p>
        </w:tc>
        <w:tc>
          <w:tcPr>
            <w:tcW w:w="515" w:type="dxa"/>
          </w:tcPr>
          <w:p w:rsidR="00F43D6B" w:rsidRPr="00442287" w:rsidRDefault="00F43D6B" w:rsidP="00F43D6B">
            <w:pPr>
              <w:widowControl w:val="0"/>
              <w:autoSpaceDE w:val="0"/>
              <w:autoSpaceDN w:val="0"/>
              <w:adjustRightInd w:val="0"/>
              <w:spacing w:after="0" w:line="192" w:lineRule="auto"/>
              <w:jc w:val="both"/>
              <w:rPr>
                <w:rFonts w:eastAsiaTheme="minorEastAsia" w:cs="Times New Roman"/>
                <w:sz w:val="30"/>
                <w:szCs w:val="30"/>
                <w:lang w:eastAsia="ru-RU"/>
              </w:rPr>
            </w:pPr>
          </w:p>
        </w:tc>
        <w:tc>
          <w:tcPr>
            <w:tcW w:w="2393" w:type="dxa"/>
            <w:tcBorders>
              <w:top w:val="single" w:sz="4" w:space="0" w:color="auto"/>
            </w:tcBorders>
          </w:tcPr>
          <w:p w:rsidR="00F43D6B" w:rsidRPr="00442287" w:rsidRDefault="00F43D6B" w:rsidP="00F43D6B">
            <w:pPr>
              <w:widowControl w:val="0"/>
              <w:autoSpaceDE w:val="0"/>
              <w:autoSpaceDN w:val="0"/>
              <w:adjustRightInd w:val="0"/>
              <w:spacing w:after="0" w:line="192" w:lineRule="auto"/>
              <w:jc w:val="center"/>
              <w:rPr>
                <w:rFonts w:eastAsiaTheme="minorEastAsia" w:cs="Times New Roman"/>
                <w:sz w:val="30"/>
                <w:szCs w:val="30"/>
                <w:lang w:eastAsia="ru-RU"/>
              </w:rPr>
            </w:pPr>
            <w:r w:rsidRPr="00442287">
              <w:rPr>
                <w:rFonts w:eastAsiaTheme="minorEastAsia" w:cs="Times New Roman"/>
                <w:szCs w:val="24"/>
                <w:lang w:eastAsia="ru-RU"/>
              </w:rPr>
              <w:t>(И.О. Фамилия)</w:t>
            </w:r>
          </w:p>
        </w:tc>
      </w:tr>
    </w:tbl>
    <w:p w:rsidR="00F43D6B" w:rsidRPr="00442287" w:rsidRDefault="00F43D6B" w:rsidP="00F43D6B">
      <w:pPr>
        <w:widowControl w:val="0"/>
        <w:autoSpaceDE w:val="0"/>
        <w:autoSpaceDN w:val="0"/>
        <w:adjustRightInd w:val="0"/>
        <w:spacing w:after="0" w:line="240" w:lineRule="auto"/>
        <w:jc w:val="both"/>
        <w:rPr>
          <w:rFonts w:eastAsiaTheme="minorEastAsia" w:cs="Times New Roman"/>
          <w:sz w:val="30"/>
          <w:szCs w:val="30"/>
          <w:lang w:eastAsia="ru-RU"/>
        </w:rPr>
      </w:pPr>
    </w:p>
    <w:p w:rsidR="00F43D6B" w:rsidRPr="00442287" w:rsidRDefault="00F43D6B" w:rsidP="00F43D6B">
      <w:pPr>
        <w:widowControl w:val="0"/>
        <w:autoSpaceDE w:val="0"/>
        <w:autoSpaceDN w:val="0"/>
        <w:adjustRightInd w:val="0"/>
        <w:spacing w:after="0" w:line="240" w:lineRule="auto"/>
        <w:jc w:val="both"/>
        <w:rPr>
          <w:rFonts w:eastAsiaTheme="minorEastAsia" w:cs="Times New Roman"/>
          <w:sz w:val="30"/>
          <w:szCs w:val="30"/>
          <w:lang w:eastAsia="ru-RU"/>
        </w:rPr>
      </w:pPr>
    </w:p>
    <w:p w:rsidR="00F43D6B" w:rsidRPr="00442287" w:rsidRDefault="00F43D6B" w:rsidP="00F43D6B">
      <w:pPr>
        <w:widowControl w:val="0"/>
        <w:autoSpaceDE w:val="0"/>
        <w:autoSpaceDN w:val="0"/>
        <w:adjustRightInd w:val="0"/>
        <w:spacing w:after="0" w:line="240" w:lineRule="auto"/>
        <w:jc w:val="both"/>
        <w:rPr>
          <w:rFonts w:eastAsiaTheme="minorEastAsia" w:cs="Times New Roman"/>
          <w:sz w:val="30"/>
          <w:szCs w:val="30"/>
          <w:lang w:eastAsia="ru-RU"/>
        </w:rPr>
      </w:pPr>
      <w:r w:rsidRPr="00442287">
        <w:rPr>
          <w:rFonts w:eastAsiaTheme="minorEastAsia" w:cs="Times New Roman"/>
          <w:sz w:val="30"/>
          <w:szCs w:val="30"/>
          <w:lang w:eastAsia="ru-RU"/>
        </w:rPr>
        <w:t>М.П. (при наличии)</w:t>
      </w:r>
    </w:p>
    <w:p w:rsidR="00F43D6B" w:rsidRPr="00442287" w:rsidRDefault="00F43D6B" w:rsidP="00F43D6B">
      <w:pPr>
        <w:widowControl w:val="0"/>
        <w:autoSpaceDE w:val="0"/>
        <w:autoSpaceDN w:val="0"/>
        <w:adjustRightInd w:val="0"/>
        <w:spacing w:after="0" w:line="240" w:lineRule="auto"/>
        <w:jc w:val="both"/>
        <w:rPr>
          <w:rFonts w:eastAsiaTheme="minorEastAsia" w:cs="Times New Roman"/>
          <w:sz w:val="30"/>
          <w:szCs w:val="30"/>
          <w:lang w:eastAsia="ru-RU"/>
        </w:rPr>
      </w:pP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p>
    <w:p w:rsidR="00F43D6B" w:rsidRPr="00442287" w:rsidRDefault="00F43D6B" w:rsidP="00F43D6B">
      <w:pPr>
        <w:widowControl w:val="0"/>
        <w:spacing w:after="0" w:line="240" w:lineRule="auto"/>
        <w:jc w:val="both"/>
        <w:rPr>
          <w:sz w:val="30"/>
          <w:szCs w:val="30"/>
          <w:lang w:eastAsia="ru-RU"/>
        </w:rPr>
      </w:pPr>
      <w:r w:rsidRPr="00442287">
        <w:rPr>
          <w:noProof/>
          <w:sz w:val="30"/>
          <w:szCs w:val="30"/>
          <w:lang w:eastAsia="ru-RU"/>
        </w:rPr>
        <mc:AlternateContent>
          <mc:Choice Requires="wps">
            <w:drawing>
              <wp:anchor distT="4294967294" distB="4294967294" distL="114300" distR="114300" simplePos="0" relativeHeight="251667456" behindDoc="0" locked="0" layoutInCell="1" allowOverlap="1" wp14:anchorId="6075546D" wp14:editId="1034B8AF">
                <wp:simplePos x="0" y="0"/>
                <wp:positionH relativeFrom="column">
                  <wp:posOffset>-38100</wp:posOffset>
                </wp:positionH>
                <wp:positionV relativeFrom="paragraph">
                  <wp:posOffset>6349</wp:posOffset>
                </wp:positionV>
                <wp:extent cx="5989320" cy="0"/>
                <wp:effectExtent l="0" t="0" r="1143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9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5pt" to="46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" strokecolor="black [3040]">
                <o:lock v:ext="edit" shapetype="f"/>
              </v:line>
            </w:pict>
          </mc:Fallback>
        </mc:AlternateContent>
      </w:r>
      <w:r w:rsidRPr="00442287">
        <w:rPr>
          <w:sz w:val="30"/>
          <w:szCs w:val="30"/>
          <w:lang w:eastAsia="ru-RU"/>
        </w:rPr>
        <w:br w:type="page"/>
      </w:r>
    </w:p>
    <w:p w:rsidR="003D7B83" w:rsidRPr="00442287" w:rsidRDefault="003D7B83" w:rsidP="00EF2494">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Приложение 2</w:t>
      </w:r>
    </w:p>
    <w:p w:rsidR="003D7B83" w:rsidRPr="00442287" w:rsidRDefault="003D7B83" w:rsidP="00EF2494">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 xml:space="preserve">к Положению о порядке </w:t>
      </w:r>
    </w:p>
    <w:p w:rsidR="003D7B83" w:rsidRPr="00442287" w:rsidRDefault="003D7B83" w:rsidP="00EF2494">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 xml:space="preserve">предоставления субсидий </w:t>
      </w:r>
    </w:p>
    <w:p w:rsidR="003D7B83" w:rsidRPr="00442287" w:rsidRDefault="003D7B83" w:rsidP="00EF2494">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 xml:space="preserve">субъектам малого и среднего </w:t>
      </w:r>
    </w:p>
    <w:p w:rsidR="003D7B83" w:rsidRPr="00442287" w:rsidRDefault="003D7B83" w:rsidP="00EF2494">
      <w:pPr>
        <w:tabs>
          <w:tab w:val="left" w:pos="5103"/>
        </w:tabs>
        <w:autoSpaceDE w:val="0"/>
        <w:autoSpaceDN w:val="0"/>
        <w:adjustRightInd w:val="0"/>
        <w:spacing w:after="0" w:line="192" w:lineRule="auto"/>
        <w:ind w:firstLine="5387"/>
        <w:rPr>
          <w:rFonts w:cs="Times New Roman"/>
          <w:sz w:val="30"/>
          <w:szCs w:val="30"/>
          <w:lang w:eastAsia="ru-RU"/>
        </w:rPr>
      </w:pPr>
      <w:r w:rsidRPr="00442287">
        <w:rPr>
          <w:sz w:val="30"/>
          <w:szCs w:val="30"/>
          <w:lang w:eastAsia="ru-RU"/>
        </w:rPr>
        <w:t xml:space="preserve">предпринимательства – </w:t>
      </w:r>
    </w:p>
    <w:p w:rsidR="00EF2494" w:rsidRDefault="003D7B83" w:rsidP="00EF2494">
      <w:pPr>
        <w:spacing w:after="0" w:line="192" w:lineRule="auto"/>
        <w:ind w:firstLine="5387"/>
        <w:rPr>
          <w:sz w:val="30"/>
          <w:szCs w:val="30"/>
        </w:rPr>
      </w:pPr>
      <w:r w:rsidRPr="00442287">
        <w:rPr>
          <w:sz w:val="30"/>
          <w:szCs w:val="30"/>
        </w:rPr>
        <w:t xml:space="preserve">производителям товаров, </w:t>
      </w:r>
    </w:p>
    <w:p w:rsidR="00EF2494" w:rsidRDefault="003D7B83" w:rsidP="00EF2494">
      <w:pPr>
        <w:spacing w:after="0" w:line="192" w:lineRule="auto"/>
        <w:ind w:firstLine="5387"/>
        <w:rPr>
          <w:sz w:val="30"/>
          <w:szCs w:val="30"/>
        </w:rPr>
      </w:pPr>
      <w:r w:rsidRPr="00442287">
        <w:rPr>
          <w:sz w:val="30"/>
          <w:szCs w:val="30"/>
        </w:rPr>
        <w:t>работ, услуг в целях</w:t>
      </w:r>
    </w:p>
    <w:p w:rsidR="00EF2494" w:rsidRDefault="003D7B83" w:rsidP="00EF2494">
      <w:pPr>
        <w:spacing w:after="0" w:line="192" w:lineRule="auto"/>
        <w:ind w:firstLine="5387"/>
        <w:rPr>
          <w:sz w:val="30"/>
          <w:szCs w:val="30"/>
        </w:rPr>
      </w:pPr>
      <w:r w:rsidRPr="00442287">
        <w:rPr>
          <w:sz w:val="30"/>
          <w:szCs w:val="30"/>
        </w:rPr>
        <w:t xml:space="preserve">возмещения части затрат </w:t>
      </w:r>
    </w:p>
    <w:p w:rsidR="00EF2494" w:rsidRDefault="003D7B83" w:rsidP="00EF2494">
      <w:pPr>
        <w:spacing w:after="0" w:line="192" w:lineRule="auto"/>
        <w:ind w:firstLine="5387"/>
        <w:rPr>
          <w:sz w:val="30"/>
          <w:szCs w:val="30"/>
        </w:rPr>
      </w:pPr>
      <w:r w:rsidRPr="00442287">
        <w:rPr>
          <w:sz w:val="30"/>
          <w:szCs w:val="30"/>
        </w:rPr>
        <w:t xml:space="preserve">на создание и (или) </w:t>
      </w:r>
    </w:p>
    <w:p w:rsidR="00EF2494" w:rsidRDefault="003D7B83" w:rsidP="00EF2494">
      <w:pPr>
        <w:spacing w:after="0" w:line="192" w:lineRule="auto"/>
        <w:ind w:firstLine="5387"/>
        <w:rPr>
          <w:sz w:val="30"/>
          <w:szCs w:val="30"/>
        </w:rPr>
      </w:pPr>
      <w:r w:rsidRPr="00442287">
        <w:rPr>
          <w:sz w:val="30"/>
          <w:szCs w:val="30"/>
        </w:rPr>
        <w:t xml:space="preserve">обеспечение деятельности </w:t>
      </w:r>
    </w:p>
    <w:p w:rsidR="00EF2494" w:rsidRDefault="003D7B83" w:rsidP="00EF2494">
      <w:pPr>
        <w:spacing w:after="0" w:line="192" w:lineRule="auto"/>
        <w:ind w:firstLine="5387"/>
        <w:rPr>
          <w:sz w:val="30"/>
          <w:szCs w:val="30"/>
        </w:rPr>
      </w:pPr>
      <w:r w:rsidRPr="00442287">
        <w:rPr>
          <w:sz w:val="30"/>
          <w:szCs w:val="30"/>
        </w:rPr>
        <w:t xml:space="preserve">групп дневного </w:t>
      </w:r>
    </w:p>
    <w:p w:rsidR="003D7B83" w:rsidRPr="00442287" w:rsidRDefault="003D7B83" w:rsidP="00EF2494">
      <w:pPr>
        <w:spacing w:after="0" w:line="192" w:lineRule="auto"/>
        <w:ind w:firstLine="5387"/>
        <w:rPr>
          <w:sz w:val="30"/>
          <w:szCs w:val="30"/>
        </w:rPr>
      </w:pPr>
      <w:r w:rsidRPr="00442287">
        <w:rPr>
          <w:sz w:val="30"/>
          <w:szCs w:val="30"/>
        </w:rPr>
        <w:t xml:space="preserve">времяпрепровождения </w:t>
      </w:r>
    </w:p>
    <w:p w:rsidR="003D7B83" w:rsidRPr="00442287" w:rsidRDefault="003D7B83" w:rsidP="00EF2494">
      <w:pPr>
        <w:spacing w:after="0" w:line="192" w:lineRule="auto"/>
        <w:ind w:firstLine="5387"/>
        <w:rPr>
          <w:sz w:val="30"/>
          <w:szCs w:val="30"/>
        </w:rPr>
      </w:pPr>
      <w:r w:rsidRPr="00442287">
        <w:rPr>
          <w:sz w:val="30"/>
          <w:szCs w:val="30"/>
        </w:rPr>
        <w:t>детей дошкольного возраста</w:t>
      </w:r>
    </w:p>
    <w:p w:rsidR="00F43D6B" w:rsidRPr="00442287" w:rsidRDefault="00F43D6B" w:rsidP="00EF2494">
      <w:pPr>
        <w:widowControl w:val="0"/>
        <w:spacing w:after="0" w:line="192" w:lineRule="auto"/>
        <w:ind w:firstLine="5387"/>
        <w:jc w:val="center"/>
        <w:rPr>
          <w:rFonts w:cs="Times New Roman"/>
          <w:sz w:val="30"/>
          <w:szCs w:val="30"/>
        </w:rPr>
      </w:pPr>
    </w:p>
    <w:p w:rsidR="00F43D6B" w:rsidRPr="00442287" w:rsidRDefault="00F43D6B" w:rsidP="00EF2494">
      <w:pPr>
        <w:widowControl w:val="0"/>
        <w:spacing w:after="0" w:line="192" w:lineRule="auto"/>
        <w:jc w:val="center"/>
        <w:rPr>
          <w:rFonts w:cs="Times New Roman"/>
          <w:sz w:val="30"/>
          <w:szCs w:val="30"/>
        </w:rPr>
      </w:pPr>
    </w:p>
    <w:p w:rsidR="00F43D6B" w:rsidRPr="00442287" w:rsidRDefault="00F43D6B" w:rsidP="00EF2494">
      <w:pPr>
        <w:widowControl w:val="0"/>
        <w:spacing w:after="0" w:line="192" w:lineRule="auto"/>
        <w:jc w:val="center"/>
        <w:rPr>
          <w:rFonts w:cs="Times New Roman"/>
          <w:sz w:val="30"/>
          <w:szCs w:val="30"/>
        </w:rPr>
      </w:pPr>
    </w:p>
    <w:p w:rsidR="00F43D6B" w:rsidRPr="00442287" w:rsidRDefault="00F43D6B" w:rsidP="00EF2494">
      <w:pPr>
        <w:widowControl w:val="0"/>
        <w:spacing w:after="0" w:line="192" w:lineRule="auto"/>
        <w:jc w:val="center"/>
        <w:rPr>
          <w:rFonts w:cs="Times New Roman"/>
          <w:sz w:val="30"/>
          <w:szCs w:val="30"/>
        </w:rPr>
      </w:pPr>
      <w:r w:rsidRPr="00442287">
        <w:rPr>
          <w:rFonts w:cs="Times New Roman"/>
          <w:sz w:val="30"/>
          <w:szCs w:val="30"/>
        </w:rPr>
        <w:t>СОСТАВ</w:t>
      </w:r>
    </w:p>
    <w:p w:rsidR="00F43D6B" w:rsidRPr="00442287" w:rsidRDefault="00F43D6B" w:rsidP="00EF2494">
      <w:pPr>
        <w:widowControl w:val="0"/>
        <w:spacing w:after="0" w:line="192" w:lineRule="auto"/>
        <w:jc w:val="center"/>
        <w:rPr>
          <w:rFonts w:cs="Times New Roman"/>
          <w:sz w:val="30"/>
          <w:szCs w:val="30"/>
          <w:lang w:val="en-US"/>
        </w:rPr>
      </w:pPr>
      <w:r w:rsidRPr="00442287">
        <w:rPr>
          <w:rFonts w:cs="Times New Roman"/>
          <w:sz w:val="30"/>
          <w:szCs w:val="30"/>
          <w:lang w:val="en-US"/>
        </w:rPr>
        <w:t>к</w:t>
      </w:r>
      <w:r w:rsidRPr="00442287">
        <w:rPr>
          <w:rFonts w:cs="Times New Roman"/>
          <w:sz w:val="30"/>
          <w:szCs w:val="30"/>
        </w:rPr>
        <w:t>омиссии</w:t>
      </w:r>
      <w:r w:rsidRPr="00442287">
        <w:rPr>
          <w:rFonts w:cs="Times New Roman"/>
          <w:sz w:val="30"/>
          <w:szCs w:val="30"/>
          <w:lang w:val="en-US"/>
        </w:rPr>
        <w:t xml:space="preserve"> по отбору</w:t>
      </w:r>
    </w:p>
    <w:p w:rsidR="00F43D6B" w:rsidRPr="00442287" w:rsidRDefault="00F43D6B" w:rsidP="00EF2494">
      <w:pPr>
        <w:widowControl w:val="0"/>
        <w:spacing w:after="0" w:line="192" w:lineRule="auto"/>
        <w:jc w:val="center"/>
        <w:rPr>
          <w:rFonts w:cs="Times New Roman"/>
          <w:sz w:val="30"/>
          <w:szCs w:val="30"/>
        </w:rPr>
      </w:pPr>
    </w:p>
    <w:p w:rsidR="00F43D6B" w:rsidRPr="00442287" w:rsidRDefault="00F43D6B" w:rsidP="00EF2494">
      <w:pPr>
        <w:widowControl w:val="0"/>
        <w:spacing w:after="0" w:line="192" w:lineRule="auto"/>
        <w:jc w:val="center"/>
        <w:rPr>
          <w:rFonts w:cs="Times New Roman"/>
          <w:sz w:val="30"/>
          <w:szCs w:val="30"/>
        </w:rPr>
      </w:pPr>
    </w:p>
    <w:tbl>
      <w:tblPr>
        <w:tblW w:w="0" w:type="auto"/>
        <w:tblLayout w:type="fixed"/>
        <w:tblLook w:val="0000" w:firstRow="0" w:lastRow="0" w:firstColumn="0" w:lastColumn="0" w:noHBand="0" w:noVBand="0"/>
      </w:tblPr>
      <w:tblGrid>
        <w:gridCol w:w="3357"/>
        <w:gridCol w:w="423"/>
        <w:gridCol w:w="5789"/>
      </w:tblGrid>
      <w:tr w:rsidR="00442287" w:rsidRPr="00442287" w:rsidTr="00EF2494">
        <w:trPr>
          <w:trHeight w:val="113"/>
        </w:trPr>
        <w:tc>
          <w:tcPr>
            <w:tcW w:w="3357" w:type="dxa"/>
          </w:tcPr>
          <w:p w:rsidR="00F43D6B" w:rsidRPr="00442287" w:rsidRDefault="00F43D6B" w:rsidP="00F43D6B">
            <w:pPr>
              <w:widowControl w:val="0"/>
              <w:autoSpaceDE w:val="0"/>
              <w:autoSpaceDN w:val="0"/>
              <w:adjustRightInd w:val="0"/>
              <w:spacing w:after="0" w:line="240" w:lineRule="auto"/>
              <w:rPr>
                <w:rFonts w:eastAsiaTheme="minorHAnsi" w:cs="Times New Roman"/>
                <w:sz w:val="30"/>
                <w:szCs w:val="30"/>
              </w:rPr>
            </w:pPr>
            <w:r w:rsidRPr="00442287">
              <w:rPr>
                <w:rFonts w:eastAsiaTheme="minorHAnsi" w:cs="Times New Roman"/>
                <w:sz w:val="30"/>
                <w:szCs w:val="30"/>
              </w:rPr>
              <w:t xml:space="preserve">Антипина </w:t>
            </w:r>
          </w:p>
          <w:p w:rsidR="00F43D6B" w:rsidRPr="00442287" w:rsidRDefault="00F43D6B" w:rsidP="00F43D6B">
            <w:pPr>
              <w:widowControl w:val="0"/>
              <w:autoSpaceDE w:val="0"/>
              <w:autoSpaceDN w:val="0"/>
              <w:adjustRightInd w:val="0"/>
              <w:spacing w:after="0" w:line="240" w:lineRule="auto"/>
              <w:rPr>
                <w:rFonts w:eastAsiaTheme="minorHAnsi" w:cs="Times New Roman"/>
                <w:sz w:val="30"/>
                <w:szCs w:val="30"/>
              </w:rPr>
            </w:pPr>
            <w:r w:rsidRPr="00442287">
              <w:rPr>
                <w:rFonts w:eastAsiaTheme="minorHAnsi" w:cs="Times New Roman"/>
                <w:sz w:val="30"/>
                <w:szCs w:val="30"/>
              </w:rPr>
              <w:t>Ирина Рэмовна</w:t>
            </w:r>
          </w:p>
        </w:tc>
        <w:tc>
          <w:tcPr>
            <w:tcW w:w="423" w:type="dxa"/>
          </w:tcPr>
          <w:p w:rsidR="00F43D6B" w:rsidRPr="00442287" w:rsidRDefault="00F43D6B" w:rsidP="00F43D6B">
            <w:pPr>
              <w:widowControl w:val="0"/>
              <w:autoSpaceDE w:val="0"/>
              <w:autoSpaceDN w:val="0"/>
              <w:adjustRightInd w:val="0"/>
              <w:spacing w:after="0" w:line="240" w:lineRule="auto"/>
              <w:jc w:val="center"/>
              <w:rPr>
                <w:rFonts w:cs="Times New Roman"/>
                <w:sz w:val="30"/>
                <w:szCs w:val="30"/>
                <w:lang w:eastAsia="ru-RU"/>
              </w:rPr>
            </w:pPr>
            <w:r w:rsidRPr="00442287">
              <w:rPr>
                <w:rFonts w:cs="Times New Roman"/>
                <w:sz w:val="30"/>
                <w:szCs w:val="30"/>
                <w:lang w:eastAsia="ru-RU"/>
              </w:rPr>
              <w:t>–</w:t>
            </w:r>
          </w:p>
        </w:tc>
        <w:tc>
          <w:tcPr>
            <w:tcW w:w="5789" w:type="dxa"/>
          </w:tcPr>
          <w:p w:rsidR="00F43D6B" w:rsidRPr="00442287" w:rsidRDefault="00F43D6B" w:rsidP="00247AA5">
            <w:pPr>
              <w:widowControl w:val="0"/>
              <w:autoSpaceDE w:val="0"/>
              <w:autoSpaceDN w:val="0"/>
              <w:adjustRightInd w:val="0"/>
              <w:spacing w:after="0" w:line="240" w:lineRule="auto"/>
              <w:ind w:right="28"/>
              <w:jc w:val="both"/>
              <w:rPr>
                <w:rFonts w:cs="Times New Roman"/>
                <w:sz w:val="30"/>
                <w:szCs w:val="30"/>
                <w:lang w:eastAsia="ru-RU"/>
              </w:rPr>
            </w:pPr>
            <w:r w:rsidRPr="00442287">
              <w:rPr>
                <w:rFonts w:cs="Times New Roman"/>
                <w:sz w:val="30"/>
                <w:szCs w:val="30"/>
                <w:lang w:eastAsia="ru-RU"/>
              </w:rPr>
              <w:t>заместитель Главы города – руководитель департамента экономической политики              и инвестиционного развития, председатель комиссии по отбору;</w:t>
            </w:r>
          </w:p>
          <w:p w:rsidR="00F43D6B" w:rsidRPr="00442287" w:rsidRDefault="00F43D6B" w:rsidP="00247AA5">
            <w:pPr>
              <w:widowControl w:val="0"/>
              <w:autoSpaceDE w:val="0"/>
              <w:autoSpaceDN w:val="0"/>
              <w:adjustRightInd w:val="0"/>
              <w:spacing w:after="0" w:line="240" w:lineRule="auto"/>
              <w:ind w:right="28"/>
              <w:jc w:val="both"/>
              <w:rPr>
                <w:rFonts w:cs="Times New Roman"/>
                <w:sz w:val="10"/>
                <w:szCs w:val="10"/>
                <w:lang w:eastAsia="ru-RU"/>
              </w:rPr>
            </w:pPr>
          </w:p>
        </w:tc>
      </w:tr>
      <w:tr w:rsidR="00442287" w:rsidRPr="00442287" w:rsidTr="00EF2494">
        <w:trPr>
          <w:trHeight w:val="113"/>
        </w:trPr>
        <w:tc>
          <w:tcPr>
            <w:tcW w:w="3357" w:type="dxa"/>
          </w:tcPr>
          <w:p w:rsidR="001A1A69" w:rsidRPr="00442287" w:rsidRDefault="001A1A69" w:rsidP="001A1A69">
            <w:pPr>
              <w:widowControl w:val="0"/>
              <w:autoSpaceDE w:val="0"/>
              <w:autoSpaceDN w:val="0"/>
              <w:adjustRightInd w:val="0"/>
              <w:spacing w:after="0" w:line="240" w:lineRule="auto"/>
              <w:rPr>
                <w:rFonts w:eastAsiaTheme="minorHAnsi" w:cs="Times New Roman"/>
                <w:sz w:val="30"/>
                <w:szCs w:val="30"/>
              </w:rPr>
            </w:pPr>
            <w:r>
              <w:rPr>
                <w:rFonts w:eastAsiaTheme="minorHAnsi" w:cs="Times New Roman"/>
                <w:sz w:val="30"/>
                <w:szCs w:val="30"/>
              </w:rPr>
              <w:t>Сигида</w:t>
            </w:r>
          </w:p>
          <w:p w:rsidR="00F43D6B" w:rsidRPr="00442287" w:rsidRDefault="001A1A69" w:rsidP="001A1A69">
            <w:pPr>
              <w:widowControl w:val="0"/>
              <w:autoSpaceDE w:val="0"/>
              <w:autoSpaceDN w:val="0"/>
              <w:adjustRightInd w:val="0"/>
              <w:spacing w:after="0" w:line="240" w:lineRule="auto"/>
              <w:rPr>
                <w:rFonts w:eastAsiaTheme="minorHAnsi" w:cs="Times New Roman"/>
                <w:sz w:val="30"/>
                <w:szCs w:val="30"/>
                <w:lang w:val="en-US"/>
              </w:rPr>
            </w:pPr>
            <w:r>
              <w:rPr>
                <w:rFonts w:eastAsiaTheme="minorHAnsi" w:cs="Times New Roman"/>
                <w:sz w:val="30"/>
                <w:szCs w:val="30"/>
              </w:rPr>
              <w:t>Андрей Николаевич</w:t>
            </w:r>
          </w:p>
        </w:tc>
        <w:tc>
          <w:tcPr>
            <w:tcW w:w="423" w:type="dxa"/>
          </w:tcPr>
          <w:p w:rsidR="00F43D6B" w:rsidRPr="00442287" w:rsidRDefault="00F43D6B" w:rsidP="00F43D6B">
            <w:pPr>
              <w:widowControl w:val="0"/>
              <w:autoSpaceDE w:val="0"/>
              <w:autoSpaceDN w:val="0"/>
              <w:adjustRightInd w:val="0"/>
              <w:spacing w:after="0" w:line="240" w:lineRule="auto"/>
              <w:jc w:val="center"/>
              <w:rPr>
                <w:rFonts w:cs="Times New Roman"/>
                <w:sz w:val="30"/>
                <w:szCs w:val="30"/>
                <w:lang w:eastAsia="ru-RU"/>
              </w:rPr>
            </w:pPr>
            <w:r w:rsidRPr="00442287">
              <w:rPr>
                <w:rFonts w:cs="Times New Roman"/>
                <w:sz w:val="30"/>
                <w:szCs w:val="30"/>
                <w:lang w:eastAsia="ru-RU"/>
              </w:rPr>
              <w:t>–</w:t>
            </w:r>
          </w:p>
        </w:tc>
        <w:tc>
          <w:tcPr>
            <w:tcW w:w="5789" w:type="dxa"/>
          </w:tcPr>
          <w:p w:rsidR="00F43D6B" w:rsidRPr="00442287" w:rsidRDefault="001A1A69" w:rsidP="00247AA5">
            <w:pPr>
              <w:widowControl w:val="0"/>
              <w:spacing w:after="0" w:line="240" w:lineRule="auto"/>
              <w:ind w:right="28"/>
              <w:jc w:val="both"/>
              <w:rPr>
                <w:sz w:val="30"/>
                <w:szCs w:val="30"/>
              </w:rPr>
            </w:pPr>
            <w:r>
              <w:rPr>
                <w:sz w:val="30"/>
                <w:szCs w:val="30"/>
              </w:rPr>
              <w:t xml:space="preserve">исполняющий обязанности </w:t>
            </w:r>
            <w:r w:rsidR="00F43D6B" w:rsidRPr="00442287">
              <w:rPr>
                <w:sz w:val="30"/>
                <w:szCs w:val="30"/>
              </w:rPr>
              <w:t>заместител</w:t>
            </w:r>
            <w:r>
              <w:rPr>
                <w:sz w:val="30"/>
                <w:szCs w:val="30"/>
              </w:rPr>
              <w:t xml:space="preserve">я </w:t>
            </w:r>
            <w:r w:rsidR="000D218A" w:rsidRPr="00442287">
              <w:rPr>
                <w:sz w:val="30"/>
                <w:szCs w:val="30"/>
              </w:rPr>
              <w:t>Главы города по общественно-полити</w:t>
            </w:r>
            <w:r>
              <w:rPr>
                <w:sz w:val="30"/>
                <w:szCs w:val="30"/>
              </w:rPr>
              <w:t>-</w:t>
            </w:r>
            <w:r w:rsidR="000D218A" w:rsidRPr="00442287">
              <w:rPr>
                <w:sz w:val="30"/>
                <w:szCs w:val="30"/>
              </w:rPr>
              <w:t xml:space="preserve">ческой работе – </w:t>
            </w:r>
            <w:r w:rsidR="00F43D6B" w:rsidRPr="00442287">
              <w:rPr>
                <w:sz w:val="30"/>
                <w:szCs w:val="30"/>
              </w:rPr>
              <w:t>руководител</w:t>
            </w:r>
            <w:r>
              <w:rPr>
                <w:sz w:val="30"/>
                <w:szCs w:val="30"/>
              </w:rPr>
              <w:t>я</w:t>
            </w:r>
            <w:r w:rsidR="00F43D6B" w:rsidRPr="00442287">
              <w:rPr>
                <w:sz w:val="30"/>
                <w:szCs w:val="30"/>
              </w:rPr>
              <w:t xml:space="preserve"> департамента </w:t>
            </w:r>
            <w:r w:rsidR="000D218A" w:rsidRPr="00442287">
              <w:rPr>
                <w:sz w:val="30"/>
                <w:szCs w:val="30"/>
              </w:rPr>
              <w:t>социального развития</w:t>
            </w:r>
            <w:r w:rsidR="00F43D6B" w:rsidRPr="00442287">
              <w:rPr>
                <w:rFonts w:cs="Times New Roman"/>
                <w:sz w:val="30"/>
                <w:szCs w:val="30"/>
                <w:lang w:eastAsia="ru-RU"/>
              </w:rPr>
              <w:t>, заместитель председателя комиссии по отбору;</w:t>
            </w:r>
          </w:p>
          <w:p w:rsidR="00F43D6B" w:rsidRPr="00442287" w:rsidRDefault="00F43D6B" w:rsidP="00247AA5">
            <w:pPr>
              <w:widowControl w:val="0"/>
              <w:spacing w:after="0" w:line="240" w:lineRule="auto"/>
              <w:ind w:right="28"/>
              <w:jc w:val="both"/>
              <w:rPr>
                <w:sz w:val="10"/>
                <w:szCs w:val="10"/>
              </w:rPr>
            </w:pPr>
          </w:p>
        </w:tc>
      </w:tr>
      <w:tr w:rsidR="00442287" w:rsidRPr="00442287" w:rsidTr="00EF2494">
        <w:trPr>
          <w:trHeight w:val="113"/>
        </w:trPr>
        <w:tc>
          <w:tcPr>
            <w:tcW w:w="3357" w:type="dxa"/>
          </w:tcPr>
          <w:p w:rsidR="00E1400B" w:rsidRPr="00442287" w:rsidRDefault="00E1400B" w:rsidP="007A741F">
            <w:pPr>
              <w:widowControl w:val="0"/>
              <w:autoSpaceDE w:val="0"/>
              <w:autoSpaceDN w:val="0"/>
              <w:adjustRightInd w:val="0"/>
              <w:spacing w:after="0" w:line="240" w:lineRule="auto"/>
              <w:rPr>
                <w:rFonts w:eastAsiaTheme="minorHAnsi" w:cs="Times New Roman"/>
                <w:sz w:val="30"/>
                <w:szCs w:val="30"/>
              </w:rPr>
            </w:pPr>
            <w:r w:rsidRPr="00442287">
              <w:rPr>
                <w:rFonts w:eastAsiaTheme="minorHAnsi" w:cs="Times New Roman"/>
                <w:sz w:val="30"/>
                <w:szCs w:val="30"/>
              </w:rPr>
              <w:t xml:space="preserve">Аксенова </w:t>
            </w:r>
          </w:p>
          <w:p w:rsidR="00E1400B" w:rsidRPr="00442287" w:rsidRDefault="00E1400B" w:rsidP="00E1400B">
            <w:pPr>
              <w:widowControl w:val="0"/>
              <w:autoSpaceDE w:val="0"/>
              <w:autoSpaceDN w:val="0"/>
              <w:adjustRightInd w:val="0"/>
              <w:spacing w:after="0" w:line="240" w:lineRule="auto"/>
              <w:rPr>
                <w:rFonts w:eastAsiaTheme="minorHAnsi" w:cs="Times New Roman"/>
                <w:sz w:val="30"/>
                <w:szCs w:val="30"/>
              </w:rPr>
            </w:pPr>
            <w:r w:rsidRPr="00442287">
              <w:rPr>
                <w:rFonts w:eastAsiaTheme="minorHAnsi" w:cs="Times New Roman"/>
                <w:sz w:val="30"/>
                <w:szCs w:val="30"/>
              </w:rPr>
              <w:t>Марина</w:t>
            </w:r>
            <w:r w:rsidRPr="00442287">
              <w:rPr>
                <w:rFonts w:eastAsiaTheme="minorHAnsi" w:cs="Times New Roman"/>
                <w:sz w:val="30"/>
                <w:szCs w:val="30"/>
                <w:lang w:val="en-US"/>
              </w:rPr>
              <w:t xml:space="preserve"> </w:t>
            </w:r>
            <w:r w:rsidRPr="00442287">
              <w:rPr>
                <w:rFonts w:eastAsiaTheme="minorHAnsi" w:cs="Times New Roman"/>
                <w:sz w:val="30"/>
                <w:szCs w:val="30"/>
              </w:rPr>
              <w:t>Александровна</w:t>
            </w:r>
          </w:p>
        </w:tc>
        <w:tc>
          <w:tcPr>
            <w:tcW w:w="423" w:type="dxa"/>
          </w:tcPr>
          <w:p w:rsidR="00E1400B" w:rsidRPr="00442287" w:rsidRDefault="00E1400B" w:rsidP="007A741F">
            <w:pPr>
              <w:widowControl w:val="0"/>
              <w:autoSpaceDE w:val="0"/>
              <w:autoSpaceDN w:val="0"/>
              <w:adjustRightInd w:val="0"/>
              <w:spacing w:after="0" w:line="240" w:lineRule="auto"/>
              <w:jc w:val="center"/>
              <w:rPr>
                <w:rFonts w:cs="Times New Roman"/>
                <w:sz w:val="30"/>
                <w:szCs w:val="30"/>
                <w:lang w:eastAsia="ru-RU"/>
              </w:rPr>
            </w:pPr>
            <w:r w:rsidRPr="00442287">
              <w:rPr>
                <w:rFonts w:cs="Times New Roman"/>
                <w:sz w:val="30"/>
                <w:szCs w:val="30"/>
                <w:lang w:eastAsia="ru-RU"/>
              </w:rPr>
              <w:t>–</w:t>
            </w:r>
          </w:p>
        </w:tc>
        <w:tc>
          <w:tcPr>
            <w:tcW w:w="5789" w:type="dxa"/>
          </w:tcPr>
          <w:p w:rsidR="00E1400B" w:rsidRPr="00442287" w:rsidRDefault="00E1400B" w:rsidP="00247AA5">
            <w:pPr>
              <w:widowControl w:val="0"/>
              <w:spacing w:after="0" w:line="240" w:lineRule="auto"/>
              <w:ind w:right="28"/>
              <w:jc w:val="both"/>
              <w:rPr>
                <w:sz w:val="30"/>
                <w:szCs w:val="30"/>
              </w:rPr>
            </w:pPr>
            <w:r w:rsidRPr="00442287">
              <w:rPr>
                <w:sz w:val="30"/>
                <w:szCs w:val="30"/>
              </w:rPr>
              <w:t>руководитель главного управления         образования администрации города</w:t>
            </w:r>
            <w:r w:rsidRPr="00442287">
              <w:rPr>
                <w:rFonts w:cs="Times New Roman"/>
                <w:sz w:val="30"/>
                <w:szCs w:val="30"/>
                <w:lang w:eastAsia="ru-RU"/>
              </w:rPr>
              <w:t>;</w:t>
            </w:r>
          </w:p>
          <w:p w:rsidR="00E1400B" w:rsidRPr="00442287" w:rsidRDefault="00E1400B" w:rsidP="00247AA5">
            <w:pPr>
              <w:widowControl w:val="0"/>
              <w:spacing w:after="0" w:line="240" w:lineRule="auto"/>
              <w:ind w:right="28"/>
              <w:jc w:val="both"/>
              <w:rPr>
                <w:sz w:val="10"/>
                <w:szCs w:val="10"/>
              </w:rPr>
            </w:pPr>
          </w:p>
        </w:tc>
      </w:tr>
      <w:tr w:rsidR="00442287" w:rsidRPr="00442287" w:rsidTr="00EF2494">
        <w:trPr>
          <w:trHeight w:val="113"/>
        </w:trPr>
        <w:tc>
          <w:tcPr>
            <w:tcW w:w="3357" w:type="dxa"/>
          </w:tcPr>
          <w:p w:rsidR="00E1400B" w:rsidRPr="00442287" w:rsidRDefault="00E1400B" w:rsidP="00F43D6B">
            <w:pPr>
              <w:widowControl w:val="0"/>
              <w:autoSpaceDE w:val="0"/>
              <w:autoSpaceDN w:val="0"/>
              <w:adjustRightInd w:val="0"/>
              <w:spacing w:after="0" w:line="240" w:lineRule="auto"/>
              <w:rPr>
                <w:rFonts w:eastAsiaTheme="minorHAnsi" w:cs="Times New Roman"/>
                <w:sz w:val="30"/>
                <w:szCs w:val="30"/>
                <w:lang w:val="en-US"/>
              </w:rPr>
            </w:pPr>
            <w:r w:rsidRPr="00442287">
              <w:rPr>
                <w:rFonts w:eastAsiaTheme="minorHAnsi" w:cs="Times New Roman"/>
                <w:sz w:val="30"/>
                <w:szCs w:val="30"/>
              </w:rPr>
              <w:t>Крастелев</w:t>
            </w:r>
            <w:r w:rsidRPr="00442287">
              <w:rPr>
                <w:rFonts w:eastAsiaTheme="minorHAnsi" w:cs="Times New Roman"/>
                <w:sz w:val="30"/>
                <w:szCs w:val="30"/>
                <w:lang w:val="en-US"/>
              </w:rPr>
              <w:t xml:space="preserve"> </w:t>
            </w:r>
          </w:p>
          <w:p w:rsidR="00E1400B" w:rsidRPr="00442287" w:rsidRDefault="00E1400B" w:rsidP="00E1400B">
            <w:pPr>
              <w:widowControl w:val="0"/>
              <w:autoSpaceDE w:val="0"/>
              <w:autoSpaceDN w:val="0"/>
              <w:adjustRightInd w:val="0"/>
              <w:spacing w:after="0" w:line="240" w:lineRule="auto"/>
              <w:rPr>
                <w:rFonts w:eastAsiaTheme="minorHAnsi" w:cs="Times New Roman"/>
                <w:sz w:val="30"/>
                <w:szCs w:val="30"/>
                <w:lang w:val="en-US"/>
              </w:rPr>
            </w:pPr>
            <w:r w:rsidRPr="00442287">
              <w:rPr>
                <w:rFonts w:eastAsiaTheme="minorHAnsi" w:cs="Times New Roman"/>
                <w:sz w:val="30"/>
                <w:szCs w:val="30"/>
              </w:rPr>
              <w:t>Роман Евгеньевич</w:t>
            </w:r>
          </w:p>
        </w:tc>
        <w:tc>
          <w:tcPr>
            <w:tcW w:w="423" w:type="dxa"/>
          </w:tcPr>
          <w:p w:rsidR="00E1400B" w:rsidRPr="00442287" w:rsidRDefault="00E1400B" w:rsidP="00F43D6B">
            <w:pPr>
              <w:widowControl w:val="0"/>
              <w:autoSpaceDE w:val="0"/>
              <w:autoSpaceDN w:val="0"/>
              <w:adjustRightInd w:val="0"/>
              <w:spacing w:after="0" w:line="240" w:lineRule="auto"/>
              <w:jc w:val="center"/>
              <w:rPr>
                <w:rFonts w:cs="Times New Roman"/>
                <w:sz w:val="30"/>
                <w:szCs w:val="30"/>
                <w:lang w:eastAsia="ru-RU"/>
              </w:rPr>
            </w:pPr>
            <w:r w:rsidRPr="00442287">
              <w:rPr>
                <w:rFonts w:cs="Times New Roman"/>
                <w:sz w:val="30"/>
                <w:szCs w:val="30"/>
                <w:lang w:eastAsia="ru-RU"/>
              </w:rPr>
              <w:t>–</w:t>
            </w:r>
          </w:p>
        </w:tc>
        <w:tc>
          <w:tcPr>
            <w:tcW w:w="5789" w:type="dxa"/>
          </w:tcPr>
          <w:p w:rsidR="00E1400B" w:rsidRPr="00442287" w:rsidRDefault="00E1400B" w:rsidP="00247AA5">
            <w:pPr>
              <w:widowControl w:val="0"/>
              <w:autoSpaceDE w:val="0"/>
              <w:autoSpaceDN w:val="0"/>
              <w:adjustRightInd w:val="0"/>
              <w:spacing w:after="0" w:line="240" w:lineRule="auto"/>
              <w:ind w:right="28"/>
              <w:jc w:val="both"/>
              <w:rPr>
                <w:rFonts w:eastAsiaTheme="minorHAnsi" w:cs="Times New Roman"/>
                <w:sz w:val="30"/>
                <w:szCs w:val="30"/>
              </w:rPr>
            </w:pPr>
            <w:r w:rsidRPr="00442287">
              <w:rPr>
                <w:rFonts w:eastAsiaTheme="minorHAnsi" w:cs="Times New Roman"/>
                <w:sz w:val="30"/>
                <w:szCs w:val="30"/>
              </w:rPr>
              <w:t>депутат Красноярского городского Совета депутатов (по согласованию);</w:t>
            </w:r>
          </w:p>
          <w:p w:rsidR="00E1400B" w:rsidRPr="00442287" w:rsidRDefault="00E1400B" w:rsidP="00247AA5">
            <w:pPr>
              <w:widowControl w:val="0"/>
              <w:autoSpaceDE w:val="0"/>
              <w:autoSpaceDN w:val="0"/>
              <w:adjustRightInd w:val="0"/>
              <w:spacing w:after="0" w:line="240" w:lineRule="auto"/>
              <w:ind w:right="28"/>
              <w:jc w:val="both"/>
              <w:rPr>
                <w:rFonts w:eastAsiaTheme="minorHAnsi" w:cs="Times New Roman"/>
                <w:sz w:val="10"/>
                <w:szCs w:val="10"/>
              </w:rPr>
            </w:pPr>
          </w:p>
        </w:tc>
      </w:tr>
      <w:tr w:rsidR="00442287" w:rsidRPr="00442287" w:rsidTr="00EF2494">
        <w:trPr>
          <w:trHeight w:val="113"/>
        </w:trPr>
        <w:tc>
          <w:tcPr>
            <w:tcW w:w="3357" w:type="dxa"/>
          </w:tcPr>
          <w:p w:rsidR="00E1400B" w:rsidRPr="00442287" w:rsidRDefault="00E1400B" w:rsidP="00F43D6B">
            <w:pPr>
              <w:pStyle w:val="ConsPlusNormal"/>
              <w:ind w:firstLine="0"/>
              <w:rPr>
                <w:rFonts w:ascii="Times New Roman" w:hAnsi="Times New Roman" w:cs="Times New Roman"/>
                <w:sz w:val="30"/>
                <w:szCs w:val="30"/>
              </w:rPr>
            </w:pPr>
            <w:r w:rsidRPr="00442287">
              <w:rPr>
                <w:rFonts w:ascii="Times New Roman" w:hAnsi="Times New Roman" w:cs="Times New Roman"/>
                <w:sz w:val="30"/>
                <w:szCs w:val="30"/>
              </w:rPr>
              <w:t xml:space="preserve">Малышева </w:t>
            </w:r>
          </w:p>
          <w:p w:rsidR="00E1400B" w:rsidRPr="00442287" w:rsidRDefault="00E1400B" w:rsidP="00F43D6B">
            <w:pPr>
              <w:widowControl w:val="0"/>
              <w:autoSpaceDE w:val="0"/>
              <w:autoSpaceDN w:val="0"/>
              <w:adjustRightInd w:val="0"/>
              <w:spacing w:after="0" w:line="240" w:lineRule="auto"/>
              <w:rPr>
                <w:rFonts w:eastAsiaTheme="minorHAnsi" w:cs="Times New Roman"/>
                <w:sz w:val="30"/>
                <w:szCs w:val="30"/>
              </w:rPr>
            </w:pPr>
            <w:r w:rsidRPr="00442287">
              <w:rPr>
                <w:rFonts w:cs="Times New Roman"/>
                <w:sz w:val="30"/>
                <w:szCs w:val="30"/>
              </w:rPr>
              <w:t>Марина Михайловна</w:t>
            </w:r>
          </w:p>
        </w:tc>
        <w:tc>
          <w:tcPr>
            <w:tcW w:w="423" w:type="dxa"/>
          </w:tcPr>
          <w:p w:rsidR="00E1400B" w:rsidRPr="00442287" w:rsidRDefault="00E1400B" w:rsidP="00F43D6B">
            <w:pPr>
              <w:widowControl w:val="0"/>
              <w:autoSpaceDE w:val="0"/>
              <w:autoSpaceDN w:val="0"/>
              <w:adjustRightInd w:val="0"/>
              <w:spacing w:after="0" w:line="240" w:lineRule="auto"/>
              <w:jc w:val="center"/>
              <w:rPr>
                <w:rFonts w:cs="Times New Roman"/>
                <w:sz w:val="30"/>
                <w:szCs w:val="30"/>
                <w:lang w:eastAsia="ru-RU"/>
              </w:rPr>
            </w:pPr>
            <w:r w:rsidRPr="00442287">
              <w:rPr>
                <w:rFonts w:cs="Times New Roman"/>
                <w:sz w:val="30"/>
                <w:szCs w:val="30"/>
                <w:lang w:eastAsia="ru-RU"/>
              </w:rPr>
              <w:t>–</w:t>
            </w:r>
          </w:p>
        </w:tc>
        <w:tc>
          <w:tcPr>
            <w:tcW w:w="5789" w:type="dxa"/>
          </w:tcPr>
          <w:p w:rsidR="00E1400B" w:rsidRPr="00442287" w:rsidRDefault="00E1400B" w:rsidP="00247AA5">
            <w:pPr>
              <w:widowControl w:val="0"/>
              <w:autoSpaceDE w:val="0"/>
              <w:autoSpaceDN w:val="0"/>
              <w:adjustRightInd w:val="0"/>
              <w:spacing w:after="0" w:line="240" w:lineRule="auto"/>
              <w:ind w:right="28"/>
              <w:jc w:val="both"/>
              <w:rPr>
                <w:rFonts w:cs="Times New Roman"/>
                <w:sz w:val="30"/>
                <w:szCs w:val="30"/>
              </w:rPr>
            </w:pPr>
            <w:r w:rsidRPr="00442287">
              <w:rPr>
                <w:rFonts w:eastAsiaTheme="minorHAnsi" w:cs="Times New Roman"/>
                <w:sz w:val="30"/>
                <w:szCs w:val="30"/>
              </w:rPr>
              <w:t>депутат Красноярского городского Совета депутатов (по согласованию);</w:t>
            </w:r>
          </w:p>
          <w:p w:rsidR="00E1400B" w:rsidRPr="00442287" w:rsidRDefault="00E1400B" w:rsidP="00247AA5">
            <w:pPr>
              <w:widowControl w:val="0"/>
              <w:autoSpaceDE w:val="0"/>
              <w:autoSpaceDN w:val="0"/>
              <w:adjustRightInd w:val="0"/>
              <w:spacing w:after="0" w:line="240" w:lineRule="auto"/>
              <w:ind w:right="28"/>
              <w:jc w:val="both"/>
              <w:rPr>
                <w:rFonts w:eastAsiaTheme="minorHAnsi" w:cs="Times New Roman"/>
                <w:sz w:val="10"/>
                <w:szCs w:val="10"/>
              </w:rPr>
            </w:pPr>
          </w:p>
        </w:tc>
      </w:tr>
      <w:tr w:rsidR="00E1400B" w:rsidRPr="00442287" w:rsidTr="00EF2494">
        <w:trPr>
          <w:trHeight w:val="113"/>
        </w:trPr>
        <w:tc>
          <w:tcPr>
            <w:tcW w:w="3357" w:type="dxa"/>
            <w:tcBorders>
              <w:bottom w:val="single" w:sz="4" w:space="0" w:color="auto"/>
            </w:tcBorders>
          </w:tcPr>
          <w:p w:rsidR="00E1400B" w:rsidRPr="00442287" w:rsidRDefault="00E1400B" w:rsidP="00F43D6B">
            <w:pPr>
              <w:widowControl w:val="0"/>
              <w:autoSpaceDE w:val="0"/>
              <w:autoSpaceDN w:val="0"/>
              <w:adjustRightInd w:val="0"/>
              <w:spacing w:after="0" w:line="240" w:lineRule="auto"/>
              <w:rPr>
                <w:rFonts w:eastAsiaTheme="minorHAnsi" w:cs="Times New Roman"/>
                <w:sz w:val="30"/>
                <w:szCs w:val="30"/>
              </w:rPr>
            </w:pPr>
            <w:r w:rsidRPr="00442287">
              <w:rPr>
                <w:rFonts w:eastAsiaTheme="minorHAnsi" w:cs="Times New Roman"/>
                <w:sz w:val="30"/>
                <w:szCs w:val="30"/>
              </w:rPr>
              <w:t xml:space="preserve">Панченко </w:t>
            </w:r>
          </w:p>
          <w:p w:rsidR="00E1400B" w:rsidRPr="00442287" w:rsidRDefault="00E1400B" w:rsidP="00F43D6B">
            <w:pPr>
              <w:pStyle w:val="ConsPlusNormal"/>
              <w:ind w:firstLine="0"/>
              <w:rPr>
                <w:rFonts w:ascii="Times New Roman" w:hAnsi="Times New Roman" w:cs="Times New Roman"/>
                <w:sz w:val="30"/>
                <w:szCs w:val="30"/>
              </w:rPr>
            </w:pPr>
            <w:r w:rsidRPr="00442287">
              <w:rPr>
                <w:rFonts w:ascii="Times New Roman" w:eastAsiaTheme="minorHAnsi" w:hAnsi="Times New Roman" w:cs="Times New Roman"/>
                <w:sz w:val="30"/>
                <w:szCs w:val="30"/>
              </w:rPr>
              <w:t>Олег Петрович</w:t>
            </w:r>
          </w:p>
        </w:tc>
        <w:tc>
          <w:tcPr>
            <w:tcW w:w="423" w:type="dxa"/>
            <w:tcBorders>
              <w:bottom w:val="single" w:sz="4" w:space="0" w:color="auto"/>
            </w:tcBorders>
          </w:tcPr>
          <w:p w:rsidR="00E1400B" w:rsidRPr="00442287" w:rsidRDefault="00E1400B" w:rsidP="00F43D6B">
            <w:pPr>
              <w:widowControl w:val="0"/>
              <w:autoSpaceDE w:val="0"/>
              <w:autoSpaceDN w:val="0"/>
              <w:adjustRightInd w:val="0"/>
              <w:spacing w:after="0" w:line="240" w:lineRule="auto"/>
              <w:jc w:val="center"/>
              <w:rPr>
                <w:rFonts w:cs="Times New Roman"/>
                <w:sz w:val="30"/>
                <w:szCs w:val="30"/>
                <w:lang w:eastAsia="ru-RU"/>
              </w:rPr>
            </w:pPr>
            <w:r w:rsidRPr="00442287">
              <w:rPr>
                <w:rFonts w:cs="Times New Roman"/>
                <w:sz w:val="30"/>
                <w:szCs w:val="30"/>
                <w:lang w:eastAsia="ru-RU"/>
              </w:rPr>
              <w:t>–</w:t>
            </w:r>
          </w:p>
        </w:tc>
        <w:tc>
          <w:tcPr>
            <w:tcW w:w="5789" w:type="dxa"/>
            <w:tcBorders>
              <w:bottom w:val="single" w:sz="4" w:space="0" w:color="auto"/>
            </w:tcBorders>
          </w:tcPr>
          <w:p w:rsidR="00E1400B" w:rsidRPr="00442287" w:rsidRDefault="00E1400B" w:rsidP="00247AA5">
            <w:pPr>
              <w:widowControl w:val="0"/>
              <w:autoSpaceDE w:val="0"/>
              <w:autoSpaceDN w:val="0"/>
              <w:adjustRightInd w:val="0"/>
              <w:spacing w:after="0" w:line="240" w:lineRule="auto"/>
              <w:ind w:right="28"/>
              <w:jc w:val="both"/>
              <w:rPr>
                <w:rFonts w:eastAsiaTheme="minorHAnsi" w:cs="Times New Roman"/>
                <w:sz w:val="30"/>
                <w:szCs w:val="30"/>
              </w:rPr>
            </w:pPr>
            <w:r w:rsidRPr="00442287">
              <w:rPr>
                <w:rFonts w:eastAsiaTheme="minorHAnsi" w:cs="Times New Roman"/>
                <w:sz w:val="30"/>
                <w:szCs w:val="30"/>
              </w:rPr>
              <w:t>депутат Красноярского городского Совета депутатов (по согласованию).</w:t>
            </w:r>
          </w:p>
          <w:p w:rsidR="00E1400B" w:rsidRPr="00442287" w:rsidRDefault="00E1400B" w:rsidP="00247AA5">
            <w:pPr>
              <w:widowControl w:val="0"/>
              <w:autoSpaceDE w:val="0"/>
              <w:autoSpaceDN w:val="0"/>
              <w:adjustRightInd w:val="0"/>
              <w:spacing w:after="0" w:line="240" w:lineRule="auto"/>
              <w:ind w:right="28"/>
              <w:jc w:val="both"/>
              <w:rPr>
                <w:rFonts w:cs="Times New Roman"/>
                <w:sz w:val="30"/>
                <w:szCs w:val="30"/>
              </w:rPr>
            </w:pPr>
          </w:p>
        </w:tc>
      </w:tr>
    </w:tbl>
    <w:p w:rsidR="00F43D6B" w:rsidRPr="00442287" w:rsidRDefault="00F43D6B" w:rsidP="00F43D6B">
      <w:pPr>
        <w:widowControl w:val="0"/>
        <w:spacing w:after="0" w:line="192" w:lineRule="auto"/>
        <w:jc w:val="both"/>
        <w:rPr>
          <w:rFonts w:cs="Times New Roman"/>
          <w:sz w:val="30"/>
          <w:szCs w:val="30"/>
        </w:rPr>
      </w:pPr>
    </w:p>
    <w:p w:rsidR="00E1400B" w:rsidRPr="00442287" w:rsidRDefault="00E1400B" w:rsidP="00F43D6B">
      <w:pPr>
        <w:widowControl w:val="0"/>
        <w:spacing w:after="0" w:line="192" w:lineRule="auto"/>
        <w:jc w:val="both"/>
        <w:rPr>
          <w:rFonts w:cs="Times New Roman"/>
          <w:sz w:val="30"/>
          <w:szCs w:val="30"/>
        </w:rPr>
      </w:pPr>
    </w:p>
    <w:p w:rsidR="00F43D6B" w:rsidRPr="00442287" w:rsidRDefault="00F43D6B" w:rsidP="00F43D6B">
      <w:pPr>
        <w:widowControl w:val="0"/>
        <w:spacing w:after="0" w:line="192" w:lineRule="auto"/>
        <w:jc w:val="both"/>
        <w:rPr>
          <w:rFonts w:cs="Times New Roman"/>
          <w:sz w:val="30"/>
          <w:szCs w:val="30"/>
        </w:rPr>
      </w:pPr>
      <w:r w:rsidRPr="00442287">
        <w:rPr>
          <w:rFonts w:cs="Times New Roman"/>
          <w:sz w:val="30"/>
          <w:szCs w:val="30"/>
        </w:rPr>
        <w:br w:type="page"/>
      </w:r>
    </w:p>
    <w:p w:rsidR="003D7B83" w:rsidRPr="00442287" w:rsidRDefault="003D7B83" w:rsidP="00247AA5">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Приложение 3</w:t>
      </w:r>
    </w:p>
    <w:p w:rsidR="003D7B83" w:rsidRPr="00442287" w:rsidRDefault="003D7B83" w:rsidP="00247AA5">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 xml:space="preserve">к Положению о порядке </w:t>
      </w:r>
    </w:p>
    <w:p w:rsidR="003D7B83" w:rsidRPr="00442287" w:rsidRDefault="003D7B83" w:rsidP="00247AA5">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 xml:space="preserve">предоставления субсидий </w:t>
      </w:r>
    </w:p>
    <w:p w:rsidR="003D7B83" w:rsidRPr="00442287" w:rsidRDefault="003D7B83" w:rsidP="00247AA5">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 xml:space="preserve">субъектам малого и среднего </w:t>
      </w:r>
    </w:p>
    <w:p w:rsidR="003D7B83" w:rsidRPr="00442287" w:rsidRDefault="003D7B83" w:rsidP="00247AA5">
      <w:pPr>
        <w:tabs>
          <w:tab w:val="left" w:pos="5103"/>
        </w:tabs>
        <w:autoSpaceDE w:val="0"/>
        <w:autoSpaceDN w:val="0"/>
        <w:adjustRightInd w:val="0"/>
        <w:spacing w:after="0" w:line="192" w:lineRule="auto"/>
        <w:ind w:firstLine="5387"/>
        <w:rPr>
          <w:rFonts w:cs="Times New Roman"/>
          <w:sz w:val="30"/>
          <w:szCs w:val="30"/>
          <w:lang w:eastAsia="ru-RU"/>
        </w:rPr>
      </w:pPr>
      <w:r w:rsidRPr="00442287">
        <w:rPr>
          <w:sz w:val="30"/>
          <w:szCs w:val="30"/>
          <w:lang w:eastAsia="ru-RU"/>
        </w:rPr>
        <w:t xml:space="preserve">предпринимательства – </w:t>
      </w:r>
    </w:p>
    <w:p w:rsidR="00247AA5" w:rsidRDefault="003D7B83" w:rsidP="00247AA5">
      <w:pPr>
        <w:spacing w:after="0" w:line="192" w:lineRule="auto"/>
        <w:ind w:firstLine="5387"/>
        <w:rPr>
          <w:sz w:val="30"/>
          <w:szCs w:val="30"/>
        </w:rPr>
      </w:pPr>
      <w:r w:rsidRPr="00442287">
        <w:rPr>
          <w:sz w:val="30"/>
          <w:szCs w:val="30"/>
        </w:rPr>
        <w:t xml:space="preserve">производителям товаров, </w:t>
      </w:r>
    </w:p>
    <w:p w:rsidR="00247AA5" w:rsidRDefault="003D7B83" w:rsidP="00247AA5">
      <w:pPr>
        <w:spacing w:after="0" w:line="192" w:lineRule="auto"/>
        <w:ind w:firstLine="5387"/>
        <w:rPr>
          <w:sz w:val="30"/>
          <w:szCs w:val="30"/>
        </w:rPr>
      </w:pPr>
      <w:r w:rsidRPr="00442287">
        <w:rPr>
          <w:sz w:val="30"/>
          <w:szCs w:val="30"/>
        </w:rPr>
        <w:t xml:space="preserve">работ, услуг в целях </w:t>
      </w:r>
    </w:p>
    <w:p w:rsidR="00247AA5" w:rsidRDefault="003D7B83" w:rsidP="00247AA5">
      <w:pPr>
        <w:spacing w:after="0" w:line="192" w:lineRule="auto"/>
        <w:ind w:firstLine="5387"/>
        <w:rPr>
          <w:sz w:val="30"/>
          <w:szCs w:val="30"/>
        </w:rPr>
      </w:pPr>
      <w:r w:rsidRPr="00442287">
        <w:rPr>
          <w:sz w:val="30"/>
          <w:szCs w:val="30"/>
        </w:rPr>
        <w:t xml:space="preserve">возмещения части затрат </w:t>
      </w:r>
    </w:p>
    <w:p w:rsidR="00247AA5" w:rsidRDefault="003D7B83" w:rsidP="00247AA5">
      <w:pPr>
        <w:spacing w:after="0" w:line="192" w:lineRule="auto"/>
        <w:ind w:firstLine="5387"/>
        <w:rPr>
          <w:sz w:val="30"/>
          <w:szCs w:val="30"/>
        </w:rPr>
      </w:pPr>
      <w:r w:rsidRPr="00442287">
        <w:rPr>
          <w:sz w:val="30"/>
          <w:szCs w:val="30"/>
        </w:rPr>
        <w:t xml:space="preserve">на создание и (или) </w:t>
      </w:r>
    </w:p>
    <w:p w:rsidR="00247AA5" w:rsidRDefault="003D7B83" w:rsidP="00247AA5">
      <w:pPr>
        <w:spacing w:after="0" w:line="192" w:lineRule="auto"/>
        <w:ind w:firstLine="5387"/>
        <w:rPr>
          <w:sz w:val="30"/>
          <w:szCs w:val="30"/>
        </w:rPr>
      </w:pPr>
      <w:r w:rsidRPr="00442287">
        <w:rPr>
          <w:sz w:val="30"/>
          <w:szCs w:val="30"/>
        </w:rPr>
        <w:t xml:space="preserve">обеспечение деятельности </w:t>
      </w:r>
    </w:p>
    <w:p w:rsidR="00247AA5" w:rsidRDefault="003D7B83" w:rsidP="00247AA5">
      <w:pPr>
        <w:spacing w:after="0" w:line="192" w:lineRule="auto"/>
        <w:ind w:firstLine="5387"/>
        <w:rPr>
          <w:sz w:val="30"/>
          <w:szCs w:val="30"/>
        </w:rPr>
      </w:pPr>
      <w:r w:rsidRPr="00442287">
        <w:rPr>
          <w:sz w:val="30"/>
          <w:szCs w:val="30"/>
        </w:rPr>
        <w:t xml:space="preserve">групп дневного </w:t>
      </w:r>
    </w:p>
    <w:p w:rsidR="003D7B83" w:rsidRPr="00442287" w:rsidRDefault="003D7B83" w:rsidP="00247AA5">
      <w:pPr>
        <w:spacing w:after="0" w:line="192" w:lineRule="auto"/>
        <w:ind w:firstLine="5387"/>
        <w:rPr>
          <w:sz w:val="30"/>
          <w:szCs w:val="30"/>
        </w:rPr>
      </w:pPr>
      <w:r w:rsidRPr="00442287">
        <w:rPr>
          <w:sz w:val="30"/>
          <w:szCs w:val="30"/>
        </w:rPr>
        <w:t xml:space="preserve">времяпрепровождения </w:t>
      </w:r>
    </w:p>
    <w:p w:rsidR="003D7B83" w:rsidRPr="00442287" w:rsidRDefault="003D7B83" w:rsidP="00247AA5">
      <w:pPr>
        <w:spacing w:after="0" w:line="192" w:lineRule="auto"/>
        <w:ind w:firstLine="5387"/>
        <w:rPr>
          <w:sz w:val="30"/>
          <w:szCs w:val="30"/>
        </w:rPr>
      </w:pPr>
      <w:r w:rsidRPr="00442287">
        <w:rPr>
          <w:sz w:val="30"/>
          <w:szCs w:val="30"/>
        </w:rPr>
        <w:t>детей дошкольного возраста</w:t>
      </w:r>
    </w:p>
    <w:p w:rsidR="00F43D6B" w:rsidRPr="00442287" w:rsidRDefault="00F43D6B" w:rsidP="00247AA5">
      <w:pPr>
        <w:widowControl w:val="0"/>
        <w:autoSpaceDE w:val="0"/>
        <w:autoSpaceDN w:val="0"/>
        <w:adjustRightInd w:val="0"/>
        <w:spacing w:after="0" w:line="192" w:lineRule="auto"/>
        <w:jc w:val="center"/>
        <w:rPr>
          <w:rFonts w:eastAsiaTheme="minorHAnsi" w:cs="Times New Roman"/>
          <w:sz w:val="30"/>
          <w:szCs w:val="30"/>
        </w:rPr>
      </w:pPr>
    </w:p>
    <w:p w:rsidR="00F43D6B" w:rsidRPr="00442287" w:rsidRDefault="00F43D6B" w:rsidP="00247AA5">
      <w:pPr>
        <w:widowControl w:val="0"/>
        <w:autoSpaceDE w:val="0"/>
        <w:autoSpaceDN w:val="0"/>
        <w:adjustRightInd w:val="0"/>
        <w:spacing w:after="0" w:line="192" w:lineRule="auto"/>
        <w:jc w:val="center"/>
        <w:rPr>
          <w:rFonts w:eastAsiaTheme="minorHAnsi" w:cs="Times New Roman"/>
          <w:sz w:val="30"/>
          <w:szCs w:val="30"/>
        </w:rPr>
      </w:pPr>
    </w:p>
    <w:p w:rsidR="00F43D6B" w:rsidRPr="00442287" w:rsidRDefault="00F43D6B" w:rsidP="00247AA5">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ОЦЕНОЧНАЯ ВЕДОМОСТЬ</w:t>
      </w:r>
    </w:p>
    <w:p w:rsidR="00F43D6B" w:rsidRPr="00442287" w:rsidRDefault="00F43D6B" w:rsidP="00247AA5">
      <w:pPr>
        <w:widowControl w:val="0"/>
        <w:autoSpaceDE w:val="0"/>
        <w:autoSpaceDN w:val="0"/>
        <w:adjustRightInd w:val="0"/>
        <w:spacing w:after="0" w:line="192" w:lineRule="auto"/>
        <w:jc w:val="center"/>
        <w:rPr>
          <w:rFonts w:eastAsiaTheme="minorHAnsi" w:cs="Times New Roman"/>
          <w:sz w:val="30"/>
          <w:szCs w:val="30"/>
        </w:rPr>
      </w:pP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Субъект малого и среднего</w:t>
      </w:r>
      <w:r w:rsidR="00E1400B" w:rsidRPr="00442287">
        <w:rPr>
          <w:rFonts w:eastAsiaTheme="minorHAnsi" w:cs="Times New Roman"/>
          <w:sz w:val="30"/>
          <w:szCs w:val="30"/>
        </w:rPr>
        <w:t xml:space="preserve"> предпринимательства </w:t>
      </w:r>
      <w:r w:rsidR="002A0EB2" w:rsidRPr="00442287">
        <w:rPr>
          <w:rFonts w:eastAsiaTheme="minorHAnsi" w:cs="Times New Roman"/>
          <w:sz w:val="30"/>
          <w:szCs w:val="30"/>
        </w:rPr>
        <w:t xml:space="preserve">– производитель товаров, работ, услуг </w:t>
      </w:r>
      <w:r w:rsidRPr="00442287">
        <w:rPr>
          <w:rFonts w:eastAsiaTheme="minorHAnsi" w:cs="Times New Roman"/>
          <w:sz w:val="30"/>
          <w:szCs w:val="30"/>
        </w:rPr>
        <w:t>(далее – заявитель): _____</w:t>
      </w:r>
      <w:r w:rsidR="002A0EB2" w:rsidRPr="00442287">
        <w:rPr>
          <w:rFonts w:eastAsiaTheme="minorHAnsi" w:cs="Times New Roman"/>
          <w:sz w:val="30"/>
          <w:szCs w:val="30"/>
        </w:rPr>
        <w:t>______________</w:t>
      </w:r>
      <w:r w:rsidRPr="00442287">
        <w:rPr>
          <w:rFonts w:eastAsiaTheme="minorHAnsi" w:cs="Times New Roman"/>
          <w:sz w:val="30"/>
          <w:szCs w:val="30"/>
        </w:rPr>
        <w:t>_______</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28"/>
          <w:szCs w:val="28"/>
        </w:rPr>
      </w:pPr>
      <w:r w:rsidRPr="00442287">
        <w:rPr>
          <w:rFonts w:eastAsiaTheme="minorHAnsi" w:cs="Times New Roman"/>
          <w:sz w:val="28"/>
          <w:szCs w:val="28"/>
        </w:rPr>
        <w:t>________________________________________________________</w:t>
      </w:r>
      <w:r w:rsidR="00E1400B" w:rsidRPr="00442287">
        <w:rPr>
          <w:rFonts w:eastAsiaTheme="minorHAnsi" w:cs="Times New Roman"/>
          <w:sz w:val="28"/>
          <w:szCs w:val="28"/>
        </w:rPr>
        <w:t>____</w:t>
      </w:r>
      <w:r w:rsidRPr="00442287">
        <w:rPr>
          <w:rFonts w:eastAsiaTheme="minorHAnsi" w:cs="Times New Roman"/>
          <w:sz w:val="28"/>
          <w:szCs w:val="28"/>
        </w:rPr>
        <w:t>______</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Дата и входящий регистрационный номер пакета документов:</w:t>
      </w:r>
    </w:p>
    <w:p w:rsidR="00F43D6B" w:rsidRPr="00442287" w:rsidRDefault="00F43D6B" w:rsidP="00F43D6B">
      <w:pPr>
        <w:widowControl w:val="0"/>
        <w:autoSpaceDE w:val="0"/>
        <w:autoSpaceDN w:val="0"/>
        <w:adjustRightInd w:val="0"/>
        <w:spacing w:after="0" w:line="240" w:lineRule="auto"/>
        <w:ind w:right="-57"/>
        <w:jc w:val="both"/>
        <w:rPr>
          <w:rFonts w:eastAsiaTheme="minorHAnsi" w:cs="Times New Roman"/>
          <w:sz w:val="30"/>
          <w:szCs w:val="30"/>
        </w:rPr>
      </w:pPr>
      <w:r w:rsidRPr="00442287">
        <w:rPr>
          <w:rFonts w:eastAsiaTheme="minorHAnsi" w:cs="Times New Roman"/>
          <w:sz w:val="30"/>
          <w:szCs w:val="30"/>
        </w:rPr>
        <w:t>______________________________________________________________.</w:t>
      </w:r>
    </w:p>
    <w:p w:rsidR="00F43D6B" w:rsidRPr="00442287" w:rsidRDefault="00F43D6B" w:rsidP="00247AA5">
      <w:pPr>
        <w:widowControl w:val="0"/>
        <w:autoSpaceDE w:val="0"/>
        <w:autoSpaceDN w:val="0"/>
        <w:adjustRightInd w:val="0"/>
        <w:spacing w:after="0" w:line="192" w:lineRule="auto"/>
        <w:jc w:val="center"/>
        <w:rPr>
          <w:rFonts w:eastAsiaTheme="minorHAnsi" w:cs="Times New Roman"/>
          <w:sz w:val="28"/>
          <w:szCs w:val="28"/>
        </w:rPr>
      </w:pPr>
    </w:p>
    <w:p w:rsidR="00F43D6B" w:rsidRPr="00442287" w:rsidRDefault="00F43D6B" w:rsidP="00247AA5">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Таблица оценок</w:t>
      </w:r>
    </w:p>
    <w:p w:rsidR="00F43D6B" w:rsidRPr="00442287" w:rsidRDefault="00F43D6B" w:rsidP="00247AA5">
      <w:pPr>
        <w:widowControl w:val="0"/>
        <w:autoSpaceDE w:val="0"/>
        <w:autoSpaceDN w:val="0"/>
        <w:adjustRightInd w:val="0"/>
        <w:spacing w:after="0" w:line="192" w:lineRule="auto"/>
        <w:jc w:val="center"/>
        <w:rPr>
          <w:rFonts w:eastAsiaTheme="minorHAnsi" w:cs="Times New Roman"/>
          <w:sz w:val="30"/>
          <w:szCs w:val="30"/>
        </w:rPr>
      </w:pPr>
    </w:p>
    <w:tbl>
      <w:tblPr>
        <w:tblStyle w:val="af1"/>
        <w:tblW w:w="9555" w:type="dxa"/>
        <w:jc w:val="center"/>
        <w:tblBorders>
          <w:bottom w:val="none" w:sz="0" w:space="0" w:color="auto"/>
        </w:tblBorders>
        <w:tblLayout w:type="fixed"/>
        <w:tblCellMar>
          <w:left w:w="57" w:type="dxa"/>
          <w:right w:w="57" w:type="dxa"/>
        </w:tblCellMar>
        <w:tblLook w:val="04A0" w:firstRow="1" w:lastRow="0" w:firstColumn="1" w:lastColumn="0" w:noHBand="0" w:noVBand="1"/>
      </w:tblPr>
      <w:tblGrid>
        <w:gridCol w:w="482"/>
        <w:gridCol w:w="851"/>
        <w:gridCol w:w="5529"/>
        <w:gridCol w:w="1701"/>
        <w:gridCol w:w="992"/>
      </w:tblGrid>
      <w:tr w:rsidR="00F43D6B" w:rsidRPr="00442287" w:rsidTr="001A1A69">
        <w:trPr>
          <w:jc w:val="center"/>
        </w:trPr>
        <w:tc>
          <w:tcPr>
            <w:tcW w:w="482" w:type="dxa"/>
          </w:tcPr>
          <w:p w:rsidR="00F43D6B" w:rsidRPr="00442287" w:rsidRDefault="00F43D6B" w:rsidP="00F43D6B">
            <w:pPr>
              <w:widowControl w:val="0"/>
              <w:autoSpaceDE w:val="0"/>
              <w:autoSpaceDN w:val="0"/>
              <w:adjustRightInd w:val="0"/>
              <w:spacing w:after="0" w:line="192" w:lineRule="auto"/>
              <w:jc w:val="center"/>
              <w:rPr>
                <w:rFonts w:eastAsiaTheme="minorHAnsi" w:cs="Times New Roman"/>
                <w:szCs w:val="24"/>
              </w:rPr>
            </w:pPr>
            <w:r w:rsidRPr="00442287">
              <w:rPr>
                <w:rFonts w:eastAsiaTheme="minorHAnsi" w:cs="Times New Roman"/>
                <w:szCs w:val="24"/>
              </w:rPr>
              <w:t>№ п/п</w:t>
            </w:r>
          </w:p>
        </w:tc>
        <w:tc>
          <w:tcPr>
            <w:tcW w:w="851" w:type="dxa"/>
          </w:tcPr>
          <w:p w:rsidR="00F43D6B" w:rsidRPr="00442287" w:rsidRDefault="00F43D6B" w:rsidP="00F43D6B">
            <w:pPr>
              <w:widowControl w:val="0"/>
              <w:autoSpaceDE w:val="0"/>
              <w:autoSpaceDN w:val="0"/>
              <w:adjustRightInd w:val="0"/>
              <w:spacing w:after="0" w:line="192" w:lineRule="auto"/>
              <w:jc w:val="center"/>
              <w:rPr>
                <w:rFonts w:eastAsiaTheme="minorHAnsi" w:cs="Times New Roman"/>
                <w:szCs w:val="24"/>
              </w:rPr>
            </w:pPr>
            <w:r w:rsidRPr="00442287">
              <w:rPr>
                <w:rFonts w:eastAsiaTheme="minorHAnsi" w:cs="Times New Roman"/>
                <w:szCs w:val="24"/>
              </w:rPr>
              <w:t>Номер критерия оценки</w:t>
            </w:r>
          </w:p>
        </w:tc>
        <w:tc>
          <w:tcPr>
            <w:tcW w:w="5529" w:type="dxa"/>
          </w:tcPr>
          <w:p w:rsidR="00F43D6B" w:rsidRPr="00442287" w:rsidRDefault="00F43D6B" w:rsidP="00F43D6B">
            <w:pPr>
              <w:widowControl w:val="0"/>
              <w:autoSpaceDE w:val="0"/>
              <w:autoSpaceDN w:val="0"/>
              <w:adjustRightInd w:val="0"/>
              <w:spacing w:after="0" w:line="192" w:lineRule="auto"/>
              <w:jc w:val="center"/>
              <w:rPr>
                <w:rFonts w:eastAsiaTheme="minorHAnsi" w:cs="Times New Roman"/>
                <w:szCs w:val="24"/>
              </w:rPr>
            </w:pPr>
            <w:r w:rsidRPr="00442287">
              <w:rPr>
                <w:rFonts w:eastAsiaTheme="minorHAnsi" w:cs="Times New Roman"/>
                <w:szCs w:val="24"/>
              </w:rPr>
              <w:t>Наименование критерия оценки</w:t>
            </w:r>
          </w:p>
        </w:tc>
        <w:tc>
          <w:tcPr>
            <w:tcW w:w="1701" w:type="dxa"/>
          </w:tcPr>
          <w:p w:rsidR="00F43D6B" w:rsidRPr="00442287" w:rsidRDefault="00F43D6B" w:rsidP="00F43D6B">
            <w:pPr>
              <w:widowControl w:val="0"/>
              <w:autoSpaceDE w:val="0"/>
              <w:autoSpaceDN w:val="0"/>
              <w:adjustRightInd w:val="0"/>
              <w:spacing w:after="0" w:line="192" w:lineRule="auto"/>
              <w:jc w:val="center"/>
              <w:rPr>
                <w:rFonts w:eastAsiaTheme="minorHAnsi" w:cs="Times New Roman"/>
                <w:szCs w:val="24"/>
              </w:rPr>
            </w:pPr>
            <w:r w:rsidRPr="00442287">
              <w:rPr>
                <w:rFonts w:eastAsiaTheme="minorHAnsi" w:cs="Times New Roman"/>
                <w:szCs w:val="24"/>
              </w:rPr>
              <w:t xml:space="preserve">Оценка </w:t>
            </w:r>
          </w:p>
          <w:p w:rsidR="00F43D6B" w:rsidRPr="00442287" w:rsidRDefault="00F43D6B" w:rsidP="00F43D6B">
            <w:pPr>
              <w:widowControl w:val="0"/>
              <w:autoSpaceDE w:val="0"/>
              <w:autoSpaceDN w:val="0"/>
              <w:adjustRightInd w:val="0"/>
              <w:spacing w:after="0" w:line="192" w:lineRule="auto"/>
              <w:jc w:val="center"/>
              <w:rPr>
                <w:rFonts w:eastAsiaTheme="minorHAnsi" w:cs="Times New Roman"/>
                <w:szCs w:val="24"/>
              </w:rPr>
            </w:pPr>
            <w:r w:rsidRPr="00442287">
              <w:rPr>
                <w:rFonts w:eastAsiaTheme="minorHAnsi" w:cs="Times New Roman"/>
                <w:szCs w:val="24"/>
              </w:rPr>
              <w:t>в баллах:</w:t>
            </w:r>
          </w:p>
          <w:p w:rsidR="00F43D6B" w:rsidRPr="00442287" w:rsidRDefault="00F43D6B" w:rsidP="00F43D6B">
            <w:pPr>
              <w:widowControl w:val="0"/>
              <w:autoSpaceDE w:val="0"/>
              <w:autoSpaceDN w:val="0"/>
              <w:adjustRightInd w:val="0"/>
              <w:spacing w:after="0" w:line="192" w:lineRule="auto"/>
              <w:jc w:val="center"/>
              <w:rPr>
                <w:rFonts w:eastAsiaTheme="minorHAnsi" w:cs="Times New Roman"/>
                <w:szCs w:val="24"/>
              </w:rPr>
            </w:pPr>
            <w:r w:rsidRPr="00442287">
              <w:rPr>
                <w:rFonts w:eastAsiaTheme="minorHAnsi" w:cs="Times New Roman"/>
                <w:szCs w:val="24"/>
              </w:rPr>
              <w:t xml:space="preserve">несоответствие </w:t>
            </w:r>
          </w:p>
          <w:p w:rsidR="00F43D6B" w:rsidRPr="00442287" w:rsidRDefault="00F43D6B" w:rsidP="00F43D6B">
            <w:pPr>
              <w:widowControl w:val="0"/>
              <w:autoSpaceDE w:val="0"/>
              <w:autoSpaceDN w:val="0"/>
              <w:adjustRightInd w:val="0"/>
              <w:spacing w:after="0" w:line="192" w:lineRule="auto"/>
              <w:jc w:val="center"/>
              <w:rPr>
                <w:rFonts w:eastAsiaTheme="minorHAnsi" w:cs="Times New Roman"/>
                <w:szCs w:val="24"/>
              </w:rPr>
            </w:pPr>
            <w:r w:rsidRPr="00442287">
              <w:rPr>
                <w:rFonts w:eastAsiaTheme="minorHAnsi" w:cs="Times New Roman"/>
                <w:szCs w:val="24"/>
              </w:rPr>
              <w:t xml:space="preserve">критерию </w:t>
            </w:r>
          </w:p>
          <w:p w:rsidR="00F43D6B" w:rsidRPr="00442287" w:rsidRDefault="00F43D6B" w:rsidP="00F43D6B">
            <w:pPr>
              <w:widowControl w:val="0"/>
              <w:autoSpaceDE w:val="0"/>
              <w:autoSpaceDN w:val="0"/>
              <w:adjustRightInd w:val="0"/>
              <w:spacing w:after="0" w:line="192" w:lineRule="auto"/>
              <w:jc w:val="center"/>
              <w:rPr>
                <w:rFonts w:eastAsiaTheme="minorHAnsi" w:cs="Times New Roman"/>
                <w:szCs w:val="24"/>
              </w:rPr>
            </w:pPr>
            <w:r w:rsidRPr="00442287">
              <w:rPr>
                <w:rFonts w:eastAsiaTheme="minorHAnsi" w:cs="Times New Roman"/>
                <w:szCs w:val="24"/>
              </w:rPr>
              <w:t>(не в наличии) – 0, соответствие критерию (в наличии) – 1</w:t>
            </w:r>
          </w:p>
          <w:p w:rsidR="00F43D6B" w:rsidRPr="00442287" w:rsidRDefault="00F43D6B" w:rsidP="00F43D6B">
            <w:pPr>
              <w:widowControl w:val="0"/>
              <w:autoSpaceDE w:val="0"/>
              <w:autoSpaceDN w:val="0"/>
              <w:adjustRightInd w:val="0"/>
              <w:spacing w:after="0" w:line="192" w:lineRule="auto"/>
              <w:jc w:val="center"/>
              <w:rPr>
                <w:rFonts w:eastAsiaTheme="minorHAnsi" w:cs="Times New Roman"/>
                <w:sz w:val="6"/>
                <w:szCs w:val="6"/>
              </w:rPr>
            </w:pPr>
          </w:p>
        </w:tc>
        <w:tc>
          <w:tcPr>
            <w:tcW w:w="992" w:type="dxa"/>
          </w:tcPr>
          <w:p w:rsidR="00F43D6B" w:rsidRPr="00442287" w:rsidRDefault="00F43D6B" w:rsidP="001A1A69">
            <w:pPr>
              <w:widowControl w:val="0"/>
              <w:autoSpaceDE w:val="0"/>
              <w:autoSpaceDN w:val="0"/>
              <w:adjustRightInd w:val="0"/>
              <w:spacing w:after="0" w:line="192" w:lineRule="auto"/>
              <w:ind w:left="-57" w:right="-57"/>
              <w:jc w:val="center"/>
              <w:rPr>
                <w:rFonts w:eastAsiaTheme="minorHAnsi" w:cs="Times New Roman"/>
                <w:szCs w:val="24"/>
                <w:lang w:val="en-US"/>
              </w:rPr>
            </w:pPr>
            <w:r w:rsidRPr="00442287">
              <w:rPr>
                <w:rFonts w:eastAsiaTheme="minorHAnsi" w:cs="Times New Roman"/>
                <w:szCs w:val="24"/>
              </w:rPr>
              <w:t>Осно</w:t>
            </w:r>
            <w:r w:rsidR="001A1A69">
              <w:rPr>
                <w:rFonts w:eastAsiaTheme="minorHAnsi" w:cs="Times New Roman"/>
                <w:szCs w:val="24"/>
              </w:rPr>
              <w:t>ва</w:t>
            </w:r>
            <w:r w:rsidRPr="00442287">
              <w:rPr>
                <w:rFonts w:eastAsiaTheme="minorHAnsi" w:cs="Times New Roman"/>
                <w:szCs w:val="24"/>
              </w:rPr>
              <w:t>ние (-я)*</w:t>
            </w:r>
          </w:p>
        </w:tc>
      </w:tr>
    </w:tbl>
    <w:p w:rsidR="00F43D6B" w:rsidRPr="00442287" w:rsidRDefault="00F43D6B" w:rsidP="00F43D6B">
      <w:pPr>
        <w:widowControl w:val="0"/>
        <w:spacing w:after="0" w:line="14" w:lineRule="auto"/>
        <w:rPr>
          <w:rFonts w:cs="Times New Roman"/>
          <w:szCs w:val="24"/>
        </w:rPr>
      </w:pPr>
    </w:p>
    <w:tbl>
      <w:tblPr>
        <w:tblStyle w:val="af1"/>
        <w:tblW w:w="5046" w:type="pct"/>
        <w:jc w:val="center"/>
        <w:tblCellMar>
          <w:left w:w="57" w:type="dxa"/>
          <w:right w:w="57" w:type="dxa"/>
        </w:tblCellMar>
        <w:tblLook w:val="04A0" w:firstRow="1" w:lastRow="0" w:firstColumn="1" w:lastColumn="0" w:noHBand="0" w:noVBand="1"/>
      </w:tblPr>
      <w:tblGrid>
        <w:gridCol w:w="485"/>
        <w:gridCol w:w="850"/>
        <w:gridCol w:w="5528"/>
        <w:gridCol w:w="1703"/>
        <w:gridCol w:w="988"/>
      </w:tblGrid>
      <w:tr w:rsidR="00442287" w:rsidRPr="00442287" w:rsidTr="001A1A69">
        <w:trPr>
          <w:tblHeader/>
          <w:jc w:val="center"/>
        </w:trPr>
        <w:tc>
          <w:tcPr>
            <w:tcW w:w="254" w:type="pct"/>
          </w:tcPr>
          <w:p w:rsidR="00F43D6B" w:rsidRPr="00442287" w:rsidRDefault="00F43D6B" w:rsidP="00F43D6B">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1</w:t>
            </w:r>
          </w:p>
        </w:tc>
        <w:tc>
          <w:tcPr>
            <w:tcW w:w="445" w:type="pct"/>
          </w:tcPr>
          <w:p w:rsidR="00F43D6B" w:rsidRPr="00442287" w:rsidRDefault="00F43D6B" w:rsidP="001A1A69">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w:t>
            </w:r>
          </w:p>
        </w:tc>
        <w:tc>
          <w:tcPr>
            <w:tcW w:w="2893" w:type="pct"/>
          </w:tcPr>
          <w:p w:rsidR="00F43D6B" w:rsidRPr="00442287" w:rsidRDefault="00F43D6B" w:rsidP="00F43D6B">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w:t>
            </w:r>
          </w:p>
        </w:tc>
        <w:tc>
          <w:tcPr>
            <w:tcW w:w="891" w:type="pct"/>
          </w:tcPr>
          <w:p w:rsidR="00F43D6B" w:rsidRPr="00442287" w:rsidRDefault="00F43D6B" w:rsidP="00F43D6B">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4</w:t>
            </w:r>
          </w:p>
        </w:tc>
        <w:tc>
          <w:tcPr>
            <w:tcW w:w="518" w:type="pct"/>
          </w:tcPr>
          <w:p w:rsidR="00F43D6B" w:rsidRPr="00442287" w:rsidRDefault="00F43D6B" w:rsidP="00F43D6B">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5</w:t>
            </w:r>
          </w:p>
        </w:tc>
      </w:tr>
      <w:tr w:rsidR="00442287" w:rsidRPr="00442287" w:rsidTr="001A1A69">
        <w:trPr>
          <w:jc w:val="center"/>
        </w:trPr>
        <w:tc>
          <w:tcPr>
            <w:tcW w:w="254" w:type="pct"/>
          </w:tcPr>
          <w:p w:rsidR="00F43D6B" w:rsidRPr="00442287" w:rsidRDefault="00F43D6B"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1</w:t>
            </w:r>
          </w:p>
        </w:tc>
        <w:tc>
          <w:tcPr>
            <w:tcW w:w="445" w:type="pct"/>
          </w:tcPr>
          <w:p w:rsidR="00F43D6B" w:rsidRPr="00442287" w:rsidRDefault="00F43D6B"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c>
          <w:tcPr>
            <w:tcW w:w="2893" w:type="pct"/>
          </w:tcPr>
          <w:p w:rsidR="00F43D6B" w:rsidRPr="00442287" w:rsidRDefault="00F43D6B" w:rsidP="006B2FE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Соответств</w:t>
            </w:r>
            <w:r w:rsidR="00247AA5">
              <w:rPr>
                <w:rFonts w:eastAsiaTheme="minorHAnsi" w:cs="Times New Roman"/>
                <w:szCs w:val="24"/>
              </w:rPr>
              <w:t xml:space="preserve">ие условиям проведения отбора, </w:t>
            </w:r>
            <w:r w:rsidRPr="00442287">
              <w:rPr>
                <w:rFonts w:eastAsiaTheme="minorHAnsi" w:cs="Times New Roman"/>
                <w:szCs w:val="24"/>
              </w:rPr>
              <w:t>условиям предоставления субсидии, в том числе:</w:t>
            </w:r>
          </w:p>
        </w:tc>
        <w:tc>
          <w:tcPr>
            <w:tcW w:w="891" w:type="pct"/>
          </w:tcPr>
          <w:p w:rsidR="00F43D6B" w:rsidRPr="00442287" w:rsidRDefault="00F43D6B"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c>
          <w:tcPr>
            <w:tcW w:w="518" w:type="pct"/>
          </w:tcPr>
          <w:p w:rsidR="00F43D6B" w:rsidRPr="00442287" w:rsidRDefault="00F43D6B"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r>
      <w:tr w:rsidR="00442287" w:rsidRPr="00442287" w:rsidTr="001A1A69">
        <w:trPr>
          <w:jc w:val="center"/>
        </w:trPr>
        <w:tc>
          <w:tcPr>
            <w:tcW w:w="254" w:type="pct"/>
          </w:tcPr>
          <w:p w:rsidR="00F43D6B" w:rsidRPr="00442287" w:rsidRDefault="00F43D6B"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w:t>
            </w:r>
          </w:p>
        </w:tc>
        <w:tc>
          <w:tcPr>
            <w:tcW w:w="445" w:type="pct"/>
          </w:tcPr>
          <w:p w:rsidR="00F43D6B" w:rsidRPr="00442287" w:rsidRDefault="00F43D6B"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c>
          <w:tcPr>
            <w:tcW w:w="2893" w:type="pct"/>
          </w:tcPr>
          <w:p w:rsidR="00F43D6B" w:rsidRPr="00442287" w:rsidRDefault="00F43D6B"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Заявитель соответствует критериям, установленным п. 9 Положения:</w:t>
            </w:r>
          </w:p>
        </w:tc>
        <w:tc>
          <w:tcPr>
            <w:tcW w:w="891" w:type="pct"/>
          </w:tcPr>
          <w:p w:rsidR="00F43D6B" w:rsidRPr="00442287" w:rsidRDefault="00F43D6B"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c>
          <w:tcPr>
            <w:tcW w:w="518" w:type="pct"/>
          </w:tcPr>
          <w:p w:rsidR="00F43D6B" w:rsidRPr="00442287" w:rsidRDefault="00F43D6B"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r>
      <w:tr w:rsidR="00442287" w:rsidRPr="00442287" w:rsidTr="001A1A69">
        <w:trPr>
          <w:jc w:val="center"/>
        </w:trPr>
        <w:tc>
          <w:tcPr>
            <w:tcW w:w="254" w:type="pct"/>
          </w:tcPr>
          <w:p w:rsidR="00F43D6B" w:rsidRPr="00442287" w:rsidRDefault="00F43D6B"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w:t>
            </w:r>
          </w:p>
        </w:tc>
        <w:tc>
          <w:tcPr>
            <w:tcW w:w="445" w:type="pct"/>
          </w:tcPr>
          <w:p w:rsidR="00F43D6B" w:rsidRPr="00442287" w:rsidRDefault="00F43D6B"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1</w:t>
            </w:r>
          </w:p>
        </w:tc>
        <w:tc>
          <w:tcPr>
            <w:tcW w:w="2893" w:type="pct"/>
          </w:tcPr>
          <w:p w:rsidR="00247AA5" w:rsidRDefault="00F43D6B" w:rsidP="006B2FE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Зарегистрирован и осуществляет на территории </w:t>
            </w:r>
          </w:p>
          <w:p w:rsidR="00247AA5" w:rsidRDefault="00F43D6B" w:rsidP="006B2FE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города Красноярска виды предпринимательской </w:t>
            </w:r>
          </w:p>
          <w:p w:rsidR="00F43D6B" w:rsidRPr="00442287" w:rsidRDefault="00F43D6B" w:rsidP="006B2FE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деятельности</w:t>
            </w:r>
            <w:r w:rsidR="00C917B5" w:rsidRPr="00442287">
              <w:rPr>
                <w:rFonts w:eastAsiaTheme="minorHAnsi" w:cs="Times New Roman"/>
                <w:szCs w:val="24"/>
              </w:rPr>
              <w:t xml:space="preserve"> согласно</w:t>
            </w:r>
            <w:r w:rsidRPr="00442287">
              <w:rPr>
                <w:rFonts w:eastAsiaTheme="minorHAnsi" w:cs="Times New Roman"/>
                <w:szCs w:val="24"/>
              </w:rPr>
              <w:t xml:space="preserve"> подп. 1 п. 9 Положения</w:t>
            </w:r>
          </w:p>
        </w:tc>
        <w:tc>
          <w:tcPr>
            <w:tcW w:w="891" w:type="pct"/>
          </w:tcPr>
          <w:p w:rsidR="00F43D6B" w:rsidRPr="00442287" w:rsidRDefault="00F43D6B"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F43D6B" w:rsidRPr="00442287" w:rsidRDefault="00F43D6B"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4</w:t>
            </w:r>
          </w:p>
        </w:tc>
        <w:tc>
          <w:tcPr>
            <w:tcW w:w="445"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w:t>
            </w:r>
          </w:p>
        </w:tc>
        <w:tc>
          <w:tcPr>
            <w:tcW w:w="2893" w:type="pct"/>
          </w:tcPr>
          <w:p w:rsidR="007A741F" w:rsidRPr="00442287" w:rsidRDefault="00CB64AF"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С</w:t>
            </w:r>
            <w:r w:rsidR="007A741F" w:rsidRPr="00442287">
              <w:rPr>
                <w:rFonts w:eastAsiaTheme="minorHAnsi" w:cs="Times New Roman"/>
                <w:szCs w:val="24"/>
              </w:rPr>
              <w:t xml:space="preserve">остоит в </w:t>
            </w:r>
            <w:r w:rsidR="007A741F" w:rsidRPr="00442287">
              <w:rPr>
                <w:rFonts w:cs="Times New Roman"/>
                <w:szCs w:val="24"/>
              </w:rPr>
              <w:t>Едином реестре субъектов малого и среднего предпринимательства</w:t>
            </w:r>
          </w:p>
        </w:tc>
        <w:tc>
          <w:tcPr>
            <w:tcW w:w="891"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5</w:t>
            </w:r>
          </w:p>
        </w:tc>
        <w:tc>
          <w:tcPr>
            <w:tcW w:w="445"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w:t>
            </w:r>
          </w:p>
        </w:tc>
        <w:tc>
          <w:tcPr>
            <w:tcW w:w="2893" w:type="pct"/>
          </w:tcPr>
          <w:p w:rsidR="00247AA5" w:rsidRDefault="00CB64AF" w:rsidP="006B2FE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И</w:t>
            </w:r>
            <w:r w:rsidR="007A741F" w:rsidRPr="00442287">
              <w:rPr>
                <w:rFonts w:eastAsiaTheme="minorHAnsi" w:cs="Times New Roman"/>
                <w:szCs w:val="24"/>
              </w:rPr>
              <w:t xml:space="preserve">меет наемных работников и обеспечивает </w:t>
            </w:r>
          </w:p>
          <w:p w:rsidR="007A741F" w:rsidRPr="00442287" w:rsidRDefault="007A741F" w:rsidP="006B2FE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за предшествующий финансовый год и за текущий финансовый год до даты подачи пакета документов размер среднемесячной заработной платы в расчете на одного работника не менее величины минимального размера оплаты труда, установленного Федеральным законом от 19.06.2000 №</w:t>
            </w:r>
            <w:r w:rsidRPr="00442287">
              <w:rPr>
                <w:rFonts w:cs="Times New Roman"/>
                <w:szCs w:val="24"/>
                <w:lang w:eastAsia="ru-RU"/>
              </w:rPr>
              <w:t> </w:t>
            </w:r>
            <w:r w:rsidRPr="00442287">
              <w:rPr>
                <w:rFonts w:eastAsiaTheme="minorHAnsi" w:cs="Times New Roman"/>
                <w:szCs w:val="24"/>
              </w:rPr>
              <w:t xml:space="preserve">82-ФЗ «О минимальном размере оплаты труда», с учетом районных </w:t>
            </w:r>
          </w:p>
          <w:p w:rsidR="00247AA5" w:rsidRDefault="007A741F"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коэффициентов и процентных надбавок, начисляемых в связи с работой в местностях с особыми </w:t>
            </w:r>
          </w:p>
          <w:p w:rsidR="007A741F" w:rsidRPr="00442287" w:rsidRDefault="007A741F"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климатическими условиями</w:t>
            </w:r>
          </w:p>
        </w:tc>
        <w:tc>
          <w:tcPr>
            <w:tcW w:w="891"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6</w:t>
            </w:r>
          </w:p>
        </w:tc>
        <w:tc>
          <w:tcPr>
            <w:tcW w:w="445"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4</w:t>
            </w:r>
          </w:p>
        </w:tc>
        <w:tc>
          <w:tcPr>
            <w:tcW w:w="2893" w:type="pct"/>
          </w:tcPr>
          <w:p w:rsidR="00247AA5" w:rsidRDefault="00CB64AF" w:rsidP="006B2FE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О</w:t>
            </w:r>
            <w:r w:rsidR="007A741F" w:rsidRPr="00442287">
              <w:rPr>
                <w:rFonts w:eastAsiaTheme="minorHAnsi" w:cs="Times New Roman"/>
                <w:szCs w:val="24"/>
              </w:rPr>
              <w:t>существляет деятельность, указанную в подп. 1</w:t>
            </w:r>
          </w:p>
          <w:p w:rsidR="007A741F" w:rsidRPr="00442287" w:rsidRDefault="007A741F" w:rsidP="006B2FE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п. 9 Положения</w:t>
            </w:r>
            <w:r w:rsidR="001A1A69">
              <w:rPr>
                <w:rFonts w:eastAsiaTheme="minorHAnsi" w:cs="Times New Roman"/>
                <w:szCs w:val="24"/>
              </w:rPr>
              <w:t>,</w:t>
            </w:r>
            <w:r w:rsidRPr="00442287">
              <w:rPr>
                <w:rFonts w:eastAsiaTheme="minorHAnsi" w:cs="Times New Roman"/>
                <w:szCs w:val="24"/>
              </w:rPr>
              <w:t xml:space="preserve"> в нежилых помещениях, зданиях, строениях, сооружениях</w:t>
            </w:r>
          </w:p>
        </w:tc>
        <w:tc>
          <w:tcPr>
            <w:tcW w:w="891"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7</w:t>
            </w:r>
          </w:p>
        </w:tc>
        <w:tc>
          <w:tcPr>
            <w:tcW w:w="445"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5</w:t>
            </w:r>
          </w:p>
        </w:tc>
        <w:tc>
          <w:tcPr>
            <w:tcW w:w="2893" w:type="pct"/>
          </w:tcPr>
          <w:p w:rsidR="00247AA5" w:rsidRDefault="00CB64AF" w:rsidP="006B2FE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Н</w:t>
            </w:r>
            <w:r w:rsidR="007A741F" w:rsidRPr="00442287">
              <w:rPr>
                <w:rFonts w:eastAsiaTheme="minorHAnsi" w:cs="Times New Roman"/>
                <w:szCs w:val="24"/>
              </w:rPr>
              <w:t xml:space="preserve">е имеет заключенных с муниципальными дошкольными образовательными организациями </w:t>
            </w:r>
          </w:p>
          <w:p w:rsidR="00247AA5" w:rsidRDefault="007A741F" w:rsidP="006B2FE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договоров (контрактов) на оказание услуг по присмотру и уходу за детьми дошкольного возраста </w:t>
            </w:r>
          </w:p>
          <w:p w:rsidR="00247AA5" w:rsidRDefault="007A741F" w:rsidP="006B2FE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в нежилых помещениях, зданиях, строениях, </w:t>
            </w:r>
          </w:p>
          <w:p w:rsidR="00247AA5" w:rsidRDefault="007A741F"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сооружениях, по которым в пакете документов представлены к возмещению за счет субсидии </w:t>
            </w:r>
          </w:p>
          <w:p w:rsidR="007A741F" w:rsidRPr="00442287" w:rsidRDefault="007A741F"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затраты</w:t>
            </w:r>
          </w:p>
        </w:tc>
        <w:tc>
          <w:tcPr>
            <w:tcW w:w="891"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8</w:t>
            </w:r>
          </w:p>
        </w:tc>
        <w:tc>
          <w:tcPr>
            <w:tcW w:w="445"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6</w:t>
            </w:r>
          </w:p>
        </w:tc>
        <w:tc>
          <w:tcPr>
            <w:tcW w:w="2893" w:type="pct"/>
          </w:tcPr>
          <w:p w:rsidR="007A741F" w:rsidRPr="00442287" w:rsidRDefault="006B2FE2" w:rsidP="00247AA5">
            <w:pPr>
              <w:widowControl w:val="0"/>
              <w:autoSpaceDE w:val="0"/>
              <w:autoSpaceDN w:val="0"/>
              <w:adjustRightInd w:val="0"/>
              <w:spacing w:after="0" w:line="240" w:lineRule="auto"/>
              <w:rPr>
                <w:rFonts w:eastAsiaTheme="minorHAnsi" w:cs="Times New Roman"/>
                <w:szCs w:val="24"/>
              </w:rPr>
            </w:pPr>
            <w:r w:rsidRPr="00442287">
              <w:rPr>
                <w:rFonts w:cs="Times New Roman"/>
                <w:szCs w:val="24"/>
              </w:rPr>
              <w:t>Ос</w:t>
            </w:r>
            <w:r w:rsidR="007A741F" w:rsidRPr="00442287">
              <w:rPr>
                <w:rFonts w:cs="Times New Roman"/>
                <w:szCs w:val="24"/>
              </w:rPr>
              <w:t>уществлены</w:t>
            </w:r>
            <w:r w:rsidR="007A741F" w:rsidRPr="00442287">
              <w:rPr>
                <w:rFonts w:eastAsiaTheme="minorHAnsi" w:cs="Times New Roman"/>
                <w:szCs w:val="24"/>
              </w:rPr>
              <w:t xml:space="preserve"> затраты по направле</w:t>
            </w:r>
            <w:r w:rsidRPr="00442287">
              <w:rPr>
                <w:rFonts w:eastAsiaTheme="minorHAnsi" w:cs="Times New Roman"/>
                <w:szCs w:val="24"/>
              </w:rPr>
              <w:t>ниям, установленным</w:t>
            </w:r>
            <w:r w:rsidR="007A741F" w:rsidRPr="00442287">
              <w:rPr>
                <w:rFonts w:eastAsiaTheme="minorHAnsi" w:cs="Times New Roman"/>
                <w:szCs w:val="24"/>
              </w:rPr>
              <w:t xml:space="preserve"> п. 44 Положения</w:t>
            </w:r>
          </w:p>
        </w:tc>
        <w:tc>
          <w:tcPr>
            <w:tcW w:w="891"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9</w:t>
            </w:r>
          </w:p>
        </w:tc>
        <w:tc>
          <w:tcPr>
            <w:tcW w:w="445"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7</w:t>
            </w:r>
          </w:p>
        </w:tc>
        <w:tc>
          <w:tcPr>
            <w:tcW w:w="2893" w:type="pct"/>
          </w:tcPr>
          <w:p w:rsidR="00247AA5" w:rsidRDefault="007A741F" w:rsidP="00247AA5">
            <w:pPr>
              <w:widowControl w:val="0"/>
              <w:autoSpaceDE w:val="0"/>
              <w:autoSpaceDN w:val="0"/>
              <w:adjustRightInd w:val="0"/>
              <w:spacing w:after="0" w:line="235" w:lineRule="auto"/>
              <w:rPr>
                <w:rFonts w:eastAsiaTheme="minorHAnsi" w:cs="Times New Roman"/>
                <w:szCs w:val="24"/>
              </w:rPr>
            </w:pPr>
            <w:r w:rsidRPr="00442287">
              <w:rPr>
                <w:rFonts w:eastAsiaTheme="minorHAnsi" w:cs="Times New Roman"/>
                <w:szCs w:val="24"/>
              </w:rPr>
              <w:t>Заключены в соответствии с действующим законодательством договоры (за исключением договоров аренды</w:t>
            </w:r>
            <w:r w:rsidR="00633AC0" w:rsidRPr="00442287">
              <w:rPr>
                <w:rFonts w:eastAsiaTheme="minorHAnsi" w:cs="Times New Roman"/>
                <w:szCs w:val="24"/>
              </w:rPr>
              <w:t>, договоров ссуды</w:t>
            </w:r>
            <w:r w:rsidRPr="00442287">
              <w:rPr>
                <w:rFonts w:eastAsiaTheme="minorHAnsi" w:cs="Times New Roman"/>
                <w:szCs w:val="24"/>
              </w:rPr>
              <w:t xml:space="preserve">) и (или) иные сделки, </w:t>
            </w:r>
          </w:p>
          <w:p w:rsidR="007A741F" w:rsidRPr="00442287" w:rsidRDefault="007A741F" w:rsidP="00247AA5">
            <w:pPr>
              <w:widowControl w:val="0"/>
              <w:autoSpaceDE w:val="0"/>
              <w:autoSpaceDN w:val="0"/>
              <w:adjustRightInd w:val="0"/>
              <w:spacing w:after="0" w:line="235" w:lineRule="auto"/>
              <w:rPr>
                <w:rFonts w:eastAsiaTheme="minorHAnsi" w:cs="Times New Roman"/>
                <w:szCs w:val="24"/>
              </w:rPr>
            </w:pPr>
            <w:r w:rsidRPr="00442287">
              <w:rPr>
                <w:rFonts w:eastAsiaTheme="minorHAnsi" w:cs="Times New Roman"/>
                <w:szCs w:val="24"/>
              </w:rPr>
              <w:t>подтверждающие произведенные затраты, с юридическими лицами и (или) индивидуальными предпринимателями</w:t>
            </w:r>
          </w:p>
        </w:tc>
        <w:tc>
          <w:tcPr>
            <w:tcW w:w="891"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p>
        </w:tc>
        <w:tc>
          <w:tcPr>
            <w:tcW w:w="518"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p>
        </w:tc>
      </w:tr>
      <w:tr w:rsidR="00442287" w:rsidRPr="00442287" w:rsidTr="001A1A69">
        <w:trPr>
          <w:jc w:val="center"/>
        </w:trPr>
        <w:tc>
          <w:tcPr>
            <w:tcW w:w="254"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10</w:t>
            </w:r>
          </w:p>
        </w:tc>
        <w:tc>
          <w:tcPr>
            <w:tcW w:w="445"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8</w:t>
            </w:r>
          </w:p>
        </w:tc>
        <w:tc>
          <w:tcPr>
            <w:tcW w:w="2893" w:type="pct"/>
          </w:tcPr>
          <w:p w:rsidR="00247AA5" w:rsidRDefault="007A741F" w:rsidP="00247AA5">
            <w:pPr>
              <w:widowControl w:val="0"/>
              <w:autoSpaceDE w:val="0"/>
              <w:autoSpaceDN w:val="0"/>
              <w:adjustRightInd w:val="0"/>
              <w:spacing w:after="0" w:line="235" w:lineRule="auto"/>
              <w:rPr>
                <w:rFonts w:eastAsiaTheme="minorHAnsi" w:cs="Times New Roman"/>
                <w:szCs w:val="24"/>
              </w:rPr>
            </w:pPr>
            <w:r w:rsidRPr="00442287">
              <w:rPr>
                <w:rFonts w:eastAsiaTheme="minorHAnsi" w:cs="Times New Roman"/>
                <w:szCs w:val="24"/>
              </w:rPr>
              <w:t xml:space="preserve">В текущем финансовом году не было принято </w:t>
            </w:r>
          </w:p>
          <w:p w:rsidR="00247AA5" w:rsidRDefault="007A741F" w:rsidP="00247AA5">
            <w:pPr>
              <w:widowControl w:val="0"/>
              <w:autoSpaceDE w:val="0"/>
              <w:autoSpaceDN w:val="0"/>
              <w:adjustRightInd w:val="0"/>
              <w:spacing w:after="0" w:line="235" w:lineRule="auto"/>
              <w:rPr>
                <w:rFonts w:eastAsiaTheme="minorHAnsi" w:cs="Times New Roman"/>
                <w:szCs w:val="24"/>
              </w:rPr>
            </w:pPr>
            <w:r w:rsidRPr="00442287">
              <w:rPr>
                <w:rFonts w:eastAsiaTheme="minorHAnsi" w:cs="Times New Roman"/>
                <w:szCs w:val="24"/>
              </w:rPr>
              <w:t xml:space="preserve">решение об оказании </w:t>
            </w:r>
            <w:r w:rsidR="006B2FE2" w:rsidRPr="00442287">
              <w:rPr>
                <w:rFonts w:eastAsiaTheme="minorHAnsi" w:cs="Times New Roman"/>
                <w:szCs w:val="24"/>
              </w:rPr>
              <w:t xml:space="preserve">заявителю </w:t>
            </w:r>
            <w:r w:rsidRPr="00442287">
              <w:rPr>
                <w:rFonts w:eastAsiaTheme="minorHAnsi" w:cs="Times New Roman"/>
                <w:szCs w:val="24"/>
              </w:rPr>
              <w:t xml:space="preserve">аналогичной </w:t>
            </w:r>
          </w:p>
          <w:p w:rsidR="007A741F" w:rsidRPr="00442287" w:rsidRDefault="007A741F" w:rsidP="00247AA5">
            <w:pPr>
              <w:widowControl w:val="0"/>
              <w:autoSpaceDE w:val="0"/>
              <w:autoSpaceDN w:val="0"/>
              <w:adjustRightInd w:val="0"/>
              <w:spacing w:after="0" w:line="235" w:lineRule="auto"/>
              <w:rPr>
                <w:rFonts w:eastAsiaTheme="minorHAnsi" w:cs="Times New Roman"/>
                <w:szCs w:val="24"/>
              </w:rPr>
            </w:pPr>
            <w:r w:rsidRPr="00442287">
              <w:rPr>
                <w:rFonts w:eastAsiaTheme="minorHAnsi" w:cs="Times New Roman"/>
                <w:szCs w:val="24"/>
              </w:rPr>
              <w:t>поддержки или сроки ее оказания истекли</w:t>
            </w:r>
          </w:p>
        </w:tc>
        <w:tc>
          <w:tcPr>
            <w:tcW w:w="891"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p>
        </w:tc>
        <w:tc>
          <w:tcPr>
            <w:tcW w:w="518"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p>
        </w:tc>
      </w:tr>
      <w:tr w:rsidR="00442287" w:rsidRPr="00442287" w:rsidTr="001A1A69">
        <w:trPr>
          <w:jc w:val="center"/>
        </w:trPr>
        <w:tc>
          <w:tcPr>
            <w:tcW w:w="254"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11</w:t>
            </w:r>
          </w:p>
        </w:tc>
        <w:tc>
          <w:tcPr>
            <w:tcW w:w="445"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9</w:t>
            </w:r>
          </w:p>
        </w:tc>
        <w:tc>
          <w:tcPr>
            <w:tcW w:w="2893" w:type="pct"/>
          </w:tcPr>
          <w:p w:rsidR="007A741F" w:rsidRPr="00442287" w:rsidRDefault="006B2FE2" w:rsidP="00247AA5">
            <w:pPr>
              <w:widowControl w:val="0"/>
              <w:autoSpaceDE w:val="0"/>
              <w:autoSpaceDN w:val="0"/>
              <w:adjustRightInd w:val="0"/>
              <w:spacing w:after="0" w:line="235" w:lineRule="auto"/>
              <w:rPr>
                <w:rFonts w:eastAsiaTheme="minorHAnsi" w:cs="Times New Roman"/>
                <w:szCs w:val="24"/>
              </w:rPr>
            </w:pPr>
            <w:r w:rsidRPr="00442287">
              <w:rPr>
                <w:rFonts w:cs="Times New Roman"/>
                <w:szCs w:val="24"/>
              </w:rPr>
              <w:t>Представил в</w:t>
            </w:r>
            <w:r w:rsidR="007A741F" w:rsidRPr="00442287">
              <w:rPr>
                <w:rFonts w:cs="Times New Roman"/>
                <w:szCs w:val="24"/>
              </w:rPr>
              <w:t xml:space="preserve"> случае получения субсидии</w:t>
            </w:r>
            <w:r w:rsidR="007A741F" w:rsidRPr="00442287">
              <w:rPr>
                <w:rFonts w:eastAsiaTheme="minorHAnsi" w:cs="Times New Roman"/>
                <w:szCs w:val="24"/>
              </w:rPr>
              <w:t xml:space="preserve"> </w:t>
            </w:r>
            <w:r w:rsidR="007A741F" w:rsidRPr="00442287">
              <w:rPr>
                <w:rFonts w:cs="Times New Roman"/>
                <w:szCs w:val="24"/>
              </w:rPr>
              <w:t>обязательства</w:t>
            </w:r>
            <w:r w:rsidR="007A741F" w:rsidRPr="00442287">
              <w:rPr>
                <w:rFonts w:eastAsiaTheme="minorHAnsi" w:cs="Times New Roman"/>
                <w:szCs w:val="24"/>
              </w:rPr>
              <w:t xml:space="preserve"> в заявке по форме </w:t>
            </w:r>
            <w:r w:rsidR="00BC43C2" w:rsidRPr="00442287">
              <w:rPr>
                <w:rFonts w:eastAsiaTheme="minorHAnsi" w:cs="Times New Roman"/>
                <w:szCs w:val="24"/>
              </w:rPr>
              <w:t xml:space="preserve">в </w:t>
            </w:r>
            <w:r w:rsidR="007A741F" w:rsidRPr="00442287">
              <w:rPr>
                <w:rFonts w:eastAsiaTheme="minorHAnsi" w:cs="Times New Roman"/>
                <w:szCs w:val="24"/>
              </w:rPr>
              <w:t>приложени</w:t>
            </w:r>
            <w:r w:rsidR="00BC43C2" w:rsidRPr="00442287">
              <w:rPr>
                <w:rFonts w:eastAsiaTheme="minorHAnsi" w:cs="Times New Roman"/>
                <w:szCs w:val="24"/>
              </w:rPr>
              <w:t>и</w:t>
            </w:r>
            <w:r w:rsidR="007A741F" w:rsidRPr="00442287">
              <w:rPr>
                <w:rFonts w:eastAsiaTheme="minorHAnsi" w:cs="Times New Roman"/>
                <w:szCs w:val="24"/>
              </w:rPr>
              <w:t xml:space="preserve"> 1 к Положению</w:t>
            </w:r>
          </w:p>
        </w:tc>
        <w:tc>
          <w:tcPr>
            <w:tcW w:w="891"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p>
        </w:tc>
        <w:tc>
          <w:tcPr>
            <w:tcW w:w="518"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p>
        </w:tc>
      </w:tr>
      <w:tr w:rsidR="00442287" w:rsidRPr="00442287" w:rsidTr="001A1A69">
        <w:trPr>
          <w:jc w:val="center"/>
        </w:trPr>
        <w:tc>
          <w:tcPr>
            <w:tcW w:w="254"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12</w:t>
            </w:r>
          </w:p>
        </w:tc>
        <w:tc>
          <w:tcPr>
            <w:tcW w:w="445"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х</w:t>
            </w:r>
          </w:p>
        </w:tc>
        <w:tc>
          <w:tcPr>
            <w:tcW w:w="2893" w:type="pct"/>
          </w:tcPr>
          <w:p w:rsidR="00247AA5" w:rsidRDefault="007A741F" w:rsidP="00247AA5">
            <w:pPr>
              <w:widowControl w:val="0"/>
              <w:autoSpaceDE w:val="0"/>
              <w:autoSpaceDN w:val="0"/>
              <w:adjustRightInd w:val="0"/>
              <w:spacing w:after="0" w:line="235" w:lineRule="auto"/>
              <w:rPr>
                <w:rFonts w:eastAsiaTheme="minorHAnsi" w:cs="Times New Roman"/>
                <w:szCs w:val="24"/>
              </w:rPr>
            </w:pPr>
            <w:r w:rsidRPr="00442287">
              <w:rPr>
                <w:rFonts w:eastAsiaTheme="minorHAnsi" w:cs="Times New Roman"/>
                <w:szCs w:val="24"/>
              </w:rPr>
              <w:t xml:space="preserve">Заявитель в соответствии с п. 10 Положения </w:t>
            </w:r>
          </w:p>
          <w:p w:rsidR="007A741F" w:rsidRPr="00442287" w:rsidRDefault="007A741F" w:rsidP="00247AA5">
            <w:pPr>
              <w:widowControl w:val="0"/>
              <w:autoSpaceDE w:val="0"/>
              <w:autoSpaceDN w:val="0"/>
              <w:adjustRightInd w:val="0"/>
              <w:spacing w:after="0" w:line="235" w:lineRule="auto"/>
              <w:rPr>
                <w:rFonts w:eastAsiaTheme="minorHAnsi" w:cs="Times New Roman"/>
                <w:szCs w:val="24"/>
              </w:rPr>
            </w:pPr>
            <w:r w:rsidRPr="00442287">
              <w:rPr>
                <w:rFonts w:eastAsiaTheme="minorHAnsi" w:cs="Times New Roman"/>
                <w:szCs w:val="24"/>
              </w:rPr>
              <w:t xml:space="preserve">не осуществляет </w:t>
            </w:r>
            <w:r w:rsidRPr="00442287">
              <w:rPr>
                <w:rFonts w:cs="Times New Roman"/>
                <w:szCs w:val="24"/>
              </w:rPr>
              <w:t>виды деятельности, предусмотренные чч. 3, 4 ст. 14 Федерального закона № 209-ФЗ:</w:t>
            </w:r>
          </w:p>
        </w:tc>
        <w:tc>
          <w:tcPr>
            <w:tcW w:w="891"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х</w:t>
            </w:r>
          </w:p>
        </w:tc>
        <w:tc>
          <w:tcPr>
            <w:tcW w:w="518"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х</w:t>
            </w:r>
          </w:p>
        </w:tc>
      </w:tr>
      <w:tr w:rsidR="00442287" w:rsidRPr="00442287" w:rsidTr="001A1A69">
        <w:trPr>
          <w:jc w:val="center"/>
        </w:trPr>
        <w:tc>
          <w:tcPr>
            <w:tcW w:w="254"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13</w:t>
            </w:r>
          </w:p>
        </w:tc>
        <w:tc>
          <w:tcPr>
            <w:tcW w:w="445"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10</w:t>
            </w:r>
          </w:p>
        </w:tc>
        <w:tc>
          <w:tcPr>
            <w:tcW w:w="2893" w:type="pct"/>
          </w:tcPr>
          <w:p w:rsidR="00247AA5" w:rsidRDefault="007A741F" w:rsidP="00247AA5">
            <w:pPr>
              <w:widowControl w:val="0"/>
              <w:autoSpaceDE w:val="0"/>
              <w:autoSpaceDN w:val="0"/>
              <w:adjustRightInd w:val="0"/>
              <w:spacing w:after="0" w:line="235" w:lineRule="auto"/>
              <w:rPr>
                <w:rFonts w:eastAsiaTheme="minorHAnsi" w:cs="Times New Roman"/>
                <w:szCs w:val="24"/>
              </w:rPr>
            </w:pPr>
            <w:r w:rsidRPr="00442287">
              <w:rPr>
                <w:rFonts w:eastAsiaTheme="minorHAnsi" w:cs="Times New Roman"/>
                <w:szCs w:val="24"/>
              </w:rPr>
              <w:t xml:space="preserve">Не является кредитной организацией, страховой </w:t>
            </w:r>
          </w:p>
          <w:p w:rsidR="007A741F" w:rsidRPr="00442287" w:rsidRDefault="007A741F" w:rsidP="00247AA5">
            <w:pPr>
              <w:widowControl w:val="0"/>
              <w:autoSpaceDE w:val="0"/>
              <w:autoSpaceDN w:val="0"/>
              <w:adjustRightInd w:val="0"/>
              <w:spacing w:after="0" w:line="235" w:lineRule="auto"/>
              <w:rPr>
                <w:rFonts w:eastAsiaTheme="minorHAnsi" w:cs="Times New Roman"/>
                <w:szCs w:val="24"/>
              </w:rPr>
            </w:pPr>
            <w:r w:rsidRPr="00442287">
              <w:rPr>
                <w:rFonts w:eastAsiaTheme="minorHAnsi" w:cs="Times New Roman"/>
                <w:szCs w:val="24"/>
              </w:rPr>
              <w:t>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891"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p>
        </w:tc>
        <w:tc>
          <w:tcPr>
            <w:tcW w:w="518"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p>
        </w:tc>
      </w:tr>
      <w:tr w:rsidR="00442287" w:rsidRPr="00442287" w:rsidTr="001A1A69">
        <w:trPr>
          <w:jc w:val="center"/>
        </w:trPr>
        <w:tc>
          <w:tcPr>
            <w:tcW w:w="254"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14</w:t>
            </w:r>
          </w:p>
        </w:tc>
        <w:tc>
          <w:tcPr>
            <w:tcW w:w="445"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11</w:t>
            </w:r>
          </w:p>
        </w:tc>
        <w:tc>
          <w:tcPr>
            <w:tcW w:w="2893" w:type="pct"/>
          </w:tcPr>
          <w:p w:rsidR="007A741F" w:rsidRPr="00442287" w:rsidRDefault="007A741F" w:rsidP="00247AA5">
            <w:pPr>
              <w:widowControl w:val="0"/>
              <w:autoSpaceDE w:val="0"/>
              <w:autoSpaceDN w:val="0"/>
              <w:adjustRightInd w:val="0"/>
              <w:spacing w:after="0" w:line="235" w:lineRule="auto"/>
              <w:rPr>
                <w:rFonts w:eastAsiaTheme="minorHAnsi" w:cs="Times New Roman"/>
                <w:szCs w:val="24"/>
              </w:rPr>
            </w:pPr>
            <w:r w:rsidRPr="00442287">
              <w:rPr>
                <w:rFonts w:eastAsiaTheme="minorHAnsi" w:cs="Times New Roman"/>
                <w:szCs w:val="24"/>
              </w:rPr>
              <w:t>Не является участником соглашений о разделе продукции</w:t>
            </w:r>
          </w:p>
        </w:tc>
        <w:tc>
          <w:tcPr>
            <w:tcW w:w="891"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p>
        </w:tc>
        <w:tc>
          <w:tcPr>
            <w:tcW w:w="518"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p>
        </w:tc>
      </w:tr>
      <w:tr w:rsidR="00442287" w:rsidRPr="00442287" w:rsidTr="001A1A69">
        <w:trPr>
          <w:jc w:val="center"/>
        </w:trPr>
        <w:tc>
          <w:tcPr>
            <w:tcW w:w="254"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15</w:t>
            </w:r>
          </w:p>
        </w:tc>
        <w:tc>
          <w:tcPr>
            <w:tcW w:w="445"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12</w:t>
            </w:r>
          </w:p>
        </w:tc>
        <w:tc>
          <w:tcPr>
            <w:tcW w:w="2893" w:type="pct"/>
          </w:tcPr>
          <w:p w:rsidR="007A741F" w:rsidRPr="00442287" w:rsidRDefault="007A741F" w:rsidP="00247AA5">
            <w:pPr>
              <w:widowControl w:val="0"/>
              <w:autoSpaceDE w:val="0"/>
              <w:autoSpaceDN w:val="0"/>
              <w:adjustRightInd w:val="0"/>
              <w:spacing w:after="0" w:line="235" w:lineRule="auto"/>
              <w:rPr>
                <w:rFonts w:eastAsiaTheme="minorHAnsi" w:cs="Times New Roman"/>
                <w:szCs w:val="24"/>
              </w:rPr>
            </w:pPr>
            <w:r w:rsidRPr="00442287">
              <w:rPr>
                <w:rFonts w:eastAsiaTheme="minorHAnsi" w:cs="Times New Roman"/>
                <w:szCs w:val="24"/>
              </w:rPr>
              <w:t>Не осуществляет предпринимательскую деятельность в сфере игорного бизнеса</w:t>
            </w:r>
          </w:p>
        </w:tc>
        <w:tc>
          <w:tcPr>
            <w:tcW w:w="891"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p>
        </w:tc>
        <w:tc>
          <w:tcPr>
            <w:tcW w:w="518"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p>
        </w:tc>
      </w:tr>
      <w:tr w:rsidR="00442287" w:rsidRPr="00442287" w:rsidTr="001A1A69">
        <w:trPr>
          <w:jc w:val="center"/>
        </w:trPr>
        <w:tc>
          <w:tcPr>
            <w:tcW w:w="254"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16</w:t>
            </w:r>
          </w:p>
        </w:tc>
        <w:tc>
          <w:tcPr>
            <w:tcW w:w="445"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13</w:t>
            </w:r>
          </w:p>
        </w:tc>
        <w:tc>
          <w:tcPr>
            <w:tcW w:w="2893" w:type="pct"/>
          </w:tcPr>
          <w:p w:rsidR="007A741F" w:rsidRPr="00442287" w:rsidRDefault="007A741F" w:rsidP="001A1A69">
            <w:pPr>
              <w:widowControl w:val="0"/>
              <w:autoSpaceDE w:val="0"/>
              <w:autoSpaceDN w:val="0"/>
              <w:adjustRightInd w:val="0"/>
              <w:spacing w:after="0" w:line="235" w:lineRule="auto"/>
              <w:rPr>
                <w:rFonts w:eastAsiaTheme="minorHAnsi" w:cs="Times New Roman"/>
                <w:szCs w:val="24"/>
              </w:rPr>
            </w:pPr>
            <w:r w:rsidRPr="00442287">
              <w:rPr>
                <w:rFonts w:eastAsiaTheme="minorHAnsi" w:cs="Times New Roman"/>
                <w:szCs w:val="24"/>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891"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p>
        </w:tc>
        <w:tc>
          <w:tcPr>
            <w:tcW w:w="518"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p>
        </w:tc>
      </w:tr>
      <w:tr w:rsidR="00442287" w:rsidRPr="00442287" w:rsidTr="001A1A69">
        <w:trPr>
          <w:jc w:val="center"/>
        </w:trPr>
        <w:tc>
          <w:tcPr>
            <w:tcW w:w="254"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17</w:t>
            </w:r>
          </w:p>
        </w:tc>
        <w:tc>
          <w:tcPr>
            <w:tcW w:w="445"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r w:rsidRPr="00442287">
              <w:rPr>
                <w:rFonts w:eastAsiaTheme="minorHAnsi" w:cs="Times New Roman"/>
                <w:szCs w:val="24"/>
              </w:rPr>
              <w:t>14</w:t>
            </w:r>
          </w:p>
        </w:tc>
        <w:tc>
          <w:tcPr>
            <w:tcW w:w="2893" w:type="pct"/>
          </w:tcPr>
          <w:p w:rsidR="007A741F" w:rsidRPr="00442287" w:rsidRDefault="007A741F" w:rsidP="00247AA5">
            <w:pPr>
              <w:widowControl w:val="0"/>
              <w:autoSpaceDE w:val="0"/>
              <w:autoSpaceDN w:val="0"/>
              <w:adjustRightInd w:val="0"/>
              <w:spacing w:after="0" w:line="235" w:lineRule="auto"/>
              <w:rPr>
                <w:rFonts w:eastAsiaTheme="minorHAnsi" w:cs="Times New Roman"/>
                <w:szCs w:val="24"/>
              </w:rPr>
            </w:pPr>
            <w:r w:rsidRPr="00442287">
              <w:rPr>
                <w:rFonts w:eastAsiaTheme="minorHAnsi" w:cs="Times New Roman"/>
                <w:szCs w:val="24"/>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tc>
        <w:tc>
          <w:tcPr>
            <w:tcW w:w="891"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p>
        </w:tc>
        <w:tc>
          <w:tcPr>
            <w:tcW w:w="518" w:type="pct"/>
          </w:tcPr>
          <w:p w:rsidR="007A741F" w:rsidRPr="00442287" w:rsidRDefault="007A741F" w:rsidP="00247AA5">
            <w:pPr>
              <w:widowControl w:val="0"/>
              <w:autoSpaceDE w:val="0"/>
              <w:autoSpaceDN w:val="0"/>
              <w:adjustRightInd w:val="0"/>
              <w:spacing w:after="0" w:line="235" w:lineRule="auto"/>
              <w:jc w:val="center"/>
              <w:rPr>
                <w:rFonts w:eastAsiaTheme="minorHAnsi" w:cs="Times New Roman"/>
                <w:szCs w:val="24"/>
              </w:rPr>
            </w:pPr>
          </w:p>
        </w:tc>
      </w:tr>
      <w:tr w:rsidR="00442287" w:rsidRPr="00442287" w:rsidTr="001A1A69">
        <w:trPr>
          <w:jc w:val="center"/>
        </w:trPr>
        <w:tc>
          <w:tcPr>
            <w:tcW w:w="254"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18</w:t>
            </w:r>
          </w:p>
        </w:tc>
        <w:tc>
          <w:tcPr>
            <w:tcW w:w="445"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c>
          <w:tcPr>
            <w:tcW w:w="2893" w:type="pct"/>
          </w:tcPr>
          <w:p w:rsidR="007A741F" w:rsidRPr="00442287" w:rsidRDefault="007A741F"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Заявитель соответствует требованиям, установленным п. 15 Положения:</w:t>
            </w:r>
          </w:p>
        </w:tc>
        <w:tc>
          <w:tcPr>
            <w:tcW w:w="891" w:type="pct"/>
          </w:tcPr>
          <w:p w:rsidR="007A741F" w:rsidRPr="00442287" w:rsidRDefault="00247AA5"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c>
          <w:tcPr>
            <w:tcW w:w="518"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r>
      <w:tr w:rsidR="00442287" w:rsidRPr="00442287" w:rsidTr="001A1A69">
        <w:trPr>
          <w:jc w:val="center"/>
        </w:trPr>
        <w:tc>
          <w:tcPr>
            <w:tcW w:w="254"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19</w:t>
            </w:r>
          </w:p>
        </w:tc>
        <w:tc>
          <w:tcPr>
            <w:tcW w:w="445"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15</w:t>
            </w:r>
          </w:p>
        </w:tc>
        <w:tc>
          <w:tcPr>
            <w:tcW w:w="2893" w:type="pct"/>
          </w:tcPr>
          <w:p w:rsidR="007A741F" w:rsidRPr="00442287" w:rsidRDefault="006B2FE2"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О</w:t>
            </w:r>
            <w:r w:rsidR="007A741F" w:rsidRPr="00442287">
              <w:rPr>
                <w:rFonts w:eastAsiaTheme="minorEastAsia" w:cs="Times New Roman"/>
                <w:szCs w:val="24"/>
                <w:lang w:eastAsia="ru-RU"/>
              </w:rPr>
              <w:t>тсутствует</w:t>
            </w:r>
            <w:r w:rsidR="007A741F" w:rsidRPr="00442287">
              <w:rPr>
                <w:rFonts w:eastAsiaTheme="minorHAnsi" w:cs="Times New Roman"/>
                <w:szCs w:val="24"/>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w:t>
            </w:r>
            <w:r w:rsidRPr="00442287">
              <w:rPr>
                <w:rFonts w:eastAsiaTheme="minorHAnsi" w:cs="Times New Roman"/>
                <w:szCs w:val="24"/>
              </w:rPr>
              <w:t xml:space="preserve">Российской Федерации </w:t>
            </w:r>
            <w:r w:rsidR="007A741F" w:rsidRPr="00442287">
              <w:rPr>
                <w:rFonts w:eastAsiaTheme="minorHAnsi" w:cs="Times New Roman"/>
                <w:szCs w:val="24"/>
              </w:rPr>
              <w:t>о налогах и сборах</w:t>
            </w:r>
          </w:p>
        </w:tc>
        <w:tc>
          <w:tcPr>
            <w:tcW w:w="891"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7A741F" w:rsidRPr="00442287" w:rsidRDefault="007A741F"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6B2FE2" w:rsidRPr="00442287" w:rsidRDefault="006B2FE2"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20</w:t>
            </w:r>
          </w:p>
        </w:tc>
        <w:tc>
          <w:tcPr>
            <w:tcW w:w="445" w:type="pct"/>
          </w:tcPr>
          <w:p w:rsidR="006B2FE2" w:rsidRPr="00442287" w:rsidRDefault="006B2FE2"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16</w:t>
            </w:r>
          </w:p>
        </w:tc>
        <w:tc>
          <w:tcPr>
            <w:tcW w:w="2893" w:type="pct"/>
          </w:tcPr>
          <w:p w:rsidR="00247AA5" w:rsidRDefault="006B2FE2"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Отсутствует просроченная задолженность по возврату в бюджет города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w:t>
            </w:r>
          </w:p>
          <w:p w:rsidR="006B2FE2" w:rsidRPr="00442287" w:rsidRDefault="006B2FE2"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города Красноярска</w:t>
            </w:r>
          </w:p>
        </w:tc>
        <w:tc>
          <w:tcPr>
            <w:tcW w:w="891" w:type="pct"/>
          </w:tcPr>
          <w:p w:rsidR="006B2FE2" w:rsidRPr="00442287" w:rsidRDefault="006B2FE2"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6B2FE2" w:rsidRPr="00442287" w:rsidRDefault="006B2FE2"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6B2FE2" w:rsidRPr="00442287" w:rsidRDefault="006B2FE2"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21</w:t>
            </w:r>
          </w:p>
        </w:tc>
        <w:tc>
          <w:tcPr>
            <w:tcW w:w="445" w:type="pct"/>
          </w:tcPr>
          <w:p w:rsidR="006B2FE2" w:rsidRPr="00442287" w:rsidRDefault="006B2FE2"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17</w:t>
            </w:r>
          </w:p>
        </w:tc>
        <w:tc>
          <w:tcPr>
            <w:tcW w:w="2893" w:type="pct"/>
          </w:tcPr>
          <w:p w:rsidR="00247AA5" w:rsidRDefault="006B2FE2" w:rsidP="006B2FE2">
            <w:pPr>
              <w:widowControl w:val="0"/>
              <w:autoSpaceDE w:val="0"/>
              <w:autoSpaceDN w:val="0"/>
              <w:adjustRightInd w:val="0"/>
              <w:spacing w:after="0" w:line="240" w:lineRule="auto"/>
              <w:rPr>
                <w:rFonts w:eastAsiaTheme="minorHAnsi" w:cs="Times New Roman"/>
                <w:szCs w:val="24"/>
              </w:rPr>
            </w:pPr>
            <w:r w:rsidRPr="00442287">
              <w:rPr>
                <w:rFonts w:cs="Times New Roman"/>
                <w:szCs w:val="24"/>
              </w:rPr>
              <w:t xml:space="preserve">Не находится </w:t>
            </w:r>
            <w:r w:rsidRPr="00442287">
              <w:rPr>
                <w:rFonts w:eastAsiaTheme="minorHAnsi" w:cs="Times New Roman"/>
                <w:szCs w:val="24"/>
              </w:rPr>
              <w:t xml:space="preserve">в процессе реорганизации (за исключением реорганизации в форме присоединения </w:t>
            </w:r>
          </w:p>
          <w:p w:rsidR="001A1A69" w:rsidRDefault="006B2FE2" w:rsidP="006B2FE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к юридическому лицу</w:t>
            </w:r>
            <w:r w:rsidR="001A1A69">
              <w:rPr>
                <w:rFonts w:eastAsiaTheme="minorHAnsi" w:cs="Times New Roman"/>
                <w:szCs w:val="24"/>
              </w:rPr>
              <w:t xml:space="preserve"> – </w:t>
            </w:r>
            <w:r w:rsidRPr="00442287">
              <w:rPr>
                <w:rFonts w:eastAsiaTheme="minorHAnsi" w:cs="Times New Roman"/>
                <w:szCs w:val="24"/>
              </w:rPr>
              <w:t xml:space="preserve">заявителю другого юридического лица), ликвидации, в отношении него </w:t>
            </w:r>
          </w:p>
          <w:p w:rsidR="001A1A69" w:rsidRDefault="006B2FE2" w:rsidP="006B2FE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не введена процедура банкротства, деятельность </w:t>
            </w:r>
          </w:p>
          <w:p w:rsidR="001A1A69" w:rsidRDefault="006B2FE2" w:rsidP="006B2FE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не приостановлена в порядке, предусмотренном </w:t>
            </w:r>
          </w:p>
          <w:p w:rsidR="001A1A69" w:rsidRDefault="006B2FE2" w:rsidP="006B2FE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законодательством Российской Федерации </w:t>
            </w:r>
          </w:p>
          <w:p w:rsidR="006B2FE2" w:rsidRPr="00442287" w:rsidRDefault="006B2FE2" w:rsidP="001A1A69">
            <w:pPr>
              <w:widowControl w:val="0"/>
              <w:autoSpaceDE w:val="0"/>
              <w:autoSpaceDN w:val="0"/>
              <w:adjustRightInd w:val="0"/>
              <w:spacing w:after="0" w:line="240" w:lineRule="auto"/>
              <w:rPr>
                <w:rFonts w:eastAsiaTheme="minorHAnsi" w:cs="Times New Roman"/>
                <w:szCs w:val="24"/>
              </w:rPr>
            </w:pPr>
            <w:r w:rsidRPr="00442287">
              <w:rPr>
                <w:rFonts w:cs="Times New Roman"/>
                <w:szCs w:val="24"/>
              </w:rPr>
              <w:t>(для юридических лиц);</w:t>
            </w:r>
            <w:r w:rsidR="00247AA5">
              <w:rPr>
                <w:rFonts w:cs="Times New Roman"/>
                <w:szCs w:val="24"/>
              </w:rPr>
              <w:t xml:space="preserve"> </w:t>
            </w:r>
            <w:r w:rsidRPr="00442287">
              <w:rPr>
                <w:rFonts w:eastAsiaTheme="minorHAnsi" w:cs="Times New Roman"/>
                <w:szCs w:val="24"/>
              </w:rPr>
              <w:t>не прекращает деятельность в качестве индивидуального предпринимателя (для индивидуальных предпринимателей)</w:t>
            </w:r>
          </w:p>
        </w:tc>
        <w:tc>
          <w:tcPr>
            <w:tcW w:w="891" w:type="pct"/>
          </w:tcPr>
          <w:p w:rsidR="006B2FE2" w:rsidRPr="00442287" w:rsidRDefault="006B2FE2"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6B2FE2" w:rsidRPr="00442287" w:rsidRDefault="006B2FE2"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6B2FE2" w:rsidRPr="00442287" w:rsidRDefault="006B2FE2"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22</w:t>
            </w:r>
          </w:p>
        </w:tc>
        <w:tc>
          <w:tcPr>
            <w:tcW w:w="445" w:type="pct"/>
          </w:tcPr>
          <w:p w:rsidR="006B2FE2" w:rsidRPr="00442287" w:rsidRDefault="006B2FE2"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18</w:t>
            </w:r>
          </w:p>
        </w:tc>
        <w:tc>
          <w:tcPr>
            <w:tcW w:w="2893" w:type="pct"/>
          </w:tcPr>
          <w:p w:rsidR="006B2FE2" w:rsidRPr="00442287" w:rsidRDefault="006B2FE2" w:rsidP="00247AA5">
            <w:pPr>
              <w:widowControl w:val="0"/>
              <w:autoSpaceDE w:val="0"/>
              <w:autoSpaceDN w:val="0"/>
              <w:adjustRightInd w:val="0"/>
              <w:spacing w:after="0" w:line="240" w:lineRule="auto"/>
              <w:rPr>
                <w:rFonts w:cs="Times New Roman"/>
                <w:szCs w:val="24"/>
              </w:rPr>
            </w:pPr>
            <w:r w:rsidRPr="00442287">
              <w:rPr>
                <w:rFonts w:cs="Times New Roman"/>
                <w:szCs w:val="24"/>
              </w:rPr>
              <w:t xml:space="preserve">В реестре дисквалифицированных лиц отсутствуют сведения </w:t>
            </w:r>
            <w:r w:rsidRPr="00442287">
              <w:rPr>
                <w:rFonts w:eastAsiaTheme="minorHAnsi" w:cs="Times New Roman"/>
                <w:szCs w:val="24"/>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являющимся заявителем</w:t>
            </w:r>
          </w:p>
        </w:tc>
        <w:tc>
          <w:tcPr>
            <w:tcW w:w="891" w:type="pct"/>
          </w:tcPr>
          <w:p w:rsidR="006B2FE2" w:rsidRPr="00442287" w:rsidRDefault="006B2FE2"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6B2FE2" w:rsidRPr="00442287" w:rsidRDefault="006B2FE2"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6B2FE2" w:rsidRPr="00442287" w:rsidRDefault="006B2FE2"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23</w:t>
            </w:r>
          </w:p>
        </w:tc>
        <w:tc>
          <w:tcPr>
            <w:tcW w:w="445" w:type="pct"/>
          </w:tcPr>
          <w:p w:rsidR="006B2FE2" w:rsidRPr="00442287" w:rsidRDefault="006B2FE2"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19</w:t>
            </w:r>
          </w:p>
        </w:tc>
        <w:tc>
          <w:tcPr>
            <w:tcW w:w="2893" w:type="pct"/>
          </w:tcPr>
          <w:p w:rsidR="00247AA5" w:rsidRDefault="006B2FE2" w:rsidP="006B2FE2">
            <w:pPr>
              <w:widowControl w:val="0"/>
              <w:autoSpaceDE w:val="0"/>
              <w:autoSpaceDN w:val="0"/>
              <w:adjustRightInd w:val="0"/>
              <w:spacing w:after="0" w:line="240" w:lineRule="auto"/>
              <w:rPr>
                <w:rFonts w:eastAsiaTheme="minorHAnsi" w:cs="Times New Roman"/>
                <w:bCs/>
                <w:szCs w:val="24"/>
              </w:rPr>
            </w:pPr>
            <w:r w:rsidRPr="00442287">
              <w:rPr>
                <w:rFonts w:eastAsiaTheme="minorHAnsi" w:cs="Times New Roman"/>
                <w:bCs/>
                <w:szCs w:val="24"/>
              </w:rPr>
              <w:t xml:space="preserve">Не является иностранным юридическим лицом, </w:t>
            </w:r>
          </w:p>
          <w:p w:rsidR="00247AA5" w:rsidRDefault="006B2FE2" w:rsidP="006B2FE2">
            <w:pPr>
              <w:widowControl w:val="0"/>
              <w:autoSpaceDE w:val="0"/>
              <w:autoSpaceDN w:val="0"/>
              <w:adjustRightInd w:val="0"/>
              <w:spacing w:after="0" w:line="240" w:lineRule="auto"/>
              <w:rPr>
                <w:rFonts w:eastAsiaTheme="minorHAnsi" w:cs="Times New Roman"/>
                <w:bCs/>
                <w:szCs w:val="24"/>
              </w:rPr>
            </w:pPr>
            <w:r w:rsidRPr="00442287">
              <w:rPr>
                <w:rFonts w:eastAsiaTheme="minorHAnsi" w:cs="Times New Roman"/>
                <w:bCs/>
                <w:szCs w:val="24"/>
              </w:rPr>
              <w:t>в том числе местом регистрации которого является государство или территория, включенные в утверждаемый Минфин</w:t>
            </w:r>
            <w:r w:rsidR="00801CD8" w:rsidRPr="00442287">
              <w:rPr>
                <w:rFonts w:eastAsiaTheme="minorHAnsi" w:cs="Times New Roman"/>
                <w:bCs/>
                <w:szCs w:val="24"/>
              </w:rPr>
              <w:t>ом</w:t>
            </w:r>
            <w:r w:rsidRPr="00442287">
              <w:rPr>
                <w:rFonts w:eastAsiaTheme="minorHAnsi" w:cs="Times New Roman"/>
                <w:bCs/>
                <w:szCs w:val="24"/>
              </w:rPr>
              <w:t xml:space="preserve"> Российской Федерации перечень государств и территорий, используемых </w:t>
            </w:r>
          </w:p>
          <w:p w:rsidR="006B2FE2" w:rsidRPr="00442287" w:rsidRDefault="006B2FE2"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bCs/>
                <w:szCs w:val="24"/>
              </w:rPr>
              <w:t>для промежуточного (офшорного) владения активами в Р</w:t>
            </w:r>
            <w:r w:rsidR="00801CD8" w:rsidRPr="00442287">
              <w:rPr>
                <w:rFonts w:eastAsiaTheme="minorHAnsi" w:cs="Times New Roman"/>
                <w:bCs/>
                <w:szCs w:val="24"/>
              </w:rPr>
              <w:t xml:space="preserve">оссийской </w:t>
            </w:r>
            <w:r w:rsidRPr="00442287">
              <w:rPr>
                <w:rFonts w:eastAsiaTheme="minorHAnsi" w:cs="Times New Roman"/>
                <w:bCs/>
                <w:szCs w:val="24"/>
              </w:rPr>
              <w:t>Ф</w:t>
            </w:r>
            <w:r w:rsidR="00801CD8" w:rsidRPr="00442287">
              <w:rPr>
                <w:rFonts w:eastAsiaTheme="minorHAnsi" w:cs="Times New Roman"/>
                <w:bCs/>
                <w:szCs w:val="24"/>
              </w:rPr>
              <w:t>едерации</w:t>
            </w:r>
            <w:r w:rsidRPr="00442287">
              <w:rPr>
                <w:rFonts w:eastAsiaTheme="minorHAnsi" w:cs="Times New Roman"/>
                <w:bCs/>
                <w:szCs w:val="24"/>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w:t>
            </w:r>
            <w:r w:rsidR="00801CD8" w:rsidRPr="00442287">
              <w:rPr>
                <w:rFonts w:eastAsiaTheme="minorHAnsi" w:cs="Times New Roman"/>
                <w:bCs/>
                <w:szCs w:val="24"/>
              </w:rPr>
              <w:t>Российской Федерации</w:t>
            </w:r>
            <w:r w:rsidRPr="00442287">
              <w:rPr>
                <w:rFonts w:eastAsiaTheme="minorHAnsi" w:cs="Times New Roman"/>
                <w:bCs/>
                <w:szCs w:val="24"/>
              </w:rPr>
              <w:t>)</w:t>
            </w:r>
          </w:p>
        </w:tc>
        <w:tc>
          <w:tcPr>
            <w:tcW w:w="891" w:type="pct"/>
          </w:tcPr>
          <w:p w:rsidR="006B2FE2" w:rsidRPr="00442287" w:rsidRDefault="006B2FE2"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6B2FE2" w:rsidRPr="00442287" w:rsidRDefault="006B2FE2"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24</w:t>
            </w:r>
          </w:p>
        </w:tc>
        <w:tc>
          <w:tcPr>
            <w:tcW w:w="445"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20</w:t>
            </w:r>
          </w:p>
        </w:tc>
        <w:tc>
          <w:tcPr>
            <w:tcW w:w="2893" w:type="pct"/>
          </w:tcPr>
          <w:p w:rsidR="00801CD8" w:rsidRPr="00442287" w:rsidRDefault="00801CD8" w:rsidP="00247AA5">
            <w:pPr>
              <w:widowControl w:val="0"/>
              <w:tabs>
                <w:tab w:val="left" w:pos="5103"/>
              </w:tabs>
              <w:autoSpaceDE w:val="0"/>
              <w:autoSpaceDN w:val="0"/>
              <w:adjustRightInd w:val="0"/>
              <w:spacing w:after="0" w:line="240" w:lineRule="auto"/>
              <w:rPr>
                <w:rFonts w:eastAsiaTheme="minorHAnsi" w:cs="Times New Roman"/>
                <w:szCs w:val="24"/>
              </w:rPr>
            </w:pPr>
            <w:r w:rsidRPr="00442287">
              <w:rPr>
                <w:rFonts w:cs="Times New Roman"/>
                <w:szCs w:val="24"/>
              </w:rPr>
              <w:t>Не получает средства из бюджета города на основании иных муниципальных правовых актов на цели, установленные Положением</w:t>
            </w:r>
          </w:p>
        </w:tc>
        <w:tc>
          <w:tcPr>
            <w:tcW w:w="891"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25</w:t>
            </w:r>
          </w:p>
        </w:tc>
        <w:tc>
          <w:tcPr>
            <w:tcW w:w="445"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21</w:t>
            </w:r>
          </w:p>
        </w:tc>
        <w:tc>
          <w:tcPr>
            <w:tcW w:w="2893" w:type="pct"/>
          </w:tcPr>
          <w:p w:rsidR="00247AA5" w:rsidRDefault="00801CD8" w:rsidP="00F63242">
            <w:pPr>
              <w:widowControl w:val="0"/>
              <w:tabs>
                <w:tab w:val="left" w:pos="5103"/>
              </w:tabs>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Не находится в перечне организаций и физических лиц, в отношении которых имеются сведения </w:t>
            </w:r>
          </w:p>
          <w:p w:rsidR="00247AA5" w:rsidRDefault="00801CD8" w:rsidP="00F63242">
            <w:pPr>
              <w:widowControl w:val="0"/>
              <w:tabs>
                <w:tab w:val="left" w:pos="5103"/>
              </w:tabs>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об их причастности к экстремистской деятельности или терроризму, либо в перечне организаций </w:t>
            </w:r>
          </w:p>
          <w:p w:rsidR="00801CD8" w:rsidRPr="00442287" w:rsidRDefault="00801CD8" w:rsidP="00247AA5">
            <w:pPr>
              <w:widowControl w:val="0"/>
              <w:tabs>
                <w:tab w:val="left" w:pos="5103"/>
              </w:tabs>
              <w:autoSpaceDE w:val="0"/>
              <w:autoSpaceDN w:val="0"/>
              <w:adjustRightInd w:val="0"/>
              <w:spacing w:after="0" w:line="240" w:lineRule="auto"/>
              <w:rPr>
                <w:rFonts w:cs="Times New Roman"/>
                <w:szCs w:val="24"/>
              </w:rPr>
            </w:pPr>
            <w:r w:rsidRPr="00442287">
              <w:rPr>
                <w:rFonts w:eastAsiaTheme="minorHAnsi" w:cs="Times New Roman"/>
                <w:szCs w:val="24"/>
              </w:rPr>
              <w:t>и физических лиц, в отношении которых имеются сведения об их причастности к распространению оружия массового уничтожения</w:t>
            </w:r>
          </w:p>
        </w:tc>
        <w:tc>
          <w:tcPr>
            <w:tcW w:w="891"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26</w:t>
            </w:r>
          </w:p>
        </w:tc>
        <w:tc>
          <w:tcPr>
            <w:tcW w:w="445"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22</w:t>
            </w:r>
          </w:p>
        </w:tc>
        <w:tc>
          <w:tcPr>
            <w:tcW w:w="2893" w:type="pct"/>
          </w:tcPr>
          <w:p w:rsidR="00801CD8" w:rsidRPr="00442287" w:rsidRDefault="00801CD8" w:rsidP="00F6324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У заявителя предельные размеры расчетов наличными деньгами в Российской Федерации между юридическими лицами,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w:t>
            </w:r>
          </w:p>
          <w:p w:rsidR="00801CD8" w:rsidRPr="00442287" w:rsidRDefault="00801CD8" w:rsidP="00F6324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не превышают предельные размеры расчетов наличными деньгами в Российской Федерации, установленные ЦБ Российской Федерации</w:t>
            </w:r>
          </w:p>
        </w:tc>
        <w:tc>
          <w:tcPr>
            <w:tcW w:w="891"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27</w:t>
            </w:r>
          </w:p>
        </w:tc>
        <w:tc>
          <w:tcPr>
            <w:tcW w:w="445"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23</w:t>
            </w:r>
          </w:p>
        </w:tc>
        <w:tc>
          <w:tcPr>
            <w:tcW w:w="2893" w:type="pct"/>
          </w:tcPr>
          <w:p w:rsidR="00801CD8" w:rsidRPr="00442287" w:rsidRDefault="00801CD8" w:rsidP="001A1A69">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Заявитель представил к возмещению произведенные затра</w:t>
            </w:r>
            <w:r w:rsidR="001A1A69">
              <w:rPr>
                <w:rFonts w:eastAsiaTheme="minorHAnsi" w:cs="Times New Roman"/>
                <w:szCs w:val="24"/>
              </w:rPr>
              <w:t>ты за период в соответствии с п</w:t>
            </w:r>
            <w:r w:rsidRPr="00442287">
              <w:rPr>
                <w:rFonts w:eastAsiaTheme="minorHAnsi" w:cs="Times New Roman"/>
                <w:szCs w:val="24"/>
              </w:rPr>
              <w:t>. 45</w:t>
            </w:r>
            <w:r w:rsidR="001A1A69">
              <w:rPr>
                <w:rFonts w:eastAsiaTheme="minorHAnsi" w:cs="Times New Roman"/>
                <w:szCs w:val="24"/>
              </w:rPr>
              <w:t xml:space="preserve">, </w:t>
            </w:r>
            <w:r w:rsidRPr="00442287">
              <w:rPr>
                <w:rFonts w:eastAsiaTheme="minorHAnsi" w:cs="Times New Roman"/>
                <w:szCs w:val="24"/>
              </w:rPr>
              <w:t>46 Положения</w:t>
            </w:r>
          </w:p>
        </w:tc>
        <w:tc>
          <w:tcPr>
            <w:tcW w:w="891"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28</w:t>
            </w:r>
          </w:p>
        </w:tc>
        <w:tc>
          <w:tcPr>
            <w:tcW w:w="445"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24</w:t>
            </w:r>
          </w:p>
        </w:tc>
        <w:tc>
          <w:tcPr>
            <w:tcW w:w="2893" w:type="pct"/>
          </w:tcPr>
          <w:p w:rsidR="00801CD8" w:rsidRPr="00442287" w:rsidRDefault="00801CD8" w:rsidP="00F6324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Заявителем представлен пакет документов в срок согласно объявлению о проведении отбора</w:t>
            </w:r>
          </w:p>
        </w:tc>
        <w:tc>
          <w:tcPr>
            <w:tcW w:w="891"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29</w:t>
            </w:r>
          </w:p>
        </w:tc>
        <w:tc>
          <w:tcPr>
            <w:tcW w:w="445"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c>
          <w:tcPr>
            <w:tcW w:w="2893" w:type="pct"/>
          </w:tcPr>
          <w:p w:rsidR="00801CD8" w:rsidRPr="00442287" w:rsidRDefault="00801CD8" w:rsidP="00F63242">
            <w:pPr>
              <w:widowControl w:val="0"/>
              <w:autoSpaceDE w:val="0"/>
              <w:autoSpaceDN w:val="0"/>
              <w:adjustRightInd w:val="0"/>
              <w:spacing w:after="0" w:line="240" w:lineRule="auto"/>
              <w:rPr>
                <w:rFonts w:cs="Times New Roman"/>
                <w:szCs w:val="24"/>
              </w:rPr>
            </w:pPr>
            <w:r w:rsidRPr="00442287">
              <w:rPr>
                <w:rFonts w:eastAsiaTheme="minorHAnsi" w:cs="Times New Roman"/>
                <w:szCs w:val="24"/>
              </w:rPr>
              <w:t>Пакет документов соответству</w:t>
            </w:r>
            <w:r w:rsidR="001A1A69">
              <w:rPr>
                <w:rFonts w:eastAsiaTheme="minorHAnsi" w:cs="Times New Roman"/>
                <w:szCs w:val="24"/>
              </w:rPr>
              <w:t xml:space="preserve">ет требованиям, установленным п. 20, </w:t>
            </w:r>
            <w:r w:rsidRPr="00442287">
              <w:rPr>
                <w:rFonts w:eastAsiaTheme="minorHAnsi" w:cs="Times New Roman"/>
                <w:szCs w:val="24"/>
              </w:rPr>
              <w:t>21 Положения</w:t>
            </w:r>
            <w:r w:rsidRPr="00442287">
              <w:rPr>
                <w:rFonts w:cs="Times New Roman"/>
                <w:szCs w:val="24"/>
              </w:rPr>
              <w:t>:</w:t>
            </w:r>
          </w:p>
        </w:tc>
        <w:tc>
          <w:tcPr>
            <w:tcW w:w="891"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c>
          <w:tcPr>
            <w:tcW w:w="518"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r>
      <w:tr w:rsidR="00442287" w:rsidRPr="00442287" w:rsidTr="001A1A69">
        <w:trPr>
          <w:jc w:val="center"/>
        </w:trPr>
        <w:tc>
          <w:tcPr>
            <w:tcW w:w="254"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30</w:t>
            </w:r>
          </w:p>
        </w:tc>
        <w:tc>
          <w:tcPr>
            <w:tcW w:w="445"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25</w:t>
            </w:r>
          </w:p>
        </w:tc>
        <w:tc>
          <w:tcPr>
            <w:tcW w:w="2893" w:type="pct"/>
          </w:tcPr>
          <w:p w:rsidR="00801CD8" w:rsidRPr="00442287" w:rsidRDefault="00801CD8" w:rsidP="00247AA5">
            <w:pPr>
              <w:pStyle w:val="ConsPlusNormal"/>
              <w:snapToGrid w:val="0"/>
              <w:ind w:firstLine="0"/>
              <w:rPr>
                <w:rFonts w:ascii="Times New Roman" w:hAnsi="Times New Roman" w:cs="Times New Roman"/>
                <w:sz w:val="24"/>
                <w:szCs w:val="24"/>
              </w:rPr>
            </w:pPr>
            <w:r w:rsidRPr="00442287">
              <w:rPr>
                <w:rFonts w:ascii="Times New Roman" w:hAnsi="Times New Roman" w:cs="Times New Roman"/>
                <w:sz w:val="24"/>
                <w:szCs w:val="24"/>
              </w:rPr>
              <w:t>Заявка заполнена по форме</w:t>
            </w:r>
            <w:r w:rsidR="00BC43C2" w:rsidRPr="00442287">
              <w:rPr>
                <w:rFonts w:ascii="Times New Roman" w:hAnsi="Times New Roman" w:cs="Times New Roman"/>
                <w:sz w:val="24"/>
                <w:szCs w:val="24"/>
              </w:rPr>
              <w:t xml:space="preserve"> в </w:t>
            </w:r>
            <w:r w:rsidRPr="00442287">
              <w:rPr>
                <w:rFonts w:ascii="Times New Roman" w:hAnsi="Times New Roman" w:cs="Times New Roman"/>
                <w:sz w:val="24"/>
                <w:szCs w:val="24"/>
              </w:rPr>
              <w:t>приложени</w:t>
            </w:r>
            <w:r w:rsidR="00BC43C2" w:rsidRPr="00442287">
              <w:rPr>
                <w:rFonts w:ascii="Times New Roman" w:hAnsi="Times New Roman" w:cs="Times New Roman"/>
                <w:sz w:val="24"/>
                <w:szCs w:val="24"/>
              </w:rPr>
              <w:t>и</w:t>
            </w:r>
            <w:r w:rsidRPr="00442287">
              <w:rPr>
                <w:rFonts w:ascii="Times New Roman" w:hAnsi="Times New Roman" w:cs="Times New Roman"/>
                <w:sz w:val="24"/>
                <w:szCs w:val="24"/>
              </w:rPr>
              <w:t xml:space="preserve"> 1 к </w:t>
            </w:r>
            <w:r w:rsidRPr="00442287">
              <w:rPr>
                <w:rFonts w:ascii="Times New Roman" w:eastAsiaTheme="minorHAnsi" w:hAnsi="Times New Roman" w:cs="Times New Roman"/>
                <w:sz w:val="24"/>
                <w:szCs w:val="24"/>
              </w:rPr>
              <w:t>Положению</w:t>
            </w:r>
          </w:p>
        </w:tc>
        <w:tc>
          <w:tcPr>
            <w:tcW w:w="891"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31</w:t>
            </w:r>
          </w:p>
        </w:tc>
        <w:tc>
          <w:tcPr>
            <w:tcW w:w="445"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26</w:t>
            </w:r>
          </w:p>
        </w:tc>
        <w:tc>
          <w:tcPr>
            <w:tcW w:w="2893" w:type="pct"/>
          </w:tcPr>
          <w:p w:rsidR="00247AA5" w:rsidRDefault="00801CD8" w:rsidP="00247AA5">
            <w:pPr>
              <w:pStyle w:val="ConsPlusNormal"/>
              <w:snapToGrid w:val="0"/>
              <w:ind w:firstLine="0"/>
              <w:rPr>
                <w:rFonts w:ascii="Times New Roman" w:hAnsi="Times New Roman" w:cs="Times New Roman"/>
                <w:sz w:val="24"/>
                <w:szCs w:val="24"/>
              </w:rPr>
            </w:pPr>
            <w:r w:rsidRPr="00442287">
              <w:rPr>
                <w:rFonts w:ascii="Times New Roman" w:hAnsi="Times New Roman" w:cs="Times New Roman"/>
                <w:sz w:val="24"/>
                <w:szCs w:val="24"/>
              </w:rPr>
              <w:t xml:space="preserve">Сведения, содержащиеся в заявке, проверенные </w:t>
            </w:r>
          </w:p>
          <w:p w:rsidR="00801CD8" w:rsidRPr="00442287" w:rsidRDefault="00801CD8" w:rsidP="00247AA5">
            <w:pPr>
              <w:pStyle w:val="ConsPlusNormal"/>
              <w:snapToGrid w:val="0"/>
              <w:ind w:firstLine="0"/>
              <w:rPr>
                <w:rFonts w:ascii="Times New Roman" w:hAnsi="Times New Roman" w:cs="Times New Roman"/>
                <w:sz w:val="24"/>
                <w:szCs w:val="24"/>
              </w:rPr>
            </w:pPr>
            <w:r w:rsidRPr="00442287">
              <w:rPr>
                <w:rFonts w:ascii="Times New Roman" w:hAnsi="Times New Roman" w:cs="Times New Roman"/>
                <w:sz w:val="24"/>
                <w:szCs w:val="24"/>
              </w:rPr>
              <w:t xml:space="preserve">в соответствии с п. 23 </w:t>
            </w:r>
            <w:r w:rsidRPr="00442287">
              <w:rPr>
                <w:rFonts w:ascii="Times New Roman" w:eastAsiaTheme="minorHAnsi" w:hAnsi="Times New Roman" w:cs="Times New Roman"/>
                <w:sz w:val="24"/>
                <w:szCs w:val="24"/>
              </w:rPr>
              <w:t>Положения</w:t>
            </w:r>
            <w:r w:rsidRPr="00442287">
              <w:rPr>
                <w:rFonts w:ascii="Times New Roman" w:hAnsi="Times New Roman" w:cs="Times New Roman"/>
                <w:sz w:val="24"/>
                <w:szCs w:val="24"/>
              </w:rPr>
              <w:t>, достоверны</w:t>
            </w:r>
          </w:p>
        </w:tc>
        <w:tc>
          <w:tcPr>
            <w:tcW w:w="891"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32</w:t>
            </w:r>
          </w:p>
        </w:tc>
        <w:tc>
          <w:tcPr>
            <w:tcW w:w="445"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27</w:t>
            </w:r>
          </w:p>
        </w:tc>
        <w:tc>
          <w:tcPr>
            <w:tcW w:w="2893" w:type="pct"/>
          </w:tcPr>
          <w:p w:rsidR="00247AA5" w:rsidRDefault="00801CD8" w:rsidP="00F6324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Наличие </w:t>
            </w:r>
            <w:r w:rsidR="00E87EE3" w:rsidRPr="00442287">
              <w:rPr>
                <w:rFonts w:eastAsiaTheme="minorHAnsi" w:cs="Times New Roman"/>
                <w:szCs w:val="24"/>
              </w:rPr>
              <w:t xml:space="preserve">выписки из ЕГРЮЛ/ЕГРИП, </w:t>
            </w:r>
            <w:r w:rsidR="00C8757F" w:rsidRPr="00442287">
              <w:rPr>
                <w:rFonts w:eastAsiaTheme="minorHAnsi" w:cs="Times New Roman"/>
                <w:szCs w:val="24"/>
              </w:rPr>
              <w:t xml:space="preserve">наличие </w:t>
            </w:r>
          </w:p>
          <w:p w:rsidR="00247AA5" w:rsidRDefault="00E87EE3"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доходов </w:t>
            </w:r>
            <w:r w:rsidR="00801CD8" w:rsidRPr="00442287">
              <w:rPr>
                <w:rFonts w:eastAsiaTheme="minorHAnsi" w:cs="Times New Roman"/>
                <w:szCs w:val="24"/>
              </w:rPr>
              <w:t>в заявке</w:t>
            </w:r>
            <w:r w:rsidR="00BC43C2" w:rsidRPr="00442287">
              <w:rPr>
                <w:rFonts w:eastAsiaTheme="minorHAnsi" w:cs="Times New Roman"/>
                <w:szCs w:val="24"/>
              </w:rPr>
              <w:t>,</w:t>
            </w:r>
            <w:r w:rsidR="00801CD8" w:rsidRPr="00442287">
              <w:rPr>
                <w:rFonts w:eastAsiaTheme="minorHAnsi" w:cs="Times New Roman"/>
                <w:szCs w:val="24"/>
              </w:rPr>
              <w:t xml:space="preserve"> </w:t>
            </w:r>
            <w:r w:rsidRPr="00442287">
              <w:rPr>
                <w:rFonts w:eastAsiaTheme="minorHAnsi" w:cs="Times New Roman"/>
                <w:szCs w:val="24"/>
              </w:rPr>
              <w:t xml:space="preserve">в копии </w:t>
            </w:r>
            <w:r w:rsidR="00BC43C2" w:rsidRPr="00442287">
              <w:rPr>
                <w:rFonts w:eastAsiaTheme="minorHAnsi" w:cs="Times New Roman"/>
                <w:szCs w:val="24"/>
              </w:rPr>
              <w:t xml:space="preserve">представленной </w:t>
            </w:r>
            <w:r w:rsidRPr="00442287">
              <w:rPr>
                <w:rFonts w:eastAsiaTheme="minorHAnsi" w:cs="Times New Roman"/>
                <w:szCs w:val="24"/>
              </w:rPr>
              <w:t xml:space="preserve">налоговой декларации, </w:t>
            </w:r>
            <w:r w:rsidR="00801CD8" w:rsidRPr="00442287">
              <w:rPr>
                <w:rFonts w:eastAsiaTheme="minorHAnsi" w:cs="Times New Roman"/>
                <w:szCs w:val="24"/>
              </w:rPr>
              <w:t xml:space="preserve">и (или) </w:t>
            </w:r>
            <w:r w:rsidRPr="00442287">
              <w:rPr>
                <w:rFonts w:eastAsiaTheme="minorHAnsi" w:cs="Times New Roman"/>
                <w:szCs w:val="24"/>
              </w:rPr>
              <w:t>в копи</w:t>
            </w:r>
            <w:r w:rsidR="00BC43C2" w:rsidRPr="00442287">
              <w:rPr>
                <w:rFonts w:eastAsiaTheme="minorHAnsi" w:cs="Times New Roman"/>
                <w:szCs w:val="24"/>
              </w:rPr>
              <w:t>ях</w:t>
            </w:r>
            <w:r w:rsidR="00801CD8" w:rsidRPr="00442287">
              <w:rPr>
                <w:rFonts w:eastAsiaTheme="minorHAnsi" w:cs="Times New Roman"/>
                <w:szCs w:val="24"/>
              </w:rPr>
              <w:t xml:space="preserve"> ин</w:t>
            </w:r>
            <w:r w:rsidRPr="00442287">
              <w:rPr>
                <w:rFonts w:eastAsiaTheme="minorHAnsi" w:cs="Times New Roman"/>
                <w:szCs w:val="24"/>
              </w:rPr>
              <w:t>ых</w:t>
            </w:r>
            <w:r w:rsidR="00C8757F" w:rsidRPr="00442287">
              <w:rPr>
                <w:rFonts w:eastAsiaTheme="minorHAnsi" w:cs="Times New Roman"/>
                <w:szCs w:val="24"/>
              </w:rPr>
              <w:t xml:space="preserve"> форм </w:t>
            </w:r>
            <w:r w:rsidR="00801CD8" w:rsidRPr="00442287">
              <w:rPr>
                <w:rFonts w:eastAsiaTheme="minorHAnsi" w:cs="Times New Roman"/>
                <w:szCs w:val="24"/>
              </w:rPr>
              <w:t>налогово</w:t>
            </w:r>
            <w:r w:rsidR="00C8757F" w:rsidRPr="00442287">
              <w:rPr>
                <w:rFonts w:eastAsiaTheme="minorHAnsi" w:cs="Times New Roman"/>
                <w:szCs w:val="24"/>
              </w:rPr>
              <w:t>го учета и</w:t>
            </w:r>
            <w:r w:rsidR="00801CD8" w:rsidRPr="00442287">
              <w:rPr>
                <w:rFonts w:eastAsiaTheme="minorHAnsi" w:cs="Times New Roman"/>
                <w:szCs w:val="24"/>
              </w:rPr>
              <w:t xml:space="preserve"> отчетности подтверждают осуществление заявителем предпринимательской деятельности в предшествующем </w:t>
            </w:r>
            <w:r w:rsidR="00BC43C2" w:rsidRPr="00442287">
              <w:rPr>
                <w:rFonts w:eastAsiaTheme="minorHAnsi" w:cs="Times New Roman"/>
                <w:szCs w:val="24"/>
              </w:rPr>
              <w:t xml:space="preserve">финансовом </w:t>
            </w:r>
            <w:r w:rsidR="00801CD8" w:rsidRPr="00442287">
              <w:rPr>
                <w:rFonts w:eastAsiaTheme="minorHAnsi" w:cs="Times New Roman"/>
                <w:szCs w:val="24"/>
              </w:rPr>
              <w:t xml:space="preserve">году </w:t>
            </w:r>
          </w:p>
          <w:p w:rsidR="00247AA5" w:rsidRDefault="00801CD8"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и в текущем </w:t>
            </w:r>
            <w:r w:rsidR="00BC43C2" w:rsidRPr="00442287">
              <w:rPr>
                <w:rFonts w:eastAsiaTheme="minorHAnsi" w:cs="Times New Roman"/>
                <w:szCs w:val="24"/>
              </w:rPr>
              <w:t xml:space="preserve">финансовом </w:t>
            </w:r>
            <w:r w:rsidRPr="00442287">
              <w:rPr>
                <w:rFonts w:eastAsiaTheme="minorHAnsi" w:cs="Times New Roman"/>
                <w:szCs w:val="24"/>
              </w:rPr>
              <w:t xml:space="preserve">году до даты подачи </w:t>
            </w:r>
          </w:p>
          <w:p w:rsidR="00801CD8" w:rsidRPr="00442287" w:rsidRDefault="00801CD8" w:rsidP="00247AA5">
            <w:pPr>
              <w:widowControl w:val="0"/>
              <w:autoSpaceDE w:val="0"/>
              <w:autoSpaceDN w:val="0"/>
              <w:adjustRightInd w:val="0"/>
              <w:spacing w:after="0" w:line="240" w:lineRule="auto"/>
              <w:rPr>
                <w:rFonts w:cs="Times New Roman"/>
                <w:szCs w:val="24"/>
              </w:rPr>
            </w:pPr>
            <w:r w:rsidRPr="00442287">
              <w:rPr>
                <w:rFonts w:eastAsiaTheme="minorHAnsi" w:cs="Times New Roman"/>
                <w:szCs w:val="24"/>
              </w:rPr>
              <w:t>пакета документов</w:t>
            </w:r>
          </w:p>
        </w:tc>
        <w:tc>
          <w:tcPr>
            <w:tcW w:w="891"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33</w:t>
            </w:r>
          </w:p>
        </w:tc>
        <w:tc>
          <w:tcPr>
            <w:tcW w:w="445"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28</w:t>
            </w:r>
          </w:p>
        </w:tc>
        <w:tc>
          <w:tcPr>
            <w:tcW w:w="2893" w:type="pct"/>
          </w:tcPr>
          <w:p w:rsidR="00247AA5" w:rsidRDefault="00801CD8" w:rsidP="00247AA5">
            <w:pPr>
              <w:widowControl w:val="0"/>
              <w:autoSpaceDE w:val="0"/>
              <w:autoSpaceDN w:val="0"/>
              <w:adjustRightInd w:val="0"/>
              <w:spacing w:after="0" w:line="240" w:lineRule="auto"/>
              <w:rPr>
                <w:rFonts w:cs="Times New Roman"/>
                <w:szCs w:val="24"/>
              </w:rPr>
            </w:pPr>
            <w:r w:rsidRPr="00442287">
              <w:rPr>
                <w:rFonts w:eastAsiaTheme="minorHAnsi" w:cs="Times New Roman"/>
                <w:szCs w:val="24"/>
              </w:rPr>
              <w:t xml:space="preserve">Достигнутый результат и условия предоставления субсидии отражены в полном объеме </w:t>
            </w:r>
            <w:r w:rsidRPr="00442287">
              <w:rPr>
                <w:rFonts w:cs="Times New Roman"/>
                <w:szCs w:val="24"/>
              </w:rPr>
              <w:t xml:space="preserve">в заявке </w:t>
            </w:r>
          </w:p>
          <w:p w:rsidR="00801CD8" w:rsidRPr="00442287" w:rsidRDefault="00801CD8" w:rsidP="00247AA5">
            <w:pPr>
              <w:widowControl w:val="0"/>
              <w:autoSpaceDE w:val="0"/>
              <w:autoSpaceDN w:val="0"/>
              <w:adjustRightInd w:val="0"/>
              <w:spacing w:after="0" w:line="240" w:lineRule="auto"/>
              <w:rPr>
                <w:rFonts w:eastAsiaTheme="minorHAnsi" w:cs="Times New Roman"/>
                <w:szCs w:val="24"/>
              </w:rPr>
            </w:pPr>
            <w:r w:rsidRPr="00442287">
              <w:rPr>
                <w:rFonts w:cs="Times New Roman"/>
                <w:szCs w:val="24"/>
              </w:rPr>
              <w:t xml:space="preserve">по форме </w:t>
            </w:r>
            <w:r w:rsidR="00BC43C2" w:rsidRPr="00442287">
              <w:rPr>
                <w:rFonts w:cs="Times New Roman"/>
                <w:szCs w:val="24"/>
              </w:rPr>
              <w:t xml:space="preserve">в </w:t>
            </w:r>
            <w:r w:rsidRPr="00442287">
              <w:rPr>
                <w:rFonts w:cs="Times New Roman"/>
                <w:szCs w:val="24"/>
              </w:rPr>
              <w:t>приложени</w:t>
            </w:r>
            <w:r w:rsidR="00BC43C2" w:rsidRPr="00442287">
              <w:rPr>
                <w:rFonts w:cs="Times New Roman"/>
                <w:szCs w:val="24"/>
              </w:rPr>
              <w:t>и</w:t>
            </w:r>
            <w:r w:rsidRPr="00442287">
              <w:rPr>
                <w:rFonts w:cs="Times New Roman"/>
                <w:szCs w:val="24"/>
              </w:rPr>
              <w:t xml:space="preserve"> 1 к </w:t>
            </w:r>
            <w:r w:rsidRPr="00442287">
              <w:rPr>
                <w:rFonts w:eastAsiaTheme="minorHAnsi" w:cs="Times New Roman"/>
                <w:szCs w:val="24"/>
              </w:rPr>
              <w:t>Положению</w:t>
            </w:r>
          </w:p>
        </w:tc>
        <w:tc>
          <w:tcPr>
            <w:tcW w:w="891"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34</w:t>
            </w:r>
          </w:p>
        </w:tc>
        <w:tc>
          <w:tcPr>
            <w:tcW w:w="445"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29</w:t>
            </w:r>
          </w:p>
        </w:tc>
        <w:tc>
          <w:tcPr>
            <w:tcW w:w="2893" w:type="pct"/>
          </w:tcPr>
          <w:p w:rsidR="00801CD8" w:rsidRPr="00442287" w:rsidRDefault="00801CD8" w:rsidP="00F63242">
            <w:pPr>
              <w:pStyle w:val="ConsPlusNormal"/>
              <w:snapToGrid w:val="0"/>
              <w:ind w:firstLine="0"/>
              <w:rPr>
                <w:rFonts w:ascii="Times New Roman" w:eastAsiaTheme="minorHAnsi" w:hAnsi="Times New Roman" w:cs="Times New Roman"/>
                <w:sz w:val="24"/>
                <w:szCs w:val="24"/>
              </w:rPr>
            </w:pPr>
            <w:r w:rsidRPr="00442287">
              <w:rPr>
                <w:rFonts w:ascii="Times New Roman" w:hAnsi="Times New Roman" w:cs="Times New Roman"/>
                <w:sz w:val="24"/>
                <w:szCs w:val="24"/>
              </w:rPr>
              <w:t xml:space="preserve">Из пакета документов признаны полностью подтверждающие произведенные заявителем затраты, </w:t>
            </w:r>
            <w:r w:rsidR="001269FE" w:rsidRPr="00442287">
              <w:rPr>
                <w:rFonts w:ascii="Times New Roman" w:eastAsiaTheme="minorHAnsi" w:hAnsi="Times New Roman" w:cs="Times New Roman"/>
                <w:sz w:val="24"/>
                <w:szCs w:val="24"/>
              </w:rPr>
              <w:t>установленные п. 44 Положения,</w:t>
            </w:r>
            <w:r w:rsidR="001269FE" w:rsidRPr="00442287">
              <w:rPr>
                <w:rFonts w:ascii="Times New Roman" w:hAnsi="Times New Roman" w:cs="Times New Roman"/>
                <w:sz w:val="24"/>
                <w:szCs w:val="24"/>
              </w:rPr>
              <w:t xml:space="preserve"> </w:t>
            </w:r>
            <w:r w:rsidRPr="00442287">
              <w:rPr>
                <w:rFonts w:ascii="Times New Roman" w:hAnsi="Times New Roman" w:cs="Times New Roman"/>
                <w:sz w:val="24"/>
                <w:szCs w:val="24"/>
              </w:rPr>
              <w:t>документы (их копии)</w:t>
            </w:r>
            <w:r w:rsidRPr="00442287">
              <w:rPr>
                <w:rFonts w:ascii="Times New Roman" w:eastAsiaTheme="minorHAnsi" w:hAnsi="Times New Roman" w:cs="Times New Roman"/>
                <w:sz w:val="24"/>
                <w:szCs w:val="24"/>
              </w:rPr>
              <w:t>:</w:t>
            </w:r>
          </w:p>
          <w:p w:rsidR="00015495" w:rsidRPr="00442287" w:rsidRDefault="00015495" w:rsidP="00F63242">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заключенные договоры и (или) иные сделки, совершенные в соответствии с действующим законодательством;</w:t>
            </w:r>
          </w:p>
          <w:p w:rsidR="00247AA5" w:rsidRDefault="00015495" w:rsidP="00F63242">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счета (счета-фактуры)</w:t>
            </w:r>
            <w:r w:rsidR="00F63242" w:rsidRPr="00442287">
              <w:rPr>
                <w:rFonts w:eastAsiaTheme="minorHAnsi" w:cs="Times New Roman"/>
                <w:szCs w:val="24"/>
              </w:rPr>
              <w:t>,</w:t>
            </w:r>
            <w:r w:rsidRPr="00442287">
              <w:rPr>
                <w:rFonts w:eastAsiaTheme="minorHAnsi" w:cs="Times New Roman"/>
                <w:szCs w:val="24"/>
              </w:rPr>
              <w:t xml:space="preserve"> </w:t>
            </w:r>
            <w:r w:rsidR="001269FE" w:rsidRPr="00442287">
              <w:rPr>
                <w:rFonts w:eastAsiaTheme="minorHAnsi" w:cs="Times New Roman"/>
                <w:szCs w:val="24"/>
              </w:rPr>
              <w:t xml:space="preserve">и (или) универсальные передаточные документы, и (или) товарные </w:t>
            </w:r>
            <w:r w:rsidRPr="00442287">
              <w:rPr>
                <w:rFonts w:eastAsiaTheme="minorHAnsi" w:cs="Times New Roman"/>
                <w:szCs w:val="24"/>
              </w:rPr>
              <w:t xml:space="preserve">накладные, </w:t>
            </w:r>
            <w:r w:rsidR="001269FE" w:rsidRPr="00442287">
              <w:rPr>
                <w:rFonts w:eastAsiaTheme="minorHAnsi" w:cs="Times New Roman"/>
                <w:szCs w:val="24"/>
              </w:rPr>
              <w:t xml:space="preserve">и (или) </w:t>
            </w:r>
            <w:r w:rsidRPr="00442287">
              <w:rPr>
                <w:rFonts w:eastAsiaTheme="minorHAnsi" w:cs="Times New Roman"/>
                <w:szCs w:val="24"/>
              </w:rPr>
              <w:t xml:space="preserve">акты приема-передачи товаров, </w:t>
            </w:r>
            <w:r w:rsidR="002A0201" w:rsidRPr="00442287">
              <w:rPr>
                <w:rFonts w:eastAsiaTheme="minorHAnsi" w:cs="Times New Roman"/>
                <w:szCs w:val="24"/>
              </w:rPr>
              <w:t xml:space="preserve">и (или) </w:t>
            </w:r>
            <w:r w:rsidR="00F63242" w:rsidRPr="00442287">
              <w:rPr>
                <w:rFonts w:eastAsiaTheme="minorHAnsi" w:cs="Times New Roman"/>
                <w:szCs w:val="24"/>
              </w:rPr>
              <w:t>акты о приемке оказанных услуг (выполненных работ),</w:t>
            </w:r>
            <w:r w:rsidR="002A0201" w:rsidRPr="00442287">
              <w:rPr>
                <w:rFonts w:eastAsiaTheme="minorHAnsi" w:cs="Times New Roman"/>
                <w:szCs w:val="24"/>
              </w:rPr>
              <w:t xml:space="preserve"> </w:t>
            </w:r>
          </w:p>
          <w:p w:rsidR="00015495" w:rsidRPr="00442287" w:rsidRDefault="002A0201" w:rsidP="00F63242">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и (или) </w:t>
            </w:r>
            <w:r w:rsidR="00015495" w:rsidRPr="00442287">
              <w:rPr>
                <w:rFonts w:eastAsiaTheme="minorHAnsi" w:cs="Times New Roman"/>
                <w:szCs w:val="24"/>
              </w:rPr>
              <w:t xml:space="preserve">акты сверки, </w:t>
            </w:r>
            <w:r w:rsidRPr="00442287">
              <w:rPr>
                <w:rFonts w:eastAsiaTheme="minorHAnsi" w:cs="Times New Roman"/>
                <w:szCs w:val="24"/>
              </w:rPr>
              <w:t xml:space="preserve">и (или) </w:t>
            </w:r>
            <w:r w:rsidR="00015495" w:rsidRPr="00442287">
              <w:rPr>
                <w:rFonts w:eastAsiaTheme="minorHAnsi" w:cs="Times New Roman"/>
                <w:szCs w:val="24"/>
              </w:rPr>
              <w:t>иные подтверждающие документы;</w:t>
            </w:r>
          </w:p>
          <w:p w:rsidR="00684D1C" w:rsidRPr="00442287" w:rsidRDefault="00015495" w:rsidP="00F63242">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платежные документы</w:t>
            </w:r>
            <w:r w:rsidR="00684D1C" w:rsidRPr="00442287">
              <w:rPr>
                <w:rFonts w:eastAsiaTheme="minorHAnsi" w:cs="Times New Roman"/>
                <w:szCs w:val="24"/>
              </w:rPr>
              <w:t>,</w:t>
            </w:r>
            <w:r w:rsidRPr="00442287">
              <w:rPr>
                <w:rFonts w:eastAsiaTheme="minorHAnsi" w:cs="Times New Roman"/>
                <w:szCs w:val="24"/>
              </w:rPr>
              <w:t xml:space="preserve"> </w:t>
            </w:r>
            <w:r w:rsidRPr="00442287">
              <w:rPr>
                <w:rFonts w:cs="Times New Roman"/>
                <w:szCs w:val="24"/>
              </w:rPr>
              <w:t>произведенн</w:t>
            </w:r>
            <w:r w:rsidR="00684D1C" w:rsidRPr="00442287">
              <w:rPr>
                <w:rFonts w:cs="Times New Roman"/>
                <w:szCs w:val="24"/>
              </w:rPr>
              <w:t>ые путем</w:t>
            </w:r>
            <w:r w:rsidRPr="00442287">
              <w:rPr>
                <w:rFonts w:cs="Times New Roman"/>
                <w:szCs w:val="24"/>
              </w:rPr>
              <w:t xml:space="preserve"> безналичного расчета </w:t>
            </w:r>
            <w:r w:rsidR="00684D1C" w:rsidRPr="00442287">
              <w:rPr>
                <w:rFonts w:cs="Times New Roman"/>
                <w:szCs w:val="24"/>
              </w:rPr>
              <w:t>(</w:t>
            </w:r>
            <w:r w:rsidRPr="00442287">
              <w:rPr>
                <w:rFonts w:cs="Times New Roman"/>
                <w:szCs w:val="24"/>
              </w:rPr>
              <w:t>платежны</w:t>
            </w:r>
            <w:r w:rsidR="00684D1C" w:rsidRPr="00442287">
              <w:rPr>
                <w:rFonts w:cs="Times New Roman"/>
                <w:szCs w:val="24"/>
              </w:rPr>
              <w:t>е</w:t>
            </w:r>
            <w:r w:rsidRPr="00442287">
              <w:rPr>
                <w:rFonts w:cs="Times New Roman"/>
                <w:szCs w:val="24"/>
              </w:rPr>
              <w:t xml:space="preserve"> поручени</w:t>
            </w:r>
            <w:r w:rsidR="00684D1C" w:rsidRPr="00442287">
              <w:rPr>
                <w:rFonts w:cs="Times New Roman"/>
                <w:szCs w:val="24"/>
              </w:rPr>
              <w:t>я),</w:t>
            </w:r>
            <w:r w:rsidRPr="00442287">
              <w:rPr>
                <w:rFonts w:eastAsiaTheme="minorHAnsi" w:cs="Times New Roman"/>
                <w:szCs w:val="24"/>
              </w:rPr>
              <w:t xml:space="preserve"> </w:t>
            </w:r>
          </w:p>
          <w:p w:rsidR="00015495" w:rsidRPr="00442287" w:rsidRDefault="00015495" w:rsidP="00F63242">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и (или) </w:t>
            </w:r>
            <w:r w:rsidR="00202C50" w:rsidRPr="00442287">
              <w:rPr>
                <w:rFonts w:eastAsiaTheme="minorHAnsi" w:cs="Times New Roman"/>
                <w:szCs w:val="24"/>
              </w:rPr>
              <w:t>путем</w:t>
            </w:r>
            <w:r w:rsidRPr="00442287">
              <w:rPr>
                <w:rFonts w:eastAsiaTheme="minorHAnsi" w:cs="Times New Roman"/>
                <w:szCs w:val="24"/>
              </w:rPr>
              <w:t xml:space="preserve"> наличного расчета </w:t>
            </w:r>
            <w:r w:rsidR="00684D1C" w:rsidRPr="00442287">
              <w:rPr>
                <w:rFonts w:eastAsiaTheme="minorHAnsi" w:cs="Times New Roman"/>
                <w:szCs w:val="24"/>
              </w:rPr>
              <w:t>(</w:t>
            </w:r>
            <w:r w:rsidRPr="00442287">
              <w:rPr>
                <w:rFonts w:eastAsiaTheme="minorHAnsi" w:cs="Times New Roman"/>
                <w:szCs w:val="24"/>
              </w:rPr>
              <w:t>кассовы</w:t>
            </w:r>
            <w:r w:rsidR="00684D1C" w:rsidRPr="00442287">
              <w:rPr>
                <w:rFonts w:eastAsiaTheme="minorHAnsi" w:cs="Times New Roman"/>
                <w:szCs w:val="24"/>
              </w:rPr>
              <w:t>е</w:t>
            </w:r>
            <w:r w:rsidRPr="00442287">
              <w:rPr>
                <w:rFonts w:eastAsiaTheme="minorHAnsi" w:cs="Times New Roman"/>
                <w:szCs w:val="24"/>
              </w:rPr>
              <w:t xml:space="preserve"> </w:t>
            </w:r>
            <w:r w:rsidR="00684D1C" w:rsidRPr="00442287">
              <w:rPr>
                <w:rFonts w:eastAsiaTheme="minorHAnsi" w:cs="Times New Roman"/>
                <w:szCs w:val="24"/>
              </w:rPr>
              <w:t xml:space="preserve">и </w:t>
            </w:r>
            <w:r w:rsidRPr="00442287">
              <w:rPr>
                <w:rFonts w:eastAsiaTheme="minorHAnsi" w:cs="Times New Roman"/>
                <w:szCs w:val="24"/>
              </w:rPr>
              <w:t>(или</w:t>
            </w:r>
            <w:r w:rsidR="00684D1C" w:rsidRPr="00442287">
              <w:rPr>
                <w:rFonts w:eastAsiaTheme="minorHAnsi" w:cs="Times New Roman"/>
                <w:szCs w:val="24"/>
              </w:rPr>
              <w:t>)</w:t>
            </w:r>
            <w:r w:rsidRPr="00442287">
              <w:rPr>
                <w:rFonts w:eastAsiaTheme="minorHAnsi" w:cs="Times New Roman"/>
                <w:szCs w:val="24"/>
              </w:rPr>
              <w:t xml:space="preserve"> товарны</w:t>
            </w:r>
            <w:r w:rsidR="00684D1C" w:rsidRPr="00442287">
              <w:rPr>
                <w:rFonts w:eastAsiaTheme="minorHAnsi" w:cs="Times New Roman"/>
                <w:szCs w:val="24"/>
              </w:rPr>
              <w:t>е</w:t>
            </w:r>
            <w:r w:rsidRPr="00442287">
              <w:rPr>
                <w:rFonts w:eastAsiaTheme="minorHAnsi" w:cs="Times New Roman"/>
                <w:szCs w:val="24"/>
              </w:rPr>
              <w:t>) чек</w:t>
            </w:r>
            <w:r w:rsidR="00684D1C" w:rsidRPr="00442287">
              <w:rPr>
                <w:rFonts w:eastAsiaTheme="minorHAnsi" w:cs="Times New Roman"/>
                <w:szCs w:val="24"/>
              </w:rPr>
              <w:t>и</w:t>
            </w:r>
            <w:r w:rsidRPr="00442287">
              <w:rPr>
                <w:rFonts w:eastAsiaTheme="minorHAnsi" w:cs="Times New Roman"/>
                <w:szCs w:val="24"/>
              </w:rPr>
              <w:t xml:space="preserve">, </w:t>
            </w:r>
            <w:r w:rsidR="001269FE" w:rsidRPr="00442287">
              <w:rPr>
                <w:rFonts w:eastAsiaTheme="minorHAnsi" w:cs="Times New Roman"/>
                <w:szCs w:val="24"/>
              </w:rPr>
              <w:t xml:space="preserve">и (или) </w:t>
            </w:r>
            <w:r w:rsidRPr="00442287">
              <w:rPr>
                <w:rFonts w:eastAsiaTheme="minorHAnsi" w:cs="Times New Roman"/>
                <w:szCs w:val="24"/>
              </w:rPr>
              <w:t>квитанци</w:t>
            </w:r>
            <w:r w:rsidR="00684D1C" w:rsidRPr="00442287">
              <w:rPr>
                <w:rFonts w:eastAsiaTheme="minorHAnsi" w:cs="Times New Roman"/>
                <w:szCs w:val="24"/>
              </w:rPr>
              <w:t>и</w:t>
            </w:r>
            <w:r w:rsidRPr="00442287">
              <w:rPr>
                <w:rFonts w:eastAsiaTheme="minorHAnsi" w:cs="Times New Roman"/>
                <w:szCs w:val="24"/>
              </w:rPr>
              <w:t xml:space="preserve"> к приходным кассовым ордерам, </w:t>
            </w:r>
            <w:r w:rsidR="001269FE" w:rsidRPr="00442287">
              <w:rPr>
                <w:rFonts w:eastAsiaTheme="minorHAnsi" w:cs="Times New Roman"/>
                <w:szCs w:val="24"/>
              </w:rPr>
              <w:t xml:space="preserve">и (или) </w:t>
            </w:r>
            <w:r w:rsidRPr="00442287">
              <w:rPr>
                <w:rFonts w:eastAsiaTheme="minorHAnsi" w:cs="Times New Roman"/>
                <w:szCs w:val="24"/>
              </w:rPr>
              <w:t>ины</w:t>
            </w:r>
            <w:r w:rsidR="00684D1C" w:rsidRPr="00442287">
              <w:rPr>
                <w:rFonts w:eastAsiaTheme="minorHAnsi" w:cs="Times New Roman"/>
                <w:szCs w:val="24"/>
              </w:rPr>
              <w:t>е</w:t>
            </w:r>
            <w:r w:rsidRPr="00442287">
              <w:rPr>
                <w:rFonts w:eastAsiaTheme="minorHAnsi" w:cs="Times New Roman"/>
                <w:szCs w:val="24"/>
              </w:rPr>
              <w:t xml:space="preserve"> </w:t>
            </w:r>
            <w:r w:rsidR="00202C50" w:rsidRPr="00442287">
              <w:rPr>
                <w:rFonts w:eastAsiaTheme="minorHAnsi" w:cs="Times New Roman"/>
                <w:szCs w:val="24"/>
              </w:rPr>
              <w:t>подтверждающи</w:t>
            </w:r>
            <w:r w:rsidR="00684D1C" w:rsidRPr="00442287">
              <w:rPr>
                <w:rFonts w:eastAsiaTheme="minorHAnsi" w:cs="Times New Roman"/>
                <w:szCs w:val="24"/>
              </w:rPr>
              <w:t>е</w:t>
            </w:r>
            <w:r w:rsidR="00202C50" w:rsidRPr="00442287">
              <w:rPr>
                <w:rFonts w:eastAsiaTheme="minorHAnsi" w:cs="Times New Roman"/>
                <w:szCs w:val="24"/>
              </w:rPr>
              <w:t xml:space="preserve"> факт оплаты </w:t>
            </w:r>
            <w:r w:rsidRPr="00442287">
              <w:rPr>
                <w:rFonts w:eastAsiaTheme="minorHAnsi" w:cs="Times New Roman"/>
                <w:szCs w:val="24"/>
              </w:rPr>
              <w:t>документ</w:t>
            </w:r>
            <w:r w:rsidR="001A1A69">
              <w:rPr>
                <w:rFonts w:eastAsiaTheme="minorHAnsi" w:cs="Times New Roman"/>
                <w:szCs w:val="24"/>
              </w:rPr>
              <w:t>ы</w:t>
            </w:r>
            <w:r w:rsidRPr="00442287">
              <w:rPr>
                <w:rFonts w:eastAsiaTheme="minorHAnsi" w:cs="Times New Roman"/>
                <w:szCs w:val="24"/>
              </w:rPr>
              <w:t>;</w:t>
            </w:r>
          </w:p>
          <w:p w:rsidR="000523A0" w:rsidRPr="00442287" w:rsidRDefault="00202C50" w:rsidP="000523A0">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документы</w:t>
            </w:r>
            <w:r w:rsidR="00684D1C" w:rsidRPr="00442287">
              <w:rPr>
                <w:rFonts w:eastAsiaTheme="minorHAnsi" w:cs="Times New Roman"/>
                <w:szCs w:val="24"/>
              </w:rPr>
              <w:t>,</w:t>
            </w:r>
            <w:r w:rsidRPr="00442287">
              <w:rPr>
                <w:rFonts w:eastAsiaTheme="minorHAnsi" w:cs="Times New Roman"/>
                <w:szCs w:val="24"/>
              </w:rPr>
              <w:t xml:space="preserve"> подтверждаю</w:t>
            </w:r>
            <w:r w:rsidR="00684D1C" w:rsidRPr="00442287">
              <w:rPr>
                <w:rFonts w:eastAsiaTheme="minorHAnsi" w:cs="Times New Roman"/>
                <w:szCs w:val="24"/>
              </w:rPr>
              <w:t>щие</w:t>
            </w:r>
            <w:r w:rsidRPr="00442287">
              <w:rPr>
                <w:rFonts w:eastAsiaTheme="minorHAnsi" w:cs="Times New Roman"/>
                <w:szCs w:val="24"/>
              </w:rPr>
              <w:t xml:space="preserve"> назначение объектов недвижимости при</w:t>
            </w:r>
            <w:r w:rsidR="00015495" w:rsidRPr="00442287">
              <w:rPr>
                <w:rFonts w:eastAsiaTheme="minorHAnsi" w:cs="Times New Roman"/>
                <w:szCs w:val="24"/>
              </w:rPr>
              <w:t xml:space="preserve"> осуществлени</w:t>
            </w:r>
            <w:r w:rsidRPr="00442287">
              <w:rPr>
                <w:rFonts w:eastAsiaTheme="minorHAnsi" w:cs="Times New Roman"/>
                <w:szCs w:val="24"/>
              </w:rPr>
              <w:t>и</w:t>
            </w:r>
            <w:r w:rsidR="00015495" w:rsidRPr="00442287">
              <w:rPr>
                <w:rFonts w:eastAsiaTheme="minorHAnsi" w:cs="Times New Roman"/>
                <w:szCs w:val="24"/>
              </w:rPr>
              <w:t xml:space="preserve"> </w:t>
            </w:r>
            <w:r w:rsidR="000523A0" w:rsidRPr="00442287">
              <w:rPr>
                <w:rFonts w:eastAsiaTheme="minorHAnsi" w:cs="Times New Roman"/>
                <w:szCs w:val="24"/>
              </w:rPr>
              <w:t xml:space="preserve">в деятельности частного детского сада </w:t>
            </w:r>
            <w:r w:rsidR="00015495" w:rsidRPr="00442287">
              <w:rPr>
                <w:rFonts w:eastAsiaTheme="minorHAnsi" w:cs="Times New Roman"/>
                <w:szCs w:val="24"/>
              </w:rPr>
              <w:t xml:space="preserve">затрат </w:t>
            </w:r>
            <w:r w:rsidR="001269FE" w:rsidRPr="00442287">
              <w:rPr>
                <w:rFonts w:eastAsiaTheme="minorHAnsi" w:cs="Times New Roman"/>
                <w:szCs w:val="24"/>
              </w:rPr>
              <w:t xml:space="preserve">на: </w:t>
            </w:r>
            <w:r w:rsidR="00015495" w:rsidRPr="00442287">
              <w:rPr>
                <w:rFonts w:eastAsiaTheme="minorHAnsi" w:cs="Times New Roman"/>
                <w:szCs w:val="24"/>
              </w:rPr>
              <w:t>уплат</w:t>
            </w:r>
            <w:r w:rsidR="001269FE" w:rsidRPr="00442287">
              <w:rPr>
                <w:rFonts w:eastAsiaTheme="minorHAnsi" w:cs="Times New Roman"/>
                <w:szCs w:val="24"/>
              </w:rPr>
              <w:t>у</w:t>
            </w:r>
            <w:r w:rsidR="00015495" w:rsidRPr="00442287">
              <w:rPr>
                <w:rFonts w:eastAsiaTheme="minorHAnsi" w:cs="Times New Roman"/>
                <w:szCs w:val="24"/>
              </w:rPr>
              <w:t xml:space="preserve"> арендной платы по договорам аренды объектов недвижимости</w:t>
            </w:r>
            <w:r w:rsidRPr="00442287">
              <w:rPr>
                <w:rFonts w:eastAsiaTheme="minorHAnsi" w:cs="Times New Roman"/>
                <w:szCs w:val="24"/>
              </w:rPr>
              <w:t>,</w:t>
            </w:r>
            <w:r w:rsidR="00015495" w:rsidRPr="00442287">
              <w:rPr>
                <w:rFonts w:eastAsiaTheme="minorHAnsi" w:cs="Times New Roman"/>
                <w:szCs w:val="24"/>
              </w:rPr>
              <w:t xml:space="preserve"> </w:t>
            </w:r>
            <w:r w:rsidR="000523A0" w:rsidRPr="00442287">
              <w:rPr>
                <w:rFonts w:eastAsiaTheme="minorHAnsi" w:cs="Times New Roman"/>
                <w:szCs w:val="24"/>
              </w:rPr>
              <w:t xml:space="preserve">приобретение объектов недвижимости по договорам купли-продажи, уплату процентов по кредитам, выданным на приобретение объектов недвижимости, </w:t>
            </w:r>
            <w:r w:rsidR="00015495" w:rsidRPr="00442287">
              <w:rPr>
                <w:rFonts w:eastAsiaTheme="minorHAnsi" w:cs="Times New Roman"/>
                <w:szCs w:val="24"/>
              </w:rPr>
              <w:t xml:space="preserve">ремонт (реконструкцию) объектов недвижимости, находящихся у заявителя на праве собственности или ином законном основании владения </w:t>
            </w:r>
          </w:p>
          <w:p w:rsidR="00015495" w:rsidRPr="00442287" w:rsidRDefault="00015495" w:rsidP="00F63242">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(пользования)</w:t>
            </w:r>
            <w:r w:rsidR="000523A0" w:rsidRPr="00442287">
              <w:rPr>
                <w:rFonts w:eastAsiaTheme="minorHAnsi" w:cs="Times New Roman"/>
                <w:szCs w:val="24"/>
              </w:rPr>
              <w:t>;</w:t>
            </w:r>
          </w:p>
          <w:p w:rsidR="00247AA5" w:rsidRDefault="00202C50" w:rsidP="00F63242">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сметные расчеты</w:t>
            </w:r>
            <w:r w:rsidR="004D6F78" w:rsidRPr="00442287">
              <w:rPr>
                <w:rFonts w:eastAsiaTheme="minorHAnsi" w:cs="Times New Roman"/>
                <w:szCs w:val="24"/>
              </w:rPr>
              <w:t xml:space="preserve"> </w:t>
            </w:r>
            <w:r w:rsidR="000523A0" w:rsidRPr="00442287">
              <w:rPr>
                <w:rFonts w:eastAsiaTheme="minorHAnsi" w:cs="Times New Roman"/>
                <w:szCs w:val="24"/>
              </w:rPr>
              <w:t>и (</w:t>
            </w:r>
            <w:r w:rsidR="00227E1B" w:rsidRPr="00442287">
              <w:rPr>
                <w:rFonts w:eastAsiaTheme="minorHAnsi" w:cs="Times New Roman"/>
                <w:szCs w:val="24"/>
              </w:rPr>
              <w:t>или</w:t>
            </w:r>
            <w:r w:rsidR="000523A0" w:rsidRPr="00442287">
              <w:rPr>
                <w:rFonts w:eastAsiaTheme="minorHAnsi" w:cs="Times New Roman"/>
                <w:szCs w:val="24"/>
              </w:rPr>
              <w:t>)</w:t>
            </w:r>
            <w:r w:rsidR="00227E1B" w:rsidRPr="00442287">
              <w:rPr>
                <w:rFonts w:eastAsiaTheme="minorHAnsi" w:cs="Times New Roman"/>
                <w:szCs w:val="24"/>
              </w:rPr>
              <w:t xml:space="preserve"> </w:t>
            </w:r>
            <w:r w:rsidRPr="00442287">
              <w:rPr>
                <w:rFonts w:eastAsiaTheme="minorHAnsi" w:cs="Times New Roman"/>
                <w:szCs w:val="24"/>
              </w:rPr>
              <w:t>иная документация</w:t>
            </w:r>
            <w:r w:rsidR="004C2F01" w:rsidRPr="00442287">
              <w:rPr>
                <w:rFonts w:eastAsiaTheme="minorHAnsi" w:cs="Times New Roman"/>
                <w:szCs w:val="24"/>
              </w:rPr>
              <w:t>,</w:t>
            </w:r>
            <w:r w:rsidRPr="00442287">
              <w:rPr>
                <w:rFonts w:eastAsiaTheme="minorHAnsi" w:cs="Times New Roman"/>
                <w:szCs w:val="24"/>
              </w:rPr>
              <w:t xml:space="preserve"> подтверждаю</w:t>
            </w:r>
            <w:r w:rsidR="004C2F01" w:rsidRPr="00442287">
              <w:rPr>
                <w:rFonts w:eastAsiaTheme="minorHAnsi" w:cs="Times New Roman"/>
                <w:szCs w:val="24"/>
              </w:rPr>
              <w:t>щ</w:t>
            </w:r>
            <w:r w:rsidR="00227E1B" w:rsidRPr="00442287">
              <w:rPr>
                <w:rFonts w:eastAsiaTheme="minorHAnsi" w:cs="Times New Roman"/>
                <w:szCs w:val="24"/>
              </w:rPr>
              <w:t>ая</w:t>
            </w:r>
            <w:r w:rsidRPr="00442287">
              <w:rPr>
                <w:rFonts w:eastAsiaTheme="minorHAnsi" w:cs="Times New Roman"/>
                <w:szCs w:val="24"/>
              </w:rPr>
              <w:t xml:space="preserve"> стоимость отдельных видов строительных, монтажных, пусконаладочных работ, акты о приемке выполненных работ</w:t>
            </w:r>
            <w:r w:rsidR="00714F14" w:rsidRPr="00442287">
              <w:rPr>
                <w:rFonts w:eastAsiaTheme="minorHAnsi" w:cs="Times New Roman"/>
                <w:szCs w:val="24"/>
              </w:rPr>
              <w:t>,</w:t>
            </w:r>
            <w:r w:rsidRPr="00442287">
              <w:rPr>
                <w:rFonts w:eastAsiaTheme="minorHAnsi" w:cs="Times New Roman"/>
                <w:szCs w:val="24"/>
              </w:rPr>
              <w:t xml:space="preserve"> справки о стоимости выполненных работ и затрат по </w:t>
            </w:r>
            <w:r w:rsidR="004C2F01" w:rsidRPr="00442287">
              <w:rPr>
                <w:rFonts w:eastAsiaTheme="minorHAnsi" w:cs="Times New Roman"/>
                <w:szCs w:val="24"/>
              </w:rPr>
              <w:t xml:space="preserve">унифицированным </w:t>
            </w:r>
            <w:r w:rsidRPr="00442287">
              <w:rPr>
                <w:rFonts w:eastAsiaTheme="minorHAnsi" w:cs="Times New Roman"/>
                <w:szCs w:val="24"/>
              </w:rPr>
              <w:t>формам № КС-2, № КС-3 или ины</w:t>
            </w:r>
            <w:r w:rsidR="00714F14" w:rsidRPr="00442287">
              <w:rPr>
                <w:rFonts w:eastAsiaTheme="minorHAnsi" w:cs="Times New Roman"/>
                <w:szCs w:val="24"/>
              </w:rPr>
              <w:t>е</w:t>
            </w:r>
            <w:r w:rsidRPr="00442287">
              <w:rPr>
                <w:rFonts w:eastAsiaTheme="minorHAnsi" w:cs="Times New Roman"/>
                <w:szCs w:val="24"/>
              </w:rPr>
              <w:t xml:space="preserve"> форм</w:t>
            </w:r>
            <w:r w:rsidR="00714F14" w:rsidRPr="00442287">
              <w:rPr>
                <w:rFonts w:eastAsiaTheme="minorHAnsi" w:cs="Times New Roman"/>
                <w:szCs w:val="24"/>
              </w:rPr>
              <w:t>ы</w:t>
            </w:r>
            <w:r w:rsidRPr="00442287">
              <w:rPr>
                <w:rFonts w:eastAsiaTheme="minorHAnsi" w:cs="Times New Roman"/>
                <w:szCs w:val="24"/>
              </w:rPr>
              <w:t xml:space="preserve"> в соответствии с действующим законодательством</w:t>
            </w:r>
            <w:r w:rsidR="004C2F01" w:rsidRPr="00442287">
              <w:rPr>
                <w:rFonts w:eastAsiaTheme="minorHAnsi" w:cs="Times New Roman"/>
                <w:szCs w:val="24"/>
              </w:rPr>
              <w:t>,</w:t>
            </w:r>
            <w:r w:rsidRPr="00442287">
              <w:rPr>
                <w:rFonts w:eastAsiaTheme="minorHAnsi" w:cs="Times New Roman"/>
                <w:szCs w:val="24"/>
              </w:rPr>
              <w:t xml:space="preserve"> </w:t>
            </w:r>
          </w:p>
          <w:p w:rsidR="00247AA5" w:rsidRDefault="00202C50" w:rsidP="00F63242">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подтверждаю</w:t>
            </w:r>
            <w:r w:rsidR="004C2F01" w:rsidRPr="00442287">
              <w:rPr>
                <w:rFonts w:eastAsiaTheme="minorHAnsi" w:cs="Times New Roman"/>
                <w:szCs w:val="24"/>
              </w:rPr>
              <w:t>щие</w:t>
            </w:r>
            <w:r w:rsidRPr="00442287">
              <w:rPr>
                <w:rFonts w:eastAsiaTheme="minorHAnsi" w:cs="Times New Roman"/>
                <w:szCs w:val="24"/>
              </w:rPr>
              <w:t xml:space="preserve"> принятие заявителем перечня </w:t>
            </w:r>
          </w:p>
          <w:p w:rsidR="0092753E" w:rsidRPr="00442287" w:rsidRDefault="00202C50" w:rsidP="00F63242">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и стоимости выполненных работ</w:t>
            </w:r>
            <w:r w:rsidR="00714F14" w:rsidRPr="00442287">
              <w:rPr>
                <w:rFonts w:eastAsiaTheme="minorHAnsi" w:cs="Times New Roman"/>
                <w:szCs w:val="24"/>
              </w:rPr>
              <w:t xml:space="preserve"> </w:t>
            </w:r>
            <w:r w:rsidR="0092753E" w:rsidRPr="00442287">
              <w:rPr>
                <w:rFonts w:eastAsiaTheme="minorHAnsi" w:cs="Times New Roman"/>
                <w:szCs w:val="24"/>
              </w:rPr>
              <w:t xml:space="preserve">(оказанных услуг) </w:t>
            </w:r>
            <w:r w:rsidR="00714F14" w:rsidRPr="00442287">
              <w:rPr>
                <w:rFonts w:eastAsiaTheme="minorHAnsi" w:cs="Times New Roman"/>
                <w:szCs w:val="24"/>
              </w:rPr>
              <w:t>при</w:t>
            </w:r>
            <w:r w:rsidR="00015495" w:rsidRPr="00442287">
              <w:rPr>
                <w:rFonts w:eastAsiaTheme="minorHAnsi" w:cs="Times New Roman"/>
                <w:szCs w:val="24"/>
              </w:rPr>
              <w:t xml:space="preserve"> осуществлени</w:t>
            </w:r>
            <w:r w:rsidR="00714F14" w:rsidRPr="00442287">
              <w:rPr>
                <w:rFonts w:eastAsiaTheme="minorHAnsi" w:cs="Times New Roman"/>
                <w:szCs w:val="24"/>
              </w:rPr>
              <w:t>и</w:t>
            </w:r>
            <w:r w:rsidR="00015495" w:rsidRPr="00442287">
              <w:rPr>
                <w:rFonts w:eastAsiaTheme="minorHAnsi" w:cs="Times New Roman"/>
                <w:szCs w:val="24"/>
              </w:rPr>
              <w:t xml:space="preserve"> </w:t>
            </w:r>
            <w:r w:rsidR="000523A0" w:rsidRPr="00442287">
              <w:rPr>
                <w:rFonts w:eastAsiaTheme="minorHAnsi" w:cs="Times New Roman"/>
                <w:szCs w:val="24"/>
              </w:rPr>
              <w:t xml:space="preserve">в деятельности частного детского сада </w:t>
            </w:r>
            <w:r w:rsidR="00015495" w:rsidRPr="00442287">
              <w:rPr>
                <w:rFonts w:eastAsiaTheme="minorHAnsi" w:cs="Times New Roman"/>
                <w:szCs w:val="24"/>
              </w:rPr>
              <w:t>затрат на</w:t>
            </w:r>
            <w:r w:rsidR="004D6F78" w:rsidRPr="00442287">
              <w:rPr>
                <w:rFonts w:eastAsiaTheme="minorHAnsi" w:cs="Times New Roman"/>
                <w:szCs w:val="24"/>
              </w:rPr>
              <w:t>:</w:t>
            </w:r>
            <w:r w:rsidR="00015495" w:rsidRPr="00442287">
              <w:rPr>
                <w:rFonts w:eastAsiaTheme="minorHAnsi" w:cs="Times New Roman"/>
                <w:szCs w:val="24"/>
              </w:rPr>
              <w:t xml:space="preserve"> </w:t>
            </w:r>
            <w:r w:rsidR="0092753E" w:rsidRPr="00442287">
              <w:rPr>
                <w:rFonts w:eastAsiaTheme="minorHAnsi" w:cs="Times New Roman"/>
                <w:szCs w:val="24"/>
              </w:rPr>
              <w:t xml:space="preserve">оснащение (включая изготовление и (или) покупку, и (или) доставку, и (или) </w:t>
            </w:r>
            <w:r w:rsidR="00015495" w:rsidRPr="00442287">
              <w:rPr>
                <w:rFonts w:eastAsiaTheme="minorHAnsi" w:cs="Times New Roman"/>
                <w:szCs w:val="24"/>
              </w:rPr>
              <w:t>монтаж</w:t>
            </w:r>
            <w:r w:rsidR="0092753E" w:rsidRPr="00442287">
              <w:rPr>
                <w:rFonts w:eastAsiaTheme="minorHAnsi" w:cs="Times New Roman"/>
                <w:szCs w:val="24"/>
              </w:rPr>
              <w:t>)</w:t>
            </w:r>
            <w:r w:rsidR="00015495" w:rsidRPr="00442287">
              <w:rPr>
                <w:rFonts w:eastAsiaTheme="minorHAnsi" w:cs="Times New Roman"/>
                <w:szCs w:val="24"/>
              </w:rPr>
              <w:t xml:space="preserve"> </w:t>
            </w:r>
          </w:p>
          <w:p w:rsidR="00247AA5" w:rsidRDefault="0092753E" w:rsidP="00F63242">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детской мебелью, </w:t>
            </w:r>
            <w:r w:rsidR="00015495" w:rsidRPr="00442287">
              <w:rPr>
                <w:rFonts w:eastAsiaTheme="minorHAnsi" w:cs="Times New Roman"/>
                <w:szCs w:val="24"/>
              </w:rPr>
              <w:t>оборудовани</w:t>
            </w:r>
            <w:r w:rsidRPr="00442287">
              <w:rPr>
                <w:rFonts w:eastAsiaTheme="minorHAnsi" w:cs="Times New Roman"/>
                <w:szCs w:val="24"/>
              </w:rPr>
              <w:t>ем</w:t>
            </w:r>
            <w:r w:rsidR="00015495" w:rsidRPr="00442287">
              <w:rPr>
                <w:rFonts w:eastAsiaTheme="minorHAnsi" w:cs="Times New Roman"/>
                <w:szCs w:val="24"/>
              </w:rPr>
              <w:t xml:space="preserve"> </w:t>
            </w:r>
            <w:r w:rsidR="004D6F78" w:rsidRPr="00442287">
              <w:rPr>
                <w:rFonts w:eastAsiaTheme="minorHAnsi" w:cs="Times New Roman"/>
                <w:szCs w:val="24"/>
              </w:rPr>
              <w:t>в целях</w:t>
            </w:r>
            <w:r w:rsidR="00015495" w:rsidRPr="00442287">
              <w:rPr>
                <w:rFonts w:eastAsiaTheme="minorHAnsi" w:cs="Times New Roman"/>
                <w:szCs w:val="24"/>
              </w:rPr>
              <w:t xml:space="preserve"> обеспечения соответствия объектов недвижимости</w:t>
            </w:r>
            <w:r w:rsidR="000523A0" w:rsidRPr="00442287">
              <w:rPr>
                <w:rFonts w:eastAsiaTheme="minorHAnsi" w:cs="Times New Roman"/>
                <w:szCs w:val="24"/>
              </w:rPr>
              <w:t xml:space="preserve"> </w:t>
            </w:r>
            <w:r w:rsidR="00015495" w:rsidRPr="00442287">
              <w:rPr>
                <w:rFonts w:eastAsiaTheme="minorHAnsi" w:cs="Times New Roman"/>
                <w:szCs w:val="24"/>
              </w:rPr>
              <w:t xml:space="preserve">требованиям </w:t>
            </w:r>
            <w:r w:rsidR="004D6F78" w:rsidRPr="00442287">
              <w:rPr>
                <w:rFonts w:eastAsiaTheme="minorHAnsi" w:cs="Times New Roman"/>
                <w:szCs w:val="24"/>
              </w:rPr>
              <w:t>действующего законодательства</w:t>
            </w:r>
            <w:r w:rsidR="00714F14" w:rsidRPr="00442287">
              <w:rPr>
                <w:rFonts w:eastAsiaTheme="minorHAnsi" w:cs="Times New Roman"/>
                <w:szCs w:val="24"/>
              </w:rPr>
              <w:t xml:space="preserve">, </w:t>
            </w:r>
            <w:r w:rsidR="00015495" w:rsidRPr="00442287">
              <w:rPr>
                <w:rFonts w:eastAsiaTheme="minorHAnsi" w:cs="Times New Roman"/>
                <w:szCs w:val="24"/>
              </w:rPr>
              <w:t xml:space="preserve">ремонт </w:t>
            </w:r>
          </w:p>
          <w:p w:rsidR="00015495" w:rsidRPr="00442287" w:rsidRDefault="00015495" w:rsidP="00F63242">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(реконструкцию) объектов недвижимости;</w:t>
            </w:r>
          </w:p>
          <w:p w:rsidR="00247AA5" w:rsidRDefault="00684D1C" w:rsidP="007C5F7D">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кредитный договор с графиком погашения и </w:t>
            </w:r>
            <w:r w:rsidR="00015495" w:rsidRPr="00442287">
              <w:rPr>
                <w:rFonts w:eastAsiaTheme="minorHAnsi" w:cs="Times New Roman"/>
                <w:szCs w:val="24"/>
              </w:rPr>
              <w:t>уплаты основного долга и процентов по кредиту</w:t>
            </w:r>
            <w:r w:rsidRPr="00442287">
              <w:rPr>
                <w:rFonts w:eastAsiaTheme="minorHAnsi" w:cs="Times New Roman"/>
                <w:szCs w:val="24"/>
              </w:rPr>
              <w:t xml:space="preserve">, </w:t>
            </w:r>
            <w:r w:rsidR="00015495" w:rsidRPr="00442287">
              <w:rPr>
                <w:rFonts w:eastAsiaTheme="minorHAnsi" w:cs="Times New Roman"/>
                <w:szCs w:val="24"/>
              </w:rPr>
              <w:t>выписки по ссудному счету, подтверждающие получение кредита</w:t>
            </w:r>
            <w:r w:rsidRPr="00442287">
              <w:rPr>
                <w:rFonts w:eastAsiaTheme="minorHAnsi" w:cs="Times New Roman"/>
                <w:szCs w:val="24"/>
              </w:rPr>
              <w:t xml:space="preserve">, </w:t>
            </w:r>
            <w:r w:rsidR="00230C55" w:rsidRPr="00442287">
              <w:rPr>
                <w:rFonts w:eastAsiaTheme="minorHAnsi" w:cs="Times New Roman"/>
                <w:szCs w:val="24"/>
              </w:rPr>
              <w:t xml:space="preserve">копии документов, подтверждающих использование кредита на приобретение объектов </w:t>
            </w:r>
          </w:p>
          <w:p w:rsidR="00247AA5" w:rsidRDefault="00230C55" w:rsidP="007C5F7D">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недвижимости, включая заключенны</w:t>
            </w:r>
            <w:r w:rsidR="001269FE" w:rsidRPr="00442287">
              <w:rPr>
                <w:rFonts w:eastAsiaTheme="minorHAnsi" w:cs="Times New Roman"/>
                <w:szCs w:val="24"/>
              </w:rPr>
              <w:t>е</w:t>
            </w:r>
            <w:r w:rsidRPr="00442287">
              <w:rPr>
                <w:rFonts w:eastAsiaTheme="minorHAnsi" w:cs="Times New Roman"/>
                <w:szCs w:val="24"/>
              </w:rPr>
              <w:t xml:space="preserve"> договор</w:t>
            </w:r>
            <w:r w:rsidR="001269FE" w:rsidRPr="00442287">
              <w:rPr>
                <w:rFonts w:eastAsiaTheme="minorHAnsi" w:cs="Times New Roman"/>
                <w:szCs w:val="24"/>
              </w:rPr>
              <w:t>ы</w:t>
            </w:r>
            <w:r w:rsidR="00227E1B" w:rsidRPr="00442287">
              <w:rPr>
                <w:rFonts w:eastAsiaTheme="minorHAnsi" w:cs="Times New Roman"/>
                <w:szCs w:val="24"/>
              </w:rPr>
              <w:t xml:space="preserve"> </w:t>
            </w:r>
          </w:p>
          <w:p w:rsidR="00227E1B" w:rsidRPr="00442287" w:rsidRDefault="00227E1B" w:rsidP="007C5F7D">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и (или)</w:t>
            </w:r>
            <w:r w:rsidR="00230C55" w:rsidRPr="00442287">
              <w:rPr>
                <w:rFonts w:eastAsiaTheme="minorHAnsi" w:cs="Times New Roman"/>
                <w:szCs w:val="24"/>
              </w:rPr>
              <w:t xml:space="preserve"> ины</w:t>
            </w:r>
            <w:r w:rsidR="001269FE" w:rsidRPr="00442287">
              <w:rPr>
                <w:rFonts w:eastAsiaTheme="minorHAnsi" w:cs="Times New Roman"/>
                <w:szCs w:val="24"/>
              </w:rPr>
              <w:t>е</w:t>
            </w:r>
            <w:r w:rsidR="00230C55" w:rsidRPr="00442287">
              <w:rPr>
                <w:rFonts w:eastAsiaTheme="minorHAnsi" w:cs="Times New Roman"/>
                <w:szCs w:val="24"/>
              </w:rPr>
              <w:t xml:space="preserve"> сделк</w:t>
            </w:r>
            <w:r w:rsidR="001269FE" w:rsidRPr="00442287">
              <w:rPr>
                <w:rFonts w:eastAsiaTheme="minorHAnsi" w:cs="Times New Roman"/>
                <w:szCs w:val="24"/>
              </w:rPr>
              <w:t>и</w:t>
            </w:r>
            <w:r w:rsidR="00230C55" w:rsidRPr="00442287">
              <w:rPr>
                <w:rFonts w:eastAsiaTheme="minorHAnsi" w:cs="Times New Roman"/>
                <w:szCs w:val="24"/>
              </w:rPr>
              <w:t>, совершенны</w:t>
            </w:r>
            <w:r w:rsidRPr="00442287">
              <w:rPr>
                <w:rFonts w:eastAsiaTheme="minorHAnsi" w:cs="Times New Roman"/>
                <w:szCs w:val="24"/>
              </w:rPr>
              <w:t>е</w:t>
            </w:r>
            <w:r w:rsidR="00230C55" w:rsidRPr="00442287">
              <w:rPr>
                <w:rFonts w:eastAsiaTheme="minorHAnsi" w:cs="Times New Roman"/>
                <w:szCs w:val="24"/>
              </w:rPr>
              <w:t xml:space="preserve"> в соответствии </w:t>
            </w:r>
          </w:p>
          <w:p w:rsidR="00247AA5" w:rsidRDefault="00230C55" w:rsidP="007C5F7D">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с действующим законодательством</w:t>
            </w:r>
            <w:r w:rsidR="001269FE" w:rsidRPr="00442287">
              <w:rPr>
                <w:rFonts w:eastAsiaTheme="minorHAnsi" w:cs="Times New Roman"/>
                <w:szCs w:val="24"/>
              </w:rPr>
              <w:t>,</w:t>
            </w:r>
            <w:r w:rsidRPr="00442287">
              <w:rPr>
                <w:rFonts w:eastAsiaTheme="minorHAnsi" w:cs="Times New Roman"/>
                <w:szCs w:val="24"/>
              </w:rPr>
              <w:t xml:space="preserve"> платежны</w:t>
            </w:r>
            <w:r w:rsidR="001269FE" w:rsidRPr="00442287">
              <w:rPr>
                <w:rFonts w:eastAsiaTheme="minorHAnsi" w:cs="Times New Roman"/>
                <w:szCs w:val="24"/>
              </w:rPr>
              <w:t>е</w:t>
            </w:r>
            <w:r w:rsidRPr="00442287">
              <w:rPr>
                <w:rFonts w:eastAsiaTheme="minorHAnsi" w:cs="Times New Roman"/>
                <w:szCs w:val="24"/>
              </w:rPr>
              <w:t xml:space="preserve"> </w:t>
            </w:r>
          </w:p>
          <w:p w:rsidR="00247AA5" w:rsidRDefault="00230C55" w:rsidP="007C5F7D">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документ</w:t>
            </w:r>
            <w:r w:rsidR="001269FE" w:rsidRPr="00442287">
              <w:rPr>
                <w:rFonts w:eastAsiaTheme="minorHAnsi" w:cs="Times New Roman"/>
                <w:szCs w:val="24"/>
              </w:rPr>
              <w:t>ы</w:t>
            </w:r>
            <w:r w:rsidRPr="00442287">
              <w:rPr>
                <w:rFonts w:eastAsiaTheme="minorHAnsi" w:cs="Times New Roman"/>
                <w:szCs w:val="24"/>
              </w:rPr>
              <w:t>, подтверждающи</w:t>
            </w:r>
            <w:r w:rsidR="001269FE" w:rsidRPr="00442287">
              <w:rPr>
                <w:rFonts w:eastAsiaTheme="minorHAnsi" w:cs="Times New Roman"/>
                <w:szCs w:val="24"/>
              </w:rPr>
              <w:t>е</w:t>
            </w:r>
            <w:r w:rsidRPr="00442287">
              <w:rPr>
                <w:rFonts w:eastAsiaTheme="minorHAnsi" w:cs="Times New Roman"/>
                <w:szCs w:val="24"/>
              </w:rPr>
              <w:t xml:space="preserve"> оплату по таким </w:t>
            </w:r>
          </w:p>
          <w:p w:rsidR="00247AA5" w:rsidRDefault="00230C55" w:rsidP="00F63242">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договорам (сделкам)</w:t>
            </w:r>
            <w:r w:rsidR="001269FE" w:rsidRPr="00442287">
              <w:rPr>
                <w:rFonts w:eastAsiaTheme="minorHAnsi" w:cs="Times New Roman"/>
                <w:szCs w:val="24"/>
              </w:rPr>
              <w:t>,</w:t>
            </w:r>
            <w:r w:rsidRPr="00442287">
              <w:rPr>
                <w:rFonts w:eastAsiaTheme="minorHAnsi" w:cs="Times New Roman"/>
                <w:szCs w:val="24"/>
              </w:rPr>
              <w:t xml:space="preserve"> акт</w:t>
            </w:r>
            <w:r w:rsidR="001269FE" w:rsidRPr="00442287">
              <w:rPr>
                <w:rFonts w:eastAsiaTheme="minorHAnsi" w:cs="Times New Roman"/>
                <w:szCs w:val="24"/>
              </w:rPr>
              <w:t>ы</w:t>
            </w:r>
            <w:r w:rsidRPr="00442287">
              <w:rPr>
                <w:rFonts w:eastAsiaTheme="minorHAnsi" w:cs="Times New Roman"/>
                <w:szCs w:val="24"/>
              </w:rPr>
              <w:t xml:space="preserve"> приема-передачи</w:t>
            </w:r>
            <w:r w:rsidR="001269FE" w:rsidRPr="00442287">
              <w:rPr>
                <w:rFonts w:eastAsiaTheme="minorHAnsi" w:cs="Times New Roman"/>
                <w:szCs w:val="24"/>
              </w:rPr>
              <w:t xml:space="preserve">, </w:t>
            </w:r>
            <w:r w:rsidRPr="00442287">
              <w:rPr>
                <w:rFonts w:eastAsiaTheme="minorHAnsi" w:cs="Times New Roman"/>
                <w:szCs w:val="24"/>
              </w:rPr>
              <w:t>счет</w:t>
            </w:r>
            <w:r w:rsidR="001269FE" w:rsidRPr="00442287">
              <w:rPr>
                <w:rFonts w:eastAsiaTheme="minorHAnsi" w:cs="Times New Roman"/>
                <w:szCs w:val="24"/>
              </w:rPr>
              <w:t>а</w:t>
            </w:r>
            <w:r w:rsidRPr="00442287">
              <w:rPr>
                <w:rFonts w:eastAsiaTheme="minorHAnsi" w:cs="Times New Roman"/>
                <w:szCs w:val="24"/>
              </w:rPr>
              <w:t xml:space="preserve"> (счет</w:t>
            </w:r>
            <w:r w:rsidR="001269FE" w:rsidRPr="00442287">
              <w:rPr>
                <w:rFonts w:eastAsiaTheme="minorHAnsi" w:cs="Times New Roman"/>
                <w:szCs w:val="24"/>
              </w:rPr>
              <w:t>а</w:t>
            </w:r>
            <w:r w:rsidRPr="00442287">
              <w:rPr>
                <w:rFonts w:eastAsiaTheme="minorHAnsi" w:cs="Times New Roman"/>
                <w:szCs w:val="24"/>
              </w:rPr>
              <w:t>-фактур</w:t>
            </w:r>
            <w:r w:rsidR="001269FE" w:rsidRPr="00442287">
              <w:rPr>
                <w:rFonts w:eastAsiaTheme="minorHAnsi" w:cs="Times New Roman"/>
                <w:szCs w:val="24"/>
              </w:rPr>
              <w:t>ы</w:t>
            </w:r>
            <w:r w:rsidRPr="00442287">
              <w:rPr>
                <w:rFonts w:eastAsiaTheme="minorHAnsi" w:cs="Times New Roman"/>
                <w:szCs w:val="24"/>
              </w:rPr>
              <w:t>)</w:t>
            </w:r>
            <w:r w:rsidR="00227E1B" w:rsidRPr="00442287">
              <w:rPr>
                <w:rFonts w:eastAsiaTheme="minorHAnsi" w:cs="Times New Roman"/>
                <w:szCs w:val="24"/>
              </w:rPr>
              <w:t xml:space="preserve"> и (или)</w:t>
            </w:r>
            <w:r w:rsidRPr="00442287">
              <w:rPr>
                <w:rFonts w:eastAsiaTheme="minorHAnsi" w:cs="Times New Roman"/>
                <w:szCs w:val="24"/>
              </w:rPr>
              <w:t xml:space="preserve"> ины</w:t>
            </w:r>
            <w:r w:rsidR="001269FE" w:rsidRPr="00442287">
              <w:rPr>
                <w:rFonts w:eastAsiaTheme="minorHAnsi" w:cs="Times New Roman"/>
                <w:szCs w:val="24"/>
              </w:rPr>
              <w:t>е</w:t>
            </w:r>
            <w:r w:rsidRPr="00442287">
              <w:rPr>
                <w:rFonts w:eastAsiaTheme="minorHAnsi" w:cs="Times New Roman"/>
                <w:szCs w:val="24"/>
              </w:rPr>
              <w:t xml:space="preserve"> документ</w:t>
            </w:r>
            <w:r w:rsidR="001269FE" w:rsidRPr="00442287">
              <w:rPr>
                <w:rFonts w:eastAsiaTheme="minorHAnsi" w:cs="Times New Roman"/>
                <w:szCs w:val="24"/>
              </w:rPr>
              <w:t>ы</w:t>
            </w:r>
            <w:r w:rsidR="00227E1B" w:rsidRPr="00442287">
              <w:rPr>
                <w:rFonts w:eastAsiaTheme="minorHAnsi" w:cs="Times New Roman"/>
                <w:szCs w:val="24"/>
              </w:rPr>
              <w:t xml:space="preserve">, а также </w:t>
            </w:r>
            <w:r w:rsidR="00015495" w:rsidRPr="00442287">
              <w:rPr>
                <w:rFonts w:eastAsiaTheme="minorHAnsi" w:cs="Times New Roman"/>
                <w:szCs w:val="24"/>
              </w:rPr>
              <w:t>платежны</w:t>
            </w:r>
            <w:r w:rsidR="001269FE" w:rsidRPr="00442287">
              <w:rPr>
                <w:rFonts w:eastAsiaTheme="minorHAnsi" w:cs="Times New Roman"/>
                <w:szCs w:val="24"/>
              </w:rPr>
              <w:t>е</w:t>
            </w:r>
            <w:r w:rsidR="00015495" w:rsidRPr="00442287">
              <w:rPr>
                <w:rFonts w:eastAsiaTheme="minorHAnsi" w:cs="Times New Roman"/>
                <w:szCs w:val="24"/>
              </w:rPr>
              <w:t xml:space="preserve"> документ</w:t>
            </w:r>
            <w:r w:rsidR="001269FE" w:rsidRPr="00442287">
              <w:rPr>
                <w:rFonts w:eastAsiaTheme="minorHAnsi" w:cs="Times New Roman"/>
                <w:szCs w:val="24"/>
              </w:rPr>
              <w:t>ы</w:t>
            </w:r>
            <w:r w:rsidR="00015495" w:rsidRPr="00442287">
              <w:rPr>
                <w:rFonts w:eastAsiaTheme="minorHAnsi" w:cs="Times New Roman"/>
                <w:szCs w:val="24"/>
              </w:rPr>
              <w:t>, подтверждающи</w:t>
            </w:r>
            <w:r w:rsidR="001269FE" w:rsidRPr="00442287">
              <w:rPr>
                <w:rFonts w:eastAsiaTheme="minorHAnsi" w:cs="Times New Roman"/>
                <w:szCs w:val="24"/>
              </w:rPr>
              <w:t>е</w:t>
            </w:r>
            <w:r w:rsidR="00015495" w:rsidRPr="00442287">
              <w:rPr>
                <w:rFonts w:eastAsiaTheme="minorHAnsi" w:cs="Times New Roman"/>
                <w:szCs w:val="24"/>
              </w:rPr>
              <w:t xml:space="preserve"> погашение (уплату) процентов по кредиту в соответствии </w:t>
            </w:r>
          </w:p>
          <w:p w:rsidR="00247AA5" w:rsidRDefault="00015495" w:rsidP="00F63242">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с условиями кредитного договора</w:t>
            </w:r>
            <w:r w:rsidR="001269FE" w:rsidRPr="00442287">
              <w:rPr>
                <w:rFonts w:eastAsiaTheme="minorHAnsi" w:cs="Times New Roman"/>
                <w:szCs w:val="24"/>
              </w:rPr>
              <w:t>,</w:t>
            </w:r>
            <w:r w:rsidRPr="00442287">
              <w:rPr>
                <w:rFonts w:eastAsiaTheme="minorHAnsi" w:cs="Times New Roman"/>
                <w:szCs w:val="24"/>
              </w:rPr>
              <w:t xml:space="preserve"> документ</w:t>
            </w:r>
            <w:r w:rsidR="00227E1B" w:rsidRPr="00442287">
              <w:rPr>
                <w:rFonts w:eastAsiaTheme="minorHAnsi" w:cs="Times New Roman"/>
                <w:szCs w:val="24"/>
              </w:rPr>
              <w:t>ы</w:t>
            </w:r>
            <w:r w:rsidRPr="00442287">
              <w:rPr>
                <w:rFonts w:eastAsiaTheme="minorHAnsi" w:cs="Times New Roman"/>
                <w:szCs w:val="24"/>
              </w:rPr>
              <w:t xml:space="preserve">, </w:t>
            </w:r>
          </w:p>
          <w:p w:rsidR="00247AA5" w:rsidRDefault="00015495" w:rsidP="00F63242">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которыми </w:t>
            </w:r>
            <w:r w:rsidR="00227E1B" w:rsidRPr="00442287">
              <w:rPr>
                <w:rFonts w:eastAsiaTheme="minorHAnsi" w:cs="Times New Roman"/>
                <w:szCs w:val="24"/>
              </w:rPr>
              <w:t>банк</w:t>
            </w:r>
            <w:r w:rsidRPr="00442287">
              <w:rPr>
                <w:rFonts w:eastAsiaTheme="minorHAnsi" w:cs="Times New Roman"/>
                <w:szCs w:val="24"/>
              </w:rPr>
              <w:t xml:space="preserve"> подтверждает уплату процентов </w:t>
            </w:r>
          </w:p>
          <w:p w:rsidR="00247AA5" w:rsidRDefault="00015495" w:rsidP="00F63242">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за пользование кредитом и основного долга по кредитному договору на текущую дату с разбивкой </w:t>
            </w:r>
          </w:p>
          <w:p w:rsidR="00247AA5" w:rsidRDefault="00015495" w:rsidP="00F63242">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по месяцам, с указанием остатков ссудной задолженности на начало каждого месяца (выписки </w:t>
            </w:r>
          </w:p>
          <w:p w:rsidR="00227E1B" w:rsidRPr="00442287" w:rsidRDefault="00015495" w:rsidP="00F63242">
            <w:pPr>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по ссудному счету, выписки из лицевого счета, письмо </w:t>
            </w:r>
            <w:r w:rsidR="00227E1B" w:rsidRPr="00442287">
              <w:rPr>
                <w:rFonts w:eastAsiaTheme="minorHAnsi" w:cs="Times New Roman"/>
                <w:szCs w:val="24"/>
              </w:rPr>
              <w:t>банка)</w:t>
            </w:r>
            <w:r w:rsidRPr="00442287">
              <w:rPr>
                <w:rFonts w:eastAsiaTheme="minorHAnsi" w:cs="Times New Roman"/>
                <w:szCs w:val="24"/>
              </w:rPr>
              <w:t xml:space="preserve"> </w:t>
            </w:r>
            <w:r w:rsidR="00684D1C" w:rsidRPr="00442287">
              <w:rPr>
                <w:rFonts w:eastAsiaTheme="minorHAnsi" w:cs="Times New Roman"/>
                <w:szCs w:val="24"/>
              </w:rPr>
              <w:t xml:space="preserve">при осуществлении затрат </w:t>
            </w:r>
            <w:r w:rsidR="00227E1B" w:rsidRPr="00442287">
              <w:rPr>
                <w:rFonts w:eastAsiaTheme="minorHAnsi" w:cs="Times New Roman"/>
                <w:szCs w:val="24"/>
              </w:rPr>
              <w:t>на</w:t>
            </w:r>
            <w:r w:rsidR="00684D1C" w:rsidRPr="00442287">
              <w:rPr>
                <w:rFonts w:eastAsiaTheme="minorHAnsi" w:cs="Times New Roman"/>
                <w:szCs w:val="24"/>
              </w:rPr>
              <w:t xml:space="preserve"> уплат</w:t>
            </w:r>
            <w:r w:rsidR="00227E1B" w:rsidRPr="00442287">
              <w:rPr>
                <w:rFonts w:eastAsiaTheme="minorHAnsi" w:cs="Times New Roman"/>
                <w:szCs w:val="24"/>
              </w:rPr>
              <w:t>у</w:t>
            </w:r>
            <w:r w:rsidR="00684D1C" w:rsidRPr="00442287">
              <w:rPr>
                <w:rFonts w:eastAsiaTheme="minorHAnsi" w:cs="Times New Roman"/>
                <w:szCs w:val="24"/>
              </w:rPr>
              <w:t xml:space="preserve"> процентов по кредитам, выданным на приобретение </w:t>
            </w:r>
          </w:p>
          <w:p w:rsidR="00801CD8" w:rsidRPr="00442287" w:rsidRDefault="00684D1C" w:rsidP="00247AA5">
            <w:pPr>
              <w:autoSpaceDE w:val="0"/>
              <w:autoSpaceDN w:val="0"/>
              <w:adjustRightInd w:val="0"/>
              <w:spacing w:after="0" w:line="240" w:lineRule="auto"/>
              <w:rPr>
                <w:rFonts w:cs="Times New Roman"/>
                <w:szCs w:val="24"/>
              </w:rPr>
            </w:pPr>
            <w:r w:rsidRPr="00442287">
              <w:rPr>
                <w:rFonts w:eastAsiaTheme="minorHAnsi" w:cs="Times New Roman"/>
                <w:szCs w:val="24"/>
              </w:rPr>
              <w:t>объектов недвижимости, используемых для деятельности частного детского сада</w:t>
            </w:r>
          </w:p>
        </w:tc>
        <w:tc>
          <w:tcPr>
            <w:tcW w:w="891"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35</w:t>
            </w:r>
          </w:p>
        </w:tc>
        <w:tc>
          <w:tcPr>
            <w:tcW w:w="445" w:type="pct"/>
          </w:tcPr>
          <w:p w:rsidR="00801CD8" w:rsidRPr="00442287" w:rsidRDefault="00801CD8"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30</w:t>
            </w:r>
          </w:p>
        </w:tc>
        <w:tc>
          <w:tcPr>
            <w:tcW w:w="2893" w:type="pct"/>
          </w:tcPr>
          <w:p w:rsidR="00247AA5" w:rsidRDefault="00801CD8" w:rsidP="004E5E0D">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Пояснительная записка содержит </w:t>
            </w:r>
            <w:r w:rsidR="00AA37AD" w:rsidRPr="00442287">
              <w:rPr>
                <w:rFonts w:eastAsiaTheme="minorHAnsi" w:cs="Times New Roman"/>
                <w:szCs w:val="24"/>
              </w:rPr>
              <w:t xml:space="preserve">информацию </w:t>
            </w:r>
          </w:p>
          <w:p w:rsidR="00247AA5" w:rsidRDefault="00AA37AD" w:rsidP="004E5E0D">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о деятельности частного детского сада; описание степени занятости персонала (постоянные штатные работники, почасовые работники, совместители, </w:t>
            </w:r>
          </w:p>
          <w:p w:rsidR="00801CD8" w:rsidRPr="00442287" w:rsidRDefault="00AA37AD"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работающие по договорам гражданско-правового характера)</w:t>
            </w:r>
          </w:p>
        </w:tc>
        <w:tc>
          <w:tcPr>
            <w:tcW w:w="891"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801CD8" w:rsidRPr="00442287" w:rsidRDefault="00801CD8"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461C3B" w:rsidRPr="00442287" w:rsidRDefault="00461C3B" w:rsidP="005F2B39">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36</w:t>
            </w:r>
          </w:p>
        </w:tc>
        <w:tc>
          <w:tcPr>
            <w:tcW w:w="445" w:type="pct"/>
          </w:tcPr>
          <w:p w:rsidR="00461C3B" w:rsidRPr="00442287" w:rsidRDefault="00461C3B" w:rsidP="005F2B39">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31</w:t>
            </w:r>
          </w:p>
        </w:tc>
        <w:tc>
          <w:tcPr>
            <w:tcW w:w="2893" w:type="pct"/>
          </w:tcPr>
          <w:p w:rsidR="00461C3B" w:rsidRPr="00442287" w:rsidRDefault="00461C3B"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Копии договоров о предоставлении социальных услуг без обеспечения проживания по дневному уходу за детьми (договоров о предоставлении услуг по присмотру и уходу) соответствуют требованиям подп. 10 п. 20 Положения</w:t>
            </w:r>
          </w:p>
        </w:tc>
        <w:tc>
          <w:tcPr>
            <w:tcW w:w="891" w:type="pct"/>
          </w:tcPr>
          <w:p w:rsidR="00461C3B" w:rsidRPr="00442287" w:rsidRDefault="00461C3B"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461C3B" w:rsidRPr="00442287" w:rsidRDefault="00461C3B"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461C3B" w:rsidRPr="00442287" w:rsidRDefault="00461C3B" w:rsidP="005F2B39">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37</w:t>
            </w:r>
          </w:p>
        </w:tc>
        <w:tc>
          <w:tcPr>
            <w:tcW w:w="445" w:type="pct"/>
          </w:tcPr>
          <w:p w:rsidR="00461C3B" w:rsidRPr="00442287" w:rsidRDefault="00461C3B" w:rsidP="005F2B39">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32</w:t>
            </w:r>
          </w:p>
        </w:tc>
        <w:tc>
          <w:tcPr>
            <w:tcW w:w="2893" w:type="pct"/>
          </w:tcPr>
          <w:p w:rsidR="00247AA5" w:rsidRDefault="00461C3B" w:rsidP="006B2FE2">
            <w:pPr>
              <w:pStyle w:val="ConsPlusNormal"/>
              <w:snapToGrid w:val="0"/>
              <w:ind w:firstLine="0"/>
              <w:rPr>
                <w:rFonts w:ascii="Times New Roman" w:eastAsiaTheme="minorHAnsi" w:hAnsi="Times New Roman" w:cs="Times New Roman"/>
                <w:sz w:val="24"/>
                <w:szCs w:val="24"/>
              </w:rPr>
            </w:pPr>
            <w:r w:rsidRPr="00442287">
              <w:rPr>
                <w:rFonts w:ascii="Times New Roman" w:eastAsiaTheme="minorHAnsi" w:hAnsi="Times New Roman" w:cs="Times New Roman"/>
                <w:sz w:val="24"/>
                <w:szCs w:val="24"/>
              </w:rPr>
              <w:t xml:space="preserve">Копии первичного или уточненного с последним номером корректировки (при наличии) расчета </w:t>
            </w:r>
          </w:p>
          <w:p w:rsidR="00461C3B" w:rsidRPr="00442287" w:rsidRDefault="00461C3B" w:rsidP="00247AA5">
            <w:pPr>
              <w:pStyle w:val="ConsPlusNormal"/>
              <w:snapToGrid w:val="0"/>
              <w:ind w:firstLine="0"/>
              <w:rPr>
                <w:rFonts w:ascii="Times New Roman" w:hAnsi="Times New Roman" w:cs="Times New Roman"/>
                <w:sz w:val="24"/>
                <w:szCs w:val="24"/>
              </w:rPr>
            </w:pPr>
            <w:r w:rsidRPr="00442287">
              <w:rPr>
                <w:rFonts w:ascii="Times New Roman" w:eastAsiaTheme="minorHAnsi" w:hAnsi="Times New Roman" w:cs="Times New Roman"/>
                <w:sz w:val="24"/>
                <w:szCs w:val="24"/>
              </w:rPr>
              <w:t>по страховым взносам за период согласно требованиям подп. 11 п. 20 Положения</w:t>
            </w:r>
          </w:p>
        </w:tc>
        <w:tc>
          <w:tcPr>
            <w:tcW w:w="891" w:type="pct"/>
          </w:tcPr>
          <w:p w:rsidR="00461C3B" w:rsidRPr="00442287" w:rsidRDefault="00461C3B"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461C3B" w:rsidRPr="00442287" w:rsidRDefault="00461C3B"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461C3B" w:rsidRPr="00442287" w:rsidRDefault="00461C3B" w:rsidP="005F2B39">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38</w:t>
            </w:r>
          </w:p>
        </w:tc>
        <w:tc>
          <w:tcPr>
            <w:tcW w:w="445" w:type="pct"/>
          </w:tcPr>
          <w:p w:rsidR="00461C3B" w:rsidRPr="00442287" w:rsidRDefault="00461C3B" w:rsidP="005F2B39">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33</w:t>
            </w:r>
          </w:p>
        </w:tc>
        <w:tc>
          <w:tcPr>
            <w:tcW w:w="2893" w:type="pct"/>
          </w:tcPr>
          <w:p w:rsidR="00461C3B" w:rsidRPr="00247AA5" w:rsidRDefault="00461C3B" w:rsidP="00247AA5">
            <w:pPr>
              <w:pStyle w:val="ConsPlusNormal"/>
              <w:snapToGrid w:val="0"/>
              <w:ind w:firstLine="0"/>
              <w:rPr>
                <w:rFonts w:ascii="Times New Roman" w:eastAsiaTheme="minorHAnsi" w:hAnsi="Times New Roman" w:cs="Times New Roman"/>
                <w:sz w:val="24"/>
                <w:szCs w:val="24"/>
              </w:rPr>
            </w:pPr>
            <w:r w:rsidRPr="00247AA5">
              <w:rPr>
                <w:rFonts w:ascii="Times New Roman" w:eastAsiaTheme="minorHAnsi" w:hAnsi="Times New Roman" w:cs="Times New Roman"/>
                <w:sz w:val="24"/>
                <w:szCs w:val="24"/>
              </w:rPr>
              <w:t>Копии налоговой декларации по налогу на доходы физических лиц и (или) копии иных форм налогового учета и отчетности о доходах (включая налоговые декларации по налогу на прибыль организаций, по налогу, уплачиваемому в связи с применением специальных налоговых режимов) соответствуют требованиям подп. 12  п. 20 Положения</w:t>
            </w:r>
          </w:p>
        </w:tc>
        <w:tc>
          <w:tcPr>
            <w:tcW w:w="891" w:type="pct"/>
          </w:tcPr>
          <w:p w:rsidR="00461C3B" w:rsidRPr="00442287" w:rsidRDefault="00461C3B"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461C3B" w:rsidRPr="00442287" w:rsidRDefault="00461C3B"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461C3B" w:rsidRPr="00442287" w:rsidRDefault="00461C3B" w:rsidP="005F2B39">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39</w:t>
            </w:r>
          </w:p>
        </w:tc>
        <w:tc>
          <w:tcPr>
            <w:tcW w:w="445" w:type="pct"/>
          </w:tcPr>
          <w:p w:rsidR="00461C3B" w:rsidRPr="00442287" w:rsidRDefault="00461C3B" w:rsidP="005F2B39">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34</w:t>
            </w:r>
          </w:p>
        </w:tc>
        <w:tc>
          <w:tcPr>
            <w:tcW w:w="2893" w:type="pct"/>
          </w:tcPr>
          <w:p w:rsidR="002A0201" w:rsidRPr="00442287" w:rsidRDefault="002A0201" w:rsidP="002A0201">
            <w:pPr>
              <w:pStyle w:val="ConsPlusNormal"/>
              <w:snapToGrid w:val="0"/>
              <w:ind w:firstLine="0"/>
              <w:rPr>
                <w:rFonts w:ascii="Times New Roman" w:eastAsiaTheme="minorHAnsi" w:hAnsi="Times New Roman" w:cs="Times New Roman"/>
                <w:sz w:val="24"/>
                <w:szCs w:val="24"/>
              </w:rPr>
            </w:pPr>
            <w:r w:rsidRPr="00442287">
              <w:rPr>
                <w:rFonts w:ascii="Times New Roman" w:eastAsiaTheme="minorHAnsi" w:hAnsi="Times New Roman" w:cs="Times New Roman"/>
                <w:sz w:val="24"/>
                <w:szCs w:val="24"/>
              </w:rPr>
              <w:t>Заявителем представлены:</w:t>
            </w:r>
          </w:p>
          <w:p w:rsidR="00461C3B" w:rsidRPr="00442287" w:rsidRDefault="002A0201" w:rsidP="002A0201">
            <w:pPr>
              <w:pStyle w:val="ConsPlusNormal"/>
              <w:snapToGrid w:val="0"/>
              <w:ind w:firstLine="0"/>
              <w:rPr>
                <w:rFonts w:ascii="Times New Roman" w:eastAsiaTheme="minorHAnsi" w:hAnsi="Times New Roman" w:cs="Times New Roman"/>
                <w:sz w:val="24"/>
                <w:szCs w:val="24"/>
              </w:rPr>
            </w:pPr>
            <w:r w:rsidRPr="00442287">
              <w:rPr>
                <w:rFonts w:ascii="Times New Roman" w:eastAsiaTheme="minorHAnsi" w:hAnsi="Times New Roman" w:cs="Times New Roman"/>
                <w:sz w:val="24"/>
                <w:szCs w:val="24"/>
              </w:rPr>
              <w:t>с</w:t>
            </w:r>
            <w:r w:rsidR="00461C3B" w:rsidRPr="00442287">
              <w:rPr>
                <w:rFonts w:ascii="Times New Roman" w:eastAsiaTheme="minorHAnsi" w:hAnsi="Times New Roman" w:cs="Times New Roman"/>
                <w:sz w:val="24"/>
                <w:szCs w:val="24"/>
              </w:rPr>
              <w:t>правка о наличии банковского счета</w:t>
            </w:r>
            <w:r w:rsidRPr="00442287">
              <w:rPr>
                <w:rFonts w:ascii="Times New Roman" w:eastAsiaTheme="minorHAnsi" w:hAnsi="Times New Roman" w:cs="Times New Roman"/>
                <w:sz w:val="24"/>
                <w:szCs w:val="24"/>
              </w:rPr>
              <w:t xml:space="preserve"> согласно требованиям подп. 15 п. 20 Положения;</w:t>
            </w:r>
          </w:p>
          <w:p w:rsidR="002A0201" w:rsidRPr="00442287" w:rsidRDefault="002A0201" w:rsidP="002A0201">
            <w:pPr>
              <w:pStyle w:val="ConsPlusNormal"/>
              <w:snapToGrid w:val="0"/>
              <w:ind w:firstLine="0"/>
              <w:rPr>
                <w:rFonts w:ascii="Times New Roman" w:eastAsiaTheme="minorHAnsi" w:hAnsi="Times New Roman" w:cs="Times New Roman"/>
                <w:sz w:val="24"/>
                <w:szCs w:val="24"/>
              </w:rPr>
            </w:pPr>
            <w:r w:rsidRPr="00442287">
              <w:rPr>
                <w:rFonts w:ascii="Times New Roman" w:eastAsiaTheme="minorHAnsi" w:hAnsi="Times New Roman" w:cs="Times New Roman"/>
                <w:sz w:val="24"/>
                <w:szCs w:val="24"/>
              </w:rPr>
              <w:t xml:space="preserve">копии санитарно-эпидемиологических заключений о соответствии санитарным правилам имущества </w:t>
            </w:r>
            <w:r w:rsidR="001C364D" w:rsidRPr="00442287">
              <w:rPr>
                <w:rFonts w:ascii="Times New Roman" w:eastAsiaTheme="minorHAnsi" w:hAnsi="Times New Roman" w:cs="Times New Roman"/>
                <w:sz w:val="24"/>
                <w:szCs w:val="24"/>
              </w:rPr>
              <w:t xml:space="preserve">частного детского сада </w:t>
            </w:r>
            <w:r w:rsidRPr="00442287">
              <w:rPr>
                <w:rFonts w:ascii="Times New Roman" w:eastAsiaTheme="minorHAnsi" w:hAnsi="Times New Roman" w:cs="Times New Roman"/>
                <w:sz w:val="24"/>
                <w:szCs w:val="24"/>
              </w:rPr>
              <w:t>(при наличии);</w:t>
            </w:r>
          </w:p>
          <w:p w:rsidR="002A0201" w:rsidRPr="00442287" w:rsidRDefault="002A0201" w:rsidP="00247AA5">
            <w:pPr>
              <w:pStyle w:val="ConsPlusNormal"/>
              <w:snapToGrid w:val="0"/>
              <w:ind w:firstLine="0"/>
              <w:rPr>
                <w:rFonts w:ascii="Times New Roman" w:eastAsiaTheme="minorHAnsi" w:hAnsi="Times New Roman" w:cs="Times New Roman"/>
                <w:sz w:val="24"/>
                <w:szCs w:val="24"/>
              </w:rPr>
            </w:pPr>
            <w:r w:rsidRPr="00442287">
              <w:rPr>
                <w:rFonts w:ascii="Times New Roman" w:eastAsiaTheme="minorHAnsi" w:hAnsi="Times New Roman" w:cs="Times New Roman"/>
                <w:sz w:val="24"/>
                <w:szCs w:val="24"/>
              </w:rPr>
              <w:t xml:space="preserve">копии лицензий или копия выписки из реестра лицензий на право ведения </w:t>
            </w:r>
            <w:r w:rsidR="001C364D" w:rsidRPr="00442287">
              <w:rPr>
                <w:rFonts w:ascii="Times New Roman" w:eastAsiaTheme="minorHAnsi" w:hAnsi="Times New Roman" w:cs="Times New Roman"/>
                <w:sz w:val="24"/>
                <w:szCs w:val="24"/>
              </w:rPr>
              <w:t xml:space="preserve">частным детским садом </w:t>
            </w:r>
            <w:r w:rsidRPr="00442287">
              <w:rPr>
                <w:rFonts w:ascii="Times New Roman" w:eastAsiaTheme="minorHAnsi" w:hAnsi="Times New Roman" w:cs="Times New Roman"/>
                <w:sz w:val="24"/>
                <w:szCs w:val="24"/>
              </w:rPr>
              <w:t>образовательной деятельности</w:t>
            </w:r>
            <w:r w:rsidR="001C364D" w:rsidRPr="00442287">
              <w:rPr>
                <w:rFonts w:ascii="Times New Roman" w:eastAsiaTheme="minorHAnsi" w:hAnsi="Times New Roman" w:cs="Times New Roman"/>
                <w:sz w:val="24"/>
                <w:szCs w:val="24"/>
              </w:rPr>
              <w:t xml:space="preserve"> (при наличии)</w:t>
            </w:r>
          </w:p>
        </w:tc>
        <w:tc>
          <w:tcPr>
            <w:tcW w:w="891" w:type="pct"/>
          </w:tcPr>
          <w:p w:rsidR="00461C3B" w:rsidRPr="00442287" w:rsidRDefault="00461C3B"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461C3B" w:rsidRPr="00442287" w:rsidRDefault="00461C3B"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1C364D" w:rsidRPr="00442287" w:rsidRDefault="001C364D" w:rsidP="005F2B39">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40</w:t>
            </w:r>
          </w:p>
        </w:tc>
        <w:tc>
          <w:tcPr>
            <w:tcW w:w="445" w:type="pct"/>
          </w:tcPr>
          <w:p w:rsidR="001C364D" w:rsidRPr="00442287" w:rsidRDefault="001C364D" w:rsidP="00015495">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35</w:t>
            </w:r>
          </w:p>
        </w:tc>
        <w:tc>
          <w:tcPr>
            <w:tcW w:w="2893" w:type="pct"/>
          </w:tcPr>
          <w:p w:rsidR="001C364D" w:rsidRPr="00442287" w:rsidRDefault="00C005DA" w:rsidP="00247AA5">
            <w:pPr>
              <w:widowControl w:val="0"/>
              <w:autoSpaceDE w:val="0"/>
              <w:autoSpaceDN w:val="0"/>
              <w:adjustRightInd w:val="0"/>
              <w:spacing w:after="0" w:line="240" w:lineRule="auto"/>
              <w:rPr>
                <w:rFonts w:cs="Times New Roman"/>
                <w:szCs w:val="24"/>
              </w:rPr>
            </w:pPr>
            <w:r w:rsidRPr="00442287">
              <w:rPr>
                <w:rFonts w:cs="Times New Roman"/>
                <w:szCs w:val="24"/>
              </w:rPr>
              <w:t xml:space="preserve">В </w:t>
            </w:r>
            <w:r w:rsidRPr="00442287">
              <w:rPr>
                <w:rFonts w:eastAsiaTheme="minorHAnsi" w:cs="Times New Roman"/>
                <w:szCs w:val="24"/>
              </w:rPr>
              <w:t>признанной части</w:t>
            </w:r>
            <w:r w:rsidRPr="00442287">
              <w:rPr>
                <w:rFonts w:cs="Times New Roman"/>
                <w:szCs w:val="24"/>
              </w:rPr>
              <w:t xml:space="preserve"> пакета документов отсутствуют недостоверные и (или) противоречивые сведения, влекущие за собой неправомерную оценку о соответствии пакета документов условиям проведения отбора и условиям предоставления субсидии</w:t>
            </w:r>
          </w:p>
        </w:tc>
        <w:tc>
          <w:tcPr>
            <w:tcW w:w="891" w:type="pct"/>
          </w:tcPr>
          <w:p w:rsidR="001C364D" w:rsidRPr="00442287" w:rsidRDefault="001C364D"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1C364D" w:rsidRPr="00442287" w:rsidRDefault="001C364D"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C005DA" w:rsidRPr="00442287" w:rsidRDefault="00C005DA" w:rsidP="005F2B39">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41</w:t>
            </w:r>
          </w:p>
        </w:tc>
        <w:tc>
          <w:tcPr>
            <w:tcW w:w="445"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36</w:t>
            </w:r>
          </w:p>
        </w:tc>
        <w:tc>
          <w:tcPr>
            <w:tcW w:w="2893" w:type="pct"/>
          </w:tcPr>
          <w:p w:rsidR="00C005DA" w:rsidRPr="00442287" w:rsidRDefault="00C005DA" w:rsidP="00247AA5">
            <w:pPr>
              <w:widowControl w:val="0"/>
              <w:autoSpaceDE w:val="0"/>
              <w:autoSpaceDN w:val="0"/>
              <w:adjustRightInd w:val="0"/>
              <w:spacing w:after="0" w:line="240" w:lineRule="auto"/>
              <w:rPr>
                <w:rFonts w:cs="Times New Roman"/>
                <w:szCs w:val="24"/>
              </w:rPr>
            </w:pPr>
            <w:r w:rsidRPr="00442287">
              <w:rPr>
                <w:rFonts w:cs="Times New Roman"/>
                <w:szCs w:val="24"/>
              </w:rPr>
              <w:t>Заявителем выполнены условия оказания поддержки, указанные в Положении</w:t>
            </w:r>
          </w:p>
        </w:tc>
        <w:tc>
          <w:tcPr>
            <w:tcW w:w="891"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p>
        </w:tc>
      </w:tr>
      <w:tr w:rsidR="00442287" w:rsidRPr="00442287" w:rsidTr="001A1A69">
        <w:trPr>
          <w:jc w:val="center"/>
        </w:trPr>
        <w:tc>
          <w:tcPr>
            <w:tcW w:w="254" w:type="pct"/>
          </w:tcPr>
          <w:p w:rsidR="00C005DA" w:rsidRPr="00442287" w:rsidRDefault="00C005DA" w:rsidP="005F2B39">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42</w:t>
            </w:r>
          </w:p>
        </w:tc>
        <w:tc>
          <w:tcPr>
            <w:tcW w:w="445"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c>
          <w:tcPr>
            <w:tcW w:w="2893" w:type="pct"/>
          </w:tcPr>
          <w:p w:rsidR="00C005DA" w:rsidRPr="00442287" w:rsidRDefault="00C005DA" w:rsidP="00C005DA">
            <w:pPr>
              <w:widowControl w:val="0"/>
              <w:autoSpaceDE w:val="0"/>
              <w:autoSpaceDN w:val="0"/>
              <w:adjustRightInd w:val="0"/>
              <w:spacing w:after="0" w:line="240" w:lineRule="auto"/>
              <w:rPr>
                <w:rFonts w:cs="Times New Roman"/>
                <w:szCs w:val="24"/>
              </w:rPr>
            </w:pPr>
            <w:r w:rsidRPr="00442287">
              <w:rPr>
                <w:rFonts w:cs="Times New Roman"/>
                <w:szCs w:val="24"/>
              </w:rPr>
              <w:t>Дополнительные критерии оценки:</w:t>
            </w:r>
          </w:p>
        </w:tc>
        <w:tc>
          <w:tcPr>
            <w:tcW w:w="891" w:type="pct"/>
          </w:tcPr>
          <w:p w:rsidR="00C005DA" w:rsidRPr="00442287" w:rsidRDefault="00C005DA" w:rsidP="005F2B39">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c>
          <w:tcPr>
            <w:tcW w:w="518" w:type="pct"/>
          </w:tcPr>
          <w:p w:rsidR="00C005DA" w:rsidRPr="00442287" w:rsidRDefault="00C005DA" w:rsidP="005F2B39">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r>
      <w:tr w:rsidR="00442287" w:rsidRPr="00442287" w:rsidTr="001A1A69">
        <w:trPr>
          <w:jc w:val="center"/>
        </w:trPr>
        <w:tc>
          <w:tcPr>
            <w:tcW w:w="254" w:type="pct"/>
          </w:tcPr>
          <w:p w:rsidR="00C005DA" w:rsidRPr="00442287" w:rsidRDefault="00C005DA" w:rsidP="005F2B39">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43</w:t>
            </w:r>
          </w:p>
        </w:tc>
        <w:tc>
          <w:tcPr>
            <w:tcW w:w="445" w:type="pct"/>
          </w:tcPr>
          <w:p w:rsidR="00C005DA" w:rsidRPr="00442287" w:rsidRDefault="00C005DA" w:rsidP="00C005DA">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37</w:t>
            </w:r>
          </w:p>
        </w:tc>
        <w:tc>
          <w:tcPr>
            <w:tcW w:w="2893" w:type="pct"/>
          </w:tcPr>
          <w:p w:rsidR="00247AA5" w:rsidRDefault="00C005DA"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Наличие</w:t>
            </w:r>
            <w:r w:rsidR="006325AC" w:rsidRPr="00442287">
              <w:rPr>
                <w:rFonts w:eastAsiaTheme="minorHAnsi" w:cs="Times New Roman"/>
                <w:szCs w:val="24"/>
              </w:rPr>
              <w:t xml:space="preserve"> </w:t>
            </w:r>
            <w:r w:rsidRPr="00442287">
              <w:rPr>
                <w:rFonts w:eastAsiaTheme="minorHAnsi" w:cs="Times New Roman"/>
                <w:szCs w:val="24"/>
              </w:rPr>
              <w:t>работников, имеющих высшее профессиональное педагогическое образование</w:t>
            </w:r>
            <w:r w:rsidR="006325AC" w:rsidRPr="00442287">
              <w:rPr>
                <w:rFonts w:eastAsiaTheme="minorHAnsi" w:cs="Times New Roman"/>
                <w:szCs w:val="24"/>
              </w:rPr>
              <w:t xml:space="preserve"> в заявке </w:t>
            </w:r>
          </w:p>
          <w:p w:rsidR="00C005DA" w:rsidRPr="00442287" w:rsidRDefault="006325AC" w:rsidP="00247AA5">
            <w:pPr>
              <w:widowControl w:val="0"/>
              <w:autoSpaceDE w:val="0"/>
              <w:autoSpaceDN w:val="0"/>
              <w:adjustRightInd w:val="0"/>
              <w:spacing w:after="0" w:line="240" w:lineRule="auto"/>
              <w:rPr>
                <w:rFonts w:cs="Times New Roman"/>
                <w:szCs w:val="24"/>
              </w:rPr>
            </w:pPr>
            <w:r w:rsidRPr="00442287">
              <w:rPr>
                <w:rFonts w:eastAsiaTheme="minorHAnsi" w:cs="Times New Roman"/>
                <w:szCs w:val="24"/>
              </w:rPr>
              <w:t>по форме приложения 1 к Положению</w:t>
            </w:r>
          </w:p>
        </w:tc>
        <w:tc>
          <w:tcPr>
            <w:tcW w:w="891"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r>
      <w:tr w:rsidR="00442287" w:rsidRPr="00442287" w:rsidTr="001A1A69">
        <w:trPr>
          <w:jc w:val="center"/>
        </w:trPr>
        <w:tc>
          <w:tcPr>
            <w:tcW w:w="254" w:type="pct"/>
          </w:tcPr>
          <w:p w:rsidR="00C005DA" w:rsidRPr="00442287" w:rsidRDefault="00C005DA" w:rsidP="005F2B39">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44</w:t>
            </w:r>
          </w:p>
        </w:tc>
        <w:tc>
          <w:tcPr>
            <w:tcW w:w="445"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38</w:t>
            </w:r>
          </w:p>
        </w:tc>
        <w:tc>
          <w:tcPr>
            <w:tcW w:w="2893" w:type="pct"/>
          </w:tcPr>
          <w:p w:rsidR="00C005DA" w:rsidRPr="00442287" w:rsidRDefault="00C005DA" w:rsidP="00247AA5">
            <w:pPr>
              <w:widowControl w:val="0"/>
              <w:autoSpaceDE w:val="0"/>
              <w:autoSpaceDN w:val="0"/>
              <w:adjustRightInd w:val="0"/>
              <w:spacing w:after="0" w:line="240" w:lineRule="auto"/>
              <w:rPr>
                <w:rFonts w:cs="Times New Roman"/>
                <w:szCs w:val="24"/>
              </w:rPr>
            </w:pPr>
            <w:r w:rsidRPr="00442287">
              <w:rPr>
                <w:rFonts w:eastAsiaTheme="minorHAnsi" w:cs="Times New Roman"/>
                <w:szCs w:val="24"/>
              </w:rPr>
              <w:t>Отсутствие</w:t>
            </w:r>
            <w:r w:rsidR="00381A01" w:rsidRPr="00442287">
              <w:rPr>
                <w:rFonts w:eastAsiaTheme="minorHAnsi" w:cs="Times New Roman"/>
                <w:szCs w:val="24"/>
              </w:rPr>
              <w:t xml:space="preserve"> </w:t>
            </w:r>
            <w:r w:rsidRPr="00442287">
              <w:rPr>
                <w:rFonts w:eastAsiaTheme="minorHAnsi" w:cs="Times New Roman"/>
                <w:szCs w:val="24"/>
              </w:rPr>
              <w:t>предписаний контрольных надзорных органов</w:t>
            </w:r>
            <w:r w:rsidR="00381A01" w:rsidRPr="00442287">
              <w:rPr>
                <w:rFonts w:eastAsiaTheme="minorHAnsi" w:cs="Times New Roman"/>
                <w:szCs w:val="24"/>
              </w:rPr>
              <w:t xml:space="preserve"> в заявке по форме приложения 1 к Положению</w:t>
            </w:r>
          </w:p>
        </w:tc>
        <w:tc>
          <w:tcPr>
            <w:tcW w:w="891"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r>
      <w:tr w:rsidR="00442287" w:rsidRPr="00442287" w:rsidTr="001A1A69">
        <w:trPr>
          <w:jc w:val="center"/>
        </w:trPr>
        <w:tc>
          <w:tcPr>
            <w:tcW w:w="254"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45</w:t>
            </w:r>
          </w:p>
        </w:tc>
        <w:tc>
          <w:tcPr>
            <w:tcW w:w="445"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39</w:t>
            </w:r>
          </w:p>
        </w:tc>
        <w:tc>
          <w:tcPr>
            <w:tcW w:w="2893" w:type="pct"/>
          </w:tcPr>
          <w:p w:rsidR="00C005DA" w:rsidRPr="00442287" w:rsidRDefault="00C005DA" w:rsidP="00247AA5">
            <w:pPr>
              <w:widowControl w:val="0"/>
              <w:autoSpaceDE w:val="0"/>
              <w:autoSpaceDN w:val="0"/>
              <w:adjustRightInd w:val="0"/>
              <w:spacing w:after="0" w:line="240" w:lineRule="auto"/>
              <w:rPr>
                <w:rFonts w:cs="Times New Roman"/>
                <w:szCs w:val="24"/>
              </w:rPr>
            </w:pPr>
            <w:r w:rsidRPr="00442287">
              <w:rPr>
                <w:rFonts w:eastAsiaTheme="minorHAnsi" w:cs="Times New Roman"/>
                <w:szCs w:val="24"/>
              </w:rPr>
              <w:t xml:space="preserve">Наличие </w:t>
            </w:r>
            <w:r w:rsidR="00381A01" w:rsidRPr="00442287">
              <w:rPr>
                <w:rFonts w:eastAsiaTheme="minorHAnsi" w:cs="Times New Roman"/>
                <w:szCs w:val="24"/>
              </w:rPr>
              <w:t xml:space="preserve">договоров о предоставлении образовательных услуг для детей дошкольного возраста </w:t>
            </w:r>
            <w:r w:rsidRPr="00442287">
              <w:rPr>
                <w:rFonts w:eastAsiaTheme="minorHAnsi" w:cs="Times New Roman"/>
                <w:szCs w:val="24"/>
              </w:rPr>
              <w:t>в заявке по форме приложения 1 к Положению</w:t>
            </w:r>
          </w:p>
        </w:tc>
        <w:tc>
          <w:tcPr>
            <w:tcW w:w="891"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C005DA" w:rsidRPr="00442287" w:rsidRDefault="00381A01"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r>
      <w:tr w:rsidR="00442287" w:rsidRPr="00442287" w:rsidTr="001A1A69">
        <w:trPr>
          <w:jc w:val="center"/>
        </w:trPr>
        <w:tc>
          <w:tcPr>
            <w:tcW w:w="254"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46</w:t>
            </w:r>
          </w:p>
        </w:tc>
        <w:tc>
          <w:tcPr>
            <w:tcW w:w="445"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40</w:t>
            </w:r>
          </w:p>
        </w:tc>
        <w:tc>
          <w:tcPr>
            <w:tcW w:w="2893" w:type="pct"/>
          </w:tcPr>
          <w:p w:rsidR="00247AA5" w:rsidRDefault="00381A01" w:rsidP="00381A01">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Наличие положительной динамики при соблюдении не менее трех из четырех условий предоставления субсидии на дату подачи пакета документов </w:t>
            </w:r>
          </w:p>
          <w:p w:rsidR="00247AA5" w:rsidRDefault="00381A01"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 xml:space="preserve">по сравнению с годом, предшествующим году </w:t>
            </w:r>
          </w:p>
          <w:p w:rsidR="00C005DA" w:rsidRPr="00442287" w:rsidRDefault="00381A01" w:rsidP="00247AA5">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подачи пакета документов, в заявке по форме приложения 1 к Положению</w:t>
            </w:r>
          </w:p>
        </w:tc>
        <w:tc>
          <w:tcPr>
            <w:tcW w:w="891"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r>
      <w:tr w:rsidR="00C005DA" w:rsidRPr="00442287" w:rsidTr="001A1A69">
        <w:trPr>
          <w:jc w:val="center"/>
        </w:trPr>
        <w:tc>
          <w:tcPr>
            <w:tcW w:w="254"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47</w:t>
            </w:r>
          </w:p>
        </w:tc>
        <w:tc>
          <w:tcPr>
            <w:tcW w:w="3338" w:type="pct"/>
            <w:gridSpan w:val="2"/>
          </w:tcPr>
          <w:p w:rsidR="00C005DA" w:rsidRPr="00442287" w:rsidRDefault="00C005DA" w:rsidP="006B2FE2">
            <w:pPr>
              <w:widowControl w:val="0"/>
              <w:autoSpaceDE w:val="0"/>
              <w:autoSpaceDN w:val="0"/>
              <w:adjustRightInd w:val="0"/>
              <w:spacing w:after="0" w:line="240" w:lineRule="auto"/>
              <w:rPr>
                <w:rFonts w:eastAsiaTheme="minorHAnsi" w:cs="Times New Roman"/>
                <w:szCs w:val="24"/>
              </w:rPr>
            </w:pPr>
            <w:r w:rsidRPr="00442287">
              <w:rPr>
                <w:rFonts w:eastAsiaTheme="minorHAnsi" w:cs="Times New Roman"/>
                <w:szCs w:val="24"/>
              </w:rPr>
              <w:t>Итого</w:t>
            </w:r>
            <w:r w:rsidR="00C223FC" w:rsidRPr="00442287">
              <w:rPr>
                <w:rFonts w:eastAsiaTheme="minorHAnsi" w:cs="Times New Roman"/>
                <w:szCs w:val="24"/>
              </w:rPr>
              <w:t xml:space="preserve"> баллов</w:t>
            </w:r>
          </w:p>
        </w:tc>
        <w:tc>
          <w:tcPr>
            <w:tcW w:w="891"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p>
        </w:tc>
        <w:tc>
          <w:tcPr>
            <w:tcW w:w="518" w:type="pct"/>
          </w:tcPr>
          <w:p w:rsidR="00C005DA" w:rsidRPr="00442287" w:rsidRDefault="00C005DA" w:rsidP="006B2FE2">
            <w:pPr>
              <w:widowControl w:val="0"/>
              <w:autoSpaceDE w:val="0"/>
              <w:autoSpaceDN w:val="0"/>
              <w:adjustRightInd w:val="0"/>
              <w:spacing w:after="0" w:line="240" w:lineRule="auto"/>
              <w:jc w:val="center"/>
              <w:rPr>
                <w:rFonts w:eastAsiaTheme="minorHAnsi" w:cs="Times New Roman"/>
                <w:szCs w:val="24"/>
              </w:rPr>
            </w:pPr>
            <w:r w:rsidRPr="00442287">
              <w:rPr>
                <w:rFonts w:eastAsiaTheme="minorHAnsi" w:cs="Times New Roman"/>
                <w:szCs w:val="24"/>
              </w:rPr>
              <w:t>х</w:t>
            </w:r>
          </w:p>
        </w:tc>
      </w:tr>
    </w:tbl>
    <w:p w:rsidR="00F43D6B" w:rsidRPr="00442287" w:rsidRDefault="00F43D6B" w:rsidP="00F43D6B">
      <w:pPr>
        <w:widowControl w:val="0"/>
        <w:autoSpaceDE w:val="0"/>
        <w:autoSpaceDN w:val="0"/>
        <w:adjustRightInd w:val="0"/>
        <w:spacing w:after="0" w:line="240" w:lineRule="auto"/>
        <w:jc w:val="both"/>
        <w:rPr>
          <w:rFonts w:eastAsiaTheme="minorHAnsi" w:cs="Times New Roman"/>
          <w:sz w:val="28"/>
          <w:szCs w:val="28"/>
        </w:rPr>
      </w:pPr>
    </w:p>
    <w:p w:rsidR="00F43D6B" w:rsidRPr="00247AA5" w:rsidRDefault="00F43D6B" w:rsidP="00F43D6B">
      <w:pPr>
        <w:widowControl w:val="0"/>
        <w:autoSpaceDE w:val="0"/>
        <w:autoSpaceDN w:val="0"/>
        <w:adjustRightInd w:val="0"/>
        <w:spacing w:after="0" w:line="240" w:lineRule="auto"/>
        <w:ind w:firstLine="709"/>
        <w:jc w:val="both"/>
        <w:rPr>
          <w:rFonts w:cs="Times New Roman"/>
          <w:sz w:val="28"/>
          <w:szCs w:val="28"/>
        </w:rPr>
      </w:pPr>
      <w:r w:rsidRPr="00247AA5">
        <w:rPr>
          <w:rFonts w:cs="Times New Roman"/>
          <w:sz w:val="28"/>
          <w:szCs w:val="28"/>
          <w:vertAlign w:val="superscript"/>
        </w:rPr>
        <w:t>*</w:t>
      </w:r>
      <w:r w:rsidRPr="00247AA5">
        <w:rPr>
          <w:rFonts w:eastAsiaTheme="minorHAnsi" w:cs="Times New Roman"/>
          <w:sz w:val="28"/>
          <w:szCs w:val="28"/>
        </w:rPr>
        <w:t>Графа 5 заполняется в случае несоответствия заявителя (получателя субсидии), пакета документов заявителя (получателя субсидии) положениям, установленным пунктами 9 и (или) 10, и (или) 15, и (или) 20, и (или) 21 Положения</w:t>
      </w:r>
      <w:r w:rsidR="00247AA5">
        <w:rPr>
          <w:rFonts w:cs="Times New Roman"/>
          <w:sz w:val="28"/>
          <w:szCs w:val="28"/>
        </w:rPr>
        <w:t xml:space="preserve"> </w:t>
      </w:r>
      <w:r w:rsidRPr="00247AA5">
        <w:rPr>
          <w:rFonts w:cs="Times New Roman"/>
          <w:sz w:val="28"/>
          <w:szCs w:val="28"/>
        </w:rPr>
        <w:t>о порядке предоставления</w:t>
      </w:r>
      <w:r w:rsidRPr="00247AA5">
        <w:rPr>
          <w:rFonts w:eastAsiaTheme="minorHAnsi" w:cs="Times New Roman"/>
          <w:sz w:val="28"/>
          <w:szCs w:val="28"/>
        </w:rPr>
        <w:t xml:space="preserve"> субсидий субъектам малого и среднего предпринима</w:t>
      </w:r>
      <w:r w:rsidR="00381A01" w:rsidRPr="00247AA5">
        <w:rPr>
          <w:rFonts w:eastAsiaTheme="minorHAnsi" w:cs="Times New Roman"/>
          <w:sz w:val="28"/>
          <w:szCs w:val="28"/>
        </w:rPr>
        <w:t xml:space="preserve">тельства </w:t>
      </w:r>
      <w:r w:rsidRPr="00247AA5">
        <w:rPr>
          <w:rFonts w:eastAsiaTheme="minorHAnsi" w:cs="Times New Roman"/>
          <w:sz w:val="28"/>
          <w:szCs w:val="28"/>
        </w:rPr>
        <w:t xml:space="preserve">– производителям товаров, работ, </w:t>
      </w:r>
      <w:r w:rsidR="00381A01" w:rsidRPr="00247AA5">
        <w:rPr>
          <w:rFonts w:eastAsiaTheme="minorHAnsi" w:cs="Times New Roman"/>
          <w:sz w:val="28"/>
          <w:szCs w:val="28"/>
        </w:rPr>
        <w:t>услуг в целях возмещения части з</w:t>
      </w:r>
      <w:r w:rsidRPr="00247AA5">
        <w:rPr>
          <w:rFonts w:eastAsiaTheme="minorHAnsi" w:cs="Times New Roman"/>
          <w:sz w:val="28"/>
          <w:szCs w:val="28"/>
        </w:rPr>
        <w:t xml:space="preserve">атрат на </w:t>
      </w:r>
      <w:r w:rsidR="00381A01" w:rsidRPr="00247AA5">
        <w:rPr>
          <w:rFonts w:eastAsiaTheme="minorHAnsi" w:cs="Times New Roman"/>
          <w:sz w:val="28"/>
          <w:szCs w:val="28"/>
        </w:rPr>
        <w:t>создание и (или) обеспечение деятельности групп дневного времяпрепровождения детей дошкольного возраста</w:t>
      </w:r>
      <w:r w:rsidRPr="00247AA5">
        <w:rPr>
          <w:rFonts w:eastAsiaTheme="minorHAnsi" w:cs="Times New Roman"/>
          <w:sz w:val="28"/>
          <w:szCs w:val="28"/>
        </w:rPr>
        <w:t>, и применения в графе 4 оценки 0 баллов</w:t>
      </w:r>
      <w:r w:rsidR="00247AA5">
        <w:rPr>
          <w:rFonts w:eastAsiaTheme="minorHAnsi" w:cs="Times New Roman"/>
          <w:sz w:val="28"/>
          <w:szCs w:val="28"/>
        </w:rPr>
        <w:t xml:space="preserve"> </w:t>
      </w:r>
      <w:r w:rsidR="00C223FC" w:rsidRPr="00247AA5">
        <w:rPr>
          <w:rFonts w:eastAsiaTheme="minorHAnsi" w:cs="Times New Roman"/>
          <w:sz w:val="28"/>
          <w:szCs w:val="28"/>
        </w:rPr>
        <w:t xml:space="preserve">по критериям оценки с 1 по 36 включительно, </w:t>
      </w:r>
      <w:r w:rsidR="00247AA5">
        <w:rPr>
          <w:rFonts w:eastAsiaTheme="minorHAnsi" w:cs="Times New Roman"/>
          <w:sz w:val="28"/>
          <w:szCs w:val="28"/>
        </w:rPr>
        <w:t xml:space="preserve">        </w:t>
      </w:r>
      <w:r w:rsidRPr="00247AA5">
        <w:rPr>
          <w:rFonts w:eastAsiaTheme="minorHAnsi" w:cs="Times New Roman"/>
          <w:sz w:val="28"/>
          <w:szCs w:val="28"/>
        </w:rPr>
        <w:t>за исключением дополнительн</w:t>
      </w:r>
      <w:r w:rsidR="00C223FC" w:rsidRPr="00247AA5">
        <w:rPr>
          <w:rFonts w:eastAsiaTheme="minorHAnsi" w:cs="Times New Roman"/>
          <w:sz w:val="28"/>
          <w:szCs w:val="28"/>
        </w:rPr>
        <w:t>ых</w:t>
      </w:r>
      <w:r w:rsidRPr="00247AA5">
        <w:rPr>
          <w:rFonts w:eastAsiaTheme="minorHAnsi" w:cs="Times New Roman"/>
          <w:sz w:val="28"/>
          <w:szCs w:val="28"/>
        </w:rPr>
        <w:t xml:space="preserve"> критери</w:t>
      </w:r>
      <w:r w:rsidR="00C223FC" w:rsidRPr="00247AA5">
        <w:rPr>
          <w:rFonts w:eastAsiaTheme="minorHAnsi" w:cs="Times New Roman"/>
          <w:sz w:val="28"/>
          <w:szCs w:val="28"/>
        </w:rPr>
        <w:t>ев</w:t>
      </w:r>
      <w:r w:rsidRPr="00247AA5">
        <w:rPr>
          <w:rFonts w:eastAsiaTheme="minorHAnsi" w:cs="Times New Roman"/>
          <w:sz w:val="28"/>
          <w:szCs w:val="28"/>
        </w:rPr>
        <w:t xml:space="preserve"> оценки </w:t>
      </w:r>
      <w:r w:rsidR="00C223FC" w:rsidRPr="00247AA5">
        <w:rPr>
          <w:rFonts w:eastAsiaTheme="minorHAnsi" w:cs="Times New Roman"/>
          <w:sz w:val="28"/>
          <w:szCs w:val="28"/>
        </w:rPr>
        <w:t xml:space="preserve">с </w:t>
      </w:r>
      <w:r w:rsidRPr="00247AA5">
        <w:rPr>
          <w:rFonts w:eastAsiaTheme="minorHAnsi" w:cs="Times New Roman"/>
          <w:sz w:val="28"/>
          <w:szCs w:val="28"/>
        </w:rPr>
        <w:t>3</w:t>
      </w:r>
      <w:r w:rsidR="00C223FC" w:rsidRPr="00247AA5">
        <w:rPr>
          <w:rFonts w:eastAsiaTheme="minorHAnsi" w:cs="Times New Roman"/>
          <w:sz w:val="28"/>
          <w:szCs w:val="28"/>
        </w:rPr>
        <w:t>7 по 40 включительно</w:t>
      </w:r>
      <w:r w:rsidRPr="00247AA5">
        <w:rPr>
          <w:rFonts w:cs="Times New Roman"/>
          <w:sz w:val="28"/>
          <w:szCs w:val="28"/>
        </w:rPr>
        <w:t>.</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Вывод по результатам рассмотрения и оценки пакета документов на соответствие условиям проведения отбора и условиям предоставления субсидии (нужное подчеркнуть):</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соответствует (наличие цифры «1» по критериям оценки с 1 по 3</w:t>
      </w:r>
      <w:r w:rsidR="00C223FC" w:rsidRPr="00442287">
        <w:rPr>
          <w:rFonts w:eastAsiaTheme="minorHAnsi" w:cs="Times New Roman"/>
          <w:sz w:val="30"/>
          <w:szCs w:val="30"/>
        </w:rPr>
        <w:t>6</w:t>
      </w:r>
      <w:r w:rsidRPr="00442287">
        <w:rPr>
          <w:rFonts w:eastAsiaTheme="minorHAnsi" w:cs="Times New Roman"/>
          <w:sz w:val="30"/>
          <w:szCs w:val="30"/>
        </w:rPr>
        <w:t xml:space="preserve">   в графе 4 таблицы оценок);</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не соответствует (наличие хотя бы одной цифры «0» по критериям оценки с 1 по 3</w:t>
      </w:r>
      <w:r w:rsidR="00C223FC" w:rsidRPr="00442287">
        <w:rPr>
          <w:rFonts w:eastAsiaTheme="minorHAnsi" w:cs="Times New Roman"/>
          <w:sz w:val="30"/>
          <w:szCs w:val="30"/>
        </w:rPr>
        <w:t>6</w:t>
      </w:r>
      <w:r w:rsidRPr="00442287">
        <w:rPr>
          <w:rFonts w:eastAsiaTheme="minorHAnsi" w:cs="Times New Roman"/>
          <w:sz w:val="30"/>
          <w:szCs w:val="30"/>
        </w:rPr>
        <w:t xml:space="preserve"> в графе 4 таблицы оценок).</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Итоговое значение в баллах</w:t>
      </w:r>
      <w:r w:rsidR="001A1A69">
        <w:rPr>
          <w:rStyle w:val="af8"/>
          <w:rFonts w:eastAsiaTheme="minorHAnsi" w:cs="Times New Roman"/>
          <w:sz w:val="30"/>
          <w:szCs w:val="30"/>
        </w:rPr>
        <w:endnoteReference w:id="2"/>
      </w:r>
      <w:r w:rsidRPr="00442287">
        <w:rPr>
          <w:rFonts w:eastAsiaTheme="minorHAnsi" w:cs="Times New Roman"/>
          <w:sz w:val="30"/>
          <w:szCs w:val="30"/>
        </w:rPr>
        <w:t xml:space="preserve"> (строка 4</w:t>
      </w:r>
      <w:r w:rsidR="00C223FC" w:rsidRPr="00442287">
        <w:rPr>
          <w:rFonts w:eastAsiaTheme="minorHAnsi" w:cs="Times New Roman"/>
          <w:sz w:val="30"/>
          <w:szCs w:val="30"/>
        </w:rPr>
        <w:t>7</w:t>
      </w:r>
      <w:r w:rsidRPr="00442287">
        <w:rPr>
          <w:rFonts w:eastAsiaTheme="minorHAnsi" w:cs="Times New Roman"/>
          <w:sz w:val="30"/>
          <w:szCs w:val="30"/>
        </w:rPr>
        <w:t xml:space="preserve"> таблицы оценок)               по результатам рассмотрения и оценки пакета документов на соответствие условиям проведения отбора и условиям предоставления          субсидии с учетом оценки в баллах по дополнительн</w:t>
      </w:r>
      <w:r w:rsidR="00C223FC" w:rsidRPr="00442287">
        <w:rPr>
          <w:rFonts w:eastAsiaTheme="minorHAnsi" w:cs="Times New Roman"/>
          <w:sz w:val="30"/>
          <w:szCs w:val="30"/>
        </w:rPr>
        <w:t>ым</w:t>
      </w:r>
      <w:r w:rsidRPr="00442287">
        <w:rPr>
          <w:rFonts w:eastAsiaTheme="minorHAnsi" w:cs="Times New Roman"/>
          <w:sz w:val="30"/>
          <w:szCs w:val="30"/>
        </w:rPr>
        <w:t xml:space="preserve"> критери</w:t>
      </w:r>
      <w:r w:rsidR="00C223FC" w:rsidRPr="00442287">
        <w:rPr>
          <w:rFonts w:eastAsiaTheme="minorHAnsi" w:cs="Times New Roman"/>
          <w:sz w:val="30"/>
          <w:szCs w:val="30"/>
        </w:rPr>
        <w:t xml:space="preserve">ям </w:t>
      </w:r>
      <w:r w:rsidRPr="00442287">
        <w:rPr>
          <w:rFonts w:eastAsiaTheme="minorHAnsi" w:cs="Times New Roman"/>
          <w:sz w:val="30"/>
          <w:szCs w:val="30"/>
        </w:rPr>
        <w:t>оценки:_______________________________________________________.</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p>
    <w:p w:rsidR="00F43D6B" w:rsidRPr="00442287" w:rsidRDefault="00F43D6B" w:rsidP="00F43D6B">
      <w:pPr>
        <w:widowControl w:val="0"/>
        <w:autoSpaceDE w:val="0"/>
        <w:autoSpaceDN w:val="0"/>
        <w:adjustRightInd w:val="0"/>
        <w:spacing w:after="0" w:line="192" w:lineRule="auto"/>
        <w:jc w:val="both"/>
        <w:rPr>
          <w:rFonts w:eastAsiaTheme="minorEastAsia" w:cs="Times New Roman"/>
          <w:sz w:val="30"/>
          <w:szCs w:val="30"/>
          <w:lang w:eastAsia="ru-RU"/>
        </w:rPr>
      </w:pPr>
      <w:r w:rsidRPr="00442287">
        <w:rPr>
          <w:rFonts w:eastAsiaTheme="minorHAnsi" w:cs="Times New Roman"/>
          <w:sz w:val="30"/>
          <w:szCs w:val="30"/>
        </w:rPr>
        <w:t>Член комиссии по отбору          _______</w:t>
      </w:r>
      <w:r w:rsidRPr="00442287">
        <w:rPr>
          <w:rFonts w:eastAsiaTheme="minorEastAsia" w:cs="Times New Roman"/>
          <w:sz w:val="30"/>
          <w:szCs w:val="30"/>
          <w:lang w:eastAsia="ru-RU"/>
        </w:rPr>
        <w:t>__________    ________________</w:t>
      </w:r>
    </w:p>
    <w:p w:rsidR="00F43D6B" w:rsidRPr="00442287" w:rsidRDefault="00F43D6B" w:rsidP="00F43D6B">
      <w:pPr>
        <w:widowControl w:val="0"/>
        <w:autoSpaceDE w:val="0"/>
        <w:autoSpaceDN w:val="0"/>
        <w:adjustRightInd w:val="0"/>
        <w:spacing w:after="0" w:line="192" w:lineRule="auto"/>
        <w:ind w:left="4248" w:firstLine="708"/>
        <w:jc w:val="both"/>
        <w:rPr>
          <w:rFonts w:eastAsiaTheme="minorEastAsia" w:cs="Times New Roman"/>
          <w:szCs w:val="24"/>
          <w:lang w:eastAsia="ru-RU"/>
        </w:rPr>
      </w:pPr>
      <w:r w:rsidRPr="00442287">
        <w:rPr>
          <w:rFonts w:eastAsiaTheme="minorEastAsia" w:cs="Times New Roman"/>
          <w:szCs w:val="24"/>
          <w:lang w:eastAsia="ru-RU"/>
        </w:rPr>
        <w:t>(подпись)</w:t>
      </w:r>
      <w:r w:rsidRPr="00442287">
        <w:rPr>
          <w:rFonts w:eastAsiaTheme="minorEastAsia" w:cs="Times New Roman"/>
          <w:szCs w:val="24"/>
          <w:lang w:eastAsia="ru-RU"/>
        </w:rPr>
        <w:tab/>
      </w:r>
      <w:r w:rsidRPr="00442287">
        <w:rPr>
          <w:rFonts w:eastAsiaTheme="minorEastAsia" w:cs="Times New Roman"/>
          <w:szCs w:val="24"/>
          <w:lang w:eastAsia="ru-RU"/>
        </w:rPr>
        <w:tab/>
        <w:t xml:space="preserve">     (И.О. Фамилия)</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 ____________ 20___ г.</w:t>
      </w:r>
    </w:p>
    <w:p w:rsidR="00E77A3F" w:rsidRDefault="00E77A3F">
      <w:pPr>
        <w:spacing w:after="0" w:line="240" w:lineRule="auto"/>
        <w:jc w:val="both"/>
        <w:rPr>
          <w:rFonts w:eastAsiaTheme="minorHAnsi" w:cs="Times New Roman"/>
          <w:sz w:val="30"/>
          <w:szCs w:val="30"/>
        </w:rPr>
      </w:pPr>
    </w:p>
    <w:p w:rsidR="00E77A3F" w:rsidRDefault="00E77A3F">
      <w:pPr>
        <w:spacing w:after="0" w:line="240" w:lineRule="auto"/>
        <w:jc w:val="both"/>
        <w:rPr>
          <w:rFonts w:eastAsiaTheme="minorHAnsi" w:cs="Times New Roman"/>
          <w:sz w:val="30"/>
          <w:szCs w:val="30"/>
        </w:rPr>
      </w:pPr>
    </w:p>
    <w:p w:rsidR="00E77A3F" w:rsidRDefault="00E77A3F">
      <w:pPr>
        <w:spacing w:after="0" w:line="240" w:lineRule="auto"/>
        <w:jc w:val="both"/>
        <w:rPr>
          <w:rFonts w:eastAsiaTheme="minorHAnsi" w:cs="Times New Roman"/>
          <w:sz w:val="30"/>
          <w:szCs w:val="30"/>
        </w:rPr>
        <w:sectPr w:rsidR="00E77A3F" w:rsidSect="00967D7E">
          <w:footnotePr>
            <w:numRestart w:val="eachSect"/>
          </w:footnotePr>
          <w:endnotePr>
            <w:numFmt w:val="decimal"/>
            <w:numRestart w:val="eachSect"/>
          </w:endnotePr>
          <w:pgSz w:w="11905" w:h="16838" w:code="9"/>
          <w:pgMar w:top="1134" w:right="567" w:bottom="1134" w:left="1985" w:header="720" w:footer="720" w:gutter="0"/>
          <w:cols w:space="720"/>
          <w:docGrid w:linePitch="326"/>
        </w:sectPr>
      </w:pPr>
    </w:p>
    <w:p w:rsidR="003D7B83" w:rsidRPr="00442287" w:rsidRDefault="003D7B83" w:rsidP="00247AA5">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Приложение 4</w:t>
      </w:r>
    </w:p>
    <w:p w:rsidR="003D7B83" w:rsidRPr="00442287" w:rsidRDefault="003D7B83" w:rsidP="00247AA5">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 xml:space="preserve">к Положению о порядке </w:t>
      </w:r>
    </w:p>
    <w:p w:rsidR="003D7B83" w:rsidRPr="00442287" w:rsidRDefault="003D7B83" w:rsidP="00247AA5">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 xml:space="preserve">предоставления субсидий </w:t>
      </w:r>
    </w:p>
    <w:p w:rsidR="003D7B83" w:rsidRPr="00442287" w:rsidRDefault="003D7B83" w:rsidP="00247AA5">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 xml:space="preserve">субъектам малого и среднего </w:t>
      </w:r>
    </w:p>
    <w:p w:rsidR="003D7B83" w:rsidRPr="00442287" w:rsidRDefault="003D7B83" w:rsidP="00247AA5">
      <w:pPr>
        <w:tabs>
          <w:tab w:val="left" w:pos="5103"/>
        </w:tabs>
        <w:autoSpaceDE w:val="0"/>
        <w:autoSpaceDN w:val="0"/>
        <w:adjustRightInd w:val="0"/>
        <w:spacing w:after="0" w:line="192" w:lineRule="auto"/>
        <w:ind w:firstLine="5387"/>
        <w:rPr>
          <w:rFonts w:cs="Times New Roman"/>
          <w:sz w:val="30"/>
          <w:szCs w:val="30"/>
          <w:lang w:eastAsia="ru-RU"/>
        </w:rPr>
      </w:pPr>
      <w:r w:rsidRPr="00442287">
        <w:rPr>
          <w:sz w:val="30"/>
          <w:szCs w:val="30"/>
          <w:lang w:eastAsia="ru-RU"/>
        </w:rPr>
        <w:t xml:space="preserve">предпринимательства – </w:t>
      </w:r>
    </w:p>
    <w:p w:rsidR="00247AA5" w:rsidRDefault="003D7B83" w:rsidP="00247AA5">
      <w:pPr>
        <w:spacing w:after="0" w:line="192" w:lineRule="auto"/>
        <w:ind w:firstLine="5387"/>
        <w:rPr>
          <w:sz w:val="30"/>
          <w:szCs w:val="30"/>
        </w:rPr>
      </w:pPr>
      <w:r w:rsidRPr="00442287">
        <w:rPr>
          <w:sz w:val="30"/>
          <w:szCs w:val="30"/>
        </w:rPr>
        <w:t xml:space="preserve">производителям товаров, </w:t>
      </w:r>
    </w:p>
    <w:p w:rsidR="00247AA5" w:rsidRDefault="003D7B83" w:rsidP="00247AA5">
      <w:pPr>
        <w:spacing w:after="0" w:line="192" w:lineRule="auto"/>
        <w:ind w:firstLine="5387"/>
        <w:rPr>
          <w:sz w:val="30"/>
          <w:szCs w:val="30"/>
        </w:rPr>
      </w:pPr>
      <w:r w:rsidRPr="00442287">
        <w:rPr>
          <w:sz w:val="30"/>
          <w:szCs w:val="30"/>
        </w:rPr>
        <w:t xml:space="preserve">работ, услуг в целях </w:t>
      </w:r>
    </w:p>
    <w:p w:rsidR="00247AA5" w:rsidRDefault="003D7B83" w:rsidP="00247AA5">
      <w:pPr>
        <w:spacing w:after="0" w:line="192" w:lineRule="auto"/>
        <w:ind w:firstLine="5387"/>
        <w:rPr>
          <w:sz w:val="30"/>
          <w:szCs w:val="30"/>
        </w:rPr>
      </w:pPr>
      <w:r w:rsidRPr="00442287">
        <w:rPr>
          <w:sz w:val="30"/>
          <w:szCs w:val="30"/>
        </w:rPr>
        <w:t xml:space="preserve">возмещения части затрат </w:t>
      </w:r>
    </w:p>
    <w:p w:rsidR="00247AA5" w:rsidRDefault="003D7B83" w:rsidP="00247AA5">
      <w:pPr>
        <w:spacing w:after="0" w:line="192" w:lineRule="auto"/>
        <w:ind w:firstLine="5387"/>
        <w:rPr>
          <w:sz w:val="30"/>
          <w:szCs w:val="30"/>
        </w:rPr>
      </w:pPr>
      <w:r w:rsidRPr="00442287">
        <w:rPr>
          <w:sz w:val="30"/>
          <w:szCs w:val="30"/>
        </w:rPr>
        <w:t xml:space="preserve">на создание и (или) </w:t>
      </w:r>
    </w:p>
    <w:p w:rsidR="00247AA5" w:rsidRDefault="003D7B83" w:rsidP="00247AA5">
      <w:pPr>
        <w:spacing w:after="0" w:line="192" w:lineRule="auto"/>
        <w:ind w:firstLine="5387"/>
        <w:rPr>
          <w:sz w:val="30"/>
          <w:szCs w:val="30"/>
        </w:rPr>
      </w:pPr>
      <w:r w:rsidRPr="00442287">
        <w:rPr>
          <w:sz w:val="30"/>
          <w:szCs w:val="30"/>
        </w:rPr>
        <w:t xml:space="preserve">обеспечение деятельности </w:t>
      </w:r>
    </w:p>
    <w:p w:rsidR="00247AA5" w:rsidRDefault="003D7B83" w:rsidP="00247AA5">
      <w:pPr>
        <w:spacing w:after="0" w:line="192" w:lineRule="auto"/>
        <w:ind w:firstLine="5387"/>
        <w:rPr>
          <w:sz w:val="30"/>
          <w:szCs w:val="30"/>
        </w:rPr>
      </w:pPr>
      <w:r w:rsidRPr="00442287">
        <w:rPr>
          <w:sz w:val="30"/>
          <w:szCs w:val="30"/>
        </w:rPr>
        <w:t xml:space="preserve">групп дневного </w:t>
      </w:r>
    </w:p>
    <w:p w:rsidR="00247AA5" w:rsidRDefault="003D7B83" w:rsidP="00247AA5">
      <w:pPr>
        <w:spacing w:after="0" w:line="192" w:lineRule="auto"/>
        <w:ind w:firstLine="5387"/>
        <w:rPr>
          <w:sz w:val="30"/>
          <w:szCs w:val="30"/>
        </w:rPr>
      </w:pPr>
      <w:r w:rsidRPr="00442287">
        <w:rPr>
          <w:sz w:val="30"/>
          <w:szCs w:val="30"/>
        </w:rPr>
        <w:t xml:space="preserve">времяпрепровождения детей </w:t>
      </w:r>
    </w:p>
    <w:p w:rsidR="003D7B83" w:rsidRPr="00442287" w:rsidRDefault="003D7B83" w:rsidP="00247AA5">
      <w:pPr>
        <w:spacing w:after="0" w:line="192" w:lineRule="auto"/>
        <w:ind w:firstLine="5387"/>
        <w:rPr>
          <w:sz w:val="30"/>
          <w:szCs w:val="30"/>
        </w:rPr>
      </w:pPr>
      <w:r w:rsidRPr="00442287">
        <w:rPr>
          <w:sz w:val="30"/>
          <w:szCs w:val="30"/>
        </w:rPr>
        <w:t>дошкольного возраста</w:t>
      </w:r>
    </w:p>
    <w:p w:rsidR="00F43D6B" w:rsidRPr="00442287" w:rsidRDefault="00F43D6B" w:rsidP="00247AA5">
      <w:pPr>
        <w:widowControl w:val="0"/>
        <w:autoSpaceDE w:val="0"/>
        <w:autoSpaceDN w:val="0"/>
        <w:adjustRightInd w:val="0"/>
        <w:spacing w:after="0" w:line="192" w:lineRule="auto"/>
        <w:jc w:val="center"/>
        <w:rPr>
          <w:rFonts w:eastAsiaTheme="minorHAnsi" w:cs="Times New Roman"/>
          <w:sz w:val="30"/>
          <w:szCs w:val="30"/>
        </w:rPr>
      </w:pPr>
    </w:p>
    <w:p w:rsidR="00F43D6B" w:rsidRPr="00442287" w:rsidRDefault="00F43D6B" w:rsidP="00247AA5">
      <w:pPr>
        <w:widowControl w:val="0"/>
        <w:autoSpaceDE w:val="0"/>
        <w:autoSpaceDN w:val="0"/>
        <w:adjustRightInd w:val="0"/>
        <w:spacing w:after="0" w:line="192" w:lineRule="auto"/>
        <w:jc w:val="center"/>
        <w:rPr>
          <w:rFonts w:eastAsiaTheme="minorHAnsi" w:cs="Times New Roman"/>
          <w:sz w:val="30"/>
          <w:szCs w:val="30"/>
        </w:rPr>
      </w:pPr>
    </w:p>
    <w:p w:rsidR="00F43D6B" w:rsidRPr="00442287" w:rsidRDefault="00F43D6B" w:rsidP="00247AA5">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 xml:space="preserve">ПРОТОКОЛ </w:t>
      </w:r>
    </w:p>
    <w:p w:rsidR="00F43D6B" w:rsidRPr="00442287" w:rsidRDefault="00F43D6B" w:rsidP="00247AA5">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об итогах отбора</w:t>
      </w:r>
    </w:p>
    <w:p w:rsidR="00F43D6B" w:rsidRDefault="00F43D6B" w:rsidP="00247AA5">
      <w:pPr>
        <w:widowControl w:val="0"/>
        <w:autoSpaceDE w:val="0"/>
        <w:autoSpaceDN w:val="0"/>
        <w:adjustRightInd w:val="0"/>
        <w:spacing w:after="0" w:line="192" w:lineRule="auto"/>
        <w:jc w:val="center"/>
        <w:outlineLvl w:val="0"/>
        <w:rPr>
          <w:rFonts w:eastAsiaTheme="minorHAnsi" w:cs="Times New Roman"/>
          <w:sz w:val="30"/>
          <w:szCs w:val="30"/>
        </w:rPr>
      </w:pPr>
    </w:p>
    <w:p w:rsidR="00E1435F" w:rsidRDefault="00E1435F" w:rsidP="00247AA5">
      <w:pPr>
        <w:widowControl w:val="0"/>
        <w:autoSpaceDE w:val="0"/>
        <w:autoSpaceDN w:val="0"/>
        <w:adjustRightInd w:val="0"/>
        <w:spacing w:after="0" w:line="192" w:lineRule="auto"/>
        <w:jc w:val="center"/>
        <w:outlineLvl w:val="0"/>
        <w:rPr>
          <w:rFonts w:eastAsiaTheme="minorHAnsi" w:cs="Times New Roman"/>
          <w:sz w:val="30"/>
          <w:szCs w:val="30"/>
        </w:rPr>
      </w:pPr>
    </w:p>
    <w:p w:rsidR="00F43D6B" w:rsidRPr="00442287" w:rsidRDefault="00F43D6B" w:rsidP="00F43D6B">
      <w:pPr>
        <w:widowControl w:val="0"/>
        <w:autoSpaceDE w:val="0"/>
        <w:autoSpaceDN w:val="0"/>
        <w:adjustRightInd w:val="0"/>
        <w:spacing w:line="240" w:lineRule="auto"/>
        <w:jc w:val="both"/>
        <w:rPr>
          <w:rFonts w:eastAsiaTheme="minorHAnsi" w:cs="Times New Roman"/>
          <w:sz w:val="30"/>
          <w:szCs w:val="30"/>
        </w:rPr>
      </w:pPr>
      <w:r w:rsidRPr="00442287">
        <w:rPr>
          <w:rFonts w:eastAsiaTheme="minorHAnsi" w:cs="Times New Roman"/>
          <w:sz w:val="30"/>
          <w:szCs w:val="30"/>
        </w:rPr>
        <w:t>«____» ___________ 20___ г.                                                   г. Красноярск</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Место проведения отбора: ____</w:t>
      </w:r>
      <w:r w:rsidR="00247AA5">
        <w:rPr>
          <w:rFonts w:eastAsiaTheme="minorHAnsi" w:cs="Times New Roman"/>
          <w:sz w:val="30"/>
          <w:szCs w:val="30"/>
        </w:rPr>
        <w:t>__</w:t>
      </w:r>
      <w:r w:rsidRPr="00442287">
        <w:rPr>
          <w:rFonts w:eastAsiaTheme="minorHAnsi" w:cs="Times New Roman"/>
          <w:sz w:val="30"/>
          <w:szCs w:val="30"/>
        </w:rPr>
        <w:t>____________________________</w:t>
      </w:r>
    </w:p>
    <w:p w:rsidR="00F43D6B" w:rsidRPr="00442287" w:rsidRDefault="00F43D6B" w:rsidP="00F43D6B">
      <w:pPr>
        <w:widowControl w:val="0"/>
        <w:autoSpaceDE w:val="0"/>
        <w:autoSpaceDN w:val="0"/>
        <w:adjustRightInd w:val="0"/>
        <w:spacing w:after="0" w:line="240" w:lineRule="auto"/>
        <w:ind w:right="-57"/>
        <w:jc w:val="both"/>
        <w:rPr>
          <w:rFonts w:eastAsiaTheme="minorHAnsi" w:cs="Times New Roman"/>
          <w:sz w:val="30"/>
          <w:szCs w:val="30"/>
        </w:rPr>
      </w:pPr>
      <w:r w:rsidRPr="00442287">
        <w:rPr>
          <w:rFonts w:eastAsiaTheme="minorHAnsi" w:cs="Times New Roman"/>
          <w:sz w:val="30"/>
          <w:szCs w:val="30"/>
        </w:rPr>
        <w:t>______________________________________________________________.</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Председатель комиссии по отбору:</w:t>
      </w:r>
    </w:p>
    <w:p w:rsidR="00F43D6B" w:rsidRPr="00442287" w:rsidRDefault="00F43D6B" w:rsidP="00F43D6B">
      <w:pPr>
        <w:widowControl w:val="0"/>
        <w:autoSpaceDE w:val="0"/>
        <w:autoSpaceDN w:val="0"/>
        <w:adjustRightInd w:val="0"/>
        <w:spacing w:after="0" w:line="240" w:lineRule="auto"/>
        <w:ind w:right="-57"/>
        <w:jc w:val="both"/>
        <w:rPr>
          <w:rFonts w:eastAsiaTheme="minorHAnsi" w:cs="Times New Roman"/>
          <w:sz w:val="30"/>
          <w:szCs w:val="30"/>
        </w:rPr>
      </w:pPr>
      <w:r w:rsidRPr="00442287">
        <w:rPr>
          <w:rFonts w:eastAsiaTheme="minorHAnsi" w:cs="Times New Roman"/>
          <w:sz w:val="30"/>
          <w:szCs w:val="30"/>
        </w:rPr>
        <w:t>______________________________________________________________.</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Члены комиссии по отбору:</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_____________________________________________________________;</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_____________________________________________________________;</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_____________________________________________________________;</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_____________________________________________________________;</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_____________________________________________________________.</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Приглашенные:</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_____________________________________________________________;</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_____________________________________________________________;</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_____________________________________________________________;</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_____________________________________________________________.</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Вопросы:</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sz w:val="30"/>
          <w:szCs w:val="30"/>
        </w:rPr>
        <w:t>1. </w:t>
      </w:r>
      <w:r w:rsidRPr="00442287">
        <w:rPr>
          <w:rFonts w:eastAsiaTheme="minorHAnsi" w:cs="Times New Roman"/>
          <w:sz w:val="30"/>
          <w:szCs w:val="30"/>
        </w:rPr>
        <w:t>Изучение материалов, представленных для отбора.</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sz w:val="30"/>
          <w:szCs w:val="30"/>
        </w:rPr>
        <w:t>2. </w:t>
      </w:r>
      <w:r w:rsidRPr="00442287">
        <w:rPr>
          <w:rFonts w:eastAsiaTheme="minorHAnsi" w:cs="Times New Roman"/>
          <w:sz w:val="30"/>
          <w:szCs w:val="30"/>
        </w:rPr>
        <w:t xml:space="preserve">Определение заявителей, пакеты документов </w:t>
      </w:r>
      <w:r w:rsidRPr="00442287">
        <w:rPr>
          <w:rFonts w:eastAsiaTheme="minorHAnsi" w:cs="Times New Roman"/>
          <w:bCs/>
          <w:sz w:val="30"/>
          <w:szCs w:val="30"/>
        </w:rPr>
        <w:t>которых признаны победителями отбора, и определение размеров предоставляемых каждому победителю отбора субсидии в пределах ассигнований, предусмотренных в текущем финансовом году для предоставления субсидии.</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sz w:val="30"/>
          <w:szCs w:val="30"/>
        </w:rPr>
        <w:t>3. </w:t>
      </w:r>
      <w:r w:rsidRPr="00442287">
        <w:rPr>
          <w:rFonts w:eastAsiaTheme="minorHAnsi" w:cs="Times New Roman"/>
          <w:sz w:val="30"/>
          <w:szCs w:val="30"/>
        </w:rPr>
        <w:t>Определение заявителей, пакеты документов которых отклонены как несоответствующие условиям проведения отбора и условиям предоставления субсидии.</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sz w:val="30"/>
          <w:szCs w:val="30"/>
        </w:rPr>
        <w:t>4. </w:t>
      </w:r>
      <w:r w:rsidRPr="00442287">
        <w:rPr>
          <w:rFonts w:eastAsiaTheme="minorHAnsi" w:cs="Times New Roman"/>
          <w:sz w:val="30"/>
          <w:szCs w:val="30"/>
        </w:rPr>
        <w:t>Организационные вопросы.</w:t>
      </w:r>
    </w:p>
    <w:p w:rsidR="00BD1770" w:rsidRPr="00442287" w:rsidRDefault="00BD1770" w:rsidP="00BD1770">
      <w:pPr>
        <w:widowControl w:val="0"/>
        <w:autoSpaceDE w:val="0"/>
        <w:autoSpaceDN w:val="0"/>
        <w:adjustRightInd w:val="0"/>
        <w:spacing w:after="0" w:line="240" w:lineRule="auto"/>
        <w:jc w:val="both"/>
        <w:rPr>
          <w:rFonts w:eastAsiaTheme="minorHAnsi" w:cs="Times New Roman"/>
          <w:sz w:val="30"/>
          <w:szCs w:val="30"/>
        </w:rPr>
      </w:pP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Решение:</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sz w:val="30"/>
          <w:szCs w:val="30"/>
        </w:rPr>
        <w:t>1. </w:t>
      </w:r>
      <w:r w:rsidRPr="00442287">
        <w:rPr>
          <w:rFonts w:eastAsiaTheme="minorHAnsi" w:cs="Times New Roman"/>
          <w:sz w:val="30"/>
          <w:szCs w:val="30"/>
        </w:rPr>
        <w:t>Предоставить субсидию:</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504"/>
        <w:gridCol w:w="1530"/>
        <w:gridCol w:w="1759"/>
        <w:gridCol w:w="1460"/>
        <w:gridCol w:w="1592"/>
      </w:tblGrid>
      <w:tr w:rsidR="00442287" w:rsidRPr="00442287" w:rsidTr="00E1435F">
        <w:trPr>
          <w:trHeight w:val="113"/>
        </w:trPr>
        <w:tc>
          <w:tcPr>
            <w:tcW w:w="378" w:type="pct"/>
          </w:tcPr>
          <w:p w:rsidR="00F43D6B" w:rsidRPr="00442287" w:rsidRDefault="00F43D6B" w:rsidP="00E1435F">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 п/п</w:t>
            </w:r>
          </w:p>
        </w:tc>
        <w:tc>
          <w:tcPr>
            <w:tcW w:w="1308" w:type="pct"/>
          </w:tcPr>
          <w:p w:rsidR="00F43D6B" w:rsidRPr="00442287" w:rsidRDefault="00F43D6B" w:rsidP="00E1435F">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 xml:space="preserve">Наименование </w:t>
            </w:r>
          </w:p>
          <w:p w:rsidR="00F43D6B" w:rsidRPr="00442287" w:rsidRDefault="00F43D6B" w:rsidP="00E1435F">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заявителя</w:t>
            </w:r>
          </w:p>
        </w:tc>
        <w:tc>
          <w:tcPr>
            <w:tcW w:w="799" w:type="pct"/>
          </w:tcPr>
          <w:p w:rsidR="00F43D6B" w:rsidRPr="00442287" w:rsidRDefault="00F43D6B" w:rsidP="00E1435F">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 xml:space="preserve">ИНН </w:t>
            </w:r>
          </w:p>
          <w:p w:rsidR="00F43D6B" w:rsidRPr="00442287" w:rsidRDefault="00F43D6B" w:rsidP="00E1435F">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заявителя</w:t>
            </w:r>
          </w:p>
        </w:tc>
        <w:tc>
          <w:tcPr>
            <w:tcW w:w="919" w:type="pct"/>
          </w:tcPr>
          <w:p w:rsidR="00F43D6B" w:rsidRPr="00442287" w:rsidRDefault="00F43D6B" w:rsidP="00E1435F">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 xml:space="preserve">Дата, номер пакета </w:t>
            </w:r>
          </w:p>
          <w:p w:rsidR="00F43D6B" w:rsidRPr="00442287" w:rsidRDefault="00F43D6B" w:rsidP="00E1435F">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документов</w:t>
            </w:r>
          </w:p>
        </w:tc>
        <w:tc>
          <w:tcPr>
            <w:tcW w:w="763" w:type="pct"/>
          </w:tcPr>
          <w:p w:rsidR="00F43D6B" w:rsidRPr="00442287" w:rsidRDefault="00F43D6B" w:rsidP="00E1435F">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Рейтинг заявителя в баллах</w:t>
            </w:r>
          </w:p>
        </w:tc>
        <w:tc>
          <w:tcPr>
            <w:tcW w:w="832" w:type="pct"/>
          </w:tcPr>
          <w:p w:rsidR="00F43D6B" w:rsidRPr="00442287" w:rsidRDefault="00F43D6B" w:rsidP="00E1435F">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 xml:space="preserve">Сумма </w:t>
            </w:r>
          </w:p>
          <w:p w:rsidR="00F43D6B" w:rsidRPr="00442287" w:rsidRDefault="00F43D6B" w:rsidP="00E1435F">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субсидии, рубли</w:t>
            </w:r>
          </w:p>
          <w:p w:rsidR="00F43D6B" w:rsidRPr="00442287" w:rsidRDefault="00F43D6B" w:rsidP="00E1435F">
            <w:pPr>
              <w:widowControl w:val="0"/>
              <w:autoSpaceDE w:val="0"/>
              <w:autoSpaceDN w:val="0"/>
              <w:adjustRightInd w:val="0"/>
              <w:spacing w:after="0" w:line="192" w:lineRule="auto"/>
              <w:jc w:val="center"/>
              <w:rPr>
                <w:rFonts w:eastAsiaTheme="minorHAnsi" w:cs="Times New Roman"/>
                <w:sz w:val="6"/>
                <w:szCs w:val="6"/>
              </w:rPr>
            </w:pPr>
          </w:p>
        </w:tc>
      </w:tr>
      <w:tr w:rsidR="00442287" w:rsidRPr="00442287" w:rsidTr="00E1435F">
        <w:trPr>
          <w:trHeight w:val="113"/>
        </w:trPr>
        <w:tc>
          <w:tcPr>
            <w:tcW w:w="378" w:type="pct"/>
          </w:tcPr>
          <w:p w:rsidR="00F43D6B" w:rsidRPr="00442287" w:rsidRDefault="00F43D6B" w:rsidP="00E1435F">
            <w:pPr>
              <w:widowControl w:val="0"/>
              <w:autoSpaceDE w:val="0"/>
              <w:autoSpaceDN w:val="0"/>
              <w:adjustRightInd w:val="0"/>
              <w:spacing w:after="0" w:line="240" w:lineRule="auto"/>
              <w:rPr>
                <w:rFonts w:eastAsiaTheme="minorHAnsi" w:cs="Times New Roman"/>
                <w:sz w:val="30"/>
                <w:szCs w:val="30"/>
              </w:rPr>
            </w:pPr>
          </w:p>
        </w:tc>
        <w:tc>
          <w:tcPr>
            <w:tcW w:w="1308" w:type="pct"/>
          </w:tcPr>
          <w:p w:rsidR="00F43D6B" w:rsidRPr="00442287" w:rsidRDefault="00F43D6B" w:rsidP="00E1435F">
            <w:pPr>
              <w:widowControl w:val="0"/>
              <w:autoSpaceDE w:val="0"/>
              <w:autoSpaceDN w:val="0"/>
              <w:adjustRightInd w:val="0"/>
              <w:spacing w:after="0" w:line="240" w:lineRule="auto"/>
              <w:rPr>
                <w:rFonts w:eastAsiaTheme="minorHAnsi" w:cs="Times New Roman"/>
                <w:sz w:val="30"/>
                <w:szCs w:val="30"/>
              </w:rPr>
            </w:pPr>
          </w:p>
        </w:tc>
        <w:tc>
          <w:tcPr>
            <w:tcW w:w="799" w:type="pct"/>
          </w:tcPr>
          <w:p w:rsidR="00F43D6B" w:rsidRPr="00442287" w:rsidRDefault="00F43D6B" w:rsidP="00E1435F">
            <w:pPr>
              <w:widowControl w:val="0"/>
              <w:autoSpaceDE w:val="0"/>
              <w:autoSpaceDN w:val="0"/>
              <w:adjustRightInd w:val="0"/>
              <w:spacing w:after="0" w:line="240" w:lineRule="auto"/>
              <w:rPr>
                <w:rFonts w:eastAsiaTheme="minorHAnsi" w:cs="Times New Roman"/>
                <w:sz w:val="30"/>
                <w:szCs w:val="30"/>
              </w:rPr>
            </w:pPr>
          </w:p>
        </w:tc>
        <w:tc>
          <w:tcPr>
            <w:tcW w:w="919" w:type="pct"/>
          </w:tcPr>
          <w:p w:rsidR="00F43D6B" w:rsidRPr="00442287" w:rsidRDefault="00F43D6B" w:rsidP="00E1435F">
            <w:pPr>
              <w:widowControl w:val="0"/>
              <w:autoSpaceDE w:val="0"/>
              <w:autoSpaceDN w:val="0"/>
              <w:adjustRightInd w:val="0"/>
              <w:spacing w:after="0" w:line="240" w:lineRule="auto"/>
              <w:rPr>
                <w:rFonts w:eastAsiaTheme="minorHAnsi" w:cs="Times New Roman"/>
                <w:sz w:val="30"/>
                <w:szCs w:val="30"/>
              </w:rPr>
            </w:pPr>
          </w:p>
        </w:tc>
        <w:tc>
          <w:tcPr>
            <w:tcW w:w="763" w:type="pct"/>
          </w:tcPr>
          <w:p w:rsidR="00F43D6B" w:rsidRPr="00442287" w:rsidRDefault="00F43D6B" w:rsidP="00E1435F">
            <w:pPr>
              <w:widowControl w:val="0"/>
              <w:autoSpaceDE w:val="0"/>
              <w:autoSpaceDN w:val="0"/>
              <w:adjustRightInd w:val="0"/>
              <w:spacing w:after="0" w:line="240" w:lineRule="auto"/>
              <w:rPr>
                <w:rFonts w:eastAsiaTheme="minorHAnsi" w:cs="Times New Roman"/>
                <w:sz w:val="30"/>
                <w:szCs w:val="30"/>
              </w:rPr>
            </w:pPr>
          </w:p>
        </w:tc>
        <w:tc>
          <w:tcPr>
            <w:tcW w:w="832" w:type="pct"/>
          </w:tcPr>
          <w:p w:rsidR="00F43D6B" w:rsidRPr="00442287" w:rsidRDefault="00F43D6B" w:rsidP="00E1435F">
            <w:pPr>
              <w:widowControl w:val="0"/>
              <w:autoSpaceDE w:val="0"/>
              <w:autoSpaceDN w:val="0"/>
              <w:adjustRightInd w:val="0"/>
              <w:spacing w:after="0" w:line="240" w:lineRule="auto"/>
              <w:rPr>
                <w:rFonts w:eastAsiaTheme="minorHAnsi" w:cs="Times New Roman"/>
                <w:sz w:val="30"/>
                <w:szCs w:val="30"/>
              </w:rPr>
            </w:pPr>
          </w:p>
        </w:tc>
      </w:tr>
      <w:tr w:rsidR="00F43D6B" w:rsidRPr="00442287" w:rsidTr="00E1435F">
        <w:trPr>
          <w:trHeight w:val="113"/>
        </w:trPr>
        <w:tc>
          <w:tcPr>
            <w:tcW w:w="378" w:type="pct"/>
          </w:tcPr>
          <w:p w:rsidR="00F43D6B" w:rsidRPr="00442287" w:rsidRDefault="00F43D6B" w:rsidP="00E1435F">
            <w:pPr>
              <w:widowControl w:val="0"/>
              <w:autoSpaceDE w:val="0"/>
              <w:autoSpaceDN w:val="0"/>
              <w:adjustRightInd w:val="0"/>
              <w:spacing w:after="0" w:line="240" w:lineRule="auto"/>
              <w:rPr>
                <w:rFonts w:eastAsiaTheme="minorHAnsi" w:cs="Times New Roman"/>
                <w:sz w:val="30"/>
                <w:szCs w:val="30"/>
              </w:rPr>
            </w:pPr>
          </w:p>
        </w:tc>
        <w:tc>
          <w:tcPr>
            <w:tcW w:w="1308" w:type="pct"/>
          </w:tcPr>
          <w:p w:rsidR="00F43D6B" w:rsidRPr="00442287" w:rsidRDefault="00F43D6B" w:rsidP="00E1435F">
            <w:pPr>
              <w:widowControl w:val="0"/>
              <w:autoSpaceDE w:val="0"/>
              <w:autoSpaceDN w:val="0"/>
              <w:adjustRightInd w:val="0"/>
              <w:spacing w:after="0" w:line="240" w:lineRule="auto"/>
              <w:rPr>
                <w:rFonts w:eastAsiaTheme="minorHAnsi" w:cs="Times New Roman"/>
                <w:sz w:val="30"/>
                <w:szCs w:val="30"/>
              </w:rPr>
            </w:pPr>
          </w:p>
        </w:tc>
        <w:tc>
          <w:tcPr>
            <w:tcW w:w="799" w:type="pct"/>
          </w:tcPr>
          <w:p w:rsidR="00F43D6B" w:rsidRPr="00442287" w:rsidRDefault="00F43D6B" w:rsidP="00E1435F">
            <w:pPr>
              <w:widowControl w:val="0"/>
              <w:autoSpaceDE w:val="0"/>
              <w:autoSpaceDN w:val="0"/>
              <w:adjustRightInd w:val="0"/>
              <w:spacing w:after="0" w:line="240" w:lineRule="auto"/>
              <w:rPr>
                <w:rFonts w:eastAsiaTheme="minorHAnsi" w:cs="Times New Roman"/>
                <w:sz w:val="30"/>
                <w:szCs w:val="30"/>
              </w:rPr>
            </w:pPr>
          </w:p>
        </w:tc>
        <w:tc>
          <w:tcPr>
            <w:tcW w:w="919" w:type="pct"/>
          </w:tcPr>
          <w:p w:rsidR="00F43D6B" w:rsidRPr="00442287" w:rsidRDefault="00F43D6B" w:rsidP="00E1435F">
            <w:pPr>
              <w:widowControl w:val="0"/>
              <w:autoSpaceDE w:val="0"/>
              <w:autoSpaceDN w:val="0"/>
              <w:adjustRightInd w:val="0"/>
              <w:spacing w:after="0" w:line="240" w:lineRule="auto"/>
              <w:rPr>
                <w:rFonts w:eastAsiaTheme="minorHAnsi" w:cs="Times New Roman"/>
                <w:sz w:val="30"/>
                <w:szCs w:val="30"/>
              </w:rPr>
            </w:pPr>
          </w:p>
        </w:tc>
        <w:tc>
          <w:tcPr>
            <w:tcW w:w="763" w:type="pct"/>
          </w:tcPr>
          <w:p w:rsidR="00F43D6B" w:rsidRPr="00442287" w:rsidRDefault="00F43D6B" w:rsidP="00E1435F">
            <w:pPr>
              <w:widowControl w:val="0"/>
              <w:autoSpaceDE w:val="0"/>
              <w:autoSpaceDN w:val="0"/>
              <w:adjustRightInd w:val="0"/>
              <w:spacing w:after="0" w:line="240" w:lineRule="auto"/>
              <w:rPr>
                <w:rFonts w:eastAsiaTheme="minorHAnsi" w:cs="Times New Roman"/>
                <w:sz w:val="30"/>
                <w:szCs w:val="30"/>
              </w:rPr>
            </w:pPr>
          </w:p>
        </w:tc>
        <w:tc>
          <w:tcPr>
            <w:tcW w:w="832" w:type="pct"/>
          </w:tcPr>
          <w:p w:rsidR="00F43D6B" w:rsidRPr="00442287" w:rsidRDefault="00F43D6B" w:rsidP="00E1435F">
            <w:pPr>
              <w:widowControl w:val="0"/>
              <w:autoSpaceDE w:val="0"/>
              <w:autoSpaceDN w:val="0"/>
              <w:adjustRightInd w:val="0"/>
              <w:spacing w:after="0" w:line="240" w:lineRule="auto"/>
              <w:rPr>
                <w:rFonts w:eastAsiaTheme="minorHAnsi" w:cs="Times New Roman"/>
                <w:sz w:val="30"/>
                <w:szCs w:val="30"/>
              </w:rPr>
            </w:pPr>
          </w:p>
        </w:tc>
      </w:tr>
    </w:tbl>
    <w:p w:rsidR="00F43D6B" w:rsidRPr="00442287" w:rsidRDefault="00F43D6B" w:rsidP="00E1435F">
      <w:pPr>
        <w:widowControl w:val="0"/>
        <w:autoSpaceDE w:val="0"/>
        <w:autoSpaceDN w:val="0"/>
        <w:adjustRightInd w:val="0"/>
        <w:spacing w:after="0" w:line="240" w:lineRule="auto"/>
        <w:ind w:firstLine="709"/>
        <w:jc w:val="both"/>
        <w:rPr>
          <w:rFonts w:eastAsiaTheme="minorHAnsi" w:cs="Times New Roman"/>
          <w:sz w:val="30"/>
          <w:szCs w:val="30"/>
        </w:rPr>
      </w:pPr>
    </w:p>
    <w:p w:rsidR="00F43D6B" w:rsidRPr="00442287" w:rsidRDefault="00F43D6B" w:rsidP="00E1435F">
      <w:pPr>
        <w:widowControl w:val="0"/>
        <w:autoSpaceDE w:val="0"/>
        <w:autoSpaceDN w:val="0"/>
        <w:adjustRightInd w:val="0"/>
        <w:spacing w:after="0" w:line="240" w:lineRule="auto"/>
        <w:ind w:firstLine="709"/>
        <w:jc w:val="both"/>
        <w:rPr>
          <w:rFonts w:eastAsiaTheme="minorHAnsi" w:cs="Times New Roman"/>
          <w:sz w:val="30"/>
          <w:szCs w:val="30"/>
        </w:rPr>
      </w:pPr>
      <w:r w:rsidRPr="00442287">
        <w:rPr>
          <w:sz w:val="30"/>
          <w:szCs w:val="30"/>
        </w:rPr>
        <w:t>2. </w:t>
      </w:r>
      <w:r w:rsidRPr="00442287">
        <w:rPr>
          <w:rFonts w:eastAsiaTheme="minorHAnsi" w:cs="Times New Roman"/>
          <w:sz w:val="30"/>
          <w:szCs w:val="30"/>
        </w:rPr>
        <w:t>Отказать в предоставлении субсидии:</w:t>
      </w:r>
    </w:p>
    <w:p w:rsidR="00F43D6B" w:rsidRPr="00442287" w:rsidRDefault="00F43D6B" w:rsidP="00E1435F">
      <w:pPr>
        <w:widowControl w:val="0"/>
        <w:autoSpaceDE w:val="0"/>
        <w:autoSpaceDN w:val="0"/>
        <w:adjustRightInd w:val="0"/>
        <w:spacing w:after="0" w:line="240" w:lineRule="auto"/>
        <w:ind w:firstLine="709"/>
        <w:jc w:val="both"/>
        <w:rPr>
          <w:rFonts w:eastAsiaTheme="minorHAnsi" w:cs="Times New Roman"/>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501"/>
        <w:gridCol w:w="1562"/>
        <w:gridCol w:w="2341"/>
        <w:gridCol w:w="2440"/>
      </w:tblGrid>
      <w:tr w:rsidR="00442287" w:rsidRPr="00442287" w:rsidTr="00E1435F">
        <w:trPr>
          <w:trHeight w:val="113"/>
        </w:trPr>
        <w:tc>
          <w:tcPr>
            <w:tcW w:w="379" w:type="pct"/>
          </w:tcPr>
          <w:p w:rsidR="00F43D6B" w:rsidRPr="00442287" w:rsidRDefault="00F43D6B" w:rsidP="00F43D6B">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 п/п</w:t>
            </w:r>
          </w:p>
        </w:tc>
        <w:tc>
          <w:tcPr>
            <w:tcW w:w="1307" w:type="pct"/>
          </w:tcPr>
          <w:p w:rsidR="00F43D6B" w:rsidRPr="00442287" w:rsidRDefault="00F43D6B" w:rsidP="00F43D6B">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 xml:space="preserve">Наименование </w:t>
            </w:r>
          </w:p>
          <w:p w:rsidR="00F43D6B" w:rsidRPr="00442287" w:rsidRDefault="00F43D6B" w:rsidP="00F43D6B">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заявителя</w:t>
            </w:r>
          </w:p>
        </w:tc>
        <w:tc>
          <w:tcPr>
            <w:tcW w:w="816" w:type="pct"/>
          </w:tcPr>
          <w:p w:rsidR="00F43D6B" w:rsidRPr="00442287" w:rsidRDefault="00F43D6B" w:rsidP="00F43D6B">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 xml:space="preserve">ИНН </w:t>
            </w:r>
          </w:p>
          <w:p w:rsidR="00F43D6B" w:rsidRPr="00442287" w:rsidRDefault="00F43D6B" w:rsidP="00F43D6B">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заявителя</w:t>
            </w:r>
          </w:p>
        </w:tc>
        <w:tc>
          <w:tcPr>
            <w:tcW w:w="1223" w:type="pct"/>
          </w:tcPr>
          <w:p w:rsidR="00E1435F" w:rsidRDefault="00F43D6B" w:rsidP="00F43D6B">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 xml:space="preserve">Дата, номер </w:t>
            </w:r>
          </w:p>
          <w:p w:rsidR="00F43D6B" w:rsidRPr="00442287" w:rsidRDefault="00F43D6B" w:rsidP="00F43D6B">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 xml:space="preserve">пакета </w:t>
            </w:r>
          </w:p>
          <w:p w:rsidR="00F43D6B" w:rsidRPr="00442287" w:rsidRDefault="00F43D6B" w:rsidP="00F43D6B">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документов</w:t>
            </w:r>
          </w:p>
        </w:tc>
        <w:tc>
          <w:tcPr>
            <w:tcW w:w="1276" w:type="pct"/>
          </w:tcPr>
          <w:p w:rsidR="00F43D6B" w:rsidRPr="00442287" w:rsidRDefault="00F43D6B" w:rsidP="00F43D6B">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 xml:space="preserve">Основание (-я) </w:t>
            </w:r>
          </w:p>
          <w:p w:rsidR="00F43D6B" w:rsidRPr="00442287" w:rsidRDefault="00F43D6B" w:rsidP="00F43D6B">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 xml:space="preserve">отклонения </w:t>
            </w:r>
          </w:p>
          <w:p w:rsidR="00F43D6B" w:rsidRPr="00442287" w:rsidRDefault="00F43D6B" w:rsidP="00F43D6B">
            <w:pPr>
              <w:widowControl w:val="0"/>
              <w:autoSpaceDE w:val="0"/>
              <w:autoSpaceDN w:val="0"/>
              <w:adjustRightInd w:val="0"/>
              <w:spacing w:after="0" w:line="192" w:lineRule="auto"/>
              <w:jc w:val="center"/>
              <w:rPr>
                <w:rFonts w:eastAsiaTheme="minorHAnsi" w:cs="Times New Roman"/>
                <w:sz w:val="30"/>
                <w:szCs w:val="30"/>
              </w:rPr>
            </w:pPr>
            <w:r w:rsidRPr="00442287">
              <w:rPr>
                <w:rFonts w:eastAsiaTheme="minorHAnsi" w:cs="Times New Roman"/>
                <w:sz w:val="30"/>
                <w:szCs w:val="30"/>
              </w:rPr>
              <w:t>(отказа)</w:t>
            </w:r>
          </w:p>
        </w:tc>
      </w:tr>
      <w:tr w:rsidR="00442287" w:rsidRPr="00442287" w:rsidTr="00E1435F">
        <w:trPr>
          <w:trHeight w:val="113"/>
        </w:trPr>
        <w:tc>
          <w:tcPr>
            <w:tcW w:w="379" w:type="pct"/>
          </w:tcPr>
          <w:p w:rsidR="00F43D6B" w:rsidRPr="00442287" w:rsidRDefault="00F43D6B" w:rsidP="00F43D6B">
            <w:pPr>
              <w:widowControl w:val="0"/>
              <w:autoSpaceDE w:val="0"/>
              <w:autoSpaceDN w:val="0"/>
              <w:adjustRightInd w:val="0"/>
              <w:spacing w:after="0" w:line="240" w:lineRule="auto"/>
              <w:rPr>
                <w:rFonts w:eastAsiaTheme="minorHAnsi" w:cs="Times New Roman"/>
                <w:sz w:val="30"/>
                <w:szCs w:val="30"/>
              </w:rPr>
            </w:pPr>
          </w:p>
        </w:tc>
        <w:tc>
          <w:tcPr>
            <w:tcW w:w="1307" w:type="pct"/>
          </w:tcPr>
          <w:p w:rsidR="00F43D6B" w:rsidRPr="00442287" w:rsidRDefault="00F43D6B" w:rsidP="00F43D6B">
            <w:pPr>
              <w:widowControl w:val="0"/>
              <w:autoSpaceDE w:val="0"/>
              <w:autoSpaceDN w:val="0"/>
              <w:adjustRightInd w:val="0"/>
              <w:spacing w:after="0" w:line="240" w:lineRule="auto"/>
              <w:rPr>
                <w:rFonts w:eastAsiaTheme="minorHAnsi" w:cs="Times New Roman"/>
                <w:sz w:val="30"/>
                <w:szCs w:val="30"/>
              </w:rPr>
            </w:pPr>
          </w:p>
        </w:tc>
        <w:tc>
          <w:tcPr>
            <w:tcW w:w="816" w:type="pct"/>
          </w:tcPr>
          <w:p w:rsidR="00F43D6B" w:rsidRPr="00442287" w:rsidRDefault="00F43D6B" w:rsidP="00F43D6B">
            <w:pPr>
              <w:widowControl w:val="0"/>
              <w:autoSpaceDE w:val="0"/>
              <w:autoSpaceDN w:val="0"/>
              <w:adjustRightInd w:val="0"/>
              <w:spacing w:after="0" w:line="240" w:lineRule="auto"/>
              <w:rPr>
                <w:rFonts w:eastAsiaTheme="minorHAnsi" w:cs="Times New Roman"/>
                <w:sz w:val="30"/>
                <w:szCs w:val="30"/>
              </w:rPr>
            </w:pPr>
          </w:p>
        </w:tc>
        <w:tc>
          <w:tcPr>
            <w:tcW w:w="1223" w:type="pct"/>
          </w:tcPr>
          <w:p w:rsidR="00F43D6B" w:rsidRPr="00442287" w:rsidRDefault="00F43D6B" w:rsidP="00F43D6B">
            <w:pPr>
              <w:widowControl w:val="0"/>
              <w:autoSpaceDE w:val="0"/>
              <w:autoSpaceDN w:val="0"/>
              <w:adjustRightInd w:val="0"/>
              <w:spacing w:after="0" w:line="240" w:lineRule="auto"/>
              <w:rPr>
                <w:rFonts w:eastAsiaTheme="minorHAnsi" w:cs="Times New Roman"/>
                <w:sz w:val="30"/>
                <w:szCs w:val="30"/>
              </w:rPr>
            </w:pPr>
          </w:p>
        </w:tc>
        <w:tc>
          <w:tcPr>
            <w:tcW w:w="1276" w:type="pct"/>
          </w:tcPr>
          <w:p w:rsidR="00F43D6B" w:rsidRPr="00442287" w:rsidRDefault="00F43D6B" w:rsidP="00F43D6B">
            <w:pPr>
              <w:widowControl w:val="0"/>
              <w:autoSpaceDE w:val="0"/>
              <w:autoSpaceDN w:val="0"/>
              <w:adjustRightInd w:val="0"/>
              <w:spacing w:after="0" w:line="240" w:lineRule="auto"/>
              <w:rPr>
                <w:rFonts w:eastAsiaTheme="minorHAnsi" w:cs="Times New Roman"/>
                <w:sz w:val="30"/>
                <w:szCs w:val="30"/>
              </w:rPr>
            </w:pPr>
          </w:p>
        </w:tc>
      </w:tr>
      <w:tr w:rsidR="00F43D6B" w:rsidRPr="00442287" w:rsidTr="00E1435F">
        <w:trPr>
          <w:trHeight w:val="113"/>
        </w:trPr>
        <w:tc>
          <w:tcPr>
            <w:tcW w:w="379" w:type="pct"/>
          </w:tcPr>
          <w:p w:rsidR="00F43D6B" w:rsidRPr="00442287" w:rsidRDefault="00F43D6B" w:rsidP="00F43D6B">
            <w:pPr>
              <w:widowControl w:val="0"/>
              <w:autoSpaceDE w:val="0"/>
              <w:autoSpaceDN w:val="0"/>
              <w:adjustRightInd w:val="0"/>
              <w:spacing w:after="0" w:line="240" w:lineRule="auto"/>
              <w:rPr>
                <w:rFonts w:eastAsiaTheme="minorHAnsi" w:cs="Times New Roman"/>
                <w:sz w:val="30"/>
                <w:szCs w:val="30"/>
              </w:rPr>
            </w:pPr>
          </w:p>
        </w:tc>
        <w:tc>
          <w:tcPr>
            <w:tcW w:w="1307" w:type="pct"/>
          </w:tcPr>
          <w:p w:rsidR="00F43D6B" w:rsidRPr="00442287" w:rsidRDefault="00F43D6B" w:rsidP="00F43D6B">
            <w:pPr>
              <w:widowControl w:val="0"/>
              <w:autoSpaceDE w:val="0"/>
              <w:autoSpaceDN w:val="0"/>
              <w:adjustRightInd w:val="0"/>
              <w:spacing w:after="0" w:line="240" w:lineRule="auto"/>
              <w:rPr>
                <w:rFonts w:eastAsiaTheme="minorHAnsi" w:cs="Times New Roman"/>
                <w:sz w:val="30"/>
                <w:szCs w:val="30"/>
              </w:rPr>
            </w:pPr>
          </w:p>
        </w:tc>
        <w:tc>
          <w:tcPr>
            <w:tcW w:w="816" w:type="pct"/>
          </w:tcPr>
          <w:p w:rsidR="00F43D6B" w:rsidRPr="00442287" w:rsidRDefault="00F43D6B" w:rsidP="00F43D6B">
            <w:pPr>
              <w:widowControl w:val="0"/>
              <w:autoSpaceDE w:val="0"/>
              <w:autoSpaceDN w:val="0"/>
              <w:adjustRightInd w:val="0"/>
              <w:spacing w:after="0" w:line="240" w:lineRule="auto"/>
              <w:rPr>
                <w:rFonts w:eastAsiaTheme="minorHAnsi" w:cs="Times New Roman"/>
                <w:sz w:val="30"/>
                <w:szCs w:val="30"/>
              </w:rPr>
            </w:pPr>
          </w:p>
        </w:tc>
        <w:tc>
          <w:tcPr>
            <w:tcW w:w="1223" w:type="pct"/>
          </w:tcPr>
          <w:p w:rsidR="00F43D6B" w:rsidRPr="00442287" w:rsidRDefault="00F43D6B" w:rsidP="00F43D6B">
            <w:pPr>
              <w:widowControl w:val="0"/>
              <w:autoSpaceDE w:val="0"/>
              <w:autoSpaceDN w:val="0"/>
              <w:adjustRightInd w:val="0"/>
              <w:spacing w:after="0" w:line="240" w:lineRule="auto"/>
              <w:rPr>
                <w:rFonts w:eastAsiaTheme="minorHAnsi" w:cs="Times New Roman"/>
                <w:sz w:val="30"/>
                <w:szCs w:val="30"/>
              </w:rPr>
            </w:pPr>
          </w:p>
        </w:tc>
        <w:tc>
          <w:tcPr>
            <w:tcW w:w="1276" w:type="pct"/>
          </w:tcPr>
          <w:p w:rsidR="00F43D6B" w:rsidRPr="00442287" w:rsidRDefault="00F43D6B" w:rsidP="00F43D6B">
            <w:pPr>
              <w:widowControl w:val="0"/>
              <w:autoSpaceDE w:val="0"/>
              <w:autoSpaceDN w:val="0"/>
              <w:adjustRightInd w:val="0"/>
              <w:spacing w:after="0" w:line="240" w:lineRule="auto"/>
              <w:rPr>
                <w:rFonts w:eastAsiaTheme="minorHAnsi" w:cs="Times New Roman"/>
                <w:sz w:val="30"/>
                <w:szCs w:val="30"/>
              </w:rPr>
            </w:pPr>
          </w:p>
        </w:tc>
      </w:tr>
    </w:tbl>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Подписи:</w:t>
      </w:r>
    </w:p>
    <w:p w:rsidR="00E1435F" w:rsidRDefault="00E1435F" w:rsidP="00F43D6B">
      <w:pPr>
        <w:widowControl w:val="0"/>
        <w:autoSpaceDE w:val="0"/>
        <w:autoSpaceDN w:val="0"/>
        <w:adjustRightInd w:val="0"/>
        <w:spacing w:after="0" w:line="240" w:lineRule="auto"/>
        <w:ind w:firstLine="709"/>
        <w:jc w:val="both"/>
        <w:rPr>
          <w:rFonts w:eastAsiaTheme="minorHAnsi" w:cs="Times New Roman"/>
          <w:sz w:val="30"/>
          <w:szCs w:val="30"/>
        </w:rPr>
      </w:pP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Председатель комиссии по отбору:</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_____________________________________________________________.</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Члены комиссии по отбору:</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_____________________________________________________________;</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_____________________________________________________________;</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_____________________________________________________________;</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_____________________________________________________________;</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_____________________________________________________________.</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Приглашенные:</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_____________________________________________________________;</w:t>
      </w:r>
    </w:p>
    <w:p w:rsidR="00F43D6B" w:rsidRPr="00442287" w:rsidRDefault="00F43D6B" w:rsidP="00F43D6B">
      <w:pPr>
        <w:widowControl w:val="0"/>
        <w:autoSpaceDE w:val="0"/>
        <w:autoSpaceDN w:val="0"/>
        <w:adjustRightInd w:val="0"/>
        <w:spacing w:after="0" w:line="240" w:lineRule="auto"/>
        <w:jc w:val="both"/>
        <w:rPr>
          <w:rFonts w:eastAsiaTheme="minorHAnsi" w:cs="Times New Roman"/>
          <w:sz w:val="30"/>
          <w:szCs w:val="30"/>
        </w:rPr>
      </w:pPr>
      <w:r w:rsidRPr="00442287">
        <w:rPr>
          <w:rFonts w:eastAsiaTheme="minorHAnsi" w:cs="Times New Roman"/>
          <w:sz w:val="30"/>
          <w:szCs w:val="30"/>
        </w:rPr>
        <w:t>_____________________________________________________________.</w:t>
      </w:r>
    </w:p>
    <w:p w:rsidR="00F43D6B" w:rsidRPr="00442287" w:rsidRDefault="00F43D6B" w:rsidP="00F43D6B">
      <w:pPr>
        <w:widowControl w:val="0"/>
        <w:autoSpaceDE w:val="0"/>
        <w:autoSpaceDN w:val="0"/>
        <w:adjustRightInd w:val="0"/>
        <w:spacing w:after="0" w:line="240" w:lineRule="auto"/>
        <w:ind w:firstLine="709"/>
        <w:jc w:val="both"/>
        <w:rPr>
          <w:rFonts w:eastAsiaTheme="minorHAnsi" w:cs="Times New Roman"/>
          <w:sz w:val="30"/>
          <w:szCs w:val="30"/>
        </w:rPr>
      </w:pPr>
      <w:r w:rsidRPr="00442287">
        <w:rPr>
          <w:rFonts w:eastAsiaTheme="minorHAnsi" w:cs="Times New Roman"/>
          <w:sz w:val="30"/>
          <w:szCs w:val="30"/>
        </w:rPr>
        <w:t>Секретарь комиссии по отбору:</w:t>
      </w:r>
    </w:p>
    <w:p w:rsidR="00F43D6B" w:rsidRPr="00442287" w:rsidRDefault="00F43D6B" w:rsidP="00F43D6B">
      <w:pPr>
        <w:widowControl w:val="0"/>
        <w:spacing w:after="0" w:line="240" w:lineRule="auto"/>
        <w:ind w:right="-57"/>
        <w:jc w:val="both"/>
        <w:rPr>
          <w:sz w:val="30"/>
          <w:szCs w:val="30"/>
          <w:lang w:eastAsia="ru-RU"/>
        </w:rPr>
      </w:pPr>
      <w:r w:rsidRPr="00442287">
        <w:rPr>
          <w:sz w:val="30"/>
          <w:szCs w:val="30"/>
          <w:lang w:eastAsia="ru-RU"/>
        </w:rPr>
        <w:t>_____________________________________________________________.</w:t>
      </w:r>
    </w:p>
    <w:p w:rsidR="00BD1770" w:rsidRPr="00442287" w:rsidRDefault="00BD1770" w:rsidP="00F43D6B">
      <w:pPr>
        <w:widowControl w:val="0"/>
        <w:spacing w:after="0" w:line="240" w:lineRule="auto"/>
        <w:ind w:right="-57"/>
        <w:jc w:val="both"/>
        <w:rPr>
          <w:sz w:val="30"/>
          <w:szCs w:val="30"/>
          <w:lang w:eastAsia="ru-RU"/>
        </w:rPr>
      </w:pPr>
    </w:p>
    <w:p w:rsidR="003D7B83" w:rsidRPr="00442287" w:rsidRDefault="00F43D6B" w:rsidP="00E1435F">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br w:type="page"/>
      </w:r>
      <w:r w:rsidR="003D7B83" w:rsidRPr="00442287">
        <w:rPr>
          <w:sz w:val="30"/>
          <w:szCs w:val="30"/>
          <w:lang w:eastAsia="ru-RU"/>
        </w:rPr>
        <w:t>Приложение 5</w:t>
      </w:r>
    </w:p>
    <w:p w:rsidR="003D7B83" w:rsidRPr="00442287" w:rsidRDefault="003D7B83" w:rsidP="00E1435F">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 xml:space="preserve">к Положению о порядке </w:t>
      </w:r>
    </w:p>
    <w:p w:rsidR="003D7B83" w:rsidRPr="00442287" w:rsidRDefault="003D7B83" w:rsidP="00E1435F">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 xml:space="preserve">предоставления субсидий </w:t>
      </w:r>
    </w:p>
    <w:p w:rsidR="003D7B83" w:rsidRPr="00442287" w:rsidRDefault="003D7B83" w:rsidP="00E1435F">
      <w:pPr>
        <w:tabs>
          <w:tab w:val="left" w:pos="5103"/>
        </w:tabs>
        <w:autoSpaceDE w:val="0"/>
        <w:autoSpaceDN w:val="0"/>
        <w:adjustRightInd w:val="0"/>
        <w:spacing w:after="0" w:line="192" w:lineRule="auto"/>
        <w:ind w:firstLine="5387"/>
        <w:rPr>
          <w:sz w:val="30"/>
          <w:szCs w:val="30"/>
          <w:lang w:eastAsia="ru-RU"/>
        </w:rPr>
      </w:pPr>
      <w:r w:rsidRPr="00442287">
        <w:rPr>
          <w:sz w:val="30"/>
          <w:szCs w:val="30"/>
          <w:lang w:eastAsia="ru-RU"/>
        </w:rPr>
        <w:t xml:space="preserve">субъектам малого и среднего </w:t>
      </w:r>
    </w:p>
    <w:p w:rsidR="003D7B83" w:rsidRPr="00442287" w:rsidRDefault="003D7B83" w:rsidP="00E1435F">
      <w:pPr>
        <w:tabs>
          <w:tab w:val="left" w:pos="5103"/>
        </w:tabs>
        <w:autoSpaceDE w:val="0"/>
        <w:autoSpaceDN w:val="0"/>
        <w:adjustRightInd w:val="0"/>
        <w:spacing w:after="0" w:line="192" w:lineRule="auto"/>
        <w:ind w:firstLine="5387"/>
        <w:rPr>
          <w:rFonts w:cs="Times New Roman"/>
          <w:sz w:val="30"/>
          <w:szCs w:val="30"/>
          <w:lang w:eastAsia="ru-RU"/>
        </w:rPr>
      </w:pPr>
      <w:r w:rsidRPr="00442287">
        <w:rPr>
          <w:sz w:val="30"/>
          <w:szCs w:val="30"/>
          <w:lang w:eastAsia="ru-RU"/>
        </w:rPr>
        <w:t xml:space="preserve">предпринимательства – </w:t>
      </w:r>
    </w:p>
    <w:p w:rsidR="00E1435F" w:rsidRDefault="003D7B83" w:rsidP="00E1435F">
      <w:pPr>
        <w:spacing w:after="0" w:line="192" w:lineRule="auto"/>
        <w:ind w:firstLine="5387"/>
        <w:rPr>
          <w:sz w:val="30"/>
          <w:szCs w:val="30"/>
        </w:rPr>
      </w:pPr>
      <w:r w:rsidRPr="00442287">
        <w:rPr>
          <w:sz w:val="30"/>
          <w:szCs w:val="30"/>
        </w:rPr>
        <w:t xml:space="preserve">производителям товаров, </w:t>
      </w:r>
    </w:p>
    <w:p w:rsidR="00E1435F" w:rsidRDefault="003D7B83" w:rsidP="00E1435F">
      <w:pPr>
        <w:spacing w:after="0" w:line="192" w:lineRule="auto"/>
        <w:ind w:firstLine="5387"/>
        <w:rPr>
          <w:sz w:val="30"/>
          <w:szCs w:val="30"/>
        </w:rPr>
      </w:pPr>
      <w:r w:rsidRPr="00442287">
        <w:rPr>
          <w:sz w:val="30"/>
          <w:szCs w:val="30"/>
        </w:rPr>
        <w:t xml:space="preserve">работ, услуг в целях </w:t>
      </w:r>
    </w:p>
    <w:p w:rsidR="00E1435F" w:rsidRDefault="003D7B83" w:rsidP="00E1435F">
      <w:pPr>
        <w:spacing w:after="0" w:line="192" w:lineRule="auto"/>
        <w:ind w:firstLine="5387"/>
        <w:rPr>
          <w:sz w:val="30"/>
          <w:szCs w:val="30"/>
        </w:rPr>
      </w:pPr>
      <w:r w:rsidRPr="00442287">
        <w:rPr>
          <w:sz w:val="30"/>
          <w:szCs w:val="30"/>
        </w:rPr>
        <w:t xml:space="preserve">возмещения части затрат </w:t>
      </w:r>
    </w:p>
    <w:p w:rsidR="00E1435F" w:rsidRDefault="003D7B83" w:rsidP="00E1435F">
      <w:pPr>
        <w:spacing w:after="0" w:line="192" w:lineRule="auto"/>
        <w:ind w:firstLine="5387"/>
        <w:rPr>
          <w:sz w:val="30"/>
          <w:szCs w:val="30"/>
        </w:rPr>
      </w:pPr>
      <w:r w:rsidRPr="00442287">
        <w:rPr>
          <w:sz w:val="30"/>
          <w:szCs w:val="30"/>
        </w:rPr>
        <w:t xml:space="preserve">на создание и (или) </w:t>
      </w:r>
    </w:p>
    <w:p w:rsidR="00E1435F" w:rsidRDefault="003D7B83" w:rsidP="00E1435F">
      <w:pPr>
        <w:spacing w:after="0" w:line="192" w:lineRule="auto"/>
        <w:ind w:firstLine="5387"/>
        <w:rPr>
          <w:sz w:val="30"/>
          <w:szCs w:val="30"/>
        </w:rPr>
      </w:pPr>
      <w:r w:rsidRPr="00442287">
        <w:rPr>
          <w:sz w:val="30"/>
          <w:szCs w:val="30"/>
        </w:rPr>
        <w:t xml:space="preserve">обеспечение деятельности </w:t>
      </w:r>
    </w:p>
    <w:p w:rsidR="00E1435F" w:rsidRDefault="003D7B83" w:rsidP="00E1435F">
      <w:pPr>
        <w:spacing w:after="0" w:line="192" w:lineRule="auto"/>
        <w:ind w:firstLine="5387"/>
        <w:rPr>
          <w:sz w:val="30"/>
          <w:szCs w:val="30"/>
        </w:rPr>
      </w:pPr>
      <w:r w:rsidRPr="00442287">
        <w:rPr>
          <w:sz w:val="30"/>
          <w:szCs w:val="30"/>
        </w:rPr>
        <w:t xml:space="preserve">групп дневного </w:t>
      </w:r>
    </w:p>
    <w:p w:rsidR="00E1435F" w:rsidRDefault="003D7B83" w:rsidP="00E1435F">
      <w:pPr>
        <w:spacing w:after="0" w:line="192" w:lineRule="auto"/>
        <w:ind w:firstLine="5387"/>
        <w:rPr>
          <w:sz w:val="30"/>
          <w:szCs w:val="30"/>
        </w:rPr>
      </w:pPr>
      <w:r w:rsidRPr="00442287">
        <w:rPr>
          <w:sz w:val="30"/>
          <w:szCs w:val="30"/>
        </w:rPr>
        <w:t xml:space="preserve">времяпрепровождения детей </w:t>
      </w:r>
    </w:p>
    <w:p w:rsidR="003D7B83" w:rsidRPr="00442287" w:rsidRDefault="003D7B83" w:rsidP="00E1435F">
      <w:pPr>
        <w:spacing w:after="0" w:line="192" w:lineRule="auto"/>
        <w:ind w:firstLine="5387"/>
        <w:rPr>
          <w:sz w:val="30"/>
          <w:szCs w:val="30"/>
        </w:rPr>
      </w:pPr>
      <w:r w:rsidRPr="00442287">
        <w:rPr>
          <w:sz w:val="30"/>
          <w:szCs w:val="30"/>
        </w:rPr>
        <w:t>дошкольного возраста</w:t>
      </w:r>
    </w:p>
    <w:p w:rsidR="00F43D6B" w:rsidRPr="00442287" w:rsidRDefault="00F43D6B" w:rsidP="00E1435F">
      <w:pPr>
        <w:widowControl w:val="0"/>
        <w:tabs>
          <w:tab w:val="left" w:pos="5103"/>
        </w:tabs>
        <w:autoSpaceDE w:val="0"/>
        <w:autoSpaceDN w:val="0"/>
        <w:adjustRightInd w:val="0"/>
        <w:spacing w:after="0" w:line="192" w:lineRule="auto"/>
        <w:jc w:val="center"/>
        <w:rPr>
          <w:rFonts w:cs="Times New Roman"/>
          <w:sz w:val="28"/>
          <w:szCs w:val="28"/>
          <w:lang w:eastAsia="ru-RU"/>
        </w:rPr>
      </w:pPr>
    </w:p>
    <w:p w:rsidR="00F43D6B" w:rsidRPr="00442287" w:rsidRDefault="00F43D6B" w:rsidP="00E1435F">
      <w:pPr>
        <w:tabs>
          <w:tab w:val="left" w:pos="5103"/>
        </w:tabs>
        <w:autoSpaceDE w:val="0"/>
        <w:autoSpaceDN w:val="0"/>
        <w:adjustRightInd w:val="0"/>
        <w:spacing w:after="0" w:line="192" w:lineRule="auto"/>
        <w:contextualSpacing/>
        <w:jc w:val="center"/>
        <w:rPr>
          <w:rFonts w:cs="Times New Roman"/>
          <w:sz w:val="28"/>
          <w:szCs w:val="28"/>
          <w:lang w:eastAsia="ru-RU"/>
        </w:rPr>
      </w:pPr>
    </w:p>
    <w:p w:rsidR="00F43D6B" w:rsidRPr="00442287" w:rsidRDefault="00F43D6B" w:rsidP="00E1435F">
      <w:pPr>
        <w:tabs>
          <w:tab w:val="left" w:pos="5103"/>
        </w:tabs>
        <w:autoSpaceDE w:val="0"/>
        <w:autoSpaceDN w:val="0"/>
        <w:adjustRightInd w:val="0"/>
        <w:spacing w:after="0" w:line="192" w:lineRule="auto"/>
        <w:contextualSpacing/>
        <w:jc w:val="center"/>
        <w:rPr>
          <w:rFonts w:cs="Times New Roman"/>
          <w:sz w:val="30"/>
          <w:szCs w:val="30"/>
          <w:lang w:eastAsia="ru-RU"/>
        </w:rPr>
      </w:pPr>
      <w:r w:rsidRPr="00442287">
        <w:rPr>
          <w:rFonts w:cs="Times New Roman"/>
          <w:sz w:val="30"/>
          <w:szCs w:val="30"/>
          <w:lang w:eastAsia="ru-RU"/>
        </w:rPr>
        <w:t>РЕЕСТР</w:t>
      </w:r>
    </w:p>
    <w:p w:rsidR="00F43D6B" w:rsidRPr="00442287" w:rsidRDefault="00F43D6B" w:rsidP="00E1435F">
      <w:pPr>
        <w:tabs>
          <w:tab w:val="left" w:pos="5103"/>
        </w:tabs>
        <w:autoSpaceDE w:val="0"/>
        <w:autoSpaceDN w:val="0"/>
        <w:adjustRightInd w:val="0"/>
        <w:spacing w:after="0" w:line="192" w:lineRule="auto"/>
        <w:contextualSpacing/>
        <w:jc w:val="center"/>
        <w:rPr>
          <w:rFonts w:cs="Times New Roman"/>
          <w:sz w:val="30"/>
          <w:szCs w:val="30"/>
          <w:lang w:eastAsia="ru-RU"/>
        </w:rPr>
      </w:pPr>
      <w:r w:rsidRPr="00442287">
        <w:rPr>
          <w:rFonts w:cs="Times New Roman"/>
          <w:sz w:val="30"/>
          <w:szCs w:val="30"/>
          <w:lang w:eastAsia="ru-RU"/>
        </w:rPr>
        <w:t>получателей субсидии</w:t>
      </w:r>
    </w:p>
    <w:p w:rsidR="00F43D6B" w:rsidRPr="00442287" w:rsidRDefault="00F43D6B" w:rsidP="00E1435F">
      <w:pPr>
        <w:tabs>
          <w:tab w:val="left" w:pos="5103"/>
        </w:tabs>
        <w:autoSpaceDE w:val="0"/>
        <w:autoSpaceDN w:val="0"/>
        <w:adjustRightInd w:val="0"/>
        <w:spacing w:after="0" w:line="192" w:lineRule="auto"/>
        <w:contextualSpacing/>
        <w:jc w:val="center"/>
        <w:rPr>
          <w:rFonts w:cs="Times New Roman"/>
          <w:sz w:val="28"/>
          <w:szCs w:val="28"/>
          <w:lang w:eastAsia="ru-RU"/>
        </w:rPr>
      </w:pPr>
    </w:p>
    <w:p w:rsidR="00F43D6B" w:rsidRPr="00442287" w:rsidRDefault="00F43D6B" w:rsidP="00E1435F">
      <w:pPr>
        <w:tabs>
          <w:tab w:val="left" w:pos="5103"/>
        </w:tabs>
        <w:autoSpaceDE w:val="0"/>
        <w:autoSpaceDN w:val="0"/>
        <w:adjustRightInd w:val="0"/>
        <w:spacing w:after="0" w:line="192" w:lineRule="auto"/>
        <w:contextualSpacing/>
        <w:jc w:val="center"/>
        <w:rPr>
          <w:rFonts w:cs="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
        <w:gridCol w:w="2579"/>
        <w:gridCol w:w="721"/>
        <w:gridCol w:w="2028"/>
        <w:gridCol w:w="2315"/>
        <w:gridCol w:w="1314"/>
      </w:tblGrid>
      <w:tr w:rsidR="00442287" w:rsidRPr="00442287" w:rsidTr="00E1435F">
        <w:trPr>
          <w:trHeight w:val="675"/>
          <w:jc w:val="center"/>
        </w:trPr>
        <w:tc>
          <w:tcPr>
            <w:tcW w:w="510" w:type="dxa"/>
            <w:vMerge w:val="restart"/>
          </w:tcPr>
          <w:p w:rsidR="00F43D6B" w:rsidRPr="00442287" w:rsidRDefault="00F43D6B" w:rsidP="00F43D6B">
            <w:pPr>
              <w:spacing w:after="0" w:line="192" w:lineRule="auto"/>
              <w:jc w:val="center"/>
              <w:rPr>
                <w:szCs w:val="28"/>
              </w:rPr>
            </w:pPr>
            <w:r w:rsidRPr="00442287">
              <w:rPr>
                <w:sz w:val="28"/>
                <w:szCs w:val="28"/>
              </w:rPr>
              <w:t>№ п/п</w:t>
            </w:r>
          </w:p>
        </w:tc>
        <w:tc>
          <w:tcPr>
            <w:tcW w:w="3300" w:type="dxa"/>
            <w:gridSpan w:val="2"/>
          </w:tcPr>
          <w:p w:rsidR="00F43D6B" w:rsidRPr="00442287" w:rsidRDefault="00F43D6B" w:rsidP="00F43D6B">
            <w:pPr>
              <w:spacing w:after="0" w:line="192" w:lineRule="auto"/>
              <w:jc w:val="center"/>
              <w:rPr>
                <w:szCs w:val="28"/>
              </w:rPr>
            </w:pPr>
            <w:r w:rsidRPr="00442287">
              <w:rPr>
                <w:sz w:val="28"/>
                <w:szCs w:val="28"/>
              </w:rPr>
              <w:t>Получатель субсидии</w:t>
            </w:r>
          </w:p>
        </w:tc>
        <w:tc>
          <w:tcPr>
            <w:tcW w:w="2028" w:type="dxa"/>
            <w:vMerge w:val="restart"/>
          </w:tcPr>
          <w:p w:rsidR="00F43D6B" w:rsidRPr="00442287" w:rsidRDefault="00F43D6B" w:rsidP="00F43D6B">
            <w:pPr>
              <w:spacing w:after="0" w:line="192" w:lineRule="auto"/>
              <w:jc w:val="center"/>
              <w:rPr>
                <w:szCs w:val="28"/>
              </w:rPr>
            </w:pPr>
            <w:r w:rsidRPr="00442287">
              <w:rPr>
                <w:sz w:val="28"/>
                <w:szCs w:val="28"/>
              </w:rPr>
              <w:t xml:space="preserve">Номер и дата </w:t>
            </w:r>
          </w:p>
          <w:p w:rsidR="00F43D6B" w:rsidRPr="00442287" w:rsidRDefault="00F43D6B" w:rsidP="00F43D6B">
            <w:pPr>
              <w:spacing w:after="0" w:line="192" w:lineRule="auto"/>
              <w:jc w:val="center"/>
              <w:rPr>
                <w:szCs w:val="28"/>
              </w:rPr>
            </w:pPr>
            <w:r w:rsidRPr="00442287">
              <w:rPr>
                <w:sz w:val="28"/>
                <w:szCs w:val="28"/>
              </w:rPr>
              <w:t xml:space="preserve">договора </w:t>
            </w:r>
          </w:p>
          <w:p w:rsidR="00F43D6B" w:rsidRPr="00442287" w:rsidRDefault="00F43D6B" w:rsidP="00E1435F">
            <w:pPr>
              <w:spacing w:after="0" w:line="192" w:lineRule="auto"/>
              <w:jc w:val="center"/>
              <w:rPr>
                <w:szCs w:val="28"/>
              </w:rPr>
            </w:pPr>
            <w:r w:rsidRPr="00442287">
              <w:rPr>
                <w:sz w:val="28"/>
                <w:szCs w:val="28"/>
              </w:rPr>
              <w:t>о предоставлении субсидии</w:t>
            </w:r>
          </w:p>
        </w:tc>
        <w:tc>
          <w:tcPr>
            <w:tcW w:w="2315" w:type="dxa"/>
            <w:vMerge w:val="restart"/>
          </w:tcPr>
          <w:p w:rsidR="00F43D6B" w:rsidRPr="00442287" w:rsidRDefault="00F43D6B" w:rsidP="00F43D6B">
            <w:pPr>
              <w:spacing w:after="0" w:line="192" w:lineRule="auto"/>
              <w:jc w:val="center"/>
              <w:rPr>
                <w:szCs w:val="28"/>
              </w:rPr>
            </w:pPr>
            <w:r w:rsidRPr="00442287">
              <w:rPr>
                <w:sz w:val="28"/>
                <w:szCs w:val="28"/>
              </w:rPr>
              <w:t xml:space="preserve">Наименование </w:t>
            </w:r>
          </w:p>
          <w:p w:rsidR="00F43D6B" w:rsidRPr="00442287" w:rsidRDefault="00F43D6B" w:rsidP="00F43D6B">
            <w:pPr>
              <w:spacing w:after="0" w:line="192" w:lineRule="auto"/>
              <w:jc w:val="center"/>
              <w:rPr>
                <w:szCs w:val="28"/>
              </w:rPr>
            </w:pPr>
            <w:r w:rsidRPr="00442287">
              <w:rPr>
                <w:sz w:val="28"/>
                <w:szCs w:val="28"/>
              </w:rPr>
              <w:t>банка получателя субсидии</w:t>
            </w:r>
          </w:p>
        </w:tc>
        <w:tc>
          <w:tcPr>
            <w:tcW w:w="1314" w:type="dxa"/>
            <w:vMerge w:val="restart"/>
          </w:tcPr>
          <w:p w:rsidR="00F43D6B" w:rsidRPr="00442287" w:rsidRDefault="00F43D6B" w:rsidP="00F43D6B">
            <w:pPr>
              <w:spacing w:after="0" w:line="192" w:lineRule="auto"/>
              <w:jc w:val="center"/>
              <w:rPr>
                <w:szCs w:val="28"/>
              </w:rPr>
            </w:pPr>
            <w:r w:rsidRPr="00442287">
              <w:rPr>
                <w:sz w:val="28"/>
                <w:szCs w:val="28"/>
              </w:rPr>
              <w:t xml:space="preserve">Размер </w:t>
            </w:r>
          </w:p>
          <w:p w:rsidR="00F43D6B" w:rsidRPr="00442287" w:rsidRDefault="00E77A3F" w:rsidP="00F43D6B">
            <w:pPr>
              <w:spacing w:after="0" w:line="192" w:lineRule="auto"/>
              <w:jc w:val="center"/>
              <w:rPr>
                <w:szCs w:val="28"/>
              </w:rPr>
            </w:pPr>
            <w:r>
              <w:rPr>
                <w:sz w:val="28"/>
                <w:szCs w:val="28"/>
              </w:rPr>
              <w:t>субсидии, рублей</w:t>
            </w:r>
          </w:p>
        </w:tc>
      </w:tr>
      <w:tr w:rsidR="00442287" w:rsidRPr="00442287" w:rsidTr="00E1435F">
        <w:trPr>
          <w:trHeight w:val="370"/>
          <w:jc w:val="center"/>
        </w:trPr>
        <w:tc>
          <w:tcPr>
            <w:tcW w:w="510" w:type="dxa"/>
            <w:vMerge/>
          </w:tcPr>
          <w:p w:rsidR="00F43D6B" w:rsidRPr="00442287" w:rsidRDefault="00F43D6B" w:rsidP="00F43D6B">
            <w:pPr>
              <w:spacing w:after="0" w:line="192" w:lineRule="auto"/>
              <w:jc w:val="center"/>
              <w:rPr>
                <w:szCs w:val="28"/>
              </w:rPr>
            </w:pPr>
          </w:p>
        </w:tc>
        <w:tc>
          <w:tcPr>
            <w:tcW w:w="2579" w:type="dxa"/>
          </w:tcPr>
          <w:p w:rsidR="00F43D6B" w:rsidRPr="00442287" w:rsidRDefault="00F43D6B" w:rsidP="00F43D6B">
            <w:pPr>
              <w:spacing w:after="0" w:line="192" w:lineRule="auto"/>
              <w:jc w:val="center"/>
              <w:rPr>
                <w:szCs w:val="28"/>
              </w:rPr>
            </w:pPr>
            <w:r w:rsidRPr="00442287">
              <w:rPr>
                <w:sz w:val="28"/>
                <w:szCs w:val="28"/>
              </w:rPr>
              <w:t>наименование</w:t>
            </w:r>
          </w:p>
        </w:tc>
        <w:tc>
          <w:tcPr>
            <w:tcW w:w="721" w:type="dxa"/>
          </w:tcPr>
          <w:p w:rsidR="00F43D6B" w:rsidRPr="00442287" w:rsidRDefault="00F43D6B" w:rsidP="00F43D6B">
            <w:pPr>
              <w:spacing w:after="0" w:line="192" w:lineRule="auto"/>
              <w:jc w:val="center"/>
              <w:rPr>
                <w:szCs w:val="28"/>
              </w:rPr>
            </w:pPr>
            <w:r w:rsidRPr="00442287">
              <w:rPr>
                <w:sz w:val="28"/>
                <w:szCs w:val="28"/>
              </w:rPr>
              <w:t>ИНН</w:t>
            </w:r>
          </w:p>
        </w:tc>
        <w:tc>
          <w:tcPr>
            <w:tcW w:w="2028" w:type="dxa"/>
            <w:vMerge/>
          </w:tcPr>
          <w:p w:rsidR="00F43D6B" w:rsidRPr="00442287" w:rsidRDefault="00F43D6B" w:rsidP="00F43D6B">
            <w:pPr>
              <w:spacing w:after="0" w:line="192" w:lineRule="auto"/>
              <w:jc w:val="center"/>
              <w:rPr>
                <w:szCs w:val="28"/>
              </w:rPr>
            </w:pPr>
          </w:p>
        </w:tc>
        <w:tc>
          <w:tcPr>
            <w:tcW w:w="2315" w:type="dxa"/>
            <w:vMerge/>
          </w:tcPr>
          <w:p w:rsidR="00F43D6B" w:rsidRPr="00442287" w:rsidRDefault="00F43D6B" w:rsidP="00F43D6B">
            <w:pPr>
              <w:spacing w:after="0" w:line="192" w:lineRule="auto"/>
              <w:jc w:val="center"/>
              <w:rPr>
                <w:szCs w:val="28"/>
              </w:rPr>
            </w:pPr>
          </w:p>
        </w:tc>
        <w:tc>
          <w:tcPr>
            <w:tcW w:w="1314" w:type="dxa"/>
            <w:vMerge/>
          </w:tcPr>
          <w:p w:rsidR="00F43D6B" w:rsidRPr="00442287" w:rsidRDefault="00F43D6B" w:rsidP="00F43D6B">
            <w:pPr>
              <w:spacing w:after="0" w:line="192" w:lineRule="auto"/>
              <w:jc w:val="center"/>
              <w:rPr>
                <w:szCs w:val="28"/>
              </w:rPr>
            </w:pPr>
          </w:p>
        </w:tc>
      </w:tr>
      <w:tr w:rsidR="00442287" w:rsidRPr="00442287" w:rsidTr="00E1435F">
        <w:trPr>
          <w:jc w:val="center"/>
        </w:trPr>
        <w:tc>
          <w:tcPr>
            <w:tcW w:w="510" w:type="dxa"/>
          </w:tcPr>
          <w:p w:rsidR="00F43D6B" w:rsidRPr="00442287" w:rsidRDefault="00F43D6B" w:rsidP="00F43D6B">
            <w:pPr>
              <w:spacing w:after="0" w:line="240" w:lineRule="auto"/>
              <w:jc w:val="center"/>
              <w:rPr>
                <w:szCs w:val="28"/>
              </w:rPr>
            </w:pPr>
            <w:r w:rsidRPr="00442287">
              <w:rPr>
                <w:sz w:val="28"/>
                <w:szCs w:val="28"/>
              </w:rPr>
              <w:t>1</w:t>
            </w:r>
          </w:p>
        </w:tc>
        <w:tc>
          <w:tcPr>
            <w:tcW w:w="2579" w:type="dxa"/>
          </w:tcPr>
          <w:p w:rsidR="00F43D6B" w:rsidRPr="00442287" w:rsidRDefault="00F43D6B" w:rsidP="00F43D6B">
            <w:pPr>
              <w:spacing w:after="0" w:line="240" w:lineRule="auto"/>
              <w:jc w:val="center"/>
              <w:rPr>
                <w:szCs w:val="28"/>
              </w:rPr>
            </w:pPr>
            <w:r w:rsidRPr="00442287">
              <w:rPr>
                <w:sz w:val="28"/>
                <w:szCs w:val="28"/>
              </w:rPr>
              <w:t>2</w:t>
            </w:r>
          </w:p>
        </w:tc>
        <w:tc>
          <w:tcPr>
            <w:tcW w:w="721" w:type="dxa"/>
          </w:tcPr>
          <w:p w:rsidR="00F43D6B" w:rsidRPr="00442287" w:rsidRDefault="00F43D6B" w:rsidP="00F43D6B">
            <w:pPr>
              <w:spacing w:after="0" w:line="240" w:lineRule="auto"/>
              <w:jc w:val="center"/>
              <w:rPr>
                <w:szCs w:val="28"/>
              </w:rPr>
            </w:pPr>
            <w:r w:rsidRPr="00442287">
              <w:rPr>
                <w:sz w:val="28"/>
                <w:szCs w:val="28"/>
              </w:rPr>
              <w:t>3</w:t>
            </w:r>
          </w:p>
        </w:tc>
        <w:tc>
          <w:tcPr>
            <w:tcW w:w="2028" w:type="dxa"/>
          </w:tcPr>
          <w:p w:rsidR="00F43D6B" w:rsidRPr="00442287" w:rsidRDefault="00F43D6B" w:rsidP="00F43D6B">
            <w:pPr>
              <w:spacing w:after="0" w:line="240" w:lineRule="auto"/>
              <w:jc w:val="center"/>
              <w:rPr>
                <w:szCs w:val="28"/>
              </w:rPr>
            </w:pPr>
            <w:r w:rsidRPr="00442287">
              <w:rPr>
                <w:sz w:val="28"/>
                <w:szCs w:val="28"/>
              </w:rPr>
              <w:t>4</w:t>
            </w:r>
          </w:p>
        </w:tc>
        <w:tc>
          <w:tcPr>
            <w:tcW w:w="2315" w:type="dxa"/>
          </w:tcPr>
          <w:p w:rsidR="00F43D6B" w:rsidRPr="00442287" w:rsidRDefault="00F43D6B" w:rsidP="00F43D6B">
            <w:pPr>
              <w:spacing w:after="0" w:line="240" w:lineRule="auto"/>
              <w:jc w:val="center"/>
              <w:rPr>
                <w:szCs w:val="28"/>
              </w:rPr>
            </w:pPr>
            <w:r w:rsidRPr="00442287">
              <w:rPr>
                <w:sz w:val="28"/>
                <w:szCs w:val="28"/>
              </w:rPr>
              <w:t>5</w:t>
            </w:r>
          </w:p>
        </w:tc>
        <w:tc>
          <w:tcPr>
            <w:tcW w:w="1314" w:type="dxa"/>
          </w:tcPr>
          <w:p w:rsidR="00F43D6B" w:rsidRPr="00442287" w:rsidRDefault="00F43D6B" w:rsidP="00F43D6B">
            <w:pPr>
              <w:spacing w:after="0" w:line="240" w:lineRule="auto"/>
              <w:jc w:val="center"/>
              <w:rPr>
                <w:szCs w:val="28"/>
              </w:rPr>
            </w:pPr>
            <w:r w:rsidRPr="00442287">
              <w:rPr>
                <w:sz w:val="28"/>
                <w:szCs w:val="28"/>
              </w:rPr>
              <w:t>6</w:t>
            </w:r>
          </w:p>
        </w:tc>
      </w:tr>
      <w:tr w:rsidR="00442287" w:rsidRPr="00442287" w:rsidTr="00E1435F">
        <w:trPr>
          <w:jc w:val="center"/>
        </w:trPr>
        <w:tc>
          <w:tcPr>
            <w:tcW w:w="510" w:type="dxa"/>
          </w:tcPr>
          <w:p w:rsidR="00F43D6B" w:rsidRPr="00442287" w:rsidRDefault="00F43D6B" w:rsidP="00F43D6B">
            <w:pPr>
              <w:spacing w:after="0" w:line="240" w:lineRule="auto"/>
              <w:rPr>
                <w:szCs w:val="28"/>
              </w:rPr>
            </w:pPr>
          </w:p>
        </w:tc>
        <w:tc>
          <w:tcPr>
            <w:tcW w:w="2579" w:type="dxa"/>
          </w:tcPr>
          <w:p w:rsidR="00F43D6B" w:rsidRPr="00442287" w:rsidRDefault="00F43D6B" w:rsidP="00F43D6B">
            <w:pPr>
              <w:spacing w:after="0" w:line="240" w:lineRule="auto"/>
              <w:rPr>
                <w:szCs w:val="28"/>
              </w:rPr>
            </w:pPr>
          </w:p>
        </w:tc>
        <w:tc>
          <w:tcPr>
            <w:tcW w:w="721" w:type="dxa"/>
          </w:tcPr>
          <w:p w:rsidR="00F43D6B" w:rsidRPr="00442287" w:rsidRDefault="00F43D6B" w:rsidP="00F43D6B">
            <w:pPr>
              <w:spacing w:after="0" w:line="240" w:lineRule="auto"/>
              <w:rPr>
                <w:szCs w:val="28"/>
              </w:rPr>
            </w:pPr>
          </w:p>
        </w:tc>
        <w:tc>
          <w:tcPr>
            <w:tcW w:w="2028" w:type="dxa"/>
          </w:tcPr>
          <w:p w:rsidR="00F43D6B" w:rsidRPr="00442287" w:rsidRDefault="00F43D6B" w:rsidP="00F43D6B">
            <w:pPr>
              <w:spacing w:after="0" w:line="240" w:lineRule="auto"/>
              <w:rPr>
                <w:szCs w:val="28"/>
              </w:rPr>
            </w:pPr>
          </w:p>
        </w:tc>
        <w:tc>
          <w:tcPr>
            <w:tcW w:w="2315" w:type="dxa"/>
          </w:tcPr>
          <w:p w:rsidR="00F43D6B" w:rsidRPr="00442287" w:rsidRDefault="00F43D6B" w:rsidP="00F43D6B">
            <w:pPr>
              <w:spacing w:after="0" w:line="240" w:lineRule="auto"/>
              <w:rPr>
                <w:szCs w:val="28"/>
              </w:rPr>
            </w:pPr>
          </w:p>
        </w:tc>
        <w:tc>
          <w:tcPr>
            <w:tcW w:w="1314" w:type="dxa"/>
          </w:tcPr>
          <w:p w:rsidR="00F43D6B" w:rsidRPr="00442287" w:rsidRDefault="00F43D6B" w:rsidP="00F43D6B">
            <w:pPr>
              <w:spacing w:after="0" w:line="240" w:lineRule="auto"/>
              <w:rPr>
                <w:szCs w:val="28"/>
              </w:rPr>
            </w:pPr>
          </w:p>
        </w:tc>
      </w:tr>
      <w:tr w:rsidR="00F43D6B" w:rsidRPr="00442287" w:rsidTr="00E1435F">
        <w:trPr>
          <w:jc w:val="center"/>
        </w:trPr>
        <w:tc>
          <w:tcPr>
            <w:tcW w:w="510" w:type="dxa"/>
          </w:tcPr>
          <w:p w:rsidR="00F43D6B" w:rsidRPr="00442287" w:rsidRDefault="00F43D6B" w:rsidP="00F43D6B">
            <w:pPr>
              <w:spacing w:after="0" w:line="240" w:lineRule="auto"/>
              <w:rPr>
                <w:szCs w:val="28"/>
              </w:rPr>
            </w:pPr>
          </w:p>
        </w:tc>
        <w:tc>
          <w:tcPr>
            <w:tcW w:w="2579" w:type="dxa"/>
          </w:tcPr>
          <w:p w:rsidR="00F43D6B" w:rsidRPr="00442287" w:rsidRDefault="00F43D6B" w:rsidP="00F43D6B">
            <w:pPr>
              <w:spacing w:after="0" w:line="240" w:lineRule="auto"/>
              <w:rPr>
                <w:szCs w:val="28"/>
              </w:rPr>
            </w:pPr>
          </w:p>
        </w:tc>
        <w:tc>
          <w:tcPr>
            <w:tcW w:w="721" w:type="dxa"/>
          </w:tcPr>
          <w:p w:rsidR="00F43D6B" w:rsidRPr="00442287" w:rsidRDefault="00F43D6B" w:rsidP="00F43D6B">
            <w:pPr>
              <w:spacing w:after="0" w:line="240" w:lineRule="auto"/>
              <w:rPr>
                <w:szCs w:val="28"/>
              </w:rPr>
            </w:pPr>
          </w:p>
        </w:tc>
        <w:tc>
          <w:tcPr>
            <w:tcW w:w="2028" w:type="dxa"/>
          </w:tcPr>
          <w:p w:rsidR="00F43D6B" w:rsidRPr="00442287" w:rsidRDefault="00F43D6B" w:rsidP="00F43D6B">
            <w:pPr>
              <w:spacing w:after="0" w:line="240" w:lineRule="auto"/>
              <w:rPr>
                <w:szCs w:val="28"/>
              </w:rPr>
            </w:pPr>
          </w:p>
        </w:tc>
        <w:tc>
          <w:tcPr>
            <w:tcW w:w="2315" w:type="dxa"/>
          </w:tcPr>
          <w:p w:rsidR="00F43D6B" w:rsidRPr="00442287" w:rsidRDefault="00F43D6B" w:rsidP="00F43D6B">
            <w:pPr>
              <w:spacing w:after="0" w:line="240" w:lineRule="auto"/>
              <w:rPr>
                <w:szCs w:val="28"/>
              </w:rPr>
            </w:pPr>
          </w:p>
        </w:tc>
        <w:tc>
          <w:tcPr>
            <w:tcW w:w="1314" w:type="dxa"/>
          </w:tcPr>
          <w:p w:rsidR="00F43D6B" w:rsidRPr="00442287" w:rsidRDefault="00F43D6B" w:rsidP="00F43D6B">
            <w:pPr>
              <w:spacing w:after="0" w:line="240" w:lineRule="auto"/>
              <w:rPr>
                <w:szCs w:val="28"/>
              </w:rPr>
            </w:pPr>
          </w:p>
        </w:tc>
      </w:tr>
    </w:tbl>
    <w:p w:rsidR="00F43D6B" w:rsidRPr="00442287" w:rsidRDefault="00F43D6B" w:rsidP="00F43D6B">
      <w:pPr>
        <w:spacing w:after="0" w:line="240" w:lineRule="auto"/>
        <w:jc w:val="both"/>
        <w:rPr>
          <w:sz w:val="28"/>
          <w:szCs w:val="28"/>
        </w:rPr>
      </w:pPr>
    </w:p>
    <w:p w:rsidR="00F43D6B" w:rsidRPr="00442287" w:rsidRDefault="00F43D6B" w:rsidP="00F43D6B">
      <w:pPr>
        <w:spacing w:after="0" w:line="240" w:lineRule="auto"/>
        <w:jc w:val="both"/>
        <w:rPr>
          <w:sz w:val="28"/>
          <w:szCs w:val="28"/>
        </w:rPr>
      </w:pPr>
    </w:p>
    <w:p w:rsidR="00F43D6B" w:rsidRPr="00442287" w:rsidRDefault="00F43D6B" w:rsidP="00F43D6B">
      <w:pPr>
        <w:spacing w:after="0" w:line="240" w:lineRule="auto"/>
        <w:jc w:val="both"/>
        <w:rPr>
          <w:sz w:val="28"/>
          <w:szCs w:val="28"/>
        </w:rPr>
      </w:pPr>
    </w:p>
    <w:p w:rsidR="00F43D6B" w:rsidRPr="00442287" w:rsidRDefault="00F43D6B" w:rsidP="00F43D6B">
      <w:pPr>
        <w:autoSpaceDE w:val="0"/>
        <w:autoSpaceDN w:val="0"/>
        <w:adjustRightInd w:val="0"/>
        <w:spacing w:after="0" w:line="192" w:lineRule="auto"/>
        <w:jc w:val="both"/>
        <w:rPr>
          <w:rFonts w:eastAsiaTheme="minorEastAsia" w:cs="Times New Roman"/>
          <w:sz w:val="30"/>
          <w:szCs w:val="30"/>
          <w:lang w:eastAsia="ru-RU"/>
        </w:rPr>
      </w:pPr>
      <w:r w:rsidRPr="00442287">
        <w:rPr>
          <w:rFonts w:eastAsiaTheme="minorEastAsia" w:cs="Times New Roman"/>
          <w:sz w:val="30"/>
          <w:szCs w:val="30"/>
          <w:lang w:eastAsia="ru-RU"/>
        </w:rPr>
        <w:t>Руководитель</w:t>
      </w:r>
      <w:r w:rsidRPr="00442287">
        <w:rPr>
          <w:rFonts w:eastAsiaTheme="minorEastAsia" w:cs="Times New Roman"/>
          <w:sz w:val="30"/>
          <w:szCs w:val="30"/>
          <w:lang w:eastAsia="ru-RU"/>
        </w:rPr>
        <w:tab/>
      </w:r>
      <w:r w:rsidRPr="00442287">
        <w:rPr>
          <w:rFonts w:eastAsiaTheme="minorEastAsia" w:cs="Times New Roman"/>
          <w:sz w:val="30"/>
          <w:szCs w:val="30"/>
          <w:lang w:eastAsia="ru-RU"/>
        </w:rPr>
        <w:tab/>
      </w:r>
      <w:r w:rsidRPr="00442287">
        <w:rPr>
          <w:rFonts w:eastAsiaTheme="minorEastAsia" w:cs="Times New Roman"/>
          <w:sz w:val="30"/>
          <w:szCs w:val="30"/>
          <w:lang w:eastAsia="ru-RU"/>
        </w:rPr>
        <w:tab/>
        <w:t>_______________</w:t>
      </w:r>
      <w:r w:rsidRPr="00442287">
        <w:rPr>
          <w:rFonts w:eastAsiaTheme="minorEastAsia" w:cs="Times New Roman"/>
          <w:sz w:val="30"/>
          <w:szCs w:val="30"/>
          <w:lang w:eastAsia="ru-RU"/>
        </w:rPr>
        <w:tab/>
        <w:t>___________________</w:t>
      </w:r>
    </w:p>
    <w:p w:rsidR="00F43D6B" w:rsidRPr="00442287" w:rsidRDefault="00F43D6B" w:rsidP="00F43D6B">
      <w:pPr>
        <w:autoSpaceDE w:val="0"/>
        <w:autoSpaceDN w:val="0"/>
        <w:adjustRightInd w:val="0"/>
        <w:spacing w:after="0" w:line="192" w:lineRule="auto"/>
        <w:ind w:left="3540" w:firstLine="708"/>
        <w:jc w:val="both"/>
        <w:rPr>
          <w:rFonts w:eastAsiaTheme="minorEastAsia" w:cs="Times New Roman"/>
          <w:szCs w:val="24"/>
          <w:lang w:eastAsia="ru-RU"/>
        </w:rPr>
      </w:pPr>
      <w:r w:rsidRPr="00442287">
        <w:rPr>
          <w:rFonts w:eastAsiaTheme="minorEastAsia" w:cs="Times New Roman"/>
          <w:szCs w:val="24"/>
          <w:lang w:eastAsia="ru-RU"/>
        </w:rPr>
        <w:t>(подпись)</w:t>
      </w:r>
      <w:r w:rsidRPr="00442287">
        <w:rPr>
          <w:rFonts w:eastAsiaTheme="minorEastAsia" w:cs="Times New Roman"/>
          <w:szCs w:val="24"/>
          <w:lang w:eastAsia="ru-RU"/>
        </w:rPr>
        <w:tab/>
      </w:r>
      <w:r w:rsidRPr="00442287">
        <w:rPr>
          <w:rFonts w:eastAsiaTheme="minorEastAsia" w:cs="Times New Roman"/>
          <w:szCs w:val="24"/>
          <w:lang w:eastAsia="ru-RU"/>
        </w:rPr>
        <w:tab/>
      </w:r>
      <w:r w:rsidRPr="00442287">
        <w:rPr>
          <w:rFonts w:eastAsiaTheme="minorEastAsia" w:cs="Times New Roman"/>
          <w:szCs w:val="24"/>
          <w:lang w:eastAsia="ru-RU"/>
        </w:rPr>
        <w:tab/>
        <w:t>(И.О. Фамилия)</w:t>
      </w:r>
      <w:r w:rsidR="00E1435F">
        <w:rPr>
          <w:rFonts w:eastAsiaTheme="minorEastAsia" w:cs="Times New Roman"/>
          <w:szCs w:val="24"/>
          <w:lang w:eastAsia="ru-RU"/>
        </w:rPr>
        <w:t>»</w:t>
      </w:r>
    </w:p>
    <w:p w:rsidR="00F43D6B" w:rsidRPr="00442287" w:rsidRDefault="00F43D6B" w:rsidP="00F43D6B">
      <w:pPr>
        <w:autoSpaceDE w:val="0"/>
        <w:autoSpaceDN w:val="0"/>
        <w:adjustRightInd w:val="0"/>
        <w:spacing w:after="0" w:line="192" w:lineRule="auto"/>
        <w:jc w:val="right"/>
        <w:rPr>
          <w:rFonts w:eastAsiaTheme="minorEastAsia" w:cs="Times New Roman"/>
          <w:sz w:val="30"/>
          <w:szCs w:val="30"/>
          <w:lang w:eastAsia="ru-RU"/>
        </w:rPr>
      </w:pPr>
    </w:p>
    <w:p w:rsidR="00F43D6B" w:rsidRPr="00442287" w:rsidRDefault="00F43D6B" w:rsidP="00F43D6B">
      <w:pPr>
        <w:autoSpaceDE w:val="0"/>
        <w:autoSpaceDN w:val="0"/>
        <w:adjustRightInd w:val="0"/>
        <w:spacing w:after="0" w:line="192" w:lineRule="auto"/>
        <w:jc w:val="both"/>
        <w:rPr>
          <w:rFonts w:eastAsiaTheme="minorEastAsia" w:cs="Times New Roman"/>
          <w:sz w:val="30"/>
          <w:szCs w:val="30"/>
          <w:lang w:eastAsia="ru-RU"/>
        </w:rPr>
      </w:pPr>
    </w:p>
    <w:p w:rsidR="00F43D6B" w:rsidRPr="00442287" w:rsidRDefault="00F43D6B" w:rsidP="00F43D6B">
      <w:pPr>
        <w:autoSpaceDE w:val="0"/>
        <w:autoSpaceDN w:val="0"/>
        <w:adjustRightInd w:val="0"/>
        <w:spacing w:after="0" w:line="192" w:lineRule="auto"/>
        <w:jc w:val="both"/>
        <w:rPr>
          <w:rFonts w:eastAsiaTheme="minorEastAsia" w:cs="Times New Roman"/>
          <w:sz w:val="30"/>
          <w:szCs w:val="30"/>
          <w:lang w:eastAsia="ru-RU"/>
        </w:rPr>
      </w:pPr>
    </w:p>
    <w:p w:rsidR="00F43D6B" w:rsidRPr="00442287" w:rsidRDefault="00F43D6B" w:rsidP="00F43D6B">
      <w:pPr>
        <w:autoSpaceDE w:val="0"/>
        <w:autoSpaceDN w:val="0"/>
        <w:adjustRightInd w:val="0"/>
        <w:spacing w:after="0" w:line="192" w:lineRule="auto"/>
        <w:jc w:val="both"/>
        <w:rPr>
          <w:rFonts w:eastAsiaTheme="minorEastAsia" w:cs="Times New Roman"/>
          <w:sz w:val="30"/>
          <w:szCs w:val="30"/>
          <w:lang w:eastAsia="ru-RU"/>
        </w:rPr>
      </w:pPr>
    </w:p>
    <w:p w:rsidR="00F43D6B" w:rsidRPr="00442287" w:rsidRDefault="00F43D6B" w:rsidP="00F43D6B">
      <w:pPr>
        <w:widowControl w:val="0"/>
        <w:spacing w:after="0" w:line="240" w:lineRule="auto"/>
        <w:jc w:val="both"/>
        <w:rPr>
          <w:sz w:val="30"/>
          <w:szCs w:val="30"/>
          <w:lang w:eastAsia="ru-RU"/>
        </w:rPr>
      </w:pPr>
      <w:r w:rsidRPr="00442287">
        <w:rPr>
          <w:noProof/>
          <w:sz w:val="30"/>
          <w:szCs w:val="30"/>
          <w:lang w:eastAsia="ru-RU"/>
        </w:rPr>
        <mc:AlternateContent>
          <mc:Choice Requires="wps">
            <w:drawing>
              <wp:anchor distT="4294967294" distB="4294967294" distL="114300" distR="114300" simplePos="0" relativeHeight="251668480" behindDoc="0" locked="0" layoutInCell="1" allowOverlap="1" wp14:anchorId="302C9C6E" wp14:editId="3A79F37D">
                <wp:simplePos x="0" y="0"/>
                <wp:positionH relativeFrom="column">
                  <wp:posOffset>-38100</wp:posOffset>
                </wp:positionH>
                <wp:positionV relativeFrom="paragraph">
                  <wp:posOffset>6349</wp:posOffset>
                </wp:positionV>
                <wp:extent cx="5989320" cy="0"/>
                <wp:effectExtent l="0" t="0" r="1143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9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5pt" to="46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" strokecolor="black [3040]">
                <o:lock v:ext="edit" shapetype="f"/>
              </v:line>
            </w:pict>
          </mc:Fallback>
        </mc:AlternateContent>
      </w:r>
    </w:p>
    <w:sectPr w:rsidR="00F43D6B" w:rsidRPr="00442287" w:rsidSect="00967D7E">
      <w:footnotePr>
        <w:numRestart w:val="eachSect"/>
      </w:footnotePr>
      <w:endnotePr>
        <w:numFmt w:val="decimal"/>
        <w:numRestart w:val="eachSect"/>
      </w:endnotePr>
      <w:pgSz w:w="11905" w:h="16838" w:code="9"/>
      <w:pgMar w:top="1134" w:right="567" w:bottom="1134" w:left="1985"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591" w:rsidRDefault="00244591" w:rsidP="00B15744">
      <w:pPr>
        <w:spacing w:after="0" w:line="240" w:lineRule="auto"/>
      </w:pPr>
      <w:r>
        <w:separator/>
      </w:r>
    </w:p>
  </w:endnote>
  <w:endnote w:type="continuationSeparator" w:id="0">
    <w:p w:rsidR="00244591" w:rsidRDefault="00244591" w:rsidP="00B15744">
      <w:pPr>
        <w:spacing w:after="0" w:line="240" w:lineRule="auto"/>
      </w:pPr>
      <w:r>
        <w:continuationSeparator/>
      </w:r>
    </w:p>
  </w:endnote>
  <w:endnote w:id="1">
    <w:p w:rsidR="00967D7E" w:rsidRDefault="00967D7E" w:rsidP="001A1A69">
      <w:pPr>
        <w:pStyle w:val="af6"/>
        <w:ind w:firstLine="709"/>
      </w:pPr>
      <w:r>
        <w:rPr>
          <w:rStyle w:val="af8"/>
        </w:rPr>
        <w:endnoteRef/>
      </w:r>
      <w:r>
        <w:t xml:space="preserve"> </w:t>
      </w:r>
      <w:r w:rsidRPr="009A06A5">
        <w:rPr>
          <w:sz w:val="24"/>
          <w:szCs w:val="24"/>
        </w:rPr>
        <w:t>Для индивидуальных пред</w:t>
      </w:r>
      <w:r>
        <w:rPr>
          <w:sz w:val="24"/>
          <w:szCs w:val="24"/>
        </w:rPr>
        <w:t>принимателей</w:t>
      </w:r>
      <w:r w:rsidRPr="009A06A5">
        <w:rPr>
          <w:sz w:val="24"/>
          <w:szCs w:val="24"/>
        </w:rPr>
        <w:t>.</w:t>
      </w:r>
    </w:p>
  </w:endnote>
  <w:endnote w:id="2">
    <w:p w:rsidR="001A1A69" w:rsidRDefault="001A1A69" w:rsidP="001A1A69">
      <w:pPr>
        <w:pStyle w:val="af6"/>
        <w:ind w:firstLine="709"/>
        <w:jc w:val="both"/>
      </w:pPr>
      <w:r>
        <w:rPr>
          <w:rStyle w:val="af8"/>
        </w:rPr>
        <w:endnoteRef/>
      </w:r>
      <w:r>
        <w:t xml:space="preserve"> </w:t>
      </w:r>
      <w:r w:rsidRPr="00815F0D">
        <w:rPr>
          <w:sz w:val="24"/>
          <w:szCs w:val="24"/>
        </w:rPr>
        <w:t xml:space="preserve">При наличии оценки «соответствует» </w:t>
      </w:r>
      <w:r w:rsidRPr="00815F0D">
        <w:rPr>
          <w:rFonts w:cs="Times New Roman"/>
          <w:sz w:val="24"/>
          <w:szCs w:val="24"/>
          <w:lang w:eastAsia="ru-RU"/>
        </w:rPr>
        <w:t>указывается</w:t>
      </w:r>
      <w:r w:rsidRPr="00815F0D">
        <w:rPr>
          <w:rFonts w:eastAsiaTheme="minorHAnsi" w:cs="Times New Roman"/>
          <w:sz w:val="24"/>
          <w:szCs w:val="24"/>
        </w:rPr>
        <w:t xml:space="preserve"> сумма баллов по критериям оценки с 1 по </w:t>
      </w:r>
      <w:r>
        <w:rPr>
          <w:rFonts w:eastAsiaTheme="minorHAnsi" w:cs="Times New Roman"/>
          <w:sz w:val="24"/>
          <w:szCs w:val="24"/>
        </w:rPr>
        <w:t>40</w:t>
      </w:r>
      <w:r w:rsidRPr="00815F0D">
        <w:rPr>
          <w:rFonts w:eastAsiaTheme="minorHAnsi" w:cs="Times New Roman"/>
          <w:sz w:val="24"/>
          <w:szCs w:val="24"/>
        </w:rPr>
        <w:t xml:space="preserve"> из графы 4 таблицы оценок (максимальное значение составляет                     4</w:t>
      </w:r>
      <w:r>
        <w:rPr>
          <w:rFonts w:eastAsiaTheme="minorHAnsi" w:cs="Times New Roman"/>
          <w:sz w:val="24"/>
          <w:szCs w:val="24"/>
        </w:rPr>
        <w:t>0</w:t>
      </w:r>
      <w:r w:rsidRPr="00815F0D">
        <w:rPr>
          <w:rFonts w:eastAsiaTheme="minorHAnsi" w:cs="Times New Roman"/>
          <w:sz w:val="24"/>
          <w:szCs w:val="24"/>
        </w:rPr>
        <w:t xml:space="preserve"> балл</w:t>
      </w:r>
      <w:r>
        <w:rPr>
          <w:rFonts w:eastAsiaTheme="minorHAnsi" w:cs="Times New Roman"/>
          <w:sz w:val="24"/>
          <w:szCs w:val="24"/>
        </w:rPr>
        <w:t>ов</w:t>
      </w:r>
      <w:r w:rsidRPr="00815F0D">
        <w:rPr>
          <w:rFonts w:eastAsiaTheme="minorHAnsi" w:cs="Times New Roman"/>
          <w:sz w:val="24"/>
          <w:szCs w:val="24"/>
        </w:rPr>
        <w:t>). При наличии оценки «не соответствует» у</w:t>
      </w:r>
      <w:r w:rsidRPr="00815F0D">
        <w:rPr>
          <w:rFonts w:cs="Times New Roman"/>
          <w:sz w:val="24"/>
          <w:szCs w:val="24"/>
          <w:lang w:eastAsia="ru-RU"/>
        </w:rPr>
        <w:t>казывается «0» в случае применения оценки 0 баллов в графе 4 таблицы оценок по критериям оценки с 1 по 3</w:t>
      </w:r>
      <w:r>
        <w:rPr>
          <w:rFonts w:cs="Times New Roman"/>
          <w:sz w:val="24"/>
          <w:szCs w:val="24"/>
          <w:lang w:eastAsia="ru-RU"/>
        </w:rPr>
        <w:t>6</w:t>
      </w:r>
      <w:r w:rsidRPr="00815F0D">
        <w:rPr>
          <w:rFonts w:cs="Times New Roman"/>
          <w:sz w:val="24"/>
          <w:szCs w:val="24"/>
          <w:lang w:eastAsia="ru-RU"/>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591" w:rsidRPr="0009553B" w:rsidRDefault="00244591" w:rsidP="0009553B">
      <w:pPr>
        <w:pStyle w:val="a6"/>
      </w:pPr>
    </w:p>
  </w:footnote>
  <w:footnote w:type="continuationSeparator" w:id="0">
    <w:p w:rsidR="00244591" w:rsidRDefault="00244591" w:rsidP="00B15744">
      <w:pPr>
        <w:spacing w:after="0" w:line="240" w:lineRule="auto"/>
      </w:pPr>
      <w:r>
        <w:continuationSeparator/>
      </w:r>
    </w:p>
  </w:footnote>
  <w:footnote w:type="continuationNotice" w:id="1">
    <w:p w:rsidR="00244591" w:rsidRDefault="0024459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146597"/>
      <w:docPartObj>
        <w:docPartGallery w:val="Page Numbers (Top of Page)"/>
        <w:docPartUnique/>
      </w:docPartObj>
    </w:sdtPr>
    <w:sdtEndPr>
      <w:rPr>
        <w:szCs w:val="24"/>
      </w:rPr>
    </w:sdtEndPr>
    <w:sdtContent>
      <w:p w:rsidR="00200253" w:rsidRPr="00487D55" w:rsidRDefault="00200253" w:rsidP="00F9537B">
        <w:pPr>
          <w:pStyle w:val="a4"/>
          <w:spacing w:after="0" w:line="240" w:lineRule="auto"/>
          <w:jc w:val="center"/>
          <w:rPr>
            <w:szCs w:val="24"/>
          </w:rPr>
        </w:pPr>
        <w:r w:rsidRPr="00487D55">
          <w:rPr>
            <w:szCs w:val="24"/>
          </w:rPr>
          <w:fldChar w:fldCharType="begin"/>
        </w:r>
        <w:r w:rsidRPr="00487D55">
          <w:rPr>
            <w:szCs w:val="24"/>
          </w:rPr>
          <w:instrText>PAGE   \* MERGEFORMAT</w:instrText>
        </w:r>
        <w:r w:rsidRPr="00487D55">
          <w:rPr>
            <w:szCs w:val="24"/>
          </w:rPr>
          <w:fldChar w:fldCharType="separate"/>
        </w:r>
        <w:r w:rsidR="000D6B13">
          <w:rPr>
            <w:noProof/>
            <w:szCs w:val="24"/>
          </w:rPr>
          <w:t>2</w:t>
        </w:r>
        <w:r w:rsidRPr="00487D55">
          <w:rPr>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567831"/>
      <w:docPartObj>
        <w:docPartGallery w:val="Page Numbers (Top of Page)"/>
        <w:docPartUnique/>
      </w:docPartObj>
    </w:sdtPr>
    <w:sdtEndPr/>
    <w:sdtContent>
      <w:p w:rsidR="00200253" w:rsidRDefault="00200253" w:rsidP="00487D55">
        <w:pPr>
          <w:pStyle w:val="a4"/>
          <w:spacing w:after="0" w:line="240" w:lineRule="auto"/>
          <w:jc w:val="center"/>
        </w:pPr>
        <w:r>
          <w:fldChar w:fldCharType="begin"/>
        </w:r>
        <w:r>
          <w:instrText>PAGE   \* MERGEFORMAT</w:instrText>
        </w:r>
        <w:r>
          <w:fldChar w:fldCharType="separate"/>
        </w:r>
        <w:r w:rsidR="000D6B13">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7B7F"/>
    <w:multiLevelType w:val="hybridMultilevel"/>
    <w:tmpl w:val="67D27E40"/>
    <w:lvl w:ilvl="0" w:tplc="4030ED7C">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C73A64"/>
    <w:multiLevelType w:val="multilevel"/>
    <w:tmpl w:val="9E8834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3E2318"/>
    <w:multiLevelType w:val="hybridMultilevel"/>
    <w:tmpl w:val="04F6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FD3F68"/>
    <w:multiLevelType w:val="hybridMultilevel"/>
    <w:tmpl w:val="8572E1BE"/>
    <w:lvl w:ilvl="0" w:tplc="AEDCDD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4C0665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4820229"/>
    <w:multiLevelType w:val="multilevel"/>
    <w:tmpl w:val="01E277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9367035"/>
    <w:multiLevelType w:val="multilevel"/>
    <w:tmpl w:val="047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114744"/>
    <w:multiLevelType w:val="hybridMultilevel"/>
    <w:tmpl w:val="5C06E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0C700E7"/>
    <w:multiLevelType w:val="hybridMultilevel"/>
    <w:tmpl w:val="D27ED9FA"/>
    <w:lvl w:ilvl="0" w:tplc="6D12D486">
      <w:start w:val="20"/>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6C02B5D"/>
    <w:multiLevelType w:val="multilevel"/>
    <w:tmpl w:val="853CE07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73C763A9"/>
    <w:multiLevelType w:val="multilevel"/>
    <w:tmpl w:val="4EF2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76313E"/>
    <w:multiLevelType w:val="hybridMultilevel"/>
    <w:tmpl w:val="C0A030A0"/>
    <w:lvl w:ilvl="0" w:tplc="DA7A3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8"/>
  </w:num>
  <w:num w:numId="3">
    <w:abstractNumId w:val="12"/>
  </w:num>
  <w:num w:numId="4">
    <w:abstractNumId w:val="11"/>
  </w:num>
  <w:num w:numId="5">
    <w:abstractNumId w:val="0"/>
  </w:num>
  <w:num w:numId="6">
    <w:abstractNumId w:val="0"/>
  </w:num>
  <w:num w:numId="7">
    <w:abstractNumId w:val="3"/>
  </w:num>
  <w:num w:numId="8">
    <w:abstractNumId w:val="5"/>
  </w:num>
  <w:num w:numId="9">
    <w:abstractNumId w:val="1"/>
  </w:num>
  <w:num w:numId="10">
    <w:abstractNumId w:val="10"/>
  </w:num>
  <w:num w:numId="11">
    <w:abstractNumId w:val="9"/>
  </w:num>
  <w:num w:numId="12">
    <w:abstractNumId w:val="6"/>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hyphenationZone w:val="357"/>
  <w:evenAndOddHeaders/>
  <w:characterSpacingControl w:val="doNotCompress"/>
  <w:hdrShapeDefaults>
    <o:shapedefaults v:ext="edit" spidmax="4097"/>
  </w:hdrShapeDefaults>
  <w:footnotePr>
    <w:footnote w:id="-1"/>
    <w:footnote w:id="0"/>
    <w:footnote w:id="1"/>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44"/>
    <w:rsid w:val="00000373"/>
    <w:rsid w:val="000016BA"/>
    <w:rsid w:val="000018AD"/>
    <w:rsid w:val="00001E1E"/>
    <w:rsid w:val="00001F9A"/>
    <w:rsid w:val="0000218F"/>
    <w:rsid w:val="000026FB"/>
    <w:rsid w:val="00002FD5"/>
    <w:rsid w:val="00003206"/>
    <w:rsid w:val="000034C3"/>
    <w:rsid w:val="000042A3"/>
    <w:rsid w:val="000048CC"/>
    <w:rsid w:val="00004E8F"/>
    <w:rsid w:val="0000508A"/>
    <w:rsid w:val="000053AB"/>
    <w:rsid w:val="00005452"/>
    <w:rsid w:val="00005491"/>
    <w:rsid w:val="00005BD4"/>
    <w:rsid w:val="00005DBD"/>
    <w:rsid w:val="00006CED"/>
    <w:rsid w:val="00006EF5"/>
    <w:rsid w:val="00006FB9"/>
    <w:rsid w:val="000075B7"/>
    <w:rsid w:val="000079F8"/>
    <w:rsid w:val="00007E67"/>
    <w:rsid w:val="00010263"/>
    <w:rsid w:val="00010520"/>
    <w:rsid w:val="00010B76"/>
    <w:rsid w:val="00010D2D"/>
    <w:rsid w:val="0001101E"/>
    <w:rsid w:val="000122BA"/>
    <w:rsid w:val="00012343"/>
    <w:rsid w:val="00012FBE"/>
    <w:rsid w:val="00014C76"/>
    <w:rsid w:val="00015495"/>
    <w:rsid w:val="000158D6"/>
    <w:rsid w:val="00015C03"/>
    <w:rsid w:val="00016AD7"/>
    <w:rsid w:val="00016C56"/>
    <w:rsid w:val="00016E49"/>
    <w:rsid w:val="00017048"/>
    <w:rsid w:val="000172EA"/>
    <w:rsid w:val="000173B8"/>
    <w:rsid w:val="00017486"/>
    <w:rsid w:val="00017F2E"/>
    <w:rsid w:val="000200B2"/>
    <w:rsid w:val="00020372"/>
    <w:rsid w:val="0002071C"/>
    <w:rsid w:val="000209B5"/>
    <w:rsid w:val="00021B9D"/>
    <w:rsid w:val="000222EA"/>
    <w:rsid w:val="000229D1"/>
    <w:rsid w:val="00022C66"/>
    <w:rsid w:val="00023377"/>
    <w:rsid w:val="00023486"/>
    <w:rsid w:val="00023650"/>
    <w:rsid w:val="00023752"/>
    <w:rsid w:val="00023AB6"/>
    <w:rsid w:val="00023B75"/>
    <w:rsid w:val="00023D5C"/>
    <w:rsid w:val="00024240"/>
    <w:rsid w:val="000244E1"/>
    <w:rsid w:val="00025F00"/>
    <w:rsid w:val="00025FD5"/>
    <w:rsid w:val="000261F5"/>
    <w:rsid w:val="00026C30"/>
    <w:rsid w:val="00026CC5"/>
    <w:rsid w:val="00026E16"/>
    <w:rsid w:val="00027DE8"/>
    <w:rsid w:val="00030026"/>
    <w:rsid w:val="00030294"/>
    <w:rsid w:val="000307BF"/>
    <w:rsid w:val="00031659"/>
    <w:rsid w:val="000322D4"/>
    <w:rsid w:val="00032B2C"/>
    <w:rsid w:val="00032DD1"/>
    <w:rsid w:val="0003384E"/>
    <w:rsid w:val="00034149"/>
    <w:rsid w:val="00034CFA"/>
    <w:rsid w:val="00034EC1"/>
    <w:rsid w:val="000351EB"/>
    <w:rsid w:val="00035575"/>
    <w:rsid w:val="00035928"/>
    <w:rsid w:val="00035E24"/>
    <w:rsid w:val="00035E5A"/>
    <w:rsid w:val="000362FA"/>
    <w:rsid w:val="0003643E"/>
    <w:rsid w:val="00036D8C"/>
    <w:rsid w:val="00037107"/>
    <w:rsid w:val="0003739A"/>
    <w:rsid w:val="0003753D"/>
    <w:rsid w:val="00037632"/>
    <w:rsid w:val="00037683"/>
    <w:rsid w:val="00040D3A"/>
    <w:rsid w:val="00041ACC"/>
    <w:rsid w:val="000421EC"/>
    <w:rsid w:val="00042CF4"/>
    <w:rsid w:val="000430A6"/>
    <w:rsid w:val="0004315A"/>
    <w:rsid w:val="000431E7"/>
    <w:rsid w:val="00044384"/>
    <w:rsid w:val="00044B7B"/>
    <w:rsid w:val="0004538C"/>
    <w:rsid w:val="00045C35"/>
    <w:rsid w:val="00045E7B"/>
    <w:rsid w:val="0004615F"/>
    <w:rsid w:val="0004696A"/>
    <w:rsid w:val="00046E44"/>
    <w:rsid w:val="0004736A"/>
    <w:rsid w:val="0004736B"/>
    <w:rsid w:val="00047F34"/>
    <w:rsid w:val="0005000E"/>
    <w:rsid w:val="0005084E"/>
    <w:rsid w:val="000509D0"/>
    <w:rsid w:val="00050A5E"/>
    <w:rsid w:val="00051429"/>
    <w:rsid w:val="00051974"/>
    <w:rsid w:val="00051A54"/>
    <w:rsid w:val="000523A0"/>
    <w:rsid w:val="00052768"/>
    <w:rsid w:val="000528D4"/>
    <w:rsid w:val="0005297E"/>
    <w:rsid w:val="00052C78"/>
    <w:rsid w:val="00052D12"/>
    <w:rsid w:val="00053189"/>
    <w:rsid w:val="000537D7"/>
    <w:rsid w:val="00053BBF"/>
    <w:rsid w:val="00053CEA"/>
    <w:rsid w:val="000549BE"/>
    <w:rsid w:val="000554A2"/>
    <w:rsid w:val="000555AC"/>
    <w:rsid w:val="00055DF6"/>
    <w:rsid w:val="00055EC3"/>
    <w:rsid w:val="000564D1"/>
    <w:rsid w:val="00056901"/>
    <w:rsid w:val="00056C5D"/>
    <w:rsid w:val="00056E0A"/>
    <w:rsid w:val="00060640"/>
    <w:rsid w:val="00060B54"/>
    <w:rsid w:val="00060E13"/>
    <w:rsid w:val="00060E31"/>
    <w:rsid w:val="00061889"/>
    <w:rsid w:val="000629D5"/>
    <w:rsid w:val="000634B3"/>
    <w:rsid w:val="0006362B"/>
    <w:rsid w:val="00063FC6"/>
    <w:rsid w:val="0006516D"/>
    <w:rsid w:val="00065314"/>
    <w:rsid w:val="0006557B"/>
    <w:rsid w:val="00065636"/>
    <w:rsid w:val="000657AE"/>
    <w:rsid w:val="000661A0"/>
    <w:rsid w:val="00066EFE"/>
    <w:rsid w:val="00067FA1"/>
    <w:rsid w:val="00070471"/>
    <w:rsid w:val="00070700"/>
    <w:rsid w:val="0007135C"/>
    <w:rsid w:val="00071548"/>
    <w:rsid w:val="00071EC5"/>
    <w:rsid w:val="0007204B"/>
    <w:rsid w:val="000720CE"/>
    <w:rsid w:val="00072D65"/>
    <w:rsid w:val="00073D11"/>
    <w:rsid w:val="00073D1D"/>
    <w:rsid w:val="00073D3E"/>
    <w:rsid w:val="00073F32"/>
    <w:rsid w:val="000741AF"/>
    <w:rsid w:val="0007438C"/>
    <w:rsid w:val="000747FA"/>
    <w:rsid w:val="00074D7A"/>
    <w:rsid w:val="000755A2"/>
    <w:rsid w:val="0007684A"/>
    <w:rsid w:val="000773FE"/>
    <w:rsid w:val="0007762E"/>
    <w:rsid w:val="00077BDD"/>
    <w:rsid w:val="0008047B"/>
    <w:rsid w:val="0008069D"/>
    <w:rsid w:val="00080F49"/>
    <w:rsid w:val="00081110"/>
    <w:rsid w:val="0008198A"/>
    <w:rsid w:val="00082D3A"/>
    <w:rsid w:val="00083383"/>
    <w:rsid w:val="000834FD"/>
    <w:rsid w:val="000845A3"/>
    <w:rsid w:val="00084B6E"/>
    <w:rsid w:val="000856E6"/>
    <w:rsid w:val="00085D85"/>
    <w:rsid w:val="00085DCF"/>
    <w:rsid w:val="0008618F"/>
    <w:rsid w:val="0008633D"/>
    <w:rsid w:val="000866FC"/>
    <w:rsid w:val="00086CAD"/>
    <w:rsid w:val="000879F0"/>
    <w:rsid w:val="00087A6F"/>
    <w:rsid w:val="00087EAD"/>
    <w:rsid w:val="0009018B"/>
    <w:rsid w:val="00091F86"/>
    <w:rsid w:val="0009319C"/>
    <w:rsid w:val="0009427D"/>
    <w:rsid w:val="00094BDA"/>
    <w:rsid w:val="0009553B"/>
    <w:rsid w:val="00095BEE"/>
    <w:rsid w:val="00095CB7"/>
    <w:rsid w:val="00095FA1"/>
    <w:rsid w:val="00096203"/>
    <w:rsid w:val="0009680E"/>
    <w:rsid w:val="00097540"/>
    <w:rsid w:val="000A0074"/>
    <w:rsid w:val="000A23EB"/>
    <w:rsid w:val="000A258C"/>
    <w:rsid w:val="000A3626"/>
    <w:rsid w:val="000A3973"/>
    <w:rsid w:val="000A4F13"/>
    <w:rsid w:val="000A5067"/>
    <w:rsid w:val="000A5465"/>
    <w:rsid w:val="000A556F"/>
    <w:rsid w:val="000A5DD4"/>
    <w:rsid w:val="000A67B2"/>
    <w:rsid w:val="000A6827"/>
    <w:rsid w:val="000A6CEF"/>
    <w:rsid w:val="000A776D"/>
    <w:rsid w:val="000A7E11"/>
    <w:rsid w:val="000B0577"/>
    <w:rsid w:val="000B06F5"/>
    <w:rsid w:val="000B1157"/>
    <w:rsid w:val="000B1B07"/>
    <w:rsid w:val="000B1B8D"/>
    <w:rsid w:val="000B2316"/>
    <w:rsid w:val="000B282C"/>
    <w:rsid w:val="000B392C"/>
    <w:rsid w:val="000B3D38"/>
    <w:rsid w:val="000B433B"/>
    <w:rsid w:val="000B503D"/>
    <w:rsid w:val="000B5326"/>
    <w:rsid w:val="000B56C8"/>
    <w:rsid w:val="000B5B91"/>
    <w:rsid w:val="000B5CBE"/>
    <w:rsid w:val="000B6EE6"/>
    <w:rsid w:val="000B6F3D"/>
    <w:rsid w:val="000B7381"/>
    <w:rsid w:val="000C0884"/>
    <w:rsid w:val="000C0AAA"/>
    <w:rsid w:val="000C1A0E"/>
    <w:rsid w:val="000C1F26"/>
    <w:rsid w:val="000C2190"/>
    <w:rsid w:val="000C233C"/>
    <w:rsid w:val="000C23AC"/>
    <w:rsid w:val="000C2C36"/>
    <w:rsid w:val="000C2FF3"/>
    <w:rsid w:val="000C3011"/>
    <w:rsid w:val="000C3522"/>
    <w:rsid w:val="000C38CF"/>
    <w:rsid w:val="000C4095"/>
    <w:rsid w:val="000C4203"/>
    <w:rsid w:val="000C48CF"/>
    <w:rsid w:val="000C5050"/>
    <w:rsid w:val="000C50E5"/>
    <w:rsid w:val="000C57C8"/>
    <w:rsid w:val="000C5A07"/>
    <w:rsid w:val="000C5C0D"/>
    <w:rsid w:val="000C5C84"/>
    <w:rsid w:val="000C6576"/>
    <w:rsid w:val="000C73D1"/>
    <w:rsid w:val="000C7561"/>
    <w:rsid w:val="000C76EF"/>
    <w:rsid w:val="000D02E3"/>
    <w:rsid w:val="000D0534"/>
    <w:rsid w:val="000D0593"/>
    <w:rsid w:val="000D061F"/>
    <w:rsid w:val="000D0862"/>
    <w:rsid w:val="000D0D8E"/>
    <w:rsid w:val="000D158F"/>
    <w:rsid w:val="000D1C9F"/>
    <w:rsid w:val="000D1D07"/>
    <w:rsid w:val="000D218A"/>
    <w:rsid w:val="000D2501"/>
    <w:rsid w:val="000D25C4"/>
    <w:rsid w:val="000D28CB"/>
    <w:rsid w:val="000D2E29"/>
    <w:rsid w:val="000D2EC4"/>
    <w:rsid w:val="000D31F5"/>
    <w:rsid w:val="000D3E80"/>
    <w:rsid w:val="000D4008"/>
    <w:rsid w:val="000D4629"/>
    <w:rsid w:val="000D5067"/>
    <w:rsid w:val="000D51B6"/>
    <w:rsid w:val="000D63CE"/>
    <w:rsid w:val="000D67C1"/>
    <w:rsid w:val="000D6B13"/>
    <w:rsid w:val="000D7088"/>
    <w:rsid w:val="000D7B77"/>
    <w:rsid w:val="000D7BF5"/>
    <w:rsid w:val="000D7EC4"/>
    <w:rsid w:val="000E13CD"/>
    <w:rsid w:val="000E1EAD"/>
    <w:rsid w:val="000E1F87"/>
    <w:rsid w:val="000E2047"/>
    <w:rsid w:val="000E280D"/>
    <w:rsid w:val="000E2A13"/>
    <w:rsid w:val="000E2E0D"/>
    <w:rsid w:val="000E314B"/>
    <w:rsid w:val="000E33E6"/>
    <w:rsid w:val="000E3D1B"/>
    <w:rsid w:val="000E3D6D"/>
    <w:rsid w:val="000E3E66"/>
    <w:rsid w:val="000E4505"/>
    <w:rsid w:val="000E4758"/>
    <w:rsid w:val="000E4983"/>
    <w:rsid w:val="000E4A0E"/>
    <w:rsid w:val="000E5222"/>
    <w:rsid w:val="000E599D"/>
    <w:rsid w:val="000E5E39"/>
    <w:rsid w:val="000E62EC"/>
    <w:rsid w:val="000E7056"/>
    <w:rsid w:val="000E7E1D"/>
    <w:rsid w:val="000F0B07"/>
    <w:rsid w:val="000F0C98"/>
    <w:rsid w:val="000F1624"/>
    <w:rsid w:val="000F2103"/>
    <w:rsid w:val="000F31D6"/>
    <w:rsid w:val="000F3C67"/>
    <w:rsid w:val="000F3E74"/>
    <w:rsid w:val="000F4349"/>
    <w:rsid w:val="000F4373"/>
    <w:rsid w:val="000F4A2C"/>
    <w:rsid w:val="000F5094"/>
    <w:rsid w:val="000F5984"/>
    <w:rsid w:val="000F5B26"/>
    <w:rsid w:val="000F5D1B"/>
    <w:rsid w:val="000F68D3"/>
    <w:rsid w:val="000F70DB"/>
    <w:rsid w:val="00100167"/>
    <w:rsid w:val="0010083F"/>
    <w:rsid w:val="0010084C"/>
    <w:rsid w:val="0010094A"/>
    <w:rsid w:val="00100988"/>
    <w:rsid w:val="00100CE9"/>
    <w:rsid w:val="00100E18"/>
    <w:rsid w:val="001016E2"/>
    <w:rsid w:val="0010196A"/>
    <w:rsid w:val="00101A66"/>
    <w:rsid w:val="00102438"/>
    <w:rsid w:val="001024BC"/>
    <w:rsid w:val="001033D4"/>
    <w:rsid w:val="00103540"/>
    <w:rsid w:val="00103918"/>
    <w:rsid w:val="00103E51"/>
    <w:rsid w:val="00103F81"/>
    <w:rsid w:val="001040D2"/>
    <w:rsid w:val="001043C3"/>
    <w:rsid w:val="00104682"/>
    <w:rsid w:val="001046E0"/>
    <w:rsid w:val="00105153"/>
    <w:rsid w:val="001053DB"/>
    <w:rsid w:val="001061D4"/>
    <w:rsid w:val="001066AD"/>
    <w:rsid w:val="00107F66"/>
    <w:rsid w:val="00107FCA"/>
    <w:rsid w:val="001100E3"/>
    <w:rsid w:val="00110483"/>
    <w:rsid w:val="001108BB"/>
    <w:rsid w:val="00110DC1"/>
    <w:rsid w:val="0011128A"/>
    <w:rsid w:val="0011168E"/>
    <w:rsid w:val="00111F40"/>
    <w:rsid w:val="001125F4"/>
    <w:rsid w:val="00112F65"/>
    <w:rsid w:val="0011387B"/>
    <w:rsid w:val="00113C60"/>
    <w:rsid w:val="00114EAE"/>
    <w:rsid w:val="001164A7"/>
    <w:rsid w:val="001174E1"/>
    <w:rsid w:val="00117ACE"/>
    <w:rsid w:val="00117BB8"/>
    <w:rsid w:val="00120034"/>
    <w:rsid w:val="00120AB2"/>
    <w:rsid w:val="0012164F"/>
    <w:rsid w:val="00121DEF"/>
    <w:rsid w:val="00122B53"/>
    <w:rsid w:val="00122C6F"/>
    <w:rsid w:val="001231C1"/>
    <w:rsid w:val="001249F2"/>
    <w:rsid w:val="00125267"/>
    <w:rsid w:val="0012545E"/>
    <w:rsid w:val="00125744"/>
    <w:rsid w:val="00126289"/>
    <w:rsid w:val="001269DA"/>
    <w:rsid w:val="001269FE"/>
    <w:rsid w:val="00126F7D"/>
    <w:rsid w:val="001270A7"/>
    <w:rsid w:val="00127362"/>
    <w:rsid w:val="00127463"/>
    <w:rsid w:val="001301ED"/>
    <w:rsid w:val="001304BF"/>
    <w:rsid w:val="00130E16"/>
    <w:rsid w:val="00130EBA"/>
    <w:rsid w:val="00130F20"/>
    <w:rsid w:val="001310F6"/>
    <w:rsid w:val="00132D8D"/>
    <w:rsid w:val="00132ED0"/>
    <w:rsid w:val="00132FBE"/>
    <w:rsid w:val="0013362B"/>
    <w:rsid w:val="00133794"/>
    <w:rsid w:val="001341A9"/>
    <w:rsid w:val="001342AD"/>
    <w:rsid w:val="001343D2"/>
    <w:rsid w:val="0013465F"/>
    <w:rsid w:val="001349C3"/>
    <w:rsid w:val="00134B9E"/>
    <w:rsid w:val="00134C74"/>
    <w:rsid w:val="00134FE7"/>
    <w:rsid w:val="00134FEC"/>
    <w:rsid w:val="001355D8"/>
    <w:rsid w:val="00135D3B"/>
    <w:rsid w:val="00135F57"/>
    <w:rsid w:val="00135FB9"/>
    <w:rsid w:val="00136085"/>
    <w:rsid w:val="001365A5"/>
    <w:rsid w:val="00136616"/>
    <w:rsid w:val="00136BDC"/>
    <w:rsid w:val="00136C08"/>
    <w:rsid w:val="00136F50"/>
    <w:rsid w:val="00137355"/>
    <w:rsid w:val="00137914"/>
    <w:rsid w:val="00137D0E"/>
    <w:rsid w:val="00140133"/>
    <w:rsid w:val="001401D8"/>
    <w:rsid w:val="0014085C"/>
    <w:rsid w:val="0014093B"/>
    <w:rsid w:val="00141A3B"/>
    <w:rsid w:val="00142758"/>
    <w:rsid w:val="0014284E"/>
    <w:rsid w:val="001437F0"/>
    <w:rsid w:val="00145189"/>
    <w:rsid w:val="0014524D"/>
    <w:rsid w:val="001454C6"/>
    <w:rsid w:val="00145B61"/>
    <w:rsid w:val="0014639F"/>
    <w:rsid w:val="00146426"/>
    <w:rsid w:val="00146C21"/>
    <w:rsid w:val="00146EBF"/>
    <w:rsid w:val="001477DC"/>
    <w:rsid w:val="001506CD"/>
    <w:rsid w:val="00150D34"/>
    <w:rsid w:val="00150E71"/>
    <w:rsid w:val="001516FE"/>
    <w:rsid w:val="001523EA"/>
    <w:rsid w:val="00152694"/>
    <w:rsid w:val="00152AF4"/>
    <w:rsid w:val="00152B0D"/>
    <w:rsid w:val="00152C43"/>
    <w:rsid w:val="001532F0"/>
    <w:rsid w:val="001538D8"/>
    <w:rsid w:val="00153C9D"/>
    <w:rsid w:val="001557D4"/>
    <w:rsid w:val="00155B86"/>
    <w:rsid w:val="00155C7A"/>
    <w:rsid w:val="00156339"/>
    <w:rsid w:val="0015633D"/>
    <w:rsid w:val="00156854"/>
    <w:rsid w:val="00156EF5"/>
    <w:rsid w:val="001575CD"/>
    <w:rsid w:val="00160083"/>
    <w:rsid w:val="001603DB"/>
    <w:rsid w:val="00161172"/>
    <w:rsid w:val="001622BE"/>
    <w:rsid w:val="00163378"/>
    <w:rsid w:val="00164C38"/>
    <w:rsid w:val="00164DC1"/>
    <w:rsid w:val="00165509"/>
    <w:rsid w:val="00165EDF"/>
    <w:rsid w:val="00166847"/>
    <w:rsid w:val="00166C4B"/>
    <w:rsid w:val="00166D76"/>
    <w:rsid w:val="00167054"/>
    <w:rsid w:val="0016706B"/>
    <w:rsid w:val="00167480"/>
    <w:rsid w:val="00167FAE"/>
    <w:rsid w:val="00170175"/>
    <w:rsid w:val="00170E59"/>
    <w:rsid w:val="0017108A"/>
    <w:rsid w:val="001712BD"/>
    <w:rsid w:val="00171486"/>
    <w:rsid w:val="001714F0"/>
    <w:rsid w:val="00171A82"/>
    <w:rsid w:val="00173333"/>
    <w:rsid w:val="00174969"/>
    <w:rsid w:val="001751E0"/>
    <w:rsid w:val="00175844"/>
    <w:rsid w:val="00175AC2"/>
    <w:rsid w:val="00175C37"/>
    <w:rsid w:val="00176326"/>
    <w:rsid w:val="001765C0"/>
    <w:rsid w:val="0017670C"/>
    <w:rsid w:val="00176A09"/>
    <w:rsid w:val="001773E6"/>
    <w:rsid w:val="00177531"/>
    <w:rsid w:val="001775B7"/>
    <w:rsid w:val="0017769F"/>
    <w:rsid w:val="00177F4A"/>
    <w:rsid w:val="001807FD"/>
    <w:rsid w:val="001818EA"/>
    <w:rsid w:val="00182EC9"/>
    <w:rsid w:val="00182FCA"/>
    <w:rsid w:val="001836C2"/>
    <w:rsid w:val="00183C41"/>
    <w:rsid w:val="00183C5A"/>
    <w:rsid w:val="001846BE"/>
    <w:rsid w:val="00184B5C"/>
    <w:rsid w:val="00185E3B"/>
    <w:rsid w:val="00186283"/>
    <w:rsid w:val="00186A8E"/>
    <w:rsid w:val="00186EBB"/>
    <w:rsid w:val="00187E49"/>
    <w:rsid w:val="001901CE"/>
    <w:rsid w:val="00190354"/>
    <w:rsid w:val="0019165C"/>
    <w:rsid w:val="001918AE"/>
    <w:rsid w:val="0019230A"/>
    <w:rsid w:val="00192374"/>
    <w:rsid w:val="001925E7"/>
    <w:rsid w:val="00192FEC"/>
    <w:rsid w:val="00193371"/>
    <w:rsid w:val="0019362A"/>
    <w:rsid w:val="00193811"/>
    <w:rsid w:val="00193F47"/>
    <w:rsid w:val="00193F6F"/>
    <w:rsid w:val="00194034"/>
    <w:rsid w:val="001944B3"/>
    <w:rsid w:val="001946C1"/>
    <w:rsid w:val="001946D7"/>
    <w:rsid w:val="001948F6"/>
    <w:rsid w:val="001959B5"/>
    <w:rsid w:val="00195DAA"/>
    <w:rsid w:val="00195EB2"/>
    <w:rsid w:val="0019645D"/>
    <w:rsid w:val="00196534"/>
    <w:rsid w:val="00196C12"/>
    <w:rsid w:val="00196FFC"/>
    <w:rsid w:val="00197352"/>
    <w:rsid w:val="00197876"/>
    <w:rsid w:val="00197884"/>
    <w:rsid w:val="001978D3"/>
    <w:rsid w:val="0019798C"/>
    <w:rsid w:val="00197BB5"/>
    <w:rsid w:val="00197EDA"/>
    <w:rsid w:val="001A0556"/>
    <w:rsid w:val="001A0B59"/>
    <w:rsid w:val="001A1882"/>
    <w:rsid w:val="001A1A69"/>
    <w:rsid w:val="001A1C1B"/>
    <w:rsid w:val="001A29BD"/>
    <w:rsid w:val="001A2F92"/>
    <w:rsid w:val="001A3529"/>
    <w:rsid w:val="001A386A"/>
    <w:rsid w:val="001A46F9"/>
    <w:rsid w:val="001A4B4D"/>
    <w:rsid w:val="001A4B63"/>
    <w:rsid w:val="001A4C12"/>
    <w:rsid w:val="001A5488"/>
    <w:rsid w:val="001A5A2D"/>
    <w:rsid w:val="001A5C59"/>
    <w:rsid w:val="001A600C"/>
    <w:rsid w:val="001A6596"/>
    <w:rsid w:val="001A6815"/>
    <w:rsid w:val="001A7543"/>
    <w:rsid w:val="001B05CA"/>
    <w:rsid w:val="001B1D70"/>
    <w:rsid w:val="001B2074"/>
    <w:rsid w:val="001B2137"/>
    <w:rsid w:val="001B2587"/>
    <w:rsid w:val="001B28BB"/>
    <w:rsid w:val="001B2F0C"/>
    <w:rsid w:val="001B330A"/>
    <w:rsid w:val="001B4715"/>
    <w:rsid w:val="001B4CD6"/>
    <w:rsid w:val="001B5332"/>
    <w:rsid w:val="001B5BE9"/>
    <w:rsid w:val="001B5E70"/>
    <w:rsid w:val="001B665B"/>
    <w:rsid w:val="001B7190"/>
    <w:rsid w:val="001B76F3"/>
    <w:rsid w:val="001B7860"/>
    <w:rsid w:val="001B7FB0"/>
    <w:rsid w:val="001C01A1"/>
    <w:rsid w:val="001C02E5"/>
    <w:rsid w:val="001C0639"/>
    <w:rsid w:val="001C092B"/>
    <w:rsid w:val="001C0C38"/>
    <w:rsid w:val="001C0C73"/>
    <w:rsid w:val="001C183B"/>
    <w:rsid w:val="001C21C6"/>
    <w:rsid w:val="001C226C"/>
    <w:rsid w:val="001C2F2E"/>
    <w:rsid w:val="001C34A0"/>
    <w:rsid w:val="001C364D"/>
    <w:rsid w:val="001C3BCA"/>
    <w:rsid w:val="001C3D57"/>
    <w:rsid w:val="001C42BC"/>
    <w:rsid w:val="001C4E09"/>
    <w:rsid w:val="001C525D"/>
    <w:rsid w:val="001C5651"/>
    <w:rsid w:val="001C5E35"/>
    <w:rsid w:val="001C66A8"/>
    <w:rsid w:val="001C69D3"/>
    <w:rsid w:val="001C6C48"/>
    <w:rsid w:val="001C705F"/>
    <w:rsid w:val="001C71BA"/>
    <w:rsid w:val="001C7A86"/>
    <w:rsid w:val="001D090F"/>
    <w:rsid w:val="001D0CBF"/>
    <w:rsid w:val="001D11C4"/>
    <w:rsid w:val="001D1500"/>
    <w:rsid w:val="001D1DE3"/>
    <w:rsid w:val="001D25AA"/>
    <w:rsid w:val="001D2611"/>
    <w:rsid w:val="001D30B8"/>
    <w:rsid w:val="001D367D"/>
    <w:rsid w:val="001D39F1"/>
    <w:rsid w:val="001D4B57"/>
    <w:rsid w:val="001D5725"/>
    <w:rsid w:val="001D7073"/>
    <w:rsid w:val="001D746E"/>
    <w:rsid w:val="001D75AE"/>
    <w:rsid w:val="001D7617"/>
    <w:rsid w:val="001D7A37"/>
    <w:rsid w:val="001E01CC"/>
    <w:rsid w:val="001E022D"/>
    <w:rsid w:val="001E03D8"/>
    <w:rsid w:val="001E05DA"/>
    <w:rsid w:val="001E07DC"/>
    <w:rsid w:val="001E0AA6"/>
    <w:rsid w:val="001E16B9"/>
    <w:rsid w:val="001E1BBD"/>
    <w:rsid w:val="001E1D15"/>
    <w:rsid w:val="001E3740"/>
    <w:rsid w:val="001E40D2"/>
    <w:rsid w:val="001E4365"/>
    <w:rsid w:val="001E5C64"/>
    <w:rsid w:val="001E5E5B"/>
    <w:rsid w:val="001E5F8E"/>
    <w:rsid w:val="001E6B5F"/>
    <w:rsid w:val="001E7A0B"/>
    <w:rsid w:val="001E7AB0"/>
    <w:rsid w:val="001F0105"/>
    <w:rsid w:val="001F029A"/>
    <w:rsid w:val="001F0886"/>
    <w:rsid w:val="001F0AAC"/>
    <w:rsid w:val="001F0F84"/>
    <w:rsid w:val="001F114D"/>
    <w:rsid w:val="001F158D"/>
    <w:rsid w:val="001F17AA"/>
    <w:rsid w:val="001F1B95"/>
    <w:rsid w:val="001F1BF3"/>
    <w:rsid w:val="001F361C"/>
    <w:rsid w:val="001F369E"/>
    <w:rsid w:val="001F3B5B"/>
    <w:rsid w:val="001F3E54"/>
    <w:rsid w:val="001F4948"/>
    <w:rsid w:val="001F4E06"/>
    <w:rsid w:val="001F53F2"/>
    <w:rsid w:val="001F5B0D"/>
    <w:rsid w:val="001F5B2A"/>
    <w:rsid w:val="001F610B"/>
    <w:rsid w:val="001F6AF4"/>
    <w:rsid w:val="001F6DCE"/>
    <w:rsid w:val="001F7056"/>
    <w:rsid w:val="001F7583"/>
    <w:rsid w:val="001F76B9"/>
    <w:rsid w:val="001F7CBD"/>
    <w:rsid w:val="00200253"/>
    <w:rsid w:val="00200A28"/>
    <w:rsid w:val="00201027"/>
    <w:rsid w:val="002012A9"/>
    <w:rsid w:val="0020143D"/>
    <w:rsid w:val="00201B27"/>
    <w:rsid w:val="00201DE4"/>
    <w:rsid w:val="00201FF2"/>
    <w:rsid w:val="002022DD"/>
    <w:rsid w:val="002028FC"/>
    <w:rsid w:val="00202C50"/>
    <w:rsid w:val="00202D50"/>
    <w:rsid w:val="00203006"/>
    <w:rsid w:val="0020368B"/>
    <w:rsid w:val="00203AC7"/>
    <w:rsid w:val="00203C50"/>
    <w:rsid w:val="00204698"/>
    <w:rsid w:val="00204B96"/>
    <w:rsid w:val="00204BB0"/>
    <w:rsid w:val="00204D94"/>
    <w:rsid w:val="002057AF"/>
    <w:rsid w:val="002058B8"/>
    <w:rsid w:val="00205B5A"/>
    <w:rsid w:val="00205B87"/>
    <w:rsid w:val="00205B94"/>
    <w:rsid w:val="00206B4D"/>
    <w:rsid w:val="002071AF"/>
    <w:rsid w:val="00207B7C"/>
    <w:rsid w:val="00207E47"/>
    <w:rsid w:val="00210315"/>
    <w:rsid w:val="002110CF"/>
    <w:rsid w:val="00211421"/>
    <w:rsid w:val="00211ACE"/>
    <w:rsid w:val="00211E68"/>
    <w:rsid w:val="002120AD"/>
    <w:rsid w:val="0021247E"/>
    <w:rsid w:val="002126D8"/>
    <w:rsid w:val="00212842"/>
    <w:rsid w:val="00212B08"/>
    <w:rsid w:val="00213013"/>
    <w:rsid w:val="002136E5"/>
    <w:rsid w:val="00213A69"/>
    <w:rsid w:val="0021407F"/>
    <w:rsid w:val="00214D9C"/>
    <w:rsid w:val="0021579F"/>
    <w:rsid w:val="00217184"/>
    <w:rsid w:val="00217608"/>
    <w:rsid w:val="002176EE"/>
    <w:rsid w:val="00220303"/>
    <w:rsid w:val="00220440"/>
    <w:rsid w:val="00220576"/>
    <w:rsid w:val="00220DB8"/>
    <w:rsid w:val="00220DF4"/>
    <w:rsid w:val="0022108C"/>
    <w:rsid w:val="002214F0"/>
    <w:rsid w:val="00221BAE"/>
    <w:rsid w:val="00221C2E"/>
    <w:rsid w:val="00222231"/>
    <w:rsid w:val="00222732"/>
    <w:rsid w:val="0022339A"/>
    <w:rsid w:val="002239FF"/>
    <w:rsid w:val="00224142"/>
    <w:rsid w:val="00224B28"/>
    <w:rsid w:val="00224C18"/>
    <w:rsid w:val="0022548D"/>
    <w:rsid w:val="00225D14"/>
    <w:rsid w:val="00225EDC"/>
    <w:rsid w:val="00226118"/>
    <w:rsid w:val="00226208"/>
    <w:rsid w:val="00226271"/>
    <w:rsid w:val="002266B0"/>
    <w:rsid w:val="00226857"/>
    <w:rsid w:val="002270B8"/>
    <w:rsid w:val="00227D66"/>
    <w:rsid w:val="00227E1B"/>
    <w:rsid w:val="0023021F"/>
    <w:rsid w:val="00230C55"/>
    <w:rsid w:val="00230F97"/>
    <w:rsid w:val="00230FAC"/>
    <w:rsid w:val="002320C6"/>
    <w:rsid w:val="002327F0"/>
    <w:rsid w:val="00232A13"/>
    <w:rsid w:val="00232E53"/>
    <w:rsid w:val="002339A0"/>
    <w:rsid w:val="00233BC5"/>
    <w:rsid w:val="00233F54"/>
    <w:rsid w:val="00234C91"/>
    <w:rsid w:val="002352BA"/>
    <w:rsid w:val="0023544F"/>
    <w:rsid w:val="0023635C"/>
    <w:rsid w:val="002367F4"/>
    <w:rsid w:val="00236FEA"/>
    <w:rsid w:val="002406CA"/>
    <w:rsid w:val="00240899"/>
    <w:rsid w:val="00240DC4"/>
    <w:rsid w:val="00241544"/>
    <w:rsid w:val="002416D5"/>
    <w:rsid w:val="00242262"/>
    <w:rsid w:val="00242711"/>
    <w:rsid w:val="00242C98"/>
    <w:rsid w:val="0024386E"/>
    <w:rsid w:val="00243D76"/>
    <w:rsid w:val="00244060"/>
    <w:rsid w:val="00244591"/>
    <w:rsid w:val="0024527A"/>
    <w:rsid w:val="002452F3"/>
    <w:rsid w:val="00245470"/>
    <w:rsid w:val="00246C49"/>
    <w:rsid w:val="00246F71"/>
    <w:rsid w:val="00246FB0"/>
    <w:rsid w:val="002477C3"/>
    <w:rsid w:val="00247AA5"/>
    <w:rsid w:val="00247B26"/>
    <w:rsid w:val="00250499"/>
    <w:rsid w:val="00250747"/>
    <w:rsid w:val="00250B06"/>
    <w:rsid w:val="00251357"/>
    <w:rsid w:val="00251508"/>
    <w:rsid w:val="0025190A"/>
    <w:rsid w:val="0025246C"/>
    <w:rsid w:val="002535BB"/>
    <w:rsid w:val="002536D9"/>
    <w:rsid w:val="00253AAE"/>
    <w:rsid w:val="00254A5B"/>
    <w:rsid w:val="00254F1B"/>
    <w:rsid w:val="00255BF9"/>
    <w:rsid w:val="00255C79"/>
    <w:rsid w:val="00255E8A"/>
    <w:rsid w:val="002561B1"/>
    <w:rsid w:val="002561EF"/>
    <w:rsid w:val="00256780"/>
    <w:rsid w:val="002567F8"/>
    <w:rsid w:val="00256B2F"/>
    <w:rsid w:val="0025721C"/>
    <w:rsid w:val="00257B55"/>
    <w:rsid w:val="00257F4B"/>
    <w:rsid w:val="00257F70"/>
    <w:rsid w:val="00257F9C"/>
    <w:rsid w:val="0026081E"/>
    <w:rsid w:val="00260FA7"/>
    <w:rsid w:val="0026124D"/>
    <w:rsid w:val="002614FE"/>
    <w:rsid w:val="00262A9C"/>
    <w:rsid w:val="00262CC9"/>
    <w:rsid w:val="00262FDA"/>
    <w:rsid w:val="00263169"/>
    <w:rsid w:val="0026322F"/>
    <w:rsid w:val="00263734"/>
    <w:rsid w:val="00263FC5"/>
    <w:rsid w:val="0026465D"/>
    <w:rsid w:val="0026487D"/>
    <w:rsid w:val="00264D73"/>
    <w:rsid w:val="0026564D"/>
    <w:rsid w:val="00265B45"/>
    <w:rsid w:val="00265B81"/>
    <w:rsid w:val="00265DB6"/>
    <w:rsid w:val="00265EBE"/>
    <w:rsid w:val="00265ECC"/>
    <w:rsid w:val="002661C7"/>
    <w:rsid w:val="002661FB"/>
    <w:rsid w:val="00266293"/>
    <w:rsid w:val="0026695C"/>
    <w:rsid w:val="00266C43"/>
    <w:rsid w:val="002675E2"/>
    <w:rsid w:val="002678E2"/>
    <w:rsid w:val="00267B28"/>
    <w:rsid w:val="00267D4C"/>
    <w:rsid w:val="00267E7C"/>
    <w:rsid w:val="0027000F"/>
    <w:rsid w:val="00270097"/>
    <w:rsid w:val="002700D2"/>
    <w:rsid w:val="00270249"/>
    <w:rsid w:val="00270CEE"/>
    <w:rsid w:val="00271F47"/>
    <w:rsid w:val="00272914"/>
    <w:rsid w:val="002729FA"/>
    <w:rsid w:val="002736A2"/>
    <w:rsid w:val="002738B9"/>
    <w:rsid w:val="002752AB"/>
    <w:rsid w:val="002753BC"/>
    <w:rsid w:val="0027564B"/>
    <w:rsid w:val="002762D7"/>
    <w:rsid w:val="0027675D"/>
    <w:rsid w:val="00276794"/>
    <w:rsid w:val="00276DCA"/>
    <w:rsid w:val="002771C7"/>
    <w:rsid w:val="002804F3"/>
    <w:rsid w:val="002804FE"/>
    <w:rsid w:val="002806B0"/>
    <w:rsid w:val="0028085D"/>
    <w:rsid w:val="00280A03"/>
    <w:rsid w:val="00280F96"/>
    <w:rsid w:val="00282C34"/>
    <w:rsid w:val="00282D5B"/>
    <w:rsid w:val="00282E20"/>
    <w:rsid w:val="00282F8B"/>
    <w:rsid w:val="00282FCF"/>
    <w:rsid w:val="00284744"/>
    <w:rsid w:val="00285003"/>
    <w:rsid w:val="00285CA9"/>
    <w:rsid w:val="00285DFB"/>
    <w:rsid w:val="0028606D"/>
    <w:rsid w:val="00287713"/>
    <w:rsid w:val="00287878"/>
    <w:rsid w:val="00287B1F"/>
    <w:rsid w:val="0029062E"/>
    <w:rsid w:val="002908CA"/>
    <w:rsid w:val="00290C96"/>
    <w:rsid w:val="00291630"/>
    <w:rsid w:val="0029173F"/>
    <w:rsid w:val="00291B69"/>
    <w:rsid w:val="00292899"/>
    <w:rsid w:val="00292B2D"/>
    <w:rsid w:val="00292CF2"/>
    <w:rsid w:val="002946AF"/>
    <w:rsid w:val="002946E1"/>
    <w:rsid w:val="002955C5"/>
    <w:rsid w:val="00295B28"/>
    <w:rsid w:val="00295C04"/>
    <w:rsid w:val="00296243"/>
    <w:rsid w:val="0029644E"/>
    <w:rsid w:val="002A0201"/>
    <w:rsid w:val="002A02DA"/>
    <w:rsid w:val="002A0943"/>
    <w:rsid w:val="002A0B2A"/>
    <w:rsid w:val="002A0EB2"/>
    <w:rsid w:val="002A13C7"/>
    <w:rsid w:val="002A18B7"/>
    <w:rsid w:val="002A1945"/>
    <w:rsid w:val="002A1E55"/>
    <w:rsid w:val="002A1E63"/>
    <w:rsid w:val="002A2620"/>
    <w:rsid w:val="002A2E33"/>
    <w:rsid w:val="002A46B0"/>
    <w:rsid w:val="002A4B0B"/>
    <w:rsid w:val="002A526A"/>
    <w:rsid w:val="002A59D6"/>
    <w:rsid w:val="002A5BEB"/>
    <w:rsid w:val="002A5F2B"/>
    <w:rsid w:val="002A648B"/>
    <w:rsid w:val="002A658C"/>
    <w:rsid w:val="002A6794"/>
    <w:rsid w:val="002A696E"/>
    <w:rsid w:val="002A69B1"/>
    <w:rsid w:val="002A74F3"/>
    <w:rsid w:val="002A78CC"/>
    <w:rsid w:val="002A79B9"/>
    <w:rsid w:val="002A7F50"/>
    <w:rsid w:val="002B0171"/>
    <w:rsid w:val="002B02C7"/>
    <w:rsid w:val="002B1348"/>
    <w:rsid w:val="002B1A7D"/>
    <w:rsid w:val="002B1F41"/>
    <w:rsid w:val="002B203F"/>
    <w:rsid w:val="002B29C3"/>
    <w:rsid w:val="002B2BCC"/>
    <w:rsid w:val="002B3994"/>
    <w:rsid w:val="002B3EA9"/>
    <w:rsid w:val="002B3F0C"/>
    <w:rsid w:val="002B4446"/>
    <w:rsid w:val="002B4528"/>
    <w:rsid w:val="002B45A6"/>
    <w:rsid w:val="002B4643"/>
    <w:rsid w:val="002B4647"/>
    <w:rsid w:val="002B4A01"/>
    <w:rsid w:val="002B4CBB"/>
    <w:rsid w:val="002B4FF0"/>
    <w:rsid w:val="002B585D"/>
    <w:rsid w:val="002B5E3C"/>
    <w:rsid w:val="002B5FD7"/>
    <w:rsid w:val="002B6095"/>
    <w:rsid w:val="002B641F"/>
    <w:rsid w:val="002B64E5"/>
    <w:rsid w:val="002B67DC"/>
    <w:rsid w:val="002B680B"/>
    <w:rsid w:val="002B6D72"/>
    <w:rsid w:val="002B6E80"/>
    <w:rsid w:val="002B78F4"/>
    <w:rsid w:val="002B7B8A"/>
    <w:rsid w:val="002B7FF1"/>
    <w:rsid w:val="002C017A"/>
    <w:rsid w:val="002C0866"/>
    <w:rsid w:val="002C11D7"/>
    <w:rsid w:val="002C1A2B"/>
    <w:rsid w:val="002C1C52"/>
    <w:rsid w:val="002C291C"/>
    <w:rsid w:val="002C3005"/>
    <w:rsid w:val="002C3B60"/>
    <w:rsid w:val="002C3D7D"/>
    <w:rsid w:val="002C4899"/>
    <w:rsid w:val="002C570D"/>
    <w:rsid w:val="002C5840"/>
    <w:rsid w:val="002C5EC2"/>
    <w:rsid w:val="002C658A"/>
    <w:rsid w:val="002C69A5"/>
    <w:rsid w:val="002C6DBD"/>
    <w:rsid w:val="002C7478"/>
    <w:rsid w:val="002C7A5D"/>
    <w:rsid w:val="002C7DBD"/>
    <w:rsid w:val="002D0A40"/>
    <w:rsid w:val="002D0BE8"/>
    <w:rsid w:val="002D0EFC"/>
    <w:rsid w:val="002D10CE"/>
    <w:rsid w:val="002D137E"/>
    <w:rsid w:val="002D1987"/>
    <w:rsid w:val="002D1C09"/>
    <w:rsid w:val="002D203F"/>
    <w:rsid w:val="002D21FA"/>
    <w:rsid w:val="002D244E"/>
    <w:rsid w:val="002D2928"/>
    <w:rsid w:val="002D2E12"/>
    <w:rsid w:val="002D3C71"/>
    <w:rsid w:val="002D402A"/>
    <w:rsid w:val="002D42A7"/>
    <w:rsid w:val="002D42DF"/>
    <w:rsid w:val="002D44D7"/>
    <w:rsid w:val="002D484A"/>
    <w:rsid w:val="002D484C"/>
    <w:rsid w:val="002D4887"/>
    <w:rsid w:val="002D4C8B"/>
    <w:rsid w:val="002D4F20"/>
    <w:rsid w:val="002D640A"/>
    <w:rsid w:val="002D6A17"/>
    <w:rsid w:val="002D6C99"/>
    <w:rsid w:val="002D6DCB"/>
    <w:rsid w:val="002D730A"/>
    <w:rsid w:val="002D7B6C"/>
    <w:rsid w:val="002D7D18"/>
    <w:rsid w:val="002E069C"/>
    <w:rsid w:val="002E0937"/>
    <w:rsid w:val="002E0C37"/>
    <w:rsid w:val="002E15F6"/>
    <w:rsid w:val="002E17A8"/>
    <w:rsid w:val="002E21F9"/>
    <w:rsid w:val="002E22F1"/>
    <w:rsid w:val="002E26C3"/>
    <w:rsid w:val="002E277C"/>
    <w:rsid w:val="002E325D"/>
    <w:rsid w:val="002E3736"/>
    <w:rsid w:val="002E39DD"/>
    <w:rsid w:val="002E3AE5"/>
    <w:rsid w:val="002E3B63"/>
    <w:rsid w:val="002E4A8D"/>
    <w:rsid w:val="002E4DCA"/>
    <w:rsid w:val="002E544E"/>
    <w:rsid w:val="002E55AE"/>
    <w:rsid w:val="002E68D9"/>
    <w:rsid w:val="002E6A6D"/>
    <w:rsid w:val="002E751F"/>
    <w:rsid w:val="002E78B8"/>
    <w:rsid w:val="002F04A4"/>
    <w:rsid w:val="002F0A85"/>
    <w:rsid w:val="002F1290"/>
    <w:rsid w:val="002F15D0"/>
    <w:rsid w:val="002F18AC"/>
    <w:rsid w:val="002F1B8C"/>
    <w:rsid w:val="002F1CD2"/>
    <w:rsid w:val="002F1F22"/>
    <w:rsid w:val="002F2413"/>
    <w:rsid w:val="002F27D3"/>
    <w:rsid w:val="002F2860"/>
    <w:rsid w:val="002F28DD"/>
    <w:rsid w:val="002F2A47"/>
    <w:rsid w:val="002F377C"/>
    <w:rsid w:val="002F3966"/>
    <w:rsid w:val="002F3A9B"/>
    <w:rsid w:val="002F3FA6"/>
    <w:rsid w:val="002F45C4"/>
    <w:rsid w:val="002F47C6"/>
    <w:rsid w:val="002F4FEE"/>
    <w:rsid w:val="002F568A"/>
    <w:rsid w:val="002F66B6"/>
    <w:rsid w:val="002F7943"/>
    <w:rsid w:val="002F7BF0"/>
    <w:rsid w:val="002F7DBF"/>
    <w:rsid w:val="00300079"/>
    <w:rsid w:val="003000F9"/>
    <w:rsid w:val="00300E9B"/>
    <w:rsid w:val="0030102E"/>
    <w:rsid w:val="0030165B"/>
    <w:rsid w:val="00301C03"/>
    <w:rsid w:val="00302715"/>
    <w:rsid w:val="00303E35"/>
    <w:rsid w:val="0030477F"/>
    <w:rsid w:val="00304938"/>
    <w:rsid w:val="0030533C"/>
    <w:rsid w:val="0030569F"/>
    <w:rsid w:val="00305E4C"/>
    <w:rsid w:val="003062C8"/>
    <w:rsid w:val="003063C5"/>
    <w:rsid w:val="00306FBF"/>
    <w:rsid w:val="0030732B"/>
    <w:rsid w:val="003079ED"/>
    <w:rsid w:val="00307ACA"/>
    <w:rsid w:val="00310732"/>
    <w:rsid w:val="00310818"/>
    <w:rsid w:val="00310EED"/>
    <w:rsid w:val="00310F10"/>
    <w:rsid w:val="00311EDA"/>
    <w:rsid w:val="00311F63"/>
    <w:rsid w:val="00312197"/>
    <w:rsid w:val="003128B5"/>
    <w:rsid w:val="003128EF"/>
    <w:rsid w:val="003129DB"/>
    <w:rsid w:val="00312B85"/>
    <w:rsid w:val="0031322F"/>
    <w:rsid w:val="00313332"/>
    <w:rsid w:val="003134E3"/>
    <w:rsid w:val="003138A7"/>
    <w:rsid w:val="00313984"/>
    <w:rsid w:val="00313D96"/>
    <w:rsid w:val="00314BB6"/>
    <w:rsid w:val="00314BF7"/>
    <w:rsid w:val="00314F03"/>
    <w:rsid w:val="00315787"/>
    <w:rsid w:val="003160F6"/>
    <w:rsid w:val="0031652D"/>
    <w:rsid w:val="003168ED"/>
    <w:rsid w:val="0031693D"/>
    <w:rsid w:val="00316BE7"/>
    <w:rsid w:val="00316C08"/>
    <w:rsid w:val="003176B9"/>
    <w:rsid w:val="00320339"/>
    <w:rsid w:val="00320472"/>
    <w:rsid w:val="003205BD"/>
    <w:rsid w:val="00320EA8"/>
    <w:rsid w:val="00321456"/>
    <w:rsid w:val="0032182A"/>
    <w:rsid w:val="0032212E"/>
    <w:rsid w:val="00322A9D"/>
    <w:rsid w:val="00322CA0"/>
    <w:rsid w:val="00323414"/>
    <w:rsid w:val="003237B1"/>
    <w:rsid w:val="00323999"/>
    <w:rsid w:val="00324726"/>
    <w:rsid w:val="00324E83"/>
    <w:rsid w:val="00325828"/>
    <w:rsid w:val="003258AF"/>
    <w:rsid w:val="003258D2"/>
    <w:rsid w:val="00326242"/>
    <w:rsid w:val="00326C72"/>
    <w:rsid w:val="00326FFC"/>
    <w:rsid w:val="0032788D"/>
    <w:rsid w:val="00327AA0"/>
    <w:rsid w:val="003302A7"/>
    <w:rsid w:val="0033045D"/>
    <w:rsid w:val="0033069B"/>
    <w:rsid w:val="00330798"/>
    <w:rsid w:val="003307B9"/>
    <w:rsid w:val="003307D6"/>
    <w:rsid w:val="003310F0"/>
    <w:rsid w:val="00331EF1"/>
    <w:rsid w:val="00332974"/>
    <w:rsid w:val="00332CB4"/>
    <w:rsid w:val="00332CF8"/>
    <w:rsid w:val="003339C3"/>
    <w:rsid w:val="0033409B"/>
    <w:rsid w:val="00334E21"/>
    <w:rsid w:val="00335CF8"/>
    <w:rsid w:val="00335CFF"/>
    <w:rsid w:val="00336281"/>
    <w:rsid w:val="00336757"/>
    <w:rsid w:val="003368C2"/>
    <w:rsid w:val="00336AEE"/>
    <w:rsid w:val="003372F2"/>
    <w:rsid w:val="00337B2F"/>
    <w:rsid w:val="00337C37"/>
    <w:rsid w:val="00340017"/>
    <w:rsid w:val="00340448"/>
    <w:rsid w:val="00341077"/>
    <w:rsid w:val="00341119"/>
    <w:rsid w:val="00341930"/>
    <w:rsid w:val="0034258E"/>
    <w:rsid w:val="003425F6"/>
    <w:rsid w:val="00342F1A"/>
    <w:rsid w:val="00342FFB"/>
    <w:rsid w:val="003433C0"/>
    <w:rsid w:val="00343482"/>
    <w:rsid w:val="003434A4"/>
    <w:rsid w:val="00343841"/>
    <w:rsid w:val="00343F50"/>
    <w:rsid w:val="00345FD7"/>
    <w:rsid w:val="003469C9"/>
    <w:rsid w:val="003473B4"/>
    <w:rsid w:val="003475B2"/>
    <w:rsid w:val="003476C9"/>
    <w:rsid w:val="00347BF5"/>
    <w:rsid w:val="00347C7E"/>
    <w:rsid w:val="00347F85"/>
    <w:rsid w:val="00350ADB"/>
    <w:rsid w:val="00350F8F"/>
    <w:rsid w:val="00351176"/>
    <w:rsid w:val="0035153B"/>
    <w:rsid w:val="003520EB"/>
    <w:rsid w:val="00352865"/>
    <w:rsid w:val="00353665"/>
    <w:rsid w:val="00353805"/>
    <w:rsid w:val="00353948"/>
    <w:rsid w:val="00353FC9"/>
    <w:rsid w:val="00354AE8"/>
    <w:rsid w:val="00354FF2"/>
    <w:rsid w:val="0035524C"/>
    <w:rsid w:val="0035524D"/>
    <w:rsid w:val="00355473"/>
    <w:rsid w:val="0035627C"/>
    <w:rsid w:val="00356D34"/>
    <w:rsid w:val="00356DEC"/>
    <w:rsid w:val="00357B06"/>
    <w:rsid w:val="00357ED0"/>
    <w:rsid w:val="00357F2F"/>
    <w:rsid w:val="00360006"/>
    <w:rsid w:val="00360D06"/>
    <w:rsid w:val="00362300"/>
    <w:rsid w:val="003626A0"/>
    <w:rsid w:val="0036299B"/>
    <w:rsid w:val="00363230"/>
    <w:rsid w:val="00363335"/>
    <w:rsid w:val="00364AF5"/>
    <w:rsid w:val="00365363"/>
    <w:rsid w:val="00365AD1"/>
    <w:rsid w:val="00365EC4"/>
    <w:rsid w:val="003665EF"/>
    <w:rsid w:val="003667EB"/>
    <w:rsid w:val="00366C57"/>
    <w:rsid w:val="0036722E"/>
    <w:rsid w:val="00370163"/>
    <w:rsid w:val="00370429"/>
    <w:rsid w:val="003704E0"/>
    <w:rsid w:val="003709E7"/>
    <w:rsid w:val="00370B84"/>
    <w:rsid w:val="003712C4"/>
    <w:rsid w:val="0037150F"/>
    <w:rsid w:val="0037257D"/>
    <w:rsid w:val="0037258F"/>
    <w:rsid w:val="00372ABA"/>
    <w:rsid w:val="00372BFF"/>
    <w:rsid w:val="00373322"/>
    <w:rsid w:val="00373614"/>
    <w:rsid w:val="0037442C"/>
    <w:rsid w:val="00375367"/>
    <w:rsid w:val="00375BA9"/>
    <w:rsid w:val="00375E21"/>
    <w:rsid w:val="003763E9"/>
    <w:rsid w:val="00376A47"/>
    <w:rsid w:val="00376F55"/>
    <w:rsid w:val="00377640"/>
    <w:rsid w:val="00377C4A"/>
    <w:rsid w:val="00380D60"/>
    <w:rsid w:val="0038165D"/>
    <w:rsid w:val="00381A01"/>
    <w:rsid w:val="00381B8A"/>
    <w:rsid w:val="003821D8"/>
    <w:rsid w:val="00382231"/>
    <w:rsid w:val="00382DD2"/>
    <w:rsid w:val="0038305B"/>
    <w:rsid w:val="00383708"/>
    <w:rsid w:val="0038376C"/>
    <w:rsid w:val="00383ACD"/>
    <w:rsid w:val="00383C0F"/>
    <w:rsid w:val="0038412B"/>
    <w:rsid w:val="00384552"/>
    <w:rsid w:val="003846E8"/>
    <w:rsid w:val="0038486C"/>
    <w:rsid w:val="00384916"/>
    <w:rsid w:val="00384ABC"/>
    <w:rsid w:val="00384C7B"/>
    <w:rsid w:val="00384E9D"/>
    <w:rsid w:val="00385614"/>
    <w:rsid w:val="00385824"/>
    <w:rsid w:val="00385F74"/>
    <w:rsid w:val="0038648F"/>
    <w:rsid w:val="00386ADD"/>
    <w:rsid w:val="00386DF6"/>
    <w:rsid w:val="00386E2D"/>
    <w:rsid w:val="003875E3"/>
    <w:rsid w:val="00387917"/>
    <w:rsid w:val="00387A92"/>
    <w:rsid w:val="00390212"/>
    <w:rsid w:val="003902DD"/>
    <w:rsid w:val="00390837"/>
    <w:rsid w:val="0039095B"/>
    <w:rsid w:val="00390CAC"/>
    <w:rsid w:val="00391169"/>
    <w:rsid w:val="003915B7"/>
    <w:rsid w:val="003915E6"/>
    <w:rsid w:val="00391634"/>
    <w:rsid w:val="0039164C"/>
    <w:rsid w:val="00391A1B"/>
    <w:rsid w:val="00392657"/>
    <w:rsid w:val="00392717"/>
    <w:rsid w:val="0039280E"/>
    <w:rsid w:val="00392AD0"/>
    <w:rsid w:val="00392E1C"/>
    <w:rsid w:val="003936EC"/>
    <w:rsid w:val="00393C09"/>
    <w:rsid w:val="00393D9E"/>
    <w:rsid w:val="00394613"/>
    <w:rsid w:val="003946F3"/>
    <w:rsid w:val="003949FB"/>
    <w:rsid w:val="00394D67"/>
    <w:rsid w:val="00394D77"/>
    <w:rsid w:val="0039537E"/>
    <w:rsid w:val="003953A7"/>
    <w:rsid w:val="003956F6"/>
    <w:rsid w:val="00395873"/>
    <w:rsid w:val="003960C1"/>
    <w:rsid w:val="00396496"/>
    <w:rsid w:val="0039663F"/>
    <w:rsid w:val="00397218"/>
    <w:rsid w:val="00397ED1"/>
    <w:rsid w:val="003A0574"/>
    <w:rsid w:val="003A0622"/>
    <w:rsid w:val="003A0C17"/>
    <w:rsid w:val="003A1098"/>
    <w:rsid w:val="003A1B89"/>
    <w:rsid w:val="003A28EB"/>
    <w:rsid w:val="003A2F74"/>
    <w:rsid w:val="003A3767"/>
    <w:rsid w:val="003A3FC1"/>
    <w:rsid w:val="003A4A99"/>
    <w:rsid w:val="003A4B28"/>
    <w:rsid w:val="003A534B"/>
    <w:rsid w:val="003A6067"/>
    <w:rsid w:val="003A61DD"/>
    <w:rsid w:val="003A6918"/>
    <w:rsid w:val="003A6E96"/>
    <w:rsid w:val="003A6FA0"/>
    <w:rsid w:val="003A7488"/>
    <w:rsid w:val="003A74AC"/>
    <w:rsid w:val="003A7D11"/>
    <w:rsid w:val="003A7F21"/>
    <w:rsid w:val="003B0333"/>
    <w:rsid w:val="003B03ED"/>
    <w:rsid w:val="003B0D63"/>
    <w:rsid w:val="003B1387"/>
    <w:rsid w:val="003B1422"/>
    <w:rsid w:val="003B179F"/>
    <w:rsid w:val="003B1967"/>
    <w:rsid w:val="003B2497"/>
    <w:rsid w:val="003B28D6"/>
    <w:rsid w:val="003B2C3C"/>
    <w:rsid w:val="003B37A4"/>
    <w:rsid w:val="003B464B"/>
    <w:rsid w:val="003B46FF"/>
    <w:rsid w:val="003B4C02"/>
    <w:rsid w:val="003B531A"/>
    <w:rsid w:val="003B5613"/>
    <w:rsid w:val="003B5D67"/>
    <w:rsid w:val="003B6B1E"/>
    <w:rsid w:val="003B7038"/>
    <w:rsid w:val="003B79D8"/>
    <w:rsid w:val="003B7E8A"/>
    <w:rsid w:val="003C0387"/>
    <w:rsid w:val="003C09F8"/>
    <w:rsid w:val="003C0A69"/>
    <w:rsid w:val="003C1413"/>
    <w:rsid w:val="003C1421"/>
    <w:rsid w:val="003C15FC"/>
    <w:rsid w:val="003C1619"/>
    <w:rsid w:val="003C1A55"/>
    <w:rsid w:val="003C1ACD"/>
    <w:rsid w:val="003C1EB5"/>
    <w:rsid w:val="003C238A"/>
    <w:rsid w:val="003C28B8"/>
    <w:rsid w:val="003C2945"/>
    <w:rsid w:val="003C33F0"/>
    <w:rsid w:val="003C3A52"/>
    <w:rsid w:val="003C4591"/>
    <w:rsid w:val="003C474E"/>
    <w:rsid w:val="003C49F3"/>
    <w:rsid w:val="003C4BD0"/>
    <w:rsid w:val="003C4BEF"/>
    <w:rsid w:val="003C60B9"/>
    <w:rsid w:val="003C62CA"/>
    <w:rsid w:val="003C658C"/>
    <w:rsid w:val="003C6903"/>
    <w:rsid w:val="003C77C8"/>
    <w:rsid w:val="003C7EC9"/>
    <w:rsid w:val="003D0027"/>
    <w:rsid w:val="003D06AC"/>
    <w:rsid w:val="003D21FD"/>
    <w:rsid w:val="003D23AD"/>
    <w:rsid w:val="003D30DE"/>
    <w:rsid w:val="003D3260"/>
    <w:rsid w:val="003D37B2"/>
    <w:rsid w:val="003D3839"/>
    <w:rsid w:val="003D3B37"/>
    <w:rsid w:val="003D49B1"/>
    <w:rsid w:val="003D4C35"/>
    <w:rsid w:val="003D4C38"/>
    <w:rsid w:val="003D4EBA"/>
    <w:rsid w:val="003D5ABA"/>
    <w:rsid w:val="003D61F9"/>
    <w:rsid w:val="003D6435"/>
    <w:rsid w:val="003D68CD"/>
    <w:rsid w:val="003D6936"/>
    <w:rsid w:val="003D6C88"/>
    <w:rsid w:val="003D6EEE"/>
    <w:rsid w:val="003D73C1"/>
    <w:rsid w:val="003D78F6"/>
    <w:rsid w:val="003D7B83"/>
    <w:rsid w:val="003E0A3C"/>
    <w:rsid w:val="003E0FA0"/>
    <w:rsid w:val="003E111A"/>
    <w:rsid w:val="003E1A16"/>
    <w:rsid w:val="003E2A1B"/>
    <w:rsid w:val="003E3055"/>
    <w:rsid w:val="003E3342"/>
    <w:rsid w:val="003E358A"/>
    <w:rsid w:val="003E37B9"/>
    <w:rsid w:val="003E395D"/>
    <w:rsid w:val="003E3A74"/>
    <w:rsid w:val="003E3B57"/>
    <w:rsid w:val="003E48D1"/>
    <w:rsid w:val="003E70EC"/>
    <w:rsid w:val="003E7293"/>
    <w:rsid w:val="003E7592"/>
    <w:rsid w:val="003E7B62"/>
    <w:rsid w:val="003E7EAB"/>
    <w:rsid w:val="003E7F4A"/>
    <w:rsid w:val="003F0472"/>
    <w:rsid w:val="003F0D3E"/>
    <w:rsid w:val="003F1002"/>
    <w:rsid w:val="003F14A4"/>
    <w:rsid w:val="003F28A3"/>
    <w:rsid w:val="003F2E59"/>
    <w:rsid w:val="003F34DF"/>
    <w:rsid w:val="003F3A44"/>
    <w:rsid w:val="003F3E13"/>
    <w:rsid w:val="003F3FC3"/>
    <w:rsid w:val="003F417E"/>
    <w:rsid w:val="003F483F"/>
    <w:rsid w:val="003F4D93"/>
    <w:rsid w:val="003F5C4D"/>
    <w:rsid w:val="003F6210"/>
    <w:rsid w:val="003F6527"/>
    <w:rsid w:val="003F6B6C"/>
    <w:rsid w:val="003F6ECF"/>
    <w:rsid w:val="003F6F12"/>
    <w:rsid w:val="003F7BDC"/>
    <w:rsid w:val="003F7C03"/>
    <w:rsid w:val="003F7C48"/>
    <w:rsid w:val="003F7F28"/>
    <w:rsid w:val="004005F9"/>
    <w:rsid w:val="0040062B"/>
    <w:rsid w:val="004006FB"/>
    <w:rsid w:val="00400A04"/>
    <w:rsid w:val="004013E6"/>
    <w:rsid w:val="00401439"/>
    <w:rsid w:val="00401474"/>
    <w:rsid w:val="0040147B"/>
    <w:rsid w:val="00401763"/>
    <w:rsid w:val="004022AC"/>
    <w:rsid w:val="004022D5"/>
    <w:rsid w:val="00402624"/>
    <w:rsid w:val="0040286E"/>
    <w:rsid w:val="00402C4C"/>
    <w:rsid w:val="004039E3"/>
    <w:rsid w:val="00404DD7"/>
    <w:rsid w:val="00405383"/>
    <w:rsid w:val="004058E2"/>
    <w:rsid w:val="00405FFD"/>
    <w:rsid w:val="004060A6"/>
    <w:rsid w:val="00406171"/>
    <w:rsid w:val="0040663D"/>
    <w:rsid w:val="004068DA"/>
    <w:rsid w:val="00407FA8"/>
    <w:rsid w:val="0041006D"/>
    <w:rsid w:val="0041098D"/>
    <w:rsid w:val="00411307"/>
    <w:rsid w:val="0041155B"/>
    <w:rsid w:val="00411721"/>
    <w:rsid w:val="00412287"/>
    <w:rsid w:val="00414168"/>
    <w:rsid w:val="00415E5B"/>
    <w:rsid w:val="00416501"/>
    <w:rsid w:val="0041680C"/>
    <w:rsid w:val="00416D12"/>
    <w:rsid w:val="00416DBE"/>
    <w:rsid w:val="0041726F"/>
    <w:rsid w:val="00417DA7"/>
    <w:rsid w:val="004203E9"/>
    <w:rsid w:val="00420B37"/>
    <w:rsid w:val="00421258"/>
    <w:rsid w:val="004214DA"/>
    <w:rsid w:val="004222C7"/>
    <w:rsid w:val="0042274E"/>
    <w:rsid w:val="00422CE7"/>
    <w:rsid w:val="004230E1"/>
    <w:rsid w:val="00423FEA"/>
    <w:rsid w:val="00424021"/>
    <w:rsid w:val="00424391"/>
    <w:rsid w:val="004250A3"/>
    <w:rsid w:val="004252B0"/>
    <w:rsid w:val="004254C9"/>
    <w:rsid w:val="0042589F"/>
    <w:rsid w:val="00427BF5"/>
    <w:rsid w:val="00427E88"/>
    <w:rsid w:val="0043096B"/>
    <w:rsid w:val="00430F97"/>
    <w:rsid w:val="00432277"/>
    <w:rsid w:val="0043253B"/>
    <w:rsid w:val="00432AD9"/>
    <w:rsid w:val="0043343A"/>
    <w:rsid w:val="00433454"/>
    <w:rsid w:val="004337FF"/>
    <w:rsid w:val="00433E19"/>
    <w:rsid w:val="00434AF1"/>
    <w:rsid w:val="004353CB"/>
    <w:rsid w:val="00435455"/>
    <w:rsid w:val="0043574F"/>
    <w:rsid w:val="00435ACE"/>
    <w:rsid w:val="00435B29"/>
    <w:rsid w:val="00435F6A"/>
    <w:rsid w:val="00436034"/>
    <w:rsid w:val="004361D8"/>
    <w:rsid w:val="004365BE"/>
    <w:rsid w:val="0043661F"/>
    <w:rsid w:val="00437AC1"/>
    <w:rsid w:val="00440040"/>
    <w:rsid w:val="0044097B"/>
    <w:rsid w:val="004415E7"/>
    <w:rsid w:val="004419BE"/>
    <w:rsid w:val="004421BF"/>
    <w:rsid w:val="00442287"/>
    <w:rsid w:val="004423B4"/>
    <w:rsid w:val="004430A5"/>
    <w:rsid w:val="00443822"/>
    <w:rsid w:val="00443EF1"/>
    <w:rsid w:val="004440E8"/>
    <w:rsid w:val="0044462F"/>
    <w:rsid w:val="00444BB7"/>
    <w:rsid w:val="00445266"/>
    <w:rsid w:val="00445676"/>
    <w:rsid w:val="004462F1"/>
    <w:rsid w:val="00446A5A"/>
    <w:rsid w:val="00446E2E"/>
    <w:rsid w:val="00446FC1"/>
    <w:rsid w:val="0045012F"/>
    <w:rsid w:val="00450E2D"/>
    <w:rsid w:val="00450EAA"/>
    <w:rsid w:val="00451946"/>
    <w:rsid w:val="00451AC5"/>
    <w:rsid w:val="004520C1"/>
    <w:rsid w:val="00452E06"/>
    <w:rsid w:val="0045395F"/>
    <w:rsid w:val="00453AB6"/>
    <w:rsid w:val="00453AE4"/>
    <w:rsid w:val="00453E9A"/>
    <w:rsid w:val="00454465"/>
    <w:rsid w:val="00454C06"/>
    <w:rsid w:val="00454CF4"/>
    <w:rsid w:val="00456128"/>
    <w:rsid w:val="004568DA"/>
    <w:rsid w:val="004569E5"/>
    <w:rsid w:val="00456E63"/>
    <w:rsid w:val="00457317"/>
    <w:rsid w:val="00457B7A"/>
    <w:rsid w:val="00457D8E"/>
    <w:rsid w:val="00457DF6"/>
    <w:rsid w:val="0046037E"/>
    <w:rsid w:val="00460590"/>
    <w:rsid w:val="004606DC"/>
    <w:rsid w:val="00461205"/>
    <w:rsid w:val="0046136C"/>
    <w:rsid w:val="00461C3B"/>
    <w:rsid w:val="00461DF1"/>
    <w:rsid w:val="004621B6"/>
    <w:rsid w:val="004621FE"/>
    <w:rsid w:val="00462454"/>
    <w:rsid w:val="00462747"/>
    <w:rsid w:val="00462A45"/>
    <w:rsid w:val="00462FBB"/>
    <w:rsid w:val="00463197"/>
    <w:rsid w:val="00463F85"/>
    <w:rsid w:val="0046450A"/>
    <w:rsid w:val="00466C9E"/>
    <w:rsid w:val="00466CF7"/>
    <w:rsid w:val="00466EFA"/>
    <w:rsid w:val="00466F51"/>
    <w:rsid w:val="0046706B"/>
    <w:rsid w:val="00467E77"/>
    <w:rsid w:val="00470B23"/>
    <w:rsid w:val="0047132C"/>
    <w:rsid w:val="004715BD"/>
    <w:rsid w:val="00471936"/>
    <w:rsid w:val="00472826"/>
    <w:rsid w:val="0047370C"/>
    <w:rsid w:val="004742D8"/>
    <w:rsid w:val="00474501"/>
    <w:rsid w:val="004746CC"/>
    <w:rsid w:val="00474B9A"/>
    <w:rsid w:val="00474C1E"/>
    <w:rsid w:val="00476195"/>
    <w:rsid w:val="00477697"/>
    <w:rsid w:val="0047799C"/>
    <w:rsid w:val="004802B8"/>
    <w:rsid w:val="00480700"/>
    <w:rsid w:val="00480821"/>
    <w:rsid w:val="00480D2B"/>
    <w:rsid w:val="00481407"/>
    <w:rsid w:val="0048165A"/>
    <w:rsid w:val="00481BDD"/>
    <w:rsid w:val="004825D8"/>
    <w:rsid w:val="004828B4"/>
    <w:rsid w:val="00482CF1"/>
    <w:rsid w:val="00482D9A"/>
    <w:rsid w:val="00484773"/>
    <w:rsid w:val="00484774"/>
    <w:rsid w:val="00484DFE"/>
    <w:rsid w:val="00484EEB"/>
    <w:rsid w:val="00484F0A"/>
    <w:rsid w:val="0048593F"/>
    <w:rsid w:val="00486023"/>
    <w:rsid w:val="0048743A"/>
    <w:rsid w:val="004878BC"/>
    <w:rsid w:val="00487977"/>
    <w:rsid w:val="00487C05"/>
    <w:rsid w:val="00487D55"/>
    <w:rsid w:val="00491189"/>
    <w:rsid w:val="00491A7D"/>
    <w:rsid w:val="00491D5A"/>
    <w:rsid w:val="00492886"/>
    <w:rsid w:val="00492B49"/>
    <w:rsid w:val="00492D7F"/>
    <w:rsid w:val="00493758"/>
    <w:rsid w:val="00493945"/>
    <w:rsid w:val="00494AA6"/>
    <w:rsid w:val="00494D84"/>
    <w:rsid w:val="00494E0E"/>
    <w:rsid w:val="00494E47"/>
    <w:rsid w:val="00494F99"/>
    <w:rsid w:val="00495243"/>
    <w:rsid w:val="00495331"/>
    <w:rsid w:val="00496048"/>
    <w:rsid w:val="0049652D"/>
    <w:rsid w:val="00496645"/>
    <w:rsid w:val="00496752"/>
    <w:rsid w:val="00496DBA"/>
    <w:rsid w:val="00497B7C"/>
    <w:rsid w:val="00497CF7"/>
    <w:rsid w:val="004A0213"/>
    <w:rsid w:val="004A024D"/>
    <w:rsid w:val="004A0301"/>
    <w:rsid w:val="004A085C"/>
    <w:rsid w:val="004A0D60"/>
    <w:rsid w:val="004A0E69"/>
    <w:rsid w:val="004A1C2D"/>
    <w:rsid w:val="004A22BE"/>
    <w:rsid w:val="004A2637"/>
    <w:rsid w:val="004A2E09"/>
    <w:rsid w:val="004A3DA8"/>
    <w:rsid w:val="004A4A6A"/>
    <w:rsid w:val="004A5171"/>
    <w:rsid w:val="004A51FC"/>
    <w:rsid w:val="004A58A6"/>
    <w:rsid w:val="004A5996"/>
    <w:rsid w:val="004A5C7E"/>
    <w:rsid w:val="004A60CF"/>
    <w:rsid w:val="004A61AD"/>
    <w:rsid w:val="004A6579"/>
    <w:rsid w:val="004A688B"/>
    <w:rsid w:val="004A77BD"/>
    <w:rsid w:val="004A7BD6"/>
    <w:rsid w:val="004A7D01"/>
    <w:rsid w:val="004B013A"/>
    <w:rsid w:val="004B0863"/>
    <w:rsid w:val="004B08A0"/>
    <w:rsid w:val="004B144E"/>
    <w:rsid w:val="004B17D3"/>
    <w:rsid w:val="004B1AB7"/>
    <w:rsid w:val="004B1E88"/>
    <w:rsid w:val="004B1E9A"/>
    <w:rsid w:val="004B1FC4"/>
    <w:rsid w:val="004B201B"/>
    <w:rsid w:val="004B204A"/>
    <w:rsid w:val="004B2B0F"/>
    <w:rsid w:val="004B2F20"/>
    <w:rsid w:val="004B3705"/>
    <w:rsid w:val="004B3730"/>
    <w:rsid w:val="004B3766"/>
    <w:rsid w:val="004B3A57"/>
    <w:rsid w:val="004B410A"/>
    <w:rsid w:val="004B48FD"/>
    <w:rsid w:val="004B4C94"/>
    <w:rsid w:val="004B4F63"/>
    <w:rsid w:val="004B5318"/>
    <w:rsid w:val="004B5E77"/>
    <w:rsid w:val="004B6BEA"/>
    <w:rsid w:val="004B73C0"/>
    <w:rsid w:val="004B7E90"/>
    <w:rsid w:val="004C05B5"/>
    <w:rsid w:val="004C103D"/>
    <w:rsid w:val="004C1131"/>
    <w:rsid w:val="004C14EC"/>
    <w:rsid w:val="004C1AD4"/>
    <w:rsid w:val="004C2319"/>
    <w:rsid w:val="004C24B4"/>
    <w:rsid w:val="004C2ADE"/>
    <w:rsid w:val="004C2F01"/>
    <w:rsid w:val="004C302D"/>
    <w:rsid w:val="004C369D"/>
    <w:rsid w:val="004C437F"/>
    <w:rsid w:val="004C4EA9"/>
    <w:rsid w:val="004C549B"/>
    <w:rsid w:val="004C5649"/>
    <w:rsid w:val="004C567F"/>
    <w:rsid w:val="004C58B3"/>
    <w:rsid w:val="004C5EAB"/>
    <w:rsid w:val="004C634B"/>
    <w:rsid w:val="004C68FF"/>
    <w:rsid w:val="004C6BA5"/>
    <w:rsid w:val="004C702A"/>
    <w:rsid w:val="004C7AE9"/>
    <w:rsid w:val="004C7B1B"/>
    <w:rsid w:val="004C7F0A"/>
    <w:rsid w:val="004C7F89"/>
    <w:rsid w:val="004D0300"/>
    <w:rsid w:val="004D0717"/>
    <w:rsid w:val="004D12BF"/>
    <w:rsid w:val="004D1727"/>
    <w:rsid w:val="004D1959"/>
    <w:rsid w:val="004D1A33"/>
    <w:rsid w:val="004D1D03"/>
    <w:rsid w:val="004D20D7"/>
    <w:rsid w:val="004D22FD"/>
    <w:rsid w:val="004D2AE2"/>
    <w:rsid w:val="004D2C14"/>
    <w:rsid w:val="004D414C"/>
    <w:rsid w:val="004D4A87"/>
    <w:rsid w:val="004D4CD2"/>
    <w:rsid w:val="004D518D"/>
    <w:rsid w:val="004D5283"/>
    <w:rsid w:val="004D5729"/>
    <w:rsid w:val="004D6389"/>
    <w:rsid w:val="004D6AB0"/>
    <w:rsid w:val="004D6F78"/>
    <w:rsid w:val="004D7C87"/>
    <w:rsid w:val="004E043C"/>
    <w:rsid w:val="004E04AF"/>
    <w:rsid w:val="004E0A78"/>
    <w:rsid w:val="004E1D0E"/>
    <w:rsid w:val="004E2358"/>
    <w:rsid w:val="004E2D31"/>
    <w:rsid w:val="004E3DF3"/>
    <w:rsid w:val="004E40E1"/>
    <w:rsid w:val="004E490A"/>
    <w:rsid w:val="004E51A8"/>
    <w:rsid w:val="004E5A00"/>
    <w:rsid w:val="004E5E0D"/>
    <w:rsid w:val="004E62C7"/>
    <w:rsid w:val="004E6C90"/>
    <w:rsid w:val="004E6D8E"/>
    <w:rsid w:val="004E6FC7"/>
    <w:rsid w:val="004E7052"/>
    <w:rsid w:val="004E74D4"/>
    <w:rsid w:val="004E7AED"/>
    <w:rsid w:val="004E7CF8"/>
    <w:rsid w:val="004E7D44"/>
    <w:rsid w:val="004F022D"/>
    <w:rsid w:val="004F0259"/>
    <w:rsid w:val="004F0DB5"/>
    <w:rsid w:val="004F1312"/>
    <w:rsid w:val="004F1351"/>
    <w:rsid w:val="004F15EA"/>
    <w:rsid w:val="004F2156"/>
    <w:rsid w:val="004F223B"/>
    <w:rsid w:val="004F268F"/>
    <w:rsid w:val="004F2C04"/>
    <w:rsid w:val="004F2C37"/>
    <w:rsid w:val="004F2EE9"/>
    <w:rsid w:val="004F2F29"/>
    <w:rsid w:val="004F307A"/>
    <w:rsid w:val="004F3602"/>
    <w:rsid w:val="004F3F0E"/>
    <w:rsid w:val="004F45A6"/>
    <w:rsid w:val="004F45E1"/>
    <w:rsid w:val="004F4713"/>
    <w:rsid w:val="004F4A0F"/>
    <w:rsid w:val="004F57F0"/>
    <w:rsid w:val="004F5982"/>
    <w:rsid w:val="004F61EB"/>
    <w:rsid w:val="004F684C"/>
    <w:rsid w:val="004F7483"/>
    <w:rsid w:val="004F752B"/>
    <w:rsid w:val="0050034A"/>
    <w:rsid w:val="005006A9"/>
    <w:rsid w:val="00500D84"/>
    <w:rsid w:val="005016A9"/>
    <w:rsid w:val="00501935"/>
    <w:rsid w:val="00501C64"/>
    <w:rsid w:val="005021B1"/>
    <w:rsid w:val="005025CD"/>
    <w:rsid w:val="00502A92"/>
    <w:rsid w:val="00502DC7"/>
    <w:rsid w:val="00502E08"/>
    <w:rsid w:val="00502F71"/>
    <w:rsid w:val="00503795"/>
    <w:rsid w:val="0050388B"/>
    <w:rsid w:val="005038C1"/>
    <w:rsid w:val="0050405D"/>
    <w:rsid w:val="005045E9"/>
    <w:rsid w:val="00504B95"/>
    <w:rsid w:val="00505309"/>
    <w:rsid w:val="00506237"/>
    <w:rsid w:val="0050628E"/>
    <w:rsid w:val="00507661"/>
    <w:rsid w:val="0050768E"/>
    <w:rsid w:val="005103CF"/>
    <w:rsid w:val="005109C8"/>
    <w:rsid w:val="00510C17"/>
    <w:rsid w:val="00510F9F"/>
    <w:rsid w:val="005113CA"/>
    <w:rsid w:val="005114D5"/>
    <w:rsid w:val="0051191C"/>
    <w:rsid w:val="00511EAD"/>
    <w:rsid w:val="00512015"/>
    <w:rsid w:val="00512120"/>
    <w:rsid w:val="0051323A"/>
    <w:rsid w:val="00513D7D"/>
    <w:rsid w:val="005145F9"/>
    <w:rsid w:val="00514745"/>
    <w:rsid w:val="00515155"/>
    <w:rsid w:val="005156A8"/>
    <w:rsid w:val="005163BD"/>
    <w:rsid w:val="005166F1"/>
    <w:rsid w:val="00516BDE"/>
    <w:rsid w:val="0052042F"/>
    <w:rsid w:val="005204D6"/>
    <w:rsid w:val="00520EE5"/>
    <w:rsid w:val="0052115A"/>
    <w:rsid w:val="00521236"/>
    <w:rsid w:val="005219EF"/>
    <w:rsid w:val="00521B1B"/>
    <w:rsid w:val="00521CEC"/>
    <w:rsid w:val="00521F65"/>
    <w:rsid w:val="00522194"/>
    <w:rsid w:val="00522B10"/>
    <w:rsid w:val="005231CA"/>
    <w:rsid w:val="00523636"/>
    <w:rsid w:val="005239A8"/>
    <w:rsid w:val="00523BDC"/>
    <w:rsid w:val="00524431"/>
    <w:rsid w:val="00524BE1"/>
    <w:rsid w:val="00524E7A"/>
    <w:rsid w:val="00524F87"/>
    <w:rsid w:val="005252F9"/>
    <w:rsid w:val="005255B3"/>
    <w:rsid w:val="00526589"/>
    <w:rsid w:val="00526B14"/>
    <w:rsid w:val="00526C32"/>
    <w:rsid w:val="00526FA2"/>
    <w:rsid w:val="005276FE"/>
    <w:rsid w:val="00527F26"/>
    <w:rsid w:val="0053029A"/>
    <w:rsid w:val="005303F6"/>
    <w:rsid w:val="005308DC"/>
    <w:rsid w:val="00530C91"/>
    <w:rsid w:val="00531ECE"/>
    <w:rsid w:val="005328A9"/>
    <w:rsid w:val="00532BF1"/>
    <w:rsid w:val="0053357B"/>
    <w:rsid w:val="00534439"/>
    <w:rsid w:val="0053467E"/>
    <w:rsid w:val="00534ACF"/>
    <w:rsid w:val="00534EE4"/>
    <w:rsid w:val="00534EFA"/>
    <w:rsid w:val="0053504D"/>
    <w:rsid w:val="00535126"/>
    <w:rsid w:val="00535856"/>
    <w:rsid w:val="00535E5E"/>
    <w:rsid w:val="00536A7A"/>
    <w:rsid w:val="00536DF5"/>
    <w:rsid w:val="00536FC0"/>
    <w:rsid w:val="00537498"/>
    <w:rsid w:val="00537785"/>
    <w:rsid w:val="005379F9"/>
    <w:rsid w:val="00540023"/>
    <w:rsid w:val="005405B6"/>
    <w:rsid w:val="00540E93"/>
    <w:rsid w:val="00541A3A"/>
    <w:rsid w:val="00541D5B"/>
    <w:rsid w:val="00542433"/>
    <w:rsid w:val="00542857"/>
    <w:rsid w:val="00542CC3"/>
    <w:rsid w:val="00542DC1"/>
    <w:rsid w:val="00542FF7"/>
    <w:rsid w:val="005433E4"/>
    <w:rsid w:val="005438C2"/>
    <w:rsid w:val="00543956"/>
    <w:rsid w:val="00543E41"/>
    <w:rsid w:val="0054562F"/>
    <w:rsid w:val="00545AD7"/>
    <w:rsid w:val="00545F28"/>
    <w:rsid w:val="005460BA"/>
    <w:rsid w:val="005466FF"/>
    <w:rsid w:val="00546C1D"/>
    <w:rsid w:val="00546EDA"/>
    <w:rsid w:val="00546F78"/>
    <w:rsid w:val="00547188"/>
    <w:rsid w:val="00547E8C"/>
    <w:rsid w:val="00550731"/>
    <w:rsid w:val="00551576"/>
    <w:rsid w:val="00551E22"/>
    <w:rsid w:val="00551E83"/>
    <w:rsid w:val="00552187"/>
    <w:rsid w:val="005535A9"/>
    <w:rsid w:val="00553F84"/>
    <w:rsid w:val="005541D1"/>
    <w:rsid w:val="005550CD"/>
    <w:rsid w:val="00555875"/>
    <w:rsid w:val="00555A03"/>
    <w:rsid w:val="00555DE2"/>
    <w:rsid w:val="00555FA8"/>
    <w:rsid w:val="005566D5"/>
    <w:rsid w:val="005568DE"/>
    <w:rsid w:val="00556916"/>
    <w:rsid w:val="005574D0"/>
    <w:rsid w:val="0055789D"/>
    <w:rsid w:val="00557DE1"/>
    <w:rsid w:val="0056104A"/>
    <w:rsid w:val="00561204"/>
    <w:rsid w:val="005612FC"/>
    <w:rsid w:val="0056182A"/>
    <w:rsid w:val="0056229F"/>
    <w:rsid w:val="00562F1A"/>
    <w:rsid w:val="00564634"/>
    <w:rsid w:val="00564656"/>
    <w:rsid w:val="00564C3E"/>
    <w:rsid w:val="00564E60"/>
    <w:rsid w:val="00565D21"/>
    <w:rsid w:val="00566453"/>
    <w:rsid w:val="00566819"/>
    <w:rsid w:val="00566ECE"/>
    <w:rsid w:val="00570274"/>
    <w:rsid w:val="00570A0C"/>
    <w:rsid w:val="00571748"/>
    <w:rsid w:val="00571D60"/>
    <w:rsid w:val="005720EC"/>
    <w:rsid w:val="0057296B"/>
    <w:rsid w:val="00572A6C"/>
    <w:rsid w:val="00572E9F"/>
    <w:rsid w:val="005730FD"/>
    <w:rsid w:val="005737A3"/>
    <w:rsid w:val="00573BD8"/>
    <w:rsid w:val="0057414D"/>
    <w:rsid w:val="00575154"/>
    <w:rsid w:val="0057545B"/>
    <w:rsid w:val="00575E22"/>
    <w:rsid w:val="00575F1C"/>
    <w:rsid w:val="005762C9"/>
    <w:rsid w:val="0057631F"/>
    <w:rsid w:val="00576A5D"/>
    <w:rsid w:val="00576ABD"/>
    <w:rsid w:val="0057750A"/>
    <w:rsid w:val="005776F8"/>
    <w:rsid w:val="005777D0"/>
    <w:rsid w:val="0057784D"/>
    <w:rsid w:val="00577EA0"/>
    <w:rsid w:val="00580173"/>
    <w:rsid w:val="005807AC"/>
    <w:rsid w:val="00580A34"/>
    <w:rsid w:val="00580C1A"/>
    <w:rsid w:val="00580DAB"/>
    <w:rsid w:val="00581582"/>
    <w:rsid w:val="00581BCC"/>
    <w:rsid w:val="005824DF"/>
    <w:rsid w:val="00582619"/>
    <w:rsid w:val="00582ADB"/>
    <w:rsid w:val="00582CE6"/>
    <w:rsid w:val="00583430"/>
    <w:rsid w:val="0058404C"/>
    <w:rsid w:val="005855B7"/>
    <w:rsid w:val="00586AC7"/>
    <w:rsid w:val="00587AA5"/>
    <w:rsid w:val="00587C15"/>
    <w:rsid w:val="005917B1"/>
    <w:rsid w:val="00591D37"/>
    <w:rsid w:val="00591FD8"/>
    <w:rsid w:val="005924C3"/>
    <w:rsid w:val="00592504"/>
    <w:rsid w:val="00592B61"/>
    <w:rsid w:val="0059304D"/>
    <w:rsid w:val="00594475"/>
    <w:rsid w:val="005956E4"/>
    <w:rsid w:val="00595CA6"/>
    <w:rsid w:val="00596756"/>
    <w:rsid w:val="00596C0A"/>
    <w:rsid w:val="00596EEB"/>
    <w:rsid w:val="00596FD7"/>
    <w:rsid w:val="00597222"/>
    <w:rsid w:val="00597BE6"/>
    <w:rsid w:val="005A02A9"/>
    <w:rsid w:val="005A0B23"/>
    <w:rsid w:val="005A0E84"/>
    <w:rsid w:val="005A0EE5"/>
    <w:rsid w:val="005A1D8E"/>
    <w:rsid w:val="005A1EC0"/>
    <w:rsid w:val="005A2302"/>
    <w:rsid w:val="005A25E9"/>
    <w:rsid w:val="005A26B6"/>
    <w:rsid w:val="005A3177"/>
    <w:rsid w:val="005A3627"/>
    <w:rsid w:val="005A4027"/>
    <w:rsid w:val="005A4835"/>
    <w:rsid w:val="005A48E2"/>
    <w:rsid w:val="005A4A95"/>
    <w:rsid w:val="005A5CFB"/>
    <w:rsid w:val="005A6042"/>
    <w:rsid w:val="005A612A"/>
    <w:rsid w:val="005A709C"/>
    <w:rsid w:val="005A7781"/>
    <w:rsid w:val="005A7C13"/>
    <w:rsid w:val="005A7C23"/>
    <w:rsid w:val="005A7C97"/>
    <w:rsid w:val="005B0501"/>
    <w:rsid w:val="005B06EA"/>
    <w:rsid w:val="005B0EB3"/>
    <w:rsid w:val="005B0F1E"/>
    <w:rsid w:val="005B1005"/>
    <w:rsid w:val="005B12C7"/>
    <w:rsid w:val="005B1AA1"/>
    <w:rsid w:val="005B253D"/>
    <w:rsid w:val="005B2835"/>
    <w:rsid w:val="005B2EC3"/>
    <w:rsid w:val="005B2F68"/>
    <w:rsid w:val="005B3E4B"/>
    <w:rsid w:val="005B5736"/>
    <w:rsid w:val="005B593F"/>
    <w:rsid w:val="005B5D44"/>
    <w:rsid w:val="005B6619"/>
    <w:rsid w:val="005B6835"/>
    <w:rsid w:val="005B6CD9"/>
    <w:rsid w:val="005B70E2"/>
    <w:rsid w:val="005B7EED"/>
    <w:rsid w:val="005C0016"/>
    <w:rsid w:val="005C06A6"/>
    <w:rsid w:val="005C06C3"/>
    <w:rsid w:val="005C0D2F"/>
    <w:rsid w:val="005C0F02"/>
    <w:rsid w:val="005C18C4"/>
    <w:rsid w:val="005C2165"/>
    <w:rsid w:val="005C21A2"/>
    <w:rsid w:val="005C234B"/>
    <w:rsid w:val="005C29F2"/>
    <w:rsid w:val="005C2FA7"/>
    <w:rsid w:val="005C2FAE"/>
    <w:rsid w:val="005C37F7"/>
    <w:rsid w:val="005C3BC4"/>
    <w:rsid w:val="005C418D"/>
    <w:rsid w:val="005C521D"/>
    <w:rsid w:val="005C5784"/>
    <w:rsid w:val="005C643F"/>
    <w:rsid w:val="005C70D5"/>
    <w:rsid w:val="005C7458"/>
    <w:rsid w:val="005C75BC"/>
    <w:rsid w:val="005C75D0"/>
    <w:rsid w:val="005C7689"/>
    <w:rsid w:val="005C7931"/>
    <w:rsid w:val="005C7D2F"/>
    <w:rsid w:val="005D0425"/>
    <w:rsid w:val="005D097A"/>
    <w:rsid w:val="005D0F58"/>
    <w:rsid w:val="005D0FC9"/>
    <w:rsid w:val="005D13E1"/>
    <w:rsid w:val="005D13FA"/>
    <w:rsid w:val="005D1BE4"/>
    <w:rsid w:val="005D25CE"/>
    <w:rsid w:val="005D26E2"/>
    <w:rsid w:val="005D2B87"/>
    <w:rsid w:val="005D496D"/>
    <w:rsid w:val="005D4F2D"/>
    <w:rsid w:val="005D4F70"/>
    <w:rsid w:val="005D55EF"/>
    <w:rsid w:val="005D5715"/>
    <w:rsid w:val="005D6198"/>
    <w:rsid w:val="005D62AB"/>
    <w:rsid w:val="005D6A6E"/>
    <w:rsid w:val="005E092F"/>
    <w:rsid w:val="005E0BBC"/>
    <w:rsid w:val="005E120E"/>
    <w:rsid w:val="005E1558"/>
    <w:rsid w:val="005E2DEA"/>
    <w:rsid w:val="005E3072"/>
    <w:rsid w:val="005E3691"/>
    <w:rsid w:val="005E5348"/>
    <w:rsid w:val="005E5784"/>
    <w:rsid w:val="005E5D11"/>
    <w:rsid w:val="005E5DD6"/>
    <w:rsid w:val="005E5E01"/>
    <w:rsid w:val="005E5E76"/>
    <w:rsid w:val="005E6338"/>
    <w:rsid w:val="005E676B"/>
    <w:rsid w:val="005F01E4"/>
    <w:rsid w:val="005F04D7"/>
    <w:rsid w:val="005F0541"/>
    <w:rsid w:val="005F0775"/>
    <w:rsid w:val="005F0FEA"/>
    <w:rsid w:val="005F100B"/>
    <w:rsid w:val="005F18E4"/>
    <w:rsid w:val="005F21FC"/>
    <w:rsid w:val="005F2B39"/>
    <w:rsid w:val="005F32A0"/>
    <w:rsid w:val="005F3833"/>
    <w:rsid w:val="005F421E"/>
    <w:rsid w:val="005F52A0"/>
    <w:rsid w:val="005F5B60"/>
    <w:rsid w:val="005F6EB0"/>
    <w:rsid w:val="005F7211"/>
    <w:rsid w:val="005F7E84"/>
    <w:rsid w:val="005F7FCE"/>
    <w:rsid w:val="00600FCC"/>
    <w:rsid w:val="00602067"/>
    <w:rsid w:val="00602190"/>
    <w:rsid w:val="00602964"/>
    <w:rsid w:val="00602FFB"/>
    <w:rsid w:val="0060307B"/>
    <w:rsid w:val="006035E0"/>
    <w:rsid w:val="00604BE0"/>
    <w:rsid w:val="00604CBC"/>
    <w:rsid w:val="00605829"/>
    <w:rsid w:val="00605E93"/>
    <w:rsid w:val="00606415"/>
    <w:rsid w:val="00606A0D"/>
    <w:rsid w:val="00607037"/>
    <w:rsid w:val="00607D79"/>
    <w:rsid w:val="00610E2E"/>
    <w:rsid w:val="00611343"/>
    <w:rsid w:val="0061192D"/>
    <w:rsid w:val="0061205E"/>
    <w:rsid w:val="0061471C"/>
    <w:rsid w:val="00614876"/>
    <w:rsid w:val="006148F1"/>
    <w:rsid w:val="00614978"/>
    <w:rsid w:val="00614ED7"/>
    <w:rsid w:val="00615B22"/>
    <w:rsid w:val="00616096"/>
    <w:rsid w:val="00616404"/>
    <w:rsid w:val="00617007"/>
    <w:rsid w:val="0061726C"/>
    <w:rsid w:val="006173DC"/>
    <w:rsid w:val="00620C96"/>
    <w:rsid w:val="0062175A"/>
    <w:rsid w:val="00621974"/>
    <w:rsid w:val="00622CB2"/>
    <w:rsid w:val="00622EB5"/>
    <w:rsid w:val="0062416B"/>
    <w:rsid w:val="006243F0"/>
    <w:rsid w:val="00624E09"/>
    <w:rsid w:val="006250CE"/>
    <w:rsid w:val="0062524F"/>
    <w:rsid w:val="0062550B"/>
    <w:rsid w:val="00625B34"/>
    <w:rsid w:val="006260D6"/>
    <w:rsid w:val="0062682D"/>
    <w:rsid w:val="00626E44"/>
    <w:rsid w:val="00626F5D"/>
    <w:rsid w:val="006273A9"/>
    <w:rsid w:val="006279F4"/>
    <w:rsid w:val="00627F6F"/>
    <w:rsid w:val="0063064A"/>
    <w:rsid w:val="006308D8"/>
    <w:rsid w:val="00630A00"/>
    <w:rsid w:val="00630CAA"/>
    <w:rsid w:val="006325AC"/>
    <w:rsid w:val="00633224"/>
    <w:rsid w:val="0063360F"/>
    <w:rsid w:val="00633707"/>
    <w:rsid w:val="00633AC0"/>
    <w:rsid w:val="0063406A"/>
    <w:rsid w:val="006347D7"/>
    <w:rsid w:val="00634D9F"/>
    <w:rsid w:val="00635B40"/>
    <w:rsid w:val="00635BBB"/>
    <w:rsid w:val="00635F94"/>
    <w:rsid w:val="00636279"/>
    <w:rsid w:val="006367AE"/>
    <w:rsid w:val="00636AD2"/>
    <w:rsid w:val="00640809"/>
    <w:rsid w:val="00641246"/>
    <w:rsid w:val="006414C2"/>
    <w:rsid w:val="006419E7"/>
    <w:rsid w:val="00641F35"/>
    <w:rsid w:val="006428F4"/>
    <w:rsid w:val="006437D5"/>
    <w:rsid w:val="00643BF1"/>
    <w:rsid w:val="00643C44"/>
    <w:rsid w:val="00644BF8"/>
    <w:rsid w:val="00645758"/>
    <w:rsid w:val="00645906"/>
    <w:rsid w:val="00646718"/>
    <w:rsid w:val="006468E2"/>
    <w:rsid w:val="006476C7"/>
    <w:rsid w:val="00647EF1"/>
    <w:rsid w:val="00650198"/>
    <w:rsid w:val="00650684"/>
    <w:rsid w:val="00650C2D"/>
    <w:rsid w:val="00651ACA"/>
    <w:rsid w:val="00651B79"/>
    <w:rsid w:val="00651F78"/>
    <w:rsid w:val="00651F8C"/>
    <w:rsid w:val="006525B9"/>
    <w:rsid w:val="00652C77"/>
    <w:rsid w:val="00653808"/>
    <w:rsid w:val="00653D0C"/>
    <w:rsid w:val="00653E25"/>
    <w:rsid w:val="00654171"/>
    <w:rsid w:val="006546A6"/>
    <w:rsid w:val="00654794"/>
    <w:rsid w:val="006552C3"/>
    <w:rsid w:val="00655644"/>
    <w:rsid w:val="0065586F"/>
    <w:rsid w:val="00656F50"/>
    <w:rsid w:val="0065729A"/>
    <w:rsid w:val="0065733B"/>
    <w:rsid w:val="006600B3"/>
    <w:rsid w:val="006605E6"/>
    <w:rsid w:val="00660A18"/>
    <w:rsid w:val="006613B5"/>
    <w:rsid w:val="006613BC"/>
    <w:rsid w:val="00661441"/>
    <w:rsid w:val="00661BFA"/>
    <w:rsid w:val="0066207B"/>
    <w:rsid w:val="00662EBD"/>
    <w:rsid w:val="006641F4"/>
    <w:rsid w:val="0066482C"/>
    <w:rsid w:val="0066493E"/>
    <w:rsid w:val="006650F4"/>
    <w:rsid w:val="006654DD"/>
    <w:rsid w:val="006655E0"/>
    <w:rsid w:val="006662E1"/>
    <w:rsid w:val="00666580"/>
    <w:rsid w:val="00666BD7"/>
    <w:rsid w:val="00666FD7"/>
    <w:rsid w:val="006670C4"/>
    <w:rsid w:val="00667654"/>
    <w:rsid w:val="0067025C"/>
    <w:rsid w:val="0067051A"/>
    <w:rsid w:val="00670681"/>
    <w:rsid w:val="0067076B"/>
    <w:rsid w:val="00670ACD"/>
    <w:rsid w:val="006710CC"/>
    <w:rsid w:val="00671170"/>
    <w:rsid w:val="006711DE"/>
    <w:rsid w:val="006713DD"/>
    <w:rsid w:val="006715CB"/>
    <w:rsid w:val="00671877"/>
    <w:rsid w:val="00671ACE"/>
    <w:rsid w:val="00672175"/>
    <w:rsid w:val="0067251B"/>
    <w:rsid w:val="00673158"/>
    <w:rsid w:val="006735C0"/>
    <w:rsid w:val="0067372C"/>
    <w:rsid w:val="00673BD9"/>
    <w:rsid w:val="00673E04"/>
    <w:rsid w:val="00673EC2"/>
    <w:rsid w:val="00674722"/>
    <w:rsid w:val="0067476D"/>
    <w:rsid w:val="00674B56"/>
    <w:rsid w:val="006750DD"/>
    <w:rsid w:val="00676266"/>
    <w:rsid w:val="00676A57"/>
    <w:rsid w:val="006771CF"/>
    <w:rsid w:val="00677A00"/>
    <w:rsid w:val="00677CCF"/>
    <w:rsid w:val="00677DB5"/>
    <w:rsid w:val="00680598"/>
    <w:rsid w:val="006807E4"/>
    <w:rsid w:val="006808A7"/>
    <w:rsid w:val="00680B80"/>
    <w:rsid w:val="00680D32"/>
    <w:rsid w:val="006811D5"/>
    <w:rsid w:val="00681BC8"/>
    <w:rsid w:val="00681DDA"/>
    <w:rsid w:val="00681E5C"/>
    <w:rsid w:val="006824FE"/>
    <w:rsid w:val="0068252C"/>
    <w:rsid w:val="0068263E"/>
    <w:rsid w:val="00682D69"/>
    <w:rsid w:val="00682E3C"/>
    <w:rsid w:val="00683CDA"/>
    <w:rsid w:val="0068405A"/>
    <w:rsid w:val="00684D1C"/>
    <w:rsid w:val="00684E02"/>
    <w:rsid w:val="00684EAE"/>
    <w:rsid w:val="00685D3B"/>
    <w:rsid w:val="0068687B"/>
    <w:rsid w:val="00686F58"/>
    <w:rsid w:val="00686FEA"/>
    <w:rsid w:val="006877B1"/>
    <w:rsid w:val="00687B30"/>
    <w:rsid w:val="00687F3B"/>
    <w:rsid w:val="00690200"/>
    <w:rsid w:val="0069052E"/>
    <w:rsid w:val="00690572"/>
    <w:rsid w:val="00690C42"/>
    <w:rsid w:val="00691296"/>
    <w:rsid w:val="00691994"/>
    <w:rsid w:val="00692270"/>
    <w:rsid w:val="00692BCF"/>
    <w:rsid w:val="006933EC"/>
    <w:rsid w:val="006936B0"/>
    <w:rsid w:val="00693826"/>
    <w:rsid w:val="00693A8F"/>
    <w:rsid w:val="00693DE9"/>
    <w:rsid w:val="0069425B"/>
    <w:rsid w:val="00694E41"/>
    <w:rsid w:val="00694FF8"/>
    <w:rsid w:val="00695195"/>
    <w:rsid w:val="00695451"/>
    <w:rsid w:val="006961C9"/>
    <w:rsid w:val="00696273"/>
    <w:rsid w:val="006978E5"/>
    <w:rsid w:val="00697E23"/>
    <w:rsid w:val="006A02CE"/>
    <w:rsid w:val="006A034A"/>
    <w:rsid w:val="006A0658"/>
    <w:rsid w:val="006A13D9"/>
    <w:rsid w:val="006A1E98"/>
    <w:rsid w:val="006A2707"/>
    <w:rsid w:val="006A330B"/>
    <w:rsid w:val="006A34B2"/>
    <w:rsid w:val="006A35BD"/>
    <w:rsid w:val="006A3911"/>
    <w:rsid w:val="006A4991"/>
    <w:rsid w:val="006A4E79"/>
    <w:rsid w:val="006A5814"/>
    <w:rsid w:val="006A5A62"/>
    <w:rsid w:val="006A6EA7"/>
    <w:rsid w:val="006A7B50"/>
    <w:rsid w:val="006A7C50"/>
    <w:rsid w:val="006A7C72"/>
    <w:rsid w:val="006A7EE4"/>
    <w:rsid w:val="006A7FB4"/>
    <w:rsid w:val="006B0B0A"/>
    <w:rsid w:val="006B1CC8"/>
    <w:rsid w:val="006B2BE9"/>
    <w:rsid w:val="006B2EDC"/>
    <w:rsid w:val="006B2FE2"/>
    <w:rsid w:val="006B3210"/>
    <w:rsid w:val="006B3FA6"/>
    <w:rsid w:val="006B4601"/>
    <w:rsid w:val="006B4804"/>
    <w:rsid w:val="006B4C40"/>
    <w:rsid w:val="006B632E"/>
    <w:rsid w:val="006B786F"/>
    <w:rsid w:val="006B7C03"/>
    <w:rsid w:val="006B7DE1"/>
    <w:rsid w:val="006B7FB3"/>
    <w:rsid w:val="006B7FBB"/>
    <w:rsid w:val="006C16A3"/>
    <w:rsid w:val="006C1B83"/>
    <w:rsid w:val="006C21DA"/>
    <w:rsid w:val="006C2A49"/>
    <w:rsid w:val="006C2D43"/>
    <w:rsid w:val="006C3423"/>
    <w:rsid w:val="006C390D"/>
    <w:rsid w:val="006C3D69"/>
    <w:rsid w:val="006C3DB5"/>
    <w:rsid w:val="006C4781"/>
    <w:rsid w:val="006C4D40"/>
    <w:rsid w:val="006C5D55"/>
    <w:rsid w:val="006C699F"/>
    <w:rsid w:val="006C7022"/>
    <w:rsid w:val="006D0829"/>
    <w:rsid w:val="006D0909"/>
    <w:rsid w:val="006D0FD2"/>
    <w:rsid w:val="006D14E3"/>
    <w:rsid w:val="006D1963"/>
    <w:rsid w:val="006D1CE5"/>
    <w:rsid w:val="006D228F"/>
    <w:rsid w:val="006D2357"/>
    <w:rsid w:val="006D2DC2"/>
    <w:rsid w:val="006D36D6"/>
    <w:rsid w:val="006D36F8"/>
    <w:rsid w:val="006D3976"/>
    <w:rsid w:val="006D39DD"/>
    <w:rsid w:val="006D3F53"/>
    <w:rsid w:val="006D49DB"/>
    <w:rsid w:val="006D4A0D"/>
    <w:rsid w:val="006D4BC5"/>
    <w:rsid w:val="006D4EAE"/>
    <w:rsid w:val="006D5020"/>
    <w:rsid w:val="006D51D9"/>
    <w:rsid w:val="006D52B0"/>
    <w:rsid w:val="006D565D"/>
    <w:rsid w:val="006D6CB9"/>
    <w:rsid w:val="006D6CCC"/>
    <w:rsid w:val="006D6E14"/>
    <w:rsid w:val="006D6F44"/>
    <w:rsid w:val="006D7CE8"/>
    <w:rsid w:val="006D7F76"/>
    <w:rsid w:val="006E0136"/>
    <w:rsid w:val="006E0DED"/>
    <w:rsid w:val="006E0E3A"/>
    <w:rsid w:val="006E1442"/>
    <w:rsid w:val="006E1BA1"/>
    <w:rsid w:val="006E1D2E"/>
    <w:rsid w:val="006E2310"/>
    <w:rsid w:val="006E2407"/>
    <w:rsid w:val="006E2661"/>
    <w:rsid w:val="006E286A"/>
    <w:rsid w:val="006E2C08"/>
    <w:rsid w:val="006E3287"/>
    <w:rsid w:val="006E37A5"/>
    <w:rsid w:val="006E3907"/>
    <w:rsid w:val="006E3F1B"/>
    <w:rsid w:val="006E4E51"/>
    <w:rsid w:val="006E5408"/>
    <w:rsid w:val="006E5966"/>
    <w:rsid w:val="006E5982"/>
    <w:rsid w:val="006E6986"/>
    <w:rsid w:val="006E6999"/>
    <w:rsid w:val="006E70A6"/>
    <w:rsid w:val="006E736F"/>
    <w:rsid w:val="006F069B"/>
    <w:rsid w:val="006F0EE2"/>
    <w:rsid w:val="006F1614"/>
    <w:rsid w:val="006F20E5"/>
    <w:rsid w:val="006F2263"/>
    <w:rsid w:val="006F2F6C"/>
    <w:rsid w:val="006F3051"/>
    <w:rsid w:val="006F392D"/>
    <w:rsid w:val="006F408F"/>
    <w:rsid w:val="006F42DD"/>
    <w:rsid w:val="006F4565"/>
    <w:rsid w:val="006F4892"/>
    <w:rsid w:val="006F5DA6"/>
    <w:rsid w:val="006F6640"/>
    <w:rsid w:val="006F6A4D"/>
    <w:rsid w:val="006F6E17"/>
    <w:rsid w:val="006F7D20"/>
    <w:rsid w:val="007004C3"/>
    <w:rsid w:val="00701083"/>
    <w:rsid w:val="007013EE"/>
    <w:rsid w:val="007014A8"/>
    <w:rsid w:val="007018B3"/>
    <w:rsid w:val="00701ACE"/>
    <w:rsid w:val="00701BAD"/>
    <w:rsid w:val="0070275D"/>
    <w:rsid w:val="00702765"/>
    <w:rsid w:val="00702B6A"/>
    <w:rsid w:val="00703165"/>
    <w:rsid w:val="0070365D"/>
    <w:rsid w:val="00704C83"/>
    <w:rsid w:val="00704D08"/>
    <w:rsid w:val="00704DAC"/>
    <w:rsid w:val="00704F17"/>
    <w:rsid w:val="0070598E"/>
    <w:rsid w:val="00706946"/>
    <w:rsid w:val="0070715C"/>
    <w:rsid w:val="0071024B"/>
    <w:rsid w:val="00710643"/>
    <w:rsid w:val="00710AEF"/>
    <w:rsid w:val="00710CA1"/>
    <w:rsid w:val="00710D3F"/>
    <w:rsid w:val="00710DA0"/>
    <w:rsid w:val="007113B0"/>
    <w:rsid w:val="00711672"/>
    <w:rsid w:val="00711B1C"/>
    <w:rsid w:val="00712104"/>
    <w:rsid w:val="00712182"/>
    <w:rsid w:val="00712A0F"/>
    <w:rsid w:val="00712FBF"/>
    <w:rsid w:val="0071414E"/>
    <w:rsid w:val="0071443A"/>
    <w:rsid w:val="007147AF"/>
    <w:rsid w:val="00714F14"/>
    <w:rsid w:val="00715FB7"/>
    <w:rsid w:val="007160AB"/>
    <w:rsid w:val="00716B58"/>
    <w:rsid w:val="007170FF"/>
    <w:rsid w:val="007200E5"/>
    <w:rsid w:val="00720FFD"/>
    <w:rsid w:val="007216C1"/>
    <w:rsid w:val="00721D52"/>
    <w:rsid w:val="00722ED4"/>
    <w:rsid w:val="00722F78"/>
    <w:rsid w:val="0072329A"/>
    <w:rsid w:val="007234BF"/>
    <w:rsid w:val="00723B70"/>
    <w:rsid w:val="00723E7B"/>
    <w:rsid w:val="00724045"/>
    <w:rsid w:val="00724809"/>
    <w:rsid w:val="00724C78"/>
    <w:rsid w:val="00725129"/>
    <w:rsid w:val="007258E2"/>
    <w:rsid w:val="00725A2E"/>
    <w:rsid w:val="00725B4B"/>
    <w:rsid w:val="007264B2"/>
    <w:rsid w:val="00726C8D"/>
    <w:rsid w:val="00726EA0"/>
    <w:rsid w:val="00727150"/>
    <w:rsid w:val="00727413"/>
    <w:rsid w:val="007275B6"/>
    <w:rsid w:val="007277D9"/>
    <w:rsid w:val="007278C2"/>
    <w:rsid w:val="00727DE9"/>
    <w:rsid w:val="007300C8"/>
    <w:rsid w:val="007302FD"/>
    <w:rsid w:val="00730A00"/>
    <w:rsid w:val="0073155E"/>
    <w:rsid w:val="007315AF"/>
    <w:rsid w:val="00731B46"/>
    <w:rsid w:val="00731E0F"/>
    <w:rsid w:val="007323C8"/>
    <w:rsid w:val="007329C4"/>
    <w:rsid w:val="007337B1"/>
    <w:rsid w:val="00733B29"/>
    <w:rsid w:val="00733E7D"/>
    <w:rsid w:val="00733FCC"/>
    <w:rsid w:val="00734353"/>
    <w:rsid w:val="007351DF"/>
    <w:rsid w:val="007352D1"/>
    <w:rsid w:val="007352D6"/>
    <w:rsid w:val="007356D2"/>
    <w:rsid w:val="007357F2"/>
    <w:rsid w:val="00735A35"/>
    <w:rsid w:val="00737125"/>
    <w:rsid w:val="00737810"/>
    <w:rsid w:val="0073793E"/>
    <w:rsid w:val="00740922"/>
    <w:rsid w:val="0074098D"/>
    <w:rsid w:val="007409B0"/>
    <w:rsid w:val="00740C64"/>
    <w:rsid w:val="00741711"/>
    <w:rsid w:val="00742E49"/>
    <w:rsid w:val="00743349"/>
    <w:rsid w:val="00745247"/>
    <w:rsid w:val="00746C2B"/>
    <w:rsid w:val="00747BEB"/>
    <w:rsid w:val="007508EA"/>
    <w:rsid w:val="00750CE5"/>
    <w:rsid w:val="00750D5B"/>
    <w:rsid w:val="00751065"/>
    <w:rsid w:val="007511BB"/>
    <w:rsid w:val="007511D2"/>
    <w:rsid w:val="007514D4"/>
    <w:rsid w:val="007515FB"/>
    <w:rsid w:val="00751656"/>
    <w:rsid w:val="0075178E"/>
    <w:rsid w:val="00751A36"/>
    <w:rsid w:val="00751CE0"/>
    <w:rsid w:val="00752212"/>
    <w:rsid w:val="00752531"/>
    <w:rsid w:val="00752AF2"/>
    <w:rsid w:val="00752BDE"/>
    <w:rsid w:val="007532E1"/>
    <w:rsid w:val="007534CA"/>
    <w:rsid w:val="00753AA8"/>
    <w:rsid w:val="00754212"/>
    <w:rsid w:val="00754C1D"/>
    <w:rsid w:val="00754E20"/>
    <w:rsid w:val="00755679"/>
    <w:rsid w:val="007559D5"/>
    <w:rsid w:val="00755AC8"/>
    <w:rsid w:val="00755E31"/>
    <w:rsid w:val="00756099"/>
    <w:rsid w:val="00756295"/>
    <w:rsid w:val="00756CE4"/>
    <w:rsid w:val="00756EFE"/>
    <w:rsid w:val="0075738A"/>
    <w:rsid w:val="00757864"/>
    <w:rsid w:val="007607FD"/>
    <w:rsid w:val="00760D83"/>
    <w:rsid w:val="00760F4C"/>
    <w:rsid w:val="00761012"/>
    <w:rsid w:val="00761506"/>
    <w:rsid w:val="0076205F"/>
    <w:rsid w:val="00762139"/>
    <w:rsid w:val="007623F2"/>
    <w:rsid w:val="007628DA"/>
    <w:rsid w:val="00762F72"/>
    <w:rsid w:val="00763180"/>
    <w:rsid w:val="0076350F"/>
    <w:rsid w:val="00763877"/>
    <w:rsid w:val="00763993"/>
    <w:rsid w:val="00763FE4"/>
    <w:rsid w:val="007645FA"/>
    <w:rsid w:val="007646EC"/>
    <w:rsid w:val="00764B35"/>
    <w:rsid w:val="00764CA8"/>
    <w:rsid w:val="00765077"/>
    <w:rsid w:val="00765616"/>
    <w:rsid w:val="0076595D"/>
    <w:rsid w:val="00765CDF"/>
    <w:rsid w:val="00767063"/>
    <w:rsid w:val="0077005B"/>
    <w:rsid w:val="00770DA6"/>
    <w:rsid w:val="00771196"/>
    <w:rsid w:val="0077170D"/>
    <w:rsid w:val="00771932"/>
    <w:rsid w:val="00771943"/>
    <w:rsid w:val="00771C89"/>
    <w:rsid w:val="0077222E"/>
    <w:rsid w:val="007722DE"/>
    <w:rsid w:val="00772481"/>
    <w:rsid w:val="0077254D"/>
    <w:rsid w:val="00772577"/>
    <w:rsid w:val="0077297C"/>
    <w:rsid w:val="00772CEC"/>
    <w:rsid w:val="007739B6"/>
    <w:rsid w:val="00773B94"/>
    <w:rsid w:val="00773FA0"/>
    <w:rsid w:val="007744F3"/>
    <w:rsid w:val="00774581"/>
    <w:rsid w:val="00774948"/>
    <w:rsid w:val="00774B0D"/>
    <w:rsid w:val="00774C65"/>
    <w:rsid w:val="00775388"/>
    <w:rsid w:val="00776470"/>
    <w:rsid w:val="00776FFA"/>
    <w:rsid w:val="00777130"/>
    <w:rsid w:val="007773B8"/>
    <w:rsid w:val="00777C87"/>
    <w:rsid w:val="007804D2"/>
    <w:rsid w:val="00781D14"/>
    <w:rsid w:val="00781F8B"/>
    <w:rsid w:val="007823FE"/>
    <w:rsid w:val="00782E3A"/>
    <w:rsid w:val="0078334F"/>
    <w:rsid w:val="00783462"/>
    <w:rsid w:val="007839EE"/>
    <w:rsid w:val="00783AE6"/>
    <w:rsid w:val="00784183"/>
    <w:rsid w:val="00784310"/>
    <w:rsid w:val="007844DF"/>
    <w:rsid w:val="0078453E"/>
    <w:rsid w:val="0078492D"/>
    <w:rsid w:val="00785069"/>
    <w:rsid w:val="007851F1"/>
    <w:rsid w:val="0078598F"/>
    <w:rsid w:val="00785B7F"/>
    <w:rsid w:val="0078636F"/>
    <w:rsid w:val="00786773"/>
    <w:rsid w:val="0078687B"/>
    <w:rsid w:val="007877AB"/>
    <w:rsid w:val="007878AB"/>
    <w:rsid w:val="0078793B"/>
    <w:rsid w:val="00790089"/>
    <w:rsid w:val="0079060B"/>
    <w:rsid w:val="0079063B"/>
    <w:rsid w:val="00790903"/>
    <w:rsid w:val="00790EDF"/>
    <w:rsid w:val="00791088"/>
    <w:rsid w:val="0079118F"/>
    <w:rsid w:val="007911D6"/>
    <w:rsid w:val="00791720"/>
    <w:rsid w:val="00791750"/>
    <w:rsid w:val="007922C1"/>
    <w:rsid w:val="00792782"/>
    <w:rsid w:val="00792ACB"/>
    <w:rsid w:val="007937BF"/>
    <w:rsid w:val="007938FE"/>
    <w:rsid w:val="00793E8F"/>
    <w:rsid w:val="00794584"/>
    <w:rsid w:val="007947A9"/>
    <w:rsid w:val="0079487F"/>
    <w:rsid w:val="007948E3"/>
    <w:rsid w:val="00794EBF"/>
    <w:rsid w:val="00795487"/>
    <w:rsid w:val="007955E5"/>
    <w:rsid w:val="00795BA4"/>
    <w:rsid w:val="00795D55"/>
    <w:rsid w:val="00795E88"/>
    <w:rsid w:val="007963A7"/>
    <w:rsid w:val="007967E7"/>
    <w:rsid w:val="00796B68"/>
    <w:rsid w:val="00797247"/>
    <w:rsid w:val="0079798E"/>
    <w:rsid w:val="00797E76"/>
    <w:rsid w:val="007A0011"/>
    <w:rsid w:val="007A067C"/>
    <w:rsid w:val="007A06CF"/>
    <w:rsid w:val="007A1371"/>
    <w:rsid w:val="007A14D1"/>
    <w:rsid w:val="007A195C"/>
    <w:rsid w:val="007A27AA"/>
    <w:rsid w:val="007A358F"/>
    <w:rsid w:val="007A3D2C"/>
    <w:rsid w:val="007A3FED"/>
    <w:rsid w:val="007A4D7C"/>
    <w:rsid w:val="007A518F"/>
    <w:rsid w:val="007A54A9"/>
    <w:rsid w:val="007A550C"/>
    <w:rsid w:val="007A5CE7"/>
    <w:rsid w:val="007A5D73"/>
    <w:rsid w:val="007A6931"/>
    <w:rsid w:val="007A6C01"/>
    <w:rsid w:val="007A741F"/>
    <w:rsid w:val="007A78B0"/>
    <w:rsid w:val="007A7B57"/>
    <w:rsid w:val="007B05FB"/>
    <w:rsid w:val="007B1492"/>
    <w:rsid w:val="007B1634"/>
    <w:rsid w:val="007B1A1D"/>
    <w:rsid w:val="007B2764"/>
    <w:rsid w:val="007B285C"/>
    <w:rsid w:val="007B2E0F"/>
    <w:rsid w:val="007B3AD0"/>
    <w:rsid w:val="007B3C2D"/>
    <w:rsid w:val="007B4822"/>
    <w:rsid w:val="007B5389"/>
    <w:rsid w:val="007B5882"/>
    <w:rsid w:val="007B59EA"/>
    <w:rsid w:val="007B5C9D"/>
    <w:rsid w:val="007B656A"/>
    <w:rsid w:val="007B6B54"/>
    <w:rsid w:val="007B6B70"/>
    <w:rsid w:val="007B6CCF"/>
    <w:rsid w:val="007B6CE6"/>
    <w:rsid w:val="007B6E80"/>
    <w:rsid w:val="007B7613"/>
    <w:rsid w:val="007B7F61"/>
    <w:rsid w:val="007C04FB"/>
    <w:rsid w:val="007C0823"/>
    <w:rsid w:val="007C08BD"/>
    <w:rsid w:val="007C1533"/>
    <w:rsid w:val="007C1CB0"/>
    <w:rsid w:val="007C1ED8"/>
    <w:rsid w:val="007C2273"/>
    <w:rsid w:val="007C2CA4"/>
    <w:rsid w:val="007C3064"/>
    <w:rsid w:val="007C32D5"/>
    <w:rsid w:val="007C3C13"/>
    <w:rsid w:val="007C3D01"/>
    <w:rsid w:val="007C402C"/>
    <w:rsid w:val="007C4174"/>
    <w:rsid w:val="007C42F9"/>
    <w:rsid w:val="007C4AA2"/>
    <w:rsid w:val="007C4BB1"/>
    <w:rsid w:val="007C56D8"/>
    <w:rsid w:val="007C5A02"/>
    <w:rsid w:val="007C5CE6"/>
    <w:rsid w:val="007C5EB3"/>
    <w:rsid w:val="007C5F7D"/>
    <w:rsid w:val="007C641C"/>
    <w:rsid w:val="007C7A7B"/>
    <w:rsid w:val="007C7AE6"/>
    <w:rsid w:val="007D0C94"/>
    <w:rsid w:val="007D2924"/>
    <w:rsid w:val="007D2B15"/>
    <w:rsid w:val="007D2D42"/>
    <w:rsid w:val="007D3C54"/>
    <w:rsid w:val="007D4321"/>
    <w:rsid w:val="007D4FE4"/>
    <w:rsid w:val="007D5A3B"/>
    <w:rsid w:val="007D5B48"/>
    <w:rsid w:val="007D5B78"/>
    <w:rsid w:val="007D5D2D"/>
    <w:rsid w:val="007D6255"/>
    <w:rsid w:val="007D67A3"/>
    <w:rsid w:val="007D6CB6"/>
    <w:rsid w:val="007D7190"/>
    <w:rsid w:val="007D7273"/>
    <w:rsid w:val="007D7793"/>
    <w:rsid w:val="007D7B03"/>
    <w:rsid w:val="007E034F"/>
    <w:rsid w:val="007E0FF2"/>
    <w:rsid w:val="007E1485"/>
    <w:rsid w:val="007E15FE"/>
    <w:rsid w:val="007E1861"/>
    <w:rsid w:val="007E1DD2"/>
    <w:rsid w:val="007E260A"/>
    <w:rsid w:val="007E2659"/>
    <w:rsid w:val="007E2795"/>
    <w:rsid w:val="007E290C"/>
    <w:rsid w:val="007E2D95"/>
    <w:rsid w:val="007E31BA"/>
    <w:rsid w:val="007E36E0"/>
    <w:rsid w:val="007E39D7"/>
    <w:rsid w:val="007E3C98"/>
    <w:rsid w:val="007E3F54"/>
    <w:rsid w:val="007E407D"/>
    <w:rsid w:val="007E4DE5"/>
    <w:rsid w:val="007E598D"/>
    <w:rsid w:val="007E5DE5"/>
    <w:rsid w:val="007E6AF3"/>
    <w:rsid w:val="007E7399"/>
    <w:rsid w:val="007F0184"/>
    <w:rsid w:val="007F1E4C"/>
    <w:rsid w:val="007F24B3"/>
    <w:rsid w:val="007F274F"/>
    <w:rsid w:val="007F37E8"/>
    <w:rsid w:val="007F38D1"/>
    <w:rsid w:val="007F3CED"/>
    <w:rsid w:val="007F4118"/>
    <w:rsid w:val="007F412D"/>
    <w:rsid w:val="007F4264"/>
    <w:rsid w:val="007F453C"/>
    <w:rsid w:val="007F46C0"/>
    <w:rsid w:val="007F479C"/>
    <w:rsid w:val="007F499C"/>
    <w:rsid w:val="007F4A8B"/>
    <w:rsid w:val="007F4D25"/>
    <w:rsid w:val="007F4DE2"/>
    <w:rsid w:val="007F5309"/>
    <w:rsid w:val="007F5550"/>
    <w:rsid w:val="007F58CC"/>
    <w:rsid w:val="007F651D"/>
    <w:rsid w:val="007F7282"/>
    <w:rsid w:val="007F72BC"/>
    <w:rsid w:val="007F72C9"/>
    <w:rsid w:val="007F76A9"/>
    <w:rsid w:val="007F76C7"/>
    <w:rsid w:val="00800414"/>
    <w:rsid w:val="008007DA"/>
    <w:rsid w:val="00800D5C"/>
    <w:rsid w:val="0080120E"/>
    <w:rsid w:val="008013B9"/>
    <w:rsid w:val="00801630"/>
    <w:rsid w:val="00801CD1"/>
    <w:rsid w:val="00801CD8"/>
    <w:rsid w:val="008028C1"/>
    <w:rsid w:val="00802B14"/>
    <w:rsid w:val="00803A0D"/>
    <w:rsid w:val="008040F9"/>
    <w:rsid w:val="00804140"/>
    <w:rsid w:val="00804F83"/>
    <w:rsid w:val="00805700"/>
    <w:rsid w:val="008058BC"/>
    <w:rsid w:val="0080596C"/>
    <w:rsid w:val="00805FC5"/>
    <w:rsid w:val="00806E2F"/>
    <w:rsid w:val="0080736E"/>
    <w:rsid w:val="00807B52"/>
    <w:rsid w:val="00810693"/>
    <w:rsid w:val="00810762"/>
    <w:rsid w:val="00810D50"/>
    <w:rsid w:val="00810EDD"/>
    <w:rsid w:val="008111B1"/>
    <w:rsid w:val="008122E3"/>
    <w:rsid w:val="0081301E"/>
    <w:rsid w:val="00813885"/>
    <w:rsid w:val="00813A60"/>
    <w:rsid w:val="00813A93"/>
    <w:rsid w:val="00813E95"/>
    <w:rsid w:val="00814663"/>
    <w:rsid w:val="008148C8"/>
    <w:rsid w:val="00814AAA"/>
    <w:rsid w:val="00814C7F"/>
    <w:rsid w:val="00814DAB"/>
    <w:rsid w:val="00814DB9"/>
    <w:rsid w:val="00815EC9"/>
    <w:rsid w:val="008162A2"/>
    <w:rsid w:val="008173FD"/>
    <w:rsid w:val="00817731"/>
    <w:rsid w:val="0081792D"/>
    <w:rsid w:val="00817A9C"/>
    <w:rsid w:val="00817E0D"/>
    <w:rsid w:val="0082037C"/>
    <w:rsid w:val="008203BD"/>
    <w:rsid w:val="0082059A"/>
    <w:rsid w:val="00820A35"/>
    <w:rsid w:val="00821C20"/>
    <w:rsid w:val="00821CCC"/>
    <w:rsid w:val="0082273B"/>
    <w:rsid w:val="00822D5F"/>
    <w:rsid w:val="00822ED3"/>
    <w:rsid w:val="00823074"/>
    <w:rsid w:val="008235CA"/>
    <w:rsid w:val="008236C6"/>
    <w:rsid w:val="00823E2D"/>
    <w:rsid w:val="00824C31"/>
    <w:rsid w:val="008251E4"/>
    <w:rsid w:val="008257F5"/>
    <w:rsid w:val="00825A61"/>
    <w:rsid w:val="00825D71"/>
    <w:rsid w:val="00826551"/>
    <w:rsid w:val="008267C9"/>
    <w:rsid w:val="00826FC3"/>
    <w:rsid w:val="008271B4"/>
    <w:rsid w:val="00827BD7"/>
    <w:rsid w:val="00827C82"/>
    <w:rsid w:val="00830C62"/>
    <w:rsid w:val="00831002"/>
    <w:rsid w:val="00831968"/>
    <w:rsid w:val="008319C9"/>
    <w:rsid w:val="00831BB1"/>
    <w:rsid w:val="00831F19"/>
    <w:rsid w:val="00831F29"/>
    <w:rsid w:val="00832F13"/>
    <w:rsid w:val="00833140"/>
    <w:rsid w:val="008337C9"/>
    <w:rsid w:val="00833CDA"/>
    <w:rsid w:val="00834063"/>
    <w:rsid w:val="0083508B"/>
    <w:rsid w:val="00835142"/>
    <w:rsid w:val="00835D27"/>
    <w:rsid w:val="00836269"/>
    <w:rsid w:val="008372BF"/>
    <w:rsid w:val="0083777D"/>
    <w:rsid w:val="00837A55"/>
    <w:rsid w:val="008409D7"/>
    <w:rsid w:val="00841ADB"/>
    <w:rsid w:val="00843DAD"/>
    <w:rsid w:val="00844026"/>
    <w:rsid w:val="0084459F"/>
    <w:rsid w:val="00844D1F"/>
    <w:rsid w:val="00844DE6"/>
    <w:rsid w:val="00844EEA"/>
    <w:rsid w:val="0084539B"/>
    <w:rsid w:val="0084592C"/>
    <w:rsid w:val="00845CC2"/>
    <w:rsid w:val="00845F61"/>
    <w:rsid w:val="00846959"/>
    <w:rsid w:val="00846A82"/>
    <w:rsid w:val="00846A89"/>
    <w:rsid w:val="00846F9D"/>
    <w:rsid w:val="008475AE"/>
    <w:rsid w:val="00847EAA"/>
    <w:rsid w:val="00851BA4"/>
    <w:rsid w:val="0085252C"/>
    <w:rsid w:val="0085301D"/>
    <w:rsid w:val="008541DA"/>
    <w:rsid w:val="008542F4"/>
    <w:rsid w:val="00854644"/>
    <w:rsid w:val="00854A3F"/>
    <w:rsid w:val="00854F37"/>
    <w:rsid w:val="0085523B"/>
    <w:rsid w:val="008554E6"/>
    <w:rsid w:val="00856068"/>
    <w:rsid w:val="00856ED7"/>
    <w:rsid w:val="00857868"/>
    <w:rsid w:val="008578ED"/>
    <w:rsid w:val="00860122"/>
    <w:rsid w:val="00860478"/>
    <w:rsid w:val="00861313"/>
    <w:rsid w:val="00861EDB"/>
    <w:rsid w:val="008623E3"/>
    <w:rsid w:val="00862FA7"/>
    <w:rsid w:val="0086324B"/>
    <w:rsid w:val="00863353"/>
    <w:rsid w:val="00863DB3"/>
    <w:rsid w:val="00863FBF"/>
    <w:rsid w:val="00864123"/>
    <w:rsid w:val="008645B6"/>
    <w:rsid w:val="0086487E"/>
    <w:rsid w:val="00864986"/>
    <w:rsid w:val="00864FE9"/>
    <w:rsid w:val="0086535B"/>
    <w:rsid w:val="008653A4"/>
    <w:rsid w:val="0086573B"/>
    <w:rsid w:val="00865CCE"/>
    <w:rsid w:val="00865D04"/>
    <w:rsid w:val="0086607A"/>
    <w:rsid w:val="00867770"/>
    <w:rsid w:val="00867CF0"/>
    <w:rsid w:val="008704CA"/>
    <w:rsid w:val="0087155B"/>
    <w:rsid w:val="008715D1"/>
    <w:rsid w:val="00871660"/>
    <w:rsid w:val="008718B7"/>
    <w:rsid w:val="00871A86"/>
    <w:rsid w:val="008726B3"/>
    <w:rsid w:val="00872768"/>
    <w:rsid w:val="008727B9"/>
    <w:rsid w:val="00872DD7"/>
    <w:rsid w:val="00872EFE"/>
    <w:rsid w:val="00873143"/>
    <w:rsid w:val="00873897"/>
    <w:rsid w:val="008742DC"/>
    <w:rsid w:val="008745B8"/>
    <w:rsid w:val="00874BF5"/>
    <w:rsid w:val="00874D8E"/>
    <w:rsid w:val="00874F2D"/>
    <w:rsid w:val="00875955"/>
    <w:rsid w:val="0087602F"/>
    <w:rsid w:val="00876C5D"/>
    <w:rsid w:val="00877186"/>
    <w:rsid w:val="008778E6"/>
    <w:rsid w:val="00880297"/>
    <w:rsid w:val="008819F0"/>
    <w:rsid w:val="00881A34"/>
    <w:rsid w:val="00881A43"/>
    <w:rsid w:val="008826C4"/>
    <w:rsid w:val="00882790"/>
    <w:rsid w:val="008829FF"/>
    <w:rsid w:val="00883847"/>
    <w:rsid w:val="00884B2C"/>
    <w:rsid w:val="0088508C"/>
    <w:rsid w:val="008853D6"/>
    <w:rsid w:val="00885ACA"/>
    <w:rsid w:val="00885F8F"/>
    <w:rsid w:val="008863C4"/>
    <w:rsid w:val="00886CB5"/>
    <w:rsid w:val="00887039"/>
    <w:rsid w:val="00887377"/>
    <w:rsid w:val="008877B6"/>
    <w:rsid w:val="008903C9"/>
    <w:rsid w:val="00891764"/>
    <w:rsid w:val="00891CA0"/>
    <w:rsid w:val="00891F5A"/>
    <w:rsid w:val="00892561"/>
    <w:rsid w:val="0089318A"/>
    <w:rsid w:val="00893283"/>
    <w:rsid w:val="008932B1"/>
    <w:rsid w:val="00893FB7"/>
    <w:rsid w:val="00894284"/>
    <w:rsid w:val="008946F3"/>
    <w:rsid w:val="008949B8"/>
    <w:rsid w:val="0089600C"/>
    <w:rsid w:val="00896699"/>
    <w:rsid w:val="00896BFF"/>
    <w:rsid w:val="0089772D"/>
    <w:rsid w:val="008A059A"/>
    <w:rsid w:val="008A0A37"/>
    <w:rsid w:val="008A0B99"/>
    <w:rsid w:val="008A2449"/>
    <w:rsid w:val="008A2860"/>
    <w:rsid w:val="008A3027"/>
    <w:rsid w:val="008A36C6"/>
    <w:rsid w:val="008A3705"/>
    <w:rsid w:val="008A38FD"/>
    <w:rsid w:val="008A4567"/>
    <w:rsid w:val="008A47B4"/>
    <w:rsid w:val="008A5677"/>
    <w:rsid w:val="008A6625"/>
    <w:rsid w:val="008A67F0"/>
    <w:rsid w:val="008A6939"/>
    <w:rsid w:val="008A6DA9"/>
    <w:rsid w:val="008B05F2"/>
    <w:rsid w:val="008B0C1E"/>
    <w:rsid w:val="008B124F"/>
    <w:rsid w:val="008B18AD"/>
    <w:rsid w:val="008B1DA2"/>
    <w:rsid w:val="008B3A47"/>
    <w:rsid w:val="008B5091"/>
    <w:rsid w:val="008B50BE"/>
    <w:rsid w:val="008B57DB"/>
    <w:rsid w:val="008B5C04"/>
    <w:rsid w:val="008B5C94"/>
    <w:rsid w:val="008B5CB1"/>
    <w:rsid w:val="008B633C"/>
    <w:rsid w:val="008B69E2"/>
    <w:rsid w:val="008B6D97"/>
    <w:rsid w:val="008C0319"/>
    <w:rsid w:val="008C0E1F"/>
    <w:rsid w:val="008C19BA"/>
    <w:rsid w:val="008C2688"/>
    <w:rsid w:val="008C2BBA"/>
    <w:rsid w:val="008C2D6C"/>
    <w:rsid w:val="008C3299"/>
    <w:rsid w:val="008C40D2"/>
    <w:rsid w:val="008C4709"/>
    <w:rsid w:val="008C59D5"/>
    <w:rsid w:val="008C5F53"/>
    <w:rsid w:val="008C6917"/>
    <w:rsid w:val="008C6A29"/>
    <w:rsid w:val="008C6C7A"/>
    <w:rsid w:val="008D0953"/>
    <w:rsid w:val="008D1453"/>
    <w:rsid w:val="008D1BD5"/>
    <w:rsid w:val="008D1F55"/>
    <w:rsid w:val="008D22BB"/>
    <w:rsid w:val="008D2E09"/>
    <w:rsid w:val="008D2EED"/>
    <w:rsid w:val="008D37CD"/>
    <w:rsid w:val="008D3BCE"/>
    <w:rsid w:val="008D44A8"/>
    <w:rsid w:val="008D4508"/>
    <w:rsid w:val="008D5282"/>
    <w:rsid w:val="008D5598"/>
    <w:rsid w:val="008D5EA6"/>
    <w:rsid w:val="008D61ED"/>
    <w:rsid w:val="008D6645"/>
    <w:rsid w:val="008D6922"/>
    <w:rsid w:val="008D71BF"/>
    <w:rsid w:val="008D7994"/>
    <w:rsid w:val="008D79D6"/>
    <w:rsid w:val="008E0069"/>
    <w:rsid w:val="008E0512"/>
    <w:rsid w:val="008E13B8"/>
    <w:rsid w:val="008E286B"/>
    <w:rsid w:val="008E3227"/>
    <w:rsid w:val="008E3837"/>
    <w:rsid w:val="008E3C6A"/>
    <w:rsid w:val="008E3DC9"/>
    <w:rsid w:val="008E3EAB"/>
    <w:rsid w:val="008E3EB3"/>
    <w:rsid w:val="008E414E"/>
    <w:rsid w:val="008E472B"/>
    <w:rsid w:val="008E4818"/>
    <w:rsid w:val="008E4C76"/>
    <w:rsid w:val="008E5F14"/>
    <w:rsid w:val="008E6070"/>
    <w:rsid w:val="008E63A7"/>
    <w:rsid w:val="008E6527"/>
    <w:rsid w:val="008E65F7"/>
    <w:rsid w:val="008E68E4"/>
    <w:rsid w:val="008F01E2"/>
    <w:rsid w:val="008F07D3"/>
    <w:rsid w:val="008F1040"/>
    <w:rsid w:val="008F299C"/>
    <w:rsid w:val="008F3152"/>
    <w:rsid w:val="008F3643"/>
    <w:rsid w:val="008F3F80"/>
    <w:rsid w:val="008F429A"/>
    <w:rsid w:val="008F4D7E"/>
    <w:rsid w:val="008F5EF1"/>
    <w:rsid w:val="008F5F7F"/>
    <w:rsid w:val="008F6E2A"/>
    <w:rsid w:val="008F7789"/>
    <w:rsid w:val="008F78F6"/>
    <w:rsid w:val="00900008"/>
    <w:rsid w:val="00900525"/>
    <w:rsid w:val="0090062C"/>
    <w:rsid w:val="009007E6"/>
    <w:rsid w:val="00900968"/>
    <w:rsid w:val="009012D2"/>
    <w:rsid w:val="00901BE8"/>
    <w:rsid w:val="00901C1D"/>
    <w:rsid w:val="00901E4C"/>
    <w:rsid w:val="009027E9"/>
    <w:rsid w:val="00902ACA"/>
    <w:rsid w:val="00905B89"/>
    <w:rsid w:val="00905E38"/>
    <w:rsid w:val="009067CC"/>
    <w:rsid w:val="00906CF7"/>
    <w:rsid w:val="00907688"/>
    <w:rsid w:val="00907B02"/>
    <w:rsid w:val="00907FDA"/>
    <w:rsid w:val="009107CC"/>
    <w:rsid w:val="00910802"/>
    <w:rsid w:val="00910FF3"/>
    <w:rsid w:val="00911873"/>
    <w:rsid w:val="009120C5"/>
    <w:rsid w:val="009120F9"/>
    <w:rsid w:val="00912FC5"/>
    <w:rsid w:val="00913157"/>
    <w:rsid w:val="00913223"/>
    <w:rsid w:val="00913390"/>
    <w:rsid w:val="009138D2"/>
    <w:rsid w:val="00913984"/>
    <w:rsid w:val="00913A9D"/>
    <w:rsid w:val="0091468F"/>
    <w:rsid w:val="009151D5"/>
    <w:rsid w:val="0091539B"/>
    <w:rsid w:val="00915DEB"/>
    <w:rsid w:val="00916C76"/>
    <w:rsid w:val="00916F2F"/>
    <w:rsid w:val="0091743C"/>
    <w:rsid w:val="009174FE"/>
    <w:rsid w:val="009176D1"/>
    <w:rsid w:val="00920069"/>
    <w:rsid w:val="009203A8"/>
    <w:rsid w:val="00920B09"/>
    <w:rsid w:val="00920C45"/>
    <w:rsid w:val="00920D34"/>
    <w:rsid w:val="00921431"/>
    <w:rsid w:val="00921506"/>
    <w:rsid w:val="00921D10"/>
    <w:rsid w:val="00922AD6"/>
    <w:rsid w:val="0092393D"/>
    <w:rsid w:val="009239DA"/>
    <w:rsid w:val="00924389"/>
    <w:rsid w:val="00924451"/>
    <w:rsid w:val="00925489"/>
    <w:rsid w:val="00925798"/>
    <w:rsid w:val="00925C4F"/>
    <w:rsid w:val="00925FCD"/>
    <w:rsid w:val="00926FC8"/>
    <w:rsid w:val="009272EF"/>
    <w:rsid w:val="0092753E"/>
    <w:rsid w:val="00927B04"/>
    <w:rsid w:val="009302F1"/>
    <w:rsid w:val="0093129B"/>
    <w:rsid w:val="00931E23"/>
    <w:rsid w:val="0093224D"/>
    <w:rsid w:val="0093243E"/>
    <w:rsid w:val="00932D41"/>
    <w:rsid w:val="009335FE"/>
    <w:rsid w:val="0093403A"/>
    <w:rsid w:val="00934050"/>
    <w:rsid w:val="0093463B"/>
    <w:rsid w:val="009359C5"/>
    <w:rsid w:val="00936508"/>
    <w:rsid w:val="00936843"/>
    <w:rsid w:val="00937BA6"/>
    <w:rsid w:val="0094193A"/>
    <w:rsid w:val="009420EC"/>
    <w:rsid w:val="0094229F"/>
    <w:rsid w:val="0094268E"/>
    <w:rsid w:val="00942DBF"/>
    <w:rsid w:val="00942FED"/>
    <w:rsid w:val="00943AB5"/>
    <w:rsid w:val="00943BD1"/>
    <w:rsid w:val="00944FF3"/>
    <w:rsid w:val="00945629"/>
    <w:rsid w:val="00945C00"/>
    <w:rsid w:val="00945DCF"/>
    <w:rsid w:val="00945DE8"/>
    <w:rsid w:val="0094649D"/>
    <w:rsid w:val="00946E44"/>
    <w:rsid w:val="00946F64"/>
    <w:rsid w:val="009472E1"/>
    <w:rsid w:val="0094736A"/>
    <w:rsid w:val="009473DB"/>
    <w:rsid w:val="00947924"/>
    <w:rsid w:val="00947B80"/>
    <w:rsid w:val="00947C75"/>
    <w:rsid w:val="00947DA9"/>
    <w:rsid w:val="00947E1C"/>
    <w:rsid w:val="00947E87"/>
    <w:rsid w:val="00947F69"/>
    <w:rsid w:val="009500ED"/>
    <w:rsid w:val="0095091A"/>
    <w:rsid w:val="00950E11"/>
    <w:rsid w:val="009510FA"/>
    <w:rsid w:val="00951766"/>
    <w:rsid w:val="00952938"/>
    <w:rsid w:val="00952BC6"/>
    <w:rsid w:val="00952CF4"/>
    <w:rsid w:val="00952EBA"/>
    <w:rsid w:val="009542CC"/>
    <w:rsid w:val="00954939"/>
    <w:rsid w:val="00954C48"/>
    <w:rsid w:val="00954EA8"/>
    <w:rsid w:val="00955436"/>
    <w:rsid w:val="009554BB"/>
    <w:rsid w:val="009566ED"/>
    <w:rsid w:val="00956B8F"/>
    <w:rsid w:val="009570FC"/>
    <w:rsid w:val="009573BB"/>
    <w:rsid w:val="0095757A"/>
    <w:rsid w:val="00957A93"/>
    <w:rsid w:val="00957D2A"/>
    <w:rsid w:val="00957D70"/>
    <w:rsid w:val="00960287"/>
    <w:rsid w:val="00960987"/>
    <w:rsid w:val="00960BA0"/>
    <w:rsid w:val="00960C7D"/>
    <w:rsid w:val="0096102C"/>
    <w:rsid w:val="009613A4"/>
    <w:rsid w:val="009618DD"/>
    <w:rsid w:val="009624B5"/>
    <w:rsid w:val="0096271D"/>
    <w:rsid w:val="00962D93"/>
    <w:rsid w:val="00962F06"/>
    <w:rsid w:val="00964087"/>
    <w:rsid w:val="00965CF9"/>
    <w:rsid w:val="00965EB1"/>
    <w:rsid w:val="00965FDA"/>
    <w:rsid w:val="00966761"/>
    <w:rsid w:val="00966CA8"/>
    <w:rsid w:val="00967028"/>
    <w:rsid w:val="00967792"/>
    <w:rsid w:val="00967BAC"/>
    <w:rsid w:val="00967D7E"/>
    <w:rsid w:val="00970092"/>
    <w:rsid w:val="0097150B"/>
    <w:rsid w:val="00971F47"/>
    <w:rsid w:val="009732AD"/>
    <w:rsid w:val="00973492"/>
    <w:rsid w:val="00973B1D"/>
    <w:rsid w:val="00973DF6"/>
    <w:rsid w:val="00973FE3"/>
    <w:rsid w:val="00974975"/>
    <w:rsid w:val="00977BBC"/>
    <w:rsid w:val="0098051E"/>
    <w:rsid w:val="00980CFC"/>
    <w:rsid w:val="00981D15"/>
    <w:rsid w:val="00982C89"/>
    <w:rsid w:val="00983146"/>
    <w:rsid w:val="00983D22"/>
    <w:rsid w:val="00983E04"/>
    <w:rsid w:val="0098525E"/>
    <w:rsid w:val="009864BA"/>
    <w:rsid w:val="00986C3C"/>
    <w:rsid w:val="009876B1"/>
    <w:rsid w:val="00987BA6"/>
    <w:rsid w:val="009907CD"/>
    <w:rsid w:val="00990D4B"/>
    <w:rsid w:val="00991036"/>
    <w:rsid w:val="00992682"/>
    <w:rsid w:val="0099278C"/>
    <w:rsid w:val="009927EA"/>
    <w:rsid w:val="00992D84"/>
    <w:rsid w:val="009933B2"/>
    <w:rsid w:val="0099377E"/>
    <w:rsid w:val="00993B19"/>
    <w:rsid w:val="00993CC3"/>
    <w:rsid w:val="009940A1"/>
    <w:rsid w:val="009946BD"/>
    <w:rsid w:val="00995051"/>
    <w:rsid w:val="0099549C"/>
    <w:rsid w:val="009955FB"/>
    <w:rsid w:val="00995F21"/>
    <w:rsid w:val="00996F1C"/>
    <w:rsid w:val="00996F92"/>
    <w:rsid w:val="0099703D"/>
    <w:rsid w:val="00997360"/>
    <w:rsid w:val="0099771C"/>
    <w:rsid w:val="009A0E48"/>
    <w:rsid w:val="009A19BC"/>
    <w:rsid w:val="009A1A52"/>
    <w:rsid w:val="009A1B05"/>
    <w:rsid w:val="009A1B5A"/>
    <w:rsid w:val="009A20CA"/>
    <w:rsid w:val="009A21B8"/>
    <w:rsid w:val="009A22AF"/>
    <w:rsid w:val="009A25E5"/>
    <w:rsid w:val="009A3617"/>
    <w:rsid w:val="009A4861"/>
    <w:rsid w:val="009A4ECB"/>
    <w:rsid w:val="009A536A"/>
    <w:rsid w:val="009A565E"/>
    <w:rsid w:val="009A57B6"/>
    <w:rsid w:val="009A5916"/>
    <w:rsid w:val="009A6276"/>
    <w:rsid w:val="009A6D5D"/>
    <w:rsid w:val="009A716F"/>
    <w:rsid w:val="009A7FA7"/>
    <w:rsid w:val="009B0D04"/>
    <w:rsid w:val="009B1769"/>
    <w:rsid w:val="009B1C3A"/>
    <w:rsid w:val="009B2DFF"/>
    <w:rsid w:val="009B2E73"/>
    <w:rsid w:val="009B3A91"/>
    <w:rsid w:val="009B3B4D"/>
    <w:rsid w:val="009B3CA9"/>
    <w:rsid w:val="009B3F31"/>
    <w:rsid w:val="009B50E9"/>
    <w:rsid w:val="009B5345"/>
    <w:rsid w:val="009B5E8D"/>
    <w:rsid w:val="009B6210"/>
    <w:rsid w:val="009B68A6"/>
    <w:rsid w:val="009B7344"/>
    <w:rsid w:val="009B780E"/>
    <w:rsid w:val="009C03CE"/>
    <w:rsid w:val="009C0482"/>
    <w:rsid w:val="009C12BB"/>
    <w:rsid w:val="009C2845"/>
    <w:rsid w:val="009C3388"/>
    <w:rsid w:val="009C3B3F"/>
    <w:rsid w:val="009C4657"/>
    <w:rsid w:val="009C4F78"/>
    <w:rsid w:val="009C5875"/>
    <w:rsid w:val="009C626E"/>
    <w:rsid w:val="009C701D"/>
    <w:rsid w:val="009C7632"/>
    <w:rsid w:val="009C78F1"/>
    <w:rsid w:val="009C7E90"/>
    <w:rsid w:val="009D04A9"/>
    <w:rsid w:val="009D0E4F"/>
    <w:rsid w:val="009D13AB"/>
    <w:rsid w:val="009D1E78"/>
    <w:rsid w:val="009D20BF"/>
    <w:rsid w:val="009D25ED"/>
    <w:rsid w:val="009D27E8"/>
    <w:rsid w:val="009D2860"/>
    <w:rsid w:val="009D3102"/>
    <w:rsid w:val="009D3A86"/>
    <w:rsid w:val="009D3FB8"/>
    <w:rsid w:val="009D408C"/>
    <w:rsid w:val="009D4C4B"/>
    <w:rsid w:val="009D4D05"/>
    <w:rsid w:val="009D5A4F"/>
    <w:rsid w:val="009D6B03"/>
    <w:rsid w:val="009D73C7"/>
    <w:rsid w:val="009D7D88"/>
    <w:rsid w:val="009E04DA"/>
    <w:rsid w:val="009E09DD"/>
    <w:rsid w:val="009E142E"/>
    <w:rsid w:val="009E1557"/>
    <w:rsid w:val="009E2797"/>
    <w:rsid w:val="009E29BD"/>
    <w:rsid w:val="009E303F"/>
    <w:rsid w:val="009E3195"/>
    <w:rsid w:val="009E381F"/>
    <w:rsid w:val="009E4548"/>
    <w:rsid w:val="009E4C98"/>
    <w:rsid w:val="009E5B01"/>
    <w:rsid w:val="009E63B2"/>
    <w:rsid w:val="009E6407"/>
    <w:rsid w:val="009E683C"/>
    <w:rsid w:val="009E7433"/>
    <w:rsid w:val="009E7533"/>
    <w:rsid w:val="009E7A89"/>
    <w:rsid w:val="009F08D2"/>
    <w:rsid w:val="009F0E7F"/>
    <w:rsid w:val="009F121C"/>
    <w:rsid w:val="009F14BD"/>
    <w:rsid w:val="009F1955"/>
    <w:rsid w:val="009F1F0D"/>
    <w:rsid w:val="009F24DF"/>
    <w:rsid w:val="009F2D75"/>
    <w:rsid w:val="009F3AD7"/>
    <w:rsid w:val="009F40C4"/>
    <w:rsid w:val="009F47FE"/>
    <w:rsid w:val="009F4922"/>
    <w:rsid w:val="009F4962"/>
    <w:rsid w:val="009F5027"/>
    <w:rsid w:val="009F5057"/>
    <w:rsid w:val="009F50A1"/>
    <w:rsid w:val="009F52AC"/>
    <w:rsid w:val="009F53F9"/>
    <w:rsid w:val="009F54C1"/>
    <w:rsid w:val="009F5698"/>
    <w:rsid w:val="009F58A8"/>
    <w:rsid w:val="009F5ADE"/>
    <w:rsid w:val="009F5C6B"/>
    <w:rsid w:val="009F63A4"/>
    <w:rsid w:val="009F6828"/>
    <w:rsid w:val="00A000A5"/>
    <w:rsid w:val="00A0011D"/>
    <w:rsid w:val="00A004B7"/>
    <w:rsid w:val="00A013BB"/>
    <w:rsid w:val="00A01AF7"/>
    <w:rsid w:val="00A01BDC"/>
    <w:rsid w:val="00A01DBE"/>
    <w:rsid w:val="00A02DEF"/>
    <w:rsid w:val="00A03232"/>
    <w:rsid w:val="00A03617"/>
    <w:rsid w:val="00A04147"/>
    <w:rsid w:val="00A04CAA"/>
    <w:rsid w:val="00A0509F"/>
    <w:rsid w:val="00A05572"/>
    <w:rsid w:val="00A05766"/>
    <w:rsid w:val="00A06150"/>
    <w:rsid w:val="00A065BB"/>
    <w:rsid w:val="00A06926"/>
    <w:rsid w:val="00A06A9F"/>
    <w:rsid w:val="00A07828"/>
    <w:rsid w:val="00A07B60"/>
    <w:rsid w:val="00A10339"/>
    <w:rsid w:val="00A11221"/>
    <w:rsid w:val="00A1133D"/>
    <w:rsid w:val="00A11885"/>
    <w:rsid w:val="00A1284D"/>
    <w:rsid w:val="00A12D66"/>
    <w:rsid w:val="00A12F50"/>
    <w:rsid w:val="00A132B9"/>
    <w:rsid w:val="00A13D95"/>
    <w:rsid w:val="00A14023"/>
    <w:rsid w:val="00A14C19"/>
    <w:rsid w:val="00A14C8A"/>
    <w:rsid w:val="00A155CE"/>
    <w:rsid w:val="00A1610E"/>
    <w:rsid w:val="00A16B60"/>
    <w:rsid w:val="00A174A4"/>
    <w:rsid w:val="00A177AB"/>
    <w:rsid w:val="00A177C2"/>
    <w:rsid w:val="00A17A1C"/>
    <w:rsid w:val="00A17C97"/>
    <w:rsid w:val="00A17FBD"/>
    <w:rsid w:val="00A209E2"/>
    <w:rsid w:val="00A20BF8"/>
    <w:rsid w:val="00A20C3E"/>
    <w:rsid w:val="00A20F89"/>
    <w:rsid w:val="00A211D0"/>
    <w:rsid w:val="00A21B53"/>
    <w:rsid w:val="00A22AF6"/>
    <w:rsid w:val="00A23E3E"/>
    <w:rsid w:val="00A24182"/>
    <w:rsid w:val="00A24551"/>
    <w:rsid w:val="00A24714"/>
    <w:rsid w:val="00A24743"/>
    <w:rsid w:val="00A24926"/>
    <w:rsid w:val="00A24FC2"/>
    <w:rsid w:val="00A25451"/>
    <w:rsid w:val="00A25C09"/>
    <w:rsid w:val="00A25DC9"/>
    <w:rsid w:val="00A26A9B"/>
    <w:rsid w:val="00A26AB0"/>
    <w:rsid w:val="00A26DDE"/>
    <w:rsid w:val="00A27C3D"/>
    <w:rsid w:val="00A30269"/>
    <w:rsid w:val="00A30BF1"/>
    <w:rsid w:val="00A30D8A"/>
    <w:rsid w:val="00A31585"/>
    <w:rsid w:val="00A31C9C"/>
    <w:rsid w:val="00A32553"/>
    <w:rsid w:val="00A32976"/>
    <w:rsid w:val="00A32B76"/>
    <w:rsid w:val="00A32E48"/>
    <w:rsid w:val="00A337BB"/>
    <w:rsid w:val="00A34B03"/>
    <w:rsid w:val="00A34C20"/>
    <w:rsid w:val="00A35E8D"/>
    <w:rsid w:val="00A36A23"/>
    <w:rsid w:val="00A36C33"/>
    <w:rsid w:val="00A36E4B"/>
    <w:rsid w:val="00A371A2"/>
    <w:rsid w:val="00A379B1"/>
    <w:rsid w:val="00A37F79"/>
    <w:rsid w:val="00A402C2"/>
    <w:rsid w:val="00A405B0"/>
    <w:rsid w:val="00A409CD"/>
    <w:rsid w:val="00A422DF"/>
    <w:rsid w:val="00A42A6C"/>
    <w:rsid w:val="00A42ED4"/>
    <w:rsid w:val="00A42F08"/>
    <w:rsid w:val="00A42FD7"/>
    <w:rsid w:val="00A4309E"/>
    <w:rsid w:val="00A432FE"/>
    <w:rsid w:val="00A4348A"/>
    <w:rsid w:val="00A43625"/>
    <w:rsid w:val="00A43B10"/>
    <w:rsid w:val="00A43E19"/>
    <w:rsid w:val="00A44377"/>
    <w:rsid w:val="00A4446E"/>
    <w:rsid w:val="00A4477E"/>
    <w:rsid w:val="00A44F94"/>
    <w:rsid w:val="00A46FE2"/>
    <w:rsid w:val="00A47130"/>
    <w:rsid w:val="00A47269"/>
    <w:rsid w:val="00A47987"/>
    <w:rsid w:val="00A47C08"/>
    <w:rsid w:val="00A47C09"/>
    <w:rsid w:val="00A500AB"/>
    <w:rsid w:val="00A50D5F"/>
    <w:rsid w:val="00A51C0F"/>
    <w:rsid w:val="00A52BE8"/>
    <w:rsid w:val="00A5362E"/>
    <w:rsid w:val="00A54340"/>
    <w:rsid w:val="00A549AF"/>
    <w:rsid w:val="00A553D9"/>
    <w:rsid w:val="00A556D1"/>
    <w:rsid w:val="00A569F5"/>
    <w:rsid w:val="00A56E63"/>
    <w:rsid w:val="00A5758E"/>
    <w:rsid w:val="00A57A01"/>
    <w:rsid w:val="00A57EC2"/>
    <w:rsid w:val="00A60805"/>
    <w:rsid w:val="00A60A74"/>
    <w:rsid w:val="00A61072"/>
    <w:rsid w:val="00A61774"/>
    <w:rsid w:val="00A61C8F"/>
    <w:rsid w:val="00A62534"/>
    <w:rsid w:val="00A62A4A"/>
    <w:rsid w:val="00A62C74"/>
    <w:rsid w:val="00A62F38"/>
    <w:rsid w:val="00A633B7"/>
    <w:rsid w:val="00A63816"/>
    <w:rsid w:val="00A63A3F"/>
    <w:rsid w:val="00A63E47"/>
    <w:rsid w:val="00A63FC8"/>
    <w:rsid w:val="00A64882"/>
    <w:rsid w:val="00A65477"/>
    <w:rsid w:val="00A664A1"/>
    <w:rsid w:val="00A665F0"/>
    <w:rsid w:val="00A6692C"/>
    <w:rsid w:val="00A66F5D"/>
    <w:rsid w:val="00A67139"/>
    <w:rsid w:val="00A67BC2"/>
    <w:rsid w:val="00A67E00"/>
    <w:rsid w:val="00A67F2D"/>
    <w:rsid w:val="00A67F7C"/>
    <w:rsid w:val="00A71FCF"/>
    <w:rsid w:val="00A721B2"/>
    <w:rsid w:val="00A722BD"/>
    <w:rsid w:val="00A724EF"/>
    <w:rsid w:val="00A726E0"/>
    <w:rsid w:val="00A726E9"/>
    <w:rsid w:val="00A72852"/>
    <w:rsid w:val="00A73DDB"/>
    <w:rsid w:val="00A74086"/>
    <w:rsid w:val="00A743A1"/>
    <w:rsid w:val="00A74476"/>
    <w:rsid w:val="00A7477D"/>
    <w:rsid w:val="00A74D95"/>
    <w:rsid w:val="00A752BA"/>
    <w:rsid w:val="00A760E3"/>
    <w:rsid w:val="00A77416"/>
    <w:rsid w:val="00A80496"/>
    <w:rsid w:val="00A80842"/>
    <w:rsid w:val="00A80992"/>
    <w:rsid w:val="00A8139B"/>
    <w:rsid w:val="00A8235A"/>
    <w:rsid w:val="00A82585"/>
    <w:rsid w:val="00A82A59"/>
    <w:rsid w:val="00A82E29"/>
    <w:rsid w:val="00A83C52"/>
    <w:rsid w:val="00A84261"/>
    <w:rsid w:val="00A8442B"/>
    <w:rsid w:val="00A844A0"/>
    <w:rsid w:val="00A847E9"/>
    <w:rsid w:val="00A8570E"/>
    <w:rsid w:val="00A85E41"/>
    <w:rsid w:val="00A85F12"/>
    <w:rsid w:val="00A860D7"/>
    <w:rsid w:val="00A86448"/>
    <w:rsid w:val="00A86D44"/>
    <w:rsid w:val="00A87955"/>
    <w:rsid w:val="00A87EC2"/>
    <w:rsid w:val="00A91D92"/>
    <w:rsid w:val="00A923DC"/>
    <w:rsid w:val="00A9247E"/>
    <w:rsid w:val="00A926AE"/>
    <w:rsid w:val="00A92EBD"/>
    <w:rsid w:val="00A93368"/>
    <w:rsid w:val="00A93807"/>
    <w:rsid w:val="00A939A5"/>
    <w:rsid w:val="00A939CB"/>
    <w:rsid w:val="00A93E1B"/>
    <w:rsid w:val="00A944CF"/>
    <w:rsid w:val="00A9462E"/>
    <w:rsid w:val="00A9506A"/>
    <w:rsid w:val="00A95502"/>
    <w:rsid w:val="00A95ED6"/>
    <w:rsid w:val="00A97566"/>
    <w:rsid w:val="00AA0544"/>
    <w:rsid w:val="00AA1290"/>
    <w:rsid w:val="00AA1EF8"/>
    <w:rsid w:val="00AA2ABB"/>
    <w:rsid w:val="00AA2D39"/>
    <w:rsid w:val="00AA2D70"/>
    <w:rsid w:val="00AA30C5"/>
    <w:rsid w:val="00AA31A5"/>
    <w:rsid w:val="00AA3756"/>
    <w:rsid w:val="00AA37AD"/>
    <w:rsid w:val="00AA3EEE"/>
    <w:rsid w:val="00AA40A8"/>
    <w:rsid w:val="00AA4BDB"/>
    <w:rsid w:val="00AA50F0"/>
    <w:rsid w:val="00AA515A"/>
    <w:rsid w:val="00AA5568"/>
    <w:rsid w:val="00AA5BDA"/>
    <w:rsid w:val="00AA7628"/>
    <w:rsid w:val="00AB1838"/>
    <w:rsid w:val="00AB1EF4"/>
    <w:rsid w:val="00AB21BD"/>
    <w:rsid w:val="00AB23BD"/>
    <w:rsid w:val="00AB335D"/>
    <w:rsid w:val="00AB3928"/>
    <w:rsid w:val="00AB4944"/>
    <w:rsid w:val="00AB4F5F"/>
    <w:rsid w:val="00AB5D26"/>
    <w:rsid w:val="00AB72C9"/>
    <w:rsid w:val="00AB7648"/>
    <w:rsid w:val="00AB7983"/>
    <w:rsid w:val="00AC133C"/>
    <w:rsid w:val="00AC168A"/>
    <w:rsid w:val="00AC1977"/>
    <w:rsid w:val="00AC2402"/>
    <w:rsid w:val="00AC415E"/>
    <w:rsid w:val="00AC45FD"/>
    <w:rsid w:val="00AC4E37"/>
    <w:rsid w:val="00AC54BA"/>
    <w:rsid w:val="00AC725C"/>
    <w:rsid w:val="00AC77F0"/>
    <w:rsid w:val="00AD0187"/>
    <w:rsid w:val="00AD035D"/>
    <w:rsid w:val="00AD0EB6"/>
    <w:rsid w:val="00AD138C"/>
    <w:rsid w:val="00AD1444"/>
    <w:rsid w:val="00AD1852"/>
    <w:rsid w:val="00AD26D0"/>
    <w:rsid w:val="00AD2C2A"/>
    <w:rsid w:val="00AD2D85"/>
    <w:rsid w:val="00AD346C"/>
    <w:rsid w:val="00AD364C"/>
    <w:rsid w:val="00AD3734"/>
    <w:rsid w:val="00AD449B"/>
    <w:rsid w:val="00AD53E6"/>
    <w:rsid w:val="00AD58DF"/>
    <w:rsid w:val="00AD5D12"/>
    <w:rsid w:val="00AD6FF9"/>
    <w:rsid w:val="00AD7096"/>
    <w:rsid w:val="00AD778F"/>
    <w:rsid w:val="00AD7BFD"/>
    <w:rsid w:val="00AD7EFB"/>
    <w:rsid w:val="00AE005D"/>
    <w:rsid w:val="00AE0240"/>
    <w:rsid w:val="00AE0A69"/>
    <w:rsid w:val="00AE0AFA"/>
    <w:rsid w:val="00AE15C8"/>
    <w:rsid w:val="00AE1A69"/>
    <w:rsid w:val="00AE1C63"/>
    <w:rsid w:val="00AE1D31"/>
    <w:rsid w:val="00AE3310"/>
    <w:rsid w:val="00AE3E5C"/>
    <w:rsid w:val="00AE3F23"/>
    <w:rsid w:val="00AE4314"/>
    <w:rsid w:val="00AE4DE8"/>
    <w:rsid w:val="00AE51E0"/>
    <w:rsid w:val="00AE68B5"/>
    <w:rsid w:val="00AE6FEA"/>
    <w:rsid w:val="00AE7390"/>
    <w:rsid w:val="00AE7A4A"/>
    <w:rsid w:val="00AE7AB6"/>
    <w:rsid w:val="00AF0FDE"/>
    <w:rsid w:val="00AF16A5"/>
    <w:rsid w:val="00AF171D"/>
    <w:rsid w:val="00AF1A60"/>
    <w:rsid w:val="00AF20E1"/>
    <w:rsid w:val="00AF2648"/>
    <w:rsid w:val="00AF26B9"/>
    <w:rsid w:val="00AF3B82"/>
    <w:rsid w:val="00AF4253"/>
    <w:rsid w:val="00AF4321"/>
    <w:rsid w:val="00AF5490"/>
    <w:rsid w:val="00AF5661"/>
    <w:rsid w:val="00AF64F3"/>
    <w:rsid w:val="00AF68CB"/>
    <w:rsid w:val="00AF6E59"/>
    <w:rsid w:val="00B000DE"/>
    <w:rsid w:val="00B00E12"/>
    <w:rsid w:val="00B010E1"/>
    <w:rsid w:val="00B0154D"/>
    <w:rsid w:val="00B0174A"/>
    <w:rsid w:val="00B01936"/>
    <w:rsid w:val="00B01D32"/>
    <w:rsid w:val="00B021A0"/>
    <w:rsid w:val="00B0274A"/>
    <w:rsid w:val="00B027C9"/>
    <w:rsid w:val="00B02868"/>
    <w:rsid w:val="00B02BC2"/>
    <w:rsid w:val="00B03038"/>
    <w:rsid w:val="00B03184"/>
    <w:rsid w:val="00B03844"/>
    <w:rsid w:val="00B038D3"/>
    <w:rsid w:val="00B03B92"/>
    <w:rsid w:val="00B03F15"/>
    <w:rsid w:val="00B04874"/>
    <w:rsid w:val="00B04905"/>
    <w:rsid w:val="00B05925"/>
    <w:rsid w:val="00B05D5F"/>
    <w:rsid w:val="00B06717"/>
    <w:rsid w:val="00B067D1"/>
    <w:rsid w:val="00B06DAE"/>
    <w:rsid w:val="00B07577"/>
    <w:rsid w:val="00B07795"/>
    <w:rsid w:val="00B07FAE"/>
    <w:rsid w:val="00B10084"/>
    <w:rsid w:val="00B10C3D"/>
    <w:rsid w:val="00B10D72"/>
    <w:rsid w:val="00B10EC1"/>
    <w:rsid w:val="00B112BB"/>
    <w:rsid w:val="00B1144F"/>
    <w:rsid w:val="00B114C2"/>
    <w:rsid w:val="00B11E21"/>
    <w:rsid w:val="00B12609"/>
    <w:rsid w:val="00B126C6"/>
    <w:rsid w:val="00B12B6B"/>
    <w:rsid w:val="00B12CBD"/>
    <w:rsid w:val="00B142AC"/>
    <w:rsid w:val="00B14313"/>
    <w:rsid w:val="00B147DF"/>
    <w:rsid w:val="00B153D5"/>
    <w:rsid w:val="00B154EF"/>
    <w:rsid w:val="00B15687"/>
    <w:rsid w:val="00B15744"/>
    <w:rsid w:val="00B1625D"/>
    <w:rsid w:val="00B1632D"/>
    <w:rsid w:val="00B17012"/>
    <w:rsid w:val="00B17A41"/>
    <w:rsid w:val="00B200C8"/>
    <w:rsid w:val="00B20344"/>
    <w:rsid w:val="00B20827"/>
    <w:rsid w:val="00B20EE7"/>
    <w:rsid w:val="00B215BF"/>
    <w:rsid w:val="00B21906"/>
    <w:rsid w:val="00B2281D"/>
    <w:rsid w:val="00B23B1C"/>
    <w:rsid w:val="00B23DA8"/>
    <w:rsid w:val="00B23F10"/>
    <w:rsid w:val="00B23FB4"/>
    <w:rsid w:val="00B24988"/>
    <w:rsid w:val="00B24BB3"/>
    <w:rsid w:val="00B25217"/>
    <w:rsid w:val="00B2551D"/>
    <w:rsid w:val="00B25594"/>
    <w:rsid w:val="00B2590E"/>
    <w:rsid w:val="00B259E6"/>
    <w:rsid w:val="00B25F3F"/>
    <w:rsid w:val="00B2603D"/>
    <w:rsid w:val="00B2644B"/>
    <w:rsid w:val="00B2667C"/>
    <w:rsid w:val="00B26758"/>
    <w:rsid w:val="00B26A39"/>
    <w:rsid w:val="00B26BB4"/>
    <w:rsid w:val="00B26CB8"/>
    <w:rsid w:val="00B26F98"/>
    <w:rsid w:val="00B305BF"/>
    <w:rsid w:val="00B309B1"/>
    <w:rsid w:val="00B31543"/>
    <w:rsid w:val="00B31D0A"/>
    <w:rsid w:val="00B31DA0"/>
    <w:rsid w:val="00B3206C"/>
    <w:rsid w:val="00B3206E"/>
    <w:rsid w:val="00B3267A"/>
    <w:rsid w:val="00B32882"/>
    <w:rsid w:val="00B32B3C"/>
    <w:rsid w:val="00B32C1F"/>
    <w:rsid w:val="00B343D2"/>
    <w:rsid w:val="00B34597"/>
    <w:rsid w:val="00B3494F"/>
    <w:rsid w:val="00B34AD2"/>
    <w:rsid w:val="00B35027"/>
    <w:rsid w:val="00B35BB4"/>
    <w:rsid w:val="00B360DE"/>
    <w:rsid w:val="00B36B2D"/>
    <w:rsid w:val="00B37A78"/>
    <w:rsid w:val="00B37B92"/>
    <w:rsid w:val="00B408D6"/>
    <w:rsid w:val="00B40D27"/>
    <w:rsid w:val="00B40F14"/>
    <w:rsid w:val="00B424C9"/>
    <w:rsid w:val="00B42A36"/>
    <w:rsid w:val="00B43089"/>
    <w:rsid w:val="00B44437"/>
    <w:rsid w:val="00B445EF"/>
    <w:rsid w:val="00B44808"/>
    <w:rsid w:val="00B44E76"/>
    <w:rsid w:val="00B45793"/>
    <w:rsid w:val="00B45E6A"/>
    <w:rsid w:val="00B460A2"/>
    <w:rsid w:val="00B46E96"/>
    <w:rsid w:val="00B46FCB"/>
    <w:rsid w:val="00B47005"/>
    <w:rsid w:val="00B470B0"/>
    <w:rsid w:val="00B47713"/>
    <w:rsid w:val="00B5048E"/>
    <w:rsid w:val="00B50525"/>
    <w:rsid w:val="00B50A2E"/>
    <w:rsid w:val="00B50D82"/>
    <w:rsid w:val="00B50E56"/>
    <w:rsid w:val="00B51498"/>
    <w:rsid w:val="00B51637"/>
    <w:rsid w:val="00B5235C"/>
    <w:rsid w:val="00B52853"/>
    <w:rsid w:val="00B52A07"/>
    <w:rsid w:val="00B53319"/>
    <w:rsid w:val="00B54BB6"/>
    <w:rsid w:val="00B54FF0"/>
    <w:rsid w:val="00B5510E"/>
    <w:rsid w:val="00B55A32"/>
    <w:rsid w:val="00B56241"/>
    <w:rsid w:val="00B570C3"/>
    <w:rsid w:val="00B57390"/>
    <w:rsid w:val="00B60EDB"/>
    <w:rsid w:val="00B61461"/>
    <w:rsid w:val="00B61C06"/>
    <w:rsid w:val="00B61E2F"/>
    <w:rsid w:val="00B62111"/>
    <w:rsid w:val="00B623CD"/>
    <w:rsid w:val="00B62411"/>
    <w:rsid w:val="00B62969"/>
    <w:rsid w:val="00B62E17"/>
    <w:rsid w:val="00B63CF8"/>
    <w:rsid w:val="00B63D5F"/>
    <w:rsid w:val="00B63EB9"/>
    <w:rsid w:val="00B63F08"/>
    <w:rsid w:val="00B6434C"/>
    <w:rsid w:val="00B645F8"/>
    <w:rsid w:val="00B64DE2"/>
    <w:rsid w:val="00B65D32"/>
    <w:rsid w:val="00B65FDE"/>
    <w:rsid w:val="00B66A1F"/>
    <w:rsid w:val="00B67516"/>
    <w:rsid w:val="00B7015B"/>
    <w:rsid w:val="00B7047E"/>
    <w:rsid w:val="00B7114C"/>
    <w:rsid w:val="00B714A1"/>
    <w:rsid w:val="00B71DEB"/>
    <w:rsid w:val="00B72195"/>
    <w:rsid w:val="00B72BD6"/>
    <w:rsid w:val="00B730D0"/>
    <w:rsid w:val="00B7347C"/>
    <w:rsid w:val="00B738A4"/>
    <w:rsid w:val="00B73C5E"/>
    <w:rsid w:val="00B73C6E"/>
    <w:rsid w:val="00B73FA4"/>
    <w:rsid w:val="00B7442D"/>
    <w:rsid w:val="00B74C51"/>
    <w:rsid w:val="00B74E59"/>
    <w:rsid w:val="00B75023"/>
    <w:rsid w:val="00B753D4"/>
    <w:rsid w:val="00B7541E"/>
    <w:rsid w:val="00B757E1"/>
    <w:rsid w:val="00B768C9"/>
    <w:rsid w:val="00B76EAF"/>
    <w:rsid w:val="00B7749B"/>
    <w:rsid w:val="00B778F8"/>
    <w:rsid w:val="00B800E8"/>
    <w:rsid w:val="00B8018D"/>
    <w:rsid w:val="00B801EA"/>
    <w:rsid w:val="00B8026B"/>
    <w:rsid w:val="00B805E4"/>
    <w:rsid w:val="00B809A3"/>
    <w:rsid w:val="00B80CC7"/>
    <w:rsid w:val="00B80E88"/>
    <w:rsid w:val="00B81C7B"/>
    <w:rsid w:val="00B81E6C"/>
    <w:rsid w:val="00B8230B"/>
    <w:rsid w:val="00B82C6E"/>
    <w:rsid w:val="00B82D37"/>
    <w:rsid w:val="00B83016"/>
    <w:rsid w:val="00B8366E"/>
    <w:rsid w:val="00B83803"/>
    <w:rsid w:val="00B839E7"/>
    <w:rsid w:val="00B83B5B"/>
    <w:rsid w:val="00B83CE7"/>
    <w:rsid w:val="00B84185"/>
    <w:rsid w:val="00B84206"/>
    <w:rsid w:val="00B848FF"/>
    <w:rsid w:val="00B84AE6"/>
    <w:rsid w:val="00B84E77"/>
    <w:rsid w:val="00B85BD8"/>
    <w:rsid w:val="00B85CD7"/>
    <w:rsid w:val="00B86415"/>
    <w:rsid w:val="00B871D2"/>
    <w:rsid w:val="00B87D36"/>
    <w:rsid w:val="00B87F0B"/>
    <w:rsid w:val="00B9007B"/>
    <w:rsid w:val="00B90513"/>
    <w:rsid w:val="00B91527"/>
    <w:rsid w:val="00B91916"/>
    <w:rsid w:val="00B91998"/>
    <w:rsid w:val="00B91CFF"/>
    <w:rsid w:val="00B91D6A"/>
    <w:rsid w:val="00B930E4"/>
    <w:rsid w:val="00B9374D"/>
    <w:rsid w:val="00B937D9"/>
    <w:rsid w:val="00B938A5"/>
    <w:rsid w:val="00B93A26"/>
    <w:rsid w:val="00B93ED9"/>
    <w:rsid w:val="00B94475"/>
    <w:rsid w:val="00B94AE0"/>
    <w:rsid w:val="00B94F4F"/>
    <w:rsid w:val="00B950F1"/>
    <w:rsid w:val="00B954D2"/>
    <w:rsid w:val="00B9573F"/>
    <w:rsid w:val="00B95BA9"/>
    <w:rsid w:val="00B95E29"/>
    <w:rsid w:val="00B95E7C"/>
    <w:rsid w:val="00B95FAB"/>
    <w:rsid w:val="00B960A7"/>
    <w:rsid w:val="00B965DE"/>
    <w:rsid w:val="00B96878"/>
    <w:rsid w:val="00B96B42"/>
    <w:rsid w:val="00B96BFD"/>
    <w:rsid w:val="00B96FF1"/>
    <w:rsid w:val="00B97041"/>
    <w:rsid w:val="00B9738A"/>
    <w:rsid w:val="00B97A52"/>
    <w:rsid w:val="00B97B68"/>
    <w:rsid w:val="00B97D7D"/>
    <w:rsid w:val="00B97FE6"/>
    <w:rsid w:val="00BA10BB"/>
    <w:rsid w:val="00BA1815"/>
    <w:rsid w:val="00BA2102"/>
    <w:rsid w:val="00BA2E8C"/>
    <w:rsid w:val="00BA338C"/>
    <w:rsid w:val="00BA3991"/>
    <w:rsid w:val="00BA3D03"/>
    <w:rsid w:val="00BA41E2"/>
    <w:rsid w:val="00BA4342"/>
    <w:rsid w:val="00BA43FF"/>
    <w:rsid w:val="00BA44F9"/>
    <w:rsid w:val="00BA5F93"/>
    <w:rsid w:val="00BA77B8"/>
    <w:rsid w:val="00BA782D"/>
    <w:rsid w:val="00BB07DC"/>
    <w:rsid w:val="00BB0E9F"/>
    <w:rsid w:val="00BB1A73"/>
    <w:rsid w:val="00BB1B76"/>
    <w:rsid w:val="00BB22BD"/>
    <w:rsid w:val="00BB23D6"/>
    <w:rsid w:val="00BB2B4F"/>
    <w:rsid w:val="00BB3E3D"/>
    <w:rsid w:val="00BB56ED"/>
    <w:rsid w:val="00BB6276"/>
    <w:rsid w:val="00BB6378"/>
    <w:rsid w:val="00BB66C9"/>
    <w:rsid w:val="00BB7774"/>
    <w:rsid w:val="00BB7EFD"/>
    <w:rsid w:val="00BC01FE"/>
    <w:rsid w:val="00BC0699"/>
    <w:rsid w:val="00BC0991"/>
    <w:rsid w:val="00BC1C09"/>
    <w:rsid w:val="00BC1F6D"/>
    <w:rsid w:val="00BC1FE9"/>
    <w:rsid w:val="00BC2204"/>
    <w:rsid w:val="00BC2FD9"/>
    <w:rsid w:val="00BC30FD"/>
    <w:rsid w:val="00BC345A"/>
    <w:rsid w:val="00BC34CB"/>
    <w:rsid w:val="00BC3531"/>
    <w:rsid w:val="00BC3692"/>
    <w:rsid w:val="00BC392B"/>
    <w:rsid w:val="00BC43C2"/>
    <w:rsid w:val="00BC48FB"/>
    <w:rsid w:val="00BC560A"/>
    <w:rsid w:val="00BC58FE"/>
    <w:rsid w:val="00BC5A80"/>
    <w:rsid w:val="00BC60F9"/>
    <w:rsid w:val="00BC6BBE"/>
    <w:rsid w:val="00BC7606"/>
    <w:rsid w:val="00BD12D7"/>
    <w:rsid w:val="00BD1770"/>
    <w:rsid w:val="00BD1B33"/>
    <w:rsid w:val="00BD1C08"/>
    <w:rsid w:val="00BD1E13"/>
    <w:rsid w:val="00BD26B6"/>
    <w:rsid w:val="00BD3000"/>
    <w:rsid w:val="00BD3733"/>
    <w:rsid w:val="00BD3BE8"/>
    <w:rsid w:val="00BD3D24"/>
    <w:rsid w:val="00BD4402"/>
    <w:rsid w:val="00BD4D37"/>
    <w:rsid w:val="00BD5A56"/>
    <w:rsid w:val="00BD5BDC"/>
    <w:rsid w:val="00BD6196"/>
    <w:rsid w:val="00BD6256"/>
    <w:rsid w:val="00BD6EDB"/>
    <w:rsid w:val="00BD783F"/>
    <w:rsid w:val="00BD7960"/>
    <w:rsid w:val="00BD7E68"/>
    <w:rsid w:val="00BE0159"/>
    <w:rsid w:val="00BE0438"/>
    <w:rsid w:val="00BE060C"/>
    <w:rsid w:val="00BE1782"/>
    <w:rsid w:val="00BE19CE"/>
    <w:rsid w:val="00BE1B3D"/>
    <w:rsid w:val="00BE1CC6"/>
    <w:rsid w:val="00BE1D6D"/>
    <w:rsid w:val="00BE2289"/>
    <w:rsid w:val="00BE233E"/>
    <w:rsid w:val="00BE23D8"/>
    <w:rsid w:val="00BE26FD"/>
    <w:rsid w:val="00BE3741"/>
    <w:rsid w:val="00BE3A2D"/>
    <w:rsid w:val="00BE439B"/>
    <w:rsid w:val="00BE4446"/>
    <w:rsid w:val="00BE4789"/>
    <w:rsid w:val="00BE4B7F"/>
    <w:rsid w:val="00BE505C"/>
    <w:rsid w:val="00BE5254"/>
    <w:rsid w:val="00BE5273"/>
    <w:rsid w:val="00BE5911"/>
    <w:rsid w:val="00BE5C89"/>
    <w:rsid w:val="00BE6357"/>
    <w:rsid w:val="00BE7499"/>
    <w:rsid w:val="00BE767A"/>
    <w:rsid w:val="00BE7A93"/>
    <w:rsid w:val="00BF015E"/>
    <w:rsid w:val="00BF0EF1"/>
    <w:rsid w:val="00BF1420"/>
    <w:rsid w:val="00BF1CC8"/>
    <w:rsid w:val="00BF1EC8"/>
    <w:rsid w:val="00BF25B3"/>
    <w:rsid w:val="00BF2EBF"/>
    <w:rsid w:val="00BF35E3"/>
    <w:rsid w:val="00BF3DA0"/>
    <w:rsid w:val="00BF40B9"/>
    <w:rsid w:val="00BF4462"/>
    <w:rsid w:val="00BF466C"/>
    <w:rsid w:val="00BF493F"/>
    <w:rsid w:val="00BF4F6E"/>
    <w:rsid w:val="00BF52AB"/>
    <w:rsid w:val="00BF589E"/>
    <w:rsid w:val="00BF5AB4"/>
    <w:rsid w:val="00BF6059"/>
    <w:rsid w:val="00BF634E"/>
    <w:rsid w:val="00BF72CA"/>
    <w:rsid w:val="00BF76AE"/>
    <w:rsid w:val="00BF7E6D"/>
    <w:rsid w:val="00C0014F"/>
    <w:rsid w:val="00C005DA"/>
    <w:rsid w:val="00C00D41"/>
    <w:rsid w:val="00C00E4D"/>
    <w:rsid w:val="00C00EA2"/>
    <w:rsid w:val="00C0101B"/>
    <w:rsid w:val="00C010E8"/>
    <w:rsid w:val="00C0207F"/>
    <w:rsid w:val="00C0219A"/>
    <w:rsid w:val="00C0226A"/>
    <w:rsid w:val="00C0251A"/>
    <w:rsid w:val="00C03436"/>
    <w:rsid w:val="00C0424F"/>
    <w:rsid w:val="00C0437C"/>
    <w:rsid w:val="00C04B04"/>
    <w:rsid w:val="00C04BFC"/>
    <w:rsid w:val="00C04CC3"/>
    <w:rsid w:val="00C04D0D"/>
    <w:rsid w:val="00C04EAE"/>
    <w:rsid w:val="00C05117"/>
    <w:rsid w:val="00C057A2"/>
    <w:rsid w:val="00C058C2"/>
    <w:rsid w:val="00C066C0"/>
    <w:rsid w:val="00C068AB"/>
    <w:rsid w:val="00C06DDA"/>
    <w:rsid w:val="00C07797"/>
    <w:rsid w:val="00C07B83"/>
    <w:rsid w:val="00C10665"/>
    <w:rsid w:val="00C10DA8"/>
    <w:rsid w:val="00C10F03"/>
    <w:rsid w:val="00C1107F"/>
    <w:rsid w:val="00C113F3"/>
    <w:rsid w:val="00C11966"/>
    <w:rsid w:val="00C11BA0"/>
    <w:rsid w:val="00C12412"/>
    <w:rsid w:val="00C12C21"/>
    <w:rsid w:val="00C1316D"/>
    <w:rsid w:val="00C1376C"/>
    <w:rsid w:val="00C13979"/>
    <w:rsid w:val="00C14A06"/>
    <w:rsid w:val="00C15D09"/>
    <w:rsid w:val="00C1689C"/>
    <w:rsid w:val="00C16AD6"/>
    <w:rsid w:val="00C1761D"/>
    <w:rsid w:val="00C177A1"/>
    <w:rsid w:val="00C17D25"/>
    <w:rsid w:val="00C17FD3"/>
    <w:rsid w:val="00C20F3D"/>
    <w:rsid w:val="00C2113B"/>
    <w:rsid w:val="00C213A8"/>
    <w:rsid w:val="00C216C5"/>
    <w:rsid w:val="00C21FDC"/>
    <w:rsid w:val="00C223FC"/>
    <w:rsid w:val="00C22DB5"/>
    <w:rsid w:val="00C232AB"/>
    <w:rsid w:val="00C2356E"/>
    <w:rsid w:val="00C245E8"/>
    <w:rsid w:val="00C249E1"/>
    <w:rsid w:val="00C2614C"/>
    <w:rsid w:val="00C27C1B"/>
    <w:rsid w:val="00C27CBD"/>
    <w:rsid w:val="00C30368"/>
    <w:rsid w:val="00C30375"/>
    <w:rsid w:val="00C31270"/>
    <w:rsid w:val="00C3217E"/>
    <w:rsid w:val="00C3237A"/>
    <w:rsid w:val="00C3238E"/>
    <w:rsid w:val="00C32DA7"/>
    <w:rsid w:val="00C335DD"/>
    <w:rsid w:val="00C34353"/>
    <w:rsid w:val="00C343A3"/>
    <w:rsid w:val="00C34512"/>
    <w:rsid w:val="00C346DA"/>
    <w:rsid w:val="00C35904"/>
    <w:rsid w:val="00C35A95"/>
    <w:rsid w:val="00C3612E"/>
    <w:rsid w:val="00C36635"/>
    <w:rsid w:val="00C4137D"/>
    <w:rsid w:val="00C414AB"/>
    <w:rsid w:val="00C4173B"/>
    <w:rsid w:val="00C41A1C"/>
    <w:rsid w:val="00C420C3"/>
    <w:rsid w:val="00C4222B"/>
    <w:rsid w:val="00C4253B"/>
    <w:rsid w:val="00C42CFF"/>
    <w:rsid w:val="00C441DA"/>
    <w:rsid w:val="00C44437"/>
    <w:rsid w:val="00C44D53"/>
    <w:rsid w:val="00C45235"/>
    <w:rsid w:val="00C4572B"/>
    <w:rsid w:val="00C45A70"/>
    <w:rsid w:val="00C45F63"/>
    <w:rsid w:val="00C46095"/>
    <w:rsid w:val="00C4650E"/>
    <w:rsid w:val="00C46DC0"/>
    <w:rsid w:val="00C46E4C"/>
    <w:rsid w:val="00C473A0"/>
    <w:rsid w:val="00C4743A"/>
    <w:rsid w:val="00C47674"/>
    <w:rsid w:val="00C47E75"/>
    <w:rsid w:val="00C504F1"/>
    <w:rsid w:val="00C507D6"/>
    <w:rsid w:val="00C50ED7"/>
    <w:rsid w:val="00C51468"/>
    <w:rsid w:val="00C5166B"/>
    <w:rsid w:val="00C5197E"/>
    <w:rsid w:val="00C51BC0"/>
    <w:rsid w:val="00C522AA"/>
    <w:rsid w:val="00C522BF"/>
    <w:rsid w:val="00C526F4"/>
    <w:rsid w:val="00C52877"/>
    <w:rsid w:val="00C52AF8"/>
    <w:rsid w:val="00C53136"/>
    <w:rsid w:val="00C53434"/>
    <w:rsid w:val="00C53692"/>
    <w:rsid w:val="00C54153"/>
    <w:rsid w:val="00C54212"/>
    <w:rsid w:val="00C54A11"/>
    <w:rsid w:val="00C54AB5"/>
    <w:rsid w:val="00C551C3"/>
    <w:rsid w:val="00C5579C"/>
    <w:rsid w:val="00C559C8"/>
    <w:rsid w:val="00C55E4F"/>
    <w:rsid w:val="00C57819"/>
    <w:rsid w:val="00C57954"/>
    <w:rsid w:val="00C57D87"/>
    <w:rsid w:val="00C57E33"/>
    <w:rsid w:val="00C60DD7"/>
    <w:rsid w:val="00C6128F"/>
    <w:rsid w:val="00C61388"/>
    <w:rsid w:val="00C6147D"/>
    <w:rsid w:val="00C6168C"/>
    <w:rsid w:val="00C62194"/>
    <w:rsid w:val="00C624BC"/>
    <w:rsid w:val="00C626B5"/>
    <w:rsid w:val="00C62804"/>
    <w:rsid w:val="00C6314C"/>
    <w:rsid w:val="00C637AD"/>
    <w:rsid w:val="00C640D3"/>
    <w:rsid w:val="00C64371"/>
    <w:rsid w:val="00C648D9"/>
    <w:rsid w:val="00C6498C"/>
    <w:rsid w:val="00C64A29"/>
    <w:rsid w:val="00C65941"/>
    <w:rsid w:val="00C66055"/>
    <w:rsid w:val="00C666D8"/>
    <w:rsid w:val="00C6739F"/>
    <w:rsid w:val="00C6753B"/>
    <w:rsid w:val="00C67C85"/>
    <w:rsid w:val="00C67D7D"/>
    <w:rsid w:val="00C67E6E"/>
    <w:rsid w:val="00C705D3"/>
    <w:rsid w:val="00C706D5"/>
    <w:rsid w:val="00C708CA"/>
    <w:rsid w:val="00C70EA3"/>
    <w:rsid w:val="00C71421"/>
    <w:rsid w:val="00C71627"/>
    <w:rsid w:val="00C717E0"/>
    <w:rsid w:val="00C71AEB"/>
    <w:rsid w:val="00C71BAB"/>
    <w:rsid w:val="00C7202A"/>
    <w:rsid w:val="00C72124"/>
    <w:rsid w:val="00C728D0"/>
    <w:rsid w:val="00C72954"/>
    <w:rsid w:val="00C73348"/>
    <w:rsid w:val="00C738F3"/>
    <w:rsid w:val="00C74493"/>
    <w:rsid w:val="00C7450E"/>
    <w:rsid w:val="00C747FF"/>
    <w:rsid w:val="00C74E76"/>
    <w:rsid w:val="00C75647"/>
    <w:rsid w:val="00C75973"/>
    <w:rsid w:val="00C76767"/>
    <w:rsid w:val="00C768DE"/>
    <w:rsid w:val="00C76E16"/>
    <w:rsid w:val="00C772E3"/>
    <w:rsid w:val="00C777DA"/>
    <w:rsid w:val="00C77C48"/>
    <w:rsid w:val="00C77C82"/>
    <w:rsid w:val="00C77E05"/>
    <w:rsid w:val="00C80389"/>
    <w:rsid w:val="00C8092A"/>
    <w:rsid w:val="00C80ABE"/>
    <w:rsid w:val="00C81499"/>
    <w:rsid w:val="00C81ADA"/>
    <w:rsid w:val="00C81B29"/>
    <w:rsid w:val="00C81CC7"/>
    <w:rsid w:val="00C8248C"/>
    <w:rsid w:val="00C82524"/>
    <w:rsid w:val="00C8293A"/>
    <w:rsid w:val="00C83172"/>
    <w:rsid w:val="00C840FC"/>
    <w:rsid w:val="00C8439E"/>
    <w:rsid w:val="00C8445C"/>
    <w:rsid w:val="00C84BBF"/>
    <w:rsid w:val="00C85A5C"/>
    <w:rsid w:val="00C85C60"/>
    <w:rsid w:val="00C85DD6"/>
    <w:rsid w:val="00C8757F"/>
    <w:rsid w:val="00C9041D"/>
    <w:rsid w:val="00C906E6"/>
    <w:rsid w:val="00C909EE"/>
    <w:rsid w:val="00C914B6"/>
    <w:rsid w:val="00C917B5"/>
    <w:rsid w:val="00C91FE0"/>
    <w:rsid w:val="00C925CB"/>
    <w:rsid w:val="00C9331D"/>
    <w:rsid w:val="00C954BA"/>
    <w:rsid w:val="00C95D22"/>
    <w:rsid w:val="00C96650"/>
    <w:rsid w:val="00C9668E"/>
    <w:rsid w:val="00C96F4A"/>
    <w:rsid w:val="00C9708D"/>
    <w:rsid w:val="00C97321"/>
    <w:rsid w:val="00C97894"/>
    <w:rsid w:val="00C97A50"/>
    <w:rsid w:val="00C97A9A"/>
    <w:rsid w:val="00CA0AB5"/>
    <w:rsid w:val="00CA1DF3"/>
    <w:rsid w:val="00CA310C"/>
    <w:rsid w:val="00CA35DC"/>
    <w:rsid w:val="00CA3E1A"/>
    <w:rsid w:val="00CA3E70"/>
    <w:rsid w:val="00CA4298"/>
    <w:rsid w:val="00CA51DF"/>
    <w:rsid w:val="00CA5D08"/>
    <w:rsid w:val="00CA7339"/>
    <w:rsid w:val="00CA74F9"/>
    <w:rsid w:val="00CA75C3"/>
    <w:rsid w:val="00CA7A9A"/>
    <w:rsid w:val="00CA7B42"/>
    <w:rsid w:val="00CA7B79"/>
    <w:rsid w:val="00CB0877"/>
    <w:rsid w:val="00CB0B49"/>
    <w:rsid w:val="00CB0F30"/>
    <w:rsid w:val="00CB1B5F"/>
    <w:rsid w:val="00CB2140"/>
    <w:rsid w:val="00CB2213"/>
    <w:rsid w:val="00CB2386"/>
    <w:rsid w:val="00CB2A92"/>
    <w:rsid w:val="00CB373E"/>
    <w:rsid w:val="00CB381F"/>
    <w:rsid w:val="00CB3892"/>
    <w:rsid w:val="00CB5001"/>
    <w:rsid w:val="00CB52BA"/>
    <w:rsid w:val="00CB53A8"/>
    <w:rsid w:val="00CB5879"/>
    <w:rsid w:val="00CB5A76"/>
    <w:rsid w:val="00CB5CEA"/>
    <w:rsid w:val="00CB6104"/>
    <w:rsid w:val="00CB625D"/>
    <w:rsid w:val="00CB64AF"/>
    <w:rsid w:val="00CB6769"/>
    <w:rsid w:val="00CB7050"/>
    <w:rsid w:val="00CB7D03"/>
    <w:rsid w:val="00CB7FBA"/>
    <w:rsid w:val="00CC0748"/>
    <w:rsid w:val="00CC0A20"/>
    <w:rsid w:val="00CC0AA2"/>
    <w:rsid w:val="00CC0CD2"/>
    <w:rsid w:val="00CC246D"/>
    <w:rsid w:val="00CC4423"/>
    <w:rsid w:val="00CC4A61"/>
    <w:rsid w:val="00CC55E0"/>
    <w:rsid w:val="00CC5F1C"/>
    <w:rsid w:val="00CC64A5"/>
    <w:rsid w:val="00CC65BC"/>
    <w:rsid w:val="00CC66FF"/>
    <w:rsid w:val="00CC68C6"/>
    <w:rsid w:val="00CC7E49"/>
    <w:rsid w:val="00CD06AF"/>
    <w:rsid w:val="00CD0824"/>
    <w:rsid w:val="00CD0D6C"/>
    <w:rsid w:val="00CD1E0B"/>
    <w:rsid w:val="00CD3203"/>
    <w:rsid w:val="00CD387E"/>
    <w:rsid w:val="00CD3953"/>
    <w:rsid w:val="00CD405D"/>
    <w:rsid w:val="00CD420F"/>
    <w:rsid w:val="00CD4436"/>
    <w:rsid w:val="00CD4541"/>
    <w:rsid w:val="00CD4C0C"/>
    <w:rsid w:val="00CD4E88"/>
    <w:rsid w:val="00CD5756"/>
    <w:rsid w:val="00CD5EAF"/>
    <w:rsid w:val="00CD6311"/>
    <w:rsid w:val="00CD7E12"/>
    <w:rsid w:val="00CD7EB6"/>
    <w:rsid w:val="00CE038E"/>
    <w:rsid w:val="00CE045A"/>
    <w:rsid w:val="00CE090B"/>
    <w:rsid w:val="00CE1991"/>
    <w:rsid w:val="00CE1C65"/>
    <w:rsid w:val="00CE1CC2"/>
    <w:rsid w:val="00CE1DB0"/>
    <w:rsid w:val="00CE256C"/>
    <w:rsid w:val="00CE2CFF"/>
    <w:rsid w:val="00CE2D52"/>
    <w:rsid w:val="00CE33E2"/>
    <w:rsid w:val="00CE33E7"/>
    <w:rsid w:val="00CE35E0"/>
    <w:rsid w:val="00CE35EF"/>
    <w:rsid w:val="00CE39B5"/>
    <w:rsid w:val="00CE3EFA"/>
    <w:rsid w:val="00CE49A6"/>
    <w:rsid w:val="00CE4C9A"/>
    <w:rsid w:val="00CE67DB"/>
    <w:rsid w:val="00CE6A01"/>
    <w:rsid w:val="00CE7B42"/>
    <w:rsid w:val="00CF0154"/>
    <w:rsid w:val="00CF07F2"/>
    <w:rsid w:val="00CF0BC7"/>
    <w:rsid w:val="00CF15C6"/>
    <w:rsid w:val="00CF194B"/>
    <w:rsid w:val="00CF1B83"/>
    <w:rsid w:val="00CF1BDC"/>
    <w:rsid w:val="00CF1D0B"/>
    <w:rsid w:val="00CF2991"/>
    <w:rsid w:val="00CF2E4A"/>
    <w:rsid w:val="00CF35C6"/>
    <w:rsid w:val="00CF3693"/>
    <w:rsid w:val="00CF3D71"/>
    <w:rsid w:val="00CF3E40"/>
    <w:rsid w:val="00CF3F86"/>
    <w:rsid w:val="00CF4602"/>
    <w:rsid w:val="00CF4F53"/>
    <w:rsid w:val="00CF500C"/>
    <w:rsid w:val="00CF62BE"/>
    <w:rsid w:val="00CF6F00"/>
    <w:rsid w:val="00CF7535"/>
    <w:rsid w:val="00D0027A"/>
    <w:rsid w:val="00D0063E"/>
    <w:rsid w:val="00D008F6"/>
    <w:rsid w:val="00D00F23"/>
    <w:rsid w:val="00D0112B"/>
    <w:rsid w:val="00D01B4F"/>
    <w:rsid w:val="00D01CA9"/>
    <w:rsid w:val="00D01CD8"/>
    <w:rsid w:val="00D01E15"/>
    <w:rsid w:val="00D01E85"/>
    <w:rsid w:val="00D0211A"/>
    <w:rsid w:val="00D0266E"/>
    <w:rsid w:val="00D027C9"/>
    <w:rsid w:val="00D02A6C"/>
    <w:rsid w:val="00D045CB"/>
    <w:rsid w:val="00D04762"/>
    <w:rsid w:val="00D04961"/>
    <w:rsid w:val="00D04C56"/>
    <w:rsid w:val="00D05AD8"/>
    <w:rsid w:val="00D05BFD"/>
    <w:rsid w:val="00D07829"/>
    <w:rsid w:val="00D07B5D"/>
    <w:rsid w:val="00D1019D"/>
    <w:rsid w:val="00D111FD"/>
    <w:rsid w:val="00D11377"/>
    <w:rsid w:val="00D1154B"/>
    <w:rsid w:val="00D1214E"/>
    <w:rsid w:val="00D130C9"/>
    <w:rsid w:val="00D131EB"/>
    <w:rsid w:val="00D13807"/>
    <w:rsid w:val="00D13AE5"/>
    <w:rsid w:val="00D13B48"/>
    <w:rsid w:val="00D13B63"/>
    <w:rsid w:val="00D1474C"/>
    <w:rsid w:val="00D14B3F"/>
    <w:rsid w:val="00D14B98"/>
    <w:rsid w:val="00D14F2C"/>
    <w:rsid w:val="00D1510A"/>
    <w:rsid w:val="00D1550B"/>
    <w:rsid w:val="00D157D7"/>
    <w:rsid w:val="00D15B83"/>
    <w:rsid w:val="00D1660F"/>
    <w:rsid w:val="00D16A6C"/>
    <w:rsid w:val="00D16B04"/>
    <w:rsid w:val="00D171C5"/>
    <w:rsid w:val="00D17A9C"/>
    <w:rsid w:val="00D17BAD"/>
    <w:rsid w:val="00D17F08"/>
    <w:rsid w:val="00D17F1F"/>
    <w:rsid w:val="00D2087D"/>
    <w:rsid w:val="00D21BCE"/>
    <w:rsid w:val="00D2233A"/>
    <w:rsid w:val="00D22B59"/>
    <w:rsid w:val="00D245A9"/>
    <w:rsid w:val="00D24F9D"/>
    <w:rsid w:val="00D253FE"/>
    <w:rsid w:val="00D25876"/>
    <w:rsid w:val="00D26129"/>
    <w:rsid w:val="00D26C89"/>
    <w:rsid w:val="00D27AAC"/>
    <w:rsid w:val="00D27ED3"/>
    <w:rsid w:val="00D27EEA"/>
    <w:rsid w:val="00D27F1D"/>
    <w:rsid w:val="00D31153"/>
    <w:rsid w:val="00D313CA"/>
    <w:rsid w:val="00D31D49"/>
    <w:rsid w:val="00D32B83"/>
    <w:rsid w:val="00D3300A"/>
    <w:rsid w:val="00D335FB"/>
    <w:rsid w:val="00D33F9F"/>
    <w:rsid w:val="00D3651B"/>
    <w:rsid w:val="00D377CB"/>
    <w:rsid w:val="00D37D5B"/>
    <w:rsid w:val="00D40418"/>
    <w:rsid w:val="00D406C0"/>
    <w:rsid w:val="00D4090B"/>
    <w:rsid w:val="00D40C0E"/>
    <w:rsid w:val="00D40D18"/>
    <w:rsid w:val="00D41322"/>
    <w:rsid w:val="00D42CC8"/>
    <w:rsid w:val="00D42E35"/>
    <w:rsid w:val="00D42E4F"/>
    <w:rsid w:val="00D43353"/>
    <w:rsid w:val="00D438D6"/>
    <w:rsid w:val="00D44E80"/>
    <w:rsid w:val="00D4550D"/>
    <w:rsid w:val="00D45634"/>
    <w:rsid w:val="00D457B4"/>
    <w:rsid w:val="00D45F32"/>
    <w:rsid w:val="00D46023"/>
    <w:rsid w:val="00D4669D"/>
    <w:rsid w:val="00D46D05"/>
    <w:rsid w:val="00D47265"/>
    <w:rsid w:val="00D47AF8"/>
    <w:rsid w:val="00D50574"/>
    <w:rsid w:val="00D50598"/>
    <w:rsid w:val="00D50D3C"/>
    <w:rsid w:val="00D53053"/>
    <w:rsid w:val="00D53221"/>
    <w:rsid w:val="00D540F2"/>
    <w:rsid w:val="00D54295"/>
    <w:rsid w:val="00D55039"/>
    <w:rsid w:val="00D55F85"/>
    <w:rsid w:val="00D56AB7"/>
    <w:rsid w:val="00D5730D"/>
    <w:rsid w:val="00D579F2"/>
    <w:rsid w:val="00D60050"/>
    <w:rsid w:val="00D61169"/>
    <w:rsid w:val="00D617D1"/>
    <w:rsid w:val="00D62494"/>
    <w:rsid w:val="00D6281A"/>
    <w:rsid w:val="00D62A01"/>
    <w:rsid w:val="00D62C0A"/>
    <w:rsid w:val="00D6372A"/>
    <w:rsid w:val="00D638F4"/>
    <w:rsid w:val="00D6481F"/>
    <w:rsid w:val="00D6484F"/>
    <w:rsid w:val="00D64B8C"/>
    <w:rsid w:val="00D64E96"/>
    <w:rsid w:val="00D64EDC"/>
    <w:rsid w:val="00D6532A"/>
    <w:rsid w:val="00D6559B"/>
    <w:rsid w:val="00D65B0B"/>
    <w:rsid w:val="00D667DA"/>
    <w:rsid w:val="00D66A8A"/>
    <w:rsid w:val="00D66B13"/>
    <w:rsid w:val="00D66EC0"/>
    <w:rsid w:val="00D67285"/>
    <w:rsid w:val="00D67DCE"/>
    <w:rsid w:val="00D70141"/>
    <w:rsid w:val="00D70252"/>
    <w:rsid w:val="00D707AB"/>
    <w:rsid w:val="00D70818"/>
    <w:rsid w:val="00D70F7C"/>
    <w:rsid w:val="00D71D12"/>
    <w:rsid w:val="00D720D1"/>
    <w:rsid w:val="00D721CB"/>
    <w:rsid w:val="00D72249"/>
    <w:rsid w:val="00D73600"/>
    <w:rsid w:val="00D740A7"/>
    <w:rsid w:val="00D742EE"/>
    <w:rsid w:val="00D752F1"/>
    <w:rsid w:val="00D7570A"/>
    <w:rsid w:val="00D75979"/>
    <w:rsid w:val="00D75A3C"/>
    <w:rsid w:val="00D75F60"/>
    <w:rsid w:val="00D76156"/>
    <w:rsid w:val="00D762EC"/>
    <w:rsid w:val="00D77189"/>
    <w:rsid w:val="00D7776E"/>
    <w:rsid w:val="00D77E87"/>
    <w:rsid w:val="00D80805"/>
    <w:rsid w:val="00D81AC6"/>
    <w:rsid w:val="00D81DCB"/>
    <w:rsid w:val="00D81F81"/>
    <w:rsid w:val="00D820C3"/>
    <w:rsid w:val="00D82663"/>
    <w:rsid w:val="00D82683"/>
    <w:rsid w:val="00D82D47"/>
    <w:rsid w:val="00D82E47"/>
    <w:rsid w:val="00D8327C"/>
    <w:rsid w:val="00D833B8"/>
    <w:rsid w:val="00D835A0"/>
    <w:rsid w:val="00D83A23"/>
    <w:rsid w:val="00D845BB"/>
    <w:rsid w:val="00D84951"/>
    <w:rsid w:val="00D857AD"/>
    <w:rsid w:val="00D85A72"/>
    <w:rsid w:val="00D86424"/>
    <w:rsid w:val="00D87540"/>
    <w:rsid w:val="00D87AC0"/>
    <w:rsid w:val="00D87EB2"/>
    <w:rsid w:val="00D9099E"/>
    <w:rsid w:val="00D90A60"/>
    <w:rsid w:val="00D90A8B"/>
    <w:rsid w:val="00D917E7"/>
    <w:rsid w:val="00D91B76"/>
    <w:rsid w:val="00D91BF2"/>
    <w:rsid w:val="00D91D42"/>
    <w:rsid w:val="00D91E1B"/>
    <w:rsid w:val="00D921BD"/>
    <w:rsid w:val="00D92647"/>
    <w:rsid w:val="00D92D9C"/>
    <w:rsid w:val="00D93360"/>
    <w:rsid w:val="00D9394E"/>
    <w:rsid w:val="00D93FA7"/>
    <w:rsid w:val="00D947C6"/>
    <w:rsid w:val="00D94A07"/>
    <w:rsid w:val="00D94A58"/>
    <w:rsid w:val="00D95833"/>
    <w:rsid w:val="00D9598C"/>
    <w:rsid w:val="00D95BCC"/>
    <w:rsid w:val="00D95BFE"/>
    <w:rsid w:val="00D95F20"/>
    <w:rsid w:val="00D96599"/>
    <w:rsid w:val="00D96655"/>
    <w:rsid w:val="00D9710A"/>
    <w:rsid w:val="00D97363"/>
    <w:rsid w:val="00D978AB"/>
    <w:rsid w:val="00DA0C19"/>
    <w:rsid w:val="00DA0C78"/>
    <w:rsid w:val="00DA1A40"/>
    <w:rsid w:val="00DA1A45"/>
    <w:rsid w:val="00DA1FED"/>
    <w:rsid w:val="00DA2741"/>
    <w:rsid w:val="00DA27E6"/>
    <w:rsid w:val="00DA2BC4"/>
    <w:rsid w:val="00DA303F"/>
    <w:rsid w:val="00DA3133"/>
    <w:rsid w:val="00DA34DA"/>
    <w:rsid w:val="00DA3714"/>
    <w:rsid w:val="00DA4585"/>
    <w:rsid w:val="00DA4D59"/>
    <w:rsid w:val="00DA6B1E"/>
    <w:rsid w:val="00DA6EEF"/>
    <w:rsid w:val="00DA7321"/>
    <w:rsid w:val="00DB0ABC"/>
    <w:rsid w:val="00DB0FEE"/>
    <w:rsid w:val="00DB1547"/>
    <w:rsid w:val="00DB1740"/>
    <w:rsid w:val="00DB175A"/>
    <w:rsid w:val="00DB265A"/>
    <w:rsid w:val="00DB2912"/>
    <w:rsid w:val="00DB36F0"/>
    <w:rsid w:val="00DB3C1D"/>
    <w:rsid w:val="00DB4171"/>
    <w:rsid w:val="00DB443B"/>
    <w:rsid w:val="00DB4542"/>
    <w:rsid w:val="00DB4669"/>
    <w:rsid w:val="00DB4FB5"/>
    <w:rsid w:val="00DB54D2"/>
    <w:rsid w:val="00DB5617"/>
    <w:rsid w:val="00DB612D"/>
    <w:rsid w:val="00DB6ABA"/>
    <w:rsid w:val="00DB7F83"/>
    <w:rsid w:val="00DC1326"/>
    <w:rsid w:val="00DC1653"/>
    <w:rsid w:val="00DC1977"/>
    <w:rsid w:val="00DC1A88"/>
    <w:rsid w:val="00DC1CB2"/>
    <w:rsid w:val="00DC20C2"/>
    <w:rsid w:val="00DC2818"/>
    <w:rsid w:val="00DC2D70"/>
    <w:rsid w:val="00DC35FD"/>
    <w:rsid w:val="00DC4426"/>
    <w:rsid w:val="00DC4539"/>
    <w:rsid w:val="00DC510A"/>
    <w:rsid w:val="00DC5274"/>
    <w:rsid w:val="00DC5AE4"/>
    <w:rsid w:val="00DC5EB3"/>
    <w:rsid w:val="00DC639E"/>
    <w:rsid w:val="00DC695A"/>
    <w:rsid w:val="00DC6F0B"/>
    <w:rsid w:val="00DC707E"/>
    <w:rsid w:val="00DC7AB3"/>
    <w:rsid w:val="00DC7FB6"/>
    <w:rsid w:val="00DD004B"/>
    <w:rsid w:val="00DD02D0"/>
    <w:rsid w:val="00DD1327"/>
    <w:rsid w:val="00DD14BD"/>
    <w:rsid w:val="00DD16E5"/>
    <w:rsid w:val="00DD192C"/>
    <w:rsid w:val="00DD1947"/>
    <w:rsid w:val="00DD1AEB"/>
    <w:rsid w:val="00DD237C"/>
    <w:rsid w:val="00DD2620"/>
    <w:rsid w:val="00DD2E49"/>
    <w:rsid w:val="00DD3D6B"/>
    <w:rsid w:val="00DD3DD6"/>
    <w:rsid w:val="00DD41BB"/>
    <w:rsid w:val="00DD4894"/>
    <w:rsid w:val="00DD48DE"/>
    <w:rsid w:val="00DD5949"/>
    <w:rsid w:val="00DD5ECB"/>
    <w:rsid w:val="00DD6056"/>
    <w:rsid w:val="00DD6827"/>
    <w:rsid w:val="00DD68AF"/>
    <w:rsid w:val="00DD6A0E"/>
    <w:rsid w:val="00DD6D6F"/>
    <w:rsid w:val="00DD6F6D"/>
    <w:rsid w:val="00DD7484"/>
    <w:rsid w:val="00DD775C"/>
    <w:rsid w:val="00DD7C3A"/>
    <w:rsid w:val="00DE012A"/>
    <w:rsid w:val="00DE01DF"/>
    <w:rsid w:val="00DE0304"/>
    <w:rsid w:val="00DE0BB8"/>
    <w:rsid w:val="00DE1611"/>
    <w:rsid w:val="00DE1878"/>
    <w:rsid w:val="00DE1DCB"/>
    <w:rsid w:val="00DE212B"/>
    <w:rsid w:val="00DE243E"/>
    <w:rsid w:val="00DE2472"/>
    <w:rsid w:val="00DE29AA"/>
    <w:rsid w:val="00DE29D6"/>
    <w:rsid w:val="00DE2A34"/>
    <w:rsid w:val="00DE41AC"/>
    <w:rsid w:val="00DE4A32"/>
    <w:rsid w:val="00DE5FA0"/>
    <w:rsid w:val="00DE63A1"/>
    <w:rsid w:val="00DE6DEF"/>
    <w:rsid w:val="00DE6FF3"/>
    <w:rsid w:val="00DE75FE"/>
    <w:rsid w:val="00DE7ED7"/>
    <w:rsid w:val="00DF008F"/>
    <w:rsid w:val="00DF18D6"/>
    <w:rsid w:val="00DF232C"/>
    <w:rsid w:val="00DF241F"/>
    <w:rsid w:val="00DF2496"/>
    <w:rsid w:val="00DF255B"/>
    <w:rsid w:val="00DF3152"/>
    <w:rsid w:val="00DF31F1"/>
    <w:rsid w:val="00DF3854"/>
    <w:rsid w:val="00DF417B"/>
    <w:rsid w:val="00DF42FF"/>
    <w:rsid w:val="00DF481F"/>
    <w:rsid w:val="00DF4BF1"/>
    <w:rsid w:val="00DF4C19"/>
    <w:rsid w:val="00DF5568"/>
    <w:rsid w:val="00DF55A0"/>
    <w:rsid w:val="00DF55BB"/>
    <w:rsid w:val="00DF6417"/>
    <w:rsid w:val="00DF6BC5"/>
    <w:rsid w:val="00DF6C37"/>
    <w:rsid w:val="00DF7028"/>
    <w:rsid w:val="00DF7D33"/>
    <w:rsid w:val="00DF7F2F"/>
    <w:rsid w:val="00E0083F"/>
    <w:rsid w:val="00E00FAD"/>
    <w:rsid w:val="00E021A5"/>
    <w:rsid w:val="00E0221F"/>
    <w:rsid w:val="00E02723"/>
    <w:rsid w:val="00E0384A"/>
    <w:rsid w:val="00E03FB9"/>
    <w:rsid w:val="00E03FC9"/>
    <w:rsid w:val="00E0405A"/>
    <w:rsid w:val="00E04BFF"/>
    <w:rsid w:val="00E054C4"/>
    <w:rsid w:val="00E05794"/>
    <w:rsid w:val="00E063C3"/>
    <w:rsid w:val="00E06DC7"/>
    <w:rsid w:val="00E06F76"/>
    <w:rsid w:val="00E075F8"/>
    <w:rsid w:val="00E07F67"/>
    <w:rsid w:val="00E10043"/>
    <w:rsid w:val="00E103AF"/>
    <w:rsid w:val="00E1076A"/>
    <w:rsid w:val="00E10B09"/>
    <w:rsid w:val="00E10BC0"/>
    <w:rsid w:val="00E10DA7"/>
    <w:rsid w:val="00E1101F"/>
    <w:rsid w:val="00E11CA0"/>
    <w:rsid w:val="00E12009"/>
    <w:rsid w:val="00E12219"/>
    <w:rsid w:val="00E13082"/>
    <w:rsid w:val="00E130A9"/>
    <w:rsid w:val="00E1347C"/>
    <w:rsid w:val="00E134B2"/>
    <w:rsid w:val="00E13D49"/>
    <w:rsid w:val="00E13FA9"/>
    <w:rsid w:val="00E1400B"/>
    <w:rsid w:val="00E1435F"/>
    <w:rsid w:val="00E14E02"/>
    <w:rsid w:val="00E16D67"/>
    <w:rsid w:val="00E17267"/>
    <w:rsid w:val="00E172C4"/>
    <w:rsid w:val="00E20705"/>
    <w:rsid w:val="00E20B88"/>
    <w:rsid w:val="00E20FFA"/>
    <w:rsid w:val="00E21BC6"/>
    <w:rsid w:val="00E22013"/>
    <w:rsid w:val="00E22104"/>
    <w:rsid w:val="00E22276"/>
    <w:rsid w:val="00E22D37"/>
    <w:rsid w:val="00E2311B"/>
    <w:rsid w:val="00E233A9"/>
    <w:rsid w:val="00E239C2"/>
    <w:rsid w:val="00E23F72"/>
    <w:rsid w:val="00E24607"/>
    <w:rsid w:val="00E24DEB"/>
    <w:rsid w:val="00E24E08"/>
    <w:rsid w:val="00E26198"/>
    <w:rsid w:val="00E2635D"/>
    <w:rsid w:val="00E26509"/>
    <w:rsid w:val="00E268FC"/>
    <w:rsid w:val="00E26938"/>
    <w:rsid w:val="00E27837"/>
    <w:rsid w:val="00E2783C"/>
    <w:rsid w:val="00E27A8F"/>
    <w:rsid w:val="00E27F8B"/>
    <w:rsid w:val="00E3058F"/>
    <w:rsid w:val="00E3181B"/>
    <w:rsid w:val="00E31BB1"/>
    <w:rsid w:val="00E31C06"/>
    <w:rsid w:val="00E31D16"/>
    <w:rsid w:val="00E32062"/>
    <w:rsid w:val="00E3237C"/>
    <w:rsid w:val="00E324CB"/>
    <w:rsid w:val="00E32542"/>
    <w:rsid w:val="00E32FAA"/>
    <w:rsid w:val="00E33198"/>
    <w:rsid w:val="00E33367"/>
    <w:rsid w:val="00E3393A"/>
    <w:rsid w:val="00E344C7"/>
    <w:rsid w:val="00E34A16"/>
    <w:rsid w:val="00E34C26"/>
    <w:rsid w:val="00E3517F"/>
    <w:rsid w:val="00E3565A"/>
    <w:rsid w:val="00E35DC9"/>
    <w:rsid w:val="00E3634C"/>
    <w:rsid w:val="00E367D5"/>
    <w:rsid w:val="00E3743C"/>
    <w:rsid w:val="00E403B6"/>
    <w:rsid w:val="00E405A7"/>
    <w:rsid w:val="00E406AF"/>
    <w:rsid w:val="00E408F0"/>
    <w:rsid w:val="00E40ACC"/>
    <w:rsid w:val="00E40DF9"/>
    <w:rsid w:val="00E41111"/>
    <w:rsid w:val="00E414DD"/>
    <w:rsid w:val="00E415FB"/>
    <w:rsid w:val="00E41739"/>
    <w:rsid w:val="00E417C2"/>
    <w:rsid w:val="00E4382F"/>
    <w:rsid w:val="00E4383C"/>
    <w:rsid w:val="00E43B20"/>
    <w:rsid w:val="00E43B59"/>
    <w:rsid w:val="00E44C96"/>
    <w:rsid w:val="00E44EAE"/>
    <w:rsid w:val="00E458E9"/>
    <w:rsid w:val="00E45BFE"/>
    <w:rsid w:val="00E45F0B"/>
    <w:rsid w:val="00E466B9"/>
    <w:rsid w:val="00E46A4D"/>
    <w:rsid w:val="00E46B8E"/>
    <w:rsid w:val="00E4720F"/>
    <w:rsid w:val="00E4746E"/>
    <w:rsid w:val="00E4788A"/>
    <w:rsid w:val="00E50070"/>
    <w:rsid w:val="00E5030F"/>
    <w:rsid w:val="00E50814"/>
    <w:rsid w:val="00E52F25"/>
    <w:rsid w:val="00E53034"/>
    <w:rsid w:val="00E53669"/>
    <w:rsid w:val="00E54050"/>
    <w:rsid w:val="00E54069"/>
    <w:rsid w:val="00E54FB5"/>
    <w:rsid w:val="00E55CAF"/>
    <w:rsid w:val="00E55E13"/>
    <w:rsid w:val="00E5605B"/>
    <w:rsid w:val="00E561E0"/>
    <w:rsid w:val="00E564E5"/>
    <w:rsid w:val="00E57C33"/>
    <w:rsid w:val="00E57D38"/>
    <w:rsid w:val="00E57DF9"/>
    <w:rsid w:val="00E60144"/>
    <w:rsid w:val="00E60574"/>
    <w:rsid w:val="00E6062F"/>
    <w:rsid w:val="00E60C6C"/>
    <w:rsid w:val="00E611EC"/>
    <w:rsid w:val="00E61B4B"/>
    <w:rsid w:val="00E62AF1"/>
    <w:rsid w:val="00E62F8A"/>
    <w:rsid w:val="00E62F95"/>
    <w:rsid w:val="00E632C5"/>
    <w:rsid w:val="00E63307"/>
    <w:rsid w:val="00E6395A"/>
    <w:rsid w:val="00E63C36"/>
    <w:rsid w:val="00E6448C"/>
    <w:rsid w:val="00E64879"/>
    <w:rsid w:val="00E6572E"/>
    <w:rsid w:val="00E65C4B"/>
    <w:rsid w:val="00E6618C"/>
    <w:rsid w:val="00E6727E"/>
    <w:rsid w:val="00E6780F"/>
    <w:rsid w:val="00E67D25"/>
    <w:rsid w:val="00E70423"/>
    <w:rsid w:val="00E7056F"/>
    <w:rsid w:val="00E71B15"/>
    <w:rsid w:val="00E71C77"/>
    <w:rsid w:val="00E72886"/>
    <w:rsid w:val="00E729B0"/>
    <w:rsid w:val="00E72A78"/>
    <w:rsid w:val="00E7321F"/>
    <w:rsid w:val="00E73617"/>
    <w:rsid w:val="00E74459"/>
    <w:rsid w:val="00E746E7"/>
    <w:rsid w:val="00E74A19"/>
    <w:rsid w:val="00E74B12"/>
    <w:rsid w:val="00E74CBB"/>
    <w:rsid w:val="00E76D5F"/>
    <w:rsid w:val="00E76EC8"/>
    <w:rsid w:val="00E771FD"/>
    <w:rsid w:val="00E7762A"/>
    <w:rsid w:val="00E7787D"/>
    <w:rsid w:val="00E77A3F"/>
    <w:rsid w:val="00E809A8"/>
    <w:rsid w:val="00E817DC"/>
    <w:rsid w:val="00E81B5C"/>
    <w:rsid w:val="00E8243D"/>
    <w:rsid w:val="00E83053"/>
    <w:rsid w:val="00E830D1"/>
    <w:rsid w:val="00E838EF"/>
    <w:rsid w:val="00E83E70"/>
    <w:rsid w:val="00E8402C"/>
    <w:rsid w:val="00E84B1D"/>
    <w:rsid w:val="00E84F65"/>
    <w:rsid w:val="00E853C2"/>
    <w:rsid w:val="00E85504"/>
    <w:rsid w:val="00E855E0"/>
    <w:rsid w:val="00E85C70"/>
    <w:rsid w:val="00E864E7"/>
    <w:rsid w:val="00E87731"/>
    <w:rsid w:val="00E877C0"/>
    <w:rsid w:val="00E8782C"/>
    <w:rsid w:val="00E87D5A"/>
    <w:rsid w:val="00E87EE3"/>
    <w:rsid w:val="00E9089F"/>
    <w:rsid w:val="00E90BDB"/>
    <w:rsid w:val="00E90C44"/>
    <w:rsid w:val="00E90D5A"/>
    <w:rsid w:val="00E9214C"/>
    <w:rsid w:val="00E92475"/>
    <w:rsid w:val="00E92A54"/>
    <w:rsid w:val="00E9306B"/>
    <w:rsid w:val="00E93C39"/>
    <w:rsid w:val="00E94FDA"/>
    <w:rsid w:val="00E957A8"/>
    <w:rsid w:val="00E95B15"/>
    <w:rsid w:val="00E95C37"/>
    <w:rsid w:val="00E95C59"/>
    <w:rsid w:val="00E96588"/>
    <w:rsid w:val="00E96960"/>
    <w:rsid w:val="00E974DD"/>
    <w:rsid w:val="00EA0940"/>
    <w:rsid w:val="00EA0AD4"/>
    <w:rsid w:val="00EA223E"/>
    <w:rsid w:val="00EA25CC"/>
    <w:rsid w:val="00EA39D6"/>
    <w:rsid w:val="00EA4242"/>
    <w:rsid w:val="00EA4EE1"/>
    <w:rsid w:val="00EA55B0"/>
    <w:rsid w:val="00EA5861"/>
    <w:rsid w:val="00EA61F4"/>
    <w:rsid w:val="00EA6216"/>
    <w:rsid w:val="00EA69D9"/>
    <w:rsid w:val="00EA746C"/>
    <w:rsid w:val="00EA7B5F"/>
    <w:rsid w:val="00EB0540"/>
    <w:rsid w:val="00EB12F2"/>
    <w:rsid w:val="00EB1A8A"/>
    <w:rsid w:val="00EB2E2D"/>
    <w:rsid w:val="00EB3664"/>
    <w:rsid w:val="00EB3AD8"/>
    <w:rsid w:val="00EB3D76"/>
    <w:rsid w:val="00EB4CD7"/>
    <w:rsid w:val="00EB5E77"/>
    <w:rsid w:val="00EB5EFF"/>
    <w:rsid w:val="00EB60FB"/>
    <w:rsid w:val="00EB6962"/>
    <w:rsid w:val="00EB6B94"/>
    <w:rsid w:val="00EB6D67"/>
    <w:rsid w:val="00EB705B"/>
    <w:rsid w:val="00EB7FA2"/>
    <w:rsid w:val="00EC0758"/>
    <w:rsid w:val="00EC08FA"/>
    <w:rsid w:val="00EC1046"/>
    <w:rsid w:val="00EC2610"/>
    <w:rsid w:val="00EC3349"/>
    <w:rsid w:val="00EC3509"/>
    <w:rsid w:val="00EC35ED"/>
    <w:rsid w:val="00EC37AC"/>
    <w:rsid w:val="00EC3A84"/>
    <w:rsid w:val="00EC3C12"/>
    <w:rsid w:val="00EC3FAF"/>
    <w:rsid w:val="00EC41EC"/>
    <w:rsid w:val="00EC50E8"/>
    <w:rsid w:val="00EC52C7"/>
    <w:rsid w:val="00EC62AB"/>
    <w:rsid w:val="00EC6453"/>
    <w:rsid w:val="00EC6D56"/>
    <w:rsid w:val="00EC6E26"/>
    <w:rsid w:val="00EC6E5D"/>
    <w:rsid w:val="00EC712E"/>
    <w:rsid w:val="00EC72E9"/>
    <w:rsid w:val="00EC738E"/>
    <w:rsid w:val="00EC7414"/>
    <w:rsid w:val="00EC7468"/>
    <w:rsid w:val="00EC75B5"/>
    <w:rsid w:val="00ED0A1E"/>
    <w:rsid w:val="00ED0FC6"/>
    <w:rsid w:val="00ED114A"/>
    <w:rsid w:val="00ED1ACF"/>
    <w:rsid w:val="00ED1B00"/>
    <w:rsid w:val="00ED1CB9"/>
    <w:rsid w:val="00ED1DC2"/>
    <w:rsid w:val="00ED1DC7"/>
    <w:rsid w:val="00ED1DD8"/>
    <w:rsid w:val="00ED2263"/>
    <w:rsid w:val="00ED2445"/>
    <w:rsid w:val="00ED3714"/>
    <w:rsid w:val="00ED3814"/>
    <w:rsid w:val="00ED5351"/>
    <w:rsid w:val="00ED5376"/>
    <w:rsid w:val="00ED68A6"/>
    <w:rsid w:val="00ED6C43"/>
    <w:rsid w:val="00ED723A"/>
    <w:rsid w:val="00ED73C2"/>
    <w:rsid w:val="00ED7960"/>
    <w:rsid w:val="00ED7997"/>
    <w:rsid w:val="00EE0732"/>
    <w:rsid w:val="00EE08D5"/>
    <w:rsid w:val="00EE0FFF"/>
    <w:rsid w:val="00EE1130"/>
    <w:rsid w:val="00EE1252"/>
    <w:rsid w:val="00EE1AE1"/>
    <w:rsid w:val="00EE2348"/>
    <w:rsid w:val="00EE257F"/>
    <w:rsid w:val="00EE2862"/>
    <w:rsid w:val="00EE3CFF"/>
    <w:rsid w:val="00EE466E"/>
    <w:rsid w:val="00EE52FD"/>
    <w:rsid w:val="00EE53FC"/>
    <w:rsid w:val="00EE5775"/>
    <w:rsid w:val="00EE5A65"/>
    <w:rsid w:val="00EE5BCA"/>
    <w:rsid w:val="00EE5EDF"/>
    <w:rsid w:val="00EE6632"/>
    <w:rsid w:val="00EE6A38"/>
    <w:rsid w:val="00EE78BB"/>
    <w:rsid w:val="00EF03F2"/>
    <w:rsid w:val="00EF0937"/>
    <w:rsid w:val="00EF0D99"/>
    <w:rsid w:val="00EF1796"/>
    <w:rsid w:val="00EF1C72"/>
    <w:rsid w:val="00EF207F"/>
    <w:rsid w:val="00EF2494"/>
    <w:rsid w:val="00EF24A9"/>
    <w:rsid w:val="00EF2584"/>
    <w:rsid w:val="00EF27D9"/>
    <w:rsid w:val="00EF30CB"/>
    <w:rsid w:val="00EF3117"/>
    <w:rsid w:val="00EF35D2"/>
    <w:rsid w:val="00EF365E"/>
    <w:rsid w:val="00EF38FA"/>
    <w:rsid w:val="00EF4125"/>
    <w:rsid w:val="00EF492B"/>
    <w:rsid w:val="00EF51DF"/>
    <w:rsid w:val="00EF5405"/>
    <w:rsid w:val="00EF59DD"/>
    <w:rsid w:val="00EF5F2C"/>
    <w:rsid w:val="00EF61E8"/>
    <w:rsid w:val="00EF6970"/>
    <w:rsid w:val="00EF6AD1"/>
    <w:rsid w:val="00EF6EA2"/>
    <w:rsid w:val="00EF745B"/>
    <w:rsid w:val="00EF7E09"/>
    <w:rsid w:val="00EF7E6E"/>
    <w:rsid w:val="00F000D2"/>
    <w:rsid w:val="00F01A1E"/>
    <w:rsid w:val="00F02076"/>
    <w:rsid w:val="00F020FD"/>
    <w:rsid w:val="00F02A9C"/>
    <w:rsid w:val="00F030EE"/>
    <w:rsid w:val="00F033B5"/>
    <w:rsid w:val="00F03492"/>
    <w:rsid w:val="00F0499C"/>
    <w:rsid w:val="00F05AB7"/>
    <w:rsid w:val="00F05F9A"/>
    <w:rsid w:val="00F060AD"/>
    <w:rsid w:val="00F06232"/>
    <w:rsid w:val="00F07121"/>
    <w:rsid w:val="00F07DFD"/>
    <w:rsid w:val="00F105C7"/>
    <w:rsid w:val="00F108B3"/>
    <w:rsid w:val="00F10B8E"/>
    <w:rsid w:val="00F10C44"/>
    <w:rsid w:val="00F1103B"/>
    <w:rsid w:val="00F1140B"/>
    <w:rsid w:val="00F11877"/>
    <w:rsid w:val="00F11B9F"/>
    <w:rsid w:val="00F12389"/>
    <w:rsid w:val="00F1316A"/>
    <w:rsid w:val="00F13BFE"/>
    <w:rsid w:val="00F13E57"/>
    <w:rsid w:val="00F14195"/>
    <w:rsid w:val="00F1461A"/>
    <w:rsid w:val="00F14C19"/>
    <w:rsid w:val="00F14F1D"/>
    <w:rsid w:val="00F155DF"/>
    <w:rsid w:val="00F15E15"/>
    <w:rsid w:val="00F168B6"/>
    <w:rsid w:val="00F168FE"/>
    <w:rsid w:val="00F16AEE"/>
    <w:rsid w:val="00F1760D"/>
    <w:rsid w:val="00F179BD"/>
    <w:rsid w:val="00F17F32"/>
    <w:rsid w:val="00F2003A"/>
    <w:rsid w:val="00F20179"/>
    <w:rsid w:val="00F20347"/>
    <w:rsid w:val="00F21085"/>
    <w:rsid w:val="00F21FA5"/>
    <w:rsid w:val="00F2252C"/>
    <w:rsid w:val="00F22791"/>
    <w:rsid w:val="00F22978"/>
    <w:rsid w:val="00F231AD"/>
    <w:rsid w:val="00F23EFA"/>
    <w:rsid w:val="00F25537"/>
    <w:rsid w:val="00F25CEC"/>
    <w:rsid w:val="00F264B1"/>
    <w:rsid w:val="00F26780"/>
    <w:rsid w:val="00F271FD"/>
    <w:rsid w:val="00F275AE"/>
    <w:rsid w:val="00F27759"/>
    <w:rsid w:val="00F2783F"/>
    <w:rsid w:val="00F27DF7"/>
    <w:rsid w:val="00F309B1"/>
    <w:rsid w:val="00F31172"/>
    <w:rsid w:val="00F31936"/>
    <w:rsid w:val="00F31A02"/>
    <w:rsid w:val="00F321E0"/>
    <w:rsid w:val="00F32938"/>
    <w:rsid w:val="00F331E7"/>
    <w:rsid w:val="00F334E6"/>
    <w:rsid w:val="00F3436D"/>
    <w:rsid w:val="00F34BD4"/>
    <w:rsid w:val="00F351FF"/>
    <w:rsid w:val="00F3599F"/>
    <w:rsid w:val="00F3641A"/>
    <w:rsid w:val="00F364B1"/>
    <w:rsid w:val="00F379A9"/>
    <w:rsid w:val="00F37EE1"/>
    <w:rsid w:val="00F404FB"/>
    <w:rsid w:val="00F40EF1"/>
    <w:rsid w:val="00F41395"/>
    <w:rsid w:val="00F41554"/>
    <w:rsid w:val="00F42377"/>
    <w:rsid w:val="00F426D6"/>
    <w:rsid w:val="00F42B8D"/>
    <w:rsid w:val="00F43ABB"/>
    <w:rsid w:val="00F43B12"/>
    <w:rsid w:val="00F43B14"/>
    <w:rsid w:val="00F43D6B"/>
    <w:rsid w:val="00F45518"/>
    <w:rsid w:val="00F4587C"/>
    <w:rsid w:val="00F45ECB"/>
    <w:rsid w:val="00F4614A"/>
    <w:rsid w:val="00F462F5"/>
    <w:rsid w:val="00F463DA"/>
    <w:rsid w:val="00F46605"/>
    <w:rsid w:val="00F4793B"/>
    <w:rsid w:val="00F503CF"/>
    <w:rsid w:val="00F507C6"/>
    <w:rsid w:val="00F5143C"/>
    <w:rsid w:val="00F517BC"/>
    <w:rsid w:val="00F51D75"/>
    <w:rsid w:val="00F51FC5"/>
    <w:rsid w:val="00F52613"/>
    <w:rsid w:val="00F5273C"/>
    <w:rsid w:val="00F529E9"/>
    <w:rsid w:val="00F52A09"/>
    <w:rsid w:val="00F52B07"/>
    <w:rsid w:val="00F53BDD"/>
    <w:rsid w:val="00F53C68"/>
    <w:rsid w:val="00F54B77"/>
    <w:rsid w:val="00F55F23"/>
    <w:rsid w:val="00F55F6F"/>
    <w:rsid w:val="00F565B1"/>
    <w:rsid w:val="00F5692A"/>
    <w:rsid w:val="00F569A8"/>
    <w:rsid w:val="00F56D9B"/>
    <w:rsid w:val="00F572A4"/>
    <w:rsid w:val="00F57D7C"/>
    <w:rsid w:val="00F6045C"/>
    <w:rsid w:val="00F60538"/>
    <w:rsid w:val="00F605ED"/>
    <w:rsid w:val="00F60B66"/>
    <w:rsid w:val="00F60CD5"/>
    <w:rsid w:val="00F60F22"/>
    <w:rsid w:val="00F60F8B"/>
    <w:rsid w:val="00F61090"/>
    <w:rsid w:val="00F61452"/>
    <w:rsid w:val="00F61F28"/>
    <w:rsid w:val="00F621DF"/>
    <w:rsid w:val="00F63242"/>
    <w:rsid w:val="00F632B3"/>
    <w:rsid w:val="00F6362A"/>
    <w:rsid w:val="00F639D3"/>
    <w:rsid w:val="00F63F40"/>
    <w:rsid w:val="00F641D0"/>
    <w:rsid w:val="00F6454D"/>
    <w:rsid w:val="00F6466A"/>
    <w:rsid w:val="00F646AE"/>
    <w:rsid w:val="00F6595B"/>
    <w:rsid w:val="00F66B56"/>
    <w:rsid w:val="00F67074"/>
    <w:rsid w:val="00F671C9"/>
    <w:rsid w:val="00F672B6"/>
    <w:rsid w:val="00F700FB"/>
    <w:rsid w:val="00F70389"/>
    <w:rsid w:val="00F70743"/>
    <w:rsid w:val="00F70D47"/>
    <w:rsid w:val="00F71798"/>
    <w:rsid w:val="00F71886"/>
    <w:rsid w:val="00F71CC9"/>
    <w:rsid w:val="00F72242"/>
    <w:rsid w:val="00F724E1"/>
    <w:rsid w:val="00F72CE0"/>
    <w:rsid w:val="00F73246"/>
    <w:rsid w:val="00F73845"/>
    <w:rsid w:val="00F73ADD"/>
    <w:rsid w:val="00F74385"/>
    <w:rsid w:val="00F75182"/>
    <w:rsid w:val="00F752FC"/>
    <w:rsid w:val="00F7535E"/>
    <w:rsid w:val="00F7550C"/>
    <w:rsid w:val="00F75818"/>
    <w:rsid w:val="00F761A6"/>
    <w:rsid w:val="00F77350"/>
    <w:rsid w:val="00F77498"/>
    <w:rsid w:val="00F7774E"/>
    <w:rsid w:val="00F77DE8"/>
    <w:rsid w:val="00F8008D"/>
    <w:rsid w:val="00F80402"/>
    <w:rsid w:val="00F815E3"/>
    <w:rsid w:val="00F82C23"/>
    <w:rsid w:val="00F837C6"/>
    <w:rsid w:val="00F8409B"/>
    <w:rsid w:val="00F84449"/>
    <w:rsid w:val="00F84665"/>
    <w:rsid w:val="00F84A12"/>
    <w:rsid w:val="00F854B8"/>
    <w:rsid w:val="00F85DFD"/>
    <w:rsid w:val="00F86824"/>
    <w:rsid w:val="00F86B49"/>
    <w:rsid w:val="00F86E5C"/>
    <w:rsid w:val="00F87343"/>
    <w:rsid w:val="00F87784"/>
    <w:rsid w:val="00F879EE"/>
    <w:rsid w:val="00F9056A"/>
    <w:rsid w:val="00F9124A"/>
    <w:rsid w:val="00F91424"/>
    <w:rsid w:val="00F9159C"/>
    <w:rsid w:val="00F92362"/>
    <w:rsid w:val="00F9241A"/>
    <w:rsid w:val="00F92534"/>
    <w:rsid w:val="00F928B7"/>
    <w:rsid w:val="00F92E60"/>
    <w:rsid w:val="00F92F06"/>
    <w:rsid w:val="00F93FCB"/>
    <w:rsid w:val="00F94CEE"/>
    <w:rsid w:val="00F950F1"/>
    <w:rsid w:val="00F9537B"/>
    <w:rsid w:val="00F95396"/>
    <w:rsid w:val="00F95832"/>
    <w:rsid w:val="00F95895"/>
    <w:rsid w:val="00F95A60"/>
    <w:rsid w:val="00F968F7"/>
    <w:rsid w:val="00F96E24"/>
    <w:rsid w:val="00F96FFC"/>
    <w:rsid w:val="00F97396"/>
    <w:rsid w:val="00F9759A"/>
    <w:rsid w:val="00FA02B0"/>
    <w:rsid w:val="00FA0742"/>
    <w:rsid w:val="00FA1210"/>
    <w:rsid w:val="00FA2456"/>
    <w:rsid w:val="00FA289D"/>
    <w:rsid w:val="00FA3722"/>
    <w:rsid w:val="00FA381A"/>
    <w:rsid w:val="00FA4055"/>
    <w:rsid w:val="00FA42FF"/>
    <w:rsid w:val="00FA5386"/>
    <w:rsid w:val="00FA54C7"/>
    <w:rsid w:val="00FA58F4"/>
    <w:rsid w:val="00FA5AD9"/>
    <w:rsid w:val="00FA5CF0"/>
    <w:rsid w:val="00FA6CC1"/>
    <w:rsid w:val="00FA736F"/>
    <w:rsid w:val="00FA7CC6"/>
    <w:rsid w:val="00FA7E00"/>
    <w:rsid w:val="00FA7F70"/>
    <w:rsid w:val="00FB02DB"/>
    <w:rsid w:val="00FB0829"/>
    <w:rsid w:val="00FB0FC6"/>
    <w:rsid w:val="00FB11BB"/>
    <w:rsid w:val="00FB1D41"/>
    <w:rsid w:val="00FB2D63"/>
    <w:rsid w:val="00FB37AB"/>
    <w:rsid w:val="00FB3A39"/>
    <w:rsid w:val="00FB4387"/>
    <w:rsid w:val="00FB4EA5"/>
    <w:rsid w:val="00FB4EBE"/>
    <w:rsid w:val="00FB5000"/>
    <w:rsid w:val="00FB5EF1"/>
    <w:rsid w:val="00FB6641"/>
    <w:rsid w:val="00FB691E"/>
    <w:rsid w:val="00FB720B"/>
    <w:rsid w:val="00FB780A"/>
    <w:rsid w:val="00FB7C1C"/>
    <w:rsid w:val="00FC0270"/>
    <w:rsid w:val="00FC0DD1"/>
    <w:rsid w:val="00FC0FBA"/>
    <w:rsid w:val="00FC15C5"/>
    <w:rsid w:val="00FC1BEB"/>
    <w:rsid w:val="00FC2556"/>
    <w:rsid w:val="00FC261A"/>
    <w:rsid w:val="00FC3588"/>
    <w:rsid w:val="00FC3D25"/>
    <w:rsid w:val="00FC4671"/>
    <w:rsid w:val="00FC46F1"/>
    <w:rsid w:val="00FC482A"/>
    <w:rsid w:val="00FC6A8B"/>
    <w:rsid w:val="00FC6E1D"/>
    <w:rsid w:val="00FC6FFE"/>
    <w:rsid w:val="00FC70F7"/>
    <w:rsid w:val="00FD00EA"/>
    <w:rsid w:val="00FD0594"/>
    <w:rsid w:val="00FD07E8"/>
    <w:rsid w:val="00FD0959"/>
    <w:rsid w:val="00FD0B43"/>
    <w:rsid w:val="00FD0C46"/>
    <w:rsid w:val="00FD14E5"/>
    <w:rsid w:val="00FD1619"/>
    <w:rsid w:val="00FD1E3B"/>
    <w:rsid w:val="00FD1E86"/>
    <w:rsid w:val="00FD231F"/>
    <w:rsid w:val="00FD420C"/>
    <w:rsid w:val="00FD47A1"/>
    <w:rsid w:val="00FD49AD"/>
    <w:rsid w:val="00FD4CE5"/>
    <w:rsid w:val="00FD5089"/>
    <w:rsid w:val="00FD63BE"/>
    <w:rsid w:val="00FD6C9F"/>
    <w:rsid w:val="00FD6EF6"/>
    <w:rsid w:val="00FD7C1F"/>
    <w:rsid w:val="00FE012E"/>
    <w:rsid w:val="00FE01E3"/>
    <w:rsid w:val="00FE0D42"/>
    <w:rsid w:val="00FE10F4"/>
    <w:rsid w:val="00FE1809"/>
    <w:rsid w:val="00FE2508"/>
    <w:rsid w:val="00FE26BC"/>
    <w:rsid w:val="00FE2F11"/>
    <w:rsid w:val="00FE34EB"/>
    <w:rsid w:val="00FE3CC6"/>
    <w:rsid w:val="00FE402D"/>
    <w:rsid w:val="00FE42BE"/>
    <w:rsid w:val="00FE4663"/>
    <w:rsid w:val="00FE4EDA"/>
    <w:rsid w:val="00FE4FF5"/>
    <w:rsid w:val="00FE513D"/>
    <w:rsid w:val="00FE53BF"/>
    <w:rsid w:val="00FE5A64"/>
    <w:rsid w:val="00FE6038"/>
    <w:rsid w:val="00FE629A"/>
    <w:rsid w:val="00FE6694"/>
    <w:rsid w:val="00FE7D9D"/>
    <w:rsid w:val="00FF0356"/>
    <w:rsid w:val="00FF07F2"/>
    <w:rsid w:val="00FF16CA"/>
    <w:rsid w:val="00FF1E53"/>
    <w:rsid w:val="00FF1E94"/>
    <w:rsid w:val="00FF3175"/>
    <w:rsid w:val="00FF353D"/>
    <w:rsid w:val="00FF3F44"/>
    <w:rsid w:val="00FF40EC"/>
    <w:rsid w:val="00FF4613"/>
    <w:rsid w:val="00FF4661"/>
    <w:rsid w:val="00FF4B1E"/>
    <w:rsid w:val="00FF532B"/>
    <w:rsid w:val="00FF5981"/>
    <w:rsid w:val="00FF5D8A"/>
    <w:rsid w:val="00FF6406"/>
    <w:rsid w:val="00FF677A"/>
    <w:rsid w:val="00FF6D1B"/>
    <w:rsid w:val="00FF7694"/>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53B"/>
    <w:pPr>
      <w:spacing w:after="200" w:line="276" w:lineRule="auto"/>
      <w:jc w:val="left"/>
    </w:pPr>
    <w:rPr>
      <w:rFonts w:eastAsia="Calibri" w:cs="Arial"/>
      <w:sz w:val="24"/>
    </w:rPr>
  </w:style>
  <w:style w:type="paragraph" w:styleId="2">
    <w:name w:val="heading 2"/>
    <w:basedOn w:val="a"/>
    <w:link w:val="20"/>
    <w:uiPriority w:val="9"/>
    <w:qFormat/>
    <w:rsid w:val="007C3C13"/>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3C13"/>
    <w:rPr>
      <w:rFonts w:eastAsia="Times New Roman" w:cs="Times New Roman"/>
      <w:b/>
      <w:bCs/>
      <w:sz w:val="36"/>
      <w:szCs w:val="36"/>
      <w:lang w:eastAsia="ru-RU"/>
    </w:rPr>
  </w:style>
  <w:style w:type="paragraph" w:customStyle="1" w:styleId="ConsPlusNormal">
    <w:name w:val="ConsPlusNormal"/>
    <w:link w:val="ConsPlusNormal0"/>
    <w:rsid w:val="00B15744"/>
    <w:pPr>
      <w:widowControl w:val="0"/>
      <w:autoSpaceDE w:val="0"/>
      <w:autoSpaceDN w:val="0"/>
      <w:adjustRightInd w:val="0"/>
      <w:ind w:firstLine="720"/>
      <w:jc w:val="left"/>
    </w:pPr>
    <w:rPr>
      <w:rFonts w:ascii="Arial" w:eastAsia="Times New Roman" w:hAnsi="Arial" w:cs="Arial"/>
      <w:szCs w:val="28"/>
      <w:lang w:eastAsia="ru-RU"/>
    </w:rPr>
  </w:style>
  <w:style w:type="character" w:customStyle="1" w:styleId="ConsPlusNormal0">
    <w:name w:val="ConsPlusNormal Знак"/>
    <w:link w:val="ConsPlusNormal"/>
    <w:locked/>
    <w:rsid w:val="00AA0544"/>
    <w:rPr>
      <w:rFonts w:ascii="Arial" w:eastAsia="Times New Roman" w:hAnsi="Arial" w:cs="Arial"/>
      <w:szCs w:val="28"/>
      <w:lang w:eastAsia="ru-RU"/>
    </w:rPr>
  </w:style>
  <w:style w:type="paragraph" w:customStyle="1" w:styleId="ConsPlusTitle">
    <w:name w:val="ConsPlusTitle"/>
    <w:uiPriority w:val="99"/>
    <w:rsid w:val="00B15744"/>
    <w:pPr>
      <w:widowControl w:val="0"/>
      <w:autoSpaceDE w:val="0"/>
      <w:autoSpaceDN w:val="0"/>
      <w:adjustRightInd w:val="0"/>
      <w:jc w:val="left"/>
    </w:pPr>
    <w:rPr>
      <w:rFonts w:eastAsia="Times New Roman" w:cs="Arial"/>
      <w:b/>
      <w:bCs/>
      <w:sz w:val="24"/>
      <w:szCs w:val="24"/>
      <w:lang w:eastAsia="ru-RU"/>
    </w:rPr>
  </w:style>
  <w:style w:type="paragraph" w:styleId="a3">
    <w:name w:val="No Spacing"/>
    <w:uiPriority w:val="1"/>
    <w:qFormat/>
    <w:rsid w:val="00B15744"/>
    <w:pPr>
      <w:jc w:val="left"/>
    </w:pPr>
    <w:rPr>
      <w:rFonts w:ascii="Calibri" w:eastAsia="Times New Roman" w:hAnsi="Calibri" w:cs="Calibri"/>
      <w:sz w:val="22"/>
    </w:rPr>
  </w:style>
  <w:style w:type="paragraph" w:styleId="a4">
    <w:name w:val="header"/>
    <w:basedOn w:val="a"/>
    <w:link w:val="a5"/>
    <w:uiPriority w:val="99"/>
    <w:unhideWhenUsed/>
    <w:rsid w:val="00B15744"/>
    <w:pPr>
      <w:tabs>
        <w:tab w:val="center" w:pos="4677"/>
        <w:tab w:val="right" w:pos="9355"/>
      </w:tabs>
    </w:pPr>
  </w:style>
  <w:style w:type="character" w:customStyle="1" w:styleId="a5">
    <w:name w:val="Верхний колонтитул Знак"/>
    <w:basedOn w:val="a0"/>
    <w:link w:val="a4"/>
    <w:uiPriority w:val="99"/>
    <w:rsid w:val="00B15744"/>
    <w:rPr>
      <w:rFonts w:eastAsia="Calibri" w:cs="Arial"/>
      <w:sz w:val="24"/>
    </w:rPr>
  </w:style>
  <w:style w:type="paragraph" w:styleId="a6">
    <w:name w:val="footer"/>
    <w:basedOn w:val="a"/>
    <w:link w:val="a7"/>
    <w:uiPriority w:val="99"/>
    <w:unhideWhenUsed/>
    <w:rsid w:val="00B157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5744"/>
    <w:rPr>
      <w:rFonts w:eastAsia="Calibri" w:cs="Arial"/>
      <w:sz w:val="24"/>
    </w:rPr>
  </w:style>
  <w:style w:type="character" w:styleId="a8">
    <w:name w:val="Hyperlink"/>
    <w:basedOn w:val="a0"/>
    <w:uiPriority w:val="99"/>
    <w:unhideWhenUsed/>
    <w:rsid w:val="00F52B07"/>
    <w:rPr>
      <w:color w:val="0000FF" w:themeColor="hyperlink"/>
      <w:u w:val="single"/>
    </w:rPr>
  </w:style>
  <w:style w:type="paragraph" w:styleId="a9">
    <w:name w:val="Balloon Text"/>
    <w:basedOn w:val="a"/>
    <w:link w:val="aa"/>
    <w:uiPriority w:val="99"/>
    <w:semiHidden/>
    <w:unhideWhenUsed/>
    <w:rsid w:val="00BF1C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1CC8"/>
    <w:rPr>
      <w:rFonts w:ascii="Tahoma" w:eastAsia="Calibri" w:hAnsi="Tahoma" w:cs="Tahoma"/>
      <w:sz w:val="16"/>
      <w:szCs w:val="16"/>
    </w:rPr>
  </w:style>
  <w:style w:type="paragraph" w:styleId="ab">
    <w:name w:val="List Paragraph"/>
    <w:basedOn w:val="a"/>
    <w:uiPriority w:val="34"/>
    <w:qFormat/>
    <w:rsid w:val="002D0EFC"/>
    <w:pPr>
      <w:ind w:left="720"/>
      <w:contextualSpacing/>
    </w:pPr>
  </w:style>
  <w:style w:type="paragraph" w:styleId="21">
    <w:name w:val="Body Text 2"/>
    <w:basedOn w:val="a"/>
    <w:link w:val="22"/>
    <w:rsid w:val="00D04C56"/>
    <w:pPr>
      <w:spacing w:after="0" w:line="240" w:lineRule="auto"/>
      <w:ind w:firstLine="720"/>
      <w:jc w:val="both"/>
    </w:pPr>
    <w:rPr>
      <w:rFonts w:ascii="Arial" w:eastAsia="Times New Roman" w:hAnsi="Arial"/>
      <w:sz w:val="28"/>
      <w:szCs w:val="28"/>
      <w:lang w:eastAsia="ru-RU"/>
    </w:rPr>
  </w:style>
  <w:style w:type="character" w:customStyle="1" w:styleId="22">
    <w:name w:val="Основной текст 2 Знак"/>
    <w:basedOn w:val="a0"/>
    <w:link w:val="21"/>
    <w:rsid w:val="00D04C56"/>
    <w:rPr>
      <w:rFonts w:ascii="Arial" w:eastAsia="Times New Roman" w:hAnsi="Arial" w:cs="Arial"/>
      <w:szCs w:val="28"/>
      <w:lang w:eastAsia="ru-RU"/>
    </w:rPr>
  </w:style>
  <w:style w:type="character" w:styleId="ac">
    <w:name w:val="annotation reference"/>
    <w:basedOn w:val="a0"/>
    <w:uiPriority w:val="99"/>
    <w:semiHidden/>
    <w:unhideWhenUsed/>
    <w:rsid w:val="007F38D1"/>
    <w:rPr>
      <w:sz w:val="16"/>
      <w:szCs w:val="16"/>
    </w:rPr>
  </w:style>
  <w:style w:type="paragraph" w:styleId="ad">
    <w:name w:val="annotation text"/>
    <w:basedOn w:val="a"/>
    <w:link w:val="ae"/>
    <w:uiPriority w:val="99"/>
    <w:semiHidden/>
    <w:unhideWhenUsed/>
    <w:rsid w:val="007F38D1"/>
    <w:pPr>
      <w:spacing w:after="0" w:line="240" w:lineRule="auto"/>
      <w:jc w:val="both"/>
    </w:pPr>
    <w:rPr>
      <w:rFonts w:eastAsiaTheme="minorHAnsi" w:cstheme="minorBidi"/>
      <w:sz w:val="20"/>
      <w:szCs w:val="20"/>
    </w:rPr>
  </w:style>
  <w:style w:type="character" w:customStyle="1" w:styleId="ae">
    <w:name w:val="Текст примечания Знак"/>
    <w:basedOn w:val="a0"/>
    <w:link w:val="ad"/>
    <w:uiPriority w:val="99"/>
    <w:semiHidden/>
    <w:rsid w:val="007F38D1"/>
    <w:rPr>
      <w:sz w:val="20"/>
      <w:szCs w:val="20"/>
    </w:rPr>
  </w:style>
  <w:style w:type="paragraph" w:styleId="af">
    <w:name w:val="annotation subject"/>
    <w:basedOn w:val="ad"/>
    <w:next w:val="ad"/>
    <w:link w:val="af0"/>
    <w:uiPriority w:val="99"/>
    <w:semiHidden/>
    <w:unhideWhenUsed/>
    <w:rsid w:val="008C2D6C"/>
    <w:pPr>
      <w:spacing w:after="200"/>
      <w:jc w:val="left"/>
    </w:pPr>
    <w:rPr>
      <w:rFonts w:eastAsia="Calibri" w:cs="Arial"/>
      <w:b/>
      <w:bCs/>
    </w:rPr>
  </w:style>
  <w:style w:type="character" w:customStyle="1" w:styleId="af0">
    <w:name w:val="Тема примечания Знак"/>
    <w:basedOn w:val="ae"/>
    <w:link w:val="af"/>
    <w:uiPriority w:val="99"/>
    <w:semiHidden/>
    <w:rsid w:val="008C2D6C"/>
    <w:rPr>
      <w:rFonts w:eastAsia="Calibri" w:cs="Arial"/>
      <w:b/>
      <w:bCs/>
      <w:sz w:val="20"/>
      <w:szCs w:val="20"/>
    </w:rPr>
  </w:style>
  <w:style w:type="table" w:styleId="af1">
    <w:name w:val="Table Grid"/>
    <w:basedOn w:val="a1"/>
    <w:uiPriority w:val="59"/>
    <w:rsid w:val="0045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37257D"/>
    <w:pPr>
      <w:spacing w:after="0" w:line="240" w:lineRule="auto"/>
    </w:pPr>
    <w:rPr>
      <w:sz w:val="20"/>
      <w:szCs w:val="20"/>
    </w:rPr>
  </w:style>
  <w:style w:type="character" w:customStyle="1" w:styleId="af3">
    <w:name w:val="Текст сноски Знак"/>
    <w:basedOn w:val="a0"/>
    <w:link w:val="af2"/>
    <w:uiPriority w:val="99"/>
    <w:semiHidden/>
    <w:rsid w:val="0037257D"/>
    <w:rPr>
      <w:rFonts w:eastAsia="Calibri" w:cs="Arial"/>
      <w:sz w:val="20"/>
      <w:szCs w:val="20"/>
    </w:rPr>
  </w:style>
  <w:style w:type="character" w:styleId="af4">
    <w:name w:val="footnote reference"/>
    <w:basedOn w:val="a0"/>
    <w:uiPriority w:val="99"/>
    <w:semiHidden/>
    <w:unhideWhenUsed/>
    <w:rsid w:val="0037257D"/>
    <w:rPr>
      <w:vertAlign w:val="superscript"/>
    </w:rPr>
  </w:style>
  <w:style w:type="character" w:customStyle="1" w:styleId="qa-text-wrap">
    <w:name w:val="qa-text-wrap"/>
    <w:basedOn w:val="a0"/>
    <w:rsid w:val="007D6255"/>
  </w:style>
  <w:style w:type="character" w:styleId="af5">
    <w:name w:val="Strong"/>
    <w:basedOn w:val="a0"/>
    <w:uiPriority w:val="22"/>
    <w:qFormat/>
    <w:rsid w:val="007D6255"/>
    <w:rPr>
      <w:b/>
      <w:bCs/>
    </w:rPr>
  </w:style>
  <w:style w:type="paragraph" w:styleId="af6">
    <w:name w:val="endnote text"/>
    <w:basedOn w:val="a"/>
    <w:link w:val="af7"/>
    <w:uiPriority w:val="99"/>
    <w:semiHidden/>
    <w:unhideWhenUsed/>
    <w:rsid w:val="000F3E74"/>
    <w:pPr>
      <w:spacing w:after="0" w:line="240" w:lineRule="auto"/>
    </w:pPr>
    <w:rPr>
      <w:sz w:val="20"/>
      <w:szCs w:val="20"/>
    </w:rPr>
  </w:style>
  <w:style w:type="character" w:customStyle="1" w:styleId="af7">
    <w:name w:val="Текст концевой сноски Знак"/>
    <w:basedOn w:val="a0"/>
    <w:link w:val="af6"/>
    <w:uiPriority w:val="99"/>
    <w:semiHidden/>
    <w:rsid w:val="000F3E74"/>
    <w:rPr>
      <w:rFonts w:eastAsia="Calibri" w:cs="Arial"/>
      <w:sz w:val="20"/>
      <w:szCs w:val="20"/>
    </w:rPr>
  </w:style>
  <w:style w:type="character" w:styleId="af8">
    <w:name w:val="endnote reference"/>
    <w:basedOn w:val="a0"/>
    <w:uiPriority w:val="99"/>
    <w:semiHidden/>
    <w:unhideWhenUsed/>
    <w:rsid w:val="000F3E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53B"/>
    <w:pPr>
      <w:spacing w:after="200" w:line="276" w:lineRule="auto"/>
      <w:jc w:val="left"/>
    </w:pPr>
    <w:rPr>
      <w:rFonts w:eastAsia="Calibri" w:cs="Arial"/>
      <w:sz w:val="24"/>
    </w:rPr>
  </w:style>
  <w:style w:type="paragraph" w:styleId="2">
    <w:name w:val="heading 2"/>
    <w:basedOn w:val="a"/>
    <w:link w:val="20"/>
    <w:uiPriority w:val="9"/>
    <w:qFormat/>
    <w:rsid w:val="007C3C13"/>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3C13"/>
    <w:rPr>
      <w:rFonts w:eastAsia="Times New Roman" w:cs="Times New Roman"/>
      <w:b/>
      <w:bCs/>
      <w:sz w:val="36"/>
      <w:szCs w:val="36"/>
      <w:lang w:eastAsia="ru-RU"/>
    </w:rPr>
  </w:style>
  <w:style w:type="paragraph" w:customStyle="1" w:styleId="ConsPlusNormal">
    <w:name w:val="ConsPlusNormal"/>
    <w:link w:val="ConsPlusNormal0"/>
    <w:rsid w:val="00B15744"/>
    <w:pPr>
      <w:widowControl w:val="0"/>
      <w:autoSpaceDE w:val="0"/>
      <w:autoSpaceDN w:val="0"/>
      <w:adjustRightInd w:val="0"/>
      <w:ind w:firstLine="720"/>
      <w:jc w:val="left"/>
    </w:pPr>
    <w:rPr>
      <w:rFonts w:ascii="Arial" w:eastAsia="Times New Roman" w:hAnsi="Arial" w:cs="Arial"/>
      <w:szCs w:val="28"/>
      <w:lang w:eastAsia="ru-RU"/>
    </w:rPr>
  </w:style>
  <w:style w:type="character" w:customStyle="1" w:styleId="ConsPlusNormal0">
    <w:name w:val="ConsPlusNormal Знак"/>
    <w:link w:val="ConsPlusNormal"/>
    <w:locked/>
    <w:rsid w:val="00AA0544"/>
    <w:rPr>
      <w:rFonts w:ascii="Arial" w:eastAsia="Times New Roman" w:hAnsi="Arial" w:cs="Arial"/>
      <w:szCs w:val="28"/>
      <w:lang w:eastAsia="ru-RU"/>
    </w:rPr>
  </w:style>
  <w:style w:type="paragraph" w:customStyle="1" w:styleId="ConsPlusTitle">
    <w:name w:val="ConsPlusTitle"/>
    <w:uiPriority w:val="99"/>
    <w:rsid w:val="00B15744"/>
    <w:pPr>
      <w:widowControl w:val="0"/>
      <w:autoSpaceDE w:val="0"/>
      <w:autoSpaceDN w:val="0"/>
      <w:adjustRightInd w:val="0"/>
      <w:jc w:val="left"/>
    </w:pPr>
    <w:rPr>
      <w:rFonts w:eastAsia="Times New Roman" w:cs="Arial"/>
      <w:b/>
      <w:bCs/>
      <w:sz w:val="24"/>
      <w:szCs w:val="24"/>
      <w:lang w:eastAsia="ru-RU"/>
    </w:rPr>
  </w:style>
  <w:style w:type="paragraph" w:styleId="a3">
    <w:name w:val="No Spacing"/>
    <w:uiPriority w:val="1"/>
    <w:qFormat/>
    <w:rsid w:val="00B15744"/>
    <w:pPr>
      <w:jc w:val="left"/>
    </w:pPr>
    <w:rPr>
      <w:rFonts w:ascii="Calibri" w:eastAsia="Times New Roman" w:hAnsi="Calibri" w:cs="Calibri"/>
      <w:sz w:val="22"/>
    </w:rPr>
  </w:style>
  <w:style w:type="paragraph" w:styleId="a4">
    <w:name w:val="header"/>
    <w:basedOn w:val="a"/>
    <w:link w:val="a5"/>
    <w:uiPriority w:val="99"/>
    <w:unhideWhenUsed/>
    <w:rsid w:val="00B15744"/>
    <w:pPr>
      <w:tabs>
        <w:tab w:val="center" w:pos="4677"/>
        <w:tab w:val="right" w:pos="9355"/>
      </w:tabs>
    </w:pPr>
  </w:style>
  <w:style w:type="character" w:customStyle="1" w:styleId="a5">
    <w:name w:val="Верхний колонтитул Знак"/>
    <w:basedOn w:val="a0"/>
    <w:link w:val="a4"/>
    <w:uiPriority w:val="99"/>
    <w:rsid w:val="00B15744"/>
    <w:rPr>
      <w:rFonts w:eastAsia="Calibri" w:cs="Arial"/>
      <w:sz w:val="24"/>
    </w:rPr>
  </w:style>
  <w:style w:type="paragraph" w:styleId="a6">
    <w:name w:val="footer"/>
    <w:basedOn w:val="a"/>
    <w:link w:val="a7"/>
    <w:uiPriority w:val="99"/>
    <w:unhideWhenUsed/>
    <w:rsid w:val="00B157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5744"/>
    <w:rPr>
      <w:rFonts w:eastAsia="Calibri" w:cs="Arial"/>
      <w:sz w:val="24"/>
    </w:rPr>
  </w:style>
  <w:style w:type="character" w:styleId="a8">
    <w:name w:val="Hyperlink"/>
    <w:basedOn w:val="a0"/>
    <w:uiPriority w:val="99"/>
    <w:unhideWhenUsed/>
    <w:rsid w:val="00F52B07"/>
    <w:rPr>
      <w:color w:val="0000FF" w:themeColor="hyperlink"/>
      <w:u w:val="single"/>
    </w:rPr>
  </w:style>
  <w:style w:type="paragraph" w:styleId="a9">
    <w:name w:val="Balloon Text"/>
    <w:basedOn w:val="a"/>
    <w:link w:val="aa"/>
    <w:uiPriority w:val="99"/>
    <w:semiHidden/>
    <w:unhideWhenUsed/>
    <w:rsid w:val="00BF1C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1CC8"/>
    <w:rPr>
      <w:rFonts w:ascii="Tahoma" w:eastAsia="Calibri" w:hAnsi="Tahoma" w:cs="Tahoma"/>
      <w:sz w:val="16"/>
      <w:szCs w:val="16"/>
    </w:rPr>
  </w:style>
  <w:style w:type="paragraph" w:styleId="ab">
    <w:name w:val="List Paragraph"/>
    <w:basedOn w:val="a"/>
    <w:uiPriority w:val="34"/>
    <w:qFormat/>
    <w:rsid w:val="002D0EFC"/>
    <w:pPr>
      <w:ind w:left="720"/>
      <w:contextualSpacing/>
    </w:pPr>
  </w:style>
  <w:style w:type="paragraph" w:styleId="21">
    <w:name w:val="Body Text 2"/>
    <w:basedOn w:val="a"/>
    <w:link w:val="22"/>
    <w:rsid w:val="00D04C56"/>
    <w:pPr>
      <w:spacing w:after="0" w:line="240" w:lineRule="auto"/>
      <w:ind w:firstLine="720"/>
      <w:jc w:val="both"/>
    </w:pPr>
    <w:rPr>
      <w:rFonts w:ascii="Arial" w:eastAsia="Times New Roman" w:hAnsi="Arial"/>
      <w:sz w:val="28"/>
      <w:szCs w:val="28"/>
      <w:lang w:eastAsia="ru-RU"/>
    </w:rPr>
  </w:style>
  <w:style w:type="character" w:customStyle="1" w:styleId="22">
    <w:name w:val="Основной текст 2 Знак"/>
    <w:basedOn w:val="a0"/>
    <w:link w:val="21"/>
    <w:rsid w:val="00D04C56"/>
    <w:rPr>
      <w:rFonts w:ascii="Arial" w:eastAsia="Times New Roman" w:hAnsi="Arial" w:cs="Arial"/>
      <w:szCs w:val="28"/>
      <w:lang w:eastAsia="ru-RU"/>
    </w:rPr>
  </w:style>
  <w:style w:type="character" w:styleId="ac">
    <w:name w:val="annotation reference"/>
    <w:basedOn w:val="a0"/>
    <w:uiPriority w:val="99"/>
    <w:semiHidden/>
    <w:unhideWhenUsed/>
    <w:rsid w:val="007F38D1"/>
    <w:rPr>
      <w:sz w:val="16"/>
      <w:szCs w:val="16"/>
    </w:rPr>
  </w:style>
  <w:style w:type="paragraph" w:styleId="ad">
    <w:name w:val="annotation text"/>
    <w:basedOn w:val="a"/>
    <w:link w:val="ae"/>
    <w:uiPriority w:val="99"/>
    <w:semiHidden/>
    <w:unhideWhenUsed/>
    <w:rsid w:val="007F38D1"/>
    <w:pPr>
      <w:spacing w:after="0" w:line="240" w:lineRule="auto"/>
      <w:jc w:val="both"/>
    </w:pPr>
    <w:rPr>
      <w:rFonts w:eastAsiaTheme="minorHAnsi" w:cstheme="minorBidi"/>
      <w:sz w:val="20"/>
      <w:szCs w:val="20"/>
    </w:rPr>
  </w:style>
  <w:style w:type="character" w:customStyle="1" w:styleId="ae">
    <w:name w:val="Текст примечания Знак"/>
    <w:basedOn w:val="a0"/>
    <w:link w:val="ad"/>
    <w:uiPriority w:val="99"/>
    <w:semiHidden/>
    <w:rsid w:val="007F38D1"/>
    <w:rPr>
      <w:sz w:val="20"/>
      <w:szCs w:val="20"/>
    </w:rPr>
  </w:style>
  <w:style w:type="paragraph" w:styleId="af">
    <w:name w:val="annotation subject"/>
    <w:basedOn w:val="ad"/>
    <w:next w:val="ad"/>
    <w:link w:val="af0"/>
    <w:uiPriority w:val="99"/>
    <w:semiHidden/>
    <w:unhideWhenUsed/>
    <w:rsid w:val="008C2D6C"/>
    <w:pPr>
      <w:spacing w:after="200"/>
      <w:jc w:val="left"/>
    </w:pPr>
    <w:rPr>
      <w:rFonts w:eastAsia="Calibri" w:cs="Arial"/>
      <w:b/>
      <w:bCs/>
    </w:rPr>
  </w:style>
  <w:style w:type="character" w:customStyle="1" w:styleId="af0">
    <w:name w:val="Тема примечания Знак"/>
    <w:basedOn w:val="ae"/>
    <w:link w:val="af"/>
    <w:uiPriority w:val="99"/>
    <w:semiHidden/>
    <w:rsid w:val="008C2D6C"/>
    <w:rPr>
      <w:rFonts w:eastAsia="Calibri" w:cs="Arial"/>
      <w:b/>
      <w:bCs/>
      <w:sz w:val="20"/>
      <w:szCs w:val="20"/>
    </w:rPr>
  </w:style>
  <w:style w:type="table" w:styleId="af1">
    <w:name w:val="Table Grid"/>
    <w:basedOn w:val="a1"/>
    <w:uiPriority w:val="59"/>
    <w:rsid w:val="0045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37257D"/>
    <w:pPr>
      <w:spacing w:after="0" w:line="240" w:lineRule="auto"/>
    </w:pPr>
    <w:rPr>
      <w:sz w:val="20"/>
      <w:szCs w:val="20"/>
    </w:rPr>
  </w:style>
  <w:style w:type="character" w:customStyle="1" w:styleId="af3">
    <w:name w:val="Текст сноски Знак"/>
    <w:basedOn w:val="a0"/>
    <w:link w:val="af2"/>
    <w:uiPriority w:val="99"/>
    <w:semiHidden/>
    <w:rsid w:val="0037257D"/>
    <w:rPr>
      <w:rFonts w:eastAsia="Calibri" w:cs="Arial"/>
      <w:sz w:val="20"/>
      <w:szCs w:val="20"/>
    </w:rPr>
  </w:style>
  <w:style w:type="character" w:styleId="af4">
    <w:name w:val="footnote reference"/>
    <w:basedOn w:val="a0"/>
    <w:uiPriority w:val="99"/>
    <w:semiHidden/>
    <w:unhideWhenUsed/>
    <w:rsid w:val="0037257D"/>
    <w:rPr>
      <w:vertAlign w:val="superscript"/>
    </w:rPr>
  </w:style>
  <w:style w:type="character" w:customStyle="1" w:styleId="qa-text-wrap">
    <w:name w:val="qa-text-wrap"/>
    <w:basedOn w:val="a0"/>
    <w:rsid w:val="007D6255"/>
  </w:style>
  <w:style w:type="character" w:styleId="af5">
    <w:name w:val="Strong"/>
    <w:basedOn w:val="a0"/>
    <w:uiPriority w:val="22"/>
    <w:qFormat/>
    <w:rsid w:val="007D6255"/>
    <w:rPr>
      <w:b/>
      <w:bCs/>
    </w:rPr>
  </w:style>
  <w:style w:type="paragraph" w:styleId="af6">
    <w:name w:val="endnote text"/>
    <w:basedOn w:val="a"/>
    <w:link w:val="af7"/>
    <w:uiPriority w:val="99"/>
    <w:semiHidden/>
    <w:unhideWhenUsed/>
    <w:rsid w:val="000F3E74"/>
    <w:pPr>
      <w:spacing w:after="0" w:line="240" w:lineRule="auto"/>
    </w:pPr>
    <w:rPr>
      <w:sz w:val="20"/>
      <w:szCs w:val="20"/>
    </w:rPr>
  </w:style>
  <w:style w:type="character" w:customStyle="1" w:styleId="af7">
    <w:name w:val="Текст концевой сноски Знак"/>
    <w:basedOn w:val="a0"/>
    <w:link w:val="af6"/>
    <w:uiPriority w:val="99"/>
    <w:semiHidden/>
    <w:rsid w:val="000F3E74"/>
    <w:rPr>
      <w:rFonts w:eastAsia="Calibri" w:cs="Arial"/>
      <w:sz w:val="20"/>
      <w:szCs w:val="20"/>
    </w:rPr>
  </w:style>
  <w:style w:type="character" w:styleId="af8">
    <w:name w:val="endnote reference"/>
    <w:basedOn w:val="a0"/>
    <w:uiPriority w:val="99"/>
    <w:semiHidden/>
    <w:unhideWhenUsed/>
    <w:rsid w:val="000F3E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1026">
      <w:bodyDiv w:val="1"/>
      <w:marLeft w:val="0"/>
      <w:marRight w:val="0"/>
      <w:marTop w:val="0"/>
      <w:marBottom w:val="0"/>
      <w:divBdr>
        <w:top w:val="none" w:sz="0" w:space="0" w:color="auto"/>
        <w:left w:val="none" w:sz="0" w:space="0" w:color="auto"/>
        <w:bottom w:val="none" w:sz="0" w:space="0" w:color="auto"/>
        <w:right w:val="none" w:sz="0" w:space="0" w:color="auto"/>
      </w:divBdr>
    </w:div>
    <w:div w:id="179242089">
      <w:bodyDiv w:val="1"/>
      <w:marLeft w:val="0"/>
      <w:marRight w:val="0"/>
      <w:marTop w:val="0"/>
      <w:marBottom w:val="0"/>
      <w:divBdr>
        <w:top w:val="none" w:sz="0" w:space="0" w:color="auto"/>
        <w:left w:val="none" w:sz="0" w:space="0" w:color="auto"/>
        <w:bottom w:val="none" w:sz="0" w:space="0" w:color="auto"/>
        <w:right w:val="none" w:sz="0" w:space="0" w:color="auto"/>
      </w:divBdr>
    </w:div>
    <w:div w:id="218323931">
      <w:bodyDiv w:val="1"/>
      <w:marLeft w:val="0"/>
      <w:marRight w:val="0"/>
      <w:marTop w:val="0"/>
      <w:marBottom w:val="0"/>
      <w:divBdr>
        <w:top w:val="none" w:sz="0" w:space="0" w:color="auto"/>
        <w:left w:val="none" w:sz="0" w:space="0" w:color="auto"/>
        <w:bottom w:val="none" w:sz="0" w:space="0" w:color="auto"/>
        <w:right w:val="none" w:sz="0" w:space="0" w:color="auto"/>
      </w:divBdr>
    </w:div>
    <w:div w:id="275257685">
      <w:bodyDiv w:val="1"/>
      <w:marLeft w:val="0"/>
      <w:marRight w:val="0"/>
      <w:marTop w:val="0"/>
      <w:marBottom w:val="0"/>
      <w:divBdr>
        <w:top w:val="none" w:sz="0" w:space="0" w:color="auto"/>
        <w:left w:val="none" w:sz="0" w:space="0" w:color="auto"/>
        <w:bottom w:val="none" w:sz="0" w:space="0" w:color="auto"/>
        <w:right w:val="none" w:sz="0" w:space="0" w:color="auto"/>
      </w:divBdr>
    </w:div>
    <w:div w:id="314647077">
      <w:bodyDiv w:val="1"/>
      <w:marLeft w:val="0"/>
      <w:marRight w:val="0"/>
      <w:marTop w:val="0"/>
      <w:marBottom w:val="0"/>
      <w:divBdr>
        <w:top w:val="none" w:sz="0" w:space="0" w:color="auto"/>
        <w:left w:val="none" w:sz="0" w:space="0" w:color="auto"/>
        <w:bottom w:val="none" w:sz="0" w:space="0" w:color="auto"/>
        <w:right w:val="none" w:sz="0" w:space="0" w:color="auto"/>
      </w:divBdr>
    </w:div>
    <w:div w:id="366570494">
      <w:bodyDiv w:val="1"/>
      <w:marLeft w:val="0"/>
      <w:marRight w:val="0"/>
      <w:marTop w:val="0"/>
      <w:marBottom w:val="0"/>
      <w:divBdr>
        <w:top w:val="none" w:sz="0" w:space="0" w:color="auto"/>
        <w:left w:val="none" w:sz="0" w:space="0" w:color="auto"/>
        <w:bottom w:val="none" w:sz="0" w:space="0" w:color="auto"/>
        <w:right w:val="none" w:sz="0" w:space="0" w:color="auto"/>
      </w:divBdr>
    </w:div>
    <w:div w:id="400951874">
      <w:bodyDiv w:val="1"/>
      <w:marLeft w:val="0"/>
      <w:marRight w:val="0"/>
      <w:marTop w:val="0"/>
      <w:marBottom w:val="0"/>
      <w:divBdr>
        <w:top w:val="none" w:sz="0" w:space="0" w:color="auto"/>
        <w:left w:val="none" w:sz="0" w:space="0" w:color="auto"/>
        <w:bottom w:val="none" w:sz="0" w:space="0" w:color="auto"/>
        <w:right w:val="none" w:sz="0" w:space="0" w:color="auto"/>
      </w:divBdr>
    </w:div>
    <w:div w:id="423111539">
      <w:bodyDiv w:val="1"/>
      <w:marLeft w:val="0"/>
      <w:marRight w:val="0"/>
      <w:marTop w:val="0"/>
      <w:marBottom w:val="0"/>
      <w:divBdr>
        <w:top w:val="none" w:sz="0" w:space="0" w:color="auto"/>
        <w:left w:val="none" w:sz="0" w:space="0" w:color="auto"/>
        <w:bottom w:val="none" w:sz="0" w:space="0" w:color="auto"/>
        <w:right w:val="none" w:sz="0" w:space="0" w:color="auto"/>
      </w:divBdr>
    </w:div>
    <w:div w:id="426195178">
      <w:bodyDiv w:val="1"/>
      <w:marLeft w:val="0"/>
      <w:marRight w:val="0"/>
      <w:marTop w:val="0"/>
      <w:marBottom w:val="0"/>
      <w:divBdr>
        <w:top w:val="none" w:sz="0" w:space="0" w:color="auto"/>
        <w:left w:val="none" w:sz="0" w:space="0" w:color="auto"/>
        <w:bottom w:val="none" w:sz="0" w:space="0" w:color="auto"/>
        <w:right w:val="none" w:sz="0" w:space="0" w:color="auto"/>
      </w:divBdr>
    </w:div>
    <w:div w:id="521358168">
      <w:bodyDiv w:val="1"/>
      <w:marLeft w:val="0"/>
      <w:marRight w:val="0"/>
      <w:marTop w:val="0"/>
      <w:marBottom w:val="0"/>
      <w:divBdr>
        <w:top w:val="none" w:sz="0" w:space="0" w:color="auto"/>
        <w:left w:val="none" w:sz="0" w:space="0" w:color="auto"/>
        <w:bottom w:val="none" w:sz="0" w:space="0" w:color="auto"/>
        <w:right w:val="none" w:sz="0" w:space="0" w:color="auto"/>
      </w:divBdr>
    </w:div>
    <w:div w:id="534775662">
      <w:bodyDiv w:val="1"/>
      <w:marLeft w:val="0"/>
      <w:marRight w:val="0"/>
      <w:marTop w:val="0"/>
      <w:marBottom w:val="0"/>
      <w:divBdr>
        <w:top w:val="none" w:sz="0" w:space="0" w:color="auto"/>
        <w:left w:val="none" w:sz="0" w:space="0" w:color="auto"/>
        <w:bottom w:val="none" w:sz="0" w:space="0" w:color="auto"/>
        <w:right w:val="none" w:sz="0" w:space="0" w:color="auto"/>
      </w:divBdr>
    </w:div>
    <w:div w:id="535243000">
      <w:bodyDiv w:val="1"/>
      <w:marLeft w:val="0"/>
      <w:marRight w:val="0"/>
      <w:marTop w:val="0"/>
      <w:marBottom w:val="0"/>
      <w:divBdr>
        <w:top w:val="none" w:sz="0" w:space="0" w:color="auto"/>
        <w:left w:val="none" w:sz="0" w:space="0" w:color="auto"/>
        <w:bottom w:val="none" w:sz="0" w:space="0" w:color="auto"/>
        <w:right w:val="none" w:sz="0" w:space="0" w:color="auto"/>
      </w:divBdr>
    </w:div>
    <w:div w:id="596904953">
      <w:bodyDiv w:val="1"/>
      <w:marLeft w:val="0"/>
      <w:marRight w:val="0"/>
      <w:marTop w:val="0"/>
      <w:marBottom w:val="0"/>
      <w:divBdr>
        <w:top w:val="none" w:sz="0" w:space="0" w:color="auto"/>
        <w:left w:val="none" w:sz="0" w:space="0" w:color="auto"/>
        <w:bottom w:val="none" w:sz="0" w:space="0" w:color="auto"/>
        <w:right w:val="none" w:sz="0" w:space="0" w:color="auto"/>
      </w:divBdr>
    </w:div>
    <w:div w:id="630719572">
      <w:bodyDiv w:val="1"/>
      <w:marLeft w:val="0"/>
      <w:marRight w:val="0"/>
      <w:marTop w:val="0"/>
      <w:marBottom w:val="0"/>
      <w:divBdr>
        <w:top w:val="none" w:sz="0" w:space="0" w:color="auto"/>
        <w:left w:val="none" w:sz="0" w:space="0" w:color="auto"/>
        <w:bottom w:val="none" w:sz="0" w:space="0" w:color="auto"/>
        <w:right w:val="none" w:sz="0" w:space="0" w:color="auto"/>
      </w:divBdr>
    </w:div>
    <w:div w:id="764767274">
      <w:bodyDiv w:val="1"/>
      <w:marLeft w:val="0"/>
      <w:marRight w:val="0"/>
      <w:marTop w:val="0"/>
      <w:marBottom w:val="0"/>
      <w:divBdr>
        <w:top w:val="none" w:sz="0" w:space="0" w:color="auto"/>
        <w:left w:val="none" w:sz="0" w:space="0" w:color="auto"/>
        <w:bottom w:val="none" w:sz="0" w:space="0" w:color="auto"/>
        <w:right w:val="none" w:sz="0" w:space="0" w:color="auto"/>
      </w:divBdr>
    </w:div>
    <w:div w:id="775297016">
      <w:bodyDiv w:val="1"/>
      <w:marLeft w:val="0"/>
      <w:marRight w:val="0"/>
      <w:marTop w:val="0"/>
      <w:marBottom w:val="0"/>
      <w:divBdr>
        <w:top w:val="none" w:sz="0" w:space="0" w:color="auto"/>
        <w:left w:val="none" w:sz="0" w:space="0" w:color="auto"/>
        <w:bottom w:val="none" w:sz="0" w:space="0" w:color="auto"/>
        <w:right w:val="none" w:sz="0" w:space="0" w:color="auto"/>
      </w:divBdr>
    </w:div>
    <w:div w:id="849829387">
      <w:bodyDiv w:val="1"/>
      <w:marLeft w:val="0"/>
      <w:marRight w:val="0"/>
      <w:marTop w:val="0"/>
      <w:marBottom w:val="0"/>
      <w:divBdr>
        <w:top w:val="none" w:sz="0" w:space="0" w:color="auto"/>
        <w:left w:val="none" w:sz="0" w:space="0" w:color="auto"/>
        <w:bottom w:val="none" w:sz="0" w:space="0" w:color="auto"/>
        <w:right w:val="none" w:sz="0" w:space="0" w:color="auto"/>
      </w:divBdr>
    </w:div>
    <w:div w:id="912589485">
      <w:bodyDiv w:val="1"/>
      <w:marLeft w:val="0"/>
      <w:marRight w:val="0"/>
      <w:marTop w:val="0"/>
      <w:marBottom w:val="0"/>
      <w:divBdr>
        <w:top w:val="none" w:sz="0" w:space="0" w:color="auto"/>
        <w:left w:val="none" w:sz="0" w:space="0" w:color="auto"/>
        <w:bottom w:val="none" w:sz="0" w:space="0" w:color="auto"/>
        <w:right w:val="none" w:sz="0" w:space="0" w:color="auto"/>
      </w:divBdr>
    </w:div>
    <w:div w:id="961694805">
      <w:bodyDiv w:val="1"/>
      <w:marLeft w:val="0"/>
      <w:marRight w:val="0"/>
      <w:marTop w:val="0"/>
      <w:marBottom w:val="0"/>
      <w:divBdr>
        <w:top w:val="none" w:sz="0" w:space="0" w:color="auto"/>
        <w:left w:val="none" w:sz="0" w:space="0" w:color="auto"/>
        <w:bottom w:val="none" w:sz="0" w:space="0" w:color="auto"/>
        <w:right w:val="none" w:sz="0" w:space="0" w:color="auto"/>
      </w:divBdr>
    </w:div>
    <w:div w:id="1177428672">
      <w:bodyDiv w:val="1"/>
      <w:marLeft w:val="0"/>
      <w:marRight w:val="0"/>
      <w:marTop w:val="0"/>
      <w:marBottom w:val="0"/>
      <w:divBdr>
        <w:top w:val="none" w:sz="0" w:space="0" w:color="auto"/>
        <w:left w:val="none" w:sz="0" w:space="0" w:color="auto"/>
        <w:bottom w:val="none" w:sz="0" w:space="0" w:color="auto"/>
        <w:right w:val="none" w:sz="0" w:space="0" w:color="auto"/>
      </w:divBdr>
    </w:div>
    <w:div w:id="1589148630">
      <w:bodyDiv w:val="1"/>
      <w:marLeft w:val="0"/>
      <w:marRight w:val="0"/>
      <w:marTop w:val="0"/>
      <w:marBottom w:val="0"/>
      <w:divBdr>
        <w:top w:val="none" w:sz="0" w:space="0" w:color="auto"/>
        <w:left w:val="none" w:sz="0" w:space="0" w:color="auto"/>
        <w:bottom w:val="none" w:sz="0" w:space="0" w:color="auto"/>
        <w:right w:val="none" w:sz="0" w:space="0" w:color="auto"/>
      </w:divBdr>
    </w:div>
    <w:div w:id="1593053445">
      <w:bodyDiv w:val="1"/>
      <w:marLeft w:val="0"/>
      <w:marRight w:val="0"/>
      <w:marTop w:val="0"/>
      <w:marBottom w:val="0"/>
      <w:divBdr>
        <w:top w:val="none" w:sz="0" w:space="0" w:color="auto"/>
        <w:left w:val="none" w:sz="0" w:space="0" w:color="auto"/>
        <w:bottom w:val="none" w:sz="0" w:space="0" w:color="auto"/>
        <w:right w:val="none" w:sz="0" w:space="0" w:color="auto"/>
      </w:divBdr>
    </w:div>
    <w:div w:id="1726946016">
      <w:bodyDiv w:val="1"/>
      <w:marLeft w:val="0"/>
      <w:marRight w:val="0"/>
      <w:marTop w:val="0"/>
      <w:marBottom w:val="0"/>
      <w:divBdr>
        <w:top w:val="none" w:sz="0" w:space="0" w:color="auto"/>
        <w:left w:val="none" w:sz="0" w:space="0" w:color="auto"/>
        <w:bottom w:val="none" w:sz="0" w:space="0" w:color="auto"/>
        <w:right w:val="none" w:sz="0" w:space="0" w:color="auto"/>
      </w:divBdr>
    </w:div>
    <w:div w:id="1851871378">
      <w:bodyDiv w:val="1"/>
      <w:marLeft w:val="0"/>
      <w:marRight w:val="0"/>
      <w:marTop w:val="0"/>
      <w:marBottom w:val="0"/>
      <w:divBdr>
        <w:top w:val="none" w:sz="0" w:space="0" w:color="auto"/>
        <w:left w:val="none" w:sz="0" w:space="0" w:color="auto"/>
        <w:bottom w:val="none" w:sz="0" w:space="0" w:color="auto"/>
        <w:right w:val="none" w:sz="0" w:space="0" w:color="auto"/>
      </w:divBdr>
    </w:div>
    <w:div w:id="1920208243">
      <w:bodyDiv w:val="1"/>
      <w:marLeft w:val="0"/>
      <w:marRight w:val="0"/>
      <w:marTop w:val="0"/>
      <w:marBottom w:val="0"/>
      <w:divBdr>
        <w:top w:val="none" w:sz="0" w:space="0" w:color="auto"/>
        <w:left w:val="none" w:sz="0" w:space="0" w:color="auto"/>
        <w:bottom w:val="none" w:sz="0" w:space="0" w:color="auto"/>
        <w:right w:val="none" w:sz="0" w:space="0" w:color="auto"/>
      </w:divBdr>
    </w:div>
    <w:div w:id="199074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geLink xmlns="71932cde-1c9d-43c1-b19a-a67d245dfdde" xsi:nil="true"/>
    <docTitle xmlns="b525490f-2126-496a-b642-d7eb3eca8844">Постановление 407 от 09.06.2023</docTitle>
  </documentManagement>
</p:properties>
</file>

<file path=customXml/itemProps1.xml><?xml version="1.0" encoding="utf-8"?>
<ds:datastoreItem xmlns:ds="http://schemas.openxmlformats.org/officeDocument/2006/customXml" ds:itemID="{2AAE7117-FC98-4464-893B-33C207186603}"/>
</file>

<file path=customXml/itemProps2.xml><?xml version="1.0" encoding="utf-8"?>
<ds:datastoreItem xmlns:ds="http://schemas.openxmlformats.org/officeDocument/2006/customXml" ds:itemID="{6F3229B6-461D-409E-9BF6-49B3E745F611}"/>
</file>

<file path=customXml/itemProps3.xml><?xml version="1.0" encoding="utf-8"?>
<ds:datastoreItem xmlns:ds="http://schemas.openxmlformats.org/officeDocument/2006/customXml" ds:itemID="{11B8CD25-8722-4B9A-B94F-410433FBECDC}"/>
</file>

<file path=customXml/itemProps4.xml><?xml version="1.0" encoding="utf-8"?>
<ds:datastoreItem xmlns:ds="http://schemas.openxmlformats.org/officeDocument/2006/customXml" ds:itemID="{EFB0BC6F-0C0C-4D4A-8177-C93339F109AF}"/>
</file>

<file path=docProps/app.xml><?xml version="1.0" encoding="utf-8"?>
<Properties xmlns="http://schemas.openxmlformats.org/officeDocument/2006/extended-properties" xmlns:vt="http://schemas.openxmlformats.org/officeDocument/2006/docPropsVTypes">
  <Template>Normal</Template>
  <TotalTime>554</TotalTime>
  <Pages>4</Pages>
  <Words>16254</Words>
  <Characters>92650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407 от 09.06.2023</dc:title>
  <dc:creator>Peskovec</dc:creator>
  <cp:lastModifiedBy>Invest</cp:lastModifiedBy>
  <cp:revision>16</cp:revision>
  <cp:lastPrinted>2023-06-07T08:40:00Z</cp:lastPrinted>
  <dcterms:created xsi:type="dcterms:W3CDTF">2023-05-04T04:51:00Z</dcterms:created>
  <dcterms:modified xsi:type="dcterms:W3CDTF">2023-06-09T10:25:00Z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