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18" w:rsidRDefault="00613ADC" w:rsidP="00613AD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DC" w:rsidRDefault="00613ADC" w:rsidP="00613AD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13ADC" w:rsidRPr="00613ADC" w:rsidRDefault="00613ADC" w:rsidP="00613AD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13AD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13ADC" w:rsidRDefault="00613ADC" w:rsidP="00613AD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13ADC" w:rsidRDefault="00613ADC" w:rsidP="00613AD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13ADC" w:rsidRPr="003942EF" w:rsidRDefault="00613ADC" w:rsidP="00613ADC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3ADC" w:rsidTr="00613ADC">
        <w:tc>
          <w:tcPr>
            <w:tcW w:w="4785" w:type="dxa"/>
            <w:shd w:val="clear" w:color="auto" w:fill="auto"/>
          </w:tcPr>
          <w:p w:rsidR="00613ADC" w:rsidRPr="00482946" w:rsidRDefault="008A7A1F" w:rsidP="0048294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613ADC" w:rsidRPr="00482946" w:rsidRDefault="008A7A1F" w:rsidP="0048294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332</w:t>
            </w:r>
            <w:bookmarkStart w:id="0" w:name="_GoBack"/>
            <w:bookmarkEnd w:id="0"/>
          </w:p>
        </w:tc>
      </w:tr>
    </w:tbl>
    <w:p w:rsidR="00613ADC" w:rsidRPr="003942EF" w:rsidRDefault="00613ADC" w:rsidP="00613AD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13ADC" w:rsidRDefault="00613ADC" w:rsidP="00613ADC">
      <w:pPr>
        <w:spacing w:after="0" w:line="240" w:lineRule="auto"/>
        <w:rPr>
          <w:rFonts w:ascii="Times New Roman" w:hAnsi="Times New Roman"/>
          <w:sz w:val="24"/>
        </w:rPr>
        <w:sectPr w:rsidR="00613ADC" w:rsidSect="00613AD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01418" w:rsidRDefault="00CF2BA5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0027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Pr="00C348FD">
        <w:rPr>
          <w:rFonts w:ascii="Times New Roman" w:hAnsi="Times New Roman" w:cs="Times New Roman"/>
          <w:sz w:val="30"/>
          <w:szCs w:val="30"/>
        </w:rPr>
        <w:t xml:space="preserve">подготовке проекта внесения изменений в проект </w:t>
      </w:r>
      <w:r w:rsidR="00900271" w:rsidRPr="00C348FD">
        <w:rPr>
          <w:rFonts w:ascii="Times New Roman" w:hAnsi="Times New Roman" w:cs="Times New Roman"/>
          <w:sz w:val="30"/>
          <w:szCs w:val="30"/>
        </w:rPr>
        <w:t xml:space="preserve">планировки </w:t>
      </w:r>
    </w:p>
    <w:p w:rsidR="00201418" w:rsidRDefault="00900271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348FD">
        <w:rPr>
          <w:rFonts w:ascii="Times New Roman" w:hAnsi="Times New Roman" w:cs="Times New Roman"/>
          <w:sz w:val="30"/>
          <w:szCs w:val="30"/>
        </w:rPr>
        <w:t xml:space="preserve">и проект межевания </w:t>
      </w:r>
      <w:r w:rsidR="00893384">
        <w:rPr>
          <w:rFonts w:ascii="Times New Roman" w:hAnsi="Times New Roman" w:cs="Times New Roman"/>
          <w:sz w:val="30"/>
          <w:szCs w:val="30"/>
        </w:rPr>
        <w:t xml:space="preserve">территории жилого района Бугач </w:t>
      </w:r>
      <w:r w:rsidRPr="00C348FD">
        <w:rPr>
          <w:rFonts w:ascii="Times New Roman" w:hAnsi="Times New Roman" w:cs="Times New Roman"/>
          <w:sz w:val="30"/>
          <w:szCs w:val="30"/>
        </w:rPr>
        <w:t xml:space="preserve">в отношении </w:t>
      </w:r>
    </w:p>
    <w:p w:rsidR="00201418" w:rsidRDefault="00900271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348FD">
        <w:rPr>
          <w:rFonts w:ascii="Times New Roman" w:hAnsi="Times New Roman" w:cs="Times New Roman"/>
          <w:sz w:val="30"/>
          <w:szCs w:val="30"/>
        </w:rPr>
        <w:t xml:space="preserve">части территории, расположенной в границах II микрорайона </w:t>
      </w:r>
    </w:p>
    <w:p w:rsidR="00B60490" w:rsidRPr="00C348FD" w:rsidRDefault="00900271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348FD">
        <w:rPr>
          <w:rFonts w:ascii="Times New Roman" w:hAnsi="Times New Roman" w:cs="Times New Roman"/>
          <w:sz w:val="30"/>
          <w:szCs w:val="30"/>
        </w:rPr>
        <w:t>II квартала</w:t>
      </w:r>
    </w:p>
    <w:p w:rsidR="00CF2BA5" w:rsidRDefault="00CF2BA5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0C38" w:rsidRDefault="00630C38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0C38" w:rsidRPr="00C348FD" w:rsidRDefault="00630C38" w:rsidP="00201418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01418" w:rsidRDefault="000B5169" w:rsidP="006777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 основании </w:t>
      </w:r>
      <w:r w:rsidR="00DA324C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заявления </w:t>
      </w:r>
      <w:r w:rsidR="00C348FD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Аллахвердиевой Саиды Вагиф кызы</w:t>
      </w:r>
      <w:r w:rsidR="00CF2BA5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</w:t>
      </w:r>
      <w:r w:rsidR="00787B56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подготовке проекта внесения изменений</w:t>
      </w:r>
      <w:r w:rsid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787B56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проект </w:t>
      </w:r>
      <w:r w:rsidR="00C348FD" w:rsidRPr="00C348FD">
        <w:rPr>
          <w:rFonts w:ascii="Times New Roman" w:hAnsi="Times New Roman" w:cs="Times New Roman"/>
          <w:b w:val="0"/>
          <w:sz w:val="30"/>
          <w:szCs w:val="30"/>
        </w:rPr>
        <w:t xml:space="preserve">планировки </w:t>
      </w:r>
      <w:r w:rsidR="00201418">
        <w:rPr>
          <w:rFonts w:ascii="Times New Roman" w:hAnsi="Times New Roman" w:cs="Times New Roman"/>
          <w:b w:val="0"/>
          <w:sz w:val="30"/>
          <w:szCs w:val="30"/>
        </w:rPr>
        <w:t xml:space="preserve">                        </w:t>
      </w:r>
      <w:r w:rsidR="00C348FD" w:rsidRPr="00C348FD">
        <w:rPr>
          <w:rFonts w:ascii="Times New Roman" w:hAnsi="Times New Roman" w:cs="Times New Roman"/>
          <w:b w:val="0"/>
          <w:sz w:val="30"/>
          <w:szCs w:val="30"/>
        </w:rPr>
        <w:t>и проект межевания</w:t>
      </w:r>
      <w:r w:rsidR="00893384">
        <w:rPr>
          <w:rFonts w:ascii="Times New Roman" w:hAnsi="Times New Roman" w:cs="Times New Roman"/>
          <w:b w:val="0"/>
          <w:sz w:val="30"/>
          <w:szCs w:val="30"/>
        </w:rPr>
        <w:t xml:space="preserve"> территории жилого района Бугач</w:t>
      </w:r>
      <w:r w:rsidR="00C348FD" w:rsidRPr="00C348FD">
        <w:rPr>
          <w:rFonts w:ascii="Times New Roman" w:hAnsi="Times New Roman" w:cs="Times New Roman"/>
          <w:b w:val="0"/>
          <w:sz w:val="30"/>
          <w:szCs w:val="30"/>
        </w:rPr>
        <w:t xml:space="preserve"> в отношении </w:t>
      </w:r>
      <w:r w:rsidR="00201418">
        <w:rPr>
          <w:rFonts w:ascii="Times New Roman" w:hAnsi="Times New Roman" w:cs="Times New Roman"/>
          <w:b w:val="0"/>
          <w:sz w:val="30"/>
          <w:szCs w:val="30"/>
        </w:rPr>
        <w:t xml:space="preserve">            </w:t>
      </w:r>
      <w:r w:rsidR="00C348FD" w:rsidRPr="00C348FD">
        <w:rPr>
          <w:rFonts w:ascii="Times New Roman" w:hAnsi="Times New Roman" w:cs="Times New Roman"/>
          <w:b w:val="0"/>
          <w:sz w:val="30"/>
          <w:szCs w:val="30"/>
        </w:rPr>
        <w:t>части территории, расположенной в границах II микрорайона II кварт</w:t>
      </w:r>
      <w:r w:rsidR="00C348FD" w:rsidRPr="00C348FD">
        <w:rPr>
          <w:rFonts w:ascii="Times New Roman" w:hAnsi="Times New Roman" w:cs="Times New Roman"/>
          <w:b w:val="0"/>
          <w:sz w:val="30"/>
          <w:szCs w:val="30"/>
        </w:rPr>
        <w:t>а</w:t>
      </w:r>
      <w:r w:rsidR="00C348FD" w:rsidRPr="00C348FD">
        <w:rPr>
          <w:rFonts w:ascii="Times New Roman" w:hAnsi="Times New Roman" w:cs="Times New Roman"/>
          <w:b w:val="0"/>
          <w:sz w:val="30"/>
          <w:szCs w:val="30"/>
        </w:rPr>
        <w:t>ла</w:t>
      </w:r>
      <w:r w:rsidR="00893384">
        <w:rPr>
          <w:rFonts w:ascii="Times New Roman" w:hAnsi="Times New Roman" w:cs="Times New Roman"/>
          <w:b w:val="0"/>
          <w:sz w:val="30"/>
          <w:szCs w:val="30"/>
        </w:rPr>
        <w:t>,</w:t>
      </w:r>
      <w:r w:rsidR="00C01D88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со ст. 45, 46 Градостроительного кодекса Российской Федерации, ст. 16 Федерального закона от 06.10.2003 № 131-ФЗ 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«Об общих принципах организации местного самоуправления в Росси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й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ской Федерации», постановлени</w:t>
      </w:r>
      <w:r w:rsidR="00474D7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ем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 </w:t>
      </w:r>
      <w:r w:rsidR="002E7BAE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от 26.10.2020 № 855 «Об утверждении Порядка подготовки документации по план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ровке территории в границах городского округа города Красноярска, разрабатываемой на основании решений администрации города Красн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ярска, порядка принятия решения об утверждении документации 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</w:t>
      </w:r>
      <w:r w:rsidR="00F834EA" w:rsidRPr="00C348F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 планировке территории, порядка внесения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изменений в такую 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</w:t>
      </w:r>
      <w:r w:rsidR="00F834EA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документацию, порядка отмены такой документации или ее отдельных частей, порядка признания отдельных частей такой документации 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F834EA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не подлежащими применению», руководствуясь ст. 41, 58, 59 Устава города Красноярска, </w:t>
      </w:r>
    </w:p>
    <w:p w:rsidR="002A6021" w:rsidRPr="007222AA" w:rsidRDefault="002A6021" w:rsidP="00201418">
      <w:pPr>
        <w:pStyle w:val="ConsPlusTitle"/>
        <w:jc w:val="both"/>
        <w:rPr>
          <w:rFonts w:ascii="Times New Roman" w:hAnsi="Times New Roman"/>
          <w:b w:val="0"/>
          <w:sz w:val="30"/>
          <w:szCs w:val="30"/>
        </w:rPr>
      </w:pPr>
      <w:r w:rsidRPr="007222AA">
        <w:rPr>
          <w:rFonts w:ascii="Times New Roman" w:hAnsi="Times New Roman"/>
          <w:b w:val="0"/>
          <w:sz w:val="30"/>
          <w:szCs w:val="30"/>
        </w:rPr>
        <w:t>ПОСТАНОВЛЯЮ:</w:t>
      </w:r>
    </w:p>
    <w:p w:rsidR="00787B56" w:rsidRPr="007222AA" w:rsidRDefault="002A6021" w:rsidP="00F834EA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1.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C61954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Аллахверд</w:t>
      </w:r>
      <w:r w:rsidR="0089338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иевой Саиде Вагиф кызы в течение</w:t>
      </w:r>
      <w:r w:rsidR="00C61954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180 дней с</w:t>
      </w:r>
      <w:r w:rsidR="00092DF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даты вступления в силу </w:t>
      </w:r>
      <w:r w:rsidR="00C61954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настоящего постановления </w:t>
      </w:r>
      <w:r w:rsidR="00DB3703" w:rsidRPr="007222AA">
        <w:rPr>
          <w:rFonts w:ascii="Times New Roman" w:hAnsi="Times New Roman" w:cs="Times New Roman"/>
          <w:b w:val="0"/>
          <w:sz w:val="30"/>
          <w:szCs w:val="30"/>
        </w:rPr>
        <w:t xml:space="preserve">подготовить </w:t>
      </w:r>
      <w:r w:rsidR="00AF788A" w:rsidRPr="007222AA">
        <w:rPr>
          <w:rFonts w:ascii="Times New Roman" w:hAnsi="Times New Roman" w:cs="Times New Roman"/>
          <w:b w:val="0"/>
          <w:sz w:val="30"/>
          <w:szCs w:val="30"/>
        </w:rPr>
        <w:t>про</w:t>
      </w:r>
      <w:r w:rsidR="000B5169" w:rsidRPr="007222AA">
        <w:rPr>
          <w:rFonts w:ascii="Times New Roman" w:hAnsi="Times New Roman" w:cs="Times New Roman"/>
          <w:b w:val="0"/>
          <w:sz w:val="30"/>
          <w:szCs w:val="30"/>
        </w:rPr>
        <w:t xml:space="preserve">ект </w:t>
      </w:r>
      <w:r w:rsidR="00201418">
        <w:rPr>
          <w:rFonts w:ascii="Times New Roman" w:hAnsi="Times New Roman" w:cs="Times New Roman"/>
          <w:b w:val="0"/>
          <w:sz w:val="30"/>
          <w:szCs w:val="30"/>
        </w:rPr>
        <w:t xml:space="preserve">             </w:t>
      </w:r>
      <w:r w:rsidR="003D40B6" w:rsidRPr="007222AA">
        <w:rPr>
          <w:rFonts w:ascii="Times New Roman" w:hAnsi="Times New Roman" w:cs="Times New Roman"/>
          <w:b w:val="0"/>
          <w:sz w:val="30"/>
          <w:szCs w:val="30"/>
        </w:rPr>
        <w:t xml:space="preserve">внесения изменений </w:t>
      </w:r>
      <w:r w:rsidR="00C61954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проект </w:t>
      </w:r>
      <w:r w:rsidR="00C61954" w:rsidRPr="007222AA">
        <w:rPr>
          <w:rFonts w:ascii="Times New Roman" w:hAnsi="Times New Roman" w:cs="Times New Roman"/>
          <w:b w:val="0"/>
          <w:sz w:val="30"/>
          <w:szCs w:val="30"/>
        </w:rPr>
        <w:t>планировки и проект межевания террит</w:t>
      </w:r>
      <w:r w:rsidR="00C61954" w:rsidRPr="007222AA">
        <w:rPr>
          <w:rFonts w:ascii="Times New Roman" w:hAnsi="Times New Roman" w:cs="Times New Roman"/>
          <w:b w:val="0"/>
          <w:sz w:val="30"/>
          <w:szCs w:val="30"/>
        </w:rPr>
        <w:t>о</w:t>
      </w:r>
      <w:r w:rsidR="00C61954" w:rsidRPr="007222AA">
        <w:rPr>
          <w:rFonts w:ascii="Times New Roman" w:hAnsi="Times New Roman" w:cs="Times New Roman"/>
          <w:b w:val="0"/>
          <w:sz w:val="30"/>
          <w:szCs w:val="30"/>
        </w:rPr>
        <w:t>рии жилого района Бугач</w:t>
      </w:r>
      <w:r w:rsidR="00DA324C" w:rsidRPr="007222AA">
        <w:rPr>
          <w:rFonts w:ascii="Times New Roman" w:hAnsi="Times New Roman" w:cs="Times New Roman"/>
          <w:b w:val="0"/>
          <w:sz w:val="30"/>
          <w:szCs w:val="30"/>
        </w:rPr>
        <w:t>, утвержденны</w:t>
      </w:r>
      <w:r w:rsidR="00EE738F">
        <w:rPr>
          <w:rFonts w:ascii="Times New Roman" w:hAnsi="Times New Roman" w:cs="Times New Roman"/>
          <w:b w:val="0"/>
          <w:sz w:val="30"/>
          <w:szCs w:val="30"/>
        </w:rPr>
        <w:t>е</w:t>
      </w:r>
      <w:r w:rsidR="00DA324C" w:rsidRPr="007222AA">
        <w:rPr>
          <w:rFonts w:ascii="Times New Roman" w:hAnsi="Times New Roman" w:cs="Times New Roman"/>
          <w:b w:val="0"/>
          <w:sz w:val="30"/>
          <w:szCs w:val="30"/>
        </w:rPr>
        <w:t xml:space="preserve"> постанов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лением администр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а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ции города от 23.12</w:t>
      </w:r>
      <w:r w:rsidR="00DA324C" w:rsidRPr="007222AA">
        <w:rPr>
          <w:rFonts w:ascii="Times New Roman" w:hAnsi="Times New Roman" w:cs="Times New Roman"/>
          <w:b w:val="0"/>
          <w:sz w:val="30"/>
          <w:szCs w:val="30"/>
        </w:rPr>
        <w:t>.201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5</w:t>
      </w:r>
      <w:r w:rsidR="00D903EC" w:rsidRPr="007222A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№ 824</w:t>
      </w:r>
      <w:r w:rsidR="00DA324C" w:rsidRPr="007222AA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в отношении части территории, расп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о</w:t>
      </w:r>
      <w:r w:rsidR="007222AA" w:rsidRPr="007222AA">
        <w:rPr>
          <w:rFonts w:ascii="Times New Roman" w:hAnsi="Times New Roman" w:cs="Times New Roman"/>
          <w:b w:val="0"/>
          <w:sz w:val="30"/>
          <w:szCs w:val="30"/>
        </w:rPr>
        <w:t>ложенной в границах II микрорайона II квартала</w:t>
      </w:r>
      <w:r w:rsidR="00787B56" w:rsidRPr="007222AA">
        <w:rPr>
          <w:rFonts w:ascii="Times New Roman" w:hAnsi="Times New Roman" w:cs="Times New Roman"/>
          <w:b w:val="0"/>
          <w:sz w:val="30"/>
          <w:szCs w:val="30"/>
        </w:rPr>
        <w:t xml:space="preserve"> (далее – Проект).</w:t>
      </w:r>
    </w:p>
    <w:p w:rsidR="005D0823" w:rsidRPr="0051366A" w:rsidRDefault="00A50F85" w:rsidP="00787B56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</w:t>
      </w:r>
      <w:r w:rsidR="005D0823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D0823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опубликовать в газете </w:t>
      </w:r>
      <w:r w:rsidR="00AF788A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</w:t>
      </w:r>
      <w:r w:rsidR="005D0823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Городские новости</w:t>
      </w:r>
      <w:r w:rsidR="00AF788A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5D0823" w:rsidRPr="007222A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и разместить на официальном сайте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 города 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течение 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трех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дней со дня его принятия.</w:t>
      </w:r>
    </w:p>
    <w:p w:rsidR="005D0823" w:rsidRPr="00C3312A" w:rsidRDefault="00A50F85" w:rsidP="00787B5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3</w:t>
      </w:r>
      <w:r w:rsidR="005D082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Постановление вступает в силу </w:t>
      </w:r>
      <w:r w:rsidR="005D0823" w:rsidRPr="00B67A27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со дня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89338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его </w:t>
      </w:r>
      <w:r w:rsidR="005D0823" w:rsidRPr="0051366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официального 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опу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5D0823" w:rsidRPr="00C3312A" w:rsidRDefault="00A50F85" w:rsidP="00787B5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5D0823" w:rsidRPr="00C3312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случае непредоставления Проекта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 w:rsidRPr="005D0823">
        <w:t xml:space="preserve">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соответствующего треб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о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ва</w:t>
      </w:r>
      <w:r w:rsidR="00477A09">
        <w:rPr>
          <w:rFonts w:ascii="Times New Roman" w:hAnsi="Times New Roman"/>
          <w:b w:val="0"/>
          <w:sz w:val="30"/>
          <w:szCs w:val="30"/>
        </w:rPr>
        <w:t>ниям, установленным пунктом 10 с</w:t>
      </w:r>
      <w:r w:rsidR="005D0823" w:rsidRPr="005D0823">
        <w:rPr>
          <w:rFonts w:ascii="Times New Roman" w:hAnsi="Times New Roman"/>
          <w:b w:val="0"/>
          <w:sz w:val="30"/>
          <w:szCs w:val="30"/>
        </w:rPr>
        <w:t xml:space="preserve">татьи 45 Градостроительного </w:t>
      </w:r>
      <w:r w:rsidR="00201418">
        <w:rPr>
          <w:rFonts w:ascii="Times New Roman" w:hAnsi="Times New Roman"/>
          <w:b w:val="0"/>
          <w:sz w:val="30"/>
          <w:szCs w:val="30"/>
        </w:rPr>
        <w:t xml:space="preserve">                  </w:t>
      </w:r>
      <w:r w:rsidR="005D0823" w:rsidRPr="005D0823">
        <w:rPr>
          <w:rFonts w:ascii="Times New Roman" w:hAnsi="Times New Roman"/>
          <w:b w:val="0"/>
          <w:sz w:val="30"/>
          <w:szCs w:val="30"/>
        </w:rPr>
        <w:t>кодекса Российской Федерации</w:t>
      </w:r>
      <w:r w:rsidR="008301BC">
        <w:rPr>
          <w:rFonts w:ascii="Times New Roman" w:hAnsi="Times New Roman"/>
          <w:b w:val="0"/>
          <w:sz w:val="30"/>
          <w:szCs w:val="30"/>
        </w:rPr>
        <w:t>,</w:t>
      </w:r>
      <w:r w:rsidR="005D0823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в администрацию города в установле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ный пунктом 1 настоящего постановления срок</w:t>
      </w:r>
      <w:r w:rsidR="00893384">
        <w:rPr>
          <w:rFonts w:ascii="Times New Roman" w:hAnsi="Times New Roman"/>
          <w:b w:val="0"/>
          <w:sz w:val="30"/>
          <w:szCs w:val="30"/>
        </w:rPr>
        <w:t xml:space="preserve"> </w:t>
      </w:r>
      <w:r w:rsidR="005D0823">
        <w:rPr>
          <w:rFonts w:ascii="Times New Roman" w:hAnsi="Times New Roman"/>
          <w:b w:val="0"/>
          <w:sz w:val="30"/>
          <w:szCs w:val="30"/>
        </w:rPr>
        <w:t>постановление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 xml:space="preserve"> подл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е</w:t>
      </w:r>
      <w:r w:rsidR="005D0823" w:rsidRPr="00C3312A">
        <w:rPr>
          <w:rFonts w:ascii="Times New Roman" w:hAnsi="Times New Roman"/>
          <w:b w:val="0"/>
          <w:sz w:val="30"/>
          <w:szCs w:val="30"/>
        </w:rPr>
        <w:t>жит признанию утратившим силу.</w:t>
      </w:r>
    </w:p>
    <w:p w:rsidR="00F834EA" w:rsidRPr="007D3DD2" w:rsidRDefault="00F834EA" w:rsidP="00F834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5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</w:t>
      </w:r>
      <w:r w:rsidR="0020141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7D3D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Контроль за исполнением настоящего постановления возложить 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на исполняющего обязан</w:t>
      </w:r>
      <w:r w:rsidR="00201418">
        <w:rPr>
          <w:rFonts w:ascii="Times New Roman" w:hAnsi="Times New Roman" w:cs="Times New Roman"/>
          <w:b w:val="0"/>
          <w:sz w:val="30"/>
          <w:szCs w:val="30"/>
        </w:rPr>
        <w:t>ности заместителя Главы города –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 xml:space="preserve"> руководит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е</w:t>
      </w:r>
      <w:r w:rsidRPr="007D3DD2">
        <w:rPr>
          <w:rFonts w:ascii="Times New Roman" w:hAnsi="Times New Roman" w:cs="Times New Roman"/>
          <w:b w:val="0"/>
          <w:sz w:val="30"/>
          <w:szCs w:val="30"/>
        </w:rPr>
        <w:t>ля департамента градостроительства Шикунова С.А.</w:t>
      </w:r>
    </w:p>
    <w:p w:rsidR="00F834EA" w:rsidRPr="000D7959" w:rsidRDefault="00F834EA" w:rsidP="00201418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201418" w:rsidRDefault="00201418" w:rsidP="00201418">
      <w:pPr>
        <w:pStyle w:val="aa"/>
        <w:widowControl w:val="0"/>
        <w:spacing w:line="192" w:lineRule="auto"/>
        <w:rPr>
          <w:szCs w:val="30"/>
        </w:rPr>
      </w:pPr>
    </w:p>
    <w:p w:rsidR="00201418" w:rsidRDefault="00201418" w:rsidP="00201418">
      <w:pPr>
        <w:pStyle w:val="aa"/>
        <w:widowControl w:val="0"/>
        <w:spacing w:line="192" w:lineRule="auto"/>
        <w:rPr>
          <w:szCs w:val="30"/>
        </w:rPr>
      </w:pPr>
    </w:p>
    <w:p w:rsidR="00201418" w:rsidRDefault="00201418" w:rsidP="00201418">
      <w:pPr>
        <w:pStyle w:val="aa"/>
        <w:widowControl w:val="0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201418" w:rsidRDefault="00201418" w:rsidP="00201418">
      <w:pPr>
        <w:pStyle w:val="aa"/>
        <w:widowControl w:val="0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201418" w:rsidRDefault="00201418" w:rsidP="00201418">
      <w:pPr>
        <w:pStyle w:val="aa"/>
        <w:widowControl w:val="0"/>
        <w:spacing w:line="192" w:lineRule="auto"/>
        <w:rPr>
          <w:szCs w:val="30"/>
        </w:rPr>
      </w:pPr>
    </w:p>
    <w:p w:rsidR="00201418" w:rsidRDefault="00201418" w:rsidP="00201418">
      <w:pPr>
        <w:pStyle w:val="aa"/>
        <w:widowControl w:val="0"/>
        <w:spacing w:line="192" w:lineRule="auto"/>
        <w:rPr>
          <w:szCs w:val="30"/>
        </w:rPr>
      </w:pPr>
    </w:p>
    <w:sectPr w:rsidR="00201418" w:rsidSect="00613AD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F6" w:rsidRDefault="00550FF6" w:rsidP="000D7959">
      <w:pPr>
        <w:spacing w:after="0" w:line="240" w:lineRule="auto"/>
      </w:pPr>
      <w:r>
        <w:separator/>
      </w:r>
    </w:p>
  </w:endnote>
  <w:endnote w:type="continuationSeparator" w:id="0">
    <w:p w:rsidR="00550FF6" w:rsidRDefault="00550FF6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F6" w:rsidRDefault="00550FF6" w:rsidP="000D7959">
      <w:pPr>
        <w:spacing w:after="0" w:line="240" w:lineRule="auto"/>
      </w:pPr>
      <w:r>
        <w:separator/>
      </w:r>
    </w:p>
  </w:footnote>
  <w:footnote w:type="continuationSeparator" w:id="0">
    <w:p w:rsidR="00550FF6" w:rsidRDefault="00550FF6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482946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92DFF"/>
    <w:rsid w:val="000A0D7A"/>
    <w:rsid w:val="000A4ECA"/>
    <w:rsid w:val="000B5169"/>
    <w:rsid w:val="000D7959"/>
    <w:rsid w:val="000E0A10"/>
    <w:rsid w:val="00107691"/>
    <w:rsid w:val="00160A53"/>
    <w:rsid w:val="00161D3E"/>
    <w:rsid w:val="00192219"/>
    <w:rsid w:val="001A7B44"/>
    <w:rsid w:val="001F01F2"/>
    <w:rsid w:val="00201418"/>
    <w:rsid w:val="00203F95"/>
    <w:rsid w:val="0021026D"/>
    <w:rsid w:val="00213374"/>
    <w:rsid w:val="002467E0"/>
    <w:rsid w:val="00251FBF"/>
    <w:rsid w:val="00253CC4"/>
    <w:rsid w:val="00293713"/>
    <w:rsid w:val="002A6021"/>
    <w:rsid w:val="002E7BAE"/>
    <w:rsid w:val="002F6195"/>
    <w:rsid w:val="0030390E"/>
    <w:rsid w:val="00344024"/>
    <w:rsid w:val="00346C61"/>
    <w:rsid w:val="00354F33"/>
    <w:rsid w:val="00375918"/>
    <w:rsid w:val="00387AC9"/>
    <w:rsid w:val="003942EF"/>
    <w:rsid w:val="003B1031"/>
    <w:rsid w:val="003D40B6"/>
    <w:rsid w:val="003D55FF"/>
    <w:rsid w:val="003E51DE"/>
    <w:rsid w:val="00403C82"/>
    <w:rsid w:val="004334BA"/>
    <w:rsid w:val="00456116"/>
    <w:rsid w:val="00460B8C"/>
    <w:rsid w:val="004658F6"/>
    <w:rsid w:val="00474D78"/>
    <w:rsid w:val="00476996"/>
    <w:rsid w:val="00477A09"/>
    <w:rsid w:val="00482946"/>
    <w:rsid w:val="00482ED8"/>
    <w:rsid w:val="004A1BF7"/>
    <w:rsid w:val="004A29E5"/>
    <w:rsid w:val="004A76A9"/>
    <w:rsid w:val="004B753A"/>
    <w:rsid w:val="004C4FDA"/>
    <w:rsid w:val="004E7FA4"/>
    <w:rsid w:val="00505858"/>
    <w:rsid w:val="00511AA0"/>
    <w:rsid w:val="00545234"/>
    <w:rsid w:val="0054544B"/>
    <w:rsid w:val="00550FF6"/>
    <w:rsid w:val="0055230A"/>
    <w:rsid w:val="00587227"/>
    <w:rsid w:val="005C7F4F"/>
    <w:rsid w:val="005D0823"/>
    <w:rsid w:val="005D2522"/>
    <w:rsid w:val="005E596C"/>
    <w:rsid w:val="0060054D"/>
    <w:rsid w:val="00613ADC"/>
    <w:rsid w:val="00623148"/>
    <w:rsid w:val="00630C38"/>
    <w:rsid w:val="00631635"/>
    <w:rsid w:val="006464DF"/>
    <w:rsid w:val="00676232"/>
    <w:rsid w:val="006777BC"/>
    <w:rsid w:val="006C5383"/>
    <w:rsid w:val="00716AF1"/>
    <w:rsid w:val="007222AA"/>
    <w:rsid w:val="00723512"/>
    <w:rsid w:val="00776899"/>
    <w:rsid w:val="00787B56"/>
    <w:rsid w:val="00792EFE"/>
    <w:rsid w:val="007C03C3"/>
    <w:rsid w:val="007C44DC"/>
    <w:rsid w:val="007F35F3"/>
    <w:rsid w:val="0080307D"/>
    <w:rsid w:val="008301BC"/>
    <w:rsid w:val="00861990"/>
    <w:rsid w:val="00877A6C"/>
    <w:rsid w:val="00893384"/>
    <w:rsid w:val="008A7A1F"/>
    <w:rsid w:val="008B03B6"/>
    <w:rsid w:val="008B7DD4"/>
    <w:rsid w:val="008C15B7"/>
    <w:rsid w:val="00900271"/>
    <w:rsid w:val="0090778B"/>
    <w:rsid w:val="00920C15"/>
    <w:rsid w:val="009362DD"/>
    <w:rsid w:val="00957241"/>
    <w:rsid w:val="009D220C"/>
    <w:rsid w:val="00A166D0"/>
    <w:rsid w:val="00A50F85"/>
    <w:rsid w:val="00A57E06"/>
    <w:rsid w:val="00A72A93"/>
    <w:rsid w:val="00AA49EF"/>
    <w:rsid w:val="00AD403F"/>
    <w:rsid w:val="00AD5312"/>
    <w:rsid w:val="00AF5BD6"/>
    <w:rsid w:val="00AF788A"/>
    <w:rsid w:val="00B142E3"/>
    <w:rsid w:val="00B60490"/>
    <w:rsid w:val="00B67A27"/>
    <w:rsid w:val="00B67B8F"/>
    <w:rsid w:val="00B90517"/>
    <w:rsid w:val="00BA7843"/>
    <w:rsid w:val="00BB4509"/>
    <w:rsid w:val="00BC1043"/>
    <w:rsid w:val="00BE169C"/>
    <w:rsid w:val="00BF46D9"/>
    <w:rsid w:val="00C01D88"/>
    <w:rsid w:val="00C04531"/>
    <w:rsid w:val="00C2686F"/>
    <w:rsid w:val="00C348FD"/>
    <w:rsid w:val="00C61954"/>
    <w:rsid w:val="00C75C4A"/>
    <w:rsid w:val="00CA4A17"/>
    <w:rsid w:val="00CC2E1A"/>
    <w:rsid w:val="00CE4176"/>
    <w:rsid w:val="00CF2BA5"/>
    <w:rsid w:val="00D0547F"/>
    <w:rsid w:val="00D250CF"/>
    <w:rsid w:val="00D30744"/>
    <w:rsid w:val="00D50A71"/>
    <w:rsid w:val="00D71925"/>
    <w:rsid w:val="00D903EC"/>
    <w:rsid w:val="00DA324C"/>
    <w:rsid w:val="00DB3703"/>
    <w:rsid w:val="00DC70E7"/>
    <w:rsid w:val="00E1128F"/>
    <w:rsid w:val="00E128FB"/>
    <w:rsid w:val="00E13A34"/>
    <w:rsid w:val="00E821C1"/>
    <w:rsid w:val="00EA27C7"/>
    <w:rsid w:val="00EE738F"/>
    <w:rsid w:val="00F07E76"/>
    <w:rsid w:val="00F351E2"/>
    <w:rsid w:val="00F67916"/>
    <w:rsid w:val="00F80D49"/>
    <w:rsid w:val="00F834EA"/>
    <w:rsid w:val="00FB12B2"/>
    <w:rsid w:val="00FB794D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201418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141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201418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1418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332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8A262A3-8A59-47EA-A704-7A02F85915E7}"/>
</file>

<file path=customXml/itemProps2.xml><?xml version="1.0" encoding="utf-8"?>
<ds:datastoreItem xmlns:ds="http://schemas.openxmlformats.org/officeDocument/2006/customXml" ds:itemID="{416ADE98-8C5A-4A83-A278-0FF9C3216D3A}"/>
</file>

<file path=customXml/itemProps3.xml><?xml version="1.0" encoding="utf-8"?>
<ds:datastoreItem xmlns:ds="http://schemas.openxmlformats.org/officeDocument/2006/customXml" ds:itemID="{E604EB38-1D12-492C-971D-9A37E7AC8561}"/>
</file>

<file path=customXml/itemProps4.xml><?xml version="1.0" encoding="utf-8"?>
<ds:datastoreItem xmlns:ds="http://schemas.openxmlformats.org/officeDocument/2006/customXml" ds:itemID="{2170B361-99B8-4928-B2EE-ABAB3198A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332 от 18.04.2024</dc:title>
  <dc:creator>Вохмина Мария Викторовна</dc:creator>
  <cp:lastModifiedBy>Забродина Ирина Николаевна</cp:lastModifiedBy>
  <cp:revision>31</cp:revision>
  <cp:lastPrinted>2024-04-11T04:42:00Z</cp:lastPrinted>
  <dcterms:created xsi:type="dcterms:W3CDTF">2021-02-26T07:34:00Z</dcterms:created>
  <dcterms:modified xsi:type="dcterms:W3CDTF">2024-04-18T02:47:00Z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