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F9" w:rsidRDefault="00D60008" w:rsidP="00D60008">
      <w:pPr>
        <w:spacing w:after="0" w:line="192" w:lineRule="auto"/>
        <w:ind w:left="1077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00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600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60008" w:rsidRDefault="00D60008" w:rsidP="00D60008">
      <w:pPr>
        <w:spacing w:after="0" w:line="192" w:lineRule="auto"/>
        <w:ind w:left="1077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0008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D600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администрации города</w:t>
      </w:r>
      <w:r w:rsidRPr="00D600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от ____________ № ____</w:t>
      </w:r>
      <w:r w:rsidR="008628F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  <w:r w:rsidRPr="00D600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60008" w:rsidRDefault="00D60008" w:rsidP="00D60008">
      <w:pPr>
        <w:spacing w:after="0" w:line="192" w:lineRule="auto"/>
        <w:ind w:left="1077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628F9" w:rsidRDefault="00D60008" w:rsidP="00D60008">
      <w:pPr>
        <w:spacing w:after="0" w:line="192" w:lineRule="auto"/>
        <w:ind w:left="1077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D6000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6</w:t>
      </w:r>
      <w:r w:rsidRPr="00D600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к муниципальной программе</w:t>
      </w:r>
      <w:r w:rsidRPr="00D6000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«Повышение эффективности </w:t>
      </w:r>
    </w:p>
    <w:p w:rsidR="008628F9" w:rsidRDefault="00D60008" w:rsidP="00D60008">
      <w:pPr>
        <w:spacing w:after="0" w:line="192" w:lineRule="auto"/>
        <w:ind w:left="1077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00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деятельности городского </w:t>
      </w:r>
    </w:p>
    <w:p w:rsidR="00D60008" w:rsidRDefault="00D60008" w:rsidP="00D60008">
      <w:pPr>
        <w:spacing w:after="0" w:line="192" w:lineRule="auto"/>
        <w:ind w:left="1077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0008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самоуправления по формированию современной городской среды»</w:t>
      </w:r>
    </w:p>
    <w:p w:rsidR="00D60008" w:rsidRDefault="00D60008" w:rsidP="00D60008">
      <w:pPr>
        <w:spacing w:after="0" w:line="192" w:lineRule="auto"/>
        <w:ind w:left="1077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B6862" w:rsidRDefault="008B6862" w:rsidP="00D60008">
      <w:pPr>
        <w:spacing w:after="0" w:line="192" w:lineRule="auto"/>
        <w:ind w:left="1077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628F9" w:rsidRDefault="00D60008" w:rsidP="00D60008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00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РАСПРЕДЕЛЕНИЕ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D600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бюджетных ассигнований и средств из внебюджетных источников на реализацию муниципальной программы </w:t>
      </w:r>
    </w:p>
    <w:p w:rsidR="00D60008" w:rsidRDefault="00D60008" w:rsidP="00D60008">
      <w:pPr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60008">
        <w:rPr>
          <w:rFonts w:ascii="Times New Roman" w:eastAsia="Times New Roman" w:hAnsi="Times New Roman" w:cs="Times New Roman"/>
          <w:sz w:val="30"/>
          <w:szCs w:val="30"/>
          <w:lang w:eastAsia="ru-RU"/>
        </w:rPr>
        <w:t>с разбивкой по источникам финансирования</w:t>
      </w:r>
    </w:p>
    <w:p w:rsidR="00D60008" w:rsidRPr="00D60008" w:rsidRDefault="00D60008" w:rsidP="00D60008">
      <w:pPr>
        <w:spacing w:after="0" w:line="192" w:lineRule="auto"/>
        <w:ind w:left="1077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60008" w:rsidRPr="00D60008" w:rsidRDefault="00D60008" w:rsidP="00D60008">
      <w:pPr>
        <w:spacing w:after="0" w:line="192" w:lineRule="auto"/>
        <w:ind w:left="1077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</w:t>
      </w:r>
      <w:r w:rsidRPr="00D60008">
        <w:rPr>
          <w:rFonts w:ascii="Times New Roman" w:hAnsi="Times New Roman" w:cs="Times New Roman"/>
          <w:sz w:val="30"/>
          <w:szCs w:val="30"/>
        </w:rPr>
        <w:t>Тыс. рублей</w:t>
      </w:r>
    </w:p>
    <w:tbl>
      <w:tblPr>
        <w:tblW w:w="15891" w:type="dxa"/>
        <w:jc w:val="center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"/>
        <w:gridCol w:w="1669"/>
        <w:gridCol w:w="1417"/>
        <w:gridCol w:w="1223"/>
        <w:gridCol w:w="1134"/>
        <w:gridCol w:w="1134"/>
        <w:gridCol w:w="1276"/>
        <w:gridCol w:w="1275"/>
        <w:gridCol w:w="1276"/>
        <w:gridCol w:w="1276"/>
        <w:gridCol w:w="1276"/>
        <w:gridCol w:w="1134"/>
        <w:gridCol w:w="1328"/>
      </w:tblGrid>
      <w:tr w:rsidR="00D60008" w:rsidRPr="00D60008" w:rsidTr="008628F9">
        <w:trPr>
          <w:trHeight w:val="11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D60008" w:rsidRDefault="00D60008" w:rsidP="008628F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00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D60008" w:rsidRDefault="00D60008" w:rsidP="008628F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00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Источники фина</w:t>
            </w:r>
            <w:r w:rsidRPr="00D600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</w:t>
            </w:r>
            <w:r w:rsidRPr="00D600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сирования</w:t>
            </w:r>
          </w:p>
        </w:tc>
        <w:tc>
          <w:tcPr>
            <w:tcW w:w="1374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D60008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00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Объем финансирования</w:t>
            </w:r>
          </w:p>
        </w:tc>
      </w:tr>
      <w:tr w:rsidR="00D60008" w:rsidRPr="00D60008" w:rsidTr="008628F9">
        <w:trPr>
          <w:trHeight w:val="113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D60008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D60008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D60008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00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23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D60008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00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 том числе по годам</w:t>
            </w:r>
          </w:p>
        </w:tc>
      </w:tr>
      <w:tr w:rsidR="00D60008" w:rsidRPr="00D60008" w:rsidTr="008628F9">
        <w:trPr>
          <w:trHeight w:val="113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D60008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D60008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D60008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0008" w:rsidRPr="00D60008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00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0008" w:rsidRPr="00D60008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00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0008" w:rsidRPr="00D60008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00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0008" w:rsidRPr="00D60008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00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0008" w:rsidRPr="00D60008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00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0008" w:rsidRPr="00D60008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00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0008" w:rsidRPr="00D60008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00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0008" w:rsidRPr="00D60008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00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0008" w:rsidRPr="00D60008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00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2026</w:t>
            </w:r>
          </w:p>
        </w:tc>
        <w:tc>
          <w:tcPr>
            <w:tcW w:w="13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60008" w:rsidRPr="00D60008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6000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2027</w:t>
            </w:r>
          </w:p>
        </w:tc>
      </w:tr>
    </w:tbl>
    <w:p w:rsidR="00581B85" w:rsidRDefault="00581B85" w:rsidP="00581B85">
      <w:pPr>
        <w:spacing w:after="0" w:line="14" w:lineRule="auto"/>
      </w:pPr>
    </w:p>
    <w:tbl>
      <w:tblPr>
        <w:tblW w:w="15891" w:type="dxa"/>
        <w:jc w:val="center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"/>
        <w:gridCol w:w="1669"/>
        <w:gridCol w:w="1417"/>
        <w:gridCol w:w="1223"/>
        <w:gridCol w:w="1134"/>
        <w:gridCol w:w="1134"/>
        <w:gridCol w:w="1276"/>
        <w:gridCol w:w="1275"/>
        <w:gridCol w:w="1276"/>
        <w:gridCol w:w="1276"/>
        <w:gridCol w:w="1276"/>
        <w:gridCol w:w="1134"/>
        <w:gridCol w:w="1328"/>
      </w:tblGrid>
      <w:tr w:rsidR="00D60008" w:rsidRPr="008628F9" w:rsidTr="008628F9">
        <w:trPr>
          <w:trHeight w:val="113"/>
          <w:tblHeader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Всего по Пр</w:t>
            </w: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10 030 183,78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2 769 346,72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518 591,22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523 430,65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614 185,52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606 352,42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606 320,01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880 118,87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1 681 777,02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922 100,76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907 960,59</w:t>
            </w:r>
          </w:p>
        </w:tc>
      </w:tr>
      <w:tr w:rsidR="008B6862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862" w:rsidRPr="008628F9" w:rsidRDefault="008B6862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54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62" w:rsidRPr="008628F9" w:rsidRDefault="008B6862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источникам финансирования: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 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1 840 249,06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199 973,85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89 501,65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102 592,43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174 764,22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206 095,86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210 677,07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314 325,70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238 929,80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151 694,24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151 694,24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 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3 042 314,01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724 127,49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20 300,47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20 307,90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68 289,09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19 171,13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19 144,34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207 671,58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1 080 149,48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435 471,73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447 680,80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 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4 987 225,71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1 826 440,81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392 776,48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385 850,20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356 992,71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364 251,54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363 742,53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338 021,02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347 008,52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319 245,57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292 896,33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 Внебюджетные источники*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160 395,00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18 804,57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16 012,62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14 680,12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14 139,50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16 833,89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12 756,07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20 100,57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15 689,22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15 689,22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15 689,22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Подпрограмма 1,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6 261 519,58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365 543,59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448 553,88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438 910,30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459 059,64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421 437,52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415 596,52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662 168,85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8B6862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1 474 187,93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795 100,76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780 960,59</w:t>
            </w:r>
          </w:p>
        </w:tc>
      </w:tr>
      <w:tr w:rsidR="008B6862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862" w:rsidRPr="008628F9" w:rsidRDefault="008B6862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54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62" w:rsidRPr="008628F9" w:rsidRDefault="008B6862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источникам финансирования: 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 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297 723,12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14 175,32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26 531,71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19 138,34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19 638,34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21 180,96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19 953,58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96 375,68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31 340,71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24 694,24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24 694,24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 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2 444 910,31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126 723,79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20 300,47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20 307,90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68 289,09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19 171,13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19 144,34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207 671,58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8B6862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1 080 149,48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435 471,73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447 680,80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 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3 359 557,41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205 839,91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385 709,08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385 850,20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356 992,71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364 251,54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363 742,53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338 021,02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347 008,52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319 245,57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292 896,33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 Внебюджетные источники*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159 328,74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18 804,57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16 012,62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13 613,86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14 139,50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16 833,89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12 756,07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20 100,57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15 689,22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15 689,22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15 689,22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Подпрограмма 2,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2 286 820,62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2 267 982,69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18 837,93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8B6862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862" w:rsidRPr="008628F9" w:rsidRDefault="008B6862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54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62" w:rsidRPr="008628F9" w:rsidRDefault="008B6862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источникам финансирования: 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 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61 748,62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49 978,09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11 770,53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 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597 403,70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597 403,70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 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1 627 668,30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1 620 600,90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7 067,40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Подпрограмма 3,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596 533,35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51 199,41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41 870,03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74 227,31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76 760,18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87 213,47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97 725,73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103 362,22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27 000,00</w:t>
            </w:r>
          </w:p>
        </w:tc>
      </w:tr>
      <w:tr w:rsidR="008B6862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862" w:rsidRPr="008628F9" w:rsidRDefault="008B6862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54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62" w:rsidRPr="008628F9" w:rsidRDefault="008B6862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источникам финансирования: 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595 467,09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10 175,00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51 199,41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40 803,77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74 227,31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76 760,18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87 213,47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97 725,73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103 362,22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27 000,00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27 000,00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 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 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 Внебюджетные источники*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1 066,26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1 066,26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Отдельное мер</w:t>
            </w: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приятие 1,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8 775,22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8 775,22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8B6862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862" w:rsidRPr="008628F9" w:rsidRDefault="008B6862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154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62" w:rsidRPr="008628F9" w:rsidRDefault="008B6862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источникам финансирования: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 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8 775,22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8 775,22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 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 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Отдельное мер</w:t>
            </w: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приятие 2,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774 169,19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116 870,22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42 650,32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80 898,57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5 788,90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103 510,02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120 224,29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104 226,87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100 000,00</w:t>
            </w:r>
          </w:p>
        </w:tc>
      </w:tr>
      <w:tr w:rsidR="008B6862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862" w:rsidRPr="008628F9" w:rsidRDefault="008B6862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</w:t>
            </w:r>
          </w:p>
        </w:tc>
        <w:tc>
          <w:tcPr>
            <w:tcW w:w="154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62" w:rsidRPr="008628F9" w:rsidRDefault="008B6862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источникам финансирования: 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 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774 169,19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116 870,22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42 650,32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80 898,57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5 788,90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103 510,02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120 224,29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104 226,87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100 000,00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100 000,00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 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 Федеральный бюджет</w:t>
            </w:r>
          </w:p>
          <w:p w:rsidR="008628F9" w:rsidRPr="008628F9" w:rsidRDefault="008628F9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Отдельное мер</w:t>
            </w: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приятие 3,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102 365,82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102 365,82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8B6862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862" w:rsidRPr="008628F9" w:rsidRDefault="008B6862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154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862" w:rsidRPr="008628F9" w:rsidRDefault="008B6862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источникам финансирования: 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 Бюджет города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102 365,82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102 365,82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 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 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D60008" w:rsidRPr="008628F9" w:rsidTr="008628F9">
        <w:trPr>
          <w:trHeight w:val="113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0008" w:rsidRPr="008628F9" w:rsidRDefault="00D60008" w:rsidP="0086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008" w:rsidRPr="008628F9" w:rsidRDefault="00D60008" w:rsidP="00862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628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0,00</w:t>
            </w:r>
          </w:p>
        </w:tc>
      </w:tr>
      <w:tr w:rsidR="009D7ECB" w:rsidRPr="009D7ECB" w:rsidTr="00341991">
        <w:trPr>
          <w:trHeight w:val="113"/>
          <w:jc w:val="center"/>
        </w:trPr>
        <w:tc>
          <w:tcPr>
            <w:tcW w:w="1589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ECB" w:rsidRPr="009D7ECB" w:rsidRDefault="009D7ECB" w:rsidP="00F94B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7ECB" w:rsidRPr="009D7ECB" w:rsidRDefault="009D7ECB" w:rsidP="00F94BE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 С учетом планируемого финансового участия заинтересованных лиц при благоустройстве дворовых территорий и план</w:t>
            </w:r>
            <w:r w:rsidRPr="009D7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D7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руемого привлечения средств за счет внебюджетных источников при благоустройстве общественных территорий; за счет дене</w:t>
            </w:r>
            <w:r w:rsidRPr="009D7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9D7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ных </w:t>
            </w:r>
            <w:bookmarkStart w:id="0" w:name="_GoBack"/>
            <w:bookmarkEnd w:id="0"/>
            <w:r w:rsidRPr="009D7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пожертвований, предоставляемых физическими, юридическими лицами в целях реализации проектов инициативного бюдж</w:t>
            </w:r>
            <w:r w:rsidRPr="009D7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D7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тирования, выбранных на конкурсной основе.».</w:t>
            </w:r>
          </w:p>
        </w:tc>
      </w:tr>
    </w:tbl>
    <w:p w:rsidR="00324687" w:rsidRDefault="00324687" w:rsidP="008B6862"/>
    <w:sectPr w:rsidR="00324687" w:rsidSect="008628F9">
      <w:headerReference w:type="default" r:id="rId7"/>
      <w:pgSz w:w="16838" w:h="11906" w:orient="landscape"/>
      <w:pgMar w:top="1985" w:right="567" w:bottom="851" w:left="567" w:header="708" w:footer="708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972" w:rsidRDefault="00D87972" w:rsidP="00581B85">
      <w:pPr>
        <w:spacing w:after="0" w:line="240" w:lineRule="auto"/>
      </w:pPr>
      <w:r>
        <w:separator/>
      </w:r>
    </w:p>
  </w:endnote>
  <w:endnote w:type="continuationSeparator" w:id="0">
    <w:p w:rsidR="00D87972" w:rsidRDefault="00D87972" w:rsidP="00581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972" w:rsidRDefault="00D87972" w:rsidP="00581B85">
      <w:pPr>
        <w:spacing w:after="0" w:line="240" w:lineRule="auto"/>
      </w:pPr>
      <w:r>
        <w:separator/>
      </w:r>
    </w:p>
  </w:footnote>
  <w:footnote w:type="continuationSeparator" w:id="0">
    <w:p w:rsidR="00D87972" w:rsidRDefault="00D87972" w:rsidP="00581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922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1B85" w:rsidRPr="008628F9" w:rsidRDefault="00581B85" w:rsidP="008628F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28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28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28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4BE2">
          <w:rPr>
            <w:rFonts w:ascii="Times New Roman" w:hAnsi="Times New Roman" w:cs="Times New Roman"/>
            <w:noProof/>
            <w:sz w:val="24"/>
            <w:szCs w:val="24"/>
          </w:rPr>
          <w:t>73</w:t>
        </w:r>
        <w:r w:rsidRPr="008628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08"/>
    <w:rsid w:val="000816C7"/>
    <w:rsid w:val="00324687"/>
    <w:rsid w:val="00581B85"/>
    <w:rsid w:val="005D0CAE"/>
    <w:rsid w:val="008628F9"/>
    <w:rsid w:val="008A0571"/>
    <w:rsid w:val="008B6862"/>
    <w:rsid w:val="009D7ECB"/>
    <w:rsid w:val="00D60008"/>
    <w:rsid w:val="00D87972"/>
    <w:rsid w:val="00F94BE2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B85"/>
  </w:style>
  <w:style w:type="paragraph" w:styleId="a5">
    <w:name w:val="footer"/>
    <w:basedOn w:val="a"/>
    <w:link w:val="a6"/>
    <w:uiPriority w:val="99"/>
    <w:unhideWhenUsed/>
    <w:rsid w:val="00581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B85"/>
  </w:style>
  <w:style w:type="paragraph" w:styleId="a7">
    <w:name w:val="List Paragraph"/>
    <w:basedOn w:val="a"/>
    <w:uiPriority w:val="34"/>
    <w:qFormat/>
    <w:rsid w:val="00862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B85"/>
  </w:style>
  <w:style w:type="paragraph" w:styleId="a5">
    <w:name w:val="footer"/>
    <w:basedOn w:val="a"/>
    <w:link w:val="a6"/>
    <w:uiPriority w:val="99"/>
    <w:unhideWhenUsed/>
    <w:rsid w:val="00581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B85"/>
  </w:style>
  <w:style w:type="paragraph" w:styleId="a7">
    <w:name w:val="List Paragraph"/>
    <w:basedOn w:val="a"/>
    <w:uiPriority w:val="34"/>
    <w:qFormat/>
    <w:rsid w:val="00862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0A978D1-2DC5-47D2-B4DC-0DA084ACA3CF}"/>
</file>

<file path=customXml/itemProps2.xml><?xml version="1.0" encoding="utf-8"?>
<ds:datastoreItem xmlns:ds="http://schemas.openxmlformats.org/officeDocument/2006/customXml" ds:itemID="{54FE9A51-4B0C-41C8-9513-178CB907F2B3}"/>
</file>

<file path=customXml/itemProps3.xml><?xml version="1.0" encoding="utf-8"?>
<ds:datastoreItem xmlns:ds="http://schemas.openxmlformats.org/officeDocument/2006/customXml" ds:itemID="{755905BF-3B70-4079-8FF2-9A1CBE7AD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Рыбкова Елена Владимировна</dc:creator>
  <cp:lastModifiedBy>Бабинцева Ксения Геннадьевна</cp:lastModifiedBy>
  <cp:revision>6</cp:revision>
  <cp:lastPrinted>2025-04-04T09:55:00Z</cp:lastPrinted>
  <dcterms:created xsi:type="dcterms:W3CDTF">2025-04-04T09:08:00Z</dcterms:created>
  <dcterms:modified xsi:type="dcterms:W3CDTF">2025-04-11T08:53:00Z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