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6E" w:rsidRPr="001A7F22" w:rsidRDefault="00B7436E" w:rsidP="00B7436E">
      <w:pPr>
        <w:spacing w:after="0" w:line="192" w:lineRule="auto"/>
        <w:ind w:firstLine="978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7F2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</w:p>
    <w:p w:rsidR="00B7436E" w:rsidRPr="001A7F22" w:rsidRDefault="00B7436E" w:rsidP="00B7436E">
      <w:pPr>
        <w:tabs>
          <w:tab w:val="left" w:pos="8070"/>
        </w:tabs>
        <w:spacing w:after="0" w:line="192" w:lineRule="auto"/>
        <w:ind w:firstLine="978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7F22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  <w:r w:rsidRPr="001A7F22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B7436E" w:rsidRPr="001A7F22" w:rsidRDefault="00B7436E" w:rsidP="00B7436E">
      <w:pPr>
        <w:spacing w:after="0" w:line="192" w:lineRule="auto"/>
        <w:ind w:firstLine="978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7F22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</w:p>
    <w:p w:rsidR="00B7436E" w:rsidRPr="001A7F22" w:rsidRDefault="00B7436E" w:rsidP="00B7436E">
      <w:pPr>
        <w:spacing w:after="0" w:line="192" w:lineRule="auto"/>
        <w:ind w:firstLine="978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7F22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B7436E" w:rsidRDefault="00B7436E" w:rsidP="00B7436E">
      <w:pPr>
        <w:spacing w:after="0" w:line="192" w:lineRule="auto"/>
        <w:ind w:left="978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B7436E" w:rsidRDefault="00B7436E" w:rsidP="00B7436E">
      <w:pPr>
        <w:spacing w:after="0" w:line="192" w:lineRule="auto"/>
        <w:ind w:left="978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Pr="00A56E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Pr="00A56E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B7436E" w:rsidRDefault="00B7436E" w:rsidP="00B7436E">
      <w:pPr>
        <w:spacing w:after="0" w:line="192" w:lineRule="auto"/>
        <w:ind w:left="978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56E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муниципальной программе</w:t>
      </w:r>
    </w:p>
    <w:p w:rsidR="00B7436E" w:rsidRDefault="00B7436E" w:rsidP="00B7436E">
      <w:pPr>
        <w:spacing w:after="0" w:line="192" w:lineRule="auto"/>
        <w:ind w:left="978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Pr="00A56E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Развитие </w:t>
      </w:r>
      <w:proofErr w:type="gramStart"/>
      <w:r w:rsidRPr="00A56E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жилищно-коммунального</w:t>
      </w:r>
      <w:proofErr w:type="gramEnd"/>
    </w:p>
    <w:p w:rsidR="00B7436E" w:rsidRDefault="00B7436E" w:rsidP="00B7436E">
      <w:pPr>
        <w:spacing w:after="0" w:line="192" w:lineRule="auto"/>
        <w:ind w:left="9781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56E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хозяйства и дорожного комплекса </w:t>
      </w:r>
    </w:p>
    <w:p w:rsidR="00B7436E" w:rsidRDefault="00B7436E" w:rsidP="00B7436E">
      <w:pPr>
        <w:spacing w:after="0" w:line="192" w:lineRule="auto"/>
        <w:ind w:left="9781"/>
      </w:pPr>
      <w:r w:rsidRPr="00A56E8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города Красноярска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</w:p>
    <w:p w:rsidR="00B7436E" w:rsidRPr="00B7436E" w:rsidRDefault="00B7436E" w:rsidP="00B743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7436E" w:rsidRPr="00B7436E" w:rsidRDefault="00B7436E" w:rsidP="00B743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7436E" w:rsidRDefault="00B7436E" w:rsidP="00B7436E">
      <w:pPr>
        <w:spacing w:after="0" w:line="192" w:lineRule="auto"/>
        <w:jc w:val="center"/>
      </w:pPr>
      <w:r w:rsidRPr="0042465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РАСПРЕДЕЛЕНИЕ</w:t>
      </w:r>
      <w:r w:rsidRPr="0042465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бюджетных ассигнований по подпрограммам и отдельным</w:t>
      </w:r>
    </w:p>
    <w:p w:rsidR="00B7436E" w:rsidRDefault="00B7436E" w:rsidP="00B7436E">
      <w:pPr>
        <w:spacing w:after="0" w:line="192" w:lineRule="auto"/>
        <w:jc w:val="center"/>
      </w:pPr>
      <w:r w:rsidRPr="0042465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мероприятиям муниципальной программы</w:t>
      </w:r>
    </w:p>
    <w:p w:rsidR="00B7436E" w:rsidRPr="00B7436E" w:rsidRDefault="00B7436E" w:rsidP="00B7436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7436E" w:rsidRPr="00B7436E" w:rsidRDefault="00B7436E" w:rsidP="00B7436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1780"/>
        <w:gridCol w:w="2473"/>
        <w:gridCol w:w="1701"/>
        <w:gridCol w:w="765"/>
        <w:gridCol w:w="708"/>
        <w:gridCol w:w="1440"/>
        <w:gridCol w:w="617"/>
        <w:gridCol w:w="1573"/>
        <w:gridCol w:w="1417"/>
        <w:gridCol w:w="1418"/>
        <w:gridCol w:w="1544"/>
      </w:tblGrid>
      <w:tr w:rsidR="00424652" w:rsidRPr="00424652" w:rsidTr="00B7436E">
        <w:trPr>
          <w:trHeight w:val="5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B7436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B7436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36E" w:rsidRDefault="00424652" w:rsidP="00B7436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</w:p>
          <w:p w:rsidR="00B7436E" w:rsidRDefault="00424652" w:rsidP="00B7436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</w:p>
          <w:p w:rsidR="00424652" w:rsidRPr="00424652" w:rsidRDefault="00424652" w:rsidP="00B7436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программы, подпр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граммы, мероприятия подпрограммы, отдел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B7436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соисполнитель муниципал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программы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B7436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59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36E" w:rsidRDefault="00424652" w:rsidP="00B7436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Бюджетные ассигнования, </w:t>
            </w:r>
          </w:p>
          <w:p w:rsidR="00424652" w:rsidRPr="00424652" w:rsidRDefault="00424652" w:rsidP="00B7436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  <w:r w:rsidR="00B743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424652" w:rsidRPr="00424652" w:rsidTr="00B7436E">
        <w:trPr>
          <w:trHeight w:val="14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B7436E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B7436E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B7436E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B7436E">
            <w:pPr>
              <w:spacing w:after="0" w:line="19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B7436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B7436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B7436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ЦСР</w:t>
            </w:r>
          </w:p>
        </w:tc>
        <w:tc>
          <w:tcPr>
            <w:tcW w:w="61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B7436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</w:p>
        </w:tc>
        <w:tc>
          <w:tcPr>
            <w:tcW w:w="157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B7436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B7436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B7436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</w:t>
            </w:r>
          </w:p>
        </w:tc>
        <w:tc>
          <w:tcPr>
            <w:tcW w:w="154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7436E" w:rsidRDefault="00424652" w:rsidP="00B7436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</w:t>
            </w:r>
          </w:p>
          <w:p w:rsidR="00B7436E" w:rsidRDefault="00424652" w:rsidP="00B7436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период 2025</w:t>
            </w:r>
            <w:r w:rsidR="00B743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</w:p>
          <w:p w:rsidR="00424652" w:rsidRPr="00424652" w:rsidRDefault="00B7436E" w:rsidP="00B7436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2027 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</w:t>
            </w:r>
          </w:p>
        </w:tc>
      </w:tr>
    </w:tbl>
    <w:p w:rsidR="00424652" w:rsidRDefault="00424652" w:rsidP="00424652">
      <w:pPr>
        <w:spacing w:after="0" w:line="14" w:lineRule="auto"/>
      </w:pPr>
    </w:p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1780"/>
        <w:gridCol w:w="2473"/>
        <w:gridCol w:w="1701"/>
        <w:gridCol w:w="765"/>
        <w:gridCol w:w="708"/>
        <w:gridCol w:w="1440"/>
        <w:gridCol w:w="617"/>
        <w:gridCol w:w="1573"/>
        <w:gridCol w:w="1417"/>
        <w:gridCol w:w="1418"/>
        <w:gridCol w:w="1544"/>
      </w:tblGrid>
      <w:tr w:rsidR="00424652" w:rsidRPr="00424652" w:rsidTr="00B7436E">
        <w:trPr>
          <w:trHeight w:val="30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«Развитие жилищно-коммунального хозя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 и дорожного ко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плекса города Красн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ярска»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10 825 294,34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9 128 143,35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9 196 625,42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29 150 063,11  </w:t>
            </w:r>
          </w:p>
        </w:tc>
      </w:tr>
      <w:tr w:rsidR="00424652" w:rsidRPr="00424652" w:rsidTr="00B7436E">
        <w:trPr>
          <w:trHeight w:val="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36E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7436E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хозяйства</w:t>
            </w:r>
          </w:p>
          <w:p w:rsid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транспорта, всего</w:t>
            </w:r>
          </w:p>
          <w:p w:rsidR="00B7436E" w:rsidRPr="00424652" w:rsidRDefault="00B7436E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10 258 122,25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8 733 762,17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8 805 018,71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27 796 903,13  </w:t>
            </w:r>
          </w:p>
        </w:tc>
      </w:tr>
      <w:tr w:rsidR="00424652" w:rsidRPr="00424652" w:rsidTr="00B7436E">
        <w:trPr>
          <w:trHeight w:val="12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города: главное управление по ГО, ЧС и ПБ, всего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348 891,60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181 481,60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181 481,60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711 854,80  </w:t>
            </w:r>
          </w:p>
        </w:tc>
      </w:tr>
      <w:tr w:rsidR="00424652" w:rsidRPr="00424652" w:rsidTr="00B7436E">
        <w:trPr>
          <w:trHeight w:val="12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районов в г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роде, всего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36E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919, 922, 925, 928, 931,</w:t>
            </w:r>
          </w:p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934,            937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218 280,49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212 899,58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210 125,11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641 305,18  </w:t>
            </w:r>
          </w:p>
        </w:tc>
      </w:tr>
      <w:tr w:rsidR="00424652" w:rsidRPr="00424652" w:rsidTr="00B7436E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Железнод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рожного рай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на, всего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11 465,57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11 185,25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11 008,09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33 658,91  </w:t>
            </w:r>
          </w:p>
        </w:tc>
      </w:tr>
      <w:tr w:rsidR="00424652" w:rsidRPr="00424652" w:rsidTr="00B7436E">
        <w:trPr>
          <w:trHeight w:val="56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Кировского района, всего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34 154,52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33 539,45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33 146,91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100 840,88  </w:t>
            </w:r>
          </w:p>
        </w:tc>
      </w:tr>
      <w:tr w:rsidR="00424652" w:rsidRPr="00424652" w:rsidTr="00B7436E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Ленинского района, всего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43 455,44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43 318,79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42 684,60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129 458,83  </w:t>
            </w:r>
          </w:p>
        </w:tc>
      </w:tr>
      <w:tr w:rsidR="00424652" w:rsidRPr="00424652" w:rsidTr="00B7436E">
        <w:trPr>
          <w:trHeight w:val="58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Октябрьского района, всего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30 271,08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28 050,39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27 689,44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86 010,91  </w:t>
            </w:r>
          </w:p>
        </w:tc>
      </w:tr>
      <w:tr w:rsidR="00424652" w:rsidRPr="00424652" w:rsidTr="00B7436E">
        <w:trPr>
          <w:trHeight w:val="52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36E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Свердловского района, всего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31 199,74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30 518,84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30 066,14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91 784,72  </w:t>
            </w:r>
          </w:p>
        </w:tc>
      </w:tr>
      <w:tr w:rsidR="00424652" w:rsidRPr="00424652" w:rsidTr="00B7436E">
        <w:trPr>
          <w:trHeight w:val="61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36E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Советского района, всего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46 316,99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45 991,74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45 324,70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137 633,43  </w:t>
            </w:r>
          </w:p>
        </w:tc>
      </w:tr>
      <w:tr w:rsidR="00424652" w:rsidRPr="00424652" w:rsidTr="00B7436E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Центрального района, всего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21 417,15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20 295,12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20 205,23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61 917,50  </w:t>
            </w: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1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36E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«Обеспечение управл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жилищным фондом и его капитальный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304 352,77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251 571,35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198 053,42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753 977,54  </w:t>
            </w:r>
          </w:p>
        </w:tc>
      </w:tr>
      <w:tr w:rsidR="00424652" w:rsidRPr="00424652" w:rsidTr="00B7436E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36E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7436E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хозяйства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транспорта, всего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208 417,60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159 161,06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108 417,60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475 996,26  </w:t>
            </w:r>
          </w:p>
        </w:tc>
      </w:tr>
      <w:tr w:rsidR="00424652" w:rsidRPr="00424652" w:rsidTr="00B7436E">
        <w:trPr>
          <w:trHeight w:val="12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36E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администрации районов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городе, всего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36E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919,</w:t>
            </w:r>
          </w:p>
          <w:p w:rsidR="00B7436E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922,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925,</w:t>
            </w:r>
          </w:p>
          <w:p w:rsidR="00B7436E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928,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931,</w:t>
            </w:r>
          </w:p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934,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937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95 935,17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92 410,29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89 635,82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277 981,28  </w:t>
            </w:r>
          </w:p>
        </w:tc>
      </w:tr>
      <w:tr w:rsidR="00424652" w:rsidRPr="00424652" w:rsidTr="00B7436E">
        <w:trPr>
          <w:trHeight w:val="64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</w:t>
            </w:r>
            <w:r w:rsidR="00B743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proofErr w:type="spellEnd"/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7 582,53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7 302,21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7 125,05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22 009,79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Кировского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14 018,24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13 403,17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13 010,63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40 432,04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Ленинского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19 221,79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18 225,70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17 591,51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55 039,00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Октябрьского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13 420,23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12 949,54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12 588,59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38 958,36  </w:t>
            </w:r>
          </w:p>
        </w:tc>
      </w:tr>
      <w:tr w:rsidR="00424652" w:rsidRPr="00424652" w:rsidTr="00B7436E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Свердловского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14 845,36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14 164,46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13 711,76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42 721,58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Советского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20 678,52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20 353,27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19 686,23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60 718,02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Центрального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6 168,50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6 011,94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5 922,05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18 102,49  </w:t>
            </w: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B7436E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отдельных мер по обеспечению ограничения платы граждан за коммунал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1010075700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20 127,60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20 127,60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20 127,60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60 382,80  </w:t>
            </w:r>
          </w:p>
        </w:tc>
      </w:tr>
      <w:tr w:rsidR="00424652" w:rsidRPr="00424652" w:rsidTr="00B7436E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36E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городского х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зяйства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транспорта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1010075700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20 127,60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20 127,60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20 127,60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60 382,80  </w:t>
            </w: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B7436E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дение конкурсов по отбору управляющих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150,00  </w:t>
            </w:r>
          </w:p>
        </w:tc>
      </w:tr>
      <w:tr w:rsidR="00424652" w:rsidRPr="00424652" w:rsidTr="00B7436E">
        <w:trPr>
          <w:trHeight w:val="60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Железнодорож</w:t>
            </w:r>
            <w:r w:rsidR="00B743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proofErr w:type="spellEnd"/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21,00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Кировского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21,00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Ленинского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21,00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Октябрьского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21,00  </w:t>
            </w:r>
          </w:p>
        </w:tc>
      </w:tr>
      <w:tr w:rsidR="00424652" w:rsidRPr="00424652" w:rsidTr="00B7436E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Свердловского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21,00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36E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Советского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24,00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36E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Центрального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21,00  </w:t>
            </w: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B7436E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подв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 питьевой вод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 нас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лению в случае вр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менного 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прекращения или ограничения вод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3 590,00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3 590,00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3 590,00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10 770,00  </w:t>
            </w:r>
          </w:p>
        </w:tc>
      </w:tr>
      <w:tr w:rsidR="00424652" w:rsidRPr="00424652" w:rsidTr="00B7436E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7436E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хозяйства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транспорта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3 590,00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3 590,00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3 590,00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10 770,00  </w:t>
            </w: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B7436E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36E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взноса на кап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тальный ремонт общ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имущества в мног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квартирных домах </w:t>
            </w:r>
          </w:p>
          <w:p w:rsidR="00B7436E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части доли муниц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пальной собственности в общем имуществе </w:t>
            </w:r>
          </w:p>
          <w:p w:rsidR="00B7436E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многоквартирном </w:t>
            </w:r>
          </w:p>
          <w:p w:rsidR="00424652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61 513,10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59 390,29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56 615,82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177 519,21  </w:t>
            </w:r>
          </w:p>
        </w:tc>
      </w:tr>
      <w:tr w:rsidR="00424652" w:rsidRPr="00424652" w:rsidTr="00B7436E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36E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рожного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3 988,54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3 804,02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3 626,86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11 419,42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Кировского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8 738,47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8 327,62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7 935,08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25 001,17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Ленинского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13 683,67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13 018,70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12 384,51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39 086,88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Октябрьского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8 399,25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8 019,77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7 658,82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24 077,84  </w:t>
            </w:r>
          </w:p>
        </w:tc>
      </w:tr>
      <w:tr w:rsidR="00424652" w:rsidRPr="00424652" w:rsidTr="00B7436E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Свердловского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240, 850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9 513,89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9 037,77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8 585,07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27 136,73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Советского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240, 830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14 308,60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14 395,40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13 728,36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42 432,36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Центрального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2 880,68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2 787,01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2 697,12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8 364,81  </w:t>
            </w: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B7436E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роведение капитал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ремонта, устано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 индивидуальных приборов учета испол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зуемых энергетических ресурсов в жилых п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мещениях муниц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30 000,00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90 000,00  </w:t>
            </w:r>
          </w:p>
        </w:tc>
      </w:tr>
      <w:tr w:rsidR="00424652" w:rsidRPr="00424652" w:rsidTr="00B7436E">
        <w:trPr>
          <w:trHeight w:val="9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36E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рожного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</w:t>
            </w:r>
          </w:p>
          <w:p w:rsidR="00B7436E" w:rsidRPr="00424652" w:rsidRDefault="00B7436E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9 000,00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Кировского района</w:t>
            </w:r>
          </w:p>
          <w:p w:rsidR="00141411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4 550,00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4 550,00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4 550,00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13 650,00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Ленинского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5 200,00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5 200,00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5 200,00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15 600,00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Октябрьского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4 400,00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4 400,00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4 400,00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13 200,00  </w:t>
            </w:r>
          </w:p>
        </w:tc>
      </w:tr>
      <w:tr w:rsidR="00424652" w:rsidRPr="00424652" w:rsidTr="00B7436E">
        <w:trPr>
          <w:trHeight w:val="7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Свердловского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5 100,00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5 100,00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5 100,00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15 300,00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Советского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4 550,00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4 550,00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4 550,00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13 650,00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Центрального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3 200,00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3 200,00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3 200,00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9 600,00  </w:t>
            </w: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B7436E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C92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асходы на оплату оставшейся части пл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 за содержание ж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лого </w:t>
            </w:r>
            <w:proofErr w:type="gramStart"/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помещения</w:t>
            </w:r>
            <w:proofErr w:type="gramEnd"/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сл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чае если установле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ный размер вносимой нанимателями жилых помещений по догов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 социального найма и договорам найма ж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лых помещений мун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ципального жилищного фонда платы за соде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жание жилого помещ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меньше, чем ра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 платы за содерж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жилого помещения, установленный догов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 управления мног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квартирным домом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2 881,67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2 970,00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2 970,00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8 821,67  </w:t>
            </w:r>
          </w:p>
        </w:tc>
      </w:tr>
      <w:tr w:rsidR="00424652" w:rsidRPr="00424652" w:rsidTr="00B7436E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36E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рожного</w:t>
            </w:r>
            <w:proofErr w:type="gramEnd"/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491,19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491,19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491,19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1 473,57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Кировского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518,55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518,55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518,55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1 555,65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Октябрьского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434,44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522,77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522,77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1 479,98  </w:t>
            </w:r>
          </w:p>
        </w:tc>
      </w:tr>
      <w:tr w:rsidR="00424652" w:rsidRPr="00424652" w:rsidTr="00B7436E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Свердловского района</w:t>
            </w:r>
          </w:p>
          <w:p w:rsidR="00B7436E" w:rsidRPr="00424652" w:rsidRDefault="00B7436E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19,69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19,69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19,69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59,07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Советского района</w:t>
            </w:r>
          </w:p>
          <w:p w:rsidR="00B7436E" w:rsidRPr="00424652" w:rsidRDefault="00B7436E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240, 830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1 399,87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1 399,87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1 399,87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4 199,61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Центрального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17,93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17,93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17,93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53,79  </w:t>
            </w: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B7436E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апитальный ремонт многоквартирных д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 (за исключением капитального ремонта, предусмотренного краткосрочным планом реализации регионал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программы кап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тального ремонта о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щего имущества в мн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гоквартирных домах)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80 500,00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80 500,00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80 500,00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241 500,00  </w:t>
            </w:r>
          </w:p>
        </w:tc>
      </w:tr>
      <w:tr w:rsidR="00424652" w:rsidRPr="00424652" w:rsidTr="00141411">
        <w:trPr>
          <w:trHeight w:val="194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436E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7436E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хозяйства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транспорта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80 500,00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80 500,00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80 500,00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241 500,00  </w:t>
            </w:r>
          </w:p>
        </w:tc>
      </w:tr>
      <w:tr w:rsidR="00424652" w:rsidRPr="00424652" w:rsidTr="00B7436E">
        <w:trPr>
          <w:trHeight w:val="4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B7436E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1411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ероприятия, напра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ленные на предупр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ждение чрезвычайных ситуаций муниципал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характера в мн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гоквартирных домах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 земельных учас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ках, на которых расп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ложены многокварти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 дома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4 200,00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4 200,00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4 200,00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12 600,00  </w:t>
            </w:r>
          </w:p>
        </w:tc>
      </w:tr>
      <w:tr w:rsidR="00424652" w:rsidRPr="00424652" w:rsidTr="00B7436E">
        <w:trPr>
          <w:trHeight w:val="15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хозяйства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транспорта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1010083360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4 200,00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4 200,00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4 200,00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12 600,00  </w:t>
            </w:r>
          </w:p>
        </w:tc>
      </w:tr>
      <w:tr w:rsidR="00424652" w:rsidRPr="00424652" w:rsidTr="00141411">
        <w:trPr>
          <w:trHeight w:val="53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B7436E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1411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апитальный ремонт многоквартирных д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мов, являющихся об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ектами культурного наследия (памятниками истории и культуры) народов Российской Федерации, в рамках исполнения кратк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срочного плана 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зации региональной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50 743,46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150 743,46  </w:t>
            </w:r>
          </w:p>
        </w:tc>
      </w:tr>
      <w:tr w:rsidR="00424652" w:rsidRPr="00424652" w:rsidTr="00B7436E">
        <w:trPr>
          <w:trHeight w:val="17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хозяйства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транспорта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50 743,46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150 743,46  </w:t>
            </w:r>
          </w:p>
        </w:tc>
      </w:tr>
      <w:tr w:rsidR="00141411" w:rsidRPr="00424652" w:rsidTr="00141411">
        <w:trPr>
          <w:trHeight w:val="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411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411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411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 капитал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ремонта общего имущества в мног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квартирных домах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1411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1411" w:rsidRPr="00424652" w:rsidRDefault="00141411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1411" w:rsidRPr="00424652" w:rsidRDefault="00141411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1411" w:rsidRPr="00424652" w:rsidRDefault="00141411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1411" w:rsidRPr="00424652" w:rsidRDefault="00141411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1411" w:rsidRPr="00424652" w:rsidRDefault="00141411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1411" w:rsidRPr="00424652" w:rsidRDefault="00141411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1411" w:rsidRPr="00424652" w:rsidRDefault="00141411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1411" w:rsidRPr="00424652" w:rsidRDefault="00141411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B7436E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777A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плата услуг по сбору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перечислению в </w:t>
            </w:r>
            <w:proofErr w:type="spellStart"/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</w:t>
            </w:r>
            <w:r w:rsidR="001577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</w:t>
            </w:r>
            <w:proofErr w:type="spellEnd"/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 платы за пользование жилым помещением (платы за наем) для нанимателей жилых помещений по договорам социального найма, договорам на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 жилых помещений муниципального ж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лищного фонда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1 490,40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1 490,40  </w:t>
            </w:r>
          </w:p>
        </w:tc>
      </w:tr>
      <w:tr w:rsidR="00424652" w:rsidRPr="00424652" w:rsidTr="00B7436E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рожного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95,80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95,80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Кировского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204,22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204,22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Ленинского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331,12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331,12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Октябрьского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179,54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179,54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Свердловского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204,78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204,78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Советского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412,05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412,05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Центрального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1010083400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62,89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62,89  </w:t>
            </w: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2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«Обеспечение работы объектов коммунал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инфраструктуры»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1 130 624,01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118 040,00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118 040,00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1 366 704,01  </w:t>
            </w:r>
          </w:p>
        </w:tc>
      </w:tr>
      <w:tr w:rsidR="00424652" w:rsidRPr="00424652" w:rsidTr="00B7436E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хозяйства </w:t>
            </w:r>
          </w:p>
          <w:p w:rsid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транспорта</w:t>
            </w:r>
          </w:p>
          <w:p w:rsidR="00141411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1 130 624,01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118 040,00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118 040,00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1 366 704,01  </w:t>
            </w: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ехническое обслед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вание, содержание,</w:t>
            </w:r>
          </w:p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бесхозяйных</w:t>
            </w:r>
            <w:proofErr w:type="gramEnd"/>
          </w:p>
          <w:p w:rsidR="0015777A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муниципальных,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переданных в аренду или государственную собственность комм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нальных объектов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1020083260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64 723,17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83 040,00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83 040,00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230 803,17  </w:t>
            </w:r>
          </w:p>
        </w:tc>
      </w:tr>
      <w:tr w:rsidR="00424652" w:rsidRPr="00424652" w:rsidTr="00B7436E">
        <w:trPr>
          <w:trHeight w:val="9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хозяйства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транспорта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1020083260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64 723,17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83 040,00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83 040,00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230 803,17  </w:t>
            </w: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ероприятия по пов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шению эксплуатацио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надежности объе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жизнеобеспечения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1020083080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177 314,94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35 000,00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247 314,94  </w:t>
            </w:r>
          </w:p>
        </w:tc>
      </w:tr>
      <w:tr w:rsidR="00424652" w:rsidRPr="00424652" w:rsidTr="00B7436E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хозяйства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транспорта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1020083080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177 314,94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35 000,00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247 314,94  </w:t>
            </w:r>
          </w:p>
        </w:tc>
      </w:tr>
      <w:tr w:rsidR="00424652" w:rsidRPr="00424652" w:rsidTr="00B7436E">
        <w:trPr>
          <w:trHeight w:val="21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31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еализация комплек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программы по п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реводу частных дом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владений на террит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рии города Красноя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 с печным или угольным отоплением на более экологичные виды отопления, вкл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чая </w:t>
            </w:r>
            <w:proofErr w:type="spellStart"/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электроотопление</w:t>
            </w:r>
            <w:proofErr w:type="spellEnd"/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93F3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модернизацию</w:t>
            </w:r>
          </w:p>
          <w:p w:rsidR="0015777A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угольного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102Ч454411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863 585,90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863 585,90  </w:t>
            </w: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</w:t>
            </w:r>
            <w:proofErr w:type="spell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</w:t>
            </w:r>
            <w:proofErr w:type="spell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 фед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рального бюджета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городского х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зяйства и транспорта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102Ч454411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800 000,00  </w:t>
            </w: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кр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аев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бюджета </w:t>
            </w:r>
          </w:p>
          <w:p w:rsidR="00141411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51 063,90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51 063,90  </w:t>
            </w: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</w:t>
            </w:r>
            <w:proofErr w:type="spell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</w:t>
            </w:r>
            <w:proofErr w:type="spell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 бюдж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города</w:t>
            </w:r>
          </w:p>
          <w:p w:rsidR="00141411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12 522,00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12 522,00  </w:t>
            </w: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777A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еализация меропри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тий по переводу час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ных домовладений </w:t>
            </w:r>
          </w:p>
          <w:p w:rsidR="0015777A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печного отопления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(или) модернизации систем угольного ото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на твердото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ливные котлы с авт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матической подачей </w:t>
            </w:r>
            <w:proofErr w:type="spell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пеллет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1020083390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25 000,00  </w:t>
            </w:r>
          </w:p>
        </w:tc>
      </w:tr>
      <w:tr w:rsidR="00424652" w:rsidRPr="00424652" w:rsidTr="00B7436E">
        <w:trPr>
          <w:trHeight w:val="12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городского х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зяйства и транспорта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1020083390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25 000,00  </w:t>
            </w: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3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«Содержание и ремонт автомобильных дорог общего пользования местного значения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городе»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6 402 402,01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5 517 090,00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5 517 090,00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17 436 582,01  </w:t>
            </w:r>
          </w:p>
        </w:tc>
      </w:tr>
      <w:tr w:rsidR="00424652" w:rsidRPr="00424652" w:rsidTr="00B7436E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proofErr w:type="gramEnd"/>
          </w:p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хозяйства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транспорта, всего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6 402 402,01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5 517 090,00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5 517 090,00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 xml:space="preserve">17 436 582,01  </w:t>
            </w: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екущее содержание автомобильных дорог общего пользования местного значения </w:t>
            </w:r>
          </w:p>
          <w:p w:rsid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инженерных соор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жений на них</w:t>
            </w:r>
          </w:p>
          <w:p w:rsidR="00141411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1030083100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2 034 858,02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1 579 848,09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1 569 590,45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5 184 296,56  </w:t>
            </w:r>
          </w:p>
        </w:tc>
      </w:tr>
      <w:tr w:rsidR="00424652" w:rsidRPr="00424652" w:rsidTr="00B7436E">
        <w:trPr>
          <w:trHeight w:val="6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хозяйства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транспорта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1030083100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2 034 858,02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1 579 848,09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1 569 590,45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5 184 296,56  </w:t>
            </w: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екущее содержание автомобильных дорог общего пользования местного значения </w:t>
            </w:r>
          </w:p>
          <w:p w:rsid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инженерных соор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жений на них за счет средств муниципальн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дорожного фонда города Красноярска</w:t>
            </w:r>
          </w:p>
          <w:p w:rsidR="00141411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11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103009Д130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 xml:space="preserve">1 090 867,21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 xml:space="preserve">1 547 806,91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 xml:space="preserve">1 558 064,55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 xml:space="preserve">4 196 738,67  </w:t>
            </w:r>
          </w:p>
        </w:tc>
      </w:tr>
      <w:tr w:rsidR="00424652" w:rsidRPr="00424652" w:rsidTr="00B7436E">
        <w:trPr>
          <w:trHeight w:val="13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городского х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зяйства и транспорта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103009Д130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1 090 867,21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1 547 806,91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1 558 064,55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4 196 738,67  </w:t>
            </w: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393F31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одержание </w:t>
            </w:r>
            <w:proofErr w:type="gramStart"/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сетей ли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невой канализации а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томобильных дорог общего пользования местного значения</w:t>
            </w:r>
            <w:proofErr w:type="gramEnd"/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счет средств муниц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пального дорожного фонда города Красн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103009Д810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 xml:space="preserve">125 000,00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 xml:space="preserve">125 000,00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 xml:space="preserve">125 000,00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 xml:space="preserve">375 000,00  </w:t>
            </w:r>
          </w:p>
        </w:tc>
      </w:tr>
      <w:tr w:rsidR="00424652" w:rsidRPr="00424652" w:rsidTr="00B7436E">
        <w:trPr>
          <w:trHeight w:val="12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41411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хозяйства</w:t>
            </w:r>
          </w:p>
          <w:p w:rsidR="00424652" w:rsidRPr="00424652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транспорта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103009Д810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125 000,00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125 000,00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125 000,00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375 000,00  </w:t>
            </w: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393F31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ероприятия по </w:t>
            </w:r>
            <w:proofErr w:type="spellStart"/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пыливанию</w:t>
            </w:r>
            <w:proofErr w:type="spellEnd"/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мойке а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томобильных дорог общего пользования местного значения </w:t>
            </w:r>
          </w:p>
          <w:p w:rsidR="00424652" w:rsidRPr="00424652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инженерных соор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1030083130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110 000,00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330 000,00  </w:t>
            </w:r>
          </w:p>
        </w:tc>
      </w:tr>
      <w:tr w:rsidR="00424652" w:rsidRPr="00424652" w:rsidTr="00B7436E">
        <w:trPr>
          <w:trHeight w:val="10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41411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хозяйства </w:t>
            </w:r>
          </w:p>
          <w:p w:rsidR="00424652" w:rsidRPr="00424652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транспорта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1030083130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110 000,00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330 000,00  </w:t>
            </w: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393F31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печению антитеррор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стической </w:t>
            </w:r>
            <w:proofErr w:type="spell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защищенн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</w:t>
            </w:r>
            <w:proofErr w:type="spell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1030088110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107 706,10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109 435,00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109 435,00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326 576,10  </w:t>
            </w:r>
          </w:p>
        </w:tc>
      </w:tr>
      <w:tr w:rsidR="00424652" w:rsidRPr="00424652" w:rsidTr="00B7436E">
        <w:trPr>
          <w:trHeight w:val="5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41411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хозяйства </w:t>
            </w:r>
          </w:p>
          <w:p w:rsidR="00424652" w:rsidRPr="00424652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транспорта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1030088110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107 706,10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109 435,00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109 435,00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326 576,10  </w:t>
            </w: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393F31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капитальный ремонт автомобильных дорог общего польз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местного знач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1030083110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597 453,01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914 802,98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287 414,32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1 799 670,31  </w:t>
            </w:r>
          </w:p>
        </w:tc>
      </w:tr>
      <w:tr w:rsidR="00424652" w:rsidRPr="00424652" w:rsidTr="00B7436E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41411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хозяйства </w:t>
            </w:r>
          </w:p>
          <w:p w:rsidR="00424652" w:rsidRPr="00424652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транспорта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1030083110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597 453,01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914 802,98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287 414,32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1 799 670,31  </w:t>
            </w:r>
          </w:p>
        </w:tc>
      </w:tr>
      <w:tr w:rsidR="00424652" w:rsidRPr="00424652" w:rsidTr="00141411">
        <w:trPr>
          <w:trHeight w:val="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393F31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емонт и капитальный ремонт автомобильных дорог общего польз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местного знач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ния  за счет средств муниципального </w:t>
            </w:r>
          </w:p>
          <w:p w:rsidR="00424652" w:rsidRPr="00424652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дорожного фонда гор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 Красноярска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103009Д120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 xml:space="preserve">611 846,67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 xml:space="preserve">120 096,01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 xml:space="preserve">747 484,67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 xml:space="preserve">1 479 427,35  </w:t>
            </w:r>
          </w:p>
        </w:tc>
      </w:tr>
      <w:tr w:rsidR="00424652" w:rsidRPr="00424652" w:rsidTr="00B7436E">
        <w:trPr>
          <w:trHeight w:val="12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41411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хозяйства </w:t>
            </w:r>
          </w:p>
          <w:p w:rsidR="00424652" w:rsidRPr="00424652" w:rsidRDefault="00424652" w:rsidP="00141411">
            <w:pPr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транспорта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103009Д120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611 846,67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120 096,01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747 484,67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1 479 427,35  </w:t>
            </w:r>
          </w:p>
        </w:tc>
      </w:tr>
      <w:tr w:rsidR="00424652" w:rsidRPr="00424652" w:rsidTr="00B7436E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риобретение специ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лизированной </w:t>
            </w:r>
            <w:proofErr w:type="gramStart"/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техники с целью повышения уровня содержания а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томобильных дорог общего пользования местного значения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1030083800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787,95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787,95  </w:t>
            </w:r>
          </w:p>
        </w:tc>
      </w:tr>
      <w:tr w:rsidR="00424652" w:rsidRPr="00424652" w:rsidTr="00B7436E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хозяйства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транспорта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1030083800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787,95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787,95  </w:t>
            </w:r>
          </w:p>
        </w:tc>
      </w:tr>
      <w:tr w:rsidR="00424652" w:rsidRPr="00424652" w:rsidTr="00B7436E">
        <w:trPr>
          <w:trHeight w:val="142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емонт, капитальный ремонт автомобильных дорог общего польз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 местного знач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за счет средств д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рожного фонда Кра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103И8SД110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1 717 171,72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1 010 101,01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1 010 101,01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3 737 373,74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доро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фонда Красноя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края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хозяйства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транспорта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103И8SД110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1 700 000,00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1 000 000,00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1 000 000,00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3 700 000,00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мун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ципального дорожного фонда города Красн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ярска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 xml:space="preserve">17 171,72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 xml:space="preserve">10 101,01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 xml:space="preserve">10 101,01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 xml:space="preserve">37 373,74  </w:t>
            </w:r>
          </w:p>
        </w:tc>
      </w:tr>
      <w:tr w:rsidR="00424652" w:rsidRPr="00424652" w:rsidTr="00B7436E">
        <w:trPr>
          <w:trHeight w:val="15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бустройство участков улично-дорожной сети вблизи образовател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организаций для обеспечения безопа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дорожного дв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жения за счет средств дорожного фонда Красноярского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103И5SД130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6 711,33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6 711,33  </w:t>
            </w:r>
          </w:p>
        </w:tc>
      </w:tr>
      <w:tr w:rsidR="00424652" w:rsidRPr="00424652" w:rsidTr="00B7436E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доро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фонда Красноя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 края</w:t>
            </w:r>
          </w:p>
          <w:p w:rsidR="00141411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41411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хозяйства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транспорта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103И5SД130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6 577,10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6 577,10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мун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ципального дорожного фонда города Красн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ярска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 xml:space="preserve">134,23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134,23  </w:t>
            </w: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4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«Содержание и ремонт объектов внешнего благоустройства, об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ектов главного упра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по ГО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,Ч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и ПБ»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1 926 825,94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2 351 399,44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2 473 399,44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6 751 624,82  </w:t>
            </w:r>
          </w:p>
        </w:tc>
      </w:tr>
      <w:tr w:rsidR="00424652" w:rsidRPr="00424652" w:rsidTr="00B7436E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хозяйства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транспорта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1 623 109,02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2 213 548,55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2 335 548,55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6 172 206,12  </w:t>
            </w:r>
          </w:p>
        </w:tc>
      </w:tr>
      <w:tr w:rsidR="00424652" w:rsidRPr="00424652" w:rsidTr="00B7436E">
        <w:trPr>
          <w:trHeight w:val="12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города: главное управление по ГО, ЧС и ПБ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181 371,60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17 361,60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17 361,60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216 094,80  </w:t>
            </w:r>
          </w:p>
        </w:tc>
      </w:tr>
      <w:tr w:rsidR="00424652" w:rsidRPr="00424652" w:rsidTr="00B7436E">
        <w:trPr>
          <w:trHeight w:val="12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районов в г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919, 922, 925, 928, 931,</w:t>
            </w:r>
          </w:p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934, 937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122 345,32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120 489,29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120 489,29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363 323,90  </w:t>
            </w:r>
          </w:p>
        </w:tc>
      </w:tr>
      <w:tr w:rsidR="00424652" w:rsidRPr="00424652" w:rsidTr="00B7436E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Железнод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рожного рай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3 883,04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3 883,04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3 883,04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11 649,12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Кировского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20 136,28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20 136,28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20 136,28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60 408,84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Ленинского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24 233,65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25 093,09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25 093,09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74 419,83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Октябрьского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16 850,85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15 100,85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15 100,85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47 052,55  </w:t>
            </w:r>
          </w:p>
        </w:tc>
      </w:tr>
      <w:tr w:rsidR="00424652" w:rsidRPr="00424652" w:rsidTr="00B7436E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Свердловского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16 354,38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16 354,38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16 354,38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49 063,14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Советского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25 638,47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25 638,47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25 638,47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76 915,41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Центрального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15 248,65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14 283,18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14 283,18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43 815,01  </w:t>
            </w: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мест зах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206 487,15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180 050,00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180 050,00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566 587,15  </w:t>
            </w:r>
          </w:p>
        </w:tc>
      </w:tr>
      <w:tr w:rsidR="00424652" w:rsidRPr="00424652" w:rsidTr="00B7436E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хозяйства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транспорта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206 487,15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180 050,00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180 050,00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566 587,15  </w:t>
            </w:r>
          </w:p>
        </w:tc>
      </w:tr>
      <w:tr w:rsidR="00424652" w:rsidRPr="00424652" w:rsidTr="00B7436E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объектов озеленения и прочих объектов внешнего благоустройства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823 896,91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831 000,00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831 000,00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2 485 896,91  </w:t>
            </w:r>
          </w:p>
        </w:tc>
      </w:tr>
      <w:tr w:rsidR="00424652" w:rsidRPr="00424652" w:rsidTr="00B7436E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хозяйства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транспорта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718 987,62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727 840,71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727 840,71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2 174 669,04  </w:t>
            </w:r>
          </w:p>
        </w:tc>
      </w:tr>
      <w:tr w:rsidR="00424652" w:rsidRPr="00424652" w:rsidTr="00B7436E">
        <w:trPr>
          <w:trHeight w:val="12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районов в г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919, 922, 925, 928, 931, 934, 937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104 909,29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103 159,29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103 159,29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311 227,87  </w:t>
            </w:r>
          </w:p>
        </w:tc>
      </w:tr>
      <w:tr w:rsidR="00424652" w:rsidRPr="00424652" w:rsidTr="00B7436E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рожного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2 578,54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2 578,54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2 578,54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7 735,62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Кировского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20 126,28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20 126,28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20 126,28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60 378,84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Ленинского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21 458,49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21 458,49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21 458,49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64 375,47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Октябрьского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9 073,85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7 323,85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7 323,85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23 721,55  </w:t>
            </w:r>
          </w:p>
        </w:tc>
      </w:tr>
      <w:tr w:rsidR="00424652" w:rsidRPr="00424652" w:rsidTr="00B7436E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Свердловского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13 410,18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13 410,18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13 410,18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40 230,54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Советского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24 851,77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24 851,77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24 851,77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74 555,31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Центрального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13 410,18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13 410,18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13 410,18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40 230,54  </w:t>
            </w: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ремонт, ремонт объектов озел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нения и прочих объе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внешнего благ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625 804,60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1 244 400,00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1 366 400,00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3 236 604,60  </w:t>
            </w:r>
          </w:p>
        </w:tc>
      </w:tr>
      <w:tr w:rsidR="00424652" w:rsidRPr="00424652" w:rsidTr="00B7436E">
        <w:trPr>
          <w:trHeight w:val="10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proofErr w:type="gramEnd"/>
          </w:p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хозяйства </w:t>
            </w:r>
          </w:p>
          <w:p w:rsid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транспорта</w:t>
            </w:r>
          </w:p>
          <w:p w:rsidR="00141411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625 804,60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1 244 400,00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1 366 400,00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3 236 604,60  </w:t>
            </w: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природоохранные </w:t>
            </w:r>
          </w:p>
          <w:p w:rsidR="00424652" w:rsidRPr="00424652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  <w:p w:rsidR="00141411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1040086160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2 820,00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2 820,00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2 820,00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8 460,00  </w:t>
            </w:r>
          </w:p>
        </w:tc>
      </w:tr>
      <w:tr w:rsidR="00424652" w:rsidRPr="00424652" w:rsidTr="00B7436E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хозяйства </w:t>
            </w:r>
          </w:p>
          <w:p w:rsid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транспорта</w:t>
            </w:r>
          </w:p>
          <w:p w:rsidR="00141411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1040086160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1 920,00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1 920,00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1 920,00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5 760,00  </w:t>
            </w:r>
          </w:p>
        </w:tc>
      </w:tr>
      <w:tr w:rsidR="00424652" w:rsidRPr="00424652" w:rsidTr="00B7436E">
        <w:trPr>
          <w:trHeight w:val="12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города: главное управление по ГО, ЧС и ПБ</w:t>
            </w:r>
          </w:p>
          <w:p w:rsidR="00141411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1040086160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2 700,00  </w:t>
            </w: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поднятие и транспо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тировка трупов с места происшествия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210,00  </w:t>
            </w:r>
          </w:p>
        </w:tc>
      </w:tr>
      <w:tr w:rsidR="00424652" w:rsidRPr="00424652" w:rsidTr="00B7436E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рожного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30,00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Кировского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30,00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Ленинского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30,00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Октябрьского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30,00  </w:t>
            </w:r>
          </w:p>
        </w:tc>
      </w:tr>
      <w:tr w:rsidR="00424652" w:rsidRPr="00424652" w:rsidTr="00B7436E">
        <w:trPr>
          <w:trHeight w:val="6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Свердловского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30,00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Советского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30,00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Центрального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30,00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дение </w:t>
            </w:r>
            <w:proofErr w:type="spell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акарицидных</w:t>
            </w:r>
            <w:proofErr w:type="spell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обработок мест масс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вого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1 890,00  </w:t>
            </w:r>
          </w:p>
        </w:tc>
      </w:tr>
      <w:tr w:rsidR="00424652" w:rsidRPr="00424652" w:rsidTr="00B7436E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хозяйства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транспорта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1040083160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630,00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1 890,00  </w:t>
            </w:r>
          </w:p>
        </w:tc>
      </w:tr>
      <w:tr w:rsidR="00424652" w:rsidRPr="00424652" w:rsidTr="00141411">
        <w:trPr>
          <w:trHeight w:val="25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меропри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тий при осуществлении деятельности </w:t>
            </w:r>
          </w:p>
          <w:p w:rsidR="00424652" w:rsidRPr="00424652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обращению с ж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вотными без владел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61 332,64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52 457,84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52 457,84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166 248,32  </w:t>
            </w:r>
          </w:p>
        </w:tc>
      </w:tr>
      <w:tr w:rsidR="00424652" w:rsidRPr="00424652" w:rsidTr="00B7436E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</w:t>
            </w:r>
            <w:proofErr w:type="spell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</w:t>
            </w:r>
            <w:proofErr w:type="spell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кр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аев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бюджета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хозяйства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транспорта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61 332,64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52 457,84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52 457,84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166 248,32  </w:t>
            </w: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обслуживание системы оповещения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11 422,35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11 422,35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11 422,35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34 267,05  </w:t>
            </w:r>
          </w:p>
        </w:tc>
      </w:tr>
      <w:tr w:rsidR="00424652" w:rsidRPr="00424652" w:rsidTr="00141411">
        <w:trPr>
          <w:trHeight w:val="88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города: главное управление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ГО, ЧС и ПБ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11 422,35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11 422,35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11 422,35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34 267,05  </w:t>
            </w: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и распр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странение среди нас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ления печатной пр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дукции по вопросам гражданской обороны, чрезвычайных ситу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ций и пожарной </w:t>
            </w:r>
          </w:p>
          <w:p w:rsidR="00424652" w:rsidRPr="00424652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236,24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236,24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236,24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708,72  </w:t>
            </w:r>
          </w:p>
        </w:tc>
      </w:tr>
      <w:tr w:rsidR="00424652" w:rsidRPr="00424652" w:rsidTr="00B7436E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города: главное управление по ГО, ЧС и ПБ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67,45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67,45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67,45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202,35  </w:t>
            </w:r>
          </w:p>
        </w:tc>
      </w:tr>
      <w:tr w:rsidR="00424652" w:rsidRPr="00424652" w:rsidTr="00B7436E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168,79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168,79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168,79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506,37  </w:t>
            </w: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3F31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одержание мест </w:t>
            </w:r>
          </w:p>
          <w:p w:rsidR="00393F3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(площадок) накопления твердых коммунальных отходов, созданных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зоне индивидуальной жилой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16 816,03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17 260,00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17 260,00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51 336,03  </w:t>
            </w:r>
          </w:p>
        </w:tc>
      </w:tr>
      <w:tr w:rsidR="00424652" w:rsidRPr="00424652" w:rsidTr="00B7436E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Железнод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рожного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1 294,50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1 294,50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1 294,50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3 883,50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Ленинского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2 765,16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3 624,60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3 624,60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10 014,36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Октябрьского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7 767,00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7 767,00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7 767,00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23 301,00  </w:t>
            </w:r>
          </w:p>
        </w:tc>
      </w:tr>
      <w:tr w:rsidR="00424652" w:rsidRPr="00424652" w:rsidTr="00B7436E">
        <w:trPr>
          <w:trHeight w:val="6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Свердловского района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2 934,20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2 934,20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2 934,20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8 802,60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Советского района</w:t>
            </w:r>
          </w:p>
          <w:p w:rsidR="00141411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776,70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776,70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776,70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2 330,10  </w:t>
            </w:r>
          </w:p>
        </w:tc>
      </w:tr>
      <w:tr w:rsidR="00424652" w:rsidRPr="00424652" w:rsidTr="00B7436E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Центрального района</w:t>
            </w:r>
          </w:p>
          <w:p w:rsidR="00141411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1 278,47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863,00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863,00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3 004,47  </w:t>
            </w: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реконструкция (моде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низация) системы оп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  <w:p w:rsidR="00141411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142 520,00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142 520,00  </w:t>
            </w: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города: главное управление </w:t>
            </w:r>
          </w:p>
          <w:p w:rsid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ГО, ЧС и ПБ</w:t>
            </w:r>
          </w:p>
          <w:p w:rsidR="00141411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1040083230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142 520,00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142 520,00  </w:t>
            </w:r>
          </w:p>
        </w:tc>
      </w:tr>
      <w:tr w:rsidR="00424652" w:rsidRPr="00424652" w:rsidTr="00B7436E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24652" w:rsidRPr="00424652" w:rsidTr="00B7436E">
        <w:trPr>
          <w:trHeight w:val="4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1411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частных приютов для животных по содержанию живо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ных без владельцев </w:t>
            </w:r>
          </w:p>
          <w:p w:rsidR="00141411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(или) животных, </w:t>
            </w:r>
          </w:p>
          <w:p w:rsidR="00424652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права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собственности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которых владельцы отказались</w:t>
            </w:r>
          </w:p>
          <w:p w:rsidR="00141411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15 000,00  </w:t>
            </w:r>
          </w:p>
        </w:tc>
      </w:tr>
      <w:tr w:rsidR="00424652" w:rsidRPr="00424652" w:rsidTr="00B7436E">
        <w:trPr>
          <w:trHeight w:val="12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хозяйства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транспорта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630,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>810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5 000,00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15 000,00  </w:t>
            </w:r>
          </w:p>
        </w:tc>
      </w:tr>
      <w:tr w:rsidR="00424652" w:rsidRPr="00424652" w:rsidTr="00B7436E">
        <w:trPr>
          <w:trHeight w:val="73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перви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ных мер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пожарной</w:t>
            </w:r>
            <w:proofErr w:type="gramEnd"/>
          </w:p>
          <w:p w:rsidR="00424652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опасности</w:t>
            </w:r>
          </w:p>
          <w:p w:rsidR="00141411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10400S4120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163,01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163,01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163,01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489,03  </w:t>
            </w:r>
          </w:p>
        </w:tc>
      </w:tr>
      <w:tr w:rsidR="00424652" w:rsidRPr="00424652" w:rsidTr="00B7436E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</w:t>
            </w:r>
            <w:proofErr w:type="spell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</w:t>
            </w:r>
            <w:proofErr w:type="spell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кр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аев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бюджета</w:t>
            </w:r>
          </w:p>
          <w:p w:rsidR="00141411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города: главное управление </w:t>
            </w:r>
          </w:p>
          <w:p w:rsid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ГО, ЧС и ПБ</w:t>
            </w:r>
          </w:p>
          <w:p w:rsidR="00141411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10400S4120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151,60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151,60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151,60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454,80  </w:t>
            </w:r>
          </w:p>
        </w:tc>
      </w:tr>
      <w:tr w:rsidR="00424652" w:rsidRPr="00424652" w:rsidTr="00B7436E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</w:t>
            </w:r>
            <w:proofErr w:type="spell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</w:t>
            </w:r>
            <w:proofErr w:type="spell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 бюдж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города</w:t>
            </w:r>
          </w:p>
          <w:p w:rsidR="00141411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 xml:space="preserve">11,41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11,41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11,41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34,23  </w:t>
            </w:r>
          </w:p>
        </w:tc>
      </w:tr>
      <w:tr w:rsidR="00424652" w:rsidRPr="00424652" w:rsidTr="00B7436E">
        <w:trPr>
          <w:trHeight w:val="24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тий по неспецифич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профилактике</w:t>
            </w:r>
          </w:p>
          <w:p w:rsidR="00424652" w:rsidRPr="00424652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инфекций, переда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щихся иксодовыми клещами, </w:t>
            </w:r>
            <w:proofErr w:type="spell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путем</w:t>
            </w:r>
            <w:proofErr w:type="spell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низации и проведения </w:t>
            </w:r>
            <w:proofErr w:type="spell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акарицидных</w:t>
            </w:r>
            <w:proofErr w:type="spell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наиболее посеща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мых населением учас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 территории пр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родных очагов клещ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 инфекций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1040075550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1 697,01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1 697,01  </w:t>
            </w:r>
          </w:p>
        </w:tc>
      </w:tr>
      <w:tr w:rsidR="00424652" w:rsidRPr="00424652" w:rsidTr="00B7436E">
        <w:trPr>
          <w:trHeight w:val="6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</w:t>
            </w:r>
            <w:proofErr w:type="spell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</w:t>
            </w:r>
            <w:proofErr w:type="spell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кр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аев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proofErr w:type="gramEnd"/>
          </w:p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хозяйства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транспорта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1040075550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1 697,01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1 697,01  </w:t>
            </w: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777A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резервов м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териальных ресурсов </w:t>
            </w:r>
          </w:p>
          <w:p w:rsidR="00424652" w:rsidRPr="00424652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 гражданской обороны и ликвидации чрезвычайных ситу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180,00  </w:t>
            </w:r>
          </w:p>
        </w:tc>
      </w:tr>
      <w:tr w:rsidR="00424652" w:rsidRPr="00424652" w:rsidTr="00141411">
        <w:trPr>
          <w:trHeight w:val="50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города: главное управление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ГО, ЧС и ПБ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1040083050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180,00  </w:t>
            </w:r>
          </w:p>
        </w:tc>
      </w:tr>
      <w:tr w:rsidR="00424652" w:rsidRPr="00424652" w:rsidTr="00B7436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4.</w:t>
            </w:r>
            <w:r w:rsidR="00424652"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приведение защитных сооружений гражда</w:t>
            </w: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ской обороны к и</w:t>
            </w: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пользованию по назн</w:t>
            </w: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чению и их содержание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1040083140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25 950,00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4 640,00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4 640,00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35 230,00  </w:t>
            </w:r>
          </w:p>
        </w:tc>
      </w:tr>
      <w:tr w:rsidR="00424652" w:rsidRPr="00424652" w:rsidTr="00141411">
        <w:trPr>
          <w:trHeight w:val="9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города: главное управление </w:t>
            </w:r>
          </w:p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по ГО, ЧС и ПБ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1040083140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25 950,00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4 640,00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4 640,00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35 230,00  </w:t>
            </w:r>
          </w:p>
        </w:tc>
      </w:tr>
      <w:tr w:rsidR="00141411" w:rsidRPr="00424652" w:rsidTr="00141411">
        <w:trPr>
          <w:trHeight w:val="122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1411" w:rsidRPr="00424652" w:rsidRDefault="00141411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1411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4.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41411" w:rsidRPr="00424652" w:rsidRDefault="00393F3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организация (стро</w:t>
            </w: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тельство) мест (площ</w:t>
            </w: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 xml:space="preserve">док) накопления </w:t>
            </w:r>
            <w:proofErr w:type="spellStart"/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тве</w:t>
            </w: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дых</w:t>
            </w:r>
            <w:proofErr w:type="spellEnd"/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 xml:space="preserve"> коммунальных о</w:t>
            </w: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ходов и приобретение контейнерного обор</w:t>
            </w: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дования в зоне индив</w:t>
            </w: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дуальной жилой з</w:t>
            </w: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Pr="00424652" w:rsidRDefault="00141411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Pr="00424652" w:rsidRDefault="00141411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Pr="00424652" w:rsidRDefault="00141411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Pr="00424652" w:rsidRDefault="00141411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1040083220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Pr="00424652" w:rsidRDefault="00141411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Pr="00424652" w:rsidRDefault="00141411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Pr="00424652" w:rsidRDefault="00141411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Pr="00424652" w:rsidRDefault="00141411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1411" w:rsidRPr="00424652" w:rsidRDefault="00141411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550,00  </w:t>
            </w:r>
          </w:p>
        </w:tc>
      </w:tr>
      <w:tr w:rsidR="00424652" w:rsidRPr="00424652" w:rsidTr="00141411">
        <w:trPr>
          <w:trHeight w:val="12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администрация Центрального района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937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1040083220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550,00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4652" w:rsidRPr="00424652" w:rsidRDefault="00424652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550,00  </w:t>
            </w:r>
          </w:p>
        </w:tc>
      </w:tr>
      <w:tr w:rsidR="0015777A" w:rsidRPr="00424652" w:rsidTr="00B7436E">
        <w:trPr>
          <w:trHeight w:val="39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EB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4.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еализация меропри</w:t>
            </w: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тий по перемещению, временному хранению и утилизации броше</w:t>
            </w: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ных, в том числе раз</w:t>
            </w: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комплектованных, транспортных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1040083150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1 250,00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1 250,00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1 250,00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3 750,00</w:t>
            </w:r>
          </w:p>
        </w:tc>
      </w:tr>
      <w:tr w:rsidR="0015777A" w:rsidRPr="00424652" w:rsidTr="00B7436E">
        <w:trPr>
          <w:trHeight w:val="11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городского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5777A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 xml:space="preserve">хозяйства </w:t>
            </w:r>
          </w:p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и транспорта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1040083150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1 250,00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1 250,00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lang w:eastAsia="ru-RU"/>
              </w:rPr>
              <w:t>1 250,00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3 750,00  </w:t>
            </w:r>
          </w:p>
        </w:tc>
      </w:tr>
      <w:tr w:rsidR="0015777A" w:rsidRPr="00424652" w:rsidTr="0015777A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5777A" w:rsidRPr="00424652" w:rsidRDefault="0015777A" w:rsidP="0015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5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«Обеспечение реализ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муниципальной программы»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912 819,61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890 042,56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890 042,56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2 692 904,73  </w:t>
            </w:r>
          </w:p>
        </w:tc>
      </w:tr>
      <w:tr w:rsidR="0015777A" w:rsidRPr="00424652" w:rsidTr="00D946D9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5777A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хозяйства </w:t>
            </w:r>
          </w:p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транспорта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745 299,61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725 922,56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725 922,56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2 197 144,73  </w:t>
            </w:r>
          </w:p>
        </w:tc>
      </w:tr>
      <w:tr w:rsidR="0015777A" w:rsidRPr="00424652" w:rsidTr="0015777A">
        <w:trPr>
          <w:trHeight w:val="74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города: главное управление по ГО, ЧС и ПБ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167 520,00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164 120,00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164 120,00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495 760,00  </w:t>
            </w:r>
          </w:p>
        </w:tc>
      </w:tr>
      <w:tr w:rsidR="0015777A" w:rsidRPr="00424652" w:rsidTr="0015777A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77A" w:rsidRPr="00424652" w:rsidRDefault="0015777A" w:rsidP="00EB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5.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беспечение функций, возложенных на орг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 местного сам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1050000210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188 598,28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186 350,00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186 350,00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561 298,28  </w:t>
            </w:r>
          </w:p>
        </w:tc>
      </w:tr>
      <w:tr w:rsidR="0015777A" w:rsidRPr="00424652" w:rsidTr="0015777A">
        <w:trPr>
          <w:trHeight w:val="9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proofErr w:type="gramEnd"/>
          </w:p>
          <w:p w:rsidR="0015777A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хозяйства </w:t>
            </w:r>
          </w:p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транспорта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1050000210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120, 240, 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188 598,28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186 350,00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186 350,00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561 298,28  </w:t>
            </w:r>
          </w:p>
        </w:tc>
      </w:tr>
      <w:tr w:rsidR="0015777A" w:rsidRPr="00424652" w:rsidTr="0072718A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77A" w:rsidRPr="00424652" w:rsidRDefault="0015777A" w:rsidP="0034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  <w:p w:rsidR="0015777A" w:rsidRPr="00424652" w:rsidRDefault="0015777A" w:rsidP="00342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5.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беспечение деятел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ности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1050000610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671 745,02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651 680,00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651 680,00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1 975 105,02  </w:t>
            </w:r>
          </w:p>
        </w:tc>
      </w:tr>
      <w:tr w:rsidR="0015777A" w:rsidRPr="00424652" w:rsidTr="0015777A">
        <w:trPr>
          <w:trHeight w:val="13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proofErr w:type="gramEnd"/>
          </w:p>
          <w:p w:rsidR="0015777A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хозяйства </w:t>
            </w:r>
          </w:p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транспорта, всего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1050000610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110,  240, 320, 830, 850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504 225,02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487 560,00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487 560,00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1 479 345,02  </w:t>
            </w:r>
          </w:p>
        </w:tc>
      </w:tr>
      <w:tr w:rsidR="0015777A" w:rsidRPr="00424652" w:rsidTr="0072718A">
        <w:trPr>
          <w:trHeight w:val="12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города: главное управление по ГО, ЧС и ПБ, всего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1050000610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110, 240, 850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167 520,00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164 120,00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164 120,00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495 760,00  </w:t>
            </w:r>
          </w:p>
        </w:tc>
      </w:tr>
      <w:tr w:rsidR="0015777A" w:rsidRPr="00424652" w:rsidTr="0015777A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5777A" w:rsidRPr="00424652" w:rsidRDefault="0015777A" w:rsidP="0015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5.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прочих обязательств госуда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1050088210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48 700,00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48 700,00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48 700,00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146 100,00  </w:t>
            </w:r>
          </w:p>
        </w:tc>
      </w:tr>
      <w:tr w:rsidR="0015777A" w:rsidRPr="00424652" w:rsidTr="0015777A">
        <w:trPr>
          <w:trHeight w:val="10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5777A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хозяйства</w:t>
            </w:r>
          </w:p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транспорта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1050088210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830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48 700,00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48 700,00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48 700,00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146 100,00  </w:t>
            </w:r>
          </w:p>
        </w:tc>
      </w:tr>
      <w:tr w:rsidR="0015777A" w:rsidRPr="00424652" w:rsidTr="0015777A">
        <w:trPr>
          <w:trHeight w:val="9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5.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меропри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тий при осуществлении деятельности по обр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щению с животными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1050075180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3 776,31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3 312,56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3 312,56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10 401,43  </w:t>
            </w:r>
          </w:p>
        </w:tc>
      </w:tr>
      <w:tr w:rsidR="0015777A" w:rsidRPr="00424652" w:rsidTr="0015777A">
        <w:trPr>
          <w:trHeight w:val="11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 кр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аев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бюджета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5777A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хозяйства </w:t>
            </w:r>
          </w:p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транспорта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120,           240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3 776,31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3 312,56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3 312,56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10 401,43  </w:t>
            </w:r>
          </w:p>
        </w:tc>
      </w:tr>
      <w:tr w:rsidR="0015777A" w:rsidRPr="00424652" w:rsidTr="00B7436E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5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Отдельное м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роприятие 1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«Устройство архите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турно-художественной подсветки»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1090088310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148 270,00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148 270,00  </w:t>
            </w:r>
          </w:p>
        </w:tc>
      </w:tr>
      <w:tr w:rsidR="0015777A" w:rsidRPr="00424652" w:rsidTr="00B7436E">
        <w:trPr>
          <w:trHeight w:val="9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</w:t>
            </w:r>
            <w:proofErr w:type="gramStart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городского</w:t>
            </w:r>
            <w:proofErr w:type="gramEnd"/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5777A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хозяйства </w:t>
            </w:r>
          </w:p>
          <w:p w:rsidR="0015777A" w:rsidRPr="00424652" w:rsidRDefault="0015777A" w:rsidP="00141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транспорта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1090088310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148 270,00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77A" w:rsidRPr="00424652" w:rsidRDefault="0015777A" w:rsidP="00141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148 270,00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4246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</w:tbl>
    <w:p w:rsidR="00705D84" w:rsidRPr="00424652" w:rsidRDefault="00705D84" w:rsidP="00424652">
      <w:bookmarkStart w:id="0" w:name="_GoBack"/>
      <w:bookmarkEnd w:id="0"/>
    </w:p>
    <w:sectPr w:rsidR="00705D84" w:rsidRPr="00424652" w:rsidSect="00B7436E">
      <w:headerReference w:type="default" r:id="rId8"/>
      <w:pgSz w:w="16838" w:h="11906" w:orient="landscape"/>
      <w:pgMar w:top="1985" w:right="567" w:bottom="567" w:left="567" w:header="720" w:footer="567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0C" w:rsidRDefault="00B21E0C" w:rsidP="00A36EAB">
      <w:pPr>
        <w:spacing w:after="0" w:line="240" w:lineRule="auto"/>
      </w:pPr>
      <w:r>
        <w:separator/>
      </w:r>
    </w:p>
  </w:endnote>
  <w:endnote w:type="continuationSeparator" w:id="0">
    <w:p w:rsidR="00B21E0C" w:rsidRDefault="00B21E0C" w:rsidP="00A3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0C" w:rsidRDefault="00B21E0C" w:rsidP="00A36EAB">
      <w:pPr>
        <w:spacing w:after="0" w:line="240" w:lineRule="auto"/>
      </w:pPr>
      <w:r>
        <w:separator/>
      </w:r>
    </w:p>
  </w:footnote>
  <w:footnote w:type="continuationSeparator" w:id="0">
    <w:p w:rsidR="00B21E0C" w:rsidRDefault="00B21E0C" w:rsidP="00A36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46609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7436E" w:rsidRPr="00B7436E" w:rsidRDefault="00B7436E" w:rsidP="00B7436E">
        <w:pPr>
          <w:pStyle w:val="a4"/>
          <w:jc w:val="center"/>
          <w:rPr>
            <w:sz w:val="24"/>
            <w:szCs w:val="24"/>
          </w:rPr>
        </w:pPr>
        <w:r w:rsidRPr="00424652">
          <w:rPr>
            <w:rFonts w:ascii="Times New Roman" w:hAnsi="Times New Roman"/>
            <w:sz w:val="24"/>
            <w:szCs w:val="24"/>
          </w:rPr>
          <w:fldChar w:fldCharType="begin"/>
        </w:r>
        <w:r w:rsidRPr="0042465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24652">
          <w:rPr>
            <w:rFonts w:ascii="Times New Roman" w:hAnsi="Times New Roman"/>
            <w:sz w:val="24"/>
            <w:szCs w:val="24"/>
          </w:rPr>
          <w:fldChar w:fldCharType="separate"/>
        </w:r>
        <w:r w:rsidR="0015777A">
          <w:rPr>
            <w:rFonts w:ascii="Times New Roman" w:hAnsi="Times New Roman"/>
            <w:noProof/>
            <w:sz w:val="24"/>
            <w:szCs w:val="24"/>
          </w:rPr>
          <w:t>54</w:t>
        </w:r>
        <w:r w:rsidRPr="0042465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00"/>
    <w:rsid w:val="00037000"/>
    <w:rsid w:val="00141411"/>
    <w:rsid w:val="0015777A"/>
    <w:rsid w:val="001B380D"/>
    <w:rsid w:val="00355034"/>
    <w:rsid w:val="00393F31"/>
    <w:rsid w:val="00424652"/>
    <w:rsid w:val="006C0679"/>
    <w:rsid w:val="00705D84"/>
    <w:rsid w:val="008708F1"/>
    <w:rsid w:val="00976478"/>
    <w:rsid w:val="00A36EAB"/>
    <w:rsid w:val="00B21E0C"/>
    <w:rsid w:val="00B7436E"/>
    <w:rsid w:val="00C54692"/>
    <w:rsid w:val="00C92C11"/>
    <w:rsid w:val="00D01623"/>
    <w:rsid w:val="00DD182B"/>
    <w:rsid w:val="00E7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0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6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6EAB"/>
  </w:style>
  <w:style w:type="paragraph" w:styleId="a6">
    <w:name w:val="footer"/>
    <w:basedOn w:val="a"/>
    <w:link w:val="a7"/>
    <w:uiPriority w:val="99"/>
    <w:unhideWhenUsed/>
    <w:rsid w:val="00A36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6EAB"/>
  </w:style>
  <w:style w:type="character" w:styleId="a8">
    <w:name w:val="Hyperlink"/>
    <w:basedOn w:val="a0"/>
    <w:uiPriority w:val="99"/>
    <w:semiHidden/>
    <w:unhideWhenUsed/>
    <w:rsid w:val="0042465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24652"/>
    <w:rPr>
      <w:color w:val="800080"/>
      <w:u w:val="single"/>
    </w:rPr>
  </w:style>
  <w:style w:type="paragraph" w:customStyle="1" w:styleId="xl66">
    <w:name w:val="xl66"/>
    <w:basedOn w:val="a"/>
    <w:rsid w:val="0042465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67">
    <w:name w:val="xl67"/>
    <w:basedOn w:val="a"/>
    <w:rsid w:val="004246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246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2465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246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3">
    <w:name w:val="xl73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4">
    <w:name w:val="xl74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5">
    <w:name w:val="xl75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6">
    <w:name w:val="xl76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4246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8">
    <w:name w:val="xl78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4246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1">
    <w:name w:val="xl81"/>
    <w:basedOn w:val="a"/>
    <w:rsid w:val="004246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24652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24652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24652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24652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24652"/>
    <w:pP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88">
    <w:name w:val="xl88"/>
    <w:basedOn w:val="a"/>
    <w:rsid w:val="004246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246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246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4">
    <w:name w:val="xl94"/>
    <w:basedOn w:val="a"/>
    <w:rsid w:val="004246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5">
    <w:name w:val="xl95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246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246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246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246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246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246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246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246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2465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07">
    <w:name w:val="xl107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246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246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2465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13">
    <w:name w:val="xl113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246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246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246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246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2465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20">
    <w:name w:val="xl120"/>
    <w:basedOn w:val="a"/>
    <w:rsid w:val="0042465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21">
    <w:name w:val="xl121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246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246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246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246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246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246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246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0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6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6EAB"/>
  </w:style>
  <w:style w:type="paragraph" w:styleId="a6">
    <w:name w:val="footer"/>
    <w:basedOn w:val="a"/>
    <w:link w:val="a7"/>
    <w:uiPriority w:val="99"/>
    <w:unhideWhenUsed/>
    <w:rsid w:val="00A36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6EAB"/>
  </w:style>
  <w:style w:type="character" w:styleId="a8">
    <w:name w:val="Hyperlink"/>
    <w:basedOn w:val="a0"/>
    <w:uiPriority w:val="99"/>
    <w:semiHidden/>
    <w:unhideWhenUsed/>
    <w:rsid w:val="0042465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24652"/>
    <w:rPr>
      <w:color w:val="800080"/>
      <w:u w:val="single"/>
    </w:rPr>
  </w:style>
  <w:style w:type="paragraph" w:customStyle="1" w:styleId="xl66">
    <w:name w:val="xl66"/>
    <w:basedOn w:val="a"/>
    <w:rsid w:val="0042465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67">
    <w:name w:val="xl67"/>
    <w:basedOn w:val="a"/>
    <w:rsid w:val="004246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246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2465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246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3">
    <w:name w:val="xl73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4">
    <w:name w:val="xl74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5">
    <w:name w:val="xl75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6">
    <w:name w:val="xl76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7">
    <w:name w:val="xl77"/>
    <w:basedOn w:val="a"/>
    <w:rsid w:val="004246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8">
    <w:name w:val="xl78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4246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1">
    <w:name w:val="xl81"/>
    <w:basedOn w:val="a"/>
    <w:rsid w:val="004246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24652"/>
    <w:pP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24652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24652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24652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24652"/>
    <w:pP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88">
    <w:name w:val="xl88"/>
    <w:basedOn w:val="a"/>
    <w:rsid w:val="004246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246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246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4">
    <w:name w:val="xl94"/>
    <w:basedOn w:val="a"/>
    <w:rsid w:val="004246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5">
    <w:name w:val="xl95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246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246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246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246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246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4246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246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4246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2465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07">
    <w:name w:val="xl107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246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246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2465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13">
    <w:name w:val="xl113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246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4246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246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4246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2465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20">
    <w:name w:val="xl120"/>
    <w:basedOn w:val="a"/>
    <w:rsid w:val="0042465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21">
    <w:name w:val="xl121"/>
    <w:basedOn w:val="a"/>
    <w:rsid w:val="004246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246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4246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246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4246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246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246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246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1BF70D5-A982-404C-B366-60E80E0D73EB}"/>
</file>

<file path=customXml/itemProps2.xml><?xml version="1.0" encoding="utf-8"?>
<ds:datastoreItem xmlns:ds="http://schemas.openxmlformats.org/officeDocument/2006/customXml" ds:itemID="{8F60FF48-C759-4BAB-80BA-6330CC82B43F}"/>
</file>

<file path=customXml/itemProps3.xml><?xml version="1.0" encoding="utf-8"?>
<ds:datastoreItem xmlns:ds="http://schemas.openxmlformats.org/officeDocument/2006/customXml" ds:itemID="{244B1FD6-8439-4531-A796-2C1703112037}"/>
</file>

<file path=customXml/itemProps4.xml><?xml version="1.0" encoding="utf-8"?>
<ds:datastoreItem xmlns:ds="http://schemas.openxmlformats.org/officeDocument/2006/customXml" ds:itemID="{79563B25-D619-4740-A8DD-B4D6A9E47D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21</Pages>
  <Words>4286</Words>
  <Characters>24434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2</dc:title>
  <dc:creator>Рыбкова Елена Владимировна</dc:creator>
  <cp:lastModifiedBy>Филимоненко Светлана Игоревна</cp:lastModifiedBy>
  <cp:revision>9</cp:revision>
  <cp:lastPrinted>2025-01-30T03:11:00Z</cp:lastPrinted>
  <dcterms:created xsi:type="dcterms:W3CDTF">2024-07-16T07:24:00Z</dcterms:created>
  <dcterms:modified xsi:type="dcterms:W3CDTF">2025-04-11T03:39:00Z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