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84D" w:rsidRDefault="0043784D" w:rsidP="00F65437">
      <w:pPr>
        <w:spacing w:after="0" w:line="192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1</w:t>
      </w:r>
    </w:p>
    <w:p w:rsidR="00F65437" w:rsidRDefault="0043784D" w:rsidP="00F65437">
      <w:pPr>
        <w:spacing w:after="0" w:line="192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</w:p>
    <w:p w:rsidR="0043784D" w:rsidRDefault="0043784D" w:rsidP="00F65437">
      <w:pPr>
        <w:spacing w:after="0" w:line="192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43784D" w:rsidRDefault="0043784D" w:rsidP="00F65437">
      <w:pPr>
        <w:spacing w:after="0" w:line="192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</w:t>
      </w:r>
      <w:r w:rsidR="00FD70AC">
        <w:rPr>
          <w:rFonts w:ascii="Times New Roman" w:hAnsi="Times New Roman" w:cs="Times New Roman"/>
          <w:sz w:val="30"/>
          <w:szCs w:val="30"/>
        </w:rPr>
        <w:t>_____________</w:t>
      </w:r>
      <w:r>
        <w:rPr>
          <w:rFonts w:ascii="Times New Roman" w:hAnsi="Times New Roman" w:cs="Times New Roman"/>
          <w:sz w:val="30"/>
          <w:szCs w:val="30"/>
        </w:rPr>
        <w:t>№______</w:t>
      </w:r>
      <w:r w:rsidR="00FD70AC">
        <w:rPr>
          <w:rFonts w:ascii="Times New Roman" w:hAnsi="Times New Roman" w:cs="Times New Roman"/>
          <w:sz w:val="30"/>
          <w:szCs w:val="30"/>
        </w:rPr>
        <w:t>____</w:t>
      </w:r>
    </w:p>
    <w:p w:rsidR="00F65437" w:rsidRDefault="00F65437" w:rsidP="00F65437">
      <w:pPr>
        <w:spacing w:after="0" w:line="192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</w:p>
    <w:p w:rsidR="0043784D" w:rsidRPr="00ED4749" w:rsidRDefault="00FD70AC" w:rsidP="00F65437">
      <w:pPr>
        <w:spacing w:after="0" w:line="192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43784D">
        <w:rPr>
          <w:rFonts w:ascii="Times New Roman" w:hAnsi="Times New Roman" w:cs="Times New Roman"/>
          <w:sz w:val="30"/>
          <w:szCs w:val="30"/>
        </w:rPr>
        <w:t>Приложение 2</w:t>
      </w:r>
    </w:p>
    <w:p w:rsidR="0043784D" w:rsidRPr="00ED4749" w:rsidRDefault="0043784D" w:rsidP="00F65437">
      <w:pPr>
        <w:tabs>
          <w:tab w:val="left" w:pos="15026"/>
        </w:tabs>
        <w:spacing w:after="0" w:line="192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  <w:r w:rsidRPr="00ED4749">
        <w:rPr>
          <w:rFonts w:ascii="Times New Roman" w:hAnsi="Times New Roman" w:cs="Times New Roman"/>
          <w:sz w:val="30"/>
          <w:szCs w:val="30"/>
        </w:rPr>
        <w:t xml:space="preserve">к муниципальной программе </w:t>
      </w:r>
    </w:p>
    <w:p w:rsidR="0043784D" w:rsidRDefault="00FD70AC" w:rsidP="00F65437">
      <w:pPr>
        <w:spacing w:after="0" w:line="192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43784D" w:rsidRPr="00ED4749">
        <w:rPr>
          <w:rFonts w:ascii="Times New Roman" w:hAnsi="Times New Roman" w:cs="Times New Roman"/>
          <w:sz w:val="30"/>
          <w:szCs w:val="30"/>
        </w:rPr>
        <w:t xml:space="preserve">Обеспечение граждан города </w:t>
      </w:r>
    </w:p>
    <w:p w:rsidR="0043784D" w:rsidRDefault="0043784D" w:rsidP="00F65437">
      <w:pPr>
        <w:spacing w:after="0" w:line="192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  <w:r w:rsidRPr="00ED4749">
        <w:rPr>
          <w:rFonts w:ascii="Times New Roman" w:hAnsi="Times New Roman" w:cs="Times New Roman"/>
          <w:sz w:val="30"/>
          <w:szCs w:val="30"/>
        </w:rPr>
        <w:t xml:space="preserve">Красноярска жилыми помещениями </w:t>
      </w:r>
    </w:p>
    <w:p w:rsidR="0043784D" w:rsidRDefault="0043784D" w:rsidP="00F65437">
      <w:pPr>
        <w:spacing w:after="0" w:line="192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объектами </w:t>
      </w:r>
      <w:proofErr w:type="gramStart"/>
      <w:r>
        <w:rPr>
          <w:rFonts w:ascii="Times New Roman" w:hAnsi="Times New Roman" w:cs="Times New Roman"/>
          <w:sz w:val="30"/>
          <w:szCs w:val="30"/>
        </w:rPr>
        <w:t>инженерно-</w:t>
      </w:r>
      <w:r w:rsidRPr="00ED4749">
        <w:rPr>
          <w:rFonts w:ascii="Times New Roman" w:hAnsi="Times New Roman" w:cs="Times New Roman"/>
          <w:sz w:val="30"/>
          <w:szCs w:val="30"/>
        </w:rPr>
        <w:t>транспортной</w:t>
      </w:r>
      <w:proofErr w:type="gramEnd"/>
      <w:r w:rsidRPr="00ED474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3784D" w:rsidRDefault="0043784D" w:rsidP="00F65437">
      <w:pPr>
        <w:spacing w:after="0" w:line="192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  <w:r w:rsidRPr="00ED4749">
        <w:rPr>
          <w:rFonts w:ascii="Times New Roman" w:hAnsi="Times New Roman" w:cs="Times New Roman"/>
          <w:sz w:val="30"/>
          <w:szCs w:val="30"/>
        </w:rPr>
        <w:t>и коммунальной инфраструктуры</w:t>
      </w:r>
      <w:r w:rsidR="00FD70AC">
        <w:rPr>
          <w:rFonts w:ascii="Times New Roman" w:hAnsi="Times New Roman" w:cs="Times New Roman"/>
          <w:sz w:val="30"/>
          <w:szCs w:val="30"/>
        </w:rPr>
        <w:t>»</w:t>
      </w:r>
    </w:p>
    <w:p w:rsidR="00F65437" w:rsidRDefault="00F65437" w:rsidP="0043784D">
      <w:pPr>
        <w:spacing w:after="0" w:line="192" w:lineRule="auto"/>
        <w:ind w:left="9356"/>
        <w:rPr>
          <w:rFonts w:ascii="Times New Roman" w:hAnsi="Times New Roman" w:cs="Times New Roman"/>
          <w:sz w:val="30"/>
          <w:szCs w:val="30"/>
        </w:rPr>
      </w:pPr>
    </w:p>
    <w:p w:rsidR="001055D3" w:rsidRDefault="001055D3" w:rsidP="0043784D">
      <w:pPr>
        <w:spacing w:after="0" w:line="192" w:lineRule="auto"/>
        <w:ind w:left="9356"/>
        <w:rPr>
          <w:rFonts w:ascii="Times New Roman" w:hAnsi="Times New Roman" w:cs="Times New Roman"/>
          <w:sz w:val="30"/>
          <w:szCs w:val="30"/>
        </w:rPr>
      </w:pPr>
    </w:p>
    <w:p w:rsidR="00F65437" w:rsidRDefault="00F65437" w:rsidP="00F6543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627BE">
        <w:rPr>
          <w:rFonts w:ascii="Times New Roman" w:hAnsi="Times New Roman" w:cs="Times New Roman"/>
          <w:sz w:val="30"/>
          <w:szCs w:val="30"/>
        </w:rPr>
        <w:t>СВЕДЕНИЯ</w:t>
      </w:r>
      <w:r w:rsidRPr="006627BE">
        <w:rPr>
          <w:rFonts w:ascii="Times New Roman" w:hAnsi="Times New Roman" w:cs="Times New Roman"/>
          <w:sz w:val="30"/>
          <w:szCs w:val="30"/>
        </w:rPr>
        <w:br/>
        <w:t xml:space="preserve">о целевых индикаторах и показателях </w:t>
      </w:r>
      <w:r>
        <w:rPr>
          <w:rFonts w:ascii="Times New Roman" w:hAnsi="Times New Roman" w:cs="Times New Roman"/>
          <w:sz w:val="30"/>
          <w:szCs w:val="30"/>
        </w:rPr>
        <w:t>результативности П</w:t>
      </w:r>
      <w:r w:rsidRPr="006627BE">
        <w:rPr>
          <w:rFonts w:ascii="Times New Roman" w:hAnsi="Times New Roman" w:cs="Times New Roman"/>
          <w:sz w:val="30"/>
          <w:szCs w:val="30"/>
        </w:rPr>
        <w:t>рограммы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627BE">
        <w:rPr>
          <w:rFonts w:ascii="Times New Roman" w:hAnsi="Times New Roman" w:cs="Times New Roman"/>
          <w:sz w:val="30"/>
          <w:szCs w:val="30"/>
        </w:rPr>
        <w:t xml:space="preserve"> их значениях</w:t>
      </w:r>
    </w:p>
    <w:p w:rsidR="00F65437" w:rsidRPr="00ED4749" w:rsidRDefault="00F65437" w:rsidP="0043784D">
      <w:pPr>
        <w:spacing w:after="0" w:line="192" w:lineRule="auto"/>
        <w:ind w:left="9356"/>
        <w:rPr>
          <w:rFonts w:ascii="Times New Roman" w:hAnsi="Times New Roman" w:cs="Times New Roman"/>
          <w:sz w:val="30"/>
          <w:szCs w:val="30"/>
        </w:rPr>
      </w:pPr>
    </w:p>
    <w:tbl>
      <w:tblPr>
        <w:tblW w:w="15866" w:type="dxa"/>
        <w:jc w:val="center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708"/>
        <w:gridCol w:w="709"/>
        <w:gridCol w:w="2217"/>
        <w:gridCol w:w="1134"/>
        <w:gridCol w:w="851"/>
        <w:gridCol w:w="901"/>
        <w:gridCol w:w="992"/>
        <w:gridCol w:w="1124"/>
        <w:gridCol w:w="1134"/>
        <w:gridCol w:w="1134"/>
        <w:gridCol w:w="992"/>
        <w:gridCol w:w="992"/>
      </w:tblGrid>
      <w:tr w:rsidR="0043784D" w:rsidRPr="0043784D" w:rsidTr="001055D3">
        <w:trPr>
          <w:trHeight w:val="6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43784D" w:rsidRDefault="0043784D" w:rsidP="00F654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84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3784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3784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43784D" w:rsidRDefault="0043784D" w:rsidP="00F654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43784D" w:rsidRDefault="0043784D" w:rsidP="00F654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ницы изм</w:t>
            </w: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43784D" w:rsidRDefault="0043784D" w:rsidP="00F654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пок</w:t>
            </w: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зателя </w:t>
            </w:r>
            <w:proofErr w:type="spellStart"/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зуль</w:t>
            </w:r>
            <w:r w:rsidR="003473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тати</w:t>
            </w: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907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bookmarkStart w:id="0" w:name="_GoBack"/>
            <w:bookmarkEnd w:id="0"/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  <w:proofErr w:type="spellEnd"/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43784D" w:rsidRDefault="0043784D" w:rsidP="00F654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</w:t>
            </w: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43784D" w:rsidRDefault="0043784D" w:rsidP="00F654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</w:t>
            </w: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дичность определ</w:t>
            </w: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знач</w:t>
            </w: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цел</w:t>
            </w: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 и</w:t>
            </w: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дикатора, показат</w:t>
            </w: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 резул</w:t>
            </w: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тативн</w:t>
            </w: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</w:t>
            </w:r>
          </w:p>
        </w:tc>
        <w:tc>
          <w:tcPr>
            <w:tcW w:w="8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43784D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целевого индикатора, показателя результативности</w:t>
            </w:r>
          </w:p>
        </w:tc>
      </w:tr>
      <w:tr w:rsidR="0043784D" w:rsidRPr="0043784D" w:rsidTr="001055D3">
        <w:trPr>
          <w:trHeight w:val="183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84D" w:rsidRPr="0043784D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84D" w:rsidRPr="0043784D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84D" w:rsidRPr="0043784D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84D" w:rsidRPr="0043784D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84D" w:rsidRPr="0043784D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84D" w:rsidRPr="0043784D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3784D" w:rsidRPr="0043784D" w:rsidRDefault="0043784D" w:rsidP="00F654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 год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43784D" w:rsidRDefault="0043784D" w:rsidP="00F654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3784D" w:rsidRPr="0043784D" w:rsidRDefault="0043784D" w:rsidP="00F654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(отче</w:t>
            </w: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43784D" w:rsidRDefault="0043784D" w:rsidP="00F654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43784D" w:rsidRDefault="0043784D" w:rsidP="00F654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43784D" w:rsidRDefault="0043784D" w:rsidP="00F654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43784D" w:rsidRDefault="0043784D" w:rsidP="00F654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43784D" w:rsidRDefault="0043784D" w:rsidP="00F6543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 год</w:t>
            </w:r>
          </w:p>
        </w:tc>
      </w:tr>
    </w:tbl>
    <w:p w:rsidR="001B2AEF" w:rsidRPr="00F65437" w:rsidRDefault="001B2AEF" w:rsidP="00F65437">
      <w:pPr>
        <w:spacing w:after="0" w:line="14" w:lineRule="auto"/>
        <w:rPr>
          <w:sz w:val="2"/>
          <w:szCs w:val="2"/>
        </w:rPr>
      </w:pPr>
    </w:p>
    <w:tbl>
      <w:tblPr>
        <w:tblW w:w="15866" w:type="dxa"/>
        <w:jc w:val="center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708"/>
        <w:gridCol w:w="709"/>
        <w:gridCol w:w="2217"/>
        <w:gridCol w:w="1134"/>
        <w:gridCol w:w="851"/>
        <w:gridCol w:w="901"/>
        <w:gridCol w:w="992"/>
        <w:gridCol w:w="1124"/>
        <w:gridCol w:w="1134"/>
        <w:gridCol w:w="1134"/>
        <w:gridCol w:w="992"/>
        <w:gridCol w:w="992"/>
      </w:tblGrid>
      <w:tr w:rsidR="0043784D" w:rsidRPr="001055D3" w:rsidTr="001055D3">
        <w:trPr>
          <w:trHeight w:val="113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1B2AEF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AEF" w:rsidRPr="001055D3" w:rsidRDefault="001B2AEF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AEF" w:rsidRPr="001055D3" w:rsidRDefault="001B2AEF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граждан города Красноярска жилыми помещениями и объектами инженерно-транспортной и коммунальной инфр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структуры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Целевой индикатор 1.* Общая площадь жилых домов, введенных в эксплуатацию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3" w:rsidRPr="001055D3" w:rsidRDefault="0043784D" w:rsidP="001055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форма № 1-разре</w:t>
            </w:r>
            <w:r w:rsidR="001055D3" w:rsidRPr="001055D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 xml:space="preserve">шение </w:t>
            </w:r>
            <w:r w:rsidR="00FD70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</w:t>
            </w:r>
          </w:p>
          <w:p w:rsidR="001055D3" w:rsidRPr="001055D3" w:rsidRDefault="0043784D" w:rsidP="001055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о выданных разреш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 xml:space="preserve">ниях и уведомлениях на строительство </w:t>
            </w:r>
          </w:p>
          <w:p w:rsidR="001055D3" w:rsidRPr="001055D3" w:rsidRDefault="0043784D" w:rsidP="001055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 xml:space="preserve">и на ввод объектов </w:t>
            </w:r>
          </w:p>
          <w:p w:rsidR="0043784D" w:rsidRPr="001055D3" w:rsidRDefault="0043784D" w:rsidP="001055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в эксплуатацию</w:t>
            </w:r>
            <w:r w:rsidR="00FD70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785 269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700 000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700 000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700 000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700 000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DE1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Целевой индикатор 2**</w:t>
            </w:r>
          </w:p>
        </w:tc>
        <w:tc>
          <w:tcPr>
            <w:tcW w:w="128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784D" w:rsidRPr="001055D3" w:rsidTr="00DE13A0">
        <w:trPr>
          <w:trHeight w:val="113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84D" w:rsidRPr="001055D3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помещений, приход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щаяся в среднем на о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ного жителя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кв.</w:t>
            </w:r>
            <w:r w:rsidR="001055D3" w:rsidRPr="001055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A0" w:rsidRDefault="0043784D" w:rsidP="001055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 xml:space="preserve">форма № 1-жилфонд </w:t>
            </w:r>
            <w:r w:rsidR="00FD70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Сведения о жили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ном фонде</w:t>
            </w:r>
            <w:r w:rsidR="00FD70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, сведения Управления Фед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 xml:space="preserve">ральной службы </w:t>
            </w:r>
          </w:p>
          <w:p w:rsidR="0043784D" w:rsidRPr="001055D3" w:rsidRDefault="0043784D" w:rsidP="00DE1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государственной ст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тистики по Красноя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 xml:space="preserve">скому краю, </w:t>
            </w:r>
            <w:r w:rsidR="00DE13A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еспу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 xml:space="preserve">лике Хакасия и </w:t>
            </w:r>
            <w:r w:rsidR="00DE13A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публике Тыва (оценка численности горо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ского и сельского населения по комп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нентам изменения по Красноярскому краю)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D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25,33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24,99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84D" w:rsidRPr="001055D3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A0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Обеспеченность </w:t>
            </w:r>
          </w:p>
          <w:p w:rsidR="0043784D" w:rsidRPr="001055D3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жильем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 xml:space="preserve">кв. м на 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br/>
              <w:t>1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84D" w:rsidRPr="001055D3" w:rsidRDefault="0043784D" w:rsidP="001055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84D" w:rsidRPr="001055D3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26,08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26,48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индикатор 3. Количество выданных разрешений на стро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№ 1-разре</w:t>
            </w:r>
            <w:r w:rsidR="001055D3"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шение 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выданных разреш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ниях и уведомлениях на строительство и на ввод объектов в эк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плуатацию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итогам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индикатор 4. Количество выданных разрешений на ввод объектов в эксплуат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цию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№ 1-разре</w:t>
            </w:r>
            <w:r w:rsidR="001055D3"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шение 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выданных разреш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ниях и уведомлениях на строительство и на ввод объектов в эк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плуатацию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итогам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1055D3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индикатор 5. Доля введенных объе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инженерно-транспортной, комм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нальной инфраструкт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ры к общему колич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ству объектов, введе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 эксплуатацию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№ 1-разре</w:t>
            </w:r>
            <w:r w:rsidR="001055D3"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шение 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выданных разреш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ниях и уведомлениях на строительство и на 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ввод объектов в эк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плуатацию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адресная инвестиционная пр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 города Кра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итогам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1055D3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индикатор 6. Доля введенных объе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социальной инфр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структуры к общему количеству объектов, введенных в эксплуат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№ 1-разре</w:t>
            </w:r>
            <w:r w:rsidR="001055D3"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шение 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выданных разреш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ниях и уведомлениях на строительство и на ввод объектов в эк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плуатацию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адресная инвестиционная пр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 города Кра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итогам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2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784D" w:rsidRPr="001055D3" w:rsidRDefault="00DE13A0" w:rsidP="00DE13A0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</w:t>
            </w:r>
            <w:r w:rsidR="0043784D"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43784D"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территориальном планировании, градостроительном зонировании и документации по планировке территории города Красноярска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1055D3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1. Степень покрытия утвержде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проектами пл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нировки и межевания территории города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госуда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ственной информац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онной системы обе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градостро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тельной деятельн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сти, Закон Красноя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ского края от 06.07.2006 № 19-4986 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установлении границ муниципал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образования г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 Красноярск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итогам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2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84D" w:rsidRPr="001055D3" w:rsidRDefault="00DE13A0" w:rsidP="001055D3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</w:t>
            </w:r>
            <w:r w:rsidR="0043784D"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43784D"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Вовлечение территорий в градостроительную деятельность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1055D3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1. Площадь территорий, вовлече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 градостроител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оборот за счет строительства объектов коммунальной инфр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№ 1-разре</w:t>
            </w:r>
            <w:r w:rsidR="001055D3"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шение 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выданных разреш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ниях и уведомлениях на строительство и на ввод объектов в эк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плуатацию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итогам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152 419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155 537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162 841,27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3" w:rsidRPr="001055D3" w:rsidRDefault="0043784D" w:rsidP="00FD70AC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2. Колич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аварийных домов, снесенных в городе Красноярске за счет бюджетных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КС-2, форма КС-3, акт о сносе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итогам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3" w:rsidRPr="001055D3" w:rsidRDefault="0043784D" w:rsidP="00FD70AC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3. Площадь территорий, вовлече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 комплексное ра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витие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о комплек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 развитии терр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итогам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FD70AC">
            <w:pPr>
              <w:spacing w:after="0" w:line="235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553 355,00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FD70AC">
            <w:pPr>
              <w:spacing w:after="0" w:line="235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180 100,00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29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784D" w:rsidRPr="001055D3" w:rsidRDefault="00DE13A0" w:rsidP="00FD70AC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</w:t>
            </w:r>
            <w:r w:rsidR="0043784D"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43784D"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1. Числе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 граждан, перес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ленных из аварийного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социального найма, договор мены, соглашение об изъ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тии недвижимого имущества для мун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ципальных нужд п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 выплаты возм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щения, выписка из финансово-лицевого счета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итогам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Х*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3" w:rsidRPr="001055D3" w:rsidRDefault="0043784D" w:rsidP="00FD70AC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2. Колич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жилых помещений, введенных (приобр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тенных) в рамках Пр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 с целью пред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ставления гражданам: состоящим на учете в качестве нуждающихся в жилых помещениях; </w:t>
            </w:r>
          </w:p>
          <w:p w:rsidR="0043784D" w:rsidRPr="001055D3" w:rsidRDefault="0043784D" w:rsidP="00FD70AC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связи с изъятием н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движимого имущества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приема-передачи, разрешение на ввод объекта в эксплуат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цию, выписка из Ед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государственн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реестра недвиж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мости об основных характеристиках и зарегистрированных правах на объект н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итогам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DE13A0" w:rsidP="00FD70AC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Показатель 3</w:t>
            </w:r>
          </w:p>
        </w:tc>
        <w:tc>
          <w:tcPr>
            <w:tcW w:w="128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55D3" w:rsidRPr="001055D3" w:rsidTr="001055D3">
        <w:trPr>
          <w:trHeight w:val="113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84D" w:rsidRPr="001055D3" w:rsidRDefault="0043784D" w:rsidP="00FD70AC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Доля детей-сирот и д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тей, оставшихся без п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печения родителей, лиц из числа детей-сирот и детей, оставшихся без попечения родителей, которые обеспечены жилыми помещениями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 xml:space="preserve">акт приема-передачи, разрешение на ввод 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объекта в эксплуат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цию, выписка из Ед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ного государственн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го реестра недвиж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мости об основных характеристиках и зарегистрированных правах на объект н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движимости, согл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шение о взаимоде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ствии министерства строительства Кра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ноярского края и а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министрации города Красноярска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FD70A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1055D3" w:rsidRPr="001055D3" w:rsidTr="001055D3">
        <w:trPr>
          <w:trHeight w:val="113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84D" w:rsidRPr="001055D3" w:rsidRDefault="0043784D" w:rsidP="001055D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Доля детей-сирот и д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тей, оставшихся без п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печения родителей, лиц из числа детей-сирот и детей, оставшихся без попечения родителей для которых приобр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тены жилые помещ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ния, от установленных плановых значений в рамках делегированных государственных по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номочий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84D" w:rsidRPr="001055D3" w:rsidRDefault="0043784D" w:rsidP="001055D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84D" w:rsidRPr="001055D3" w:rsidRDefault="0043784D" w:rsidP="001055D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1055D3" w:rsidRPr="001055D3" w:rsidTr="00DE13A0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4. Удельный вес  объектов жили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строительства, р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ализуемых в рамках Программы, полностью соответствующих тр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бованиям доступности для маломобильных групп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DE13A0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проектная докуме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тация, разрешение на строительство объе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та, разрешение на ввод объекта в эк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плуатацию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итогам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2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84D" w:rsidRPr="001055D3" w:rsidRDefault="00DE13A0" w:rsidP="001055D3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4</w:t>
            </w:r>
            <w:r w:rsidR="0043784D"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43784D"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Дороги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1055D3" w:rsidRPr="001055D3" w:rsidTr="00DE13A0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1. Общая протяженность введе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 эксплуатацию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DE13A0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ввод объекта в эксплуат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итогам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1,77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8,23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1055D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1055D3" w:rsidRPr="001055D3" w:rsidTr="00DE13A0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Показатель 2. Удельный вес  объектов тран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портной инфраструкт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ры, реализуемых в ра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ках Программы, полн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стью соответствующих требованиям доступн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сти для маломобильных групп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DE1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проектная докуме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тация, разрешение на строительство объе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та, разрешение на ввод объекта в эк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плуатацию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3. Колич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искусственных сооружений, введенных в эксплуатацию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ввод объекта в эксплуат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итогам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2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784D" w:rsidRPr="001055D3" w:rsidRDefault="00DE13A0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5</w:t>
            </w:r>
            <w:r w:rsidR="0043784D"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43784D"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реализации муниципальной программы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1. Уровень исполнения расходов, направленных на обе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печение текущей де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исполнении бюджета главного распорядителя, ра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порядителя, получ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 бюджетных средств, главного а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министратора, адм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нистратора источн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 финансирования дефицита бюджета, главного администр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тора, администратора доходов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2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Отдельное мероприятие 1. Мероприятия, связанные с демонтажем рекламных конструкций и подготовкой рекламных ме</w:t>
            </w:r>
            <w:proofErr w:type="gramStart"/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 к пр</w:t>
            </w:r>
            <w:proofErr w:type="gramEnd"/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одаже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Показатель 1.  Доходы в бюджет города от ра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мещения рекламных конструкций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3" w:rsidRPr="001055D3" w:rsidRDefault="0043784D" w:rsidP="001055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отчет о состоянии лицевого счета адм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 xml:space="preserve">нистратора </w:t>
            </w:r>
            <w:proofErr w:type="spellStart"/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дохо</w:t>
            </w:r>
            <w:proofErr w:type="spellEnd"/>
            <w:r w:rsidR="001055D3" w:rsidRPr="001055D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1055D3" w:rsidRPr="001055D3" w:rsidRDefault="0043784D" w:rsidP="001055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дов</w:t>
            </w:r>
            <w:proofErr w:type="spellEnd"/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 </w:t>
            </w:r>
          </w:p>
          <w:p w:rsidR="0043784D" w:rsidRPr="001055D3" w:rsidRDefault="0043784D" w:rsidP="001055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№ 04193005690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ежеква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тально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DE13A0" w:rsidRDefault="0043784D" w:rsidP="00DE13A0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3A0">
              <w:rPr>
                <w:rFonts w:ascii="Times New Roman" w:eastAsia="Times New Roman" w:hAnsi="Times New Roman" w:cs="Times New Roman"/>
                <w:lang w:eastAsia="ru-RU"/>
              </w:rPr>
              <w:t>89 572,29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DE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339 971,55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DE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167 433,42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DE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158 198,13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DE13A0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13 776,51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Показатель 2. Колич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ство выданных разр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шений на установку новых рекламных ко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струкций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реестр р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кламных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итогам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152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84D" w:rsidRPr="001055D3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Отдельное мероприятие 2. Мероприятия, связанные с размещением временных сооружений и сносом (демонтажем) самовольно установленных объектов кап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тального строительства и временных сооружений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1. Удельный вес самовольно уст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новленных временных сооружений к общему количеству размеще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временных соор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схема размещения временных сооруж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ний, ведомственная отчетность админ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страций районов </w:t>
            </w:r>
            <w:proofErr w:type="gramStart"/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рода</w:t>
            </w:r>
            <w:proofErr w:type="gramEnd"/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количестве самовольно устано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ленных временных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итогам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2. Колич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самовольно уст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новленных  объектов капитального стро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тельства, снесенных за счет средств бюджета города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КС-2, форма КС-3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итогам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2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84D" w:rsidRPr="001055D3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Отдельное мероприятие 3. Строительство участка первой линии метрополитена в г. Красноярске 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1. Обесп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чение сохранности по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земных горных выраб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 в безопасном сост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янии на участке первой очереди протяженн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стью 5,04 км в двухпу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 исчислении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выполненных работ по обеспеч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сохранности подземных горных выработок в безопа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 состоянии на участке первой оч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реди протяженностью 5,04 км в двухпутном исчислении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итогам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2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84D" w:rsidRPr="001055D3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Отдельное мероприятие 4. Актуализация схем водоснабжения и водоотведения города Красноярск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1. Наличие актуализированных схем водоснабжения и водоотведения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схемы водоснабжения и водоотведения г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рода Красноярска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итогам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152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84D" w:rsidRPr="001055D3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Отдельное мероприятие 5. Разработка </w:t>
            </w:r>
            <w:proofErr w:type="gramStart"/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комплексного развития систем коммунальной инфраструктуры города Красноярска</w:t>
            </w:r>
            <w:proofErr w:type="gramEnd"/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 1. Наличие разработанной </w:t>
            </w:r>
            <w:proofErr w:type="gramStart"/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 комплексного развития систем ко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мунальной инфрастру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туры города Красноя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</w:t>
            </w:r>
            <w:proofErr w:type="gramEnd"/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сроком реализации до 2042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комплек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ного </w:t>
            </w:r>
            <w:proofErr w:type="gramStart"/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развития систем коммунальной и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фраструктуры города Красноярска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итогам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2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784D" w:rsidRPr="001055D3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Отдельное мероприятие 6. Разработка колористической концепции города Красноярска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1. Наличие разработанной колор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стической концепции города Красноярска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105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выполненных работ по разработке колористической концепции города Красноярска  матер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алы колористической концепции города Краснояр</w:t>
            </w:r>
            <w:r w:rsidR="001055D3"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итогам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4D" w:rsidRPr="001055D3" w:rsidRDefault="0043784D" w:rsidP="0043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158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5D3" w:rsidRPr="001055D3" w:rsidRDefault="001055D3" w:rsidP="0010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84D" w:rsidRPr="001055D3" w:rsidRDefault="0043784D" w:rsidP="00DE13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0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*Целевой индикатор и показатель результативности Программы </w:t>
            </w:r>
            <w:proofErr w:type="spellStart"/>
            <w:r w:rsidRPr="0010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сонаправлен</w:t>
            </w:r>
            <w:proofErr w:type="spellEnd"/>
            <w:r w:rsidRPr="0010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аналогичными целевым индикатором и пок</w:t>
            </w:r>
            <w:r w:rsidRPr="0010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0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зателем реализации, утвержденными перечнем целевых индикаторов (показателей) реализации </w:t>
            </w:r>
            <w:r w:rsidR="00DE1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0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тратегии социально-экономического развития города Красноярска до 2030 года (далее </w:t>
            </w:r>
            <w:r w:rsidR="001055D3" w:rsidRPr="0010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Стратегия), однако, в ходе реализации Программы значение целевого индикатора и показателя результативности рассчитывается ежегодно в соответствии с утвержденной методикой измер</w:t>
            </w:r>
            <w:r w:rsidRPr="0010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 (или) расчета целевых индикаторов и показателей результативности муниципальной программы, при</w:t>
            </w:r>
            <w:proofErr w:type="gramEnd"/>
            <w:r w:rsidRPr="0010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0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этом</w:t>
            </w:r>
            <w:proofErr w:type="gramEnd"/>
            <w:r w:rsidRPr="0010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Стратегии нарастающим итогом с учетом достижения конечных результатов ее реализации</w:t>
            </w:r>
            <w:r w:rsidR="00DE1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3784D" w:rsidRPr="001055D3" w:rsidTr="001055D3">
        <w:trPr>
          <w:trHeight w:val="113"/>
          <w:jc w:val="center"/>
        </w:trPr>
        <w:tc>
          <w:tcPr>
            <w:tcW w:w="158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84D" w:rsidRPr="001055D3" w:rsidRDefault="0043784D" w:rsidP="00DE13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 Наименование целевого индикатора приведено в соответствие с наименованием целевого индикатора, утвержденного п</w:t>
            </w:r>
            <w:r w:rsidRPr="0010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0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речнем целевых индикаторов (показателей) реализации Стратегии. Методика расчета отчетного и планового значений целевого индикатора осталась неизменной</w:t>
            </w:r>
            <w:proofErr w:type="gramStart"/>
            <w:r w:rsidRPr="0010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D7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E1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</w:tbl>
    <w:p w:rsidR="00DE544A" w:rsidRDefault="00DE544A">
      <w:pPr>
        <w:sectPr w:rsidR="00DE544A" w:rsidSect="001055D3">
          <w:headerReference w:type="default" r:id="rId8"/>
          <w:pgSz w:w="16838" w:h="11906" w:orient="landscape" w:code="9"/>
          <w:pgMar w:top="1985" w:right="1134" w:bottom="567" w:left="1134" w:header="709" w:footer="567" w:gutter="0"/>
          <w:pgNumType w:start="8"/>
          <w:cols w:space="708"/>
          <w:docGrid w:linePitch="360"/>
        </w:sectPr>
      </w:pPr>
    </w:p>
    <w:p w:rsidR="00FD70AC" w:rsidRDefault="00FD70AC" w:rsidP="00FD70AC">
      <w:pPr>
        <w:spacing w:after="0" w:line="192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 w:rsidR="00DE13A0">
        <w:rPr>
          <w:rFonts w:ascii="Times New Roman" w:hAnsi="Times New Roman" w:cs="Times New Roman"/>
          <w:sz w:val="30"/>
          <w:szCs w:val="30"/>
        </w:rPr>
        <w:t>2</w:t>
      </w:r>
    </w:p>
    <w:p w:rsidR="00FD70AC" w:rsidRDefault="00FD70AC" w:rsidP="00FD70AC">
      <w:pPr>
        <w:spacing w:after="0" w:line="192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</w:p>
    <w:p w:rsidR="00FD70AC" w:rsidRDefault="00FD70AC" w:rsidP="00FD70AC">
      <w:pPr>
        <w:spacing w:after="0" w:line="192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FD70AC" w:rsidRDefault="00FD70AC" w:rsidP="00FD70AC">
      <w:pPr>
        <w:spacing w:after="0" w:line="192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от_____________№__________</w:t>
      </w:r>
    </w:p>
    <w:p w:rsidR="00DE544A" w:rsidRDefault="00DE544A" w:rsidP="00DE544A">
      <w:pPr>
        <w:spacing w:after="0" w:line="192" w:lineRule="auto"/>
        <w:ind w:left="9356"/>
        <w:rPr>
          <w:rFonts w:ascii="Times New Roman" w:hAnsi="Times New Roman" w:cs="Times New Roman"/>
          <w:sz w:val="30"/>
          <w:szCs w:val="30"/>
        </w:rPr>
      </w:pPr>
    </w:p>
    <w:p w:rsidR="00DE544A" w:rsidRPr="00ED4749" w:rsidRDefault="00FD70AC" w:rsidP="00DE544A">
      <w:pPr>
        <w:spacing w:after="0" w:line="192" w:lineRule="auto"/>
        <w:ind w:left="93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DE544A">
        <w:rPr>
          <w:rFonts w:ascii="Times New Roman" w:hAnsi="Times New Roman" w:cs="Times New Roman"/>
          <w:sz w:val="30"/>
          <w:szCs w:val="30"/>
        </w:rPr>
        <w:t>Приложение 3</w:t>
      </w:r>
    </w:p>
    <w:p w:rsidR="00DE544A" w:rsidRPr="00ED4749" w:rsidRDefault="00DE544A" w:rsidP="00DE544A">
      <w:pPr>
        <w:tabs>
          <w:tab w:val="left" w:pos="15026"/>
        </w:tabs>
        <w:spacing w:after="0" w:line="192" w:lineRule="auto"/>
        <w:ind w:left="9356"/>
        <w:rPr>
          <w:rFonts w:ascii="Times New Roman" w:hAnsi="Times New Roman" w:cs="Times New Roman"/>
          <w:sz w:val="30"/>
          <w:szCs w:val="30"/>
        </w:rPr>
      </w:pPr>
      <w:r w:rsidRPr="00ED4749">
        <w:rPr>
          <w:rFonts w:ascii="Times New Roman" w:hAnsi="Times New Roman" w:cs="Times New Roman"/>
          <w:sz w:val="30"/>
          <w:szCs w:val="30"/>
        </w:rPr>
        <w:t xml:space="preserve">к муниципальной программе </w:t>
      </w:r>
    </w:p>
    <w:p w:rsidR="00DE544A" w:rsidRDefault="00FD70AC" w:rsidP="00DE544A">
      <w:pPr>
        <w:spacing w:after="0" w:line="192" w:lineRule="auto"/>
        <w:ind w:left="93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DE544A" w:rsidRPr="00ED4749">
        <w:rPr>
          <w:rFonts w:ascii="Times New Roman" w:hAnsi="Times New Roman" w:cs="Times New Roman"/>
          <w:sz w:val="30"/>
          <w:szCs w:val="30"/>
        </w:rPr>
        <w:t xml:space="preserve">Обеспечение граждан города </w:t>
      </w:r>
    </w:p>
    <w:p w:rsidR="00DE544A" w:rsidRDefault="00DE544A" w:rsidP="00DE544A">
      <w:pPr>
        <w:spacing w:after="0" w:line="192" w:lineRule="auto"/>
        <w:ind w:left="9356"/>
        <w:rPr>
          <w:rFonts w:ascii="Times New Roman" w:hAnsi="Times New Roman" w:cs="Times New Roman"/>
          <w:sz w:val="30"/>
          <w:szCs w:val="30"/>
        </w:rPr>
      </w:pPr>
      <w:r w:rsidRPr="00ED4749">
        <w:rPr>
          <w:rFonts w:ascii="Times New Roman" w:hAnsi="Times New Roman" w:cs="Times New Roman"/>
          <w:sz w:val="30"/>
          <w:szCs w:val="30"/>
        </w:rPr>
        <w:t xml:space="preserve">Красноярска жилыми помещениями </w:t>
      </w:r>
    </w:p>
    <w:p w:rsidR="00DE544A" w:rsidRDefault="00DE544A" w:rsidP="00DE544A">
      <w:pPr>
        <w:spacing w:after="0" w:line="192" w:lineRule="auto"/>
        <w:ind w:left="93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объектами </w:t>
      </w:r>
      <w:proofErr w:type="gramStart"/>
      <w:r>
        <w:rPr>
          <w:rFonts w:ascii="Times New Roman" w:hAnsi="Times New Roman" w:cs="Times New Roman"/>
          <w:sz w:val="30"/>
          <w:szCs w:val="30"/>
        </w:rPr>
        <w:t>инженерно-</w:t>
      </w:r>
      <w:r w:rsidRPr="00ED4749">
        <w:rPr>
          <w:rFonts w:ascii="Times New Roman" w:hAnsi="Times New Roman" w:cs="Times New Roman"/>
          <w:sz w:val="30"/>
          <w:szCs w:val="30"/>
        </w:rPr>
        <w:t>транспортной</w:t>
      </w:r>
      <w:proofErr w:type="gramEnd"/>
      <w:r w:rsidRPr="00ED474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E544A" w:rsidRPr="00ED4749" w:rsidRDefault="00DE544A" w:rsidP="00DE544A">
      <w:pPr>
        <w:spacing w:after="0" w:line="192" w:lineRule="auto"/>
        <w:ind w:left="9356"/>
        <w:rPr>
          <w:rFonts w:ascii="Times New Roman" w:hAnsi="Times New Roman" w:cs="Times New Roman"/>
          <w:sz w:val="30"/>
          <w:szCs w:val="30"/>
        </w:rPr>
      </w:pPr>
      <w:r w:rsidRPr="00ED4749">
        <w:rPr>
          <w:rFonts w:ascii="Times New Roman" w:hAnsi="Times New Roman" w:cs="Times New Roman"/>
          <w:sz w:val="30"/>
          <w:szCs w:val="30"/>
        </w:rPr>
        <w:t>и коммунальной инфраструктуры</w:t>
      </w:r>
      <w:r w:rsidR="00FD70AC">
        <w:rPr>
          <w:rFonts w:ascii="Times New Roman" w:hAnsi="Times New Roman" w:cs="Times New Roman"/>
          <w:sz w:val="30"/>
          <w:szCs w:val="30"/>
        </w:rPr>
        <w:t>»</w:t>
      </w:r>
    </w:p>
    <w:p w:rsidR="00FD70AC" w:rsidRPr="006209F7" w:rsidRDefault="00FD70AC" w:rsidP="00FD7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FD70AC" w:rsidRPr="006209F7" w:rsidRDefault="00FD70AC" w:rsidP="00FD7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FD70AC" w:rsidRPr="006209F7" w:rsidRDefault="00FD70AC" w:rsidP="00FD70AC">
      <w:pPr>
        <w:spacing w:after="0" w:line="192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FD70AC" w:rsidRPr="005155B1" w:rsidRDefault="00FD70AC" w:rsidP="00FD70AC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155B1">
        <w:rPr>
          <w:rFonts w:ascii="Times New Roman" w:hAnsi="Times New Roman" w:cs="Times New Roman"/>
          <w:sz w:val="30"/>
          <w:szCs w:val="30"/>
        </w:rPr>
        <w:t>РАСПРЕДЕЛЕНИЕ</w:t>
      </w:r>
    </w:p>
    <w:p w:rsidR="00FD70AC" w:rsidRDefault="00FD70AC" w:rsidP="00FD70AC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155B1">
        <w:rPr>
          <w:rFonts w:ascii="Times New Roman" w:hAnsi="Times New Roman" w:cs="Times New Roman"/>
          <w:sz w:val="30"/>
          <w:szCs w:val="30"/>
        </w:rPr>
        <w:t>бюджетных ассигнований по подпрограммам и отдель</w:t>
      </w:r>
      <w:r>
        <w:rPr>
          <w:rFonts w:ascii="Times New Roman" w:hAnsi="Times New Roman" w:cs="Times New Roman"/>
          <w:sz w:val="30"/>
          <w:szCs w:val="30"/>
        </w:rPr>
        <w:t>ным мероприятиям П</w:t>
      </w:r>
      <w:r w:rsidRPr="005155B1">
        <w:rPr>
          <w:rFonts w:ascii="Times New Roman" w:hAnsi="Times New Roman" w:cs="Times New Roman"/>
          <w:sz w:val="30"/>
          <w:szCs w:val="30"/>
        </w:rPr>
        <w:t>рограммы</w:t>
      </w:r>
    </w:p>
    <w:p w:rsidR="00FD70AC" w:rsidRPr="006209F7" w:rsidRDefault="00FD70AC" w:rsidP="00FD70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0"/>
        </w:rPr>
      </w:pPr>
    </w:p>
    <w:p w:rsidR="00FD70AC" w:rsidRPr="005155B1" w:rsidRDefault="00FD70AC" w:rsidP="00FD70AC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Тыс. рублей</w:t>
      </w:r>
    </w:p>
    <w:tbl>
      <w:tblPr>
        <w:tblW w:w="15173" w:type="dxa"/>
        <w:jc w:val="center"/>
        <w:tblInd w:w="10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6"/>
        <w:gridCol w:w="1687"/>
        <w:gridCol w:w="2410"/>
        <w:gridCol w:w="1560"/>
        <w:gridCol w:w="708"/>
        <w:gridCol w:w="740"/>
        <w:gridCol w:w="1260"/>
        <w:gridCol w:w="835"/>
        <w:gridCol w:w="1276"/>
        <w:gridCol w:w="1276"/>
        <w:gridCol w:w="1418"/>
        <w:gridCol w:w="1417"/>
      </w:tblGrid>
      <w:tr w:rsidR="002833AA" w:rsidRPr="005E4F41" w:rsidTr="00DE13A0">
        <w:trPr>
          <w:trHeight w:val="113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0AC" w:rsidRDefault="002833AA" w:rsidP="00FD70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2833AA" w:rsidRPr="005E4F41" w:rsidRDefault="002833AA" w:rsidP="00FD70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FD70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FD70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программы, по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программы, мероприятия подпрограммы, отдельн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FD70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ассигнования, годы</w:t>
            </w:r>
          </w:p>
        </w:tc>
      </w:tr>
      <w:tr w:rsidR="002833AA" w:rsidRPr="005E4F41" w:rsidTr="00DE13A0">
        <w:trPr>
          <w:trHeight w:val="113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F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FD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F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FD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F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FD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FD70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период</w:t>
            </w:r>
          </w:p>
        </w:tc>
      </w:tr>
    </w:tbl>
    <w:p w:rsidR="005E4F41" w:rsidRPr="00FD70AC" w:rsidRDefault="005E4F41" w:rsidP="00FD70AC">
      <w:pPr>
        <w:spacing w:after="0" w:line="14" w:lineRule="auto"/>
        <w:rPr>
          <w:sz w:val="2"/>
          <w:szCs w:val="2"/>
        </w:rPr>
      </w:pPr>
    </w:p>
    <w:tbl>
      <w:tblPr>
        <w:tblW w:w="15173" w:type="dxa"/>
        <w:jc w:val="center"/>
        <w:tblInd w:w="10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6"/>
        <w:gridCol w:w="1687"/>
        <w:gridCol w:w="2410"/>
        <w:gridCol w:w="1560"/>
        <w:gridCol w:w="708"/>
        <w:gridCol w:w="740"/>
        <w:gridCol w:w="1260"/>
        <w:gridCol w:w="835"/>
        <w:gridCol w:w="1276"/>
        <w:gridCol w:w="1276"/>
        <w:gridCol w:w="1418"/>
        <w:gridCol w:w="1417"/>
      </w:tblGrid>
      <w:tr w:rsidR="002833AA" w:rsidRPr="005E4F41" w:rsidTr="00FD70AC">
        <w:trPr>
          <w:trHeight w:val="113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FD70AC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2833AA"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граждан города Красноярска ж</w:t>
            </w:r>
            <w:r w:rsidR="002833AA"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2833AA"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лыми помещениями и объектами инженерно-транспортной и комм</w:t>
            </w:r>
            <w:r w:rsidR="002833AA"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2833AA"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нальной инфраструктуры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2833AA"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всего,  в том числе: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4 551 752,21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5 030 410,82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3 034 412,80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12 616 575,83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департамент градостроител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ства, 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4 492 778,17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4 981 707,77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3 004 436,95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12 478 922,89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(упра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 учета и реализации ж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лищной полит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ки),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6 195,73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19 033,77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а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хитектуры, вс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23 164,17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21 809,32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47 522,87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Железнодоро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района,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6 685,07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Кировского района,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1 334,49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Ленинского района,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12 793,28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Октябрьского района,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10 019,32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Свердловского района,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4 148,58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Советского ра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12 626,62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11 098,77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11 271,07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34 996,46</w:t>
            </w:r>
          </w:p>
        </w:tc>
      </w:tr>
      <w:tr w:rsidR="002833AA" w:rsidRPr="005E4F41" w:rsidTr="00DE13A0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Центрального района, 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1 119,10</w:t>
            </w:r>
          </w:p>
        </w:tc>
      </w:tr>
      <w:tr w:rsidR="002833AA" w:rsidRPr="005E4F41" w:rsidTr="00DE13A0">
        <w:trPr>
          <w:trHeight w:val="113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FD70AC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2833AA"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территориальном пл</w:t>
            </w:r>
            <w:r w:rsidR="002833AA"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2833AA"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нировании, градостро</w:t>
            </w:r>
            <w:r w:rsidR="002833AA"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2833AA"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тельном зонировании и документации по план</w:t>
            </w:r>
            <w:r w:rsidR="002833AA"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2833AA"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ровке территории города Красноярска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11 114,79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19 259,94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30 374,73</w:t>
            </w:r>
          </w:p>
        </w:tc>
      </w:tr>
      <w:tr w:rsidR="002833AA" w:rsidRPr="005E4F41" w:rsidTr="00DE13A0">
        <w:trPr>
          <w:trHeight w:val="113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а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хитектуры, вс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11 114,79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19 259,94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30 374,73</w:t>
            </w:r>
          </w:p>
        </w:tc>
      </w:tr>
      <w:tr w:rsidR="002833AA" w:rsidRPr="005E4F41" w:rsidTr="00DE13A0">
        <w:trPr>
          <w:trHeight w:val="113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градостро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тельной документации, подготовка документов, необходимых для внес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сведений о градостр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ительной документации в Единый государственный реестр недвижимости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0810072840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11 114,79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19 259,94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30 374,73</w:t>
            </w:r>
          </w:p>
        </w:tc>
      </w:tr>
      <w:tr w:rsidR="002833AA" w:rsidRPr="005E4F41" w:rsidTr="00DE13A0">
        <w:trPr>
          <w:trHeight w:val="113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а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хитектуры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0810072840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11 114,79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19 259,94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30 374,73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FD70AC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2833AA"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территорий</w:t>
            </w:r>
            <w:r w:rsidR="002833AA"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градостроительную де</w:t>
            </w:r>
            <w:r w:rsidR="002833AA"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2833AA"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665 747,29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1 634 657,71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2 300 405,00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градостроител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665 747,29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1 634 657,71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2 300 405,00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муниц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 объектов комм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нальной и транспортной инфраструктуры за счет средств бюджета города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0820072020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571 687,29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1 634 657,71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2 206 345,00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градостроител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0820072020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571 687,29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1 634 657,71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2 206 345,00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градостроител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0820072020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571 687,29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1 634 657,71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2 206 345,00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DE13A0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Снос аварийного жили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0820072860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92 890,00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градостроител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0820072860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92 890,00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DE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рование отношений по муниципальной и нера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граниченной госуда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0820072010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1 170,00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градостроител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0820072010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1 170,00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FD70AC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2833AA"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1 670 541,66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1 309 758,80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1 299 535,30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4 279 835,76</w:t>
            </w:r>
          </w:p>
        </w:tc>
      </w:tr>
      <w:tr w:rsidR="002833AA" w:rsidRPr="005E4F41" w:rsidTr="00DE13A0">
        <w:trPr>
          <w:trHeight w:val="113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градостроител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1 670 541,66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1 309 758,80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1 299 535,30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4 279 835,76</w:t>
            </w:r>
          </w:p>
        </w:tc>
      </w:tr>
      <w:tr w:rsidR="002833AA" w:rsidRPr="005E4F41" w:rsidTr="00DE13A0">
        <w:trPr>
          <w:trHeight w:val="113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жилыми п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тегории детей-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сирот и детей, оставшихся без попечения родителей, лиц из числа детей-сирот и детей, оставшихся без попечения родителей, и 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достигли возраста 23 лет, за счет средств краевого бюджета 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0830075870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1 148 055,30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1 132 964,00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1 087 395,50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3 368 414,80</w:t>
            </w:r>
          </w:p>
        </w:tc>
      </w:tr>
      <w:tr w:rsidR="002833AA" w:rsidRPr="005E4F41" w:rsidTr="00DE13A0">
        <w:trPr>
          <w:trHeight w:val="113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градостроител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0830075870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1 148 055,30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1 132 964,00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1 087 395,50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3 368 414,80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шимся без попечения р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дителей, лицам из их чи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 по договорам найма специализированных ж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лых помещений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08300R0820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151 521,50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155 194,80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190 539,80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497 256,10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федерал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бюджета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градостроител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08300R0820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106 065,05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103 980,51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331 991,03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</w:t>
            </w:r>
            <w:proofErr w:type="gramStart"/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08300R0820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45 456,45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51 214,29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68 594,33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165 265,07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3.3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фонда; предоставление жилых помещений гра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данам, подлежащим пер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селению в связи с изъят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 недвижимого имущ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для муниципальных нужд;  предоставление жилых помещений гра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данам, состоящим на уч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 в качестве нуждающи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в жилых помещениях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0830072810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370 964,86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414 164,86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градостроител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0830072810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370 964,86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414 164,86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FD70AC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2833AA"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1 732 430,46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1 690 419,96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1 361 800,91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4 784 651,33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градостроител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1 732 430,46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1 690 419,96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1 361 800,91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4 784 651,33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4.1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тельство и реконструкция автомобильных дорог о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пользования местн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значения и искусстве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сооружений на них за 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счет средств бюджета г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0840072850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1 463 743,59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894 927,86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143 619,09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2 502 290,54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градостроител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0840072850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1 463 743,59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894 927,86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143 619,09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2 502 290,54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4.5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струкция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08400S8130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268 686,87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717 171,72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1 218 181,82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2 204 040,41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</w:t>
            </w:r>
            <w:proofErr w:type="gramStart"/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градостроител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08400S8130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2 182 000,00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бюджета города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08400S8130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12 181,82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22 040,41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4.6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дорожной деятельности в целях р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08400SД140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78 320,38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78 320,38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дорожного фонда Красноярского края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градостроител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08400SД140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78 163,74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78 163,74</w:t>
            </w:r>
          </w:p>
        </w:tc>
      </w:tr>
      <w:tr w:rsidR="002833AA" w:rsidRPr="005E4F41" w:rsidTr="00DE13A0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муниц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дорожного фо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города Красноярска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08400SД140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156,64</w:t>
            </w:r>
          </w:p>
        </w:tc>
      </w:tr>
      <w:tr w:rsidR="002833AA" w:rsidRPr="005E4F41" w:rsidTr="00DE13A0">
        <w:trPr>
          <w:trHeight w:val="113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FD70AC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2833AA"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</w:t>
            </w:r>
            <w:r w:rsidR="002833AA"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2833AA"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437 198,63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351 345,03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348 107,21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1 136 650,87</w:t>
            </w:r>
          </w:p>
        </w:tc>
      </w:tr>
      <w:tr w:rsidR="002833AA" w:rsidRPr="005E4F41" w:rsidTr="00DE13A0">
        <w:trPr>
          <w:trHeight w:val="113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градостроител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414 388,76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337 201,30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333 430,74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1 085 020,80</w:t>
            </w:r>
          </w:p>
        </w:tc>
      </w:tr>
      <w:tr w:rsidR="002833AA" w:rsidRPr="005E4F41" w:rsidTr="00DE13A0">
        <w:trPr>
          <w:trHeight w:val="113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(упра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 учета и реализации ж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лищной полит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0850075870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6 195,73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19 033,77</w:t>
            </w:r>
          </w:p>
        </w:tc>
      </w:tr>
      <w:tr w:rsidR="002833AA" w:rsidRPr="005E4F41" w:rsidTr="00DE13A0">
        <w:trPr>
          <w:trHeight w:val="113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Железнодоро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района,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4 990,07</w:t>
            </w:r>
          </w:p>
        </w:tc>
      </w:tr>
      <w:tr w:rsidR="002833AA" w:rsidRPr="005E4F41" w:rsidTr="00DE13A0">
        <w:trPr>
          <w:trHeight w:val="113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Кировского района,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479,49</w:t>
            </w:r>
          </w:p>
        </w:tc>
      </w:tr>
      <w:tr w:rsidR="002833AA" w:rsidRPr="005E4F41" w:rsidTr="00DE13A0">
        <w:trPr>
          <w:trHeight w:val="113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Ленинского района,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6 514,28</w:t>
            </w:r>
          </w:p>
        </w:tc>
      </w:tr>
      <w:tr w:rsidR="002833AA" w:rsidRPr="005E4F41" w:rsidTr="00DE13A0">
        <w:trPr>
          <w:trHeight w:val="113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Октябрьского района,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4 892,32</w:t>
            </w:r>
          </w:p>
        </w:tc>
      </w:tr>
      <w:tr w:rsidR="002833AA" w:rsidRPr="005E4F41" w:rsidTr="00DE13A0">
        <w:trPr>
          <w:trHeight w:val="113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Свердловского района,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611,58</w:t>
            </w:r>
          </w:p>
        </w:tc>
      </w:tr>
      <w:tr w:rsidR="002833AA" w:rsidRPr="005E4F41" w:rsidTr="00DE13A0">
        <w:trPr>
          <w:trHeight w:val="113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Советского ра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14 755,46</w:t>
            </w:r>
          </w:p>
        </w:tc>
      </w:tr>
      <w:tr w:rsidR="002833AA" w:rsidRPr="005E4F41" w:rsidTr="00DE13A0">
        <w:trPr>
          <w:trHeight w:val="113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Центрального района, 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353,10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5.1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функций, возложенных на органы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362 270,00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градостроител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120, 240, 830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362 270,00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5.2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прочих об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зательств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0850088210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116 188,03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32 011,13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27 995,01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176 194,17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градостроител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0850088210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240, 410, 850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108 120,73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30 511,13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26 495,01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165 126,87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Железнодоро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0850088210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240, 830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4 990,07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Кировского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0850088210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240, 830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479,49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Ленинского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0850088210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240, 830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2 229,14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Октябрьского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0850088210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240, 830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607,18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Свердловского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0850088210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240, 830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611,58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Советского ра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0850088210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240, 830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1 796,74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Центрального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0850088210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240, 830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353,10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5.3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муниципальных учр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ждений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0850000610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538 850,00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градостроител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0850000610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110, 240, 850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538 850,00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5.4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жилыми п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 счет средств краевого бюджета 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0850075870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21 370,60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18 593,90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19 372,20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59 336,70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градостроител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0850075870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6 195,73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18 773,93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(упра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 учета и реализации ж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лищной полит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0850075870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6 195,73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19 033,77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Ленинского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0850075870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4 285,14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Октябрьского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0850075870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4 285,14</w:t>
            </w:r>
          </w:p>
        </w:tc>
      </w:tr>
      <w:tr w:rsidR="002833AA" w:rsidRPr="005E4F41" w:rsidTr="00DE13A0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Советского ра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0850075870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12 958,72</w:t>
            </w:r>
          </w:p>
        </w:tc>
      </w:tr>
      <w:tr w:rsidR="002833AA" w:rsidRPr="005E4F41" w:rsidTr="00DE13A0">
        <w:trPr>
          <w:trHeight w:val="113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приятие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связанные с демонтажем рекламных конструкций и подгото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кой рекламных ме</w:t>
            </w:r>
            <w:proofErr w:type="gramStart"/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к пр</w:t>
            </w:r>
            <w:proofErr w:type="gramEnd"/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одаже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0890072050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7 648,14</w:t>
            </w:r>
          </w:p>
        </w:tc>
      </w:tr>
      <w:tr w:rsidR="002833AA" w:rsidRPr="005E4F41" w:rsidTr="00DE13A0">
        <w:trPr>
          <w:trHeight w:val="113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а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хитектуры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0890072050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7 648,14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приятие 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связанные с размещением временных сооружений и сносом (д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монтажем) самовольно 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установленных объектов капитального строител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и временных соор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0890072040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67 510,00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градостроител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0890072040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29 010,00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Железнодоро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0890072040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1 695,00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Кировского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0890072040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855,00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Ленинского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0890072040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6 279,00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Октябрьского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0890072040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5 127,00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Свердловского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0890072040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3 537,00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Советского ра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0890072040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20 241,00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Центрального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0890072040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766,00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приятие 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FD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r w:rsidR="00FD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колористич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концепции города Красноярска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0890072060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9 500,00</w:t>
            </w:r>
          </w:p>
        </w:tc>
      </w:tr>
      <w:tr w:rsidR="002833AA" w:rsidRPr="005E4F41" w:rsidTr="00FD70AC">
        <w:trPr>
          <w:trHeight w:val="11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а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хитектуры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0890072060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3AA" w:rsidRPr="005E4F41" w:rsidRDefault="002833AA" w:rsidP="0028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9 500,00</w:t>
            </w:r>
            <w:r w:rsidR="00FD7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9900C5" w:rsidRDefault="009900C5"/>
    <w:p w:rsidR="00EE09F9" w:rsidRDefault="00EE09F9">
      <w:pPr>
        <w:sectPr w:rsidR="00EE09F9" w:rsidSect="0043784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52956" w:rsidRPr="00D52956" w:rsidRDefault="00D52956" w:rsidP="00FD70AC">
      <w:pPr>
        <w:spacing w:after="0"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D52956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3</w:t>
      </w:r>
    </w:p>
    <w:p w:rsidR="00FD70AC" w:rsidRDefault="00D52956" w:rsidP="00FD70AC">
      <w:pPr>
        <w:spacing w:after="0"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D52956"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</w:p>
    <w:p w:rsidR="00D52956" w:rsidRPr="00D52956" w:rsidRDefault="00D52956" w:rsidP="00FD70AC">
      <w:pPr>
        <w:spacing w:after="0"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D52956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D52956" w:rsidRPr="00D52956" w:rsidRDefault="00D52956" w:rsidP="00FD70AC">
      <w:pPr>
        <w:spacing w:after="0"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D52956">
        <w:rPr>
          <w:rFonts w:ascii="Times New Roman" w:hAnsi="Times New Roman" w:cs="Times New Roman"/>
          <w:sz w:val="30"/>
          <w:szCs w:val="30"/>
        </w:rPr>
        <w:t>от</w:t>
      </w:r>
      <w:r w:rsidR="00FD70AC">
        <w:rPr>
          <w:rFonts w:ascii="Times New Roman" w:hAnsi="Times New Roman" w:cs="Times New Roman"/>
          <w:sz w:val="30"/>
          <w:szCs w:val="30"/>
        </w:rPr>
        <w:t>_____________</w:t>
      </w:r>
      <w:r w:rsidRPr="00D52956">
        <w:rPr>
          <w:rFonts w:ascii="Times New Roman" w:hAnsi="Times New Roman" w:cs="Times New Roman"/>
          <w:sz w:val="30"/>
          <w:szCs w:val="30"/>
        </w:rPr>
        <w:t>№______</w:t>
      </w:r>
      <w:r w:rsidR="00FD70AC">
        <w:rPr>
          <w:rFonts w:ascii="Times New Roman" w:hAnsi="Times New Roman" w:cs="Times New Roman"/>
          <w:sz w:val="30"/>
          <w:szCs w:val="30"/>
        </w:rPr>
        <w:t>____</w:t>
      </w:r>
    </w:p>
    <w:p w:rsidR="00D52956" w:rsidRDefault="00D52956" w:rsidP="00FD70AC">
      <w:pPr>
        <w:spacing w:after="0" w:line="192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50325C" w:rsidRPr="00D85D5D" w:rsidRDefault="00FD70AC" w:rsidP="00FD70AC">
      <w:pPr>
        <w:spacing w:after="0"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50325C" w:rsidRPr="00D85D5D">
        <w:rPr>
          <w:rFonts w:ascii="Times New Roman" w:hAnsi="Times New Roman" w:cs="Times New Roman"/>
          <w:sz w:val="30"/>
          <w:szCs w:val="30"/>
        </w:rPr>
        <w:t>Приложение 4а</w:t>
      </w:r>
    </w:p>
    <w:p w:rsidR="0050325C" w:rsidRPr="00D85D5D" w:rsidRDefault="0050325C" w:rsidP="00FD70AC">
      <w:pPr>
        <w:spacing w:after="0"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D85D5D">
        <w:rPr>
          <w:rFonts w:ascii="Times New Roman" w:hAnsi="Times New Roman" w:cs="Times New Roman"/>
          <w:sz w:val="30"/>
          <w:szCs w:val="30"/>
        </w:rPr>
        <w:t xml:space="preserve">к муниципальной программе </w:t>
      </w:r>
    </w:p>
    <w:p w:rsidR="0050325C" w:rsidRDefault="00FD70AC" w:rsidP="00FD70AC">
      <w:pPr>
        <w:spacing w:after="0"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50325C" w:rsidRPr="00D85D5D">
        <w:rPr>
          <w:rFonts w:ascii="Times New Roman" w:hAnsi="Times New Roman" w:cs="Times New Roman"/>
          <w:sz w:val="30"/>
          <w:szCs w:val="30"/>
        </w:rPr>
        <w:t xml:space="preserve">Обеспечение граждан города </w:t>
      </w:r>
    </w:p>
    <w:p w:rsidR="00FD70AC" w:rsidRDefault="0050325C" w:rsidP="00FD70AC">
      <w:pPr>
        <w:spacing w:after="0"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D85D5D">
        <w:rPr>
          <w:rFonts w:ascii="Times New Roman" w:hAnsi="Times New Roman" w:cs="Times New Roman"/>
          <w:sz w:val="30"/>
          <w:szCs w:val="30"/>
        </w:rPr>
        <w:t xml:space="preserve">Красноярска </w:t>
      </w:r>
      <w:proofErr w:type="gramStart"/>
      <w:r w:rsidRPr="00D85D5D">
        <w:rPr>
          <w:rFonts w:ascii="Times New Roman" w:hAnsi="Times New Roman" w:cs="Times New Roman"/>
          <w:sz w:val="30"/>
          <w:szCs w:val="30"/>
        </w:rPr>
        <w:t>жилыми</w:t>
      </w:r>
      <w:proofErr w:type="gramEnd"/>
      <w:r w:rsidRPr="00D85D5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D70AC" w:rsidRDefault="0050325C" w:rsidP="00FD70AC">
      <w:pPr>
        <w:spacing w:after="0"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D85D5D">
        <w:rPr>
          <w:rFonts w:ascii="Times New Roman" w:hAnsi="Times New Roman" w:cs="Times New Roman"/>
          <w:sz w:val="30"/>
          <w:szCs w:val="30"/>
        </w:rPr>
        <w:t xml:space="preserve">помещениями и объектами </w:t>
      </w:r>
    </w:p>
    <w:p w:rsidR="00FD70AC" w:rsidRDefault="0050325C" w:rsidP="00FD70AC">
      <w:pPr>
        <w:spacing w:after="0"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D85D5D">
        <w:rPr>
          <w:rFonts w:ascii="Times New Roman" w:hAnsi="Times New Roman" w:cs="Times New Roman"/>
          <w:sz w:val="30"/>
          <w:szCs w:val="30"/>
        </w:rPr>
        <w:t xml:space="preserve">инженерно-транспортной </w:t>
      </w:r>
    </w:p>
    <w:p w:rsidR="0050325C" w:rsidRPr="00D85D5D" w:rsidRDefault="0050325C" w:rsidP="00FD70AC">
      <w:pPr>
        <w:spacing w:after="0"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D85D5D">
        <w:rPr>
          <w:rFonts w:ascii="Times New Roman" w:hAnsi="Times New Roman" w:cs="Times New Roman"/>
          <w:sz w:val="30"/>
          <w:szCs w:val="30"/>
        </w:rPr>
        <w:t>и коммунальной инфраструктуры</w:t>
      </w:r>
      <w:r w:rsidR="00FD70AC">
        <w:rPr>
          <w:rFonts w:ascii="Times New Roman" w:hAnsi="Times New Roman" w:cs="Times New Roman"/>
          <w:sz w:val="30"/>
          <w:szCs w:val="30"/>
        </w:rPr>
        <w:t>»</w:t>
      </w:r>
    </w:p>
    <w:p w:rsidR="00FD70AC" w:rsidRPr="00F86CAC" w:rsidRDefault="00FD70AC" w:rsidP="00FD7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FD70AC" w:rsidRPr="00F86CAC" w:rsidRDefault="00FD70AC" w:rsidP="00FD7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FD70AC" w:rsidRPr="00F86CAC" w:rsidRDefault="00FD70AC" w:rsidP="00FD7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FD70AC" w:rsidRPr="00D85D5D" w:rsidRDefault="00FD70AC" w:rsidP="00FD70AC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85D5D">
        <w:rPr>
          <w:rFonts w:ascii="Times New Roman" w:hAnsi="Times New Roman" w:cs="Times New Roman"/>
          <w:sz w:val="30"/>
          <w:szCs w:val="30"/>
        </w:rPr>
        <w:t>ПЕРЕЧЕНЬ</w:t>
      </w:r>
    </w:p>
    <w:p w:rsidR="00FD70AC" w:rsidRDefault="00FD70AC" w:rsidP="00FD70AC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85D5D">
        <w:rPr>
          <w:rFonts w:ascii="Times New Roman" w:hAnsi="Times New Roman" w:cs="Times New Roman"/>
          <w:sz w:val="30"/>
          <w:szCs w:val="30"/>
        </w:rPr>
        <w:t xml:space="preserve">объектов муниципальной собственности, финансовое обеспечение </w:t>
      </w:r>
    </w:p>
    <w:p w:rsidR="00FD70AC" w:rsidRDefault="00FD70AC" w:rsidP="00FD70AC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85D5D">
        <w:rPr>
          <w:rFonts w:ascii="Times New Roman" w:hAnsi="Times New Roman" w:cs="Times New Roman"/>
          <w:sz w:val="30"/>
          <w:szCs w:val="30"/>
        </w:rPr>
        <w:t xml:space="preserve">которых планируется осуществить за счет бюджетных инвестиций, </w:t>
      </w:r>
    </w:p>
    <w:p w:rsidR="00FD70AC" w:rsidRDefault="00FD70AC" w:rsidP="00FD70AC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85D5D">
        <w:rPr>
          <w:rFonts w:ascii="Times New Roman" w:hAnsi="Times New Roman" w:cs="Times New Roman"/>
          <w:sz w:val="30"/>
          <w:szCs w:val="30"/>
        </w:rPr>
        <w:t xml:space="preserve">за счет субсидий </w:t>
      </w:r>
      <w:proofErr w:type="gramStart"/>
      <w:r w:rsidRPr="00D85D5D">
        <w:rPr>
          <w:rFonts w:ascii="Times New Roman" w:hAnsi="Times New Roman" w:cs="Times New Roman"/>
          <w:sz w:val="30"/>
          <w:szCs w:val="30"/>
        </w:rPr>
        <w:t>муниципальным</w:t>
      </w:r>
      <w:proofErr w:type="gramEnd"/>
      <w:r w:rsidRPr="00D85D5D">
        <w:rPr>
          <w:rFonts w:ascii="Times New Roman" w:hAnsi="Times New Roman" w:cs="Times New Roman"/>
          <w:sz w:val="30"/>
          <w:szCs w:val="30"/>
        </w:rPr>
        <w:t xml:space="preserve"> бюджетным и муниципальным </w:t>
      </w:r>
    </w:p>
    <w:p w:rsidR="00FD70AC" w:rsidRDefault="00FD70AC" w:rsidP="00FD70AC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85D5D">
        <w:rPr>
          <w:rFonts w:ascii="Times New Roman" w:hAnsi="Times New Roman" w:cs="Times New Roman"/>
          <w:sz w:val="30"/>
          <w:szCs w:val="30"/>
        </w:rPr>
        <w:t xml:space="preserve">автономным учреждениям, муниципальным унитарным предприятиям на капитальные вложения в объекты капитального строительства </w:t>
      </w:r>
    </w:p>
    <w:p w:rsidR="00FD70AC" w:rsidRDefault="00FD70AC" w:rsidP="00FD70AC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85D5D">
        <w:rPr>
          <w:rFonts w:ascii="Times New Roman" w:hAnsi="Times New Roman" w:cs="Times New Roman"/>
          <w:sz w:val="30"/>
          <w:szCs w:val="30"/>
        </w:rPr>
        <w:t>муниципальной собственности или приобретение объектов недвижим</w:t>
      </w:r>
      <w:r w:rsidRPr="00D85D5D">
        <w:rPr>
          <w:rFonts w:ascii="Times New Roman" w:hAnsi="Times New Roman" w:cs="Times New Roman"/>
          <w:sz w:val="30"/>
          <w:szCs w:val="30"/>
        </w:rPr>
        <w:t>о</w:t>
      </w:r>
      <w:r w:rsidRPr="00D85D5D">
        <w:rPr>
          <w:rFonts w:ascii="Times New Roman" w:hAnsi="Times New Roman" w:cs="Times New Roman"/>
          <w:sz w:val="30"/>
          <w:szCs w:val="30"/>
        </w:rPr>
        <w:t xml:space="preserve">го имущества в муниципальную собственность, на очередной год </w:t>
      </w:r>
    </w:p>
    <w:p w:rsidR="00FD70AC" w:rsidRDefault="00FD70AC" w:rsidP="00FD70AC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85D5D">
        <w:rPr>
          <w:rFonts w:ascii="Times New Roman" w:hAnsi="Times New Roman" w:cs="Times New Roman"/>
          <w:sz w:val="30"/>
          <w:szCs w:val="30"/>
        </w:rPr>
        <w:t>(за счет всех источников финансирования)</w:t>
      </w:r>
    </w:p>
    <w:p w:rsidR="00FD70AC" w:rsidRPr="00FD70AC" w:rsidRDefault="00FD70AC" w:rsidP="00FD70A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D70AC" w:rsidRPr="00FD70AC" w:rsidRDefault="00FD70AC" w:rsidP="00FD70AC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FD70AC">
        <w:rPr>
          <w:rFonts w:ascii="Times New Roman" w:hAnsi="Times New Roman" w:cs="Times New Roman"/>
          <w:sz w:val="30"/>
          <w:szCs w:val="30"/>
        </w:rPr>
        <w:t>Тыс. рублей</w:t>
      </w:r>
    </w:p>
    <w:tbl>
      <w:tblPr>
        <w:tblW w:w="9523" w:type="dxa"/>
        <w:jc w:val="center"/>
        <w:tblInd w:w="10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3"/>
        <w:gridCol w:w="3400"/>
        <w:gridCol w:w="1417"/>
        <w:gridCol w:w="1418"/>
        <w:gridCol w:w="1417"/>
        <w:gridCol w:w="1358"/>
      </w:tblGrid>
      <w:tr w:rsidR="0050325C" w:rsidRPr="00FD70AC" w:rsidTr="00FD70AC">
        <w:trPr>
          <w:trHeight w:val="113"/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FD70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инвестиций на 2025 год</w:t>
            </w:r>
          </w:p>
        </w:tc>
      </w:tr>
      <w:tr w:rsidR="0050325C" w:rsidRPr="00FD70AC" w:rsidTr="00FD70AC">
        <w:trPr>
          <w:trHeight w:val="113"/>
          <w:jc w:val="center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25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25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E6984" w:rsidRPr="00FD70AC" w:rsidTr="00FD70AC">
        <w:trPr>
          <w:trHeight w:val="113"/>
          <w:jc w:val="center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25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25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25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FD70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FD70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вышесто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бюдж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3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FD70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и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точники</w:t>
            </w:r>
          </w:p>
        </w:tc>
      </w:tr>
    </w:tbl>
    <w:p w:rsidR="006E6984" w:rsidRPr="00FD70AC" w:rsidRDefault="006E6984" w:rsidP="00FD70AC">
      <w:pPr>
        <w:spacing w:after="0" w:line="14" w:lineRule="auto"/>
        <w:rPr>
          <w:sz w:val="2"/>
          <w:szCs w:val="2"/>
        </w:rPr>
      </w:pPr>
    </w:p>
    <w:tbl>
      <w:tblPr>
        <w:tblW w:w="9523" w:type="dxa"/>
        <w:jc w:val="center"/>
        <w:tblInd w:w="10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3"/>
        <w:gridCol w:w="3400"/>
        <w:gridCol w:w="1417"/>
        <w:gridCol w:w="1418"/>
        <w:gridCol w:w="1417"/>
        <w:gridCol w:w="1358"/>
      </w:tblGrid>
      <w:tr w:rsidR="006E6984" w:rsidRPr="00FD70AC" w:rsidTr="00FD70AC">
        <w:trPr>
          <w:trHeight w:val="113"/>
          <w:tblHeader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6E6984" w:rsidRPr="00FD70AC" w:rsidTr="00FD70AC">
        <w:trPr>
          <w:trHeight w:val="11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3 905 294,55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2 339 717,75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1 565 576,80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6984" w:rsidRPr="00FD70AC" w:rsidTr="00FD70AC">
        <w:trPr>
          <w:trHeight w:val="113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распорядитель департ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мент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3 905 294,55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2 339 717,75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1 565 576,80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6984" w:rsidRPr="00FD70AC" w:rsidTr="00FD70AC">
        <w:trPr>
          <w:trHeight w:val="113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Инженерное сооружение по укреплению склона на участке </w:t>
            </w:r>
          </w:p>
          <w:p w:rsidR="0050325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районе жилых домов по ул. </w:t>
            </w:r>
            <w:proofErr w:type="gramStart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</w:t>
            </w:r>
            <w:proofErr w:type="gramEnd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37 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2-ая Огородная, 25 (строительство)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471 981,27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471 981,27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6984" w:rsidRPr="00FD70AC" w:rsidTr="00FD70AC">
        <w:trPr>
          <w:trHeight w:val="113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Ливневая канализация в районе Николаевского проспекта г. Кра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ноярск (строительство)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1 853,41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6984" w:rsidRPr="00FD70AC" w:rsidTr="00FD70AC">
        <w:trPr>
          <w:trHeight w:val="113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FD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Сети водоснабжения в </w:t>
            </w:r>
            <w:proofErr w:type="spellStart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дово-Ягодная станция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(стро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тельство)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87 723,97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87 723,97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6984" w:rsidRPr="00FD70AC" w:rsidTr="00FD70AC">
        <w:trPr>
          <w:trHeight w:val="113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Берегоукрепление</w:t>
            </w:r>
            <w:proofErr w:type="spellEnd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северной части о. </w:t>
            </w:r>
            <w:proofErr w:type="spellStart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Татышев</w:t>
            </w:r>
            <w:proofErr w:type="spellEnd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(строительство)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10 128,64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10 128,64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6984" w:rsidRPr="00FD70AC" w:rsidTr="00FD70AC">
        <w:trPr>
          <w:trHeight w:val="113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жилых помещений в целях их предоставления детям-сиротам и детям, оставшимся без попечения родителей, лицам из числа детей-сирот и детей, оста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шихся без попечения родителей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1 299 576,80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1 299 576,80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6984" w:rsidRPr="00FD70AC" w:rsidTr="00FD70AC">
        <w:trPr>
          <w:trHeight w:val="113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жилых помещений для обеспечения граждан, состо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на жилищном учете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6984" w:rsidRPr="00FD70AC" w:rsidTr="00FD70AC">
        <w:trPr>
          <w:trHeight w:val="113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жилых помещений для переселения граждан, прож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вающих в жилых домах, призна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 установленном порядке аварийными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6984" w:rsidRPr="00FD70AC" w:rsidTr="00FD70AC">
        <w:trPr>
          <w:trHeight w:val="113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Транспортная развязка в микр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районе 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Тихие Зори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(строител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49 040,48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49 040,48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6984" w:rsidRPr="00FD70AC" w:rsidTr="00FD70AC">
        <w:trPr>
          <w:trHeight w:val="113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A0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пр. Молодежный </w:t>
            </w:r>
          </w:p>
          <w:p w:rsidR="0050325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дома №</w:t>
            </w:r>
            <w:r w:rsidR="00DE13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до ул. Преображе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(строительство)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6984" w:rsidRPr="00FD70AC" w:rsidTr="00FD70AC">
        <w:trPr>
          <w:trHeight w:val="113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автодороги в ств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 ул. </w:t>
            </w:r>
            <w:proofErr w:type="spellStart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Волочаевской</w:t>
            </w:r>
            <w:proofErr w:type="spellEnd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ул. Дубр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винского до ул. Копылова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6984" w:rsidRPr="00FD70AC" w:rsidTr="00FD70AC">
        <w:trPr>
          <w:trHeight w:val="113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A0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по ул. Космонавтов </w:t>
            </w:r>
          </w:p>
          <w:p w:rsidR="0050325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ул. 9 Мая до ул. </w:t>
            </w:r>
            <w:proofErr w:type="spellStart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Ястынская</w:t>
            </w:r>
            <w:proofErr w:type="spellEnd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(строительство)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197 752,36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197 752,36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6984" w:rsidRPr="00FD70AC" w:rsidTr="00FD70AC">
        <w:trPr>
          <w:trHeight w:val="113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автомобильной дороги в жилом районе 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Бугач</w:t>
            </w:r>
            <w:proofErr w:type="spellEnd"/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88 119,31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88 119,31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6984" w:rsidRPr="00FD70AC" w:rsidTr="00FD70AC">
        <w:trPr>
          <w:trHeight w:val="113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A0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Пешеходный переход через ж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лезнодорожные пути на участке </w:t>
            </w:r>
          </w:p>
          <w:p w:rsidR="0050325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нежилого здания по ул. </w:t>
            </w:r>
            <w:proofErr w:type="spellStart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номосковская</w:t>
            </w:r>
            <w:proofErr w:type="spellEnd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78 до ул. </w:t>
            </w:r>
            <w:proofErr w:type="gramStart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Дорожная</w:t>
            </w:r>
            <w:proofErr w:type="gramEnd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(проектирование)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6984" w:rsidRPr="00FD70AC" w:rsidTr="00FD70AC">
        <w:trPr>
          <w:trHeight w:val="113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A0" w:rsidRDefault="0050325C" w:rsidP="00FD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Автомобильная дорога </w:t>
            </w:r>
          </w:p>
          <w:p w:rsidR="00DE13A0" w:rsidRDefault="0050325C" w:rsidP="00DE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ул. Волжская вдоль жилого </w:t>
            </w:r>
          </w:p>
          <w:p w:rsidR="0050325C" w:rsidRPr="00FD70AC" w:rsidRDefault="0050325C" w:rsidP="00DE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 по ул. Апрель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ская 5и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в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ходом на ул. Кутузова (проект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рование)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6984" w:rsidRPr="00FD70AC" w:rsidTr="00FD70AC">
        <w:trPr>
          <w:trHeight w:val="113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Пешеходный переход в районе </w:t>
            </w:r>
          </w:p>
          <w:p w:rsidR="0050325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gramStart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Якутская</w:t>
            </w:r>
            <w:proofErr w:type="gramEnd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о. </w:t>
            </w:r>
            <w:proofErr w:type="spellStart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Татышев</w:t>
            </w:r>
            <w:proofErr w:type="spellEnd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ектирование)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39 145,00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39 145,00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6984" w:rsidRPr="00FD70AC" w:rsidTr="00FD70AC">
        <w:trPr>
          <w:trHeight w:val="113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ул. Дубровинского от ул. Горького до ул. Бограда, 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227 114,90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227 114,90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6984" w:rsidRPr="00FD70AC" w:rsidTr="00FD70AC">
        <w:trPr>
          <w:trHeight w:val="113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от нежил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здания по ул. Лесников, 29 </w:t>
            </w:r>
          </w:p>
          <w:p w:rsidR="0050325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жилого дома по ул. </w:t>
            </w:r>
            <w:proofErr w:type="gramStart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ская</w:t>
            </w:r>
            <w:proofErr w:type="gramEnd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237 (проектирование)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61 862,84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61 862,84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6984" w:rsidRPr="00FD70AC" w:rsidTr="00FD70AC">
        <w:trPr>
          <w:trHeight w:val="113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ул. Молокова на участке от ул. Шахтеров до жил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дома 14 по ул. Молокова (пр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ектирование)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6984" w:rsidRPr="00FD70AC" w:rsidTr="00FD70AC">
        <w:trPr>
          <w:trHeight w:val="113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автомобильной дороги по пр. </w:t>
            </w:r>
            <w:proofErr w:type="gramStart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Свободный</w:t>
            </w:r>
            <w:proofErr w:type="gramEnd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участке от ул. Михаила Годенко до ул. Пролетарской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6984" w:rsidRPr="00FD70AC" w:rsidTr="00FD70AC">
        <w:trPr>
          <w:trHeight w:val="113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автомобильной дороги от ул. </w:t>
            </w:r>
            <w:proofErr w:type="spellStart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Гриболевская</w:t>
            </w:r>
            <w:proofErr w:type="spellEnd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D70A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ул. Соколовская на направл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нии жилого района 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Солонцы-2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через ул. Афанасия </w:t>
            </w:r>
            <w:proofErr w:type="spellStart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Тавакова</w:t>
            </w:r>
            <w:proofErr w:type="spellEnd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переезда на Северное шоссе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273 337,91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lang w:eastAsia="ru-RU"/>
              </w:rPr>
              <w:t>7 337,91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lang w:eastAsia="ru-RU"/>
              </w:rPr>
              <w:t>266 000,00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6984" w:rsidRPr="00FD70AC" w:rsidTr="00FD70AC">
        <w:trPr>
          <w:trHeight w:val="113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Переезд через Северное шоссе </w:t>
            </w:r>
          </w:p>
          <w:p w:rsid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жилом районе 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Солонцы-2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0325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Центральном районе г. Красн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ярска (строительство)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6984" w:rsidRPr="00FD70AC" w:rsidTr="00FD70AC">
        <w:trPr>
          <w:trHeight w:val="113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lang w:eastAsia="ru-RU"/>
              </w:rPr>
              <w:t>Автомобильная дорога по ул. С</w:t>
            </w:r>
            <w:r w:rsidRPr="00FD70A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FD70AC">
              <w:rPr>
                <w:rFonts w:ascii="Times New Roman" w:eastAsia="Times New Roman" w:hAnsi="Times New Roman" w:cs="Times New Roman"/>
                <w:lang w:eastAsia="ru-RU"/>
              </w:rPr>
              <w:t>достроительная на участке от ж</w:t>
            </w:r>
            <w:r w:rsidRPr="00FD70A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D70AC">
              <w:rPr>
                <w:rFonts w:ascii="Times New Roman" w:eastAsia="Times New Roman" w:hAnsi="Times New Roman" w:cs="Times New Roman"/>
                <w:lang w:eastAsia="ru-RU"/>
              </w:rPr>
              <w:t>лого дома № 175 до ул. Анатолия Гладкова (строительство)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lang w:eastAsia="ru-RU"/>
              </w:rPr>
              <w:t>101 911,00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lang w:eastAsia="ru-RU"/>
              </w:rPr>
              <w:t>101 911,00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6984" w:rsidRPr="00FD70AC" w:rsidTr="00FD70AC">
        <w:trPr>
          <w:trHeight w:val="113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lang w:eastAsia="ru-RU"/>
              </w:rPr>
              <w:t xml:space="preserve">Автомобильная дорога </w:t>
            </w:r>
          </w:p>
          <w:p w:rsidR="0050325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lang w:eastAsia="ru-RU"/>
              </w:rPr>
              <w:t xml:space="preserve">по ул. 3-я Пионеров от ул. </w:t>
            </w:r>
            <w:proofErr w:type="spellStart"/>
            <w:r w:rsidRPr="00FD70AC">
              <w:rPr>
                <w:rFonts w:ascii="Times New Roman" w:eastAsia="Times New Roman" w:hAnsi="Times New Roman" w:cs="Times New Roman"/>
                <w:lang w:eastAsia="ru-RU"/>
              </w:rPr>
              <w:t>Кра</w:t>
            </w:r>
            <w:r w:rsidRPr="00FD70A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FD70AC">
              <w:rPr>
                <w:rFonts w:ascii="Times New Roman" w:eastAsia="Times New Roman" w:hAnsi="Times New Roman" w:cs="Times New Roman"/>
                <w:lang w:eastAsia="ru-RU"/>
              </w:rPr>
              <w:t>номосковская</w:t>
            </w:r>
            <w:proofErr w:type="spellEnd"/>
            <w:r w:rsidRPr="00FD70AC">
              <w:rPr>
                <w:rFonts w:ascii="Times New Roman" w:eastAsia="Times New Roman" w:hAnsi="Times New Roman" w:cs="Times New Roman"/>
                <w:lang w:eastAsia="ru-RU"/>
              </w:rPr>
              <w:t xml:space="preserve"> до нежилого здания по ул. 8 Марта, 26 (строительство)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lang w:eastAsia="ru-RU"/>
              </w:rPr>
              <w:t>48 211,78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lang w:eastAsia="ru-RU"/>
              </w:rPr>
              <w:t>48 211,78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6984" w:rsidRPr="00FD70AC" w:rsidTr="00FD70AC">
        <w:trPr>
          <w:trHeight w:val="113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FD7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lang w:eastAsia="ru-RU"/>
              </w:rPr>
              <w:t xml:space="preserve">Автомобильная дорога по ул. </w:t>
            </w:r>
            <w:proofErr w:type="spellStart"/>
            <w:r w:rsidRPr="00FD70AC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r w:rsidRPr="00FD70A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70AC">
              <w:rPr>
                <w:rFonts w:ascii="Times New Roman" w:eastAsia="Times New Roman" w:hAnsi="Times New Roman" w:cs="Times New Roman"/>
                <w:lang w:eastAsia="ru-RU"/>
              </w:rPr>
              <w:t>совцев</w:t>
            </w:r>
            <w:proofErr w:type="spellEnd"/>
            <w:r w:rsidRPr="00FD70AC">
              <w:rPr>
                <w:rFonts w:ascii="Times New Roman" w:eastAsia="Times New Roman" w:hAnsi="Times New Roman" w:cs="Times New Roman"/>
                <w:lang w:eastAsia="ru-RU"/>
              </w:rPr>
              <w:t xml:space="preserve"> от ул. Калинина до ул. </w:t>
            </w:r>
            <w:proofErr w:type="gramStart"/>
            <w:r w:rsidRPr="00FD70AC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D70A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70AC">
              <w:rPr>
                <w:rFonts w:ascii="Times New Roman" w:eastAsia="Times New Roman" w:hAnsi="Times New Roman" w:cs="Times New Roman"/>
                <w:lang w:eastAsia="ru-RU"/>
              </w:rPr>
              <w:t>рильской</w:t>
            </w:r>
            <w:proofErr w:type="gramEnd"/>
            <w:r w:rsidRPr="00FD70AC">
              <w:rPr>
                <w:rFonts w:ascii="Times New Roman" w:eastAsia="Times New Roman" w:hAnsi="Times New Roman" w:cs="Times New Roman"/>
                <w:lang w:eastAsia="ru-RU"/>
              </w:rPr>
              <w:t xml:space="preserve"> (проектирование)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lang w:eastAsia="ru-RU"/>
              </w:rPr>
              <w:t>38 480,72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lang w:eastAsia="ru-RU"/>
              </w:rPr>
              <w:t>38 480,72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6984" w:rsidRPr="00FD70AC" w:rsidTr="00FD70AC">
        <w:trPr>
          <w:trHeight w:val="113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№ 38 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Северного шоссе до проезда № 45 в микр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районе 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Солонцы-2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(строител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6984" w:rsidRPr="00FD70AC" w:rsidTr="00FD70AC">
        <w:trPr>
          <w:trHeight w:val="113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№ 45 на участке от пер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сечения проездов № 6 и 38 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0325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микрорайоне 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Солонцы-2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ектирование)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6984" w:rsidRPr="00FD70AC" w:rsidTr="00FD70AC">
        <w:trPr>
          <w:trHeight w:val="113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от детск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сада в IV микрорайоне жилого района 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Бугач</w:t>
            </w:r>
            <w:proofErr w:type="spellEnd"/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ул. Калинина (строительство)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150 454,79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150 454,79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6984" w:rsidRPr="00FD70AC" w:rsidTr="00FD70AC">
        <w:trPr>
          <w:trHeight w:val="113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пер. </w:t>
            </w:r>
            <w:proofErr w:type="spellStart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Боготольский</w:t>
            </w:r>
            <w:proofErr w:type="spellEnd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ул. Копылова до ул. </w:t>
            </w:r>
            <w:proofErr w:type="gramStart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бирской</w:t>
            </w:r>
            <w:proofErr w:type="gramEnd"/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305 764,37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305 764,37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5C" w:rsidRPr="00FD70AC" w:rsidRDefault="0050325C" w:rsidP="00503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DE13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</w:tbl>
    <w:p w:rsidR="00EE09F9" w:rsidRDefault="00EE09F9"/>
    <w:p w:rsidR="00497C2E" w:rsidRDefault="00497C2E">
      <w:pPr>
        <w:sectPr w:rsidR="00497C2E" w:rsidSect="00FD70AC"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:rsidR="00FD70AC" w:rsidRDefault="00FD70AC" w:rsidP="00FD70AC">
      <w:pPr>
        <w:spacing w:after="0" w:line="192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4</w:t>
      </w:r>
    </w:p>
    <w:p w:rsidR="00FD70AC" w:rsidRDefault="00FD70AC" w:rsidP="00FD70AC">
      <w:pPr>
        <w:spacing w:after="0" w:line="192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</w:p>
    <w:p w:rsidR="00FD70AC" w:rsidRDefault="00FD70AC" w:rsidP="00FD70AC">
      <w:pPr>
        <w:spacing w:after="0" w:line="192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FD70AC" w:rsidRDefault="00FD70AC" w:rsidP="00FD70AC">
      <w:pPr>
        <w:spacing w:after="0" w:line="192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от_____________№__________</w:t>
      </w:r>
    </w:p>
    <w:p w:rsidR="00497C2E" w:rsidRDefault="00497C2E" w:rsidP="00497C2E">
      <w:pPr>
        <w:spacing w:after="0" w:line="192" w:lineRule="auto"/>
        <w:ind w:firstLine="9356"/>
        <w:rPr>
          <w:rFonts w:ascii="Times New Roman" w:hAnsi="Times New Roman" w:cs="Times New Roman"/>
          <w:sz w:val="30"/>
          <w:szCs w:val="30"/>
        </w:rPr>
      </w:pPr>
    </w:p>
    <w:p w:rsidR="00497C2E" w:rsidRPr="00D85D5D" w:rsidRDefault="00FD70AC" w:rsidP="00497C2E">
      <w:pPr>
        <w:spacing w:after="0" w:line="192" w:lineRule="auto"/>
        <w:ind w:firstLine="93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497C2E">
        <w:rPr>
          <w:rFonts w:ascii="Times New Roman" w:hAnsi="Times New Roman" w:cs="Times New Roman"/>
          <w:sz w:val="30"/>
          <w:szCs w:val="30"/>
        </w:rPr>
        <w:t>Приложение 4 б</w:t>
      </w:r>
    </w:p>
    <w:p w:rsidR="00497C2E" w:rsidRPr="00D85D5D" w:rsidRDefault="00497C2E" w:rsidP="00497C2E">
      <w:pPr>
        <w:spacing w:after="0" w:line="192" w:lineRule="auto"/>
        <w:ind w:firstLine="9356"/>
        <w:rPr>
          <w:rFonts w:ascii="Times New Roman" w:hAnsi="Times New Roman" w:cs="Times New Roman"/>
          <w:sz w:val="30"/>
          <w:szCs w:val="30"/>
        </w:rPr>
      </w:pPr>
      <w:r w:rsidRPr="00D85D5D">
        <w:rPr>
          <w:rFonts w:ascii="Times New Roman" w:hAnsi="Times New Roman" w:cs="Times New Roman"/>
          <w:sz w:val="30"/>
          <w:szCs w:val="30"/>
        </w:rPr>
        <w:t xml:space="preserve">к муниципальной программе </w:t>
      </w:r>
    </w:p>
    <w:p w:rsidR="00497C2E" w:rsidRDefault="00FD70AC" w:rsidP="00497C2E">
      <w:pPr>
        <w:spacing w:after="0" w:line="192" w:lineRule="auto"/>
        <w:ind w:firstLine="93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497C2E" w:rsidRPr="00D85D5D">
        <w:rPr>
          <w:rFonts w:ascii="Times New Roman" w:hAnsi="Times New Roman" w:cs="Times New Roman"/>
          <w:sz w:val="30"/>
          <w:szCs w:val="30"/>
        </w:rPr>
        <w:t xml:space="preserve">Обеспечение граждан города </w:t>
      </w:r>
    </w:p>
    <w:p w:rsidR="00497C2E" w:rsidRDefault="00497C2E" w:rsidP="00497C2E">
      <w:pPr>
        <w:spacing w:after="0" w:line="192" w:lineRule="auto"/>
        <w:ind w:firstLine="9356"/>
        <w:rPr>
          <w:rFonts w:ascii="Times New Roman" w:hAnsi="Times New Roman" w:cs="Times New Roman"/>
          <w:sz w:val="30"/>
          <w:szCs w:val="30"/>
        </w:rPr>
      </w:pPr>
      <w:r w:rsidRPr="00D85D5D">
        <w:rPr>
          <w:rFonts w:ascii="Times New Roman" w:hAnsi="Times New Roman" w:cs="Times New Roman"/>
          <w:sz w:val="30"/>
          <w:szCs w:val="30"/>
        </w:rPr>
        <w:t xml:space="preserve">Красноярска жилыми помещениями </w:t>
      </w:r>
    </w:p>
    <w:p w:rsidR="00497C2E" w:rsidRDefault="00497C2E" w:rsidP="00497C2E">
      <w:pPr>
        <w:spacing w:after="0" w:line="192" w:lineRule="auto"/>
        <w:ind w:firstLine="9356"/>
        <w:rPr>
          <w:rFonts w:ascii="Times New Roman" w:hAnsi="Times New Roman" w:cs="Times New Roman"/>
          <w:sz w:val="30"/>
          <w:szCs w:val="30"/>
        </w:rPr>
      </w:pPr>
      <w:r w:rsidRPr="00D85D5D">
        <w:rPr>
          <w:rFonts w:ascii="Times New Roman" w:hAnsi="Times New Roman" w:cs="Times New Roman"/>
          <w:sz w:val="30"/>
          <w:szCs w:val="30"/>
        </w:rPr>
        <w:t xml:space="preserve">и объектами </w:t>
      </w:r>
      <w:proofErr w:type="gramStart"/>
      <w:r w:rsidRPr="00D85D5D">
        <w:rPr>
          <w:rFonts w:ascii="Times New Roman" w:hAnsi="Times New Roman" w:cs="Times New Roman"/>
          <w:sz w:val="30"/>
          <w:szCs w:val="30"/>
        </w:rPr>
        <w:t>инженерно-транспортной</w:t>
      </w:r>
      <w:proofErr w:type="gramEnd"/>
      <w:r w:rsidRPr="00D85D5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97C2E" w:rsidRPr="00D85D5D" w:rsidRDefault="00497C2E" w:rsidP="00497C2E">
      <w:pPr>
        <w:spacing w:after="0" w:line="192" w:lineRule="auto"/>
        <w:ind w:firstLine="9356"/>
        <w:rPr>
          <w:rFonts w:ascii="Times New Roman" w:hAnsi="Times New Roman" w:cs="Times New Roman"/>
          <w:sz w:val="30"/>
          <w:szCs w:val="30"/>
        </w:rPr>
      </w:pPr>
      <w:r w:rsidRPr="00D85D5D">
        <w:rPr>
          <w:rFonts w:ascii="Times New Roman" w:hAnsi="Times New Roman" w:cs="Times New Roman"/>
          <w:sz w:val="30"/>
          <w:szCs w:val="30"/>
        </w:rPr>
        <w:t>и коммунальной инфраструктуры</w:t>
      </w:r>
      <w:r w:rsidR="00FD70AC">
        <w:rPr>
          <w:rFonts w:ascii="Times New Roman" w:hAnsi="Times New Roman" w:cs="Times New Roman"/>
          <w:sz w:val="30"/>
          <w:szCs w:val="30"/>
        </w:rPr>
        <w:t>»</w:t>
      </w:r>
    </w:p>
    <w:p w:rsidR="00497C2E" w:rsidRDefault="00497C2E" w:rsidP="00497C2E">
      <w:pPr>
        <w:spacing w:after="0" w:line="192" w:lineRule="auto"/>
        <w:ind w:firstLine="9356"/>
        <w:jc w:val="center"/>
        <w:rPr>
          <w:rFonts w:ascii="Times New Roman" w:hAnsi="Times New Roman" w:cs="Times New Roman"/>
          <w:sz w:val="30"/>
          <w:szCs w:val="30"/>
        </w:rPr>
      </w:pPr>
    </w:p>
    <w:p w:rsidR="00497C2E" w:rsidRDefault="00497C2E" w:rsidP="00497C2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7C2E" w:rsidRDefault="00497C2E" w:rsidP="00497C2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072A1">
        <w:rPr>
          <w:rFonts w:ascii="Times New Roman" w:hAnsi="Times New Roman" w:cs="Times New Roman"/>
          <w:sz w:val="30"/>
          <w:szCs w:val="30"/>
        </w:rPr>
        <w:t>ПЕРЕЧЕНЬ</w:t>
      </w:r>
      <w:r w:rsidRPr="00C072A1">
        <w:rPr>
          <w:rFonts w:ascii="Times New Roman" w:hAnsi="Times New Roman" w:cs="Times New Roman"/>
          <w:sz w:val="30"/>
          <w:szCs w:val="30"/>
        </w:rPr>
        <w:br/>
        <w:t xml:space="preserve">объектов муниципальной собственности, финансовое обеспечение которых планируется осуществить </w:t>
      </w:r>
    </w:p>
    <w:p w:rsidR="00497C2E" w:rsidRDefault="00497C2E" w:rsidP="00497C2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072A1">
        <w:rPr>
          <w:rFonts w:ascii="Times New Roman" w:hAnsi="Times New Roman" w:cs="Times New Roman"/>
          <w:sz w:val="30"/>
          <w:szCs w:val="30"/>
        </w:rPr>
        <w:t>за счет бюд</w:t>
      </w:r>
      <w:r>
        <w:rPr>
          <w:rFonts w:ascii="Times New Roman" w:hAnsi="Times New Roman" w:cs="Times New Roman"/>
          <w:sz w:val="30"/>
          <w:szCs w:val="30"/>
        </w:rPr>
        <w:t xml:space="preserve">жетных инвестиций, </w:t>
      </w:r>
      <w:r w:rsidRPr="00C072A1">
        <w:rPr>
          <w:rFonts w:ascii="Times New Roman" w:hAnsi="Times New Roman" w:cs="Times New Roman"/>
          <w:sz w:val="30"/>
          <w:szCs w:val="30"/>
        </w:rPr>
        <w:t xml:space="preserve">за счет субсидий </w:t>
      </w:r>
      <w:proofErr w:type="gramStart"/>
      <w:r w:rsidRPr="00C072A1">
        <w:rPr>
          <w:rFonts w:ascii="Times New Roman" w:hAnsi="Times New Roman" w:cs="Times New Roman"/>
          <w:sz w:val="30"/>
          <w:szCs w:val="30"/>
        </w:rPr>
        <w:t>муниципальным</w:t>
      </w:r>
      <w:proofErr w:type="gramEnd"/>
      <w:r w:rsidRPr="00C072A1">
        <w:rPr>
          <w:rFonts w:ascii="Times New Roman" w:hAnsi="Times New Roman" w:cs="Times New Roman"/>
          <w:sz w:val="30"/>
          <w:szCs w:val="30"/>
        </w:rPr>
        <w:t xml:space="preserve"> бюджетным и муниципальным автономным </w:t>
      </w:r>
    </w:p>
    <w:p w:rsidR="00497C2E" w:rsidRDefault="00497C2E" w:rsidP="00497C2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C072A1">
        <w:rPr>
          <w:rFonts w:ascii="Times New Roman" w:hAnsi="Times New Roman" w:cs="Times New Roman"/>
          <w:sz w:val="30"/>
          <w:szCs w:val="30"/>
        </w:rPr>
        <w:t xml:space="preserve">учреждениям, муниципальным унитарным предприятиям на капитальные вложения в объекты капитального </w:t>
      </w:r>
      <w:proofErr w:type="gramEnd"/>
    </w:p>
    <w:p w:rsidR="00497C2E" w:rsidRDefault="00497C2E" w:rsidP="00497C2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072A1">
        <w:rPr>
          <w:rFonts w:ascii="Times New Roman" w:hAnsi="Times New Roman" w:cs="Times New Roman"/>
          <w:sz w:val="30"/>
          <w:szCs w:val="30"/>
        </w:rPr>
        <w:t xml:space="preserve">строительства муниципальной собственности или приобретение объектов недвижимого имущества </w:t>
      </w:r>
    </w:p>
    <w:p w:rsidR="00497C2E" w:rsidRPr="00C072A1" w:rsidRDefault="00497C2E" w:rsidP="00497C2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072A1">
        <w:rPr>
          <w:rFonts w:ascii="Times New Roman" w:hAnsi="Times New Roman" w:cs="Times New Roman"/>
          <w:sz w:val="30"/>
          <w:szCs w:val="30"/>
        </w:rPr>
        <w:t>в муниципальную собственность, на плановый период 2026–2027 годов</w:t>
      </w:r>
    </w:p>
    <w:p w:rsidR="00497C2E" w:rsidRPr="00C072A1" w:rsidRDefault="00497C2E" w:rsidP="00497C2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072A1">
        <w:rPr>
          <w:rFonts w:ascii="Times New Roman" w:hAnsi="Times New Roman" w:cs="Times New Roman"/>
          <w:sz w:val="30"/>
          <w:szCs w:val="30"/>
        </w:rPr>
        <w:t>(за счет всех источников финансирования)</w:t>
      </w:r>
    </w:p>
    <w:p w:rsidR="00497C2E" w:rsidRDefault="00497C2E" w:rsidP="00497C2E">
      <w:pPr>
        <w:spacing w:after="0" w:line="192" w:lineRule="auto"/>
      </w:pPr>
    </w:p>
    <w:tbl>
      <w:tblPr>
        <w:tblStyle w:val="a3"/>
        <w:tblW w:w="150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19"/>
        <w:gridCol w:w="5918"/>
        <w:gridCol w:w="5396"/>
      </w:tblGrid>
      <w:tr w:rsidR="00497C2E" w:rsidRPr="005801FD" w:rsidTr="001055D3">
        <w:trPr>
          <w:trHeight w:val="113"/>
          <w:jc w:val="center"/>
        </w:trPr>
        <w:tc>
          <w:tcPr>
            <w:tcW w:w="675" w:type="dxa"/>
          </w:tcPr>
          <w:p w:rsidR="00497C2E" w:rsidRPr="005801FD" w:rsidRDefault="00497C2E" w:rsidP="001055D3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497C2E" w:rsidRPr="005801FD" w:rsidRDefault="00497C2E" w:rsidP="001055D3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497C2E" w:rsidRPr="005801FD" w:rsidRDefault="00497C2E" w:rsidP="001055D3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</w:tcPr>
          <w:p w:rsidR="00497C2E" w:rsidRPr="006209F7" w:rsidRDefault="00FD70AC" w:rsidP="00497C2E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497C2E" w:rsidRPr="006209F7">
              <w:rPr>
                <w:rFonts w:ascii="Times New Roman" w:hAnsi="Times New Roman" w:cs="Times New Roman"/>
                <w:sz w:val="30"/>
                <w:szCs w:val="30"/>
              </w:rPr>
              <w:t>ыс. рублей</w:t>
            </w:r>
          </w:p>
        </w:tc>
      </w:tr>
    </w:tbl>
    <w:tbl>
      <w:tblPr>
        <w:tblW w:w="15187" w:type="dxa"/>
        <w:jc w:val="center"/>
        <w:tblInd w:w="10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0"/>
        <w:gridCol w:w="3171"/>
        <w:gridCol w:w="1417"/>
        <w:gridCol w:w="1418"/>
        <w:gridCol w:w="1600"/>
        <w:gridCol w:w="1235"/>
        <w:gridCol w:w="1480"/>
        <w:gridCol w:w="1497"/>
        <w:gridCol w:w="1516"/>
        <w:gridCol w:w="1333"/>
      </w:tblGrid>
      <w:tr w:rsidR="00497C2E" w:rsidRPr="00497C2E" w:rsidTr="00FD70AC">
        <w:trPr>
          <w:trHeight w:val="113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FD70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бюджетных инвестиций на 2026 год</w:t>
            </w:r>
          </w:p>
        </w:tc>
        <w:tc>
          <w:tcPr>
            <w:tcW w:w="5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бюджетных инвестиций на 2027 год</w:t>
            </w:r>
          </w:p>
        </w:tc>
      </w:tr>
      <w:tr w:rsidR="00497C2E" w:rsidRPr="00497C2E" w:rsidTr="00DE13A0">
        <w:trPr>
          <w:trHeight w:val="113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C2E" w:rsidRPr="00497C2E" w:rsidRDefault="00497C2E" w:rsidP="00497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C2E" w:rsidRPr="00497C2E" w:rsidRDefault="00497C2E" w:rsidP="00497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</w:tr>
      <w:tr w:rsidR="00497C2E" w:rsidRPr="00497C2E" w:rsidTr="00FD70AC">
        <w:trPr>
          <w:trHeight w:val="113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C2E" w:rsidRPr="00497C2E" w:rsidRDefault="00497C2E" w:rsidP="00497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C2E" w:rsidRPr="00497C2E" w:rsidRDefault="00497C2E" w:rsidP="00497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C2E" w:rsidRPr="00497C2E" w:rsidRDefault="00497C2E" w:rsidP="00497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D70AC" w:rsidRDefault="00497C2E" w:rsidP="00FD70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</w:p>
          <w:p w:rsidR="00497C2E" w:rsidRPr="00497C2E" w:rsidRDefault="00497C2E" w:rsidP="00FD70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</w:t>
            </w:r>
          </w:p>
        </w:tc>
        <w:tc>
          <w:tcPr>
            <w:tcW w:w="1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FD70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вышестоящие бюджеты</w:t>
            </w:r>
          </w:p>
        </w:tc>
        <w:tc>
          <w:tcPr>
            <w:tcW w:w="12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FD70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</w:t>
            </w: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жетные источники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C2E" w:rsidRPr="00497C2E" w:rsidRDefault="00497C2E" w:rsidP="00497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D70AC" w:rsidRDefault="00497C2E" w:rsidP="00FD70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</w:p>
          <w:p w:rsidR="00497C2E" w:rsidRPr="00497C2E" w:rsidRDefault="00497C2E" w:rsidP="00FD70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</w:t>
            </w:r>
          </w:p>
        </w:tc>
        <w:tc>
          <w:tcPr>
            <w:tcW w:w="15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FD70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вышестоящие бюджеты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FD70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исто</w:t>
            </w: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</w:t>
            </w:r>
          </w:p>
        </w:tc>
      </w:tr>
    </w:tbl>
    <w:p w:rsidR="00497C2E" w:rsidRPr="00FD70AC" w:rsidRDefault="00497C2E" w:rsidP="00FD70AC">
      <w:pPr>
        <w:spacing w:after="0" w:line="14" w:lineRule="auto"/>
        <w:rPr>
          <w:sz w:val="2"/>
          <w:szCs w:val="2"/>
        </w:rPr>
      </w:pPr>
    </w:p>
    <w:tbl>
      <w:tblPr>
        <w:tblW w:w="15187" w:type="dxa"/>
        <w:jc w:val="center"/>
        <w:tblInd w:w="10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0"/>
        <w:gridCol w:w="3171"/>
        <w:gridCol w:w="1417"/>
        <w:gridCol w:w="1418"/>
        <w:gridCol w:w="1600"/>
        <w:gridCol w:w="1235"/>
        <w:gridCol w:w="1480"/>
        <w:gridCol w:w="1497"/>
        <w:gridCol w:w="1516"/>
        <w:gridCol w:w="1333"/>
      </w:tblGrid>
      <w:tr w:rsidR="00497C2E" w:rsidRPr="00497C2E" w:rsidTr="00FD70AC">
        <w:trPr>
          <w:trHeight w:val="113"/>
          <w:tblHeader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97C2E" w:rsidRPr="00497C2E" w:rsidTr="00FD70AC">
        <w:trPr>
          <w:trHeight w:val="11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4 634 836,47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2 558 513,93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2 076 322,54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2 661 336,21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177 400,91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2 483 935,30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97C2E" w:rsidRPr="00497C2E" w:rsidTr="00FD70AC">
        <w:trPr>
          <w:trHeight w:val="11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депа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тамент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4 634 836,47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2 558 513,93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2 076 322,54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2 661 336,21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177 400,91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2 483 935,30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97C2E" w:rsidRPr="00497C2E" w:rsidTr="00FD70AC">
        <w:trPr>
          <w:trHeight w:val="11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Очистные сооружения на ли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невом коллекторе по пер. </w:t>
            </w:r>
            <w:proofErr w:type="spellStart"/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цевский</w:t>
            </w:r>
            <w:proofErr w:type="spellEnd"/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, г. Красноярск (прое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тирование)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45 200,12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45 200,12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97C2E" w:rsidRPr="00497C2E" w:rsidTr="00FD70AC">
        <w:trPr>
          <w:trHeight w:val="11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Берегоукрепление</w:t>
            </w:r>
            <w:proofErr w:type="spellEnd"/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 северной ч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сти о. </w:t>
            </w:r>
            <w:proofErr w:type="spellStart"/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Татышев</w:t>
            </w:r>
            <w:proofErr w:type="spellEnd"/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 (строительство)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105 285,13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105 285,13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97C2E" w:rsidRPr="00497C2E" w:rsidTr="00FD70AC">
        <w:trPr>
          <w:trHeight w:val="11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Сети водоснабжения и водоо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ведения в жилом районе инд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видуальной застройки ул. </w:t>
            </w:r>
            <w:proofErr w:type="spellStart"/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Ци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лянская</w:t>
            </w:r>
            <w:proofErr w:type="spellEnd"/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 – ул. </w:t>
            </w:r>
            <w:proofErr w:type="spellStart"/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Пригорная</w:t>
            </w:r>
            <w:proofErr w:type="spellEnd"/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 (пр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ектирование)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61 565,09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61 565,09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97C2E" w:rsidRPr="00497C2E" w:rsidTr="00FD70AC">
        <w:trPr>
          <w:trHeight w:val="11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0AC" w:rsidRDefault="00497C2E" w:rsidP="00497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Инженерное сооружение </w:t>
            </w:r>
          </w:p>
          <w:p w:rsidR="00FD70AC" w:rsidRDefault="00497C2E" w:rsidP="00497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по укреплению склона на участке в районе жилых домов </w:t>
            </w:r>
          </w:p>
          <w:p w:rsidR="00FD70AC" w:rsidRDefault="00497C2E" w:rsidP="00497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по ул. Дачная, 37 </w:t>
            </w:r>
            <w:r w:rsidR="00FD70AC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97C2E" w:rsidRPr="00497C2E" w:rsidRDefault="00497C2E" w:rsidP="00497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ул. 2-ая </w:t>
            </w:r>
            <w:proofErr w:type="gramStart"/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Огородная</w:t>
            </w:r>
            <w:proofErr w:type="gramEnd"/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, 25 (стро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тельство)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1 422 607,37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1 422 607,37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97C2E" w:rsidRPr="00497C2E" w:rsidTr="00FD70AC">
        <w:trPr>
          <w:trHeight w:val="11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Приобретение жилых помещ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ний в целях их предоставления детям-сиротам и детям, оста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шимся без попечения родит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лей, лицам из числа детей-сирот и детей, оставшихся без поп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чения родителей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1 288 158,80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1 288 158,80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1 277 935,30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1 277 935,30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97C2E" w:rsidRPr="00497C2E" w:rsidTr="00FD70AC">
        <w:trPr>
          <w:trHeight w:val="11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Приобретение жилых помещ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ний для обеспечения граждан, состоящих на жилищном учете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21 600,00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21 600,00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890047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497C2E" w:rsidRPr="00497C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21 600,00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21 600,00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97C2E" w:rsidRPr="00497C2E" w:rsidTr="00FD70AC">
        <w:trPr>
          <w:trHeight w:val="11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BE" w:rsidRDefault="00497C2E" w:rsidP="00497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автодороги </w:t>
            </w:r>
          </w:p>
          <w:p w:rsidR="00497C2E" w:rsidRPr="00497C2E" w:rsidRDefault="00497C2E" w:rsidP="00497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по ул. </w:t>
            </w:r>
            <w:proofErr w:type="gramStart"/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Свердловская</w:t>
            </w:r>
            <w:proofErr w:type="gramEnd"/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 от Никол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евского моста до границы гор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да Красноярска (проектиров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61 797,76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566,07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61 231,69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1 627,86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1 627,86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97C2E" w:rsidRPr="00497C2E" w:rsidTr="00FD70AC">
        <w:trPr>
          <w:trHeight w:val="11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0AC" w:rsidRDefault="00497C2E" w:rsidP="00497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Пешеходный переход </w:t>
            </w:r>
            <w:proofErr w:type="gramStart"/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через</w:t>
            </w:r>
            <w:proofErr w:type="gramEnd"/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97C2E" w:rsidRPr="00497C2E" w:rsidRDefault="00497C2E" w:rsidP="00497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ул. Свердловская в районе па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ка флоры и фауны </w:t>
            </w:r>
            <w:r w:rsidR="00FD70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Роев ручей</w:t>
            </w:r>
            <w:r w:rsidR="00FD70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 (проектирование)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16 965,98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33,93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16 932,05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97C2E" w:rsidRPr="00497C2E" w:rsidTr="00FD70AC">
        <w:trPr>
          <w:trHeight w:val="11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BE" w:rsidRDefault="00497C2E" w:rsidP="00497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автомобильной дороги в жилом районе </w:t>
            </w:r>
            <w:r w:rsidR="00FD70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Бугач</w:t>
            </w:r>
            <w:proofErr w:type="spellEnd"/>
            <w:r w:rsidR="00FD70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97C2E" w:rsidRPr="00497C2E" w:rsidRDefault="00497C2E" w:rsidP="00497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129 572,00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129 572,00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97C2E" w:rsidRPr="00497C2E" w:rsidTr="00FD70AC">
        <w:trPr>
          <w:trHeight w:val="11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BE" w:rsidRDefault="00497C2E" w:rsidP="00497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пер. </w:t>
            </w:r>
            <w:proofErr w:type="spellStart"/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Боготол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ский</w:t>
            </w:r>
            <w:proofErr w:type="spellEnd"/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 от ул. Копылова </w:t>
            </w:r>
          </w:p>
          <w:p w:rsidR="00497C2E" w:rsidRPr="00497C2E" w:rsidRDefault="00497C2E" w:rsidP="00497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до ул. Новосибирской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226 869,28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226 869,28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97C2E" w:rsidRPr="00497C2E" w:rsidTr="00FD70AC">
        <w:trPr>
          <w:trHeight w:val="11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Проезд № 38 </w:t>
            </w:r>
            <w:r w:rsidR="00FD70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FD70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 от Северного шоссе до проезда № 45 в ми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рорайоне </w:t>
            </w:r>
            <w:r w:rsidR="00FD70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Солонцы-2</w:t>
            </w:r>
            <w:r w:rsidR="00FD70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 (стро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тельство)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97C2E" w:rsidRPr="00497C2E" w:rsidTr="00FD70AC">
        <w:trPr>
          <w:trHeight w:val="11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Автомобильная дорога в жилом районе 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Медицинский городок</w:t>
            </w:r>
            <w:r w:rsidR="00FD7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(строительство)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192 210,72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192 210,72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141 991,23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141 991,23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97C2E" w:rsidRPr="00497C2E" w:rsidTr="00FD70AC">
        <w:trPr>
          <w:trHeight w:val="11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автомобильной дороги по пр. </w:t>
            </w:r>
            <w:proofErr w:type="gramStart"/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Свободный</w:t>
            </w:r>
            <w:proofErr w:type="gramEnd"/>
            <w:r w:rsidRPr="00497C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участке от ул. Михаила Годенко до ул. Пролетарской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14 800,00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14 800,00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97C2E" w:rsidRPr="00497C2E" w:rsidTr="00FD70AC">
        <w:trPr>
          <w:trHeight w:val="11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автомобильной дороги от ул. </w:t>
            </w:r>
            <w:proofErr w:type="spellStart"/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Гриболевская</w:t>
            </w:r>
            <w:proofErr w:type="spellEnd"/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 по ул. Соколовская на направл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нии жилого района </w:t>
            </w:r>
            <w:r w:rsidR="00FD70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Солонцы-2</w:t>
            </w:r>
            <w:r w:rsidR="00FD70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 через ул. Афанасия </w:t>
            </w:r>
            <w:proofErr w:type="spellStart"/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Тавакова</w:t>
            </w:r>
            <w:proofErr w:type="spellEnd"/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 до переезда на Северное шоссе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717 171,72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7 171,72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710 000,00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1 218 181,82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12 181,82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1 206 000,00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97C2E" w:rsidRPr="00497C2E" w:rsidTr="00FD70AC">
        <w:trPr>
          <w:trHeight w:val="11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Автомобильная дорога 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ул. </w:t>
            </w:r>
            <w:proofErr w:type="spellStart"/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Гросовцев</w:t>
            </w:r>
            <w:proofErr w:type="spellEnd"/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ул. Калинина до ул. </w:t>
            </w:r>
            <w:proofErr w:type="gramStart"/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Норил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ской</w:t>
            </w:r>
            <w:proofErr w:type="gramEnd"/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 xml:space="preserve"> (строительство)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81 032,50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81 032,50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2E" w:rsidRPr="00497C2E" w:rsidRDefault="00497C2E" w:rsidP="00497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C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FD70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497C2E" w:rsidRDefault="00497C2E"/>
    <w:p w:rsidR="00E67AE2" w:rsidRDefault="00E67AE2"/>
    <w:p w:rsidR="00E67AE2" w:rsidRDefault="00E67AE2">
      <w:pPr>
        <w:sectPr w:rsidR="00E67AE2" w:rsidSect="00497C2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E28BE" w:rsidRDefault="006E28BE" w:rsidP="006E28BE">
      <w:pPr>
        <w:spacing w:after="0" w:line="192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5</w:t>
      </w:r>
    </w:p>
    <w:p w:rsidR="006E28BE" w:rsidRDefault="006E28BE" w:rsidP="006E28BE">
      <w:pPr>
        <w:spacing w:after="0" w:line="192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</w:p>
    <w:p w:rsidR="006E28BE" w:rsidRDefault="006E28BE" w:rsidP="006E28BE">
      <w:pPr>
        <w:spacing w:after="0" w:line="192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6E28BE" w:rsidRDefault="006E28BE" w:rsidP="006E28BE">
      <w:pPr>
        <w:spacing w:after="0" w:line="192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от_____________№__________</w:t>
      </w:r>
    </w:p>
    <w:p w:rsidR="00E67AE2" w:rsidRDefault="00E67AE2" w:rsidP="00E67AE2">
      <w:pPr>
        <w:spacing w:after="0" w:line="192" w:lineRule="auto"/>
        <w:ind w:firstLine="9582"/>
        <w:rPr>
          <w:rFonts w:ascii="Times New Roman" w:hAnsi="Times New Roman" w:cs="Times New Roman"/>
          <w:sz w:val="30"/>
          <w:szCs w:val="30"/>
        </w:rPr>
      </w:pPr>
    </w:p>
    <w:p w:rsidR="00E67AE2" w:rsidRPr="00D85D5D" w:rsidRDefault="00DE13A0" w:rsidP="00E67AE2">
      <w:pPr>
        <w:spacing w:after="0" w:line="192" w:lineRule="auto"/>
        <w:ind w:firstLine="93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E67AE2">
        <w:rPr>
          <w:rFonts w:ascii="Times New Roman" w:hAnsi="Times New Roman" w:cs="Times New Roman"/>
          <w:sz w:val="30"/>
          <w:szCs w:val="30"/>
        </w:rPr>
        <w:t>Приложение 4в</w:t>
      </w:r>
    </w:p>
    <w:p w:rsidR="00E67AE2" w:rsidRPr="00D85D5D" w:rsidRDefault="00E67AE2" w:rsidP="00E67AE2">
      <w:pPr>
        <w:spacing w:after="0" w:line="192" w:lineRule="auto"/>
        <w:ind w:firstLine="9356"/>
        <w:rPr>
          <w:rFonts w:ascii="Times New Roman" w:hAnsi="Times New Roman" w:cs="Times New Roman"/>
          <w:sz w:val="30"/>
          <w:szCs w:val="30"/>
        </w:rPr>
      </w:pPr>
      <w:r w:rsidRPr="00D85D5D">
        <w:rPr>
          <w:rFonts w:ascii="Times New Roman" w:hAnsi="Times New Roman" w:cs="Times New Roman"/>
          <w:sz w:val="30"/>
          <w:szCs w:val="30"/>
        </w:rPr>
        <w:t xml:space="preserve">к муниципальной программе </w:t>
      </w:r>
    </w:p>
    <w:p w:rsidR="00E67AE2" w:rsidRDefault="00FD70AC" w:rsidP="00E67AE2">
      <w:pPr>
        <w:spacing w:after="0" w:line="192" w:lineRule="auto"/>
        <w:ind w:firstLine="93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E67AE2" w:rsidRPr="00D85D5D">
        <w:rPr>
          <w:rFonts w:ascii="Times New Roman" w:hAnsi="Times New Roman" w:cs="Times New Roman"/>
          <w:sz w:val="30"/>
          <w:szCs w:val="30"/>
        </w:rPr>
        <w:t xml:space="preserve">Обеспечение граждан города </w:t>
      </w:r>
    </w:p>
    <w:p w:rsidR="00E67AE2" w:rsidRDefault="00E67AE2" w:rsidP="00E67AE2">
      <w:pPr>
        <w:spacing w:after="0" w:line="192" w:lineRule="auto"/>
        <w:ind w:firstLine="9356"/>
        <w:rPr>
          <w:rFonts w:ascii="Times New Roman" w:hAnsi="Times New Roman" w:cs="Times New Roman"/>
          <w:sz w:val="30"/>
          <w:szCs w:val="30"/>
        </w:rPr>
      </w:pPr>
      <w:r w:rsidRPr="00D85D5D">
        <w:rPr>
          <w:rFonts w:ascii="Times New Roman" w:hAnsi="Times New Roman" w:cs="Times New Roman"/>
          <w:sz w:val="30"/>
          <w:szCs w:val="30"/>
        </w:rPr>
        <w:t xml:space="preserve">Красноярска жилыми помещениями </w:t>
      </w:r>
    </w:p>
    <w:p w:rsidR="00E67AE2" w:rsidRDefault="00E67AE2" w:rsidP="00E67AE2">
      <w:pPr>
        <w:spacing w:after="0" w:line="192" w:lineRule="auto"/>
        <w:ind w:firstLine="9356"/>
        <w:rPr>
          <w:rFonts w:ascii="Times New Roman" w:hAnsi="Times New Roman" w:cs="Times New Roman"/>
          <w:sz w:val="30"/>
          <w:szCs w:val="30"/>
        </w:rPr>
      </w:pPr>
      <w:r w:rsidRPr="00D85D5D">
        <w:rPr>
          <w:rFonts w:ascii="Times New Roman" w:hAnsi="Times New Roman" w:cs="Times New Roman"/>
          <w:sz w:val="30"/>
          <w:szCs w:val="30"/>
        </w:rPr>
        <w:t xml:space="preserve">и объектами </w:t>
      </w:r>
      <w:proofErr w:type="gramStart"/>
      <w:r w:rsidRPr="00D85D5D">
        <w:rPr>
          <w:rFonts w:ascii="Times New Roman" w:hAnsi="Times New Roman" w:cs="Times New Roman"/>
          <w:sz w:val="30"/>
          <w:szCs w:val="30"/>
        </w:rPr>
        <w:t>инженерно-транспортной</w:t>
      </w:r>
      <w:proofErr w:type="gramEnd"/>
      <w:r w:rsidRPr="00D85D5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67AE2" w:rsidRPr="00D85D5D" w:rsidRDefault="00E67AE2" w:rsidP="00E67AE2">
      <w:pPr>
        <w:spacing w:after="0" w:line="192" w:lineRule="auto"/>
        <w:ind w:firstLine="9356"/>
        <w:rPr>
          <w:rFonts w:ascii="Times New Roman" w:hAnsi="Times New Roman" w:cs="Times New Roman"/>
          <w:sz w:val="30"/>
          <w:szCs w:val="30"/>
        </w:rPr>
      </w:pPr>
      <w:r w:rsidRPr="00D85D5D">
        <w:rPr>
          <w:rFonts w:ascii="Times New Roman" w:hAnsi="Times New Roman" w:cs="Times New Roman"/>
          <w:sz w:val="30"/>
          <w:szCs w:val="30"/>
        </w:rPr>
        <w:t>и коммунальной инфраструктуры</w:t>
      </w:r>
      <w:r w:rsidR="00FD70AC">
        <w:rPr>
          <w:rFonts w:ascii="Times New Roman" w:hAnsi="Times New Roman" w:cs="Times New Roman"/>
          <w:sz w:val="30"/>
          <w:szCs w:val="30"/>
        </w:rPr>
        <w:t>»</w:t>
      </w:r>
    </w:p>
    <w:p w:rsidR="00E67AE2" w:rsidRPr="0084214B" w:rsidRDefault="00E67AE2" w:rsidP="00E67AE2">
      <w:pPr>
        <w:spacing w:after="0" w:line="192" w:lineRule="auto"/>
        <w:ind w:left="8505" w:firstLine="9356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384" w:type="dxa"/>
        <w:jc w:val="center"/>
        <w:tblLayout w:type="fixed"/>
        <w:tblLook w:val="04A0" w:firstRow="1" w:lastRow="0" w:firstColumn="1" w:lastColumn="0" w:noHBand="0" w:noVBand="1"/>
      </w:tblPr>
      <w:tblGrid>
        <w:gridCol w:w="15384"/>
      </w:tblGrid>
      <w:tr w:rsidR="00E67AE2" w:rsidRPr="0084214B" w:rsidTr="00E67AE2">
        <w:trPr>
          <w:trHeight w:val="375"/>
          <w:jc w:val="center"/>
        </w:trPr>
        <w:tc>
          <w:tcPr>
            <w:tcW w:w="15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7AE2" w:rsidRDefault="00E67AE2" w:rsidP="001055D3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30"/>
              </w:rPr>
            </w:pPr>
          </w:p>
          <w:p w:rsidR="006E28BE" w:rsidRDefault="006E28BE" w:rsidP="001055D3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30"/>
              </w:rPr>
            </w:pPr>
          </w:p>
          <w:p w:rsidR="006E28BE" w:rsidRPr="006E28BE" w:rsidRDefault="006E28BE" w:rsidP="001055D3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30"/>
              </w:rPr>
            </w:pPr>
          </w:p>
          <w:p w:rsidR="00E67AE2" w:rsidRPr="0084214B" w:rsidRDefault="00E67AE2" w:rsidP="001055D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4214B">
              <w:rPr>
                <w:rFonts w:ascii="Times New Roman" w:hAnsi="Times New Roman" w:cs="Times New Roman"/>
                <w:sz w:val="30"/>
                <w:szCs w:val="30"/>
              </w:rPr>
              <w:t>ПЕРЕЧЕНЬ</w:t>
            </w:r>
          </w:p>
        </w:tc>
      </w:tr>
      <w:tr w:rsidR="00E67AE2" w:rsidRPr="0084214B" w:rsidTr="00E67AE2">
        <w:trPr>
          <w:trHeight w:val="375"/>
          <w:jc w:val="center"/>
        </w:trPr>
        <w:tc>
          <w:tcPr>
            <w:tcW w:w="15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7AE2" w:rsidRDefault="00E67AE2" w:rsidP="001055D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4214B">
              <w:rPr>
                <w:rFonts w:ascii="Times New Roman" w:hAnsi="Times New Roman" w:cs="Times New Roman"/>
                <w:sz w:val="30"/>
                <w:szCs w:val="30"/>
              </w:rPr>
              <w:t>объектов, планируемых к реализации в рамках подготовки к 400-летию города Красноярска</w:t>
            </w:r>
          </w:p>
          <w:p w:rsidR="00E67AE2" w:rsidRDefault="00E67AE2" w:rsidP="001055D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67AE2" w:rsidRPr="0084214B" w:rsidRDefault="006E28BE" w:rsidP="00916BCD">
            <w:pPr>
              <w:spacing w:line="192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916BCD">
              <w:rPr>
                <w:rFonts w:ascii="Times New Roman" w:hAnsi="Times New Roman" w:cs="Times New Roman"/>
                <w:sz w:val="30"/>
                <w:szCs w:val="30"/>
              </w:rPr>
              <w:t>ыс. рублей</w:t>
            </w:r>
          </w:p>
        </w:tc>
      </w:tr>
    </w:tbl>
    <w:tbl>
      <w:tblPr>
        <w:tblW w:w="15173" w:type="dxa"/>
        <w:jc w:val="center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2694"/>
        <w:gridCol w:w="1417"/>
        <w:gridCol w:w="1295"/>
        <w:gridCol w:w="1257"/>
        <w:gridCol w:w="1433"/>
        <w:gridCol w:w="1118"/>
        <w:gridCol w:w="1402"/>
        <w:gridCol w:w="1377"/>
        <w:gridCol w:w="1174"/>
        <w:gridCol w:w="1434"/>
      </w:tblGrid>
      <w:tr w:rsidR="00916BCD" w:rsidRPr="00916BCD" w:rsidTr="006E28BE">
        <w:trPr>
          <w:trHeight w:val="181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ассигнования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ассигнования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ассигнования</w:t>
            </w:r>
          </w:p>
        </w:tc>
      </w:tr>
      <w:tr w:rsidR="00916BCD" w:rsidRPr="00916BCD" w:rsidTr="006E28BE">
        <w:trPr>
          <w:trHeight w:val="181"/>
          <w:jc w:val="center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2025 год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2026 год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2027 год</w:t>
            </w:r>
          </w:p>
        </w:tc>
      </w:tr>
      <w:tr w:rsidR="00916BCD" w:rsidRPr="00916BCD" w:rsidTr="00DE13A0">
        <w:trPr>
          <w:trHeight w:val="181"/>
          <w:jc w:val="center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</w:tr>
      <w:tr w:rsidR="00916BCD" w:rsidRPr="00916BCD" w:rsidTr="006E28BE">
        <w:trPr>
          <w:trHeight w:val="181"/>
          <w:jc w:val="center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</w:t>
            </w:r>
          </w:p>
        </w:tc>
        <w:tc>
          <w:tcPr>
            <w:tcW w:w="12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</w:t>
            </w: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ящие бюджеты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</w:t>
            </w:r>
          </w:p>
        </w:tc>
        <w:tc>
          <w:tcPr>
            <w:tcW w:w="1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вышесто</w:t>
            </w: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щие бюдж</w:t>
            </w: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</w:t>
            </w: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</w:t>
            </w:r>
          </w:p>
        </w:tc>
        <w:tc>
          <w:tcPr>
            <w:tcW w:w="14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вышесто</w:t>
            </w: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щие бюдж</w:t>
            </w: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</w:t>
            </w:r>
          </w:p>
        </w:tc>
      </w:tr>
    </w:tbl>
    <w:p w:rsidR="00916BCD" w:rsidRPr="006E28BE" w:rsidRDefault="00916BCD" w:rsidP="006E28BE">
      <w:pPr>
        <w:spacing w:after="0" w:line="14" w:lineRule="auto"/>
        <w:rPr>
          <w:sz w:val="2"/>
          <w:szCs w:val="2"/>
        </w:rPr>
      </w:pPr>
    </w:p>
    <w:tbl>
      <w:tblPr>
        <w:tblW w:w="15173" w:type="dxa"/>
        <w:jc w:val="center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2694"/>
        <w:gridCol w:w="1417"/>
        <w:gridCol w:w="1295"/>
        <w:gridCol w:w="1257"/>
        <w:gridCol w:w="1433"/>
        <w:gridCol w:w="1118"/>
        <w:gridCol w:w="1402"/>
        <w:gridCol w:w="1377"/>
        <w:gridCol w:w="1174"/>
        <w:gridCol w:w="1434"/>
      </w:tblGrid>
      <w:tr w:rsidR="00916BCD" w:rsidRPr="00916BCD" w:rsidTr="006E28BE">
        <w:trPr>
          <w:trHeight w:val="113"/>
          <w:tblHeader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916BCD" w:rsidRPr="00916BCD" w:rsidTr="006E28BE">
        <w:trPr>
          <w:trHeight w:val="113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CD" w:rsidRPr="00916BCD" w:rsidRDefault="00916BCD" w:rsidP="0091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321 982,91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55 982,91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795 935,46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7 771,72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788 163,74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1 219 809,68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13 809,68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1 206 000,00</w:t>
            </w:r>
          </w:p>
        </w:tc>
      </w:tr>
      <w:tr w:rsidR="00916BCD" w:rsidRPr="00916BCD" w:rsidTr="006E28BE">
        <w:trPr>
          <w:trHeight w:val="113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CD" w:rsidRPr="00916BCD" w:rsidRDefault="00916BCD" w:rsidP="0091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распорядитель департамент градостро</w:t>
            </w: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312 482,91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46 482,91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795 935,46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7 771,72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788 163,74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1 219 809,68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13 809,68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1 206 000,00</w:t>
            </w:r>
          </w:p>
        </w:tc>
      </w:tr>
      <w:tr w:rsidR="00916BCD" w:rsidRPr="00916BCD" w:rsidTr="006E28BE">
        <w:trPr>
          <w:trHeight w:val="11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DE13A0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8BE" w:rsidRDefault="00916BCD" w:rsidP="00916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Строительство автом</w:t>
            </w: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 xml:space="preserve">бильной дороги </w:t>
            </w:r>
          </w:p>
          <w:p w:rsidR="006E28BE" w:rsidRDefault="00916BCD" w:rsidP="00916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 xml:space="preserve">от ул. </w:t>
            </w:r>
            <w:proofErr w:type="spellStart"/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Гриболевская</w:t>
            </w:r>
            <w:proofErr w:type="spellEnd"/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16BCD" w:rsidRPr="00916BCD" w:rsidRDefault="00916BCD" w:rsidP="00916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по ул. Соколовская на направлении жилого ра</w:t>
            </w: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 xml:space="preserve">она </w:t>
            </w:r>
            <w:r w:rsidR="00FD70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Солонцы-2</w:t>
            </w:r>
            <w:r w:rsidR="00FD70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 xml:space="preserve"> через </w:t>
            </w: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ул. Афанасия </w:t>
            </w:r>
            <w:proofErr w:type="spellStart"/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Тавакова</w:t>
            </w:r>
            <w:proofErr w:type="spellEnd"/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 xml:space="preserve"> до переезда на Северное шоссе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273 337,91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7 337,91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266 000,00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717 171,72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7 171,72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710 000,00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1 218 181,82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12 181,82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1 206 000,00</w:t>
            </w:r>
          </w:p>
        </w:tc>
      </w:tr>
      <w:tr w:rsidR="00916BCD" w:rsidRPr="00916BCD" w:rsidTr="006E28BE">
        <w:trPr>
          <w:trHeight w:val="11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D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8BE" w:rsidRDefault="00916BCD" w:rsidP="00916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 xml:space="preserve">Пешеходный переход </w:t>
            </w:r>
          </w:p>
          <w:p w:rsidR="006E28BE" w:rsidRDefault="00916BCD" w:rsidP="00916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 xml:space="preserve">в районе ул. </w:t>
            </w:r>
            <w:proofErr w:type="gramStart"/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Якутская</w:t>
            </w:r>
            <w:proofErr w:type="gramEnd"/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16BCD" w:rsidRPr="00916BCD" w:rsidRDefault="00916BCD" w:rsidP="00916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 xml:space="preserve">на о. </w:t>
            </w:r>
            <w:proofErr w:type="spellStart"/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Татышев</w:t>
            </w:r>
            <w:proofErr w:type="spellEnd"/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 xml:space="preserve"> (проект</w:t>
            </w: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рование)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39 145,00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39 145,00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16BCD" w:rsidRPr="00916BCD" w:rsidTr="006E28BE">
        <w:trPr>
          <w:trHeight w:val="113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D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CD" w:rsidRPr="00916BCD" w:rsidRDefault="00916BCD" w:rsidP="00916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Реконструкция автодор</w:t>
            </w: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ги по ул. Свердловская от Николаевского моста до границы города Красн</w:t>
            </w: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ярска (проектирование)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61 797,76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566,07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61 231,69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1 627,86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1 627,86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16BCD" w:rsidRPr="00916BCD" w:rsidTr="006E28BE">
        <w:trPr>
          <w:trHeight w:val="113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D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CD" w:rsidRPr="00916BCD" w:rsidRDefault="00916BCD" w:rsidP="00916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Пешеходный переход ч</w:t>
            </w: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 xml:space="preserve">рез ул. Свердловская в районе парка флоры и фауны </w:t>
            </w:r>
            <w:r w:rsidR="00FD70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Роев ручей</w:t>
            </w:r>
            <w:r w:rsidR="00FD70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 xml:space="preserve"> (проектирование)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16 965,98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33,93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16 932,05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16BCD" w:rsidRPr="00916BCD" w:rsidTr="006E28BE">
        <w:trPr>
          <w:trHeight w:val="113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CD" w:rsidRPr="00916BCD" w:rsidRDefault="00916BCD" w:rsidP="0091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распорядитель управление архитектуры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16BCD" w:rsidRPr="00916BCD" w:rsidTr="006E28BE">
        <w:trPr>
          <w:trHeight w:val="113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D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CD" w:rsidRPr="00916BCD" w:rsidRDefault="00916BCD" w:rsidP="0091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</w:t>
            </w: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колористической конце</w:t>
            </w: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города Красноярска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CD" w:rsidRPr="00916BCD" w:rsidRDefault="00916BCD" w:rsidP="006E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DE13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</w:tbl>
    <w:p w:rsidR="00E67AE2" w:rsidRDefault="00E67AE2"/>
    <w:p w:rsidR="00916BCD" w:rsidRDefault="00916BCD">
      <w:pPr>
        <w:sectPr w:rsidR="00916BCD" w:rsidSect="00497C2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E28BE" w:rsidRPr="00D52956" w:rsidRDefault="006E28BE" w:rsidP="006E28BE">
      <w:pPr>
        <w:spacing w:after="0"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D52956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6</w:t>
      </w:r>
    </w:p>
    <w:p w:rsidR="006E28BE" w:rsidRDefault="006E28BE" w:rsidP="006E28BE">
      <w:pPr>
        <w:spacing w:after="0"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D52956"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</w:p>
    <w:p w:rsidR="006E28BE" w:rsidRPr="00D52956" w:rsidRDefault="006E28BE" w:rsidP="006E28BE">
      <w:pPr>
        <w:spacing w:after="0"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D52956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6E28BE" w:rsidRPr="00D52956" w:rsidRDefault="006E28BE" w:rsidP="006E28BE">
      <w:pPr>
        <w:spacing w:after="0"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D52956">
        <w:rPr>
          <w:rFonts w:ascii="Times New Roman" w:hAnsi="Times New Roman" w:cs="Times New Roman"/>
          <w:sz w:val="30"/>
          <w:szCs w:val="30"/>
        </w:rPr>
        <w:t>от</w:t>
      </w:r>
      <w:r>
        <w:rPr>
          <w:rFonts w:ascii="Times New Roman" w:hAnsi="Times New Roman" w:cs="Times New Roman"/>
          <w:sz w:val="30"/>
          <w:szCs w:val="30"/>
        </w:rPr>
        <w:t>_____________</w:t>
      </w:r>
      <w:r w:rsidRPr="00D52956">
        <w:rPr>
          <w:rFonts w:ascii="Times New Roman" w:hAnsi="Times New Roman" w:cs="Times New Roman"/>
          <w:sz w:val="30"/>
          <w:szCs w:val="30"/>
        </w:rPr>
        <w:t>№______</w:t>
      </w:r>
      <w:r>
        <w:rPr>
          <w:rFonts w:ascii="Times New Roman" w:hAnsi="Times New Roman" w:cs="Times New Roman"/>
          <w:sz w:val="30"/>
          <w:szCs w:val="30"/>
        </w:rPr>
        <w:t>____</w:t>
      </w:r>
    </w:p>
    <w:p w:rsidR="00916BCD" w:rsidRDefault="00916BCD" w:rsidP="00916BCD">
      <w:pPr>
        <w:spacing w:after="0" w:line="192" w:lineRule="auto"/>
        <w:ind w:firstLine="3969"/>
        <w:rPr>
          <w:rFonts w:ascii="Times New Roman" w:hAnsi="Times New Roman" w:cs="Times New Roman"/>
          <w:sz w:val="30"/>
          <w:szCs w:val="30"/>
        </w:rPr>
      </w:pPr>
    </w:p>
    <w:p w:rsidR="00916BCD" w:rsidRPr="00ED4749" w:rsidRDefault="00FD70AC" w:rsidP="006E28BE">
      <w:pPr>
        <w:spacing w:after="0"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916BCD" w:rsidRPr="00ED4749">
        <w:rPr>
          <w:rFonts w:ascii="Times New Roman" w:hAnsi="Times New Roman" w:cs="Times New Roman"/>
          <w:sz w:val="30"/>
          <w:szCs w:val="30"/>
        </w:rPr>
        <w:t>Приложение 5</w:t>
      </w:r>
    </w:p>
    <w:p w:rsidR="00916BCD" w:rsidRPr="00ED4749" w:rsidRDefault="00916BCD" w:rsidP="006E28BE">
      <w:pPr>
        <w:tabs>
          <w:tab w:val="left" w:pos="15026"/>
        </w:tabs>
        <w:spacing w:after="0"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D4749">
        <w:rPr>
          <w:rFonts w:ascii="Times New Roman" w:hAnsi="Times New Roman" w:cs="Times New Roman"/>
          <w:sz w:val="30"/>
          <w:szCs w:val="30"/>
        </w:rPr>
        <w:t xml:space="preserve">к муниципальной программе </w:t>
      </w:r>
    </w:p>
    <w:p w:rsidR="00916BCD" w:rsidRDefault="00FD70AC" w:rsidP="006E28BE">
      <w:pPr>
        <w:spacing w:after="0"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916BCD" w:rsidRPr="00ED4749">
        <w:rPr>
          <w:rFonts w:ascii="Times New Roman" w:hAnsi="Times New Roman" w:cs="Times New Roman"/>
          <w:sz w:val="30"/>
          <w:szCs w:val="30"/>
        </w:rPr>
        <w:t xml:space="preserve">Обеспечение граждан города </w:t>
      </w:r>
    </w:p>
    <w:p w:rsidR="006E28BE" w:rsidRDefault="00916BCD" w:rsidP="006E28BE">
      <w:pPr>
        <w:spacing w:after="0"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D4749">
        <w:rPr>
          <w:rFonts w:ascii="Times New Roman" w:hAnsi="Times New Roman" w:cs="Times New Roman"/>
          <w:sz w:val="30"/>
          <w:szCs w:val="30"/>
        </w:rPr>
        <w:t xml:space="preserve">Красноярска </w:t>
      </w:r>
      <w:proofErr w:type="gramStart"/>
      <w:r w:rsidRPr="00ED4749">
        <w:rPr>
          <w:rFonts w:ascii="Times New Roman" w:hAnsi="Times New Roman" w:cs="Times New Roman"/>
          <w:sz w:val="30"/>
          <w:szCs w:val="30"/>
        </w:rPr>
        <w:t>жилыми</w:t>
      </w:r>
      <w:proofErr w:type="gramEnd"/>
      <w:r w:rsidRPr="00ED474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E28BE" w:rsidRDefault="00916BCD" w:rsidP="006E28BE">
      <w:pPr>
        <w:spacing w:after="0"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D4749">
        <w:rPr>
          <w:rFonts w:ascii="Times New Roman" w:hAnsi="Times New Roman" w:cs="Times New Roman"/>
          <w:sz w:val="30"/>
          <w:szCs w:val="30"/>
        </w:rPr>
        <w:t xml:space="preserve">помещениями и объектами </w:t>
      </w:r>
    </w:p>
    <w:p w:rsidR="00916BCD" w:rsidRDefault="00916BCD" w:rsidP="006E28BE">
      <w:pPr>
        <w:spacing w:after="0"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D4749">
        <w:rPr>
          <w:rFonts w:ascii="Times New Roman" w:hAnsi="Times New Roman" w:cs="Times New Roman"/>
          <w:sz w:val="30"/>
          <w:szCs w:val="30"/>
        </w:rPr>
        <w:t xml:space="preserve">инженерно-транспортной </w:t>
      </w:r>
    </w:p>
    <w:p w:rsidR="00916BCD" w:rsidRPr="00ED4749" w:rsidRDefault="00916BCD" w:rsidP="006E28BE">
      <w:pPr>
        <w:spacing w:after="0"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D4749">
        <w:rPr>
          <w:rFonts w:ascii="Times New Roman" w:hAnsi="Times New Roman" w:cs="Times New Roman"/>
          <w:sz w:val="30"/>
          <w:szCs w:val="30"/>
        </w:rPr>
        <w:t>и коммунальной инфраструктуры</w:t>
      </w:r>
      <w:r w:rsidR="00FD70AC">
        <w:rPr>
          <w:rFonts w:ascii="Times New Roman" w:hAnsi="Times New Roman" w:cs="Times New Roman"/>
          <w:sz w:val="30"/>
          <w:szCs w:val="30"/>
        </w:rPr>
        <w:t>»</w:t>
      </w:r>
    </w:p>
    <w:p w:rsidR="00916BCD" w:rsidRPr="00B421E2" w:rsidRDefault="00916BCD" w:rsidP="006E28BE">
      <w:pPr>
        <w:spacing w:after="0" w:line="192" w:lineRule="auto"/>
        <w:ind w:firstLine="4820"/>
        <w:jc w:val="center"/>
        <w:rPr>
          <w:rFonts w:ascii="Times New Roman" w:hAnsi="Times New Roman" w:cs="Times New Roman"/>
          <w:sz w:val="20"/>
          <w:szCs w:val="30"/>
        </w:rPr>
      </w:pPr>
    </w:p>
    <w:p w:rsidR="00916BCD" w:rsidRPr="00B421E2" w:rsidRDefault="00916BCD" w:rsidP="00916BCD">
      <w:pPr>
        <w:spacing w:after="0" w:line="192" w:lineRule="auto"/>
        <w:jc w:val="center"/>
        <w:rPr>
          <w:rFonts w:ascii="Times New Roman" w:hAnsi="Times New Roman" w:cs="Times New Roman"/>
          <w:sz w:val="20"/>
          <w:szCs w:val="30"/>
        </w:rPr>
      </w:pPr>
    </w:p>
    <w:p w:rsidR="00916BCD" w:rsidRPr="00B421E2" w:rsidRDefault="00916BCD" w:rsidP="00916BCD">
      <w:pPr>
        <w:spacing w:after="0" w:line="192" w:lineRule="auto"/>
        <w:jc w:val="center"/>
        <w:rPr>
          <w:rFonts w:ascii="Times New Roman" w:hAnsi="Times New Roman" w:cs="Times New Roman"/>
          <w:sz w:val="20"/>
          <w:szCs w:val="30"/>
        </w:rPr>
      </w:pPr>
    </w:p>
    <w:p w:rsidR="00916BCD" w:rsidRPr="00700E13" w:rsidRDefault="00916BCD" w:rsidP="00916BCD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00E13">
        <w:rPr>
          <w:rFonts w:ascii="Times New Roman" w:hAnsi="Times New Roman" w:cs="Times New Roman"/>
          <w:sz w:val="30"/>
          <w:szCs w:val="30"/>
        </w:rPr>
        <w:t>РАСПРЕДЕЛЕНИЕ</w:t>
      </w:r>
    </w:p>
    <w:p w:rsidR="00916BCD" w:rsidRPr="00700E13" w:rsidRDefault="00916BCD" w:rsidP="00916BCD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00E13">
        <w:rPr>
          <w:rFonts w:ascii="Times New Roman" w:hAnsi="Times New Roman" w:cs="Times New Roman"/>
          <w:sz w:val="30"/>
          <w:szCs w:val="30"/>
        </w:rPr>
        <w:t>бюджетных ассигнований и средств из внебюджетных источников</w:t>
      </w:r>
    </w:p>
    <w:p w:rsidR="00916BCD" w:rsidRPr="00700E13" w:rsidRDefault="00916BCD" w:rsidP="00916BCD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00E13">
        <w:rPr>
          <w:rFonts w:ascii="Times New Roman" w:hAnsi="Times New Roman" w:cs="Times New Roman"/>
          <w:sz w:val="30"/>
          <w:szCs w:val="30"/>
        </w:rPr>
        <w:t>на реализацию Программы с разбивкой по источникам финансирования</w:t>
      </w:r>
    </w:p>
    <w:p w:rsidR="00916BCD" w:rsidRPr="00B421E2" w:rsidRDefault="00916BCD" w:rsidP="00916BCD">
      <w:pPr>
        <w:spacing w:after="0" w:line="192" w:lineRule="auto"/>
        <w:jc w:val="center"/>
        <w:rPr>
          <w:rFonts w:ascii="Times New Roman" w:hAnsi="Times New Roman" w:cs="Times New Roman"/>
          <w:sz w:val="20"/>
          <w:szCs w:val="30"/>
        </w:rPr>
      </w:pPr>
    </w:p>
    <w:p w:rsidR="00916BCD" w:rsidRPr="00B421E2" w:rsidRDefault="00916BCD" w:rsidP="00916BCD">
      <w:pPr>
        <w:spacing w:after="0" w:line="192" w:lineRule="auto"/>
        <w:jc w:val="center"/>
        <w:rPr>
          <w:rFonts w:ascii="Times New Roman" w:hAnsi="Times New Roman" w:cs="Times New Roman"/>
          <w:sz w:val="20"/>
          <w:szCs w:val="30"/>
        </w:rPr>
      </w:pPr>
    </w:p>
    <w:p w:rsidR="00916BCD" w:rsidRDefault="006E28BE" w:rsidP="00916BCD">
      <w:pPr>
        <w:spacing w:after="0" w:line="192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="00916BCD" w:rsidRPr="00ED4749">
        <w:rPr>
          <w:rFonts w:ascii="Times New Roman" w:hAnsi="Times New Roman" w:cs="Times New Roman"/>
          <w:sz w:val="30"/>
          <w:szCs w:val="30"/>
        </w:rPr>
        <w:t>ыс. рублей</w:t>
      </w:r>
    </w:p>
    <w:tbl>
      <w:tblPr>
        <w:tblStyle w:val="a3"/>
        <w:tblW w:w="9481" w:type="dxa"/>
        <w:jc w:val="center"/>
        <w:tblInd w:w="26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961"/>
        <w:gridCol w:w="1559"/>
        <w:gridCol w:w="1560"/>
        <w:gridCol w:w="1444"/>
        <w:gridCol w:w="1390"/>
      </w:tblGrid>
      <w:tr w:rsidR="000B340C" w:rsidRPr="000B340C" w:rsidTr="00DE13A0">
        <w:trPr>
          <w:trHeight w:val="113"/>
          <w:jc w:val="center"/>
        </w:trPr>
        <w:tc>
          <w:tcPr>
            <w:tcW w:w="567" w:type="dxa"/>
            <w:vMerge w:val="restart"/>
            <w:tcBorders>
              <w:bottom w:val="nil"/>
            </w:tcBorders>
            <w:noWrap/>
            <w:hideMark/>
          </w:tcPr>
          <w:p w:rsidR="000B340C" w:rsidRPr="000B340C" w:rsidRDefault="000B340C" w:rsidP="006E28B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B340C">
              <w:rPr>
                <w:rFonts w:ascii="Times New Roman" w:hAnsi="Times New Roman" w:cs="Times New Roman"/>
              </w:rPr>
              <w:t>п</w:t>
            </w:r>
            <w:proofErr w:type="gramEnd"/>
            <w:r w:rsidRPr="000B340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61" w:type="dxa"/>
            <w:vMerge w:val="restart"/>
            <w:tcBorders>
              <w:bottom w:val="nil"/>
            </w:tcBorders>
            <w:hideMark/>
          </w:tcPr>
          <w:p w:rsidR="000B340C" w:rsidRPr="000B340C" w:rsidRDefault="000B340C" w:rsidP="006E28BE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 xml:space="preserve">Источники </w:t>
            </w:r>
            <w:r w:rsidRPr="000B340C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5953" w:type="dxa"/>
            <w:gridSpan w:val="4"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Объем финансирования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vMerge/>
            <w:tcBorders>
              <w:bottom w:val="nil"/>
            </w:tcBorders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Merge/>
            <w:tcBorders>
              <w:bottom w:val="nil"/>
            </w:tcBorders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nil"/>
            </w:tcBorders>
            <w:hideMark/>
          </w:tcPr>
          <w:p w:rsidR="000B340C" w:rsidRPr="000B340C" w:rsidRDefault="00DE13A0" w:rsidP="006E2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0" w:type="dxa"/>
            <w:tcBorders>
              <w:bottom w:val="nil"/>
            </w:tcBorders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2025</w:t>
            </w:r>
            <w:r w:rsidR="00DE13A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44" w:type="dxa"/>
            <w:tcBorders>
              <w:bottom w:val="nil"/>
            </w:tcBorders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2026</w:t>
            </w:r>
            <w:r w:rsidR="00DE13A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90" w:type="dxa"/>
            <w:tcBorders>
              <w:bottom w:val="nil"/>
            </w:tcBorders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2027</w:t>
            </w:r>
            <w:r w:rsidR="00DE13A0">
              <w:rPr>
                <w:rFonts w:ascii="Times New Roman" w:hAnsi="Times New Roman" w:cs="Times New Roman"/>
              </w:rPr>
              <w:t xml:space="preserve"> год</w:t>
            </w:r>
          </w:p>
        </w:tc>
      </w:tr>
    </w:tbl>
    <w:p w:rsidR="006619CB" w:rsidRPr="006E28BE" w:rsidRDefault="006619CB" w:rsidP="006E28BE">
      <w:pPr>
        <w:spacing w:after="0" w:line="14" w:lineRule="auto"/>
        <w:rPr>
          <w:sz w:val="2"/>
          <w:szCs w:val="2"/>
        </w:rPr>
      </w:pPr>
    </w:p>
    <w:tbl>
      <w:tblPr>
        <w:tblStyle w:val="a3"/>
        <w:tblW w:w="9486" w:type="dxa"/>
        <w:jc w:val="center"/>
        <w:tblInd w:w="26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966"/>
        <w:gridCol w:w="1559"/>
        <w:gridCol w:w="1560"/>
        <w:gridCol w:w="1444"/>
        <w:gridCol w:w="1390"/>
      </w:tblGrid>
      <w:tr w:rsidR="000B340C" w:rsidRPr="000B340C" w:rsidTr="00DE13A0">
        <w:trPr>
          <w:trHeight w:val="113"/>
          <w:tblHeader/>
          <w:jc w:val="center"/>
        </w:trPr>
        <w:tc>
          <w:tcPr>
            <w:tcW w:w="567" w:type="dxa"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6" w:type="dxa"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4" w:type="dxa"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0" w:type="dxa"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6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12 616 575,83</w:t>
            </w:r>
          </w:p>
        </w:tc>
        <w:tc>
          <w:tcPr>
            <w:tcW w:w="156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4 551 752,21</w:t>
            </w:r>
          </w:p>
        </w:tc>
        <w:tc>
          <w:tcPr>
            <w:tcW w:w="1444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5 030 410,82</w:t>
            </w:r>
          </w:p>
        </w:tc>
        <w:tc>
          <w:tcPr>
            <w:tcW w:w="139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3 034 412,80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29" w:type="dxa"/>
            <w:gridSpan w:val="4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По источникам финансирования:</w:t>
            </w:r>
          </w:p>
        </w:tc>
        <w:tc>
          <w:tcPr>
            <w:tcW w:w="1390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 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1. Бюджет города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6 431 404,49</w:t>
            </w:r>
          </w:p>
        </w:tc>
        <w:tc>
          <w:tcPr>
            <w:tcW w:w="156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2 964 804,81</w:t>
            </w:r>
          </w:p>
        </w:tc>
        <w:tc>
          <w:tcPr>
            <w:tcW w:w="1444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2 935 494,38</w:t>
            </w:r>
          </w:p>
        </w:tc>
        <w:tc>
          <w:tcPr>
            <w:tcW w:w="139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531 105,30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2. Краевой бюджет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5 853 180,31</w:t>
            </w:r>
          </w:p>
        </w:tc>
        <w:tc>
          <w:tcPr>
            <w:tcW w:w="156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1 480 882,35</w:t>
            </w:r>
          </w:p>
        </w:tc>
        <w:tc>
          <w:tcPr>
            <w:tcW w:w="1444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1 990 935,93</w:t>
            </w:r>
          </w:p>
        </w:tc>
        <w:tc>
          <w:tcPr>
            <w:tcW w:w="139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2 381 362,03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3. Федеральный бюджет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331 991,03</w:t>
            </w:r>
          </w:p>
        </w:tc>
        <w:tc>
          <w:tcPr>
            <w:tcW w:w="156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106 065,05</w:t>
            </w:r>
          </w:p>
        </w:tc>
        <w:tc>
          <w:tcPr>
            <w:tcW w:w="1444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103 980,51</w:t>
            </w:r>
          </w:p>
        </w:tc>
        <w:tc>
          <w:tcPr>
            <w:tcW w:w="139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121 945,47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4. Внебюджетные источники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4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 xml:space="preserve">Подпрограмма 1 </w:t>
            </w:r>
            <w:r w:rsidR="00FD70AC">
              <w:rPr>
                <w:rFonts w:ascii="Times New Roman" w:hAnsi="Times New Roman" w:cs="Times New Roman"/>
              </w:rPr>
              <w:t>«</w:t>
            </w:r>
            <w:r w:rsidRPr="000B340C">
              <w:rPr>
                <w:rFonts w:ascii="Times New Roman" w:hAnsi="Times New Roman" w:cs="Times New Roman"/>
              </w:rPr>
              <w:t>О террит</w:t>
            </w:r>
            <w:r w:rsidRPr="000B340C">
              <w:rPr>
                <w:rFonts w:ascii="Times New Roman" w:hAnsi="Times New Roman" w:cs="Times New Roman"/>
              </w:rPr>
              <w:t>о</w:t>
            </w:r>
            <w:r w:rsidRPr="000B340C">
              <w:rPr>
                <w:rFonts w:ascii="Times New Roman" w:hAnsi="Times New Roman" w:cs="Times New Roman"/>
              </w:rPr>
              <w:t>риальном планировании, гр</w:t>
            </w:r>
            <w:r w:rsidRPr="000B340C">
              <w:rPr>
                <w:rFonts w:ascii="Times New Roman" w:hAnsi="Times New Roman" w:cs="Times New Roman"/>
              </w:rPr>
              <w:t>а</w:t>
            </w:r>
            <w:r w:rsidRPr="000B340C">
              <w:rPr>
                <w:rFonts w:ascii="Times New Roman" w:hAnsi="Times New Roman" w:cs="Times New Roman"/>
              </w:rPr>
              <w:t>достроительном зонировании и документации по планиро</w:t>
            </w:r>
            <w:r w:rsidRPr="000B340C">
              <w:rPr>
                <w:rFonts w:ascii="Times New Roman" w:hAnsi="Times New Roman" w:cs="Times New Roman"/>
              </w:rPr>
              <w:t>в</w:t>
            </w:r>
            <w:r w:rsidRPr="000B340C">
              <w:rPr>
                <w:rFonts w:ascii="Times New Roman" w:hAnsi="Times New Roman" w:cs="Times New Roman"/>
              </w:rPr>
              <w:t>ке территории города Кра</w:t>
            </w:r>
            <w:r w:rsidRPr="000B340C">
              <w:rPr>
                <w:rFonts w:ascii="Times New Roman" w:hAnsi="Times New Roman" w:cs="Times New Roman"/>
              </w:rPr>
              <w:t>с</w:t>
            </w:r>
            <w:r w:rsidRPr="000B340C">
              <w:rPr>
                <w:rFonts w:ascii="Times New Roman" w:hAnsi="Times New Roman" w:cs="Times New Roman"/>
              </w:rPr>
              <w:t>ноярска</w:t>
            </w:r>
            <w:r w:rsidR="00FD70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30 374,73</w:t>
            </w:r>
          </w:p>
        </w:tc>
        <w:tc>
          <w:tcPr>
            <w:tcW w:w="156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11 114,79</w:t>
            </w:r>
          </w:p>
        </w:tc>
        <w:tc>
          <w:tcPr>
            <w:tcW w:w="1444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19 259,94</w:t>
            </w:r>
          </w:p>
        </w:tc>
        <w:tc>
          <w:tcPr>
            <w:tcW w:w="139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29" w:type="dxa"/>
            <w:gridSpan w:val="4"/>
            <w:noWrap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По источникам финансирования: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1. Бюджет города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30 374,73</w:t>
            </w:r>
          </w:p>
        </w:tc>
        <w:tc>
          <w:tcPr>
            <w:tcW w:w="156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11 114,79</w:t>
            </w:r>
          </w:p>
        </w:tc>
        <w:tc>
          <w:tcPr>
            <w:tcW w:w="1444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19 259,94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2. Краевой бюджет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4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3. Федеральный бюджет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4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4. Внебюджетные источники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4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 xml:space="preserve">Подпрограмма 2 </w:t>
            </w:r>
            <w:r w:rsidR="00FD70AC">
              <w:rPr>
                <w:rFonts w:ascii="Times New Roman" w:hAnsi="Times New Roman" w:cs="Times New Roman"/>
              </w:rPr>
              <w:t>«</w:t>
            </w:r>
            <w:r w:rsidRPr="000B340C">
              <w:rPr>
                <w:rFonts w:ascii="Times New Roman" w:hAnsi="Times New Roman" w:cs="Times New Roman"/>
              </w:rPr>
              <w:t>Вовлечение территорий в градостро</w:t>
            </w:r>
            <w:r w:rsidRPr="000B340C">
              <w:rPr>
                <w:rFonts w:ascii="Times New Roman" w:hAnsi="Times New Roman" w:cs="Times New Roman"/>
              </w:rPr>
              <w:t>и</w:t>
            </w:r>
            <w:r w:rsidRPr="000B340C">
              <w:rPr>
                <w:rFonts w:ascii="Times New Roman" w:hAnsi="Times New Roman" w:cs="Times New Roman"/>
              </w:rPr>
              <w:t>тельную деятельность</w:t>
            </w:r>
            <w:r w:rsidR="00FD70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2 300 405,00</w:t>
            </w:r>
          </w:p>
        </w:tc>
        <w:tc>
          <w:tcPr>
            <w:tcW w:w="156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665 747,29</w:t>
            </w:r>
          </w:p>
        </w:tc>
        <w:tc>
          <w:tcPr>
            <w:tcW w:w="1444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1 634 657,71</w:t>
            </w:r>
          </w:p>
        </w:tc>
        <w:tc>
          <w:tcPr>
            <w:tcW w:w="139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29" w:type="dxa"/>
            <w:gridSpan w:val="4"/>
            <w:noWrap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По источникам финансирования: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 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1. Бюджет города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2 300 405,00</w:t>
            </w:r>
          </w:p>
        </w:tc>
        <w:tc>
          <w:tcPr>
            <w:tcW w:w="156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665 747,29</w:t>
            </w:r>
          </w:p>
        </w:tc>
        <w:tc>
          <w:tcPr>
            <w:tcW w:w="1444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1 634 657,71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2. Краевой бюджет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4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3. Федеральный бюджет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4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4. Внебюджетные источники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4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66" w:type="dxa"/>
            <w:noWrap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 xml:space="preserve">Подпрограмма 3 </w:t>
            </w:r>
            <w:r w:rsidR="00FD70AC">
              <w:rPr>
                <w:rFonts w:ascii="Times New Roman" w:hAnsi="Times New Roman" w:cs="Times New Roman"/>
              </w:rPr>
              <w:t>«</w:t>
            </w:r>
            <w:r w:rsidRPr="000B340C">
              <w:rPr>
                <w:rFonts w:ascii="Times New Roman" w:hAnsi="Times New Roman" w:cs="Times New Roman"/>
              </w:rPr>
              <w:t>Дом</w:t>
            </w:r>
            <w:r w:rsidR="00FD70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4 279 835,76</w:t>
            </w:r>
          </w:p>
        </w:tc>
        <w:tc>
          <w:tcPr>
            <w:tcW w:w="156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1 670 541,66</w:t>
            </w:r>
          </w:p>
        </w:tc>
        <w:tc>
          <w:tcPr>
            <w:tcW w:w="1444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1 309 758,80</w:t>
            </w:r>
          </w:p>
        </w:tc>
        <w:tc>
          <w:tcPr>
            <w:tcW w:w="139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1 299 535,30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29" w:type="dxa"/>
            <w:gridSpan w:val="4"/>
            <w:noWrap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По источникам финансирования: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 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1. Бюджет города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414 164,86</w:t>
            </w:r>
          </w:p>
        </w:tc>
        <w:tc>
          <w:tcPr>
            <w:tcW w:w="156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370 964,86</w:t>
            </w:r>
          </w:p>
        </w:tc>
        <w:tc>
          <w:tcPr>
            <w:tcW w:w="1444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21 600,00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21 600,00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2. Краевой бюджет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3 533 679,87</w:t>
            </w:r>
          </w:p>
        </w:tc>
        <w:tc>
          <w:tcPr>
            <w:tcW w:w="156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1 193 511,75</w:t>
            </w:r>
          </w:p>
        </w:tc>
        <w:tc>
          <w:tcPr>
            <w:tcW w:w="1444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1 184 178,29</w:t>
            </w:r>
          </w:p>
        </w:tc>
        <w:tc>
          <w:tcPr>
            <w:tcW w:w="139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1 155 989,83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3. Федеральный бюджет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331 991,03</w:t>
            </w:r>
          </w:p>
        </w:tc>
        <w:tc>
          <w:tcPr>
            <w:tcW w:w="156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106 065,05</w:t>
            </w:r>
          </w:p>
        </w:tc>
        <w:tc>
          <w:tcPr>
            <w:tcW w:w="1444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103 980,51</w:t>
            </w:r>
          </w:p>
        </w:tc>
        <w:tc>
          <w:tcPr>
            <w:tcW w:w="139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121 945,47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4. Внебюджетные источники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4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 xml:space="preserve">Подпрограмма 4 </w:t>
            </w:r>
            <w:r w:rsidR="00FD70AC">
              <w:rPr>
                <w:rFonts w:ascii="Times New Roman" w:hAnsi="Times New Roman" w:cs="Times New Roman"/>
              </w:rPr>
              <w:t>«</w:t>
            </w:r>
            <w:r w:rsidRPr="000B340C">
              <w:rPr>
                <w:rFonts w:ascii="Times New Roman" w:hAnsi="Times New Roman" w:cs="Times New Roman"/>
              </w:rPr>
              <w:t>Дороги</w:t>
            </w:r>
            <w:r w:rsidR="00FD70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4 784 651,33</w:t>
            </w:r>
          </w:p>
        </w:tc>
        <w:tc>
          <w:tcPr>
            <w:tcW w:w="156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1 732 430,46</w:t>
            </w:r>
          </w:p>
        </w:tc>
        <w:tc>
          <w:tcPr>
            <w:tcW w:w="1444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1 690 419,96</w:t>
            </w:r>
          </w:p>
        </w:tc>
        <w:tc>
          <w:tcPr>
            <w:tcW w:w="139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1 361 800,91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7529" w:type="dxa"/>
            <w:gridSpan w:val="4"/>
            <w:noWrap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По источникам финансирования: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 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1. Бюджет города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2 524 487,59</w:t>
            </w:r>
          </w:p>
        </w:tc>
        <w:tc>
          <w:tcPr>
            <w:tcW w:w="156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1 466 430,46</w:t>
            </w:r>
          </w:p>
        </w:tc>
        <w:tc>
          <w:tcPr>
            <w:tcW w:w="1444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902 256,22</w:t>
            </w:r>
          </w:p>
        </w:tc>
        <w:tc>
          <w:tcPr>
            <w:tcW w:w="139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155 800,91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2. Краевой бюджет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2 260 163,74</w:t>
            </w:r>
          </w:p>
        </w:tc>
        <w:tc>
          <w:tcPr>
            <w:tcW w:w="156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266 000,00</w:t>
            </w:r>
          </w:p>
        </w:tc>
        <w:tc>
          <w:tcPr>
            <w:tcW w:w="1444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788 163,74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1 206 000,00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3. Федеральный бюджет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4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4. Внебюджетные источники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4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 xml:space="preserve">Подпрограмма 5 </w:t>
            </w:r>
            <w:r w:rsidR="00FD70AC">
              <w:rPr>
                <w:rFonts w:ascii="Times New Roman" w:hAnsi="Times New Roman" w:cs="Times New Roman"/>
              </w:rPr>
              <w:t>«</w:t>
            </w:r>
            <w:r w:rsidRPr="000B340C">
              <w:rPr>
                <w:rFonts w:ascii="Times New Roman" w:hAnsi="Times New Roman" w:cs="Times New Roman"/>
              </w:rPr>
              <w:t>Обеспеч</w:t>
            </w:r>
            <w:r w:rsidRPr="000B340C">
              <w:rPr>
                <w:rFonts w:ascii="Times New Roman" w:hAnsi="Times New Roman" w:cs="Times New Roman"/>
              </w:rPr>
              <w:t>е</w:t>
            </w:r>
            <w:r w:rsidRPr="000B340C">
              <w:rPr>
                <w:rFonts w:ascii="Times New Roman" w:hAnsi="Times New Roman" w:cs="Times New Roman"/>
              </w:rPr>
              <w:t>ние реализации муниципал</w:t>
            </w:r>
            <w:r w:rsidRPr="000B340C">
              <w:rPr>
                <w:rFonts w:ascii="Times New Roman" w:hAnsi="Times New Roman" w:cs="Times New Roman"/>
              </w:rPr>
              <w:t>ь</w:t>
            </w:r>
            <w:r w:rsidRPr="000B340C">
              <w:rPr>
                <w:rFonts w:ascii="Times New Roman" w:hAnsi="Times New Roman" w:cs="Times New Roman"/>
              </w:rPr>
              <w:t>ной программы</w:t>
            </w:r>
            <w:r w:rsidR="00FD70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1 136 650,87</w:t>
            </w:r>
          </w:p>
        </w:tc>
        <w:tc>
          <w:tcPr>
            <w:tcW w:w="156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437 198,63</w:t>
            </w:r>
          </w:p>
        </w:tc>
        <w:tc>
          <w:tcPr>
            <w:tcW w:w="1444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351 345,03</w:t>
            </w:r>
          </w:p>
        </w:tc>
        <w:tc>
          <w:tcPr>
            <w:tcW w:w="139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348 107,21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29" w:type="dxa"/>
            <w:gridSpan w:val="4"/>
            <w:noWrap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По источникам финансирования: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 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1. Бюджет города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1 077 314,17</w:t>
            </w:r>
          </w:p>
        </w:tc>
        <w:tc>
          <w:tcPr>
            <w:tcW w:w="156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415 828,03</w:t>
            </w:r>
          </w:p>
        </w:tc>
        <w:tc>
          <w:tcPr>
            <w:tcW w:w="1444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332 751,13</w:t>
            </w:r>
          </w:p>
        </w:tc>
        <w:tc>
          <w:tcPr>
            <w:tcW w:w="139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328 735,01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2. Краевой бюджет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59 336,70</w:t>
            </w:r>
          </w:p>
        </w:tc>
        <w:tc>
          <w:tcPr>
            <w:tcW w:w="156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21 370,60</w:t>
            </w:r>
          </w:p>
        </w:tc>
        <w:tc>
          <w:tcPr>
            <w:tcW w:w="1444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18 593,90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19 372,20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3. Федеральный бюджет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4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4. Внебюджетные источники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4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Отдельное мероприятие 1. Мероприятия, связанные с демонтажем рекламных ко</w:t>
            </w:r>
            <w:r w:rsidRPr="000B340C">
              <w:rPr>
                <w:rFonts w:ascii="Times New Roman" w:hAnsi="Times New Roman" w:cs="Times New Roman"/>
              </w:rPr>
              <w:t>н</w:t>
            </w:r>
            <w:r w:rsidRPr="000B340C">
              <w:rPr>
                <w:rFonts w:ascii="Times New Roman" w:hAnsi="Times New Roman" w:cs="Times New Roman"/>
              </w:rPr>
              <w:t>струкций и подготовкой р</w:t>
            </w:r>
            <w:r w:rsidRPr="000B340C">
              <w:rPr>
                <w:rFonts w:ascii="Times New Roman" w:hAnsi="Times New Roman" w:cs="Times New Roman"/>
              </w:rPr>
              <w:t>е</w:t>
            </w:r>
            <w:r w:rsidRPr="000B340C">
              <w:rPr>
                <w:rFonts w:ascii="Times New Roman" w:hAnsi="Times New Roman" w:cs="Times New Roman"/>
              </w:rPr>
              <w:t>кламных ме</w:t>
            </w:r>
            <w:proofErr w:type="gramStart"/>
            <w:r w:rsidRPr="000B340C">
              <w:rPr>
                <w:rFonts w:ascii="Times New Roman" w:hAnsi="Times New Roman" w:cs="Times New Roman"/>
              </w:rPr>
              <w:t>ст к пр</w:t>
            </w:r>
            <w:proofErr w:type="gramEnd"/>
            <w:r w:rsidRPr="000B340C">
              <w:rPr>
                <w:rFonts w:ascii="Times New Roman" w:hAnsi="Times New Roman" w:cs="Times New Roman"/>
              </w:rPr>
              <w:t>одаже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7 648,14</w:t>
            </w:r>
          </w:p>
        </w:tc>
        <w:tc>
          <w:tcPr>
            <w:tcW w:w="156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2 549,38</w:t>
            </w:r>
          </w:p>
        </w:tc>
        <w:tc>
          <w:tcPr>
            <w:tcW w:w="1444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2 549,38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2 549,38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529" w:type="dxa"/>
            <w:gridSpan w:val="4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По источникам финансирования:</w:t>
            </w:r>
          </w:p>
        </w:tc>
        <w:tc>
          <w:tcPr>
            <w:tcW w:w="1390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 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1. Бюджет города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7 648,14</w:t>
            </w:r>
          </w:p>
        </w:tc>
        <w:tc>
          <w:tcPr>
            <w:tcW w:w="156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2 549,38</w:t>
            </w:r>
          </w:p>
        </w:tc>
        <w:tc>
          <w:tcPr>
            <w:tcW w:w="1444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2 549,38</w:t>
            </w:r>
          </w:p>
        </w:tc>
        <w:tc>
          <w:tcPr>
            <w:tcW w:w="139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2 549,38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2. Краевой бюджет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4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3. Федеральный бюджет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4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4. Внебюджетные источники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4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Отдельное мероприятие 2. Мероприятия, связанные с размещением временных с</w:t>
            </w:r>
            <w:r w:rsidRPr="000B340C">
              <w:rPr>
                <w:rFonts w:ascii="Times New Roman" w:hAnsi="Times New Roman" w:cs="Times New Roman"/>
              </w:rPr>
              <w:t>о</w:t>
            </w:r>
            <w:r w:rsidRPr="000B340C">
              <w:rPr>
                <w:rFonts w:ascii="Times New Roman" w:hAnsi="Times New Roman" w:cs="Times New Roman"/>
              </w:rPr>
              <w:t>оружений и сносом (демо</w:t>
            </w:r>
            <w:r w:rsidRPr="000B340C">
              <w:rPr>
                <w:rFonts w:ascii="Times New Roman" w:hAnsi="Times New Roman" w:cs="Times New Roman"/>
              </w:rPr>
              <w:t>н</w:t>
            </w:r>
            <w:r w:rsidRPr="000B340C">
              <w:rPr>
                <w:rFonts w:ascii="Times New Roman" w:hAnsi="Times New Roman" w:cs="Times New Roman"/>
              </w:rPr>
              <w:t>тажем) самовольно устано</w:t>
            </w:r>
            <w:r w:rsidRPr="000B340C">
              <w:rPr>
                <w:rFonts w:ascii="Times New Roman" w:hAnsi="Times New Roman" w:cs="Times New Roman"/>
              </w:rPr>
              <w:t>в</w:t>
            </w:r>
            <w:r w:rsidRPr="000B340C">
              <w:rPr>
                <w:rFonts w:ascii="Times New Roman" w:hAnsi="Times New Roman" w:cs="Times New Roman"/>
              </w:rPr>
              <w:t>ленных объектов капитальн</w:t>
            </w:r>
            <w:r w:rsidRPr="000B340C">
              <w:rPr>
                <w:rFonts w:ascii="Times New Roman" w:hAnsi="Times New Roman" w:cs="Times New Roman"/>
              </w:rPr>
              <w:t>о</w:t>
            </w:r>
            <w:r w:rsidRPr="000B340C">
              <w:rPr>
                <w:rFonts w:ascii="Times New Roman" w:hAnsi="Times New Roman" w:cs="Times New Roman"/>
              </w:rPr>
              <w:t>го строительства и време</w:t>
            </w:r>
            <w:r w:rsidRPr="000B340C">
              <w:rPr>
                <w:rFonts w:ascii="Times New Roman" w:hAnsi="Times New Roman" w:cs="Times New Roman"/>
              </w:rPr>
              <w:t>н</w:t>
            </w:r>
            <w:r w:rsidRPr="000B340C">
              <w:rPr>
                <w:rFonts w:ascii="Times New Roman" w:hAnsi="Times New Roman" w:cs="Times New Roman"/>
              </w:rPr>
              <w:t>ных сооружений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67 510,00</w:t>
            </w:r>
          </w:p>
        </w:tc>
        <w:tc>
          <w:tcPr>
            <w:tcW w:w="156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22 670,00</w:t>
            </w:r>
          </w:p>
        </w:tc>
        <w:tc>
          <w:tcPr>
            <w:tcW w:w="1444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22 420,00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22 420,00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529" w:type="dxa"/>
            <w:gridSpan w:val="4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По источникам финансирования:</w:t>
            </w:r>
          </w:p>
        </w:tc>
        <w:tc>
          <w:tcPr>
            <w:tcW w:w="1390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 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1. Бюджет города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67 510,00</w:t>
            </w:r>
          </w:p>
        </w:tc>
        <w:tc>
          <w:tcPr>
            <w:tcW w:w="156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22 670,00</w:t>
            </w:r>
          </w:p>
        </w:tc>
        <w:tc>
          <w:tcPr>
            <w:tcW w:w="1444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22 420,00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22 420,00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2. Краевой бюджет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4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3. Федеральный бюджет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4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  <w:hideMark/>
          </w:tcPr>
          <w:p w:rsidR="000B340C" w:rsidRPr="000B340C" w:rsidRDefault="000B340C" w:rsidP="006E28BE">
            <w:pPr>
              <w:jc w:val="center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4. Внебюджетные источники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4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</w:tcPr>
          <w:p w:rsidR="000B340C" w:rsidRPr="000B340C" w:rsidRDefault="00DE13A0" w:rsidP="006E2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66" w:type="dxa"/>
            <w:hideMark/>
          </w:tcPr>
          <w:p w:rsidR="000B340C" w:rsidRPr="000B340C" w:rsidRDefault="000B340C" w:rsidP="006E28BE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Отдельное мероприятие 6. Разработка</w:t>
            </w:r>
            <w:r w:rsidR="006E28BE">
              <w:rPr>
                <w:rFonts w:ascii="Times New Roman" w:hAnsi="Times New Roman" w:cs="Times New Roman"/>
              </w:rPr>
              <w:t xml:space="preserve"> </w:t>
            </w:r>
            <w:r w:rsidRPr="000B340C">
              <w:rPr>
                <w:rFonts w:ascii="Times New Roman" w:hAnsi="Times New Roman" w:cs="Times New Roman"/>
              </w:rPr>
              <w:t>колористической концепции города Красноя</w:t>
            </w:r>
            <w:r w:rsidRPr="000B340C">
              <w:rPr>
                <w:rFonts w:ascii="Times New Roman" w:hAnsi="Times New Roman" w:cs="Times New Roman"/>
              </w:rPr>
              <w:t>р</w:t>
            </w:r>
            <w:r w:rsidRPr="000B340C">
              <w:rPr>
                <w:rFonts w:ascii="Times New Roman" w:hAnsi="Times New Roman" w:cs="Times New Roman"/>
              </w:rPr>
              <w:t>ска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9 500,00</w:t>
            </w:r>
          </w:p>
        </w:tc>
        <w:tc>
          <w:tcPr>
            <w:tcW w:w="156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9 500,00</w:t>
            </w:r>
          </w:p>
        </w:tc>
        <w:tc>
          <w:tcPr>
            <w:tcW w:w="1444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</w:tcPr>
          <w:p w:rsidR="000B340C" w:rsidRPr="000B340C" w:rsidRDefault="00DE13A0" w:rsidP="006E2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29" w:type="dxa"/>
            <w:gridSpan w:val="4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По источникам финансирования:</w:t>
            </w:r>
          </w:p>
        </w:tc>
        <w:tc>
          <w:tcPr>
            <w:tcW w:w="1390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</w:tcPr>
          <w:p w:rsidR="000B340C" w:rsidRPr="000B340C" w:rsidRDefault="00DE13A0" w:rsidP="006E2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1. Бюджет города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9 500,00</w:t>
            </w:r>
          </w:p>
        </w:tc>
        <w:tc>
          <w:tcPr>
            <w:tcW w:w="156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9 500,00</w:t>
            </w:r>
          </w:p>
        </w:tc>
        <w:tc>
          <w:tcPr>
            <w:tcW w:w="1444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0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</w:tcPr>
          <w:p w:rsidR="000B340C" w:rsidRPr="000B340C" w:rsidRDefault="00DE13A0" w:rsidP="006E2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2. Краевой бюджет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4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</w:tcPr>
          <w:p w:rsidR="000B340C" w:rsidRPr="000B340C" w:rsidRDefault="00DE13A0" w:rsidP="006E2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3. Федеральный бюджет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4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</w:tr>
      <w:tr w:rsidR="000B340C" w:rsidRPr="000B340C" w:rsidTr="00DE13A0">
        <w:trPr>
          <w:trHeight w:val="113"/>
          <w:jc w:val="center"/>
        </w:trPr>
        <w:tc>
          <w:tcPr>
            <w:tcW w:w="567" w:type="dxa"/>
            <w:noWrap/>
          </w:tcPr>
          <w:p w:rsidR="000B340C" w:rsidRPr="000B340C" w:rsidRDefault="00DE13A0" w:rsidP="006E2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66" w:type="dxa"/>
            <w:hideMark/>
          </w:tcPr>
          <w:p w:rsidR="000B340C" w:rsidRPr="000B340C" w:rsidRDefault="000B340C">
            <w:pPr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4. Внебюджетные источники</w:t>
            </w:r>
          </w:p>
        </w:tc>
        <w:tc>
          <w:tcPr>
            <w:tcW w:w="1559" w:type="dxa"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4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0" w:type="dxa"/>
            <w:noWrap/>
            <w:hideMark/>
          </w:tcPr>
          <w:p w:rsidR="000B340C" w:rsidRPr="000B340C" w:rsidRDefault="000B340C" w:rsidP="006E28BE">
            <w:pPr>
              <w:jc w:val="right"/>
              <w:rPr>
                <w:rFonts w:ascii="Times New Roman" w:hAnsi="Times New Roman" w:cs="Times New Roman"/>
              </w:rPr>
            </w:pPr>
            <w:r w:rsidRPr="000B340C">
              <w:rPr>
                <w:rFonts w:ascii="Times New Roman" w:hAnsi="Times New Roman" w:cs="Times New Roman"/>
              </w:rPr>
              <w:t>0,00</w:t>
            </w:r>
            <w:r w:rsidR="00DE13A0">
              <w:rPr>
                <w:rFonts w:ascii="Times New Roman" w:hAnsi="Times New Roman" w:cs="Times New Roman"/>
              </w:rPr>
              <w:t>»</w:t>
            </w:r>
          </w:p>
        </w:tc>
      </w:tr>
    </w:tbl>
    <w:p w:rsidR="00916BCD" w:rsidRDefault="00916BCD"/>
    <w:sectPr w:rsidR="00916BCD" w:rsidSect="00DE13A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41" w:rsidRDefault="00034541" w:rsidP="007B7928">
      <w:pPr>
        <w:spacing w:after="0" w:line="240" w:lineRule="auto"/>
      </w:pPr>
      <w:r>
        <w:separator/>
      </w:r>
    </w:p>
  </w:endnote>
  <w:endnote w:type="continuationSeparator" w:id="0">
    <w:p w:rsidR="00034541" w:rsidRDefault="00034541" w:rsidP="007B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41" w:rsidRDefault="00034541" w:rsidP="007B7928">
      <w:pPr>
        <w:spacing w:after="0" w:line="240" w:lineRule="auto"/>
      </w:pPr>
      <w:r>
        <w:separator/>
      </w:r>
    </w:p>
  </w:footnote>
  <w:footnote w:type="continuationSeparator" w:id="0">
    <w:p w:rsidR="00034541" w:rsidRDefault="00034541" w:rsidP="007B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5341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D70AC" w:rsidRPr="00F65437" w:rsidRDefault="00FD70AC" w:rsidP="00F6543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54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54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654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7CCC">
          <w:rPr>
            <w:rFonts w:ascii="Times New Roman" w:hAnsi="Times New Roman" w:cs="Times New Roman"/>
            <w:noProof/>
            <w:sz w:val="24"/>
            <w:szCs w:val="24"/>
          </w:rPr>
          <w:t>33</w:t>
        </w:r>
        <w:r w:rsidRPr="00F654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04"/>
    <w:rsid w:val="00034541"/>
    <w:rsid w:val="00044B6F"/>
    <w:rsid w:val="0007786E"/>
    <w:rsid w:val="000B340C"/>
    <w:rsid w:val="000F0628"/>
    <w:rsid w:val="001055D3"/>
    <w:rsid w:val="001B2AEF"/>
    <w:rsid w:val="002833AA"/>
    <w:rsid w:val="003473F0"/>
    <w:rsid w:val="00354E77"/>
    <w:rsid w:val="004277CF"/>
    <w:rsid w:val="0043784D"/>
    <w:rsid w:val="00497C2E"/>
    <w:rsid w:val="004F397F"/>
    <w:rsid w:val="0050325C"/>
    <w:rsid w:val="005E4F41"/>
    <w:rsid w:val="006619CB"/>
    <w:rsid w:val="006A2E65"/>
    <w:rsid w:val="006B4754"/>
    <w:rsid w:val="006E28BE"/>
    <w:rsid w:val="006E6984"/>
    <w:rsid w:val="007B7928"/>
    <w:rsid w:val="00835FEF"/>
    <w:rsid w:val="00890047"/>
    <w:rsid w:val="00907CCC"/>
    <w:rsid w:val="00916BCD"/>
    <w:rsid w:val="009900C5"/>
    <w:rsid w:val="00A147FC"/>
    <w:rsid w:val="00AA13DA"/>
    <w:rsid w:val="00C81CB1"/>
    <w:rsid w:val="00D52956"/>
    <w:rsid w:val="00D70D04"/>
    <w:rsid w:val="00D91874"/>
    <w:rsid w:val="00DE13A0"/>
    <w:rsid w:val="00DE544A"/>
    <w:rsid w:val="00E67AE2"/>
    <w:rsid w:val="00EE09F9"/>
    <w:rsid w:val="00F65437"/>
    <w:rsid w:val="00FD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833AA"/>
  </w:style>
  <w:style w:type="character" w:styleId="a4">
    <w:name w:val="Hyperlink"/>
    <w:basedOn w:val="a0"/>
    <w:uiPriority w:val="99"/>
    <w:semiHidden/>
    <w:unhideWhenUsed/>
    <w:rsid w:val="002833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833AA"/>
    <w:rPr>
      <w:color w:val="800080"/>
      <w:u w:val="single"/>
    </w:rPr>
  </w:style>
  <w:style w:type="paragraph" w:customStyle="1" w:styleId="xl95">
    <w:name w:val="xl95"/>
    <w:basedOn w:val="a"/>
    <w:rsid w:val="0028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8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8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8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8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8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8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8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833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833A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833A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833A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8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8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83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83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83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83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8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833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83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833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83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B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928"/>
  </w:style>
  <w:style w:type="paragraph" w:styleId="a8">
    <w:name w:val="footer"/>
    <w:basedOn w:val="a"/>
    <w:link w:val="a9"/>
    <w:uiPriority w:val="99"/>
    <w:unhideWhenUsed/>
    <w:rsid w:val="007B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928"/>
  </w:style>
  <w:style w:type="paragraph" w:styleId="aa">
    <w:name w:val="Balloon Text"/>
    <w:basedOn w:val="a"/>
    <w:link w:val="ab"/>
    <w:uiPriority w:val="99"/>
    <w:semiHidden/>
    <w:unhideWhenUsed/>
    <w:rsid w:val="0090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833AA"/>
  </w:style>
  <w:style w:type="character" w:styleId="a4">
    <w:name w:val="Hyperlink"/>
    <w:basedOn w:val="a0"/>
    <w:uiPriority w:val="99"/>
    <w:semiHidden/>
    <w:unhideWhenUsed/>
    <w:rsid w:val="002833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833AA"/>
    <w:rPr>
      <w:color w:val="800080"/>
      <w:u w:val="single"/>
    </w:rPr>
  </w:style>
  <w:style w:type="paragraph" w:customStyle="1" w:styleId="xl95">
    <w:name w:val="xl95"/>
    <w:basedOn w:val="a"/>
    <w:rsid w:val="0028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8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8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8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8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8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8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8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833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833A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833A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833A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8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8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83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83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83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83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8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833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83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833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83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B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928"/>
  </w:style>
  <w:style w:type="paragraph" w:styleId="a8">
    <w:name w:val="footer"/>
    <w:basedOn w:val="a"/>
    <w:link w:val="a9"/>
    <w:uiPriority w:val="99"/>
    <w:unhideWhenUsed/>
    <w:rsid w:val="007B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928"/>
  </w:style>
  <w:style w:type="paragraph" w:styleId="aa">
    <w:name w:val="Balloon Text"/>
    <w:basedOn w:val="a"/>
    <w:link w:val="ab"/>
    <w:uiPriority w:val="99"/>
    <w:semiHidden/>
    <w:unhideWhenUsed/>
    <w:rsid w:val="0090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приложения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49ED9A3-8592-4F98-ABBC-2BB950EDD14C}"/>
</file>

<file path=customXml/itemProps2.xml><?xml version="1.0" encoding="utf-8"?>
<ds:datastoreItem xmlns:ds="http://schemas.openxmlformats.org/officeDocument/2006/customXml" ds:itemID="{63518B1C-B0D8-4E53-9D64-ED9007977F7A}"/>
</file>

<file path=customXml/itemProps3.xml><?xml version="1.0" encoding="utf-8"?>
<ds:datastoreItem xmlns:ds="http://schemas.openxmlformats.org/officeDocument/2006/customXml" ds:itemID="{75CA75E2-DF14-478E-A905-677E6D5CA11A}"/>
</file>

<file path=customXml/itemProps4.xml><?xml version="1.0" encoding="utf-8"?>
<ds:datastoreItem xmlns:ds="http://schemas.openxmlformats.org/officeDocument/2006/customXml" ds:itemID="{932E0D5D-D421-455A-B015-7768EC62CA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26</Pages>
  <Words>5619</Words>
  <Characters>32031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subject/>
  <dc:creator>Головченко Марина Марьяновна</dc:creator>
  <cp:keywords/>
  <dc:description/>
  <cp:lastModifiedBy>Рассихина Елена Владимировна</cp:lastModifiedBy>
  <cp:revision>26</cp:revision>
  <cp:lastPrinted>2025-04-09T08:04:00Z</cp:lastPrinted>
  <dcterms:created xsi:type="dcterms:W3CDTF">2025-04-08T02:47:00Z</dcterms:created>
  <dcterms:modified xsi:type="dcterms:W3CDTF">2025-04-09T08:04:00Z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