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40" w:rsidRDefault="00ED47BF" w:rsidP="00ED47B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BF" w:rsidRDefault="00ED47BF" w:rsidP="00ED47BF">
      <w:pPr>
        <w:jc w:val="center"/>
        <w:rPr>
          <w:sz w:val="20"/>
        </w:rPr>
      </w:pPr>
    </w:p>
    <w:p w:rsidR="00ED47BF" w:rsidRPr="00ED47BF" w:rsidRDefault="00ED47BF" w:rsidP="00ED47BF">
      <w:pPr>
        <w:jc w:val="center"/>
        <w:rPr>
          <w:b/>
          <w:sz w:val="36"/>
        </w:rPr>
      </w:pPr>
      <w:r w:rsidRPr="00ED47BF">
        <w:rPr>
          <w:b/>
          <w:sz w:val="36"/>
        </w:rPr>
        <w:t>АДМИНИСТРАЦИЯ ГОРОДА КРАСНОЯРСКА</w:t>
      </w:r>
    </w:p>
    <w:p w:rsidR="00ED47BF" w:rsidRDefault="00ED47BF" w:rsidP="00ED47BF">
      <w:pPr>
        <w:jc w:val="center"/>
        <w:rPr>
          <w:sz w:val="20"/>
        </w:rPr>
      </w:pPr>
    </w:p>
    <w:p w:rsidR="00ED47BF" w:rsidRDefault="00ED47BF" w:rsidP="00ED47B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D47BF" w:rsidRPr="00D82D10" w:rsidRDefault="00ED47BF" w:rsidP="00ED47BF">
      <w:pPr>
        <w:jc w:val="center"/>
        <w:rPr>
          <w:sz w:val="36"/>
          <w:szCs w:val="38"/>
        </w:rPr>
      </w:pPr>
    </w:p>
    <w:p w:rsidR="00ED47BF" w:rsidRPr="00D82D10" w:rsidRDefault="00ED47BF" w:rsidP="00ED47BF">
      <w:pPr>
        <w:jc w:val="center"/>
        <w:rPr>
          <w:sz w:val="36"/>
          <w:szCs w:val="3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D47BF" w:rsidTr="00ED47BF">
        <w:tc>
          <w:tcPr>
            <w:tcW w:w="4785" w:type="dxa"/>
            <w:shd w:val="clear" w:color="auto" w:fill="auto"/>
          </w:tcPr>
          <w:p w:rsidR="00ED47BF" w:rsidRPr="00001E6B" w:rsidRDefault="006E73D5" w:rsidP="00001E6B">
            <w:pPr>
              <w:jc w:val="left"/>
              <w:rPr>
                <w:sz w:val="30"/>
              </w:rPr>
            </w:pPr>
            <w:r>
              <w:rPr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ED47BF" w:rsidRPr="00001E6B" w:rsidRDefault="006E73D5" w:rsidP="00001E6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1247</w:t>
            </w:r>
            <w:bookmarkStart w:id="0" w:name="_GoBack"/>
            <w:bookmarkEnd w:id="0"/>
          </w:p>
        </w:tc>
      </w:tr>
    </w:tbl>
    <w:p w:rsidR="00ED47BF" w:rsidRPr="00D82D10" w:rsidRDefault="00ED47BF" w:rsidP="00ED47BF">
      <w:pPr>
        <w:jc w:val="center"/>
        <w:rPr>
          <w:sz w:val="48"/>
        </w:rPr>
      </w:pPr>
    </w:p>
    <w:p w:rsidR="00ED47BF" w:rsidRDefault="00ED47BF" w:rsidP="00ED47BF">
      <w:pPr>
        <w:jc w:val="left"/>
        <w:rPr>
          <w:sz w:val="24"/>
        </w:rPr>
        <w:sectPr w:rsidR="00ED47BF" w:rsidSect="00ED47B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8C13A4" w:rsidRPr="00D67540" w:rsidRDefault="00152B6E" w:rsidP="00D67540">
      <w:pPr>
        <w:widowControl w:val="0"/>
        <w:spacing w:line="192" w:lineRule="auto"/>
        <w:jc w:val="center"/>
        <w:rPr>
          <w:sz w:val="30"/>
          <w:szCs w:val="30"/>
        </w:rPr>
      </w:pPr>
      <w:r w:rsidRPr="00D67540">
        <w:rPr>
          <w:sz w:val="30"/>
          <w:szCs w:val="30"/>
        </w:rPr>
        <w:lastRenderedPageBreak/>
        <w:t xml:space="preserve">Об отклонении предложения </w:t>
      </w:r>
      <w:r w:rsidR="008C13A4" w:rsidRPr="00D67540">
        <w:rPr>
          <w:sz w:val="30"/>
          <w:szCs w:val="30"/>
        </w:rPr>
        <w:t xml:space="preserve">товарищества собственников жилья </w:t>
      </w:r>
    </w:p>
    <w:p w:rsidR="008C13A4" w:rsidRPr="00D67540" w:rsidRDefault="008C13A4" w:rsidP="00D67540">
      <w:pPr>
        <w:widowControl w:val="0"/>
        <w:spacing w:line="192" w:lineRule="auto"/>
        <w:jc w:val="center"/>
        <w:rPr>
          <w:sz w:val="30"/>
          <w:szCs w:val="30"/>
        </w:rPr>
      </w:pPr>
      <w:r w:rsidRPr="00D67540">
        <w:rPr>
          <w:sz w:val="30"/>
          <w:szCs w:val="30"/>
        </w:rPr>
        <w:t xml:space="preserve">«Домашний очаг» </w:t>
      </w:r>
      <w:r w:rsidR="00152B6E" w:rsidRPr="00D67540">
        <w:rPr>
          <w:sz w:val="30"/>
          <w:szCs w:val="30"/>
        </w:rPr>
        <w:t xml:space="preserve">о внесении изменений в Правила землепользования </w:t>
      </w:r>
    </w:p>
    <w:p w:rsidR="00BE20EC" w:rsidRPr="00D67540" w:rsidRDefault="00152B6E" w:rsidP="00D67540">
      <w:pPr>
        <w:widowControl w:val="0"/>
        <w:spacing w:line="192" w:lineRule="auto"/>
        <w:jc w:val="center"/>
        <w:rPr>
          <w:sz w:val="30"/>
          <w:szCs w:val="30"/>
        </w:rPr>
      </w:pPr>
      <w:r w:rsidRPr="00D67540">
        <w:rPr>
          <w:sz w:val="30"/>
          <w:szCs w:val="30"/>
        </w:rPr>
        <w:t>и застройки городского округа город Красноярск Красноярского края</w:t>
      </w:r>
    </w:p>
    <w:p w:rsidR="00152B6E" w:rsidRPr="00D67540" w:rsidRDefault="00152B6E" w:rsidP="00D67540">
      <w:pPr>
        <w:widowControl w:val="0"/>
        <w:spacing w:line="192" w:lineRule="auto"/>
        <w:jc w:val="center"/>
        <w:rPr>
          <w:sz w:val="30"/>
          <w:szCs w:val="30"/>
        </w:rPr>
      </w:pPr>
    </w:p>
    <w:p w:rsidR="00D67540" w:rsidRPr="00D67540" w:rsidRDefault="00D67540" w:rsidP="00D67540">
      <w:pPr>
        <w:widowControl w:val="0"/>
        <w:spacing w:line="192" w:lineRule="auto"/>
        <w:jc w:val="center"/>
        <w:rPr>
          <w:sz w:val="30"/>
          <w:szCs w:val="30"/>
        </w:rPr>
      </w:pPr>
    </w:p>
    <w:p w:rsidR="00D67540" w:rsidRPr="00D67540" w:rsidRDefault="00D67540" w:rsidP="00D67540">
      <w:pPr>
        <w:widowControl w:val="0"/>
        <w:spacing w:line="192" w:lineRule="auto"/>
        <w:jc w:val="center"/>
        <w:rPr>
          <w:sz w:val="30"/>
          <w:szCs w:val="30"/>
        </w:rPr>
      </w:pPr>
    </w:p>
    <w:p w:rsidR="00152B6E" w:rsidRPr="00D67540" w:rsidRDefault="00152B6E" w:rsidP="00DE7255">
      <w:pPr>
        <w:widowControl w:val="0"/>
        <w:ind w:firstLine="709"/>
        <w:rPr>
          <w:sz w:val="30"/>
          <w:szCs w:val="30"/>
        </w:rPr>
      </w:pPr>
      <w:r w:rsidRPr="00D67540">
        <w:rPr>
          <w:sz w:val="30"/>
          <w:szCs w:val="30"/>
        </w:rPr>
        <w:t>В соответствии с ч. 5 ст. 33 Градостроительного кодекса Росси</w:t>
      </w:r>
      <w:r w:rsidRPr="00D67540">
        <w:rPr>
          <w:sz w:val="30"/>
          <w:szCs w:val="30"/>
        </w:rPr>
        <w:t>й</w:t>
      </w:r>
      <w:r w:rsidRPr="00D67540">
        <w:rPr>
          <w:sz w:val="30"/>
          <w:szCs w:val="30"/>
        </w:rPr>
        <w:t xml:space="preserve">ской Федерации, п. </w:t>
      </w:r>
      <w:r w:rsidR="001D2D35" w:rsidRPr="00D67540">
        <w:rPr>
          <w:sz w:val="30"/>
          <w:szCs w:val="30"/>
        </w:rPr>
        <w:t>9</w:t>
      </w:r>
      <w:r w:rsidRPr="00D67540">
        <w:rPr>
          <w:sz w:val="30"/>
          <w:szCs w:val="30"/>
        </w:rPr>
        <w:t xml:space="preserve"> </w:t>
      </w:r>
      <w:r w:rsidR="0090468A" w:rsidRPr="00D67540">
        <w:rPr>
          <w:sz w:val="30"/>
          <w:szCs w:val="30"/>
        </w:rPr>
        <w:t xml:space="preserve">ст. 10 Правил землепользования </w:t>
      </w:r>
      <w:r w:rsidRPr="00D67540">
        <w:rPr>
          <w:sz w:val="30"/>
          <w:szCs w:val="30"/>
        </w:rPr>
        <w:t xml:space="preserve">и застройки </w:t>
      </w:r>
      <w:r w:rsidR="00D67540">
        <w:rPr>
          <w:sz w:val="30"/>
          <w:szCs w:val="30"/>
        </w:rPr>
        <w:t xml:space="preserve">              </w:t>
      </w:r>
      <w:r w:rsidRPr="00D67540">
        <w:rPr>
          <w:sz w:val="30"/>
          <w:szCs w:val="30"/>
        </w:rPr>
        <w:t>городского округа город Красноярск</w:t>
      </w:r>
      <w:r w:rsidR="0090468A" w:rsidRPr="00D67540">
        <w:rPr>
          <w:sz w:val="30"/>
          <w:szCs w:val="30"/>
        </w:rPr>
        <w:t xml:space="preserve"> Красноярского края</w:t>
      </w:r>
      <w:r w:rsidRPr="00D67540">
        <w:rPr>
          <w:sz w:val="30"/>
          <w:szCs w:val="30"/>
        </w:rPr>
        <w:t>, утвер</w:t>
      </w:r>
      <w:r w:rsidR="00D67540">
        <w:rPr>
          <w:sz w:val="30"/>
          <w:szCs w:val="30"/>
        </w:rPr>
        <w:t>-</w:t>
      </w:r>
      <w:r w:rsidRPr="00D67540">
        <w:rPr>
          <w:sz w:val="30"/>
          <w:szCs w:val="30"/>
        </w:rPr>
        <w:t xml:space="preserve">жденных решением Красноярского городского </w:t>
      </w:r>
      <w:r w:rsidR="0090468A" w:rsidRPr="00D67540">
        <w:rPr>
          <w:sz w:val="30"/>
          <w:szCs w:val="30"/>
        </w:rPr>
        <w:t xml:space="preserve">Совета депутатов </w:t>
      </w:r>
      <w:r w:rsidR="00D67540">
        <w:rPr>
          <w:sz w:val="30"/>
          <w:szCs w:val="30"/>
        </w:rPr>
        <w:t xml:space="preserve">                    </w:t>
      </w:r>
      <w:r w:rsidR="0090468A" w:rsidRPr="00D67540">
        <w:rPr>
          <w:sz w:val="30"/>
          <w:szCs w:val="30"/>
        </w:rPr>
        <w:t xml:space="preserve">от 07.07.2015 </w:t>
      </w:r>
      <w:r w:rsidRPr="00D67540">
        <w:rPr>
          <w:sz w:val="30"/>
          <w:szCs w:val="30"/>
        </w:rPr>
        <w:t xml:space="preserve">№ В-122, заключением комиссии по подготовке проекта Правил землепользования и застройки </w:t>
      </w:r>
      <w:r w:rsidR="0090468A" w:rsidRPr="00D67540">
        <w:rPr>
          <w:sz w:val="30"/>
          <w:szCs w:val="30"/>
        </w:rPr>
        <w:t xml:space="preserve">городского округа </w:t>
      </w:r>
      <w:r w:rsidRPr="00D67540">
        <w:rPr>
          <w:sz w:val="30"/>
          <w:szCs w:val="30"/>
        </w:rPr>
        <w:t>город Красн</w:t>
      </w:r>
      <w:r w:rsidRPr="00D67540">
        <w:rPr>
          <w:sz w:val="30"/>
          <w:szCs w:val="30"/>
        </w:rPr>
        <w:t>о</w:t>
      </w:r>
      <w:r w:rsidRPr="00D67540">
        <w:rPr>
          <w:sz w:val="30"/>
          <w:szCs w:val="30"/>
        </w:rPr>
        <w:t>ярск</w:t>
      </w:r>
      <w:r w:rsidR="0090468A" w:rsidRPr="00D67540">
        <w:rPr>
          <w:sz w:val="30"/>
          <w:szCs w:val="30"/>
        </w:rPr>
        <w:t xml:space="preserve"> Красноярского края</w:t>
      </w:r>
      <w:r w:rsidRPr="00D67540">
        <w:rPr>
          <w:sz w:val="30"/>
          <w:szCs w:val="30"/>
        </w:rPr>
        <w:t xml:space="preserve"> от </w:t>
      </w:r>
      <w:r w:rsidR="00DF6DF1" w:rsidRPr="00D67540">
        <w:rPr>
          <w:sz w:val="30"/>
          <w:szCs w:val="30"/>
        </w:rPr>
        <w:t>2</w:t>
      </w:r>
      <w:r w:rsidR="00334759">
        <w:rPr>
          <w:sz w:val="30"/>
          <w:szCs w:val="30"/>
        </w:rPr>
        <w:t>8.11</w:t>
      </w:r>
      <w:r w:rsidR="00B97F67" w:rsidRPr="00D67540">
        <w:rPr>
          <w:sz w:val="30"/>
          <w:szCs w:val="30"/>
        </w:rPr>
        <w:t>.2024</w:t>
      </w:r>
      <w:r w:rsidRPr="00D67540">
        <w:rPr>
          <w:sz w:val="30"/>
          <w:szCs w:val="30"/>
        </w:rPr>
        <w:t>, руководствуясь ст. 41, 58, 59 Устава города Красноярска,</w:t>
      </w:r>
    </w:p>
    <w:p w:rsidR="006413B3" w:rsidRPr="00D67540" w:rsidRDefault="00152B6E" w:rsidP="00D67540">
      <w:pPr>
        <w:widowControl w:val="0"/>
        <w:rPr>
          <w:sz w:val="30"/>
          <w:szCs w:val="30"/>
        </w:rPr>
      </w:pPr>
      <w:r w:rsidRPr="00D67540">
        <w:rPr>
          <w:sz w:val="30"/>
          <w:szCs w:val="30"/>
        </w:rPr>
        <w:t>ПОСТАНОВЛЯЮ:</w:t>
      </w:r>
    </w:p>
    <w:p w:rsidR="008C13A4" w:rsidRPr="00D67540" w:rsidRDefault="00D67540" w:rsidP="00D67540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152B6E" w:rsidRPr="00D67540">
        <w:rPr>
          <w:sz w:val="30"/>
          <w:szCs w:val="30"/>
        </w:rPr>
        <w:t xml:space="preserve">Отклонить предложение </w:t>
      </w:r>
      <w:r w:rsidR="008C13A4" w:rsidRPr="00D67540">
        <w:rPr>
          <w:sz w:val="30"/>
          <w:szCs w:val="30"/>
        </w:rPr>
        <w:t xml:space="preserve">товарищества собственников жилья «Домашний очаг» </w:t>
      </w:r>
      <w:r w:rsidR="00152B6E" w:rsidRPr="00D67540">
        <w:rPr>
          <w:sz w:val="30"/>
          <w:szCs w:val="30"/>
        </w:rPr>
        <w:t xml:space="preserve">о внесении изменений в Правила землепользования </w:t>
      </w:r>
      <w:r>
        <w:rPr>
          <w:sz w:val="30"/>
          <w:szCs w:val="30"/>
        </w:rPr>
        <w:t xml:space="preserve">            </w:t>
      </w:r>
      <w:r w:rsidR="00152B6E" w:rsidRPr="00D67540">
        <w:rPr>
          <w:sz w:val="30"/>
          <w:szCs w:val="30"/>
        </w:rPr>
        <w:t>и застройки городского округа город Красноярск</w:t>
      </w:r>
      <w:r w:rsidR="00C91B8A" w:rsidRPr="00D67540">
        <w:rPr>
          <w:sz w:val="30"/>
          <w:szCs w:val="30"/>
        </w:rPr>
        <w:t xml:space="preserve"> Красноярского края</w:t>
      </w:r>
      <w:r w:rsidR="00152B6E" w:rsidRPr="00D67540">
        <w:rPr>
          <w:sz w:val="30"/>
          <w:szCs w:val="30"/>
        </w:rPr>
        <w:t>, утвержденные решением Красноярского городского Совета депутатов от 07.07.2015 № В-122</w:t>
      </w:r>
      <w:r>
        <w:rPr>
          <w:sz w:val="30"/>
          <w:szCs w:val="30"/>
        </w:rPr>
        <w:t xml:space="preserve"> (далее –</w:t>
      </w:r>
      <w:r w:rsidR="00DF6E48" w:rsidRPr="00D67540">
        <w:rPr>
          <w:sz w:val="30"/>
          <w:szCs w:val="30"/>
        </w:rPr>
        <w:t xml:space="preserve"> Правила)</w:t>
      </w:r>
      <w:r w:rsidR="00152B6E" w:rsidRPr="00D67540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части </w:t>
      </w:r>
      <w:r w:rsidR="008C13A4" w:rsidRPr="00D67540">
        <w:rPr>
          <w:sz w:val="30"/>
          <w:szCs w:val="30"/>
        </w:rPr>
        <w:t>установления в гран</w:t>
      </w:r>
      <w:r w:rsidR="008C13A4" w:rsidRPr="00D67540">
        <w:rPr>
          <w:sz w:val="30"/>
          <w:szCs w:val="30"/>
        </w:rPr>
        <w:t>и</w:t>
      </w:r>
      <w:r w:rsidR="008C13A4" w:rsidRPr="00D67540">
        <w:rPr>
          <w:sz w:val="30"/>
          <w:szCs w:val="30"/>
        </w:rPr>
        <w:t xml:space="preserve">цах земельного участка с кадастровым номером 24:50:0400386:68, </w:t>
      </w:r>
      <w:r>
        <w:rPr>
          <w:sz w:val="30"/>
          <w:szCs w:val="30"/>
        </w:rPr>
        <w:t xml:space="preserve">             </w:t>
      </w:r>
      <w:r w:rsidR="00334759">
        <w:rPr>
          <w:sz w:val="30"/>
          <w:szCs w:val="30"/>
        </w:rPr>
        <w:t>расположенного по адресу: м</w:t>
      </w:r>
      <w:r w:rsidR="008C13A4" w:rsidRPr="00D67540">
        <w:rPr>
          <w:sz w:val="30"/>
          <w:szCs w:val="30"/>
        </w:rPr>
        <w:t>естоположение установлено относительно ориентира, расположенного в границах участка. Почтовый адрес орие</w:t>
      </w:r>
      <w:r w:rsidR="008C13A4" w:rsidRPr="00D67540">
        <w:rPr>
          <w:sz w:val="30"/>
          <w:szCs w:val="30"/>
        </w:rPr>
        <w:t>н</w:t>
      </w:r>
      <w:r w:rsidR="008C13A4" w:rsidRPr="00D67540">
        <w:rPr>
          <w:sz w:val="30"/>
          <w:szCs w:val="30"/>
        </w:rPr>
        <w:t>тира: Красноярский край, г. Красноярск, жилой массив индивидуальной застройки КраМЗа «Квартал 4 «а», северо-восточнее 4-го микрорайона Севе</w:t>
      </w:r>
      <w:r w:rsidR="0072055F" w:rsidRPr="00D67540">
        <w:rPr>
          <w:sz w:val="30"/>
          <w:szCs w:val="30"/>
        </w:rPr>
        <w:t>рного жилого массива, участок № </w:t>
      </w:r>
      <w:r w:rsidR="008C13A4" w:rsidRPr="00D67540">
        <w:rPr>
          <w:sz w:val="30"/>
          <w:szCs w:val="30"/>
        </w:rPr>
        <w:t xml:space="preserve">4 территориальной зоны </w:t>
      </w:r>
      <w:r w:rsidR="00DE7255" w:rsidRPr="00D67540">
        <w:rPr>
          <w:sz w:val="30"/>
          <w:szCs w:val="30"/>
        </w:rPr>
        <w:t xml:space="preserve">«Зоны смешанной общественно-деловой и многоэтажной жилой застройки (СОДЖ-2)» или «Зоны застройки индивидуальными жилыми домами (Ж-1)», в связи с несоответствием вида разрешенного использования «малоэтажная </w:t>
      </w:r>
      <w:r w:rsidR="0072055F" w:rsidRPr="00D67540">
        <w:rPr>
          <w:sz w:val="30"/>
          <w:szCs w:val="30"/>
        </w:rPr>
        <w:t>многоквартирная жилая застройка</w:t>
      </w:r>
      <w:r w:rsidR="00DE7255" w:rsidRPr="00D67540">
        <w:rPr>
          <w:sz w:val="30"/>
          <w:szCs w:val="30"/>
        </w:rPr>
        <w:t xml:space="preserve"> (код – 2.1.1)</w:t>
      </w:r>
      <w:r w:rsidR="0072055F" w:rsidRPr="00D67540">
        <w:rPr>
          <w:sz w:val="30"/>
          <w:szCs w:val="30"/>
        </w:rPr>
        <w:t>»</w:t>
      </w:r>
      <w:r w:rsidR="00DE7255" w:rsidRPr="00D67540">
        <w:rPr>
          <w:sz w:val="30"/>
          <w:szCs w:val="30"/>
        </w:rPr>
        <w:t xml:space="preserve"> град</w:t>
      </w:r>
      <w:r w:rsidR="00DE7255" w:rsidRPr="00D67540">
        <w:rPr>
          <w:sz w:val="30"/>
          <w:szCs w:val="30"/>
        </w:rPr>
        <w:t>о</w:t>
      </w:r>
      <w:r w:rsidR="00DE7255" w:rsidRPr="00D67540">
        <w:rPr>
          <w:sz w:val="30"/>
          <w:szCs w:val="30"/>
        </w:rPr>
        <w:t xml:space="preserve">строительному регламенту указанных территориальных зон; </w:t>
      </w:r>
      <w:r w:rsidR="0072055F" w:rsidRPr="00D67540">
        <w:rPr>
          <w:sz w:val="30"/>
          <w:szCs w:val="30"/>
        </w:rPr>
        <w:t>отсутств</w:t>
      </w:r>
      <w:r w:rsidR="0072055F" w:rsidRPr="00D67540">
        <w:rPr>
          <w:sz w:val="30"/>
          <w:szCs w:val="30"/>
        </w:rPr>
        <w:t>и</w:t>
      </w:r>
      <w:r w:rsidR="0072055F" w:rsidRPr="00D67540">
        <w:rPr>
          <w:sz w:val="30"/>
          <w:szCs w:val="30"/>
        </w:rPr>
        <w:t xml:space="preserve">ем </w:t>
      </w:r>
      <w:r w:rsidR="00402385" w:rsidRPr="00D67540">
        <w:rPr>
          <w:sz w:val="30"/>
          <w:szCs w:val="30"/>
        </w:rPr>
        <w:t>установлен</w:t>
      </w:r>
      <w:r w:rsidR="0072055F" w:rsidRPr="00D67540">
        <w:rPr>
          <w:sz w:val="30"/>
          <w:szCs w:val="30"/>
        </w:rPr>
        <w:t>ных</w:t>
      </w:r>
      <w:r w:rsidR="00402385" w:rsidRPr="00D67540">
        <w:rPr>
          <w:sz w:val="30"/>
          <w:szCs w:val="30"/>
        </w:rPr>
        <w:t xml:space="preserve"> в соответствии с действующим законодательством координат характерных точек границ земельного участка с кадастровым </w:t>
      </w:r>
      <w:r w:rsidR="00402385" w:rsidRPr="00D67540">
        <w:rPr>
          <w:sz w:val="30"/>
          <w:szCs w:val="30"/>
        </w:rPr>
        <w:lastRenderedPageBreak/>
        <w:t>номером 24:50:0400386:68</w:t>
      </w:r>
      <w:r w:rsidR="0072055F" w:rsidRPr="00D67540">
        <w:rPr>
          <w:sz w:val="30"/>
          <w:szCs w:val="30"/>
        </w:rPr>
        <w:t xml:space="preserve">; несоответствием </w:t>
      </w:r>
      <w:r w:rsidR="0072055F" w:rsidRPr="00D67540">
        <w:rPr>
          <w:sz w:val="30"/>
          <w:szCs w:val="30"/>
          <w:lang w:eastAsia="ru-RU"/>
        </w:rPr>
        <w:t>требованиям градостро</w:t>
      </w:r>
      <w:r w:rsidR="0072055F" w:rsidRPr="00D67540">
        <w:rPr>
          <w:sz w:val="30"/>
          <w:szCs w:val="30"/>
          <w:lang w:eastAsia="ru-RU"/>
        </w:rPr>
        <w:t>и</w:t>
      </w:r>
      <w:r w:rsidR="0072055F" w:rsidRPr="00D67540">
        <w:rPr>
          <w:sz w:val="30"/>
          <w:szCs w:val="30"/>
          <w:lang w:eastAsia="ru-RU"/>
        </w:rPr>
        <w:t xml:space="preserve">тельного регламента о минимальном размере земельного участка </w:t>
      </w:r>
      <w:r>
        <w:rPr>
          <w:sz w:val="30"/>
          <w:szCs w:val="30"/>
          <w:lang w:eastAsia="ru-RU"/>
        </w:rPr>
        <w:t xml:space="preserve">               </w:t>
      </w:r>
      <w:r w:rsidR="0072055F" w:rsidRPr="00D67540">
        <w:rPr>
          <w:sz w:val="30"/>
          <w:szCs w:val="30"/>
          <w:lang w:eastAsia="ru-RU"/>
        </w:rPr>
        <w:t xml:space="preserve">территориальных зон, регламентом которых предусмотрено размещение </w:t>
      </w:r>
      <w:r w:rsidR="0072055F" w:rsidRPr="00D67540">
        <w:rPr>
          <w:sz w:val="30"/>
          <w:szCs w:val="30"/>
        </w:rPr>
        <w:t xml:space="preserve">«малоэтажная многоквартирная жилая застройка вида разрешенного </w:t>
      </w:r>
      <w:r>
        <w:rPr>
          <w:sz w:val="30"/>
          <w:szCs w:val="30"/>
        </w:rPr>
        <w:t xml:space="preserve">           </w:t>
      </w:r>
      <w:r w:rsidR="0072055F" w:rsidRPr="00D67540">
        <w:rPr>
          <w:sz w:val="30"/>
          <w:szCs w:val="30"/>
        </w:rPr>
        <w:t>использования (код – 2.1.1)».</w:t>
      </w:r>
    </w:p>
    <w:p w:rsidR="00152B6E" w:rsidRPr="00D67540" w:rsidRDefault="00152B6E" w:rsidP="00D67540">
      <w:pPr>
        <w:widowControl w:val="0"/>
        <w:ind w:firstLine="709"/>
        <w:rPr>
          <w:sz w:val="30"/>
          <w:szCs w:val="30"/>
        </w:rPr>
      </w:pPr>
      <w:r w:rsidRPr="00D67540"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2B6E" w:rsidRPr="00D67540" w:rsidRDefault="00152B6E" w:rsidP="00D67540">
      <w:pPr>
        <w:widowControl w:val="0"/>
        <w:autoSpaceDE w:val="0"/>
        <w:autoSpaceDN w:val="0"/>
        <w:adjustRightInd w:val="0"/>
        <w:spacing w:line="192" w:lineRule="auto"/>
        <w:ind w:firstLine="709"/>
        <w:rPr>
          <w:sz w:val="30"/>
          <w:szCs w:val="30"/>
        </w:rPr>
      </w:pPr>
    </w:p>
    <w:p w:rsidR="00152B6E" w:rsidRPr="00D67540" w:rsidRDefault="00152B6E" w:rsidP="00D67540">
      <w:pPr>
        <w:pStyle w:val="ConsPlusTitle"/>
        <w:spacing w:line="192" w:lineRule="auto"/>
        <w:ind w:firstLine="709"/>
        <w:rPr>
          <w:b w:val="0"/>
          <w:sz w:val="30"/>
          <w:szCs w:val="30"/>
        </w:rPr>
      </w:pPr>
    </w:p>
    <w:p w:rsidR="002F6F8F" w:rsidRPr="00D67540" w:rsidRDefault="002F6F8F" w:rsidP="00D67540">
      <w:pPr>
        <w:pStyle w:val="ConsPlusTitle"/>
        <w:spacing w:line="192" w:lineRule="auto"/>
        <w:rPr>
          <w:b w:val="0"/>
          <w:sz w:val="30"/>
          <w:szCs w:val="30"/>
        </w:rPr>
      </w:pPr>
    </w:p>
    <w:p w:rsidR="002F6F8F" w:rsidRDefault="00696FED" w:rsidP="00D6754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D67540">
        <w:rPr>
          <w:sz w:val="30"/>
          <w:szCs w:val="30"/>
        </w:rPr>
        <w:t>Глава города</w:t>
      </w:r>
      <w:r w:rsidR="00256432" w:rsidRPr="00D67540">
        <w:rPr>
          <w:sz w:val="30"/>
          <w:szCs w:val="30"/>
        </w:rPr>
        <w:t xml:space="preserve">                               </w:t>
      </w:r>
      <w:r w:rsidR="002F6C54" w:rsidRPr="00D67540">
        <w:rPr>
          <w:sz w:val="30"/>
          <w:szCs w:val="30"/>
        </w:rPr>
        <w:t xml:space="preserve">          </w:t>
      </w:r>
      <w:r w:rsidR="002D17E6" w:rsidRPr="00D67540">
        <w:rPr>
          <w:sz w:val="30"/>
          <w:szCs w:val="30"/>
        </w:rPr>
        <w:t xml:space="preserve">    </w:t>
      </w:r>
      <w:r w:rsidRPr="00D67540">
        <w:rPr>
          <w:sz w:val="30"/>
          <w:szCs w:val="30"/>
        </w:rPr>
        <w:t xml:space="preserve">  </w:t>
      </w:r>
      <w:r w:rsidR="002D17E6" w:rsidRPr="00D67540">
        <w:rPr>
          <w:sz w:val="30"/>
          <w:szCs w:val="30"/>
        </w:rPr>
        <w:t xml:space="preserve">                          </w:t>
      </w:r>
      <w:r w:rsidR="00256432" w:rsidRPr="00D67540">
        <w:rPr>
          <w:sz w:val="30"/>
          <w:szCs w:val="30"/>
        </w:rPr>
        <w:t xml:space="preserve">      </w:t>
      </w:r>
      <w:r w:rsidR="002D17E6" w:rsidRPr="00D67540">
        <w:rPr>
          <w:sz w:val="30"/>
          <w:szCs w:val="30"/>
        </w:rPr>
        <w:t>В.А</w:t>
      </w:r>
      <w:r w:rsidR="00256432" w:rsidRPr="00D67540">
        <w:rPr>
          <w:sz w:val="30"/>
          <w:szCs w:val="30"/>
        </w:rPr>
        <w:t xml:space="preserve">. </w:t>
      </w:r>
      <w:r w:rsidR="002D17E6" w:rsidRPr="00D67540">
        <w:rPr>
          <w:sz w:val="30"/>
          <w:szCs w:val="30"/>
        </w:rPr>
        <w:t>Логинов</w:t>
      </w:r>
    </w:p>
    <w:p w:rsidR="00D67540" w:rsidRDefault="00D67540" w:rsidP="00D6754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67540" w:rsidRDefault="00D67540" w:rsidP="00D6754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67540" w:rsidRPr="00D67540" w:rsidRDefault="00D67540" w:rsidP="00D67540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D67540" w:rsidRPr="00D67540" w:rsidSect="00ED47B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2" w:rsidRDefault="00DC2BC2" w:rsidP="00E122A4">
      <w:r>
        <w:separator/>
      </w:r>
    </w:p>
  </w:endnote>
  <w:endnote w:type="continuationSeparator" w:id="0">
    <w:p w:rsidR="00DC2BC2" w:rsidRDefault="00DC2BC2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2" w:rsidRDefault="00DC2BC2" w:rsidP="00E122A4">
      <w:r>
        <w:separator/>
      </w:r>
    </w:p>
  </w:footnote>
  <w:footnote w:type="continuationSeparator" w:id="0">
    <w:p w:rsidR="00DC2BC2" w:rsidRDefault="00DC2BC2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001E6B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BC3"/>
    <w:multiLevelType w:val="hybridMultilevel"/>
    <w:tmpl w:val="4498D520"/>
    <w:lvl w:ilvl="0" w:tplc="17C65278">
      <w:start w:val="1"/>
      <w:numFmt w:val="decimal"/>
      <w:suff w:val="nothing"/>
      <w:lvlText w:val="%1."/>
      <w:lvlJc w:val="left"/>
      <w:pPr>
        <w:ind w:left="9716" w:hanging="360"/>
      </w:pPr>
      <w:rPr>
        <w:rFonts w:eastAsia="Calibr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27371821"/>
    <w:multiLevelType w:val="hybridMultilevel"/>
    <w:tmpl w:val="C766500A"/>
    <w:lvl w:ilvl="0" w:tplc="6A084D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01E6B"/>
    <w:rsid w:val="0001533A"/>
    <w:rsid w:val="00016A41"/>
    <w:rsid w:val="00020A0F"/>
    <w:rsid w:val="00023FF2"/>
    <w:rsid w:val="00042429"/>
    <w:rsid w:val="00046DC5"/>
    <w:rsid w:val="00090940"/>
    <w:rsid w:val="00093F12"/>
    <w:rsid w:val="000A1A36"/>
    <w:rsid w:val="000B4A7E"/>
    <w:rsid w:val="000D1013"/>
    <w:rsid w:val="000E5AD3"/>
    <w:rsid w:val="000E5AE0"/>
    <w:rsid w:val="00101546"/>
    <w:rsid w:val="001208FA"/>
    <w:rsid w:val="00152B6E"/>
    <w:rsid w:val="00190D83"/>
    <w:rsid w:val="001939AA"/>
    <w:rsid w:val="001C0D6D"/>
    <w:rsid w:val="001C1D9B"/>
    <w:rsid w:val="001D2D35"/>
    <w:rsid w:val="001E07D2"/>
    <w:rsid w:val="001E28EA"/>
    <w:rsid w:val="001E2911"/>
    <w:rsid w:val="001E574C"/>
    <w:rsid w:val="001F20C0"/>
    <w:rsid w:val="001F4F6E"/>
    <w:rsid w:val="00224EDE"/>
    <w:rsid w:val="00225FE2"/>
    <w:rsid w:val="00230AB7"/>
    <w:rsid w:val="00231D5C"/>
    <w:rsid w:val="00254829"/>
    <w:rsid w:val="00256432"/>
    <w:rsid w:val="00263409"/>
    <w:rsid w:val="00293D79"/>
    <w:rsid w:val="00294982"/>
    <w:rsid w:val="002A7E39"/>
    <w:rsid w:val="002B4849"/>
    <w:rsid w:val="002B72C5"/>
    <w:rsid w:val="002C3CE4"/>
    <w:rsid w:val="002C7D1E"/>
    <w:rsid w:val="002D17E6"/>
    <w:rsid w:val="002D661E"/>
    <w:rsid w:val="002F4048"/>
    <w:rsid w:val="002F6C54"/>
    <w:rsid w:val="002F6F8F"/>
    <w:rsid w:val="0031127C"/>
    <w:rsid w:val="00312474"/>
    <w:rsid w:val="00334759"/>
    <w:rsid w:val="00344AAA"/>
    <w:rsid w:val="0035280C"/>
    <w:rsid w:val="00382892"/>
    <w:rsid w:val="003910BB"/>
    <w:rsid w:val="00402385"/>
    <w:rsid w:val="00437A55"/>
    <w:rsid w:val="00444D17"/>
    <w:rsid w:val="00467DA0"/>
    <w:rsid w:val="004777F3"/>
    <w:rsid w:val="004802C0"/>
    <w:rsid w:val="00482B96"/>
    <w:rsid w:val="00483EED"/>
    <w:rsid w:val="00486C7A"/>
    <w:rsid w:val="00487973"/>
    <w:rsid w:val="00497554"/>
    <w:rsid w:val="004A1F0D"/>
    <w:rsid w:val="004A4F3C"/>
    <w:rsid w:val="004B6836"/>
    <w:rsid w:val="004C0843"/>
    <w:rsid w:val="004C0B96"/>
    <w:rsid w:val="004D1183"/>
    <w:rsid w:val="00504CE9"/>
    <w:rsid w:val="00542255"/>
    <w:rsid w:val="00554EA4"/>
    <w:rsid w:val="00554F5B"/>
    <w:rsid w:val="0055694C"/>
    <w:rsid w:val="00570A5B"/>
    <w:rsid w:val="00575F8D"/>
    <w:rsid w:val="00580A7D"/>
    <w:rsid w:val="00587477"/>
    <w:rsid w:val="005955C2"/>
    <w:rsid w:val="005A2E0E"/>
    <w:rsid w:val="005A6C4C"/>
    <w:rsid w:val="005B0138"/>
    <w:rsid w:val="005C0B7C"/>
    <w:rsid w:val="005C1889"/>
    <w:rsid w:val="005C3C0A"/>
    <w:rsid w:val="005D28DB"/>
    <w:rsid w:val="005D2F5D"/>
    <w:rsid w:val="005D515A"/>
    <w:rsid w:val="00632BA1"/>
    <w:rsid w:val="006362D1"/>
    <w:rsid w:val="006413B3"/>
    <w:rsid w:val="00650F3A"/>
    <w:rsid w:val="00652877"/>
    <w:rsid w:val="00695521"/>
    <w:rsid w:val="00696FED"/>
    <w:rsid w:val="006E0D9C"/>
    <w:rsid w:val="006E615B"/>
    <w:rsid w:val="006E73D5"/>
    <w:rsid w:val="006F3491"/>
    <w:rsid w:val="00710346"/>
    <w:rsid w:val="00714B29"/>
    <w:rsid w:val="00720236"/>
    <w:rsid w:val="0072055F"/>
    <w:rsid w:val="00726279"/>
    <w:rsid w:val="007539E0"/>
    <w:rsid w:val="00753B34"/>
    <w:rsid w:val="007C1A55"/>
    <w:rsid w:val="00811514"/>
    <w:rsid w:val="00831513"/>
    <w:rsid w:val="008343FA"/>
    <w:rsid w:val="008C13A4"/>
    <w:rsid w:val="008C1A9A"/>
    <w:rsid w:val="008C4BDA"/>
    <w:rsid w:val="008D6B97"/>
    <w:rsid w:val="008F49B0"/>
    <w:rsid w:val="00901192"/>
    <w:rsid w:val="00901BED"/>
    <w:rsid w:val="0090468A"/>
    <w:rsid w:val="009149BE"/>
    <w:rsid w:val="009247CF"/>
    <w:rsid w:val="009278A9"/>
    <w:rsid w:val="0093175D"/>
    <w:rsid w:val="009326E8"/>
    <w:rsid w:val="00937669"/>
    <w:rsid w:val="0095033D"/>
    <w:rsid w:val="00965E91"/>
    <w:rsid w:val="00993735"/>
    <w:rsid w:val="009C033F"/>
    <w:rsid w:val="009D5367"/>
    <w:rsid w:val="009E0064"/>
    <w:rsid w:val="009E3717"/>
    <w:rsid w:val="009E64A7"/>
    <w:rsid w:val="00A00536"/>
    <w:rsid w:val="00A13148"/>
    <w:rsid w:val="00A17620"/>
    <w:rsid w:val="00A444D3"/>
    <w:rsid w:val="00A478D2"/>
    <w:rsid w:val="00A9259D"/>
    <w:rsid w:val="00AA1C50"/>
    <w:rsid w:val="00AB507F"/>
    <w:rsid w:val="00AC7C02"/>
    <w:rsid w:val="00AD719D"/>
    <w:rsid w:val="00AE0B17"/>
    <w:rsid w:val="00B035FE"/>
    <w:rsid w:val="00B04CA2"/>
    <w:rsid w:val="00B32A4A"/>
    <w:rsid w:val="00B64021"/>
    <w:rsid w:val="00B830BC"/>
    <w:rsid w:val="00B97F67"/>
    <w:rsid w:val="00BA4A49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1B8A"/>
    <w:rsid w:val="00C9799B"/>
    <w:rsid w:val="00CA32EC"/>
    <w:rsid w:val="00CB2191"/>
    <w:rsid w:val="00CB4018"/>
    <w:rsid w:val="00CC1DDA"/>
    <w:rsid w:val="00CD0C24"/>
    <w:rsid w:val="00CD5775"/>
    <w:rsid w:val="00CE5BAA"/>
    <w:rsid w:val="00D103CB"/>
    <w:rsid w:val="00D2469D"/>
    <w:rsid w:val="00D33262"/>
    <w:rsid w:val="00D3471B"/>
    <w:rsid w:val="00D367B5"/>
    <w:rsid w:val="00D406D2"/>
    <w:rsid w:val="00D40F49"/>
    <w:rsid w:val="00D67540"/>
    <w:rsid w:val="00D76FFD"/>
    <w:rsid w:val="00D82D10"/>
    <w:rsid w:val="00DA198E"/>
    <w:rsid w:val="00DA6A69"/>
    <w:rsid w:val="00DB3281"/>
    <w:rsid w:val="00DB6AF7"/>
    <w:rsid w:val="00DC2BC2"/>
    <w:rsid w:val="00DE7255"/>
    <w:rsid w:val="00DF6DF1"/>
    <w:rsid w:val="00DF6E48"/>
    <w:rsid w:val="00DF7DDC"/>
    <w:rsid w:val="00E122A4"/>
    <w:rsid w:val="00E3507F"/>
    <w:rsid w:val="00E6786B"/>
    <w:rsid w:val="00E72565"/>
    <w:rsid w:val="00E81EA2"/>
    <w:rsid w:val="00EA242B"/>
    <w:rsid w:val="00EA5F7C"/>
    <w:rsid w:val="00EB6A2A"/>
    <w:rsid w:val="00EC7EDA"/>
    <w:rsid w:val="00ED47BF"/>
    <w:rsid w:val="00EE6F80"/>
    <w:rsid w:val="00EF14EE"/>
    <w:rsid w:val="00EF5D12"/>
    <w:rsid w:val="00F152F0"/>
    <w:rsid w:val="00F319EC"/>
    <w:rsid w:val="00F96B5B"/>
    <w:rsid w:val="00FA2B75"/>
    <w:rsid w:val="00FC04E8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0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1247 от 28.12.2024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23C5572-1EAE-43B9-8B98-61C1EEE15081}"/>
</file>

<file path=customXml/itemProps2.xml><?xml version="1.0" encoding="utf-8"?>
<ds:datastoreItem xmlns:ds="http://schemas.openxmlformats.org/officeDocument/2006/customXml" ds:itemID="{C50C4062-71BD-4035-9053-17B6CF869C5C}"/>
</file>

<file path=customXml/itemProps3.xml><?xml version="1.0" encoding="utf-8"?>
<ds:datastoreItem xmlns:ds="http://schemas.openxmlformats.org/officeDocument/2006/customXml" ds:itemID="{9FFA3D56-1059-4556-9400-230B896AD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1247 от 28.12.2024</dc:title>
  <dc:creator>Вохмина Мария Викторовна</dc:creator>
  <cp:lastModifiedBy>mishinkina</cp:lastModifiedBy>
  <cp:revision>30</cp:revision>
  <cp:lastPrinted>2024-12-20T08:31:00Z</cp:lastPrinted>
  <dcterms:created xsi:type="dcterms:W3CDTF">2024-04-10T08:49:00Z</dcterms:created>
  <dcterms:modified xsi:type="dcterms:W3CDTF">2024-12-28T05:15:00Z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