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58" w:rsidRDefault="00565DD7" w:rsidP="00CF2648">
      <w:pPr>
        <w:widowControl w:val="0"/>
        <w:jc w:val="center"/>
      </w:pPr>
      <w:r>
        <w:rPr>
          <w:noProof/>
          <w:sz w:val="24"/>
        </w:rPr>
        <w:drawing>
          <wp:inline distT="0" distB="0" distL="0" distR="0">
            <wp:extent cx="516890" cy="683895"/>
            <wp:effectExtent l="0" t="0" r="0" b="190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58" w:rsidRDefault="00A10758" w:rsidP="00CF2648">
      <w:pPr>
        <w:widowControl w:val="0"/>
        <w:jc w:val="center"/>
      </w:pPr>
    </w:p>
    <w:p w:rsidR="00A10758" w:rsidRPr="00A10758" w:rsidRDefault="00A10758" w:rsidP="00CF2648">
      <w:pPr>
        <w:widowControl w:val="0"/>
        <w:jc w:val="center"/>
        <w:rPr>
          <w:b/>
          <w:sz w:val="36"/>
        </w:rPr>
      </w:pPr>
      <w:r w:rsidRPr="00A10758">
        <w:rPr>
          <w:b/>
          <w:sz w:val="36"/>
        </w:rPr>
        <w:t>АДМИНИСТРАЦИЯ ГОРОДА КРАСНОЯРСКА</w:t>
      </w:r>
    </w:p>
    <w:p w:rsidR="00A10758" w:rsidRDefault="00A10758" w:rsidP="00CF2648">
      <w:pPr>
        <w:widowControl w:val="0"/>
        <w:jc w:val="center"/>
      </w:pPr>
    </w:p>
    <w:p w:rsidR="00A10758" w:rsidRDefault="00A10758" w:rsidP="00CF2648">
      <w:pPr>
        <w:widowControl w:val="0"/>
        <w:jc w:val="center"/>
        <w:rPr>
          <w:sz w:val="44"/>
        </w:rPr>
      </w:pPr>
      <w:r>
        <w:rPr>
          <w:sz w:val="44"/>
        </w:rPr>
        <w:t>ПОСТАНОВЛЕНИЕ</w:t>
      </w:r>
    </w:p>
    <w:p w:rsidR="00A10758" w:rsidRDefault="00A10758" w:rsidP="00CF2648">
      <w:pPr>
        <w:widowControl w:val="0"/>
        <w:jc w:val="center"/>
        <w:rPr>
          <w:sz w:val="44"/>
        </w:rPr>
      </w:pPr>
    </w:p>
    <w:p w:rsidR="00A10758" w:rsidRDefault="00A10758" w:rsidP="00CF2648">
      <w:pPr>
        <w:widowControl w:val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10758" w:rsidTr="00A10758">
        <w:tc>
          <w:tcPr>
            <w:tcW w:w="4785" w:type="dxa"/>
            <w:shd w:val="clear" w:color="auto" w:fill="auto"/>
          </w:tcPr>
          <w:p w:rsidR="00A10758" w:rsidRPr="00BC06E3" w:rsidRDefault="00EC6B8C" w:rsidP="00BC06E3">
            <w:pPr>
              <w:rPr>
                <w:sz w:val="30"/>
              </w:rPr>
            </w:pPr>
            <w:r>
              <w:rPr>
                <w:sz w:val="30"/>
              </w:rPr>
              <w:t>15.11.2024</w:t>
            </w:r>
          </w:p>
        </w:tc>
        <w:tc>
          <w:tcPr>
            <w:tcW w:w="4786" w:type="dxa"/>
            <w:shd w:val="clear" w:color="auto" w:fill="auto"/>
          </w:tcPr>
          <w:p w:rsidR="00A10758" w:rsidRPr="00BC06E3" w:rsidRDefault="00EC6B8C" w:rsidP="00BC06E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1095</w:t>
            </w:r>
            <w:bookmarkStart w:id="0" w:name="_GoBack"/>
            <w:bookmarkEnd w:id="0"/>
          </w:p>
        </w:tc>
      </w:tr>
    </w:tbl>
    <w:p w:rsidR="00A10758" w:rsidRDefault="00A10758" w:rsidP="00CF2648">
      <w:pPr>
        <w:widowControl w:val="0"/>
        <w:jc w:val="center"/>
        <w:rPr>
          <w:sz w:val="44"/>
        </w:rPr>
      </w:pPr>
    </w:p>
    <w:p w:rsidR="00A10758" w:rsidRPr="00565DD7" w:rsidRDefault="00A10758" w:rsidP="00CF2648">
      <w:pPr>
        <w:widowControl w:val="0"/>
        <w:jc w:val="center"/>
        <w:rPr>
          <w:sz w:val="28"/>
          <w:szCs w:val="28"/>
        </w:rPr>
      </w:pPr>
    </w:p>
    <w:p w:rsidR="00A10758" w:rsidRDefault="00A10758" w:rsidP="00CF2648">
      <w:pPr>
        <w:widowControl w:val="0"/>
        <w:rPr>
          <w:sz w:val="24"/>
        </w:rPr>
        <w:sectPr w:rsidR="00A10758" w:rsidSect="00A10758"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sz w:val="24"/>
        </w:rPr>
        <w:t>   </w:t>
      </w:r>
    </w:p>
    <w:p w:rsidR="005C09E5" w:rsidRPr="006B5321" w:rsidRDefault="005C09E5" w:rsidP="00CF2648">
      <w:pPr>
        <w:widowControl w:val="0"/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  <w:r w:rsidRPr="006B5321">
        <w:rPr>
          <w:bCs/>
          <w:sz w:val="30"/>
          <w:szCs w:val="30"/>
        </w:rPr>
        <w:lastRenderedPageBreak/>
        <w:t>О внесении изменени</w:t>
      </w:r>
      <w:r w:rsidR="00F2238F">
        <w:rPr>
          <w:bCs/>
          <w:sz w:val="30"/>
          <w:szCs w:val="30"/>
        </w:rPr>
        <w:t>й</w:t>
      </w:r>
    </w:p>
    <w:p w:rsidR="005C09E5" w:rsidRPr="006B5321" w:rsidRDefault="005C09E5" w:rsidP="00CF2648">
      <w:pPr>
        <w:widowControl w:val="0"/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  <w:r w:rsidRPr="006B5321">
        <w:rPr>
          <w:bCs/>
          <w:sz w:val="30"/>
          <w:szCs w:val="30"/>
        </w:rPr>
        <w:t xml:space="preserve">в постановление администрации </w:t>
      </w:r>
    </w:p>
    <w:p w:rsidR="005C09E5" w:rsidRPr="006B5321" w:rsidRDefault="005C09E5" w:rsidP="00CF2648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6B5321">
        <w:rPr>
          <w:bCs/>
          <w:sz w:val="30"/>
          <w:szCs w:val="30"/>
        </w:rPr>
        <w:t>города от 15.11.2016 № 665</w:t>
      </w:r>
    </w:p>
    <w:p w:rsidR="005C09E5" w:rsidRDefault="005C09E5" w:rsidP="00CF2648">
      <w:pPr>
        <w:widowControl w:val="0"/>
        <w:autoSpaceDE w:val="0"/>
        <w:autoSpaceDN w:val="0"/>
        <w:adjustRightInd w:val="0"/>
        <w:jc w:val="center"/>
        <w:rPr>
          <w:sz w:val="32"/>
          <w:szCs w:val="30"/>
        </w:rPr>
      </w:pPr>
    </w:p>
    <w:p w:rsidR="00546770" w:rsidRPr="00BC6193" w:rsidRDefault="00546770" w:rsidP="00CF2648">
      <w:pPr>
        <w:widowControl w:val="0"/>
        <w:autoSpaceDE w:val="0"/>
        <w:autoSpaceDN w:val="0"/>
        <w:adjustRightInd w:val="0"/>
        <w:jc w:val="center"/>
        <w:rPr>
          <w:sz w:val="32"/>
          <w:szCs w:val="30"/>
        </w:rPr>
      </w:pPr>
    </w:p>
    <w:p w:rsidR="005C09E5" w:rsidRPr="003541B2" w:rsidRDefault="005C09E5" w:rsidP="00CF264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541B2">
        <w:rPr>
          <w:sz w:val="30"/>
          <w:szCs w:val="30"/>
        </w:rPr>
        <w:t>В целях повышения эффективности бюджетных расходов и орг</w:t>
      </w:r>
      <w:r w:rsidRPr="003541B2">
        <w:rPr>
          <w:sz w:val="30"/>
          <w:szCs w:val="30"/>
        </w:rPr>
        <w:t>а</w:t>
      </w:r>
      <w:r w:rsidRPr="003541B2">
        <w:rPr>
          <w:sz w:val="30"/>
          <w:szCs w:val="30"/>
        </w:rPr>
        <w:t xml:space="preserve">низации процесса бюджетного планирования, в соответствии с </w:t>
      </w:r>
      <w:hyperlink r:id="rId15" w:history="1">
        <w:r w:rsidRPr="003541B2">
          <w:rPr>
            <w:sz w:val="30"/>
            <w:szCs w:val="30"/>
          </w:rPr>
          <w:t>частью 5 статьи 19</w:t>
        </w:r>
      </w:hyperlink>
      <w:r w:rsidRPr="003541B2">
        <w:rPr>
          <w:sz w:val="30"/>
          <w:szCs w:val="30"/>
        </w:rPr>
        <w:t xml:space="preserve"> Федерального закона от 05.04.2013 № 44-ФЗ </w:t>
      </w:r>
      <w:r w:rsidR="008D14A3">
        <w:rPr>
          <w:sz w:val="30"/>
          <w:szCs w:val="30"/>
        </w:rPr>
        <w:t>«</w:t>
      </w:r>
      <w:r w:rsidRPr="003541B2">
        <w:rPr>
          <w:sz w:val="30"/>
          <w:szCs w:val="30"/>
        </w:rPr>
        <w:t>О контрактной системе в сфере закупок товаров, работ, услуг для обеспечения госуда</w:t>
      </w:r>
      <w:r w:rsidRPr="003541B2">
        <w:rPr>
          <w:sz w:val="30"/>
          <w:szCs w:val="30"/>
        </w:rPr>
        <w:t>р</w:t>
      </w:r>
      <w:r w:rsidRPr="003541B2">
        <w:rPr>
          <w:sz w:val="30"/>
          <w:szCs w:val="30"/>
        </w:rPr>
        <w:t>ственных и муниципальных нужд</w:t>
      </w:r>
      <w:r w:rsidR="008D14A3">
        <w:rPr>
          <w:sz w:val="30"/>
          <w:szCs w:val="30"/>
        </w:rPr>
        <w:t>»</w:t>
      </w:r>
      <w:r w:rsidRPr="003541B2">
        <w:rPr>
          <w:sz w:val="30"/>
          <w:szCs w:val="30"/>
        </w:rPr>
        <w:t xml:space="preserve">, постановлениями администрации города от 12.11.2015 </w:t>
      </w:r>
      <w:hyperlink r:id="rId16" w:history="1">
        <w:r w:rsidRPr="003541B2">
          <w:rPr>
            <w:sz w:val="30"/>
            <w:szCs w:val="30"/>
          </w:rPr>
          <w:t>№ 707</w:t>
        </w:r>
      </w:hyperlink>
      <w:r w:rsidRPr="003541B2">
        <w:rPr>
          <w:sz w:val="30"/>
          <w:szCs w:val="30"/>
        </w:rPr>
        <w:t xml:space="preserve"> </w:t>
      </w:r>
      <w:r w:rsidR="008D14A3">
        <w:rPr>
          <w:sz w:val="30"/>
          <w:szCs w:val="30"/>
        </w:rPr>
        <w:t>«</w:t>
      </w:r>
      <w:r w:rsidRPr="003541B2">
        <w:rPr>
          <w:sz w:val="30"/>
          <w:szCs w:val="30"/>
        </w:rPr>
        <w:t>Об утверждении Требований к порядку разработки и принятия муниципальных правовых актов администрации города о нормировании в сфере закупок для обеспечения муниципал</w:t>
      </w:r>
      <w:r w:rsidRPr="003541B2">
        <w:rPr>
          <w:sz w:val="30"/>
          <w:szCs w:val="30"/>
        </w:rPr>
        <w:t>ь</w:t>
      </w:r>
      <w:r w:rsidRPr="003541B2">
        <w:rPr>
          <w:sz w:val="30"/>
          <w:szCs w:val="30"/>
        </w:rPr>
        <w:t>ных нужд и нужд заказчиков города Красноярска, содержанию указа</w:t>
      </w:r>
      <w:r w:rsidRPr="003541B2">
        <w:rPr>
          <w:sz w:val="30"/>
          <w:szCs w:val="30"/>
        </w:rPr>
        <w:t>н</w:t>
      </w:r>
      <w:r w:rsidRPr="003541B2">
        <w:rPr>
          <w:sz w:val="30"/>
          <w:szCs w:val="30"/>
        </w:rPr>
        <w:t>ных актов и обеспечению их исполнения</w:t>
      </w:r>
      <w:r w:rsidR="008D14A3">
        <w:rPr>
          <w:sz w:val="30"/>
          <w:szCs w:val="30"/>
        </w:rPr>
        <w:t>»</w:t>
      </w:r>
      <w:r w:rsidRPr="003541B2">
        <w:rPr>
          <w:sz w:val="30"/>
          <w:szCs w:val="30"/>
        </w:rPr>
        <w:t xml:space="preserve">, от 29.02.2016 </w:t>
      </w:r>
      <w:hyperlink r:id="rId17" w:history="1">
        <w:r w:rsidRPr="003541B2">
          <w:rPr>
            <w:sz w:val="30"/>
            <w:szCs w:val="30"/>
          </w:rPr>
          <w:t>№ 110</w:t>
        </w:r>
      </w:hyperlink>
      <w:r w:rsidRPr="003541B2">
        <w:rPr>
          <w:sz w:val="30"/>
          <w:szCs w:val="30"/>
        </w:rPr>
        <w:t xml:space="preserve">               </w:t>
      </w:r>
      <w:r w:rsidR="008D14A3">
        <w:rPr>
          <w:sz w:val="30"/>
          <w:szCs w:val="30"/>
        </w:rPr>
        <w:t>«</w:t>
      </w:r>
      <w:r w:rsidRPr="003541B2">
        <w:rPr>
          <w:sz w:val="30"/>
          <w:szCs w:val="30"/>
        </w:rPr>
        <w:t>Об утверждении Правил определения нормативных затрат на обесп</w:t>
      </w:r>
      <w:r w:rsidRPr="003541B2">
        <w:rPr>
          <w:sz w:val="30"/>
          <w:szCs w:val="30"/>
        </w:rPr>
        <w:t>е</w:t>
      </w:r>
      <w:r w:rsidRPr="003541B2">
        <w:rPr>
          <w:sz w:val="30"/>
          <w:szCs w:val="30"/>
        </w:rPr>
        <w:t>чение функций органов администрации города Красноярска и подв</w:t>
      </w:r>
      <w:r w:rsidRPr="003541B2">
        <w:rPr>
          <w:sz w:val="30"/>
          <w:szCs w:val="30"/>
        </w:rPr>
        <w:t>е</w:t>
      </w:r>
      <w:r w:rsidRPr="003541B2">
        <w:rPr>
          <w:sz w:val="30"/>
          <w:szCs w:val="30"/>
        </w:rPr>
        <w:t>домственных им муниципальных казенных учреждений города Красн</w:t>
      </w:r>
      <w:r w:rsidRPr="003541B2">
        <w:rPr>
          <w:sz w:val="30"/>
          <w:szCs w:val="30"/>
        </w:rPr>
        <w:t>о</w:t>
      </w:r>
      <w:r w:rsidRPr="003541B2">
        <w:rPr>
          <w:sz w:val="30"/>
          <w:szCs w:val="30"/>
        </w:rPr>
        <w:t>ярска, а также муниципальных органов города Красноярска</w:t>
      </w:r>
      <w:r w:rsidR="008D14A3">
        <w:rPr>
          <w:sz w:val="30"/>
          <w:szCs w:val="30"/>
        </w:rPr>
        <w:t>»</w:t>
      </w:r>
      <w:r w:rsidRPr="003541B2">
        <w:rPr>
          <w:sz w:val="30"/>
          <w:szCs w:val="30"/>
        </w:rPr>
        <w:t>, руково</w:t>
      </w:r>
      <w:r w:rsidRPr="003541B2">
        <w:rPr>
          <w:sz w:val="30"/>
          <w:szCs w:val="30"/>
        </w:rPr>
        <w:t>д</w:t>
      </w:r>
      <w:r w:rsidRPr="003541B2">
        <w:rPr>
          <w:sz w:val="30"/>
          <w:szCs w:val="30"/>
        </w:rPr>
        <w:t xml:space="preserve">ствуясь </w:t>
      </w:r>
      <w:hyperlink r:id="rId18" w:history="1">
        <w:r w:rsidRPr="003541B2">
          <w:rPr>
            <w:sz w:val="30"/>
            <w:szCs w:val="30"/>
          </w:rPr>
          <w:t>статьями 41</w:t>
        </w:r>
      </w:hyperlink>
      <w:r w:rsidRPr="003541B2">
        <w:rPr>
          <w:sz w:val="30"/>
          <w:szCs w:val="30"/>
        </w:rPr>
        <w:t xml:space="preserve">, </w:t>
      </w:r>
      <w:hyperlink r:id="rId19" w:history="1">
        <w:r w:rsidRPr="003541B2">
          <w:rPr>
            <w:sz w:val="30"/>
            <w:szCs w:val="30"/>
          </w:rPr>
          <w:t>58</w:t>
        </w:r>
      </w:hyperlink>
      <w:r w:rsidRPr="003541B2">
        <w:rPr>
          <w:sz w:val="30"/>
          <w:szCs w:val="30"/>
        </w:rPr>
        <w:t xml:space="preserve">, </w:t>
      </w:r>
      <w:hyperlink r:id="rId20" w:history="1">
        <w:r w:rsidRPr="003541B2">
          <w:rPr>
            <w:sz w:val="30"/>
            <w:szCs w:val="30"/>
          </w:rPr>
          <w:t>59</w:t>
        </w:r>
      </w:hyperlink>
      <w:r w:rsidRPr="003541B2">
        <w:rPr>
          <w:sz w:val="30"/>
          <w:szCs w:val="30"/>
        </w:rPr>
        <w:t xml:space="preserve"> Устава города Красноярска, </w:t>
      </w:r>
    </w:p>
    <w:p w:rsidR="005C09E5" w:rsidRPr="003541B2" w:rsidRDefault="005C09E5" w:rsidP="00CF2648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3541B2">
        <w:rPr>
          <w:sz w:val="30"/>
          <w:szCs w:val="30"/>
        </w:rPr>
        <w:t>ПОСТАНОВЛЯЮ:</w:t>
      </w:r>
    </w:p>
    <w:p w:rsidR="00C265CC" w:rsidRPr="003541B2" w:rsidRDefault="005C09E5" w:rsidP="00CF2648">
      <w:pPr>
        <w:widowControl w:val="0"/>
        <w:ind w:firstLine="709"/>
        <w:jc w:val="both"/>
        <w:rPr>
          <w:sz w:val="30"/>
          <w:szCs w:val="30"/>
        </w:rPr>
      </w:pPr>
      <w:r w:rsidRPr="003541B2">
        <w:rPr>
          <w:sz w:val="30"/>
          <w:szCs w:val="30"/>
        </w:rPr>
        <w:t xml:space="preserve">1. Внести в приложение к постановлению администрации города от 15.11.2016 № 665 </w:t>
      </w:r>
      <w:r w:rsidR="008D14A3">
        <w:rPr>
          <w:sz w:val="30"/>
          <w:szCs w:val="30"/>
        </w:rPr>
        <w:t>«</w:t>
      </w:r>
      <w:r w:rsidRPr="003541B2">
        <w:rPr>
          <w:sz w:val="30"/>
          <w:szCs w:val="30"/>
        </w:rPr>
        <w:t>Об утверждении Нормативных затрат на обесп</w:t>
      </w:r>
      <w:r w:rsidRPr="003541B2">
        <w:rPr>
          <w:sz w:val="30"/>
          <w:szCs w:val="30"/>
        </w:rPr>
        <w:t>е</w:t>
      </w:r>
      <w:r w:rsidRPr="003541B2">
        <w:rPr>
          <w:sz w:val="30"/>
          <w:szCs w:val="30"/>
        </w:rPr>
        <w:t>чение функций администрации города Красноярска и подведомстве</w:t>
      </w:r>
      <w:r w:rsidRPr="003541B2">
        <w:rPr>
          <w:sz w:val="30"/>
          <w:szCs w:val="30"/>
        </w:rPr>
        <w:t>н</w:t>
      </w:r>
      <w:r w:rsidRPr="003541B2">
        <w:rPr>
          <w:sz w:val="30"/>
          <w:szCs w:val="30"/>
        </w:rPr>
        <w:t xml:space="preserve">ных ей муниципальных казенных учреждений </w:t>
      </w:r>
      <w:r w:rsidR="008D14A3">
        <w:rPr>
          <w:sz w:val="30"/>
          <w:szCs w:val="30"/>
        </w:rPr>
        <w:t>«</w:t>
      </w:r>
      <w:r w:rsidRPr="003541B2">
        <w:rPr>
          <w:sz w:val="30"/>
          <w:szCs w:val="30"/>
        </w:rPr>
        <w:t>Центр обеспечения м</w:t>
      </w:r>
      <w:r w:rsidRPr="003541B2">
        <w:rPr>
          <w:sz w:val="30"/>
          <w:szCs w:val="30"/>
        </w:rPr>
        <w:t>е</w:t>
      </w:r>
      <w:r w:rsidRPr="003541B2">
        <w:rPr>
          <w:sz w:val="30"/>
          <w:szCs w:val="30"/>
        </w:rPr>
        <w:t>роприятий гражданской обороны, чрезвычайных ситуаций и пожарной безопасности города Красноярска</w:t>
      </w:r>
      <w:r w:rsidR="008D14A3">
        <w:rPr>
          <w:sz w:val="30"/>
          <w:szCs w:val="30"/>
        </w:rPr>
        <w:t>»</w:t>
      </w:r>
      <w:r w:rsidRPr="003541B2">
        <w:rPr>
          <w:sz w:val="30"/>
          <w:szCs w:val="30"/>
        </w:rPr>
        <w:t xml:space="preserve">, </w:t>
      </w:r>
      <w:r w:rsidR="008D14A3">
        <w:rPr>
          <w:sz w:val="30"/>
          <w:szCs w:val="30"/>
        </w:rPr>
        <w:t>«</w:t>
      </w:r>
      <w:r w:rsidRPr="003541B2">
        <w:rPr>
          <w:sz w:val="30"/>
          <w:szCs w:val="30"/>
        </w:rPr>
        <w:t>Красноярский городской архив</w:t>
      </w:r>
      <w:r w:rsidR="008D14A3">
        <w:rPr>
          <w:sz w:val="30"/>
          <w:szCs w:val="30"/>
        </w:rPr>
        <w:t>»</w:t>
      </w:r>
      <w:r w:rsidRPr="003541B2">
        <w:rPr>
          <w:sz w:val="30"/>
          <w:szCs w:val="30"/>
        </w:rPr>
        <w:t xml:space="preserve">, </w:t>
      </w:r>
      <w:r w:rsidR="008D14A3">
        <w:rPr>
          <w:sz w:val="30"/>
          <w:szCs w:val="30"/>
        </w:rPr>
        <w:t>«</w:t>
      </w:r>
      <w:r w:rsidRPr="003541B2">
        <w:rPr>
          <w:sz w:val="30"/>
          <w:szCs w:val="30"/>
        </w:rPr>
        <w:t>Центр предоставления мер социальной поддержки жителям города Красноярска</w:t>
      </w:r>
      <w:r w:rsidR="008D14A3">
        <w:rPr>
          <w:sz w:val="30"/>
          <w:szCs w:val="30"/>
        </w:rPr>
        <w:t>»</w:t>
      </w:r>
      <w:r w:rsidRPr="003541B2">
        <w:rPr>
          <w:sz w:val="30"/>
          <w:szCs w:val="30"/>
        </w:rPr>
        <w:t xml:space="preserve">, </w:t>
      </w:r>
      <w:r w:rsidR="008D14A3">
        <w:rPr>
          <w:sz w:val="30"/>
          <w:szCs w:val="30"/>
        </w:rPr>
        <w:t>«</w:t>
      </w:r>
      <w:r w:rsidRPr="003541B2">
        <w:rPr>
          <w:sz w:val="30"/>
          <w:szCs w:val="30"/>
        </w:rPr>
        <w:t>Административно-хозяйственная служба</w:t>
      </w:r>
      <w:r w:rsidR="008D14A3">
        <w:rPr>
          <w:sz w:val="30"/>
          <w:szCs w:val="30"/>
        </w:rPr>
        <w:t>»</w:t>
      </w:r>
      <w:r w:rsidR="00DB7AFA" w:rsidRPr="003541B2">
        <w:rPr>
          <w:sz w:val="30"/>
          <w:szCs w:val="30"/>
        </w:rPr>
        <w:t xml:space="preserve">, </w:t>
      </w:r>
      <w:r w:rsidR="008D14A3">
        <w:rPr>
          <w:sz w:val="30"/>
          <w:szCs w:val="30"/>
        </w:rPr>
        <w:t>«</w:t>
      </w:r>
      <w:r w:rsidR="00DB7AFA" w:rsidRPr="003541B2">
        <w:rPr>
          <w:sz w:val="30"/>
          <w:szCs w:val="30"/>
        </w:rPr>
        <w:t>Ресурсно-технический центр</w:t>
      </w:r>
      <w:r w:rsidR="008D14A3">
        <w:rPr>
          <w:sz w:val="30"/>
          <w:szCs w:val="30"/>
        </w:rPr>
        <w:t>»</w:t>
      </w:r>
      <w:r w:rsidRPr="003541B2">
        <w:rPr>
          <w:sz w:val="30"/>
          <w:szCs w:val="30"/>
        </w:rPr>
        <w:t xml:space="preserve"> </w:t>
      </w:r>
      <w:r w:rsidR="00C265CC" w:rsidRPr="003541B2">
        <w:rPr>
          <w:sz w:val="30"/>
          <w:szCs w:val="30"/>
        </w:rPr>
        <w:t>(далее – Нормативные затраты) следующие изм</w:t>
      </w:r>
      <w:r w:rsidR="00C265CC" w:rsidRPr="003541B2">
        <w:rPr>
          <w:sz w:val="30"/>
          <w:szCs w:val="30"/>
        </w:rPr>
        <w:t>е</w:t>
      </w:r>
      <w:r w:rsidR="00C265CC" w:rsidRPr="003541B2">
        <w:rPr>
          <w:sz w:val="30"/>
          <w:szCs w:val="30"/>
        </w:rPr>
        <w:t>нения:</w:t>
      </w:r>
    </w:p>
    <w:p w:rsid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>
        <w:rPr>
          <w:color w:val="000000"/>
          <w:sz w:val="30"/>
          <w:szCs w:val="30"/>
          <w:lang w:eastAsia="en-US"/>
        </w:rPr>
        <w:lastRenderedPageBreak/>
        <w:t>1) пункт 2.3.1 изложить в следующей редакции:</w:t>
      </w:r>
    </w:p>
    <w:p w:rsidR="0058412D" w:rsidRPr="0058412D" w:rsidRDefault="008D14A3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>
        <w:rPr>
          <w:color w:val="000000"/>
          <w:sz w:val="30"/>
          <w:szCs w:val="30"/>
          <w:lang w:eastAsia="en-US"/>
        </w:rPr>
        <w:t>«</w:t>
      </w:r>
      <w:r w:rsidR="0058412D">
        <w:rPr>
          <w:color w:val="000000"/>
          <w:sz w:val="30"/>
          <w:szCs w:val="30"/>
          <w:lang w:eastAsia="en-US"/>
        </w:rPr>
        <w:t>2.3.1.</w:t>
      </w:r>
      <w:r w:rsidR="0058412D" w:rsidRPr="0058412D">
        <w:rPr>
          <w:color w:val="000000"/>
          <w:sz w:val="30"/>
          <w:szCs w:val="30"/>
          <w:lang w:eastAsia="en-US"/>
        </w:rPr>
        <w:t xml:space="preserve"> Затраты на оплату услуг (работ) по разработке (внедрению, доработке, модернизации, сопровождению) программного обеспечения (муниципальных информационных систем) (З</w:t>
      </w:r>
      <w:r w:rsidR="0058412D" w:rsidRPr="0058412D">
        <w:rPr>
          <w:color w:val="000000"/>
          <w:sz w:val="30"/>
          <w:szCs w:val="30"/>
          <w:vertAlign w:val="subscript"/>
          <w:lang w:eastAsia="en-US"/>
        </w:rPr>
        <w:t>спо</w:t>
      </w:r>
      <w:r w:rsidR="0058412D" w:rsidRPr="0058412D">
        <w:rPr>
          <w:color w:val="000000"/>
          <w:sz w:val="30"/>
          <w:szCs w:val="30"/>
          <w:lang w:eastAsia="en-US"/>
        </w:rPr>
        <w:t>) определяются по фо</w:t>
      </w:r>
      <w:r w:rsidR="0058412D" w:rsidRPr="0058412D">
        <w:rPr>
          <w:color w:val="000000"/>
          <w:sz w:val="30"/>
          <w:szCs w:val="30"/>
          <w:lang w:eastAsia="en-US"/>
        </w:rPr>
        <w:t>р</w:t>
      </w:r>
      <w:r w:rsidR="0058412D" w:rsidRPr="0058412D">
        <w:rPr>
          <w:color w:val="000000"/>
          <w:sz w:val="30"/>
          <w:szCs w:val="30"/>
          <w:lang w:eastAsia="en-US"/>
        </w:rPr>
        <w:t>муле:</w:t>
      </w:r>
    </w:p>
    <w:p w:rsidR="0058412D" w:rsidRPr="00CF2648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58412D" w:rsidRPr="0058412D" w:rsidRDefault="0058412D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спо</w:t>
      </w:r>
      <w:r w:rsidRPr="0058412D">
        <w:rPr>
          <w:color w:val="000000"/>
          <w:sz w:val="30"/>
          <w:szCs w:val="30"/>
          <w:lang w:eastAsia="en-US"/>
        </w:rPr>
        <w:t xml:space="preserve"> =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конс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бух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сэд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ммо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изб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сайт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р</w:t>
      </w:r>
      <w:r w:rsidRPr="0058412D">
        <w:rPr>
          <w:color w:val="000000"/>
          <w:sz w:val="30"/>
          <w:szCs w:val="30"/>
          <w:lang w:eastAsia="en-US"/>
        </w:rPr>
        <w:t xml:space="preserve"> +</w:t>
      </w:r>
    </w:p>
    <w:p w:rsidR="0058412D" w:rsidRPr="00CF2648" w:rsidRDefault="0058412D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p w:rsidR="0058412D" w:rsidRPr="0058412D" w:rsidRDefault="0058412D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епгу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випн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элп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х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эа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соса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сому</w:t>
      </w:r>
      <w:r w:rsidRPr="0058412D">
        <w:rPr>
          <w:color w:val="000000"/>
          <w:sz w:val="30"/>
          <w:szCs w:val="30"/>
          <w:lang w:eastAsia="en-US"/>
        </w:rPr>
        <w:t xml:space="preserve"> +</w:t>
      </w:r>
    </w:p>
    <w:p w:rsidR="0058412D" w:rsidRPr="00CF2648" w:rsidRDefault="0058412D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p w:rsidR="0058412D" w:rsidRPr="0058412D" w:rsidRDefault="0058412D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смдремгис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дтпэ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каисд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каисс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развитие</w:t>
      </w:r>
      <w:r w:rsidRPr="0058412D">
        <w:rPr>
          <w:color w:val="000000"/>
          <w:sz w:val="30"/>
          <w:szCs w:val="30"/>
          <w:lang w:eastAsia="en-US"/>
        </w:rPr>
        <w:t xml:space="preserve"> +</w:t>
      </w:r>
    </w:p>
    <w:p w:rsidR="0058412D" w:rsidRPr="00CF2648" w:rsidRDefault="0058412D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p w:rsidR="0058412D" w:rsidRPr="0058412D" w:rsidRDefault="0058412D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ас мсп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комплвипн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оэмз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сммо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тбои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поюр</w:t>
      </w:r>
      <w:r w:rsidRPr="0058412D">
        <w:rPr>
          <w:color w:val="000000"/>
          <w:sz w:val="30"/>
          <w:szCs w:val="30"/>
          <w:lang w:eastAsia="en-US"/>
        </w:rPr>
        <w:t xml:space="preserve"> +</w:t>
      </w:r>
    </w:p>
    <w:p w:rsidR="0058412D" w:rsidRPr="00CF2648" w:rsidRDefault="0058412D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p w:rsidR="0058412D" w:rsidRPr="0058412D" w:rsidRDefault="0058412D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сопрангел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дорангел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дорэд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ип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зс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пмас</w:t>
      </w:r>
      <w:r w:rsidRPr="0058412D">
        <w:rPr>
          <w:color w:val="000000"/>
          <w:sz w:val="30"/>
          <w:szCs w:val="30"/>
          <w:lang w:eastAsia="en-US"/>
        </w:rPr>
        <w:t xml:space="preserve"> +</w:t>
      </w:r>
    </w:p>
    <w:p w:rsidR="0058412D" w:rsidRPr="00CF2648" w:rsidRDefault="0058412D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p w:rsidR="0058412D" w:rsidRPr="0058412D" w:rsidRDefault="0058412D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псэд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пемгис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зпкадры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техэксп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грандсм</w:t>
      </w:r>
      <w:r w:rsidRPr="0058412D">
        <w:rPr>
          <w:color w:val="000000"/>
          <w:sz w:val="30"/>
          <w:szCs w:val="30"/>
          <w:lang w:eastAsia="en-US"/>
        </w:rPr>
        <w:t xml:space="preserve"> + 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рс</w:t>
      </w:r>
      <w:r w:rsidR="00565DD7">
        <w:rPr>
          <w:color w:val="000000"/>
          <w:sz w:val="30"/>
          <w:szCs w:val="30"/>
          <w:vertAlign w:val="subscript"/>
          <w:lang w:eastAsia="en-US"/>
        </w:rPr>
        <w:t xml:space="preserve"> </w:t>
      </w:r>
      <w:r w:rsidR="00A8276F" w:rsidRPr="00565DD7">
        <w:rPr>
          <w:color w:val="000000"/>
          <w:sz w:val="30"/>
          <w:szCs w:val="30"/>
          <w:lang w:eastAsia="en-US"/>
        </w:rPr>
        <w:t>+</w:t>
      </w:r>
      <w:r w:rsidR="00CF2648" w:rsidRPr="00CF2648">
        <w:rPr>
          <w:color w:val="000000"/>
          <w:sz w:val="30"/>
          <w:szCs w:val="30"/>
          <w:lang w:eastAsia="en-US"/>
        </w:rPr>
        <w:t xml:space="preserve"> </w:t>
      </w:r>
      <w:r w:rsidR="00CF2648" w:rsidRPr="00017755">
        <w:rPr>
          <w:color w:val="000000"/>
          <w:sz w:val="30"/>
          <w:szCs w:val="30"/>
          <w:lang w:eastAsia="en-US"/>
        </w:rPr>
        <w:t>З</w:t>
      </w:r>
      <w:r w:rsidR="00CF2648">
        <w:rPr>
          <w:color w:val="000000"/>
          <w:sz w:val="30"/>
          <w:szCs w:val="30"/>
          <w:vertAlign w:val="subscript"/>
          <w:lang w:eastAsia="en-US"/>
        </w:rPr>
        <w:t>предп</w:t>
      </w:r>
      <w:r w:rsidR="00CF2648" w:rsidRPr="0058412D">
        <w:rPr>
          <w:color w:val="000000"/>
          <w:sz w:val="30"/>
          <w:szCs w:val="30"/>
          <w:lang w:eastAsia="en-US"/>
        </w:rPr>
        <w:t>,</w:t>
      </w:r>
    </w:p>
    <w:p w:rsidR="008D14A3" w:rsidRPr="00374793" w:rsidRDefault="008D14A3" w:rsidP="00CF2648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где: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конс</w:t>
      </w:r>
      <w:r w:rsidRPr="0058412D">
        <w:rPr>
          <w:color w:val="000000"/>
          <w:sz w:val="30"/>
          <w:szCs w:val="30"/>
          <w:lang w:eastAsia="en-US"/>
        </w:rPr>
        <w:t xml:space="preserve"> – нормативные затраты на услуги по сопровождению спр</w:t>
      </w:r>
      <w:r w:rsidRPr="0058412D">
        <w:rPr>
          <w:color w:val="000000"/>
          <w:sz w:val="30"/>
          <w:szCs w:val="30"/>
          <w:lang w:eastAsia="en-US"/>
        </w:rPr>
        <w:t>а</w:t>
      </w:r>
      <w:r w:rsidRPr="0058412D">
        <w:rPr>
          <w:color w:val="000000"/>
          <w:sz w:val="30"/>
          <w:szCs w:val="30"/>
          <w:lang w:eastAsia="en-US"/>
        </w:rPr>
        <w:t xml:space="preserve">вочно-правовой системы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КонсультантПлюс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>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бух</w:t>
      </w:r>
      <w:r w:rsidRPr="0058412D">
        <w:rPr>
          <w:color w:val="000000"/>
          <w:sz w:val="30"/>
          <w:szCs w:val="30"/>
          <w:lang w:eastAsia="en-US"/>
        </w:rPr>
        <w:t xml:space="preserve"> – нормативные затраты на оплату услуг по сопровождению</w:t>
      </w:r>
      <w:r w:rsidR="00565DD7">
        <w:rPr>
          <w:color w:val="000000"/>
          <w:sz w:val="30"/>
          <w:szCs w:val="30"/>
          <w:lang w:eastAsia="en-US"/>
        </w:rPr>
        <w:t xml:space="preserve">            </w:t>
      </w:r>
      <w:r w:rsidRPr="0058412D">
        <w:rPr>
          <w:color w:val="000000"/>
          <w:sz w:val="30"/>
          <w:szCs w:val="30"/>
          <w:lang w:eastAsia="en-US"/>
        </w:rPr>
        <w:t xml:space="preserve"> и доработке программного обеспечения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1С</w:t>
      </w:r>
      <w:r w:rsidR="00565DD7">
        <w:rPr>
          <w:color w:val="000000"/>
          <w:sz w:val="30"/>
          <w:szCs w:val="30"/>
          <w:lang w:eastAsia="en-US"/>
        </w:rPr>
        <w:t>:</w:t>
      </w:r>
      <w:r w:rsidRPr="0058412D">
        <w:rPr>
          <w:color w:val="000000"/>
          <w:sz w:val="30"/>
          <w:szCs w:val="30"/>
          <w:lang w:eastAsia="en-US"/>
        </w:rPr>
        <w:t xml:space="preserve"> Бухгалтерия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>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сэд</w:t>
      </w:r>
      <w:r w:rsidRPr="0058412D">
        <w:rPr>
          <w:color w:val="000000"/>
          <w:sz w:val="30"/>
          <w:szCs w:val="30"/>
          <w:lang w:eastAsia="en-US"/>
        </w:rPr>
        <w:t xml:space="preserve"> – нормативные затраты на оплату услуг (работ) по внедрению (разработке, сопровождению) программно-технического комплекса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Электронный документооборот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 xml:space="preserve"> в органах администрации города;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ммо</w:t>
      </w:r>
      <w:r w:rsidRPr="0058412D">
        <w:rPr>
          <w:color w:val="000000"/>
          <w:sz w:val="30"/>
          <w:szCs w:val="30"/>
          <w:lang w:eastAsia="en-US"/>
        </w:rPr>
        <w:t xml:space="preserve"> – нормативные затраты на оплату опытно-конструкторских работ по модернизации (сопровождению) модулей автоматизированной информационной системы мониторинга муниципального образования города Красноярска;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изб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оплату услуг (работ) по разработке (внедрению, сопровождению) модулей системы учета избирателей в о</w:t>
      </w:r>
      <w:r w:rsidRPr="0058412D">
        <w:rPr>
          <w:color w:val="000000"/>
          <w:sz w:val="30"/>
          <w:szCs w:val="30"/>
          <w:lang w:eastAsia="en-US"/>
        </w:rPr>
        <w:t>р</w:t>
      </w:r>
      <w:r w:rsidRPr="0058412D">
        <w:rPr>
          <w:color w:val="000000"/>
          <w:sz w:val="30"/>
          <w:szCs w:val="30"/>
          <w:lang w:eastAsia="en-US"/>
        </w:rPr>
        <w:t>ганах администрации города Красноярска;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сайт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оплату услуг (работ) по модерн</w:t>
      </w:r>
      <w:r w:rsidRPr="0058412D">
        <w:rPr>
          <w:color w:val="000000"/>
          <w:sz w:val="30"/>
          <w:szCs w:val="30"/>
          <w:lang w:eastAsia="en-US"/>
        </w:rPr>
        <w:t>и</w:t>
      </w:r>
      <w:r w:rsidRPr="0058412D">
        <w:rPr>
          <w:color w:val="000000"/>
          <w:sz w:val="30"/>
          <w:szCs w:val="30"/>
          <w:lang w:eastAsia="en-US"/>
        </w:rPr>
        <w:t>зации (разработке, сопровождению) модулей официального сайта адм</w:t>
      </w:r>
      <w:r w:rsidRPr="0058412D">
        <w:rPr>
          <w:color w:val="000000"/>
          <w:sz w:val="30"/>
          <w:szCs w:val="30"/>
          <w:lang w:eastAsia="en-US"/>
        </w:rPr>
        <w:t>и</w:t>
      </w:r>
      <w:r w:rsidRPr="0058412D">
        <w:rPr>
          <w:color w:val="000000"/>
          <w:sz w:val="30"/>
          <w:szCs w:val="30"/>
          <w:lang w:eastAsia="en-US"/>
        </w:rPr>
        <w:t>нистрации города Красноярска в сети Интернет, МКУ;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р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оплату услуг (работ) по сопровожд</w:t>
      </w:r>
      <w:r w:rsidRPr="0058412D">
        <w:rPr>
          <w:color w:val="000000"/>
          <w:sz w:val="30"/>
          <w:szCs w:val="30"/>
          <w:lang w:eastAsia="en-US"/>
        </w:rPr>
        <w:t>е</w:t>
      </w:r>
      <w:r w:rsidRPr="0058412D">
        <w:rPr>
          <w:color w:val="000000"/>
          <w:sz w:val="30"/>
          <w:szCs w:val="30"/>
          <w:lang w:eastAsia="en-US"/>
        </w:rPr>
        <w:t xml:space="preserve">нию автоматизированной системы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Реестр муниципальных служащих органов администрации города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 xml:space="preserve"> для администрации города Красно</w:t>
      </w:r>
      <w:r w:rsidR="00565DD7">
        <w:rPr>
          <w:color w:val="000000"/>
          <w:sz w:val="30"/>
          <w:szCs w:val="30"/>
          <w:lang w:eastAsia="en-US"/>
        </w:rPr>
        <w:t>-</w:t>
      </w:r>
      <w:r w:rsidRPr="0058412D">
        <w:rPr>
          <w:color w:val="000000"/>
          <w:sz w:val="30"/>
          <w:szCs w:val="30"/>
          <w:lang w:eastAsia="en-US"/>
        </w:rPr>
        <w:t>ярска;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епгу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оплату услуг (работ) по доработке (разработке) интерактивных форм технологических процессов пред</w:t>
      </w:r>
      <w:r w:rsidRPr="0058412D">
        <w:rPr>
          <w:color w:val="000000"/>
          <w:sz w:val="30"/>
          <w:szCs w:val="30"/>
          <w:lang w:eastAsia="en-US"/>
        </w:rPr>
        <w:t>о</w:t>
      </w:r>
      <w:r w:rsidRPr="0058412D">
        <w:rPr>
          <w:color w:val="000000"/>
          <w:sz w:val="30"/>
          <w:szCs w:val="30"/>
          <w:lang w:eastAsia="en-US"/>
        </w:rPr>
        <w:t>ставления муниципальных услуг, размещенных на Едином портале го</w:t>
      </w:r>
      <w:r w:rsidR="00565DD7">
        <w:rPr>
          <w:color w:val="000000"/>
          <w:sz w:val="30"/>
          <w:szCs w:val="30"/>
          <w:lang w:eastAsia="en-US"/>
        </w:rPr>
        <w:t>-</w:t>
      </w:r>
      <w:r w:rsidRPr="0058412D">
        <w:rPr>
          <w:color w:val="000000"/>
          <w:sz w:val="30"/>
          <w:szCs w:val="30"/>
          <w:lang w:eastAsia="en-US"/>
        </w:rPr>
        <w:t>сударственных и муниципальных услуг;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lastRenderedPageBreak/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випн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оплату услуг по сопровождению программного обеспечения ViPNet;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элп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оплату услуг (работ) по разработке (внедрению) регионального сегмента электронного правительства города Красноярска;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х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хостингу сайтов;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эа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приобретение программно-аппаратного комплекса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Электронный архив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>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соса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сопровождению официального сайта администрации города Красноярска;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сому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реализации </w:t>
      </w:r>
      <w:r w:rsidR="00565DD7">
        <w:rPr>
          <w:color w:val="000000"/>
          <w:sz w:val="30"/>
          <w:szCs w:val="30"/>
          <w:lang w:eastAsia="en-US"/>
        </w:rPr>
        <w:t xml:space="preserve">               </w:t>
      </w:r>
      <w:r w:rsidRPr="0058412D">
        <w:rPr>
          <w:color w:val="000000"/>
          <w:sz w:val="30"/>
          <w:szCs w:val="30"/>
          <w:lang w:eastAsia="en-US"/>
        </w:rPr>
        <w:t>на официальном сайте администрации города Красноярска сервиса оплаты за муниципальные услуги;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смдремгис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сопровождению и модернизации, доработке разделов Единой муниципальной геоинформационной системы города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ЕМ ГИС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>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дтпэ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дополнительной технической поддержке программы для ЭВМ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 xml:space="preserve">Система оперативного управления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Эталон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>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каисд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услуги по доработке программно-информационного комплекса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КАИСА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>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каисс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услуги по сопровождению программно-информационного комплекса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КАИСА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>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развитие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услуги по развитию (разработке, доработке, внедрению, сопровождению) программно-информационного комплекса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КАИСА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>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ас мсп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услуги по сопровождению автоматизированной системы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Меры социальной поддержки жителям города Красноярска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>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комплвипн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="00017755">
        <w:rPr>
          <w:color w:val="000000"/>
          <w:sz w:val="30"/>
          <w:szCs w:val="30"/>
          <w:lang w:eastAsia="en-US"/>
        </w:rPr>
        <w:t xml:space="preserve"> </w:t>
      </w:r>
      <w:r w:rsidRPr="0058412D">
        <w:rPr>
          <w:color w:val="000000"/>
          <w:sz w:val="30"/>
          <w:szCs w:val="30"/>
          <w:lang w:eastAsia="en-US"/>
        </w:rPr>
        <w:t>нормативные затраты на поставку комплекта программно-аппаратного комплекса ViPNet;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оэмз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оценке эффективности принятых мер защиты информации в муниципальных информационных системах администрации города Красноярска;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сммо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сопровождению модулей автоматизированной информационной системы мониторинга муниципального образования город Красноярск;</w:t>
      </w:r>
    </w:p>
    <w:p w:rsidR="0058412D" w:rsidRPr="00374793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тбои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аттестации, оценке эффективности принятых мер защиты и тестированию функций СЗИ от НСД по требованиям безопасности объектов информатизации администрации города Красноярска;</w:t>
      </w:r>
    </w:p>
    <w:p w:rsidR="00CF2648" w:rsidRPr="00374793" w:rsidRDefault="00CF2648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поюр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предоставлению права использования программного обеспечения для оптимизации </w:t>
      </w:r>
      <w:r w:rsidR="00CF2648">
        <w:rPr>
          <w:color w:val="000000"/>
          <w:sz w:val="30"/>
          <w:szCs w:val="30"/>
          <w:lang w:eastAsia="en-US"/>
        </w:rPr>
        <w:t xml:space="preserve">                  </w:t>
      </w:r>
      <w:r w:rsidRPr="0058412D">
        <w:rPr>
          <w:color w:val="000000"/>
          <w:sz w:val="30"/>
          <w:szCs w:val="30"/>
          <w:lang w:eastAsia="en-US"/>
        </w:rPr>
        <w:t>и совершенствования работы юридических служб администрации</w:t>
      </w:r>
      <w:r w:rsidR="00CF2648">
        <w:rPr>
          <w:color w:val="000000"/>
          <w:sz w:val="30"/>
          <w:szCs w:val="30"/>
          <w:lang w:eastAsia="en-US"/>
        </w:rPr>
        <w:t xml:space="preserve">            </w:t>
      </w:r>
      <w:r w:rsidRPr="0058412D">
        <w:rPr>
          <w:color w:val="000000"/>
          <w:sz w:val="30"/>
          <w:szCs w:val="30"/>
          <w:lang w:eastAsia="en-US"/>
        </w:rPr>
        <w:t xml:space="preserve"> города;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сопрангел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сопровождению модулей программного комплекса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Ангел: Административная комиссия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>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дорангел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доработке программного комплекса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Ангел: Административная комиссия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>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дорэд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доработке программно-технического комплекса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Электронный документооборот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565DD7">
        <w:rPr>
          <w:color w:val="000000"/>
          <w:sz w:val="30"/>
          <w:szCs w:val="30"/>
          <w:lang w:eastAsia="en-US"/>
        </w:rPr>
        <w:t xml:space="preserve">          </w:t>
      </w:r>
      <w:r w:rsidRPr="0058412D">
        <w:rPr>
          <w:color w:val="000000"/>
          <w:sz w:val="30"/>
          <w:szCs w:val="30"/>
          <w:lang w:eastAsia="en-US"/>
        </w:rPr>
        <w:t>в органах администрации города;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ип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сопровождению </w:t>
      </w:r>
      <w:r w:rsidR="00565DD7">
        <w:rPr>
          <w:color w:val="000000"/>
          <w:sz w:val="30"/>
          <w:szCs w:val="30"/>
          <w:lang w:eastAsia="en-US"/>
        </w:rPr>
        <w:t xml:space="preserve">            </w:t>
      </w:r>
      <w:r w:rsidRPr="0058412D">
        <w:rPr>
          <w:color w:val="000000"/>
          <w:sz w:val="30"/>
          <w:szCs w:val="30"/>
          <w:lang w:eastAsia="en-US"/>
        </w:rPr>
        <w:t>и доработке инвестиционного портала города Красноярска;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зс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услуги по защите официального сайта администрации города от DDOS-атак;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пмас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услуги по организации поддержки и маршрутизации автономной системы администрации города Красноярска AS 59696;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псэд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переводу программно-технического комплекса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Система электронного документооборота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 xml:space="preserve"> на импортонезависимое программное обеспечение;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пемгис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переводу единой муниципальной геоинформационной системы города Красноярска на импортонезависимое программное обеспечение;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зпкадры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оплату услуг по сопровождению и доработке программного обеспечения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1С: Зарплата и кадры государственного учреждения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>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техэксп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сопровождению справочно-правовой системы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Техэксперт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>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грандсм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оплату услуг по использованию обновлений ПК </w:t>
      </w:r>
      <w:r w:rsidR="008D14A3">
        <w:rPr>
          <w:color w:val="000000"/>
          <w:sz w:val="30"/>
          <w:szCs w:val="30"/>
          <w:lang w:eastAsia="en-US"/>
        </w:rPr>
        <w:t>«</w:t>
      </w:r>
      <w:r w:rsidRPr="0058412D">
        <w:rPr>
          <w:color w:val="000000"/>
          <w:sz w:val="30"/>
          <w:szCs w:val="30"/>
          <w:lang w:eastAsia="en-US"/>
        </w:rPr>
        <w:t>ГРАНД-Смета</w:t>
      </w:r>
      <w:r w:rsidR="008D14A3">
        <w:rPr>
          <w:color w:val="000000"/>
          <w:sz w:val="30"/>
          <w:szCs w:val="30"/>
          <w:lang w:eastAsia="en-US"/>
        </w:rPr>
        <w:t>»</w:t>
      </w:r>
      <w:r w:rsidRPr="0058412D">
        <w:rPr>
          <w:color w:val="000000"/>
          <w:sz w:val="30"/>
          <w:szCs w:val="30"/>
          <w:lang w:eastAsia="en-US"/>
        </w:rPr>
        <w:t>;</w:t>
      </w:r>
    </w:p>
    <w:p w:rsidR="0058412D" w:rsidRPr="0058412D" w:rsidRDefault="0058412D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58412D">
        <w:rPr>
          <w:color w:val="000000"/>
          <w:sz w:val="30"/>
          <w:szCs w:val="30"/>
          <w:lang w:eastAsia="en-US"/>
        </w:rPr>
        <w:t>З</w:t>
      </w:r>
      <w:r w:rsidRPr="0058412D">
        <w:rPr>
          <w:color w:val="000000"/>
          <w:sz w:val="30"/>
          <w:szCs w:val="30"/>
          <w:vertAlign w:val="subscript"/>
          <w:lang w:eastAsia="en-US"/>
        </w:rPr>
        <w:t>рс</w:t>
      </w:r>
      <w:r w:rsidRPr="0058412D">
        <w:rPr>
          <w:color w:val="000000"/>
          <w:sz w:val="30"/>
          <w:szCs w:val="30"/>
          <w:lang w:eastAsia="en-US"/>
        </w:rPr>
        <w:t xml:space="preserve"> </w:t>
      </w:r>
      <w:r w:rsidR="00017755" w:rsidRPr="00017755">
        <w:rPr>
          <w:color w:val="000000"/>
          <w:sz w:val="30"/>
          <w:szCs w:val="30"/>
          <w:lang w:eastAsia="en-US"/>
        </w:rPr>
        <w:t>–</w:t>
      </w:r>
      <w:r w:rsidRPr="0058412D">
        <w:rPr>
          <w:color w:val="000000"/>
          <w:sz w:val="30"/>
          <w:szCs w:val="30"/>
          <w:lang w:eastAsia="en-US"/>
        </w:rPr>
        <w:t xml:space="preserve"> нормативные затраты на оказание услуг по разработке сайта</w:t>
      </w:r>
      <w:r w:rsidR="00017755">
        <w:rPr>
          <w:color w:val="000000"/>
          <w:sz w:val="30"/>
          <w:szCs w:val="30"/>
          <w:lang w:eastAsia="en-US"/>
        </w:rPr>
        <w:t>;</w:t>
      </w:r>
    </w:p>
    <w:p w:rsidR="00017755" w:rsidRDefault="00017755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017755">
        <w:rPr>
          <w:color w:val="000000"/>
          <w:sz w:val="30"/>
          <w:szCs w:val="30"/>
          <w:lang w:eastAsia="en-US"/>
        </w:rPr>
        <w:t>З</w:t>
      </w:r>
      <w:r>
        <w:rPr>
          <w:color w:val="000000"/>
          <w:sz w:val="30"/>
          <w:szCs w:val="30"/>
          <w:vertAlign w:val="subscript"/>
          <w:lang w:eastAsia="en-US"/>
        </w:rPr>
        <w:t>предп</w:t>
      </w:r>
      <w:r w:rsidRPr="00017755">
        <w:rPr>
          <w:color w:val="000000"/>
          <w:sz w:val="30"/>
          <w:szCs w:val="30"/>
          <w:lang w:eastAsia="en-US"/>
        </w:rPr>
        <w:t xml:space="preserve"> – нормативные затраты на оплату услуг по сопровождению </w:t>
      </w:r>
      <w:r w:rsidR="00565DD7">
        <w:rPr>
          <w:color w:val="000000"/>
          <w:sz w:val="30"/>
          <w:szCs w:val="30"/>
          <w:lang w:eastAsia="en-US"/>
        </w:rPr>
        <w:t xml:space="preserve"> </w:t>
      </w:r>
      <w:r w:rsidRPr="00017755">
        <w:rPr>
          <w:color w:val="000000"/>
          <w:sz w:val="30"/>
          <w:szCs w:val="30"/>
          <w:lang w:eastAsia="en-US"/>
        </w:rPr>
        <w:t xml:space="preserve">и доработке программного обеспечения </w:t>
      </w:r>
      <w:r w:rsidR="008D14A3">
        <w:rPr>
          <w:color w:val="000000"/>
          <w:sz w:val="30"/>
          <w:szCs w:val="30"/>
          <w:lang w:eastAsia="en-US"/>
        </w:rPr>
        <w:t>«</w:t>
      </w:r>
      <w:r w:rsidRPr="00017755">
        <w:rPr>
          <w:color w:val="000000"/>
          <w:sz w:val="30"/>
          <w:szCs w:val="30"/>
          <w:lang w:eastAsia="en-US"/>
        </w:rPr>
        <w:t xml:space="preserve">1С: </w:t>
      </w:r>
      <w:r>
        <w:rPr>
          <w:color w:val="000000"/>
          <w:sz w:val="30"/>
          <w:szCs w:val="30"/>
          <w:lang w:eastAsia="en-US"/>
        </w:rPr>
        <w:t>Предприятие</w:t>
      </w:r>
      <w:r w:rsidR="008D14A3">
        <w:rPr>
          <w:color w:val="000000"/>
          <w:sz w:val="30"/>
          <w:szCs w:val="30"/>
          <w:lang w:eastAsia="en-US"/>
        </w:rPr>
        <w:t>»</w:t>
      </w:r>
      <w:r>
        <w:rPr>
          <w:color w:val="000000"/>
          <w:sz w:val="30"/>
          <w:szCs w:val="30"/>
          <w:lang w:eastAsia="en-US"/>
        </w:rPr>
        <w:t>.</w:t>
      </w:r>
      <w:r w:rsidR="008D14A3">
        <w:rPr>
          <w:color w:val="000000"/>
          <w:sz w:val="30"/>
          <w:szCs w:val="30"/>
          <w:lang w:eastAsia="en-US"/>
        </w:rPr>
        <w:t>»</w:t>
      </w:r>
      <w:r>
        <w:rPr>
          <w:color w:val="000000"/>
          <w:sz w:val="30"/>
          <w:szCs w:val="30"/>
          <w:lang w:eastAsia="en-US"/>
        </w:rPr>
        <w:t>;</w:t>
      </w:r>
    </w:p>
    <w:p w:rsidR="00D75605" w:rsidRDefault="00D75605" w:rsidP="00CF26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2) пункт 2.3.1.2 изложить в следующей редакции:</w:t>
      </w:r>
    </w:p>
    <w:p w:rsidR="00D75605" w:rsidRDefault="008D14A3" w:rsidP="00CF26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«</w:t>
      </w:r>
      <w:r w:rsidR="00D75605">
        <w:rPr>
          <w:rFonts w:eastAsia="Calibri"/>
          <w:sz w:val="30"/>
          <w:szCs w:val="30"/>
        </w:rPr>
        <w:t xml:space="preserve">2.3.1.2. Нормативные затраты на оплату услуг по сопровождению и доработке программного обеспечения </w:t>
      </w:r>
      <w:r>
        <w:rPr>
          <w:rFonts w:eastAsia="Calibri"/>
          <w:sz w:val="30"/>
          <w:szCs w:val="30"/>
        </w:rPr>
        <w:t>«</w:t>
      </w:r>
      <w:r w:rsidR="00D75605">
        <w:rPr>
          <w:rFonts w:eastAsia="Calibri"/>
          <w:sz w:val="30"/>
          <w:szCs w:val="30"/>
        </w:rPr>
        <w:t>1С:</w:t>
      </w:r>
      <w:r w:rsidR="00565DD7">
        <w:rPr>
          <w:rFonts w:eastAsia="Calibri"/>
          <w:sz w:val="30"/>
          <w:szCs w:val="30"/>
        </w:rPr>
        <w:t xml:space="preserve"> </w:t>
      </w:r>
      <w:r w:rsidR="00D75605">
        <w:rPr>
          <w:rFonts w:eastAsia="Calibri"/>
          <w:sz w:val="30"/>
          <w:szCs w:val="30"/>
        </w:rPr>
        <w:t>Бухгалтерия</w:t>
      </w:r>
      <w:r>
        <w:rPr>
          <w:rFonts w:eastAsia="Calibri"/>
          <w:sz w:val="30"/>
          <w:szCs w:val="30"/>
        </w:rPr>
        <w:t>»</w:t>
      </w:r>
      <w:r w:rsidR="00D75605">
        <w:rPr>
          <w:rFonts w:eastAsia="Calibri"/>
          <w:sz w:val="30"/>
          <w:szCs w:val="30"/>
        </w:rPr>
        <w:t xml:space="preserve"> (З</w:t>
      </w:r>
      <w:r w:rsidR="00D75605">
        <w:rPr>
          <w:rFonts w:eastAsia="Calibri"/>
          <w:sz w:val="30"/>
          <w:szCs w:val="30"/>
          <w:vertAlign w:val="subscript"/>
        </w:rPr>
        <w:t>бух</w:t>
      </w:r>
      <w:r w:rsidR="00D75605">
        <w:rPr>
          <w:rFonts w:eastAsia="Calibri"/>
          <w:sz w:val="30"/>
          <w:szCs w:val="30"/>
        </w:rPr>
        <w:t>) определяются по формуле:</w:t>
      </w:r>
    </w:p>
    <w:p w:rsidR="00D75605" w:rsidRDefault="00D75605" w:rsidP="00CF2648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30"/>
          <w:szCs w:val="30"/>
        </w:rPr>
      </w:pPr>
    </w:p>
    <w:p w:rsidR="00D75605" w:rsidRDefault="00565DD7" w:rsidP="00CF2648">
      <w:pPr>
        <w:widowControl w:val="0"/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  <w:r>
        <w:rPr>
          <w:rFonts w:eastAsia="Calibri"/>
          <w:noProof/>
          <w:position w:val="-15"/>
          <w:sz w:val="30"/>
          <w:szCs w:val="30"/>
        </w:rPr>
        <w:drawing>
          <wp:inline distT="0" distB="0" distL="0" distR="0" wp14:anchorId="6C1F500B" wp14:editId="084EB2FB">
            <wp:extent cx="1812925" cy="389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05" w:rsidRPr="00D75605" w:rsidRDefault="00D75605" w:rsidP="00CF26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D75605">
        <w:rPr>
          <w:rFonts w:eastAsia="Calibri"/>
          <w:sz w:val="30"/>
          <w:szCs w:val="30"/>
        </w:rPr>
        <w:t>где:</w:t>
      </w:r>
    </w:p>
    <w:p w:rsidR="00D75605" w:rsidRPr="00D75605" w:rsidRDefault="00D75605" w:rsidP="00CF26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D75605">
        <w:rPr>
          <w:rFonts w:eastAsia="Calibri"/>
          <w:sz w:val="30"/>
          <w:szCs w:val="30"/>
        </w:rPr>
        <w:t>P</w:t>
      </w:r>
      <w:r w:rsidRPr="00D75605">
        <w:rPr>
          <w:rFonts w:eastAsia="Calibri"/>
          <w:sz w:val="30"/>
          <w:szCs w:val="30"/>
          <w:vertAlign w:val="subscript"/>
        </w:rPr>
        <w:t>бух</w:t>
      </w:r>
      <w:r w:rsidRPr="00D75605">
        <w:rPr>
          <w:rFonts w:eastAsia="Calibri"/>
          <w:sz w:val="30"/>
          <w:szCs w:val="30"/>
        </w:rPr>
        <w:t xml:space="preserve"> – цена одного часа по сопровождению и доработке программного обеспечения </w:t>
      </w:r>
      <w:r w:rsidR="008D14A3">
        <w:rPr>
          <w:rFonts w:eastAsia="Calibri"/>
          <w:sz w:val="30"/>
          <w:szCs w:val="30"/>
        </w:rPr>
        <w:t>«</w:t>
      </w:r>
      <w:r w:rsidRPr="00D75605">
        <w:rPr>
          <w:rFonts w:eastAsia="Calibri"/>
          <w:sz w:val="30"/>
          <w:szCs w:val="30"/>
        </w:rPr>
        <w:t>1С:</w:t>
      </w:r>
      <w:r w:rsidR="00565DD7">
        <w:rPr>
          <w:rFonts w:eastAsia="Calibri"/>
          <w:sz w:val="30"/>
          <w:szCs w:val="30"/>
        </w:rPr>
        <w:t xml:space="preserve"> </w:t>
      </w:r>
      <w:r w:rsidRPr="00D75605">
        <w:rPr>
          <w:rFonts w:eastAsia="Calibri"/>
          <w:sz w:val="30"/>
          <w:szCs w:val="30"/>
        </w:rPr>
        <w:t>Бухгалтерия</w:t>
      </w:r>
      <w:r w:rsidR="008D14A3">
        <w:rPr>
          <w:rFonts w:eastAsia="Calibri"/>
          <w:sz w:val="30"/>
          <w:szCs w:val="30"/>
        </w:rPr>
        <w:t>»</w:t>
      </w:r>
      <w:r w:rsidRPr="00D75605">
        <w:rPr>
          <w:rFonts w:eastAsia="Calibri"/>
          <w:sz w:val="30"/>
          <w:szCs w:val="30"/>
        </w:rPr>
        <w:t>;</w:t>
      </w:r>
    </w:p>
    <w:p w:rsidR="00D75605" w:rsidRPr="00D75605" w:rsidRDefault="00D75605" w:rsidP="00CF26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D75605">
        <w:rPr>
          <w:rFonts w:eastAsia="Calibri"/>
          <w:sz w:val="30"/>
          <w:szCs w:val="30"/>
        </w:rPr>
        <w:t>Q</w:t>
      </w:r>
      <w:r w:rsidRPr="00D75605">
        <w:rPr>
          <w:rFonts w:eastAsia="Calibri"/>
          <w:sz w:val="30"/>
          <w:szCs w:val="30"/>
          <w:vertAlign w:val="subscript"/>
        </w:rPr>
        <w:t>бух</w:t>
      </w:r>
      <w:r w:rsidRPr="00D75605">
        <w:rPr>
          <w:rFonts w:eastAsia="Calibri"/>
          <w:sz w:val="30"/>
          <w:szCs w:val="30"/>
        </w:rPr>
        <w:t xml:space="preserve"> – количество часов по сопровождению и доработке программного обеспечения </w:t>
      </w:r>
      <w:r w:rsidR="008D14A3">
        <w:rPr>
          <w:rFonts w:eastAsia="Calibri"/>
          <w:sz w:val="30"/>
          <w:szCs w:val="30"/>
        </w:rPr>
        <w:t>«</w:t>
      </w:r>
      <w:r w:rsidRPr="00D75605">
        <w:rPr>
          <w:rFonts w:eastAsia="Calibri"/>
          <w:sz w:val="30"/>
          <w:szCs w:val="30"/>
        </w:rPr>
        <w:t>1С:</w:t>
      </w:r>
      <w:r w:rsidR="00565DD7">
        <w:rPr>
          <w:rFonts w:eastAsia="Calibri"/>
          <w:sz w:val="30"/>
          <w:szCs w:val="30"/>
        </w:rPr>
        <w:t xml:space="preserve"> </w:t>
      </w:r>
      <w:r w:rsidRPr="00D75605">
        <w:rPr>
          <w:rFonts w:eastAsia="Calibri"/>
          <w:sz w:val="30"/>
          <w:szCs w:val="30"/>
        </w:rPr>
        <w:t>Бухгалтерия</w:t>
      </w:r>
      <w:r w:rsidR="008D14A3">
        <w:rPr>
          <w:rFonts w:eastAsia="Calibri"/>
          <w:sz w:val="30"/>
          <w:szCs w:val="30"/>
        </w:rPr>
        <w:t>»</w:t>
      </w:r>
      <w:r w:rsidRPr="00D75605">
        <w:rPr>
          <w:rFonts w:eastAsia="Calibri"/>
          <w:sz w:val="30"/>
          <w:szCs w:val="30"/>
        </w:rPr>
        <w:t>.</w:t>
      </w:r>
    </w:p>
    <w:p w:rsidR="00D75605" w:rsidRPr="00CF2648" w:rsidRDefault="00D75605" w:rsidP="00CF26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D75605">
        <w:rPr>
          <w:rFonts w:eastAsia="Calibri"/>
          <w:sz w:val="30"/>
          <w:szCs w:val="30"/>
        </w:rPr>
        <w:t xml:space="preserve">Нормативы определены </w:t>
      </w:r>
      <w:hyperlink r:id="rId22" w:history="1">
        <w:r w:rsidRPr="00D75605">
          <w:rPr>
            <w:rFonts w:eastAsia="Calibri"/>
            <w:sz w:val="30"/>
            <w:szCs w:val="30"/>
          </w:rPr>
          <w:t xml:space="preserve">пунктами </w:t>
        </w:r>
      </w:hyperlink>
      <w:hyperlink r:id="rId23" w:history="1">
        <w:r w:rsidRPr="00D75605">
          <w:rPr>
            <w:rFonts w:eastAsia="Calibri"/>
            <w:sz w:val="30"/>
            <w:szCs w:val="30"/>
          </w:rPr>
          <w:t>226</w:t>
        </w:r>
      </w:hyperlink>
      <w:r w:rsidRPr="00D75605">
        <w:rPr>
          <w:rFonts w:eastAsia="Calibri"/>
          <w:sz w:val="30"/>
          <w:szCs w:val="30"/>
        </w:rPr>
        <w:t xml:space="preserve">, </w:t>
      </w:r>
      <w:hyperlink r:id="rId24" w:history="1">
        <w:r w:rsidRPr="00D75605">
          <w:rPr>
            <w:rFonts w:eastAsia="Calibri"/>
            <w:sz w:val="30"/>
            <w:szCs w:val="30"/>
          </w:rPr>
          <w:t>392</w:t>
        </w:r>
      </w:hyperlink>
      <w:r w:rsidRPr="00D75605">
        <w:rPr>
          <w:rFonts w:eastAsia="Calibri"/>
          <w:sz w:val="30"/>
          <w:szCs w:val="30"/>
        </w:rPr>
        <w:t xml:space="preserve">, </w:t>
      </w:r>
      <w:hyperlink r:id="rId25" w:history="1">
        <w:r w:rsidRPr="00D75605">
          <w:rPr>
            <w:rFonts w:eastAsia="Calibri"/>
            <w:sz w:val="30"/>
            <w:szCs w:val="30"/>
          </w:rPr>
          <w:t>579</w:t>
        </w:r>
      </w:hyperlink>
      <w:r w:rsidRPr="00D75605">
        <w:rPr>
          <w:rFonts w:eastAsia="Calibri"/>
          <w:sz w:val="30"/>
          <w:szCs w:val="30"/>
        </w:rPr>
        <w:t xml:space="preserve">, </w:t>
      </w:r>
      <w:hyperlink r:id="rId26" w:history="1">
        <w:r w:rsidRPr="00D75605">
          <w:rPr>
            <w:rFonts w:eastAsia="Calibri"/>
            <w:sz w:val="30"/>
            <w:szCs w:val="30"/>
          </w:rPr>
          <w:t>653</w:t>
        </w:r>
      </w:hyperlink>
      <w:r w:rsidRPr="00D75605">
        <w:rPr>
          <w:rFonts w:eastAsia="Calibri"/>
          <w:sz w:val="30"/>
          <w:szCs w:val="30"/>
        </w:rPr>
        <w:t xml:space="preserve">, </w:t>
      </w:r>
      <w:hyperlink r:id="rId27" w:history="1">
        <w:r w:rsidRPr="00D75605">
          <w:rPr>
            <w:rFonts w:eastAsia="Calibri"/>
            <w:sz w:val="30"/>
            <w:szCs w:val="30"/>
          </w:rPr>
          <w:t>850</w:t>
        </w:r>
      </w:hyperlink>
      <w:r w:rsidRPr="00D75605">
        <w:rPr>
          <w:rFonts w:eastAsia="Calibri"/>
          <w:sz w:val="30"/>
          <w:szCs w:val="30"/>
        </w:rPr>
        <w:t xml:space="preserve"> приложения к настоящим Нормативным затратам.</w:t>
      </w:r>
      <w:r w:rsidR="00CF2648">
        <w:rPr>
          <w:rFonts w:eastAsia="Calibri"/>
          <w:sz w:val="30"/>
          <w:szCs w:val="30"/>
        </w:rPr>
        <w:t>»;</w:t>
      </w:r>
    </w:p>
    <w:p w:rsidR="00017755" w:rsidRDefault="00AA7D19" w:rsidP="00CF2648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д</w:t>
      </w:r>
      <w:r w:rsidR="00017755">
        <w:rPr>
          <w:rFonts w:eastAsia="Calibri"/>
          <w:sz w:val="30"/>
          <w:szCs w:val="30"/>
        </w:rPr>
        <w:t>ополнить пунктом 2.3.1.40 следующего содержания:</w:t>
      </w:r>
    </w:p>
    <w:p w:rsidR="001D48F7" w:rsidRDefault="008D14A3" w:rsidP="00CF26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«</w:t>
      </w:r>
      <w:r w:rsidR="00017755">
        <w:rPr>
          <w:rFonts w:eastAsia="Calibri"/>
          <w:sz w:val="30"/>
          <w:szCs w:val="30"/>
        </w:rPr>
        <w:t xml:space="preserve">2.3.1.40. </w:t>
      </w:r>
      <w:r w:rsidR="001D48F7">
        <w:rPr>
          <w:rFonts w:eastAsia="Calibri"/>
          <w:sz w:val="30"/>
          <w:szCs w:val="30"/>
        </w:rPr>
        <w:t xml:space="preserve">Нормативные затраты на оплату услуг по сопровождению и доработке программного обеспечения </w:t>
      </w:r>
      <w:r>
        <w:rPr>
          <w:rFonts w:eastAsia="Calibri"/>
          <w:sz w:val="30"/>
          <w:szCs w:val="30"/>
        </w:rPr>
        <w:t>«</w:t>
      </w:r>
      <w:r w:rsidR="001D48F7">
        <w:rPr>
          <w:rFonts w:eastAsia="Calibri"/>
          <w:sz w:val="30"/>
          <w:szCs w:val="30"/>
        </w:rPr>
        <w:t>1С:</w:t>
      </w:r>
      <w:r w:rsidR="006C4281">
        <w:rPr>
          <w:rFonts w:eastAsia="Calibri"/>
          <w:sz w:val="30"/>
          <w:szCs w:val="30"/>
        </w:rPr>
        <w:t xml:space="preserve"> </w:t>
      </w:r>
      <w:r w:rsidR="00017755">
        <w:rPr>
          <w:rFonts w:eastAsia="Calibri"/>
          <w:sz w:val="30"/>
          <w:szCs w:val="30"/>
        </w:rPr>
        <w:t>Предприятие</w:t>
      </w:r>
      <w:r>
        <w:rPr>
          <w:rFonts w:eastAsia="Calibri"/>
          <w:sz w:val="30"/>
          <w:szCs w:val="30"/>
        </w:rPr>
        <w:t>»</w:t>
      </w:r>
      <w:r w:rsidR="001D48F7">
        <w:rPr>
          <w:rFonts w:eastAsia="Calibri"/>
          <w:sz w:val="30"/>
          <w:szCs w:val="30"/>
        </w:rPr>
        <w:t xml:space="preserve"> (З</w:t>
      </w:r>
      <w:r w:rsidR="00017755">
        <w:rPr>
          <w:rFonts w:eastAsia="Calibri"/>
          <w:sz w:val="30"/>
          <w:szCs w:val="30"/>
          <w:vertAlign w:val="subscript"/>
        </w:rPr>
        <w:t>предп</w:t>
      </w:r>
      <w:r w:rsidR="001D48F7">
        <w:rPr>
          <w:rFonts w:eastAsia="Calibri"/>
          <w:sz w:val="30"/>
          <w:szCs w:val="30"/>
        </w:rPr>
        <w:t>) определяются по формуле:</w:t>
      </w:r>
    </w:p>
    <w:p w:rsidR="00017755" w:rsidRPr="00CF2648" w:rsidRDefault="00017755" w:rsidP="00CF264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017755" w:rsidRPr="00943D28" w:rsidRDefault="00EC6B8C" w:rsidP="00CF2648">
      <w:pPr>
        <w:widowControl w:val="0"/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30"/>
                  <w:szCs w:val="30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sz w:val="30"/>
                  <w:szCs w:val="30"/>
                </w:rPr>
                <m:t>З</m:t>
              </m:r>
            </m:e>
            <m:sub>
              <m:r>
                <m:rPr>
                  <m:nor/>
                </m:rPr>
                <w:rPr>
                  <w:rFonts w:eastAsia="Calibri"/>
                  <w:sz w:val="30"/>
                  <w:szCs w:val="30"/>
                </w:rPr>
                <m:t>предп</m:t>
              </m:r>
            </m:sub>
          </m:sSub>
          <m:r>
            <m:rPr>
              <m:nor/>
            </m:rPr>
            <w:rPr>
              <w:rFonts w:eastAsia="Calibri"/>
              <w:sz w:val="30"/>
              <w:szCs w:val="30"/>
            </w:rPr>
            <m:t xml:space="preserve">= </m:t>
          </m:r>
          <m:nary>
            <m:naryPr>
              <m:chr m:val="∑"/>
              <m:limLoc m:val="subSup"/>
              <m:ctrlPr>
                <w:rPr>
                  <w:rFonts w:ascii="Cambria Math" w:eastAsia="Calibri" w:hAnsi="Cambria Math"/>
                  <w:i/>
                  <w:sz w:val="30"/>
                  <w:szCs w:val="30"/>
                </w:rPr>
              </m:ctrlPr>
            </m:naryPr>
            <m:sub>
              <m:r>
                <m:rPr>
                  <m:nor/>
                </m:rPr>
                <w:rPr>
                  <w:rFonts w:eastAsia="Calibri"/>
                  <w:sz w:val="30"/>
                  <w:szCs w:val="30"/>
                </w:rPr>
                <m:t>i=1</m:t>
              </m:r>
            </m:sub>
            <m:sup>
              <m:r>
                <m:rPr>
                  <m:nor/>
                </m:rPr>
                <w:rPr>
                  <w:rFonts w:eastAsia="Calibri"/>
                  <w:sz w:val="30"/>
                  <w:szCs w:val="3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Calibri"/>
                      <w:sz w:val="30"/>
                      <w:szCs w:val="3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sz w:val="30"/>
                      <w:szCs w:val="30"/>
                    </w:rPr>
                    <m:t>iпредп</m:t>
                  </m:r>
                </m:sub>
              </m:sSub>
              <m:r>
                <m:rPr>
                  <m:nor/>
                </m:rPr>
                <w:rPr>
                  <w:rFonts w:eastAsia="Calibri"/>
                  <w:sz w:val="30"/>
                  <w:szCs w:val="30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="Calibri"/>
                      <w:sz w:val="30"/>
                      <w:szCs w:val="30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sz w:val="30"/>
                      <w:szCs w:val="30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eastAsia="Calibri"/>
                      <w:sz w:val="30"/>
                      <w:szCs w:val="30"/>
                    </w:rPr>
                    <m:t>предп</m:t>
                  </m:r>
                  <m:r>
                    <m:rPr>
                      <m:nor/>
                    </m:rPr>
                    <w:rPr>
                      <w:rFonts w:ascii="Cambria Math" w:eastAsia="Calibri"/>
                      <w:sz w:val="6"/>
                      <w:szCs w:val="6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eastAsia="Calibri"/>
                      <w:sz w:val="30"/>
                      <w:szCs w:val="30"/>
                    </w:rPr>
                    <m:t>,</m:t>
                  </m:r>
                </m:sub>
              </m:sSub>
            </m:e>
          </m:nary>
        </m:oMath>
      </m:oMathPara>
    </w:p>
    <w:p w:rsidR="00017755" w:rsidRPr="00CF2648" w:rsidRDefault="00017755" w:rsidP="00CF26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1D48F7" w:rsidRDefault="001D48F7" w:rsidP="00CF26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где:</w:t>
      </w:r>
    </w:p>
    <w:p w:rsidR="001D48F7" w:rsidRDefault="001D48F7" w:rsidP="00CF26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P</w:t>
      </w:r>
      <w:r w:rsidR="00943D28" w:rsidRPr="00943D28">
        <w:rPr>
          <w:rFonts w:eastAsia="Calibri"/>
          <w:sz w:val="30"/>
          <w:szCs w:val="30"/>
          <w:vertAlign w:val="subscript"/>
          <w:lang w:val="en-US"/>
        </w:rPr>
        <w:t>i</w:t>
      </w:r>
      <w:r w:rsidR="00A8276F">
        <w:rPr>
          <w:rFonts w:eastAsia="Calibri"/>
          <w:sz w:val="30"/>
          <w:szCs w:val="30"/>
          <w:vertAlign w:val="subscript"/>
        </w:rPr>
        <w:t>предп</w:t>
      </w:r>
      <w:r>
        <w:rPr>
          <w:rFonts w:eastAsia="Calibri"/>
          <w:sz w:val="30"/>
          <w:szCs w:val="30"/>
        </w:rPr>
        <w:t xml:space="preserve"> </w:t>
      </w:r>
      <w:r w:rsidR="00A8276F" w:rsidRPr="00A8276F">
        <w:rPr>
          <w:rFonts w:eastAsia="Calibri"/>
          <w:sz w:val="30"/>
          <w:szCs w:val="30"/>
        </w:rPr>
        <w:t>–</w:t>
      </w:r>
      <w:r>
        <w:rPr>
          <w:rFonts w:eastAsia="Calibri"/>
          <w:sz w:val="30"/>
          <w:szCs w:val="30"/>
        </w:rPr>
        <w:t xml:space="preserve"> цена одного часа по сопровождению и доработке программного обеспечения </w:t>
      </w:r>
      <w:r w:rsidR="008D14A3">
        <w:rPr>
          <w:rFonts w:eastAsia="Calibri"/>
          <w:sz w:val="30"/>
          <w:szCs w:val="30"/>
        </w:rPr>
        <w:t>«</w:t>
      </w:r>
      <w:r>
        <w:rPr>
          <w:rFonts w:eastAsia="Calibri"/>
          <w:sz w:val="30"/>
          <w:szCs w:val="30"/>
        </w:rPr>
        <w:t>1С:</w:t>
      </w:r>
      <w:r w:rsidR="006C4281">
        <w:rPr>
          <w:rFonts w:eastAsia="Calibri"/>
          <w:sz w:val="30"/>
          <w:szCs w:val="30"/>
        </w:rPr>
        <w:t xml:space="preserve"> </w:t>
      </w:r>
      <w:r w:rsidR="00A8276F">
        <w:rPr>
          <w:rFonts w:eastAsia="Calibri"/>
          <w:sz w:val="30"/>
          <w:szCs w:val="30"/>
        </w:rPr>
        <w:t>Предприятие</w:t>
      </w:r>
      <w:r w:rsidR="008D14A3">
        <w:rPr>
          <w:rFonts w:eastAsia="Calibri"/>
          <w:sz w:val="30"/>
          <w:szCs w:val="30"/>
        </w:rPr>
        <w:t>»</w:t>
      </w:r>
      <w:r>
        <w:rPr>
          <w:rFonts w:eastAsia="Calibri"/>
          <w:sz w:val="30"/>
          <w:szCs w:val="30"/>
        </w:rPr>
        <w:t>;</w:t>
      </w:r>
    </w:p>
    <w:p w:rsidR="001D48F7" w:rsidRDefault="001D48F7" w:rsidP="00CF26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943D28">
        <w:rPr>
          <w:rFonts w:eastAsia="Calibri"/>
          <w:sz w:val="30"/>
          <w:szCs w:val="30"/>
        </w:rPr>
        <w:t>Q</w:t>
      </w:r>
      <w:r w:rsidR="00943D28">
        <w:rPr>
          <w:rFonts w:eastAsia="Calibri"/>
          <w:sz w:val="30"/>
          <w:szCs w:val="30"/>
          <w:vertAlign w:val="subscript"/>
          <w:lang w:val="en-US"/>
        </w:rPr>
        <w:t>i</w:t>
      </w:r>
      <w:r w:rsidR="00A8276F" w:rsidRPr="00943D28">
        <w:rPr>
          <w:rFonts w:eastAsia="Calibri"/>
          <w:sz w:val="30"/>
          <w:szCs w:val="30"/>
          <w:vertAlign w:val="subscript"/>
        </w:rPr>
        <w:t>предп</w:t>
      </w:r>
      <w:r>
        <w:rPr>
          <w:rFonts w:eastAsia="Calibri"/>
          <w:sz w:val="30"/>
          <w:szCs w:val="30"/>
        </w:rPr>
        <w:t xml:space="preserve"> </w:t>
      </w:r>
      <w:r w:rsidR="00A8276F" w:rsidRPr="00A8276F">
        <w:rPr>
          <w:rFonts w:eastAsia="Calibri"/>
          <w:sz w:val="30"/>
          <w:szCs w:val="30"/>
        </w:rPr>
        <w:t>–</w:t>
      </w:r>
      <w:r>
        <w:rPr>
          <w:rFonts w:eastAsia="Calibri"/>
          <w:sz w:val="30"/>
          <w:szCs w:val="30"/>
        </w:rPr>
        <w:t xml:space="preserve"> количество часов по сопровождению и доработке программного обеспечения </w:t>
      </w:r>
      <w:r w:rsidR="008D14A3">
        <w:rPr>
          <w:rFonts w:eastAsia="Calibri"/>
          <w:sz w:val="30"/>
          <w:szCs w:val="30"/>
        </w:rPr>
        <w:t>«</w:t>
      </w:r>
      <w:r>
        <w:rPr>
          <w:rFonts w:eastAsia="Calibri"/>
          <w:sz w:val="30"/>
          <w:szCs w:val="30"/>
        </w:rPr>
        <w:t>1С:</w:t>
      </w:r>
      <w:r w:rsidR="006C4281">
        <w:rPr>
          <w:rFonts w:eastAsia="Calibri"/>
          <w:sz w:val="30"/>
          <w:szCs w:val="30"/>
        </w:rPr>
        <w:t xml:space="preserve"> </w:t>
      </w:r>
      <w:r w:rsidR="00A8276F">
        <w:rPr>
          <w:rFonts w:eastAsia="Calibri"/>
          <w:sz w:val="30"/>
          <w:szCs w:val="30"/>
        </w:rPr>
        <w:t>Предприятие</w:t>
      </w:r>
      <w:r w:rsidR="008D14A3">
        <w:rPr>
          <w:rFonts w:eastAsia="Calibri"/>
          <w:sz w:val="30"/>
          <w:szCs w:val="30"/>
        </w:rPr>
        <w:t>»</w:t>
      </w:r>
      <w:r>
        <w:rPr>
          <w:rFonts w:eastAsia="Calibri"/>
          <w:sz w:val="30"/>
          <w:szCs w:val="30"/>
        </w:rPr>
        <w:t>.</w:t>
      </w:r>
    </w:p>
    <w:p w:rsidR="001D48F7" w:rsidRDefault="001D48F7" w:rsidP="00CF26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Нормативы определены пункт</w:t>
      </w:r>
      <w:r w:rsidR="00A8276F">
        <w:rPr>
          <w:rFonts w:eastAsia="Calibri"/>
          <w:sz w:val="30"/>
          <w:szCs w:val="30"/>
        </w:rPr>
        <w:t xml:space="preserve">ом 19.1 </w:t>
      </w:r>
      <w:r>
        <w:rPr>
          <w:rFonts w:eastAsia="Calibri"/>
          <w:sz w:val="30"/>
          <w:szCs w:val="30"/>
        </w:rPr>
        <w:t>приложения к настоящим Нормативным затратам.</w:t>
      </w:r>
      <w:r w:rsidR="008D14A3">
        <w:rPr>
          <w:rFonts w:eastAsia="Calibri"/>
          <w:sz w:val="30"/>
          <w:szCs w:val="30"/>
        </w:rPr>
        <w:t>»</w:t>
      </w:r>
      <w:r w:rsidR="00AA7D19">
        <w:rPr>
          <w:rFonts w:eastAsia="Calibri"/>
          <w:sz w:val="30"/>
          <w:szCs w:val="30"/>
        </w:rPr>
        <w:t>;</w:t>
      </w:r>
    </w:p>
    <w:p w:rsidR="00287FD8" w:rsidRDefault="00287FD8" w:rsidP="00CF2648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30"/>
          <w:szCs w:val="30"/>
          <w:lang w:eastAsia="en-US"/>
        </w:rPr>
      </w:pPr>
      <w:r w:rsidRPr="00287FD8">
        <w:rPr>
          <w:color w:val="000000"/>
          <w:sz w:val="30"/>
          <w:szCs w:val="30"/>
          <w:lang w:eastAsia="en-US"/>
        </w:rPr>
        <w:t xml:space="preserve">пункт </w:t>
      </w:r>
      <w:r w:rsidR="00013419">
        <w:rPr>
          <w:color w:val="000000"/>
          <w:sz w:val="30"/>
          <w:szCs w:val="30"/>
          <w:lang w:eastAsia="en-US"/>
        </w:rPr>
        <w:t>2.4.5</w:t>
      </w:r>
      <w:r w:rsidRPr="00287FD8">
        <w:rPr>
          <w:color w:val="000000"/>
          <w:sz w:val="30"/>
          <w:szCs w:val="30"/>
          <w:lang w:eastAsia="en-US"/>
        </w:rPr>
        <w:t xml:space="preserve"> изложить в следующей редакции:</w:t>
      </w:r>
    </w:p>
    <w:p w:rsidR="0017313E" w:rsidRPr="0017313E" w:rsidRDefault="008D14A3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>
        <w:rPr>
          <w:color w:val="000000"/>
          <w:sz w:val="30"/>
          <w:szCs w:val="30"/>
          <w:lang w:eastAsia="en-US"/>
        </w:rPr>
        <w:t>«</w:t>
      </w:r>
      <w:r w:rsidR="0017313E" w:rsidRPr="0017313E">
        <w:rPr>
          <w:color w:val="000000"/>
          <w:sz w:val="30"/>
          <w:szCs w:val="30"/>
          <w:lang w:eastAsia="en-US"/>
        </w:rPr>
        <w:t>2.4.5. Нормативные затраты на приобретение ноутбуков (З</w:t>
      </w:r>
      <w:r w:rsidR="0017313E" w:rsidRPr="0017313E">
        <w:rPr>
          <w:color w:val="000000"/>
          <w:sz w:val="30"/>
          <w:szCs w:val="30"/>
          <w:vertAlign w:val="subscript"/>
          <w:lang w:eastAsia="en-US"/>
        </w:rPr>
        <w:t>ноут</w:t>
      </w:r>
      <w:r w:rsidR="0017313E" w:rsidRPr="0017313E">
        <w:rPr>
          <w:color w:val="000000"/>
          <w:sz w:val="30"/>
          <w:szCs w:val="30"/>
          <w:lang w:eastAsia="en-US"/>
        </w:rPr>
        <w:t>) определяются по формуле:</w:t>
      </w:r>
    </w:p>
    <w:p w:rsidR="0017313E" w:rsidRPr="00CF2648" w:rsidRDefault="0017313E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17313E" w:rsidRPr="0017313E" w:rsidRDefault="00565DD7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30"/>
          <w:szCs w:val="30"/>
          <w:lang w:eastAsia="en-US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 wp14:anchorId="7D8A6BD2" wp14:editId="42575731">
            <wp:extent cx="2361565" cy="44513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13E" w:rsidRPr="00CF2648" w:rsidRDefault="0017313E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17313E" w:rsidRPr="0017313E" w:rsidRDefault="0017313E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7313E">
        <w:rPr>
          <w:color w:val="000000"/>
          <w:sz w:val="30"/>
          <w:szCs w:val="30"/>
          <w:lang w:eastAsia="en-US"/>
        </w:rPr>
        <w:t>где:</w:t>
      </w:r>
    </w:p>
    <w:p w:rsidR="0017313E" w:rsidRPr="0017313E" w:rsidRDefault="0017313E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7313E">
        <w:rPr>
          <w:color w:val="000000"/>
          <w:sz w:val="30"/>
          <w:szCs w:val="30"/>
          <w:lang w:eastAsia="en-US"/>
        </w:rPr>
        <w:t>Q</w:t>
      </w:r>
      <w:r w:rsidRPr="0017313E">
        <w:rPr>
          <w:color w:val="000000"/>
          <w:sz w:val="30"/>
          <w:szCs w:val="30"/>
          <w:vertAlign w:val="subscript"/>
          <w:lang w:eastAsia="en-US"/>
        </w:rPr>
        <w:t>iноут</w:t>
      </w:r>
      <w:r w:rsidRPr="0017313E">
        <w:rPr>
          <w:color w:val="000000"/>
          <w:sz w:val="30"/>
          <w:szCs w:val="30"/>
          <w:lang w:eastAsia="en-US"/>
        </w:rPr>
        <w:t xml:space="preserve"> – количество ноутбуков для i-й должности;</w:t>
      </w:r>
    </w:p>
    <w:p w:rsidR="0017313E" w:rsidRPr="0017313E" w:rsidRDefault="0017313E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7313E">
        <w:rPr>
          <w:color w:val="000000"/>
          <w:sz w:val="30"/>
          <w:szCs w:val="30"/>
          <w:lang w:eastAsia="en-US"/>
        </w:rPr>
        <w:t>P</w:t>
      </w:r>
      <w:r w:rsidRPr="0017313E">
        <w:rPr>
          <w:color w:val="000000"/>
          <w:sz w:val="30"/>
          <w:szCs w:val="30"/>
          <w:vertAlign w:val="subscript"/>
          <w:lang w:eastAsia="en-US"/>
        </w:rPr>
        <w:t>iноут</w:t>
      </w:r>
      <w:r w:rsidRPr="0017313E">
        <w:rPr>
          <w:color w:val="000000"/>
          <w:sz w:val="30"/>
          <w:szCs w:val="30"/>
          <w:lang w:eastAsia="en-US"/>
        </w:rPr>
        <w:t xml:space="preserve"> – цена одного ноутбука по i-й должности.</w:t>
      </w:r>
    </w:p>
    <w:p w:rsidR="0017313E" w:rsidRPr="0017313E" w:rsidRDefault="0017313E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7313E">
        <w:rPr>
          <w:color w:val="000000"/>
          <w:sz w:val="30"/>
          <w:szCs w:val="30"/>
          <w:lang w:eastAsia="en-US"/>
        </w:rPr>
        <w:t xml:space="preserve">Нормативы определены </w:t>
      </w:r>
      <w:hyperlink r:id="rId29" w:history="1">
        <w:r w:rsidRPr="00013419">
          <w:rPr>
            <w:color w:val="000000"/>
            <w:sz w:val="30"/>
            <w:szCs w:val="30"/>
            <w:lang w:eastAsia="en-US"/>
          </w:rPr>
          <w:t>пунктами 41.1, 242</w:t>
        </w:r>
      </w:hyperlink>
      <w:r w:rsidRPr="0017313E">
        <w:rPr>
          <w:color w:val="000000"/>
          <w:sz w:val="30"/>
          <w:szCs w:val="30"/>
          <w:lang w:eastAsia="en-US"/>
        </w:rPr>
        <w:t xml:space="preserve">, </w:t>
      </w:r>
      <w:hyperlink r:id="rId30" w:history="1">
        <w:r w:rsidRPr="00013419">
          <w:rPr>
            <w:color w:val="000000"/>
            <w:sz w:val="30"/>
            <w:szCs w:val="30"/>
            <w:lang w:eastAsia="en-US"/>
          </w:rPr>
          <w:t>384</w:t>
        </w:r>
      </w:hyperlink>
      <w:r w:rsidRPr="0017313E">
        <w:rPr>
          <w:color w:val="000000"/>
          <w:sz w:val="30"/>
          <w:szCs w:val="30"/>
          <w:lang w:eastAsia="en-US"/>
        </w:rPr>
        <w:t xml:space="preserve">, </w:t>
      </w:r>
      <w:hyperlink r:id="rId31" w:history="1">
        <w:r w:rsidRPr="00013419">
          <w:rPr>
            <w:color w:val="000000"/>
            <w:sz w:val="30"/>
            <w:szCs w:val="30"/>
            <w:lang w:eastAsia="en-US"/>
          </w:rPr>
          <w:t>573</w:t>
        </w:r>
      </w:hyperlink>
      <w:r w:rsidRPr="0017313E">
        <w:rPr>
          <w:color w:val="000000"/>
          <w:sz w:val="30"/>
          <w:szCs w:val="30"/>
          <w:lang w:eastAsia="en-US"/>
        </w:rPr>
        <w:t xml:space="preserve">, </w:t>
      </w:r>
      <w:hyperlink r:id="rId32" w:history="1">
        <w:r w:rsidRPr="00013419">
          <w:rPr>
            <w:color w:val="000000"/>
            <w:sz w:val="30"/>
            <w:szCs w:val="30"/>
            <w:lang w:eastAsia="en-US"/>
          </w:rPr>
          <w:t>667</w:t>
        </w:r>
      </w:hyperlink>
      <w:r w:rsidRPr="0017313E">
        <w:rPr>
          <w:color w:val="000000"/>
          <w:sz w:val="30"/>
          <w:szCs w:val="30"/>
          <w:lang w:eastAsia="en-US"/>
        </w:rPr>
        <w:t xml:space="preserve">, </w:t>
      </w:r>
      <w:hyperlink r:id="rId33" w:history="1">
        <w:r w:rsidRPr="00013419">
          <w:rPr>
            <w:color w:val="000000"/>
            <w:sz w:val="30"/>
            <w:szCs w:val="30"/>
            <w:lang w:eastAsia="en-US"/>
          </w:rPr>
          <w:t>861</w:t>
        </w:r>
      </w:hyperlink>
      <w:r w:rsidRPr="0017313E">
        <w:rPr>
          <w:color w:val="000000"/>
          <w:sz w:val="30"/>
          <w:szCs w:val="30"/>
          <w:lang w:eastAsia="en-US"/>
        </w:rPr>
        <w:t xml:space="preserve"> приложения к настоящим Нормативным затратам.</w:t>
      </w:r>
      <w:r w:rsidR="008D14A3">
        <w:rPr>
          <w:color w:val="000000"/>
          <w:sz w:val="30"/>
          <w:szCs w:val="30"/>
          <w:lang w:eastAsia="en-US"/>
        </w:rPr>
        <w:t>»</w:t>
      </w:r>
      <w:r w:rsidR="00013419">
        <w:rPr>
          <w:color w:val="000000"/>
          <w:sz w:val="30"/>
          <w:szCs w:val="30"/>
          <w:lang w:eastAsia="en-US"/>
        </w:rPr>
        <w:t>;</w:t>
      </w:r>
    </w:p>
    <w:p w:rsidR="00142716" w:rsidRPr="00142716" w:rsidRDefault="00D75605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>
        <w:rPr>
          <w:color w:val="000000"/>
          <w:sz w:val="30"/>
          <w:szCs w:val="30"/>
          <w:lang w:eastAsia="en-US"/>
        </w:rPr>
        <w:t>5</w:t>
      </w:r>
      <w:r w:rsidR="00142716" w:rsidRPr="00142716">
        <w:rPr>
          <w:color w:val="000000"/>
          <w:sz w:val="30"/>
          <w:szCs w:val="30"/>
          <w:lang w:eastAsia="en-US"/>
        </w:rPr>
        <w:t>) пункт 4.6.2 изложить в следующей редакции:</w:t>
      </w:r>
    </w:p>
    <w:p w:rsidR="00142716" w:rsidRPr="00142716" w:rsidRDefault="008D14A3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>
        <w:rPr>
          <w:color w:val="000000"/>
          <w:sz w:val="30"/>
          <w:szCs w:val="30"/>
          <w:lang w:eastAsia="en-US"/>
        </w:rPr>
        <w:t>«</w:t>
      </w:r>
      <w:r w:rsidR="00142716" w:rsidRPr="00142716">
        <w:rPr>
          <w:color w:val="000000"/>
          <w:sz w:val="30"/>
          <w:szCs w:val="30"/>
          <w:lang w:eastAsia="en-US"/>
        </w:rPr>
        <w:t>4.6.2. Затраты на содержание транспортных средств (З</w:t>
      </w:r>
      <w:r w:rsidR="00142716" w:rsidRPr="00142716">
        <w:rPr>
          <w:color w:val="000000"/>
          <w:sz w:val="30"/>
          <w:szCs w:val="30"/>
          <w:vertAlign w:val="subscript"/>
          <w:lang w:eastAsia="en-US"/>
        </w:rPr>
        <w:t>тотс</w:t>
      </w:r>
      <w:r w:rsidR="00142716" w:rsidRPr="00142716">
        <w:rPr>
          <w:color w:val="000000"/>
          <w:sz w:val="30"/>
          <w:szCs w:val="30"/>
          <w:lang w:eastAsia="en-US"/>
        </w:rPr>
        <w:t>) определяются по формуле:</w:t>
      </w:r>
    </w:p>
    <w:p w:rsidR="00142716" w:rsidRPr="00CF2648" w:rsidRDefault="00142716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</w:p>
    <w:p w:rsidR="00142716" w:rsidRPr="00142716" w:rsidRDefault="00142716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тотс</w:t>
      </w:r>
      <w:r w:rsidRPr="00142716">
        <w:rPr>
          <w:color w:val="000000"/>
          <w:sz w:val="30"/>
          <w:szCs w:val="30"/>
          <w:lang w:eastAsia="en-US"/>
        </w:rPr>
        <w:t xml:space="preserve"> =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отс</w:t>
      </w:r>
      <w:r w:rsidRPr="00142716">
        <w:rPr>
          <w:color w:val="000000"/>
          <w:sz w:val="30"/>
          <w:szCs w:val="30"/>
          <w:lang w:eastAsia="en-US"/>
        </w:rPr>
        <w:t xml:space="preserve"> 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осм</w:t>
      </w:r>
      <w:r w:rsidRPr="00142716">
        <w:rPr>
          <w:color w:val="000000"/>
          <w:sz w:val="30"/>
          <w:szCs w:val="30"/>
          <w:lang w:eastAsia="en-US"/>
        </w:rPr>
        <w:t xml:space="preserve"> 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хим</w:t>
      </w:r>
      <w:r w:rsidRPr="00142716">
        <w:rPr>
          <w:color w:val="000000"/>
          <w:sz w:val="30"/>
          <w:szCs w:val="30"/>
          <w:lang w:eastAsia="en-US"/>
        </w:rPr>
        <w:t xml:space="preserve"> 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рествр</w:t>
      </w:r>
      <w:r w:rsidRPr="00142716">
        <w:rPr>
          <w:color w:val="000000"/>
          <w:sz w:val="30"/>
          <w:szCs w:val="30"/>
          <w:lang w:eastAsia="en-US"/>
        </w:rPr>
        <w:t xml:space="preserve"> 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аккум</w:t>
      </w:r>
      <w:r w:rsidRPr="00142716">
        <w:rPr>
          <w:color w:val="000000"/>
          <w:sz w:val="30"/>
          <w:szCs w:val="30"/>
          <w:lang w:eastAsia="en-US"/>
        </w:rPr>
        <w:t xml:space="preserve"> 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пнз</w:t>
      </w:r>
      <w:r w:rsidRPr="00142716">
        <w:rPr>
          <w:color w:val="000000"/>
          <w:sz w:val="30"/>
          <w:szCs w:val="30"/>
          <w:lang w:eastAsia="en-US"/>
        </w:rPr>
        <w:t xml:space="preserve"> +</w:t>
      </w:r>
    </w:p>
    <w:p w:rsidR="00142716" w:rsidRPr="00CF2648" w:rsidRDefault="00142716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</w:p>
    <w:p w:rsidR="00142716" w:rsidRPr="00142716" w:rsidRDefault="00142716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мойка</w:t>
      </w:r>
      <w:r w:rsidRPr="00142716">
        <w:rPr>
          <w:color w:val="000000"/>
          <w:sz w:val="30"/>
          <w:szCs w:val="30"/>
          <w:lang w:eastAsia="en-US"/>
        </w:rPr>
        <w:t xml:space="preserve"> 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автоаксс</w:t>
      </w:r>
      <w:r w:rsidRPr="00142716">
        <w:rPr>
          <w:color w:val="000000"/>
          <w:sz w:val="30"/>
          <w:szCs w:val="30"/>
          <w:lang w:eastAsia="en-US"/>
        </w:rPr>
        <w:t xml:space="preserve"> 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монглонасс</w:t>
      </w:r>
      <w:r w:rsidRPr="00142716">
        <w:rPr>
          <w:color w:val="000000"/>
          <w:sz w:val="30"/>
          <w:szCs w:val="30"/>
          <w:lang w:eastAsia="en-US"/>
        </w:rPr>
        <w:t xml:space="preserve"> 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пна</w:t>
      </w:r>
      <w:r w:rsidRPr="00142716">
        <w:rPr>
          <w:color w:val="000000"/>
          <w:sz w:val="30"/>
          <w:szCs w:val="30"/>
          <w:lang w:eastAsia="en-US"/>
        </w:rPr>
        <w:t xml:space="preserve"> 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стпна</w:t>
      </w:r>
      <w:r w:rsidRPr="00142716">
        <w:rPr>
          <w:color w:val="000000"/>
          <w:sz w:val="30"/>
          <w:szCs w:val="30"/>
          <w:lang w:eastAsia="en-US"/>
        </w:rPr>
        <w:t xml:space="preserve"> +</w:t>
      </w:r>
    </w:p>
    <w:p w:rsidR="00142716" w:rsidRPr="00CF2648" w:rsidRDefault="00142716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en-US"/>
        </w:rPr>
      </w:pPr>
    </w:p>
    <w:p w:rsidR="00142716" w:rsidRPr="00142716" w:rsidRDefault="00142716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скзи</w:t>
      </w:r>
      <w:r w:rsidRPr="00142716">
        <w:rPr>
          <w:color w:val="000000"/>
          <w:sz w:val="30"/>
          <w:szCs w:val="30"/>
          <w:lang w:eastAsia="en-US"/>
        </w:rPr>
        <w:t xml:space="preserve"> 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утш</w:t>
      </w:r>
      <w:r w:rsidRPr="00142716">
        <w:rPr>
          <w:color w:val="000000"/>
          <w:sz w:val="30"/>
          <w:szCs w:val="30"/>
          <w:lang w:eastAsia="en-US"/>
        </w:rPr>
        <w:t xml:space="preserve"> 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ута</w:t>
      </w:r>
      <w:r w:rsidRPr="00142716">
        <w:rPr>
          <w:color w:val="000000"/>
          <w:sz w:val="30"/>
          <w:szCs w:val="30"/>
          <w:lang w:eastAsia="en-US"/>
        </w:rPr>
        <w:t xml:space="preserve"> 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ршо</w:t>
      </w:r>
      <w:r w:rsidRPr="00142716">
        <w:rPr>
          <w:color w:val="000000"/>
          <w:sz w:val="30"/>
          <w:szCs w:val="30"/>
          <w:lang w:eastAsia="en-US"/>
        </w:rPr>
        <w:t xml:space="preserve"> 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дшо</w:t>
      </w:r>
      <w:r w:rsidRPr="00142716">
        <w:rPr>
          <w:color w:val="000000"/>
          <w:sz w:val="30"/>
          <w:szCs w:val="30"/>
          <w:lang w:eastAsia="en-US"/>
        </w:rPr>
        <w:t xml:space="preserve"> 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 xml:space="preserve">решо </w:t>
      </w:r>
      <w:r w:rsidRPr="00142716">
        <w:rPr>
          <w:color w:val="000000"/>
          <w:sz w:val="30"/>
          <w:szCs w:val="30"/>
          <w:lang w:eastAsia="en-US"/>
        </w:rPr>
        <w:t>+ 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автомобаксес</w:t>
      </w:r>
      <w:r w:rsidRPr="00142716">
        <w:rPr>
          <w:color w:val="000000"/>
          <w:sz w:val="30"/>
          <w:szCs w:val="30"/>
          <w:lang w:eastAsia="en-US"/>
        </w:rPr>
        <w:t>,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где: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отс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оказание услуг по проведе</w:t>
      </w:r>
      <w:r w:rsidR="00CF2648">
        <w:rPr>
          <w:color w:val="000000"/>
          <w:sz w:val="30"/>
          <w:szCs w:val="30"/>
          <w:lang w:eastAsia="en-US"/>
        </w:rPr>
        <w:t xml:space="preserve">-                  </w:t>
      </w:r>
      <w:r w:rsidRPr="00142716">
        <w:rPr>
          <w:color w:val="000000"/>
          <w:sz w:val="30"/>
          <w:szCs w:val="30"/>
          <w:lang w:eastAsia="en-US"/>
        </w:rPr>
        <w:t xml:space="preserve">нию технического обслуживания и (или) ремонта транспортных </w:t>
      </w:r>
      <w:r w:rsidR="00CF2648">
        <w:rPr>
          <w:color w:val="000000"/>
          <w:sz w:val="30"/>
          <w:szCs w:val="30"/>
          <w:lang w:eastAsia="en-US"/>
        </w:rPr>
        <w:t xml:space="preserve">                     </w:t>
      </w:r>
      <w:r w:rsidRPr="00142716">
        <w:rPr>
          <w:color w:val="000000"/>
          <w:sz w:val="30"/>
          <w:szCs w:val="30"/>
          <w:lang w:eastAsia="en-US"/>
        </w:rPr>
        <w:t>средств;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осм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оказание услуг по проведению технического осмотра транспортных средств;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хим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оказание услуги по химической чистке салонов транспортных средств;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рествр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услуги по реставрации, замене автомобильных номерных знаков;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аккум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приобретение автомобильных аккумуляторов;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пнз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услуги по приобретению автомобильных номерных знаков;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мойка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услуги мойки транспортных средств;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автоаксс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приобретение обязательных автоаксессуаров;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монглонасс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оказание навигационно-информационных услуг по мониторингу автотранспорта и техническому обслуживанию системы спутникового контроля транспорта </w:t>
      </w:r>
      <w:r w:rsidR="00CF2648">
        <w:rPr>
          <w:color w:val="000000"/>
          <w:sz w:val="30"/>
          <w:szCs w:val="30"/>
          <w:lang w:eastAsia="en-US"/>
        </w:rPr>
        <w:t xml:space="preserve">                   </w:t>
      </w:r>
      <w:r w:rsidRPr="00142716">
        <w:rPr>
          <w:color w:val="000000"/>
          <w:sz w:val="30"/>
          <w:szCs w:val="30"/>
          <w:lang w:eastAsia="en-US"/>
        </w:rPr>
        <w:t>ГЛОНАСС/GPS, в том числе с предоставлением оборудования;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пна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поставку навигационной аппаратуры потребителей (с монтажом и наладкой);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стпна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услуги по сопровождению и технической поддержке навигационной аппаратуры;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скзи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приобретение блоков СКЗИ (средство криптог</w:t>
      </w:r>
      <w:r w:rsidR="006C4281">
        <w:rPr>
          <w:color w:val="000000"/>
          <w:sz w:val="30"/>
          <w:szCs w:val="30"/>
          <w:lang w:eastAsia="en-US"/>
        </w:rPr>
        <w:t xml:space="preserve">рафической защиты информации), </w:t>
      </w:r>
      <w:r w:rsidRPr="00142716">
        <w:rPr>
          <w:color w:val="000000"/>
          <w:sz w:val="30"/>
          <w:szCs w:val="30"/>
          <w:lang w:eastAsia="en-US"/>
        </w:rPr>
        <w:t>тахографов и бортовых терминалов;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утш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утилизацию списанных автомобильных шин;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ута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утилизацию списанных автомобильных аккумуляторов;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ршо</w:t>
      </w:r>
      <w:r w:rsidRPr="00142716">
        <w:rPr>
          <w:color w:val="000000"/>
          <w:sz w:val="30"/>
          <w:szCs w:val="30"/>
          <w:lang w:eastAsia="en-US"/>
        </w:rPr>
        <w:t xml:space="preserve"> –  нормативные затраты на оказание услуг по ремонту шиномонтажного оборудования;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дшо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оказание услуг по диагностике шиномонтажного оборудования;</w:t>
      </w:r>
    </w:p>
    <w:p w:rsidR="00142716" w:rsidRP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решо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оказание услуг по регулировке шиномонтажного оборудования;</w:t>
      </w:r>
    </w:p>
    <w:p w:rsidR="00142716" w:rsidRDefault="00142716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142716">
        <w:rPr>
          <w:color w:val="000000"/>
          <w:sz w:val="30"/>
          <w:szCs w:val="30"/>
          <w:lang w:eastAsia="en-US"/>
        </w:rPr>
        <w:t>З</w:t>
      </w:r>
      <w:r w:rsidRPr="00142716">
        <w:rPr>
          <w:color w:val="000000"/>
          <w:sz w:val="30"/>
          <w:szCs w:val="30"/>
          <w:vertAlign w:val="subscript"/>
          <w:lang w:eastAsia="en-US"/>
        </w:rPr>
        <w:t>автомобаксес</w:t>
      </w:r>
      <w:r w:rsidRPr="00142716">
        <w:rPr>
          <w:color w:val="000000"/>
          <w:sz w:val="30"/>
          <w:szCs w:val="30"/>
          <w:lang w:eastAsia="en-US"/>
        </w:rPr>
        <w:t xml:space="preserve"> – нормативные затраты на приобретение </w:t>
      </w:r>
      <w:r w:rsidRPr="00142716">
        <w:rPr>
          <w:bCs/>
          <w:color w:val="000000"/>
          <w:sz w:val="30"/>
          <w:szCs w:val="30"/>
          <w:lang w:eastAsia="en-US"/>
        </w:rPr>
        <w:t>автомобильных аксессуаров.</w:t>
      </w:r>
      <w:r w:rsidR="008D14A3">
        <w:rPr>
          <w:bCs/>
          <w:color w:val="000000"/>
          <w:sz w:val="30"/>
          <w:szCs w:val="30"/>
          <w:lang w:eastAsia="en-US"/>
        </w:rPr>
        <w:t>»</w:t>
      </w:r>
      <w:r w:rsidRPr="00142716">
        <w:rPr>
          <w:bCs/>
          <w:color w:val="000000"/>
          <w:sz w:val="30"/>
          <w:szCs w:val="30"/>
          <w:lang w:eastAsia="en-US"/>
        </w:rPr>
        <w:t>;</w:t>
      </w:r>
    </w:p>
    <w:p w:rsidR="00CF2648" w:rsidRDefault="00CF2648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</w:p>
    <w:p w:rsidR="00A2453A" w:rsidRDefault="00D75605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>
        <w:rPr>
          <w:color w:val="000000"/>
          <w:sz w:val="30"/>
          <w:szCs w:val="30"/>
          <w:lang w:eastAsia="en-US"/>
        </w:rPr>
        <w:t>6</w:t>
      </w:r>
      <w:r w:rsidR="00A2453A">
        <w:rPr>
          <w:color w:val="000000"/>
          <w:sz w:val="30"/>
          <w:szCs w:val="30"/>
          <w:lang w:eastAsia="en-US"/>
        </w:rPr>
        <w:t xml:space="preserve">) </w:t>
      </w:r>
      <w:r w:rsidR="00A2453A" w:rsidRPr="00A2453A">
        <w:rPr>
          <w:color w:val="000000"/>
          <w:sz w:val="30"/>
          <w:szCs w:val="30"/>
          <w:lang w:eastAsia="en-US"/>
        </w:rPr>
        <w:t>пункт 4.</w:t>
      </w:r>
      <w:r w:rsidR="00142716">
        <w:rPr>
          <w:color w:val="000000"/>
          <w:sz w:val="30"/>
          <w:szCs w:val="30"/>
          <w:lang w:eastAsia="en-US"/>
        </w:rPr>
        <w:t>6.2.11</w:t>
      </w:r>
      <w:r w:rsidR="00A2453A" w:rsidRPr="00A2453A">
        <w:rPr>
          <w:color w:val="000000"/>
          <w:sz w:val="30"/>
          <w:szCs w:val="30"/>
          <w:lang w:eastAsia="en-US"/>
        </w:rPr>
        <w:t xml:space="preserve"> изложить в следующей редакции:</w:t>
      </w:r>
    </w:p>
    <w:p w:rsidR="00A2453A" w:rsidRPr="00142716" w:rsidRDefault="008D14A3" w:rsidP="00CF264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en-US"/>
        </w:rPr>
      </w:pPr>
      <w:r>
        <w:rPr>
          <w:color w:val="000000"/>
          <w:sz w:val="30"/>
          <w:szCs w:val="30"/>
          <w:lang w:eastAsia="en-US"/>
        </w:rPr>
        <w:t>«</w:t>
      </w:r>
      <w:r w:rsidR="00A2453A" w:rsidRPr="00A2453A">
        <w:rPr>
          <w:color w:val="000000"/>
          <w:sz w:val="30"/>
          <w:szCs w:val="30"/>
          <w:lang w:eastAsia="en-US"/>
        </w:rPr>
        <w:t xml:space="preserve">4.6.2.11. </w:t>
      </w:r>
      <w:r w:rsidR="00A2453A" w:rsidRPr="00142716">
        <w:rPr>
          <w:sz w:val="30"/>
          <w:szCs w:val="30"/>
          <w:lang w:eastAsia="en-US"/>
        </w:rPr>
        <w:t xml:space="preserve">Нормативные затраты на </w:t>
      </w:r>
      <w:r w:rsidR="00142716">
        <w:rPr>
          <w:sz w:val="30"/>
          <w:szCs w:val="30"/>
          <w:lang w:eastAsia="en-US"/>
        </w:rPr>
        <w:t>приобретение</w:t>
      </w:r>
      <w:r w:rsidR="00A2453A" w:rsidRPr="00142716">
        <w:rPr>
          <w:sz w:val="30"/>
          <w:szCs w:val="30"/>
          <w:lang w:eastAsia="en-US"/>
        </w:rPr>
        <w:t xml:space="preserve"> </w:t>
      </w:r>
      <w:r w:rsidR="00142716" w:rsidRPr="00142716">
        <w:rPr>
          <w:bCs/>
          <w:sz w:val="30"/>
          <w:szCs w:val="30"/>
          <w:lang w:eastAsia="en-US"/>
        </w:rPr>
        <w:t>блоков СКЗИ</w:t>
      </w:r>
      <w:hyperlink r:id="rId34" w:history="1">
        <w:r w:rsidR="00142716" w:rsidRPr="00142716">
          <w:rPr>
            <w:rStyle w:val="af2"/>
            <w:bCs/>
            <w:color w:val="auto"/>
            <w:sz w:val="30"/>
            <w:szCs w:val="30"/>
            <w:u w:val="none"/>
            <w:lang w:eastAsia="en-US"/>
          </w:rPr>
          <w:t xml:space="preserve"> (средство криптографической защиты информации)</w:t>
        </w:r>
      </w:hyperlink>
      <w:r w:rsidR="00142716" w:rsidRPr="00142716">
        <w:rPr>
          <w:bCs/>
          <w:sz w:val="30"/>
          <w:szCs w:val="30"/>
          <w:lang w:eastAsia="en-US"/>
        </w:rPr>
        <w:t>,  тахографов и бортовых терминалов</w:t>
      </w:r>
      <w:r w:rsidR="00142716" w:rsidRPr="00142716">
        <w:rPr>
          <w:sz w:val="30"/>
          <w:szCs w:val="30"/>
          <w:lang w:eastAsia="en-US"/>
        </w:rPr>
        <w:t xml:space="preserve"> </w:t>
      </w:r>
      <w:r w:rsidR="00A2453A" w:rsidRPr="00142716">
        <w:rPr>
          <w:sz w:val="30"/>
          <w:szCs w:val="30"/>
          <w:lang w:eastAsia="en-US"/>
        </w:rPr>
        <w:t>(З</w:t>
      </w:r>
      <w:r w:rsidR="00A2453A" w:rsidRPr="00142716">
        <w:rPr>
          <w:sz w:val="30"/>
          <w:szCs w:val="30"/>
          <w:vertAlign w:val="subscript"/>
          <w:lang w:eastAsia="en-US"/>
        </w:rPr>
        <w:t>скзи</w:t>
      </w:r>
      <w:r w:rsidR="00A2453A" w:rsidRPr="00142716">
        <w:rPr>
          <w:sz w:val="30"/>
          <w:szCs w:val="30"/>
          <w:lang w:eastAsia="en-US"/>
        </w:rPr>
        <w:t>) определяются по формуле:</w:t>
      </w:r>
    </w:p>
    <w:p w:rsidR="00A2453A" w:rsidRPr="00CF2648" w:rsidRDefault="00A2453A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A2453A" w:rsidRPr="00A2453A" w:rsidRDefault="00565DD7" w:rsidP="00CF2648">
      <w:pPr>
        <w:widowControl w:val="0"/>
        <w:autoSpaceDE w:val="0"/>
        <w:autoSpaceDN w:val="0"/>
        <w:adjustRightInd w:val="0"/>
        <w:jc w:val="center"/>
        <w:rPr>
          <w:color w:val="000000"/>
          <w:sz w:val="30"/>
          <w:szCs w:val="30"/>
          <w:lang w:eastAsia="en-US"/>
        </w:rPr>
      </w:pPr>
      <w:r>
        <w:rPr>
          <w:noProof/>
          <w:color w:val="000000"/>
          <w:sz w:val="30"/>
          <w:szCs w:val="30"/>
        </w:rPr>
        <w:drawing>
          <wp:inline distT="0" distB="0" distL="0" distR="0" wp14:anchorId="34DD6DC7" wp14:editId="2DC92ECE">
            <wp:extent cx="2226310" cy="44513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3A" w:rsidRPr="00CF2648" w:rsidRDefault="00A2453A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A2453A" w:rsidRPr="00A2453A" w:rsidRDefault="00A2453A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A2453A">
        <w:rPr>
          <w:color w:val="000000"/>
          <w:sz w:val="30"/>
          <w:szCs w:val="30"/>
          <w:lang w:eastAsia="en-US"/>
        </w:rPr>
        <w:t>где:</w:t>
      </w:r>
    </w:p>
    <w:p w:rsidR="00A2453A" w:rsidRPr="00A2453A" w:rsidRDefault="00A2453A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A2453A">
        <w:rPr>
          <w:color w:val="000000"/>
          <w:sz w:val="30"/>
          <w:szCs w:val="30"/>
          <w:lang w:eastAsia="en-US"/>
        </w:rPr>
        <w:t>Q</w:t>
      </w:r>
      <w:r w:rsidRPr="00A2453A">
        <w:rPr>
          <w:color w:val="000000"/>
          <w:sz w:val="30"/>
          <w:szCs w:val="30"/>
          <w:vertAlign w:val="subscript"/>
          <w:lang w:eastAsia="en-US"/>
        </w:rPr>
        <w:t>iскзи</w:t>
      </w:r>
      <w:r w:rsidRPr="00A2453A">
        <w:rPr>
          <w:color w:val="000000"/>
          <w:sz w:val="30"/>
          <w:szCs w:val="30"/>
          <w:lang w:eastAsia="en-US"/>
        </w:rPr>
        <w:t xml:space="preserve"> </w:t>
      </w:r>
      <w:r w:rsidR="0017313E" w:rsidRPr="0017313E">
        <w:rPr>
          <w:color w:val="000000"/>
          <w:sz w:val="30"/>
          <w:szCs w:val="30"/>
          <w:lang w:eastAsia="en-US"/>
        </w:rPr>
        <w:t>–</w:t>
      </w:r>
      <w:r w:rsidRPr="00A2453A">
        <w:rPr>
          <w:color w:val="000000"/>
          <w:sz w:val="30"/>
          <w:szCs w:val="30"/>
          <w:lang w:eastAsia="en-US"/>
        </w:rPr>
        <w:t xml:space="preserve"> количество приобретаемых </w:t>
      </w:r>
      <w:r w:rsidR="00142716">
        <w:rPr>
          <w:color w:val="000000"/>
          <w:sz w:val="30"/>
          <w:szCs w:val="30"/>
          <w:lang w:eastAsia="en-US"/>
        </w:rPr>
        <w:t>товаров</w:t>
      </w:r>
      <w:r w:rsidRPr="00A2453A">
        <w:rPr>
          <w:color w:val="000000"/>
          <w:sz w:val="30"/>
          <w:szCs w:val="30"/>
          <w:lang w:eastAsia="en-US"/>
        </w:rPr>
        <w:t>;</w:t>
      </w:r>
    </w:p>
    <w:p w:rsidR="00A2453A" w:rsidRPr="00A2453A" w:rsidRDefault="00A2453A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A2453A">
        <w:rPr>
          <w:color w:val="000000"/>
          <w:sz w:val="30"/>
          <w:szCs w:val="30"/>
          <w:lang w:eastAsia="en-US"/>
        </w:rPr>
        <w:t>P</w:t>
      </w:r>
      <w:r w:rsidRPr="00A2453A">
        <w:rPr>
          <w:color w:val="000000"/>
          <w:sz w:val="30"/>
          <w:szCs w:val="30"/>
          <w:vertAlign w:val="subscript"/>
          <w:lang w:eastAsia="en-US"/>
        </w:rPr>
        <w:t>iскзи</w:t>
      </w:r>
      <w:r w:rsidRPr="00A2453A">
        <w:rPr>
          <w:color w:val="000000"/>
          <w:sz w:val="30"/>
          <w:szCs w:val="30"/>
          <w:lang w:eastAsia="en-US"/>
        </w:rPr>
        <w:t xml:space="preserve"> </w:t>
      </w:r>
      <w:r w:rsidR="0017313E" w:rsidRPr="0017313E">
        <w:rPr>
          <w:color w:val="000000"/>
          <w:sz w:val="30"/>
          <w:szCs w:val="30"/>
          <w:lang w:eastAsia="en-US"/>
        </w:rPr>
        <w:t>–</w:t>
      </w:r>
      <w:r w:rsidRPr="00A2453A">
        <w:rPr>
          <w:color w:val="000000"/>
          <w:sz w:val="30"/>
          <w:szCs w:val="30"/>
          <w:lang w:eastAsia="en-US"/>
        </w:rPr>
        <w:t xml:space="preserve"> цена за один </w:t>
      </w:r>
      <w:r w:rsidR="00142716">
        <w:rPr>
          <w:color w:val="000000"/>
          <w:sz w:val="30"/>
          <w:szCs w:val="30"/>
          <w:lang w:eastAsia="en-US"/>
        </w:rPr>
        <w:t>товар</w:t>
      </w:r>
      <w:r w:rsidRPr="00A2453A">
        <w:rPr>
          <w:color w:val="000000"/>
          <w:sz w:val="30"/>
          <w:szCs w:val="30"/>
          <w:lang w:eastAsia="en-US"/>
        </w:rPr>
        <w:t>.</w:t>
      </w:r>
    </w:p>
    <w:p w:rsidR="00A2453A" w:rsidRPr="00A2453A" w:rsidRDefault="00A2453A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 w:rsidRPr="00A2453A">
        <w:rPr>
          <w:color w:val="000000"/>
          <w:sz w:val="30"/>
          <w:szCs w:val="30"/>
          <w:lang w:eastAsia="en-US"/>
        </w:rPr>
        <w:t xml:space="preserve">Нормативы определены </w:t>
      </w:r>
      <w:hyperlink r:id="rId36" w:history="1">
        <w:r w:rsidRPr="00A2453A">
          <w:rPr>
            <w:rStyle w:val="af2"/>
            <w:color w:val="auto"/>
            <w:sz w:val="30"/>
            <w:szCs w:val="30"/>
            <w:u w:val="none"/>
            <w:lang w:eastAsia="en-US"/>
          </w:rPr>
          <w:t>пунктами 814</w:t>
        </w:r>
      </w:hyperlink>
      <w:r w:rsidRPr="00A2453A">
        <w:rPr>
          <w:sz w:val="30"/>
          <w:szCs w:val="30"/>
          <w:lang w:eastAsia="en-US"/>
        </w:rPr>
        <w:t>, 9</w:t>
      </w:r>
      <w:r>
        <w:rPr>
          <w:color w:val="000000"/>
          <w:sz w:val="30"/>
          <w:szCs w:val="30"/>
          <w:lang w:eastAsia="en-US"/>
        </w:rPr>
        <w:t>60</w:t>
      </w:r>
      <w:r w:rsidRPr="00A2453A">
        <w:rPr>
          <w:color w:val="000000"/>
          <w:sz w:val="30"/>
          <w:szCs w:val="30"/>
          <w:lang w:eastAsia="en-US"/>
        </w:rPr>
        <w:t xml:space="preserve"> приложения к настоящим Нормативным затратам.</w:t>
      </w:r>
      <w:r w:rsidR="008D14A3">
        <w:rPr>
          <w:color w:val="000000"/>
          <w:sz w:val="30"/>
          <w:szCs w:val="30"/>
          <w:lang w:eastAsia="en-US"/>
        </w:rPr>
        <w:t>»</w:t>
      </w:r>
      <w:r w:rsidR="004131D8">
        <w:rPr>
          <w:color w:val="000000"/>
          <w:sz w:val="30"/>
          <w:szCs w:val="30"/>
          <w:lang w:eastAsia="en-US"/>
        </w:rPr>
        <w:t>;</w:t>
      </w:r>
    </w:p>
    <w:p w:rsidR="00F2717E" w:rsidRPr="003541B2" w:rsidRDefault="006C0391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>
        <w:rPr>
          <w:color w:val="000000"/>
          <w:sz w:val="30"/>
          <w:szCs w:val="30"/>
        </w:rPr>
        <w:t>7</w:t>
      </w:r>
      <w:r w:rsidR="00F2717E">
        <w:rPr>
          <w:color w:val="000000"/>
          <w:sz w:val="30"/>
          <w:szCs w:val="30"/>
        </w:rPr>
        <w:t xml:space="preserve">) пункт </w:t>
      </w:r>
      <w:r w:rsidR="0017313E">
        <w:rPr>
          <w:color w:val="000000"/>
          <w:sz w:val="30"/>
          <w:szCs w:val="30"/>
        </w:rPr>
        <w:t>4.7.8.19</w:t>
      </w:r>
      <w:r w:rsidR="00D75605">
        <w:rPr>
          <w:color w:val="000000"/>
          <w:sz w:val="30"/>
          <w:szCs w:val="30"/>
        </w:rPr>
        <w:t xml:space="preserve"> </w:t>
      </w:r>
      <w:r w:rsidR="00F2717E" w:rsidRPr="00EB2447">
        <w:rPr>
          <w:color w:val="000000"/>
          <w:sz w:val="30"/>
          <w:szCs w:val="30"/>
        </w:rPr>
        <w:t>признать утратившим силу;</w:t>
      </w:r>
    </w:p>
    <w:p w:rsidR="00013419" w:rsidRDefault="006C0391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8</w:t>
      </w:r>
      <w:r w:rsidR="0017313E">
        <w:rPr>
          <w:bCs/>
          <w:color w:val="000000"/>
          <w:sz w:val="30"/>
          <w:szCs w:val="30"/>
          <w:lang w:eastAsia="en-US"/>
        </w:rPr>
        <w:t xml:space="preserve">) </w:t>
      </w:r>
      <w:r w:rsidR="00013419" w:rsidRPr="00013419">
        <w:rPr>
          <w:bCs/>
          <w:color w:val="000000"/>
          <w:sz w:val="30"/>
          <w:szCs w:val="30"/>
          <w:lang w:eastAsia="en-US"/>
        </w:rPr>
        <w:t>пункт 4.</w:t>
      </w:r>
      <w:r w:rsidR="00013419">
        <w:rPr>
          <w:bCs/>
          <w:color w:val="000000"/>
          <w:sz w:val="30"/>
          <w:szCs w:val="30"/>
          <w:lang w:eastAsia="en-US"/>
        </w:rPr>
        <w:t>8.4.1</w:t>
      </w:r>
      <w:r w:rsidR="00013419" w:rsidRPr="00013419">
        <w:rPr>
          <w:bCs/>
          <w:color w:val="000000"/>
          <w:sz w:val="30"/>
          <w:szCs w:val="30"/>
          <w:lang w:eastAsia="en-US"/>
        </w:rPr>
        <w:t xml:space="preserve"> изложить в следующей редакции:</w:t>
      </w:r>
    </w:p>
    <w:p w:rsidR="0017313E" w:rsidRPr="0017313E" w:rsidRDefault="008D14A3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«</w:t>
      </w:r>
      <w:r w:rsidR="0017313E" w:rsidRPr="0017313E">
        <w:rPr>
          <w:bCs/>
          <w:color w:val="000000"/>
          <w:sz w:val="30"/>
          <w:szCs w:val="30"/>
          <w:lang w:eastAsia="en-US"/>
        </w:rPr>
        <w:t>4.8.4.1. Нормативные затраты на приобретение бытовой техники (З</w:t>
      </w:r>
      <w:r w:rsidR="0017313E" w:rsidRPr="0017313E">
        <w:rPr>
          <w:bCs/>
          <w:color w:val="000000"/>
          <w:sz w:val="30"/>
          <w:szCs w:val="30"/>
          <w:vertAlign w:val="subscript"/>
          <w:lang w:eastAsia="en-US"/>
        </w:rPr>
        <w:t>быт</w:t>
      </w:r>
      <w:r w:rsidR="0017313E" w:rsidRPr="0017313E">
        <w:rPr>
          <w:bCs/>
          <w:color w:val="000000"/>
          <w:sz w:val="30"/>
          <w:szCs w:val="30"/>
          <w:lang w:eastAsia="en-US"/>
        </w:rPr>
        <w:t>) определяются по формуле:</w:t>
      </w:r>
    </w:p>
    <w:p w:rsidR="0017313E" w:rsidRPr="00CF2648" w:rsidRDefault="0017313E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  <w:lang w:eastAsia="en-US"/>
        </w:rPr>
      </w:pPr>
    </w:p>
    <w:p w:rsidR="0017313E" w:rsidRPr="0017313E" w:rsidRDefault="00565DD7" w:rsidP="00CF264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0"/>
          <w:szCs w:val="30"/>
          <w:lang w:eastAsia="en-US"/>
        </w:rPr>
      </w:pPr>
      <w:r>
        <w:rPr>
          <w:bCs/>
          <w:noProof/>
          <w:color w:val="000000"/>
          <w:sz w:val="30"/>
          <w:szCs w:val="30"/>
        </w:rPr>
        <w:drawing>
          <wp:inline distT="0" distB="0" distL="0" distR="0" wp14:anchorId="4001ECDD" wp14:editId="24E89F4C">
            <wp:extent cx="2273935" cy="445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13E" w:rsidRPr="00CF2648" w:rsidRDefault="0017313E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  <w:lang w:eastAsia="en-US"/>
        </w:rPr>
      </w:pPr>
    </w:p>
    <w:p w:rsidR="0017313E" w:rsidRPr="0017313E" w:rsidRDefault="0017313E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17313E">
        <w:rPr>
          <w:bCs/>
          <w:color w:val="000000"/>
          <w:sz w:val="30"/>
          <w:szCs w:val="30"/>
          <w:lang w:eastAsia="en-US"/>
        </w:rPr>
        <w:t>где:</w:t>
      </w:r>
    </w:p>
    <w:p w:rsidR="0017313E" w:rsidRPr="0017313E" w:rsidRDefault="0017313E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17313E">
        <w:rPr>
          <w:bCs/>
          <w:color w:val="000000"/>
          <w:sz w:val="30"/>
          <w:szCs w:val="30"/>
          <w:lang w:eastAsia="en-US"/>
        </w:rPr>
        <w:t>Q</w:t>
      </w:r>
      <w:r w:rsidRPr="0017313E">
        <w:rPr>
          <w:bCs/>
          <w:color w:val="000000"/>
          <w:sz w:val="30"/>
          <w:szCs w:val="30"/>
          <w:vertAlign w:val="subscript"/>
          <w:lang w:eastAsia="en-US"/>
        </w:rPr>
        <w:t>iбыт</w:t>
      </w:r>
      <w:r w:rsidRPr="0017313E">
        <w:rPr>
          <w:bCs/>
          <w:color w:val="000000"/>
          <w:sz w:val="30"/>
          <w:szCs w:val="30"/>
          <w:lang w:eastAsia="en-US"/>
        </w:rPr>
        <w:t xml:space="preserve"> – количество приобретаемой i-й бытовой техники;</w:t>
      </w:r>
    </w:p>
    <w:p w:rsidR="0017313E" w:rsidRPr="0017313E" w:rsidRDefault="0017313E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17313E">
        <w:rPr>
          <w:bCs/>
          <w:color w:val="000000"/>
          <w:sz w:val="30"/>
          <w:szCs w:val="30"/>
          <w:lang w:eastAsia="en-US"/>
        </w:rPr>
        <w:t>Р</w:t>
      </w:r>
      <w:r w:rsidRPr="0017313E">
        <w:rPr>
          <w:bCs/>
          <w:color w:val="000000"/>
          <w:sz w:val="30"/>
          <w:szCs w:val="30"/>
          <w:vertAlign w:val="subscript"/>
          <w:lang w:eastAsia="en-US"/>
        </w:rPr>
        <w:t>iбыт</w:t>
      </w:r>
      <w:r w:rsidRPr="0017313E">
        <w:rPr>
          <w:bCs/>
          <w:color w:val="000000"/>
          <w:sz w:val="30"/>
          <w:szCs w:val="30"/>
          <w:lang w:eastAsia="en-US"/>
        </w:rPr>
        <w:t xml:space="preserve"> – цена одной i-й единицы.</w:t>
      </w:r>
    </w:p>
    <w:p w:rsidR="0017313E" w:rsidRPr="0017313E" w:rsidRDefault="0017313E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17313E">
        <w:rPr>
          <w:bCs/>
          <w:color w:val="000000"/>
          <w:sz w:val="30"/>
          <w:szCs w:val="30"/>
          <w:lang w:eastAsia="en-US"/>
        </w:rPr>
        <w:t xml:space="preserve">Нормативы определены </w:t>
      </w:r>
      <w:hyperlink r:id="rId38" w:history="1">
        <w:r w:rsidRPr="00013419">
          <w:rPr>
            <w:bCs/>
            <w:color w:val="000000"/>
            <w:sz w:val="30"/>
            <w:szCs w:val="30"/>
            <w:lang w:eastAsia="en-US"/>
          </w:rPr>
          <w:t>пунктами 169</w:t>
        </w:r>
      </w:hyperlink>
      <w:r>
        <w:rPr>
          <w:bCs/>
          <w:color w:val="000000"/>
          <w:sz w:val="30"/>
          <w:szCs w:val="30"/>
          <w:lang w:eastAsia="en-US"/>
        </w:rPr>
        <w:t>.1</w:t>
      </w:r>
      <w:r w:rsidRPr="0017313E">
        <w:rPr>
          <w:bCs/>
          <w:color w:val="000000"/>
          <w:sz w:val="30"/>
          <w:szCs w:val="30"/>
          <w:lang w:eastAsia="en-US"/>
        </w:rPr>
        <w:t xml:space="preserve">, </w:t>
      </w:r>
      <w:hyperlink r:id="rId39" w:history="1">
        <w:r w:rsidRPr="00013419">
          <w:rPr>
            <w:bCs/>
            <w:color w:val="000000"/>
            <w:sz w:val="30"/>
            <w:szCs w:val="30"/>
            <w:lang w:eastAsia="en-US"/>
          </w:rPr>
          <w:t>331</w:t>
        </w:r>
      </w:hyperlink>
      <w:r w:rsidRPr="0017313E">
        <w:rPr>
          <w:bCs/>
          <w:color w:val="000000"/>
          <w:sz w:val="30"/>
          <w:szCs w:val="30"/>
          <w:lang w:eastAsia="en-US"/>
        </w:rPr>
        <w:t xml:space="preserve">, </w:t>
      </w:r>
      <w:hyperlink r:id="rId40" w:history="1">
        <w:r w:rsidRPr="00013419">
          <w:rPr>
            <w:bCs/>
            <w:color w:val="000000"/>
            <w:sz w:val="30"/>
            <w:szCs w:val="30"/>
            <w:lang w:eastAsia="en-US"/>
          </w:rPr>
          <w:t>481</w:t>
        </w:r>
      </w:hyperlink>
      <w:r w:rsidRPr="0017313E">
        <w:rPr>
          <w:bCs/>
          <w:color w:val="000000"/>
          <w:sz w:val="30"/>
          <w:szCs w:val="30"/>
          <w:lang w:eastAsia="en-US"/>
        </w:rPr>
        <w:t xml:space="preserve">, </w:t>
      </w:r>
      <w:hyperlink r:id="rId41" w:history="1">
        <w:r w:rsidRPr="00013419">
          <w:rPr>
            <w:bCs/>
            <w:color w:val="000000"/>
            <w:sz w:val="30"/>
            <w:szCs w:val="30"/>
            <w:lang w:eastAsia="en-US"/>
          </w:rPr>
          <w:t>617</w:t>
        </w:r>
      </w:hyperlink>
      <w:r w:rsidRPr="0017313E">
        <w:rPr>
          <w:bCs/>
          <w:color w:val="000000"/>
          <w:sz w:val="30"/>
          <w:szCs w:val="30"/>
          <w:lang w:eastAsia="en-US"/>
        </w:rPr>
        <w:t xml:space="preserve">, </w:t>
      </w:r>
      <w:hyperlink r:id="rId42" w:history="1">
        <w:r w:rsidRPr="00013419">
          <w:rPr>
            <w:bCs/>
            <w:color w:val="000000"/>
            <w:sz w:val="30"/>
            <w:szCs w:val="30"/>
            <w:lang w:eastAsia="en-US"/>
          </w:rPr>
          <w:t>760</w:t>
        </w:r>
      </w:hyperlink>
      <w:r w:rsidRPr="0017313E">
        <w:rPr>
          <w:bCs/>
          <w:color w:val="000000"/>
          <w:sz w:val="30"/>
          <w:szCs w:val="30"/>
          <w:lang w:eastAsia="en-US"/>
        </w:rPr>
        <w:t xml:space="preserve">, </w:t>
      </w:r>
      <w:hyperlink r:id="rId43" w:history="1">
        <w:r w:rsidRPr="00013419">
          <w:rPr>
            <w:bCs/>
            <w:color w:val="000000"/>
            <w:sz w:val="30"/>
            <w:szCs w:val="30"/>
            <w:lang w:eastAsia="en-US"/>
          </w:rPr>
          <w:t>916</w:t>
        </w:r>
      </w:hyperlink>
      <w:r w:rsidRPr="0017313E">
        <w:rPr>
          <w:bCs/>
          <w:color w:val="000000"/>
          <w:sz w:val="30"/>
          <w:szCs w:val="30"/>
          <w:lang w:eastAsia="en-US"/>
        </w:rPr>
        <w:t xml:space="preserve"> приложения к настоящим Нормативным затратам.</w:t>
      </w:r>
      <w:r w:rsidR="008D14A3">
        <w:rPr>
          <w:bCs/>
          <w:color w:val="000000"/>
          <w:sz w:val="30"/>
          <w:szCs w:val="30"/>
          <w:lang w:eastAsia="en-US"/>
        </w:rPr>
        <w:t>»</w:t>
      </w:r>
      <w:r w:rsidR="00013419">
        <w:rPr>
          <w:bCs/>
          <w:color w:val="000000"/>
          <w:sz w:val="30"/>
          <w:szCs w:val="30"/>
          <w:lang w:eastAsia="en-US"/>
        </w:rPr>
        <w:t>;</w:t>
      </w:r>
    </w:p>
    <w:p w:rsidR="004131D8" w:rsidRDefault="006C0391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9</w:t>
      </w:r>
      <w:r w:rsidR="004131D8">
        <w:rPr>
          <w:bCs/>
          <w:color w:val="000000"/>
          <w:sz w:val="30"/>
          <w:szCs w:val="30"/>
          <w:lang w:eastAsia="en-US"/>
        </w:rPr>
        <w:t xml:space="preserve">) дополнить пунктом </w:t>
      </w:r>
      <w:r w:rsidR="004131D8" w:rsidRPr="004131D8">
        <w:rPr>
          <w:bCs/>
          <w:color w:val="000000"/>
          <w:sz w:val="30"/>
          <w:szCs w:val="30"/>
          <w:lang w:eastAsia="en-US"/>
        </w:rPr>
        <w:t>4.</w:t>
      </w:r>
      <w:r w:rsidR="004131D8">
        <w:rPr>
          <w:bCs/>
          <w:color w:val="000000"/>
          <w:sz w:val="30"/>
          <w:szCs w:val="30"/>
          <w:lang w:eastAsia="en-US"/>
        </w:rPr>
        <w:t>8.4.23 следующего содержания:</w:t>
      </w:r>
    </w:p>
    <w:p w:rsidR="004131D8" w:rsidRPr="004131D8" w:rsidRDefault="008D14A3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«</w:t>
      </w:r>
      <w:r w:rsidR="004131D8">
        <w:rPr>
          <w:bCs/>
          <w:color w:val="000000"/>
          <w:sz w:val="30"/>
          <w:szCs w:val="30"/>
          <w:lang w:eastAsia="en-US"/>
        </w:rPr>
        <w:t>4.8.4.23.</w:t>
      </w:r>
      <w:r w:rsidR="004131D8" w:rsidRPr="004131D8">
        <w:rPr>
          <w:bCs/>
          <w:color w:val="000000"/>
          <w:sz w:val="30"/>
          <w:szCs w:val="30"/>
          <w:lang w:eastAsia="en-US"/>
        </w:rPr>
        <w:t xml:space="preserve"> Нормативные затраты на приобретение жалюзи (рулонных штор), штор (З</w:t>
      </w:r>
      <w:r w:rsidR="004131D8" w:rsidRPr="004131D8">
        <w:rPr>
          <w:bCs/>
          <w:color w:val="000000"/>
          <w:sz w:val="30"/>
          <w:szCs w:val="30"/>
          <w:vertAlign w:val="subscript"/>
          <w:lang w:eastAsia="en-US"/>
        </w:rPr>
        <w:t>ж</w:t>
      </w:r>
      <w:r w:rsidR="004131D8" w:rsidRPr="004131D8">
        <w:rPr>
          <w:bCs/>
          <w:color w:val="000000"/>
          <w:sz w:val="30"/>
          <w:szCs w:val="30"/>
          <w:lang w:eastAsia="en-US"/>
        </w:rPr>
        <w:t>) определяются по формуле:</w:t>
      </w:r>
    </w:p>
    <w:p w:rsidR="004131D8" w:rsidRPr="00CF2648" w:rsidRDefault="004131D8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  <w:lang w:eastAsia="en-US"/>
        </w:rPr>
      </w:pPr>
    </w:p>
    <w:p w:rsidR="004131D8" w:rsidRPr="004131D8" w:rsidRDefault="00565DD7" w:rsidP="00CF264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0"/>
          <w:szCs w:val="30"/>
          <w:lang w:eastAsia="en-US"/>
        </w:rPr>
      </w:pPr>
      <w:r>
        <w:rPr>
          <w:bCs/>
          <w:noProof/>
          <w:color w:val="000000"/>
          <w:sz w:val="30"/>
          <w:szCs w:val="30"/>
        </w:rPr>
        <w:drawing>
          <wp:inline distT="0" distB="0" distL="0" distR="0" wp14:anchorId="7AFE6000" wp14:editId="0BB5E2E7">
            <wp:extent cx="1884680" cy="44513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D8" w:rsidRPr="00CF2648" w:rsidRDefault="004131D8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  <w:lang w:eastAsia="en-US"/>
        </w:rPr>
      </w:pPr>
    </w:p>
    <w:p w:rsidR="004131D8" w:rsidRPr="004131D8" w:rsidRDefault="004131D8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4131D8">
        <w:rPr>
          <w:bCs/>
          <w:color w:val="000000"/>
          <w:sz w:val="30"/>
          <w:szCs w:val="30"/>
          <w:lang w:eastAsia="en-US"/>
        </w:rPr>
        <w:t>где:</w:t>
      </w:r>
    </w:p>
    <w:p w:rsidR="004131D8" w:rsidRPr="004131D8" w:rsidRDefault="004131D8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4131D8">
        <w:rPr>
          <w:bCs/>
          <w:color w:val="000000"/>
          <w:sz w:val="30"/>
          <w:szCs w:val="30"/>
          <w:lang w:eastAsia="en-US"/>
        </w:rPr>
        <w:t>Q</w:t>
      </w:r>
      <w:r w:rsidRPr="004131D8">
        <w:rPr>
          <w:bCs/>
          <w:color w:val="000000"/>
          <w:sz w:val="30"/>
          <w:szCs w:val="30"/>
          <w:vertAlign w:val="subscript"/>
          <w:lang w:eastAsia="en-US"/>
        </w:rPr>
        <w:t>iж</w:t>
      </w:r>
      <w:r w:rsidRPr="004131D8">
        <w:rPr>
          <w:bCs/>
          <w:color w:val="000000"/>
          <w:sz w:val="30"/>
          <w:szCs w:val="30"/>
          <w:lang w:eastAsia="en-US"/>
        </w:rPr>
        <w:t xml:space="preserve"> </w:t>
      </w:r>
      <w:r w:rsidR="0017313E" w:rsidRPr="0017313E">
        <w:rPr>
          <w:bCs/>
          <w:color w:val="000000"/>
          <w:sz w:val="30"/>
          <w:szCs w:val="30"/>
          <w:lang w:eastAsia="en-US"/>
        </w:rPr>
        <w:t>–</w:t>
      </w:r>
      <w:r w:rsidRPr="004131D8">
        <w:rPr>
          <w:bCs/>
          <w:color w:val="000000"/>
          <w:sz w:val="30"/>
          <w:szCs w:val="30"/>
          <w:lang w:eastAsia="en-US"/>
        </w:rPr>
        <w:t xml:space="preserve"> количество i-й жалюзи (рулонных штор), штор;</w:t>
      </w:r>
    </w:p>
    <w:p w:rsidR="004131D8" w:rsidRPr="004131D8" w:rsidRDefault="004131D8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4131D8">
        <w:rPr>
          <w:bCs/>
          <w:color w:val="000000"/>
          <w:sz w:val="30"/>
          <w:szCs w:val="30"/>
          <w:lang w:eastAsia="en-US"/>
        </w:rPr>
        <w:t>P</w:t>
      </w:r>
      <w:r w:rsidRPr="004131D8">
        <w:rPr>
          <w:bCs/>
          <w:color w:val="000000"/>
          <w:sz w:val="30"/>
          <w:szCs w:val="30"/>
          <w:vertAlign w:val="subscript"/>
          <w:lang w:eastAsia="en-US"/>
        </w:rPr>
        <w:t>iж</w:t>
      </w:r>
      <w:r w:rsidRPr="004131D8">
        <w:rPr>
          <w:bCs/>
          <w:color w:val="000000"/>
          <w:sz w:val="30"/>
          <w:szCs w:val="30"/>
          <w:lang w:eastAsia="en-US"/>
        </w:rPr>
        <w:t xml:space="preserve"> </w:t>
      </w:r>
      <w:r w:rsidR="0017313E" w:rsidRPr="0017313E">
        <w:rPr>
          <w:bCs/>
          <w:color w:val="000000"/>
          <w:sz w:val="30"/>
          <w:szCs w:val="30"/>
          <w:lang w:eastAsia="en-US"/>
        </w:rPr>
        <w:t>–</w:t>
      </w:r>
      <w:r w:rsidRPr="004131D8">
        <w:rPr>
          <w:bCs/>
          <w:color w:val="000000"/>
          <w:sz w:val="30"/>
          <w:szCs w:val="30"/>
          <w:lang w:eastAsia="en-US"/>
        </w:rPr>
        <w:t xml:space="preserve"> цена одной i-й жалюзи (рулонной шторы), штор.</w:t>
      </w:r>
    </w:p>
    <w:p w:rsidR="004131D8" w:rsidRDefault="004131D8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4131D8">
        <w:rPr>
          <w:bCs/>
          <w:color w:val="000000"/>
          <w:sz w:val="30"/>
          <w:szCs w:val="30"/>
          <w:lang w:eastAsia="en-US"/>
        </w:rPr>
        <w:t xml:space="preserve">Нормативы </w:t>
      </w:r>
      <w:r w:rsidRPr="004131D8">
        <w:rPr>
          <w:bCs/>
          <w:sz w:val="30"/>
          <w:szCs w:val="30"/>
          <w:lang w:eastAsia="en-US"/>
        </w:rPr>
        <w:t xml:space="preserve">определены </w:t>
      </w:r>
      <w:hyperlink r:id="rId45" w:history="1">
        <w:r w:rsidRPr="004131D8">
          <w:rPr>
            <w:rStyle w:val="af2"/>
            <w:bCs/>
            <w:color w:val="auto"/>
            <w:sz w:val="30"/>
            <w:szCs w:val="30"/>
            <w:u w:val="none"/>
            <w:lang w:eastAsia="en-US"/>
          </w:rPr>
          <w:t>пунктами 563</w:t>
        </w:r>
      </w:hyperlink>
      <w:r w:rsidRPr="004131D8">
        <w:rPr>
          <w:bCs/>
          <w:sz w:val="30"/>
          <w:szCs w:val="30"/>
          <w:lang w:eastAsia="en-US"/>
        </w:rPr>
        <w:t xml:space="preserve">, </w:t>
      </w:r>
      <w:hyperlink r:id="rId46" w:history="1">
        <w:r w:rsidRPr="004131D8">
          <w:rPr>
            <w:rStyle w:val="af2"/>
            <w:bCs/>
            <w:color w:val="auto"/>
            <w:sz w:val="30"/>
            <w:szCs w:val="30"/>
            <w:u w:val="none"/>
            <w:lang w:eastAsia="en-US"/>
          </w:rPr>
          <w:t>615.7</w:t>
        </w:r>
      </w:hyperlink>
      <w:r w:rsidRPr="004131D8">
        <w:rPr>
          <w:bCs/>
          <w:sz w:val="30"/>
          <w:szCs w:val="30"/>
          <w:lang w:eastAsia="en-US"/>
        </w:rPr>
        <w:t xml:space="preserve">, </w:t>
      </w:r>
      <w:hyperlink r:id="rId47" w:history="1">
        <w:r w:rsidRPr="004131D8">
          <w:rPr>
            <w:rStyle w:val="af2"/>
            <w:bCs/>
            <w:color w:val="auto"/>
            <w:sz w:val="30"/>
            <w:szCs w:val="30"/>
            <w:u w:val="none"/>
            <w:lang w:eastAsia="en-US"/>
          </w:rPr>
          <w:t>755</w:t>
        </w:r>
      </w:hyperlink>
      <w:r w:rsidRPr="004131D8">
        <w:rPr>
          <w:bCs/>
          <w:sz w:val="30"/>
          <w:szCs w:val="30"/>
          <w:lang w:eastAsia="en-US"/>
        </w:rPr>
        <w:t xml:space="preserve">, </w:t>
      </w:r>
      <w:hyperlink r:id="rId48" w:history="1">
        <w:r w:rsidRPr="004131D8">
          <w:rPr>
            <w:rStyle w:val="af2"/>
            <w:bCs/>
            <w:color w:val="auto"/>
            <w:sz w:val="30"/>
            <w:szCs w:val="30"/>
            <w:u w:val="none"/>
            <w:lang w:eastAsia="en-US"/>
          </w:rPr>
          <w:t>904</w:t>
        </w:r>
      </w:hyperlink>
      <w:r w:rsidRPr="004131D8">
        <w:rPr>
          <w:bCs/>
          <w:sz w:val="30"/>
          <w:szCs w:val="30"/>
          <w:lang w:eastAsia="en-US"/>
        </w:rPr>
        <w:t xml:space="preserve"> приложения</w:t>
      </w:r>
      <w:r w:rsidRPr="004131D8">
        <w:rPr>
          <w:bCs/>
          <w:color w:val="000000"/>
          <w:sz w:val="30"/>
          <w:szCs w:val="30"/>
          <w:lang w:eastAsia="en-US"/>
        </w:rPr>
        <w:t xml:space="preserve"> к настоящим Нормативным затратам.</w:t>
      </w:r>
      <w:r w:rsidR="008D14A3">
        <w:rPr>
          <w:bCs/>
          <w:color w:val="000000"/>
          <w:sz w:val="30"/>
          <w:szCs w:val="30"/>
          <w:lang w:eastAsia="en-US"/>
        </w:rPr>
        <w:t>»</w:t>
      </w:r>
      <w:r>
        <w:rPr>
          <w:bCs/>
          <w:color w:val="000000"/>
          <w:sz w:val="30"/>
          <w:szCs w:val="30"/>
          <w:lang w:eastAsia="en-US"/>
        </w:rPr>
        <w:t>;</w:t>
      </w:r>
    </w:p>
    <w:p w:rsidR="00013419" w:rsidRDefault="004B48FA" w:rsidP="00CF26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1</w:t>
      </w:r>
      <w:r w:rsidR="006C0391">
        <w:rPr>
          <w:bCs/>
          <w:color w:val="000000"/>
          <w:sz w:val="30"/>
          <w:szCs w:val="30"/>
          <w:lang w:eastAsia="en-US"/>
        </w:rPr>
        <w:t>0</w:t>
      </w:r>
      <w:r w:rsidR="00510217">
        <w:rPr>
          <w:bCs/>
          <w:color w:val="000000"/>
          <w:sz w:val="30"/>
          <w:szCs w:val="30"/>
          <w:lang w:eastAsia="en-US"/>
        </w:rPr>
        <w:t xml:space="preserve">) </w:t>
      </w:r>
      <w:r w:rsidR="00013419" w:rsidRPr="00142716">
        <w:rPr>
          <w:color w:val="000000"/>
          <w:sz w:val="30"/>
          <w:szCs w:val="30"/>
          <w:lang w:eastAsia="en-US"/>
        </w:rPr>
        <w:t>пункт 4.</w:t>
      </w:r>
      <w:r w:rsidR="00013419">
        <w:rPr>
          <w:color w:val="000000"/>
          <w:sz w:val="30"/>
          <w:szCs w:val="30"/>
          <w:lang w:eastAsia="en-US"/>
        </w:rPr>
        <w:t>9.6.4</w:t>
      </w:r>
      <w:r w:rsidR="00013419" w:rsidRPr="00142716">
        <w:rPr>
          <w:color w:val="000000"/>
          <w:sz w:val="30"/>
          <w:szCs w:val="30"/>
          <w:lang w:eastAsia="en-US"/>
        </w:rPr>
        <w:t xml:space="preserve"> изложить в следующей редакции:</w:t>
      </w:r>
    </w:p>
    <w:p w:rsidR="00510217" w:rsidRPr="00510217" w:rsidRDefault="008D14A3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«</w:t>
      </w:r>
      <w:r w:rsidR="00510217" w:rsidRPr="00510217">
        <w:rPr>
          <w:bCs/>
          <w:color w:val="000000"/>
          <w:sz w:val="30"/>
          <w:szCs w:val="30"/>
          <w:lang w:eastAsia="en-US"/>
        </w:rPr>
        <w:t>4.9.6.4. Нормативные затраты на работы по монтажу, демонтажу конструкций и оборудования (З</w:t>
      </w:r>
      <w:r w:rsidR="00510217" w:rsidRPr="00510217">
        <w:rPr>
          <w:bCs/>
          <w:color w:val="000000"/>
          <w:sz w:val="30"/>
          <w:szCs w:val="30"/>
          <w:vertAlign w:val="subscript"/>
          <w:lang w:eastAsia="en-US"/>
        </w:rPr>
        <w:t>мд</w:t>
      </w:r>
      <w:r w:rsidR="00510217" w:rsidRPr="00510217">
        <w:rPr>
          <w:bCs/>
          <w:color w:val="000000"/>
          <w:sz w:val="30"/>
          <w:szCs w:val="30"/>
          <w:lang w:eastAsia="en-US"/>
        </w:rPr>
        <w:t>) определяются по формуле:</w:t>
      </w:r>
    </w:p>
    <w:p w:rsidR="00510217" w:rsidRPr="00CF2648" w:rsidRDefault="00510217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2"/>
          <w:szCs w:val="22"/>
          <w:lang w:eastAsia="en-US"/>
        </w:rPr>
      </w:pPr>
    </w:p>
    <w:p w:rsidR="00510217" w:rsidRPr="00510217" w:rsidRDefault="00CF2648" w:rsidP="00CF2648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30"/>
          <w:szCs w:val="30"/>
          <w:lang w:eastAsia="en-US"/>
        </w:rPr>
      </w:pPr>
      <w:r>
        <w:rPr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3793964</wp:posOffset>
                </wp:positionH>
                <wp:positionV relativeFrom="paragraph">
                  <wp:posOffset>168910</wp:posOffset>
                </wp:positionV>
                <wp:extent cx="914400" cy="91440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648" w:rsidRDefault="00CF2648">
                            <w: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left:0;text-align:left;margin-left:298.75pt;margin-top:13.3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" filled="f" stroked="f" strokeweight=".5pt">
                <v:textbox>
                  <w:txbxContent>
                    <w:p w:rsidR="00CF2648" w:rsidRDefault="00CF2648"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565DD7">
        <w:rPr>
          <w:bCs/>
          <w:noProof/>
          <w:color w:val="000000"/>
          <w:sz w:val="30"/>
          <w:szCs w:val="30"/>
        </w:rPr>
        <w:drawing>
          <wp:inline distT="0" distB="0" distL="0" distR="0" wp14:anchorId="1E0A3600" wp14:editId="08C6627D">
            <wp:extent cx="1908175" cy="4375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217" w:rsidRPr="00510217" w:rsidRDefault="00510217" w:rsidP="0065532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510217">
        <w:rPr>
          <w:bCs/>
          <w:color w:val="000000"/>
          <w:sz w:val="30"/>
          <w:szCs w:val="30"/>
          <w:lang w:eastAsia="en-US"/>
        </w:rPr>
        <w:t>где:</w:t>
      </w:r>
    </w:p>
    <w:p w:rsidR="00510217" w:rsidRPr="00510217" w:rsidRDefault="00510217" w:rsidP="0065532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510217">
        <w:rPr>
          <w:bCs/>
          <w:color w:val="000000"/>
          <w:sz w:val="30"/>
          <w:szCs w:val="30"/>
          <w:lang w:eastAsia="en-US"/>
        </w:rPr>
        <w:t>Q</w:t>
      </w:r>
      <w:r w:rsidRPr="00510217">
        <w:rPr>
          <w:bCs/>
          <w:color w:val="000000"/>
          <w:sz w:val="30"/>
          <w:szCs w:val="30"/>
          <w:vertAlign w:val="subscript"/>
          <w:lang w:eastAsia="en-US"/>
        </w:rPr>
        <w:t>iмд</w:t>
      </w:r>
      <w:r w:rsidRPr="00510217">
        <w:rPr>
          <w:bCs/>
          <w:color w:val="000000"/>
          <w:sz w:val="30"/>
          <w:szCs w:val="30"/>
          <w:lang w:eastAsia="en-US"/>
        </w:rPr>
        <w:t xml:space="preserve"> – количество работ;</w:t>
      </w:r>
    </w:p>
    <w:p w:rsidR="00510217" w:rsidRPr="00510217" w:rsidRDefault="00510217" w:rsidP="0065532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510217">
        <w:rPr>
          <w:bCs/>
          <w:color w:val="000000"/>
          <w:sz w:val="30"/>
          <w:szCs w:val="30"/>
          <w:lang w:eastAsia="en-US"/>
        </w:rPr>
        <w:t>P</w:t>
      </w:r>
      <w:r w:rsidRPr="00510217">
        <w:rPr>
          <w:bCs/>
          <w:color w:val="000000"/>
          <w:sz w:val="30"/>
          <w:szCs w:val="30"/>
          <w:vertAlign w:val="subscript"/>
          <w:lang w:eastAsia="en-US"/>
        </w:rPr>
        <w:t>iмд</w:t>
      </w:r>
      <w:r w:rsidRPr="00510217">
        <w:rPr>
          <w:bCs/>
          <w:color w:val="000000"/>
          <w:sz w:val="30"/>
          <w:szCs w:val="30"/>
          <w:lang w:eastAsia="en-US"/>
        </w:rPr>
        <w:t xml:space="preserve"> – цена за один вид работ.</w:t>
      </w:r>
    </w:p>
    <w:p w:rsidR="00510217" w:rsidRDefault="00510217" w:rsidP="0065532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510217">
        <w:rPr>
          <w:bCs/>
          <w:color w:val="000000"/>
          <w:sz w:val="30"/>
          <w:szCs w:val="30"/>
          <w:lang w:eastAsia="en-US"/>
        </w:rPr>
        <w:t xml:space="preserve">Нормативы определены </w:t>
      </w:r>
      <w:hyperlink r:id="rId50" w:history="1">
        <w:r w:rsidRPr="00013419">
          <w:rPr>
            <w:bCs/>
            <w:color w:val="000000"/>
            <w:sz w:val="30"/>
            <w:szCs w:val="30"/>
            <w:lang w:eastAsia="en-US"/>
          </w:rPr>
          <w:t>пунктами 213</w:t>
        </w:r>
      </w:hyperlink>
      <w:r>
        <w:rPr>
          <w:bCs/>
          <w:color w:val="000000"/>
          <w:sz w:val="30"/>
          <w:szCs w:val="30"/>
          <w:lang w:eastAsia="en-US"/>
        </w:rPr>
        <w:t>.1</w:t>
      </w:r>
      <w:r w:rsidRPr="00510217">
        <w:rPr>
          <w:bCs/>
          <w:color w:val="000000"/>
          <w:sz w:val="30"/>
          <w:szCs w:val="30"/>
          <w:lang w:eastAsia="en-US"/>
        </w:rPr>
        <w:t xml:space="preserve">, </w:t>
      </w:r>
      <w:hyperlink r:id="rId51" w:history="1">
        <w:r w:rsidRPr="00013419">
          <w:rPr>
            <w:bCs/>
            <w:color w:val="000000"/>
            <w:sz w:val="30"/>
            <w:szCs w:val="30"/>
            <w:lang w:eastAsia="en-US"/>
          </w:rPr>
          <w:t>629.3</w:t>
        </w:r>
      </w:hyperlink>
      <w:r w:rsidRPr="00510217">
        <w:rPr>
          <w:bCs/>
          <w:color w:val="000000"/>
          <w:sz w:val="30"/>
          <w:szCs w:val="30"/>
          <w:lang w:eastAsia="en-US"/>
        </w:rPr>
        <w:t xml:space="preserve">, </w:t>
      </w:r>
      <w:hyperlink r:id="rId52" w:history="1">
        <w:r w:rsidRPr="00013419">
          <w:rPr>
            <w:bCs/>
            <w:color w:val="000000"/>
            <w:sz w:val="30"/>
            <w:szCs w:val="30"/>
            <w:lang w:eastAsia="en-US"/>
          </w:rPr>
          <w:t>804</w:t>
        </w:r>
      </w:hyperlink>
      <w:r w:rsidRPr="00510217">
        <w:rPr>
          <w:bCs/>
          <w:color w:val="000000"/>
          <w:sz w:val="30"/>
          <w:szCs w:val="30"/>
          <w:lang w:eastAsia="en-US"/>
        </w:rPr>
        <w:t xml:space="preserve"> приложения </w:t>
      </w:r>
      <w:r w:rsidR="008D14A3">
        <w:rPr>
          <w:bCs/>
          <w:color w:val="000000"/>
          <w:sz w:val="30"/>
          <w:szCs w:val="30"/>
          <w:lang w:eastAsia="en-US"/>
        </w:rPr>
        <w:t xml:space="preserve">               </w:t>
      </w:r>
      <w:r w:rsidRPr="00510217">
        <w:rPr>
          <w:bCs/>
          <w:color w:val="000000"/>
          <w:sz w:val="30"/>
          <w:szCs w:val="30"/>
          <w:lang w:eastAsia="en-US"/>
        </w:rPr>
        <w:t>к настоящим Нормативным затратам.</w:t>
      </w:r>
      <w:r w:rsidR="008D14A3">
        <w:rPr>
          <w:bCs/>
          <w:color w:val="000000"/>
          <w:sz w:val="30"/>
          <w:szCs w:val="30"/>
          <w:lang w:eastAsia="en-US"/>
        </w:rPr>
        <w:t>»</w:t>
      </w:r>
      <w:r>
        <w:rPr>
          <w:bCs/>
          <w:color w:val="000000"/>
          <w:sz w:val="30"/>
          <w:szCs w:val="30"/>
          <w:lang w:eastAsia="en-US"/>
        </w:rPr>
        <w:t>;</w:t>
      </w:r>
    </w:p>
    <w:p w:rsidR="006C0391" w:rsidRPr="006C0391" w:rsidRDefault="006C0391" w:rsidP="0065532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11</w:t>
      </w:r>
      <w:r w:rsidRPr="006C0391">
        <w:rPr>
          <w:bCs/>
          <w:color w:val="000000"/>
          <w:sz w:val="30"/>
          <w:szCs w:val="30"/>
          <w:lang w:eastAsia="en-US"/>
        </w:rPr>
        <w:t>) пункт 19 признать утратившим силу;</w:t>
      </w:r>
    </w:p>
    <w:p w:rsidR="00A8276F" w:rsidRDefault="004B48FA" w:rsidP="0065532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1</w:t>
      </w:r>
      <w:r w:rsidR="006C0391">
        <w:rPr>
          <w:rFonts w:eastAsia="Calibri"/>
          <w:sz w:val="30"/>
          <w:szCs w:val="30"/>
        </w:rPr>
        <w:t>2</w:t>
      </w:r>
      <w:r>
        <w:rPr>
          <w:rFonts w:eastAsia="Calibri"/>
          <w:sz w:val="30"/>
          <w:szCs w:val="30"/>
        </w:rPr>
        <w:t xml:space="preserve">) </w:t>
      </w:r>
      <w:r w:rsidR="00A8276F">
        <w:rPr>
          <w:rFonts w:eastAsia="Calibri"/>
          <w:sz w:val="30"/>
          <w:szCs w:val="30"/>
        </w:rPr>
        <w:t>дополнить пунктом 19.1 следующего содержания:</w:t>
      </w:r>
    </w:p>
    <w:p w:rsidR="00CF2648" w:rsidRPr="00CF2648" w:rsidRDefault="00CF2648" w:rsidP="00CF26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4"/>
          <w:szCs w:val="4"/>
        </w:rPr>
      </w:pPr>
    </w:p>
    <w:p w:rsidR="00A8276F" w:rsidRPr="00A8276F" w:rsidRDefault="008D14A3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«</w:t>
      </w:r>
      <w:r w:rsidR="00A8276F" w:rsidRPr="00A8276F">
        <w:rPr>
          <w:bCs/>
          <w:color w:val="000000"/>
          <w:sz w:val="30"/>
          <w:szCs w:val="30"/>
          <w:lang w:eastAsia="en-US"/>
        </w:rPr>
        <w:t>19.1. Нормативы на услуги по сопровождению и доработке</w:t>
      </w:r>
    </w:p>
    <w:p w:rsidR="00A8276F" w:rsidRPr="00A8276F" w:rsidRDefault="00A8276F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 xml:space="preserve">программного обеспечения </w:t>
      </w:r>
      <w:r w:rsidR="008D14A3">
        <w:rPr>
          <w:bCs/>
          <w:color w:val="000000"/>
          <w:sz w:val="30"/>
          <w:szCs w:val="30"/>
          <w:lang w:eastAsia="en-US"/>
        </w:rPr>
        <w:t>«</w:t>
      </w:r>
      <w:r>
        <w:rPr>
          <w:bCs/>
          <w:color w:val="000000"/>
          <w:sz w:val="30"/>
          <w:szCs w:val="30"/>
          <w:lang w:eastAsia="en-US"/>
        </w:rPr>
        <w:t>1С:</w:t>
      </w:r>
      <w:r w:rsidR="006C4281">
        <w:rPr>
          <w:bCs/>
          <w:color w:val="000000"/>
          <w:sz w:val="30"/>
          <w:szCs w:val="30"/>
          <w:lang w:eastAsia="en-US"/>
        </w:rPr>
        <w:t xml:space="preserve"> </w:t>
      </w:r>
      <w:r>
        <w:rPr>
          <w:bCs/>
          <w:color w:val="000000"/>
          <w:sz w:val="30"/>
          <w:szCs w:val="30"/>
          <w:lang w:eastAsia="en-US"/>
        </w:rPr>
        <w:t>Предприятие</w:t>
      </w:r>
      <w:r w:rsidR="008D14A3">
        <w:rPr>
          <w:bCs/>
          <w:color w:val="000000"/>
          <w:sz w:val="30"/>
          <w:szCs w:val="30"/>
          <w:lang w:eastAsia="en-US"/>
        </w:rPr>
        <w:t>»</w:t>
      </w:r>
    </w:p>
    <w:p w:rsidR="00A8276F" w:rsidRPr="00655320" w:rsidRDefault="00A8276F" w:rsidP="00CF2648">
      <w:pPr>
        <w:widowControl w:val="0"/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2331"/>
      </w:tblGrid>
      <w:tr w:rsidR="00A8276F" w:rsidTr="00CF2648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6F" w:rsidRDefault="00A8276F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6F" w:rsidRDefault="00A8276F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Наименование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3" w:rsidRDefault="00A8276F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Стоимость в год, не более, </w:t>
            </w:r>
          </w:p>
          <w:p w:rsidR="00A8276F" w:rsidRDefault="00A8276F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руб.</w:t>
            </w:r>
          </w:p>
        </w:tc>
      </w:tr>
      <w:tr w:rsidR="00A8276F" w:rsidTr="008D1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6F" w:rsidRDefault="00A8276F" w:rsidP="0065532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6F" w:rsidRDefault="00A8276F" w:rsidP="0065532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Сопровождение и доработка программного обеспечения </w:t>
            </w:r>
            <w:r w:rsidR="008D14A3">
              <w:rPr>
                <w:rFonts w:eastAsia="Calibri"/>
                <w:sz w:val="30"/>
                <w:szCs w:val="30"/>
              </w:rPr>
              <w:t>«</w:t>
            </w:r>
            <w:r>
              <w:rPr>
                <w:rFonts w:eastAsia="Calibri"/>
                <w:sz w:val="30"/>
                <w:szCs w:val="30"/>
              </w:rPr>
              <w:t>1С:</w:t>
            </w:r>
            <w:r w:rsidR="006C4281">
              <w:rPr>
                <w:rFonts w:eastAsia="Calibri"/>
                <w:sz w:val="30"/>
                <w:szCs w:val="30"/>
              </w:rPr>
              <w:t xml:space="preserve"> </w:t>
            </w:r>
            <w:r>
              <w:rPr>
                <w:rFonts w:eastAsia="Calibri"/>
                <w:sz w:val="30"/>
                <w:szCs w:val="30"/>
              </w:rPr>
              <w:t>Предприятие</w:t>
            </w:r>
            <w:r w:rsidR="008D14A3"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6F" w:rsidRDefault="00A8276F" w:rsidP="0037479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600</w:t>
            </w:r>
            <w:r w:rsidR="008D14A3">
              <w:rPr>
                <w:rFonts w:eastAsia="Calibri"/>
                <w:sz w:val="30"/>
                <w:szCs w:val="30"/>
              </w:rPr>
              <w:t xml:space="preserve"> </w:t>
            </w:r>
            <w:r>
              <w:rPr>
                <w:rFonts w:eastAsia="Calibri"/>
                <w:sz w:val="30"/>
                <w:szCs w:val="30"/>
              </w:rPr>
              <w:t>000,00</w:t>
            </w:r>
            <w:r w:rsidR="008D14A3">
              <w:rPr>
                <w:rFonts w:eastAsia="Calibri"/>
                <w:sz w:val="30"/>
                <w:szCs w:val="30"/>
              </w:rPr>
              <w:t>»</w:t>
            </w:r>
          </w:p>
        </w:tc>
      </w:tr>
    </w:tbl>
    <w:p w:rsidR="00A8276F" w:rsidRPr="00655320" w:rsidRDefault="00A8276F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8"/>
          <w:szCs w:val="18"/>
          <w:lang w:eastAsia="en-US"/>
        </w:rPr>
      </w:pPr>
    </w:p>
    <w:p w:rsidR="001B39D3" w:rsidRDefault="00013419" w:rsidP="0065532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1</w:t>
      </w:r>
      <w:r w:rsidR="006C0391">
        <w:rPr>
          <w:bCs/>
          <w:color w:val="000000"/>
          <w:sz w:val="30"/>
          <w:szCs w:val="30"/>
          <w:lang w:eastAsia="en-US"/>
        </w:rPr>
        <w:t>3</w:t>
      </w:r>
      <w:r>
        <w:rPr>
          <w:bCs/>
          <w:color w:val="000000"/>
          <w:sz w:val="30"/>
          <w:szCs w:val="30"/>
          <w:lang w:eastAsia="en-US"/>
        </w:rPr>
        <w:t>) дополнить пунктом 41.1 следующего содержания:</w:t>
      </w:r>
    </w:p>
    <w:p w:rsidR="00CF2648" w:rsidRPr="00374793" w:rsidRDefault="00CF2648" w:rsidP="0037479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"/>
          <w:szCs w:val="2"/>
          <w:lang w:eastAsia="en-US"/>
        </w:rPr>
      </w:pPr>
    </w:p>
    <w:p w:rsidR="00E777FA" w:rsidRPr="00E777FA" w:rsidRDefault="008D14A3" w:rsidP="00655320">
      <w:pPr>
        <w:widowControl w:val="0"/>
        <w:autoSpaceDE w:val="0"/>
        <w:autoSpaceDN w:val="0"/>
        <w:adjustRightInd w:val="0"/>
        <w:spacing w:line="235" w:lineRule="auto"/>
        <w:jc w:val="center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«</w:t>
      </w:r>
      <w:r w:rsidR="00E777FA" w:rsidRPr="00E777FA">
        <w:rPr>
          <w:bCs/>
          <w:color w:val="000000"/>
          <w:sz w:val="30"/>
          <w:szCs w:val="30"/>
          <w:lang w:eastAsia="en-US"/>
        </w:rPr>
        <w:t>41.</w:t>
      </w:r>
      <w:r w:rsidR="00013419">
        <w:rPr>
          <w:bCs/>
          <w:color w:val="000000"/>
          <w:sz w:val="30"/>
          <w:szCs w:val="30"/>
          <w:lang w:eastAsia="en-US"/>
        </w:rPr>
        <w:t xml:space="preserve">1. </w:t>
      </w:r>
      <w:r w:rsidR="00E777FA" w:rsidRPr="00E777FA">
        <w:rPr>
          <w:bCs/>
          <w:color w:val="000000"/>
          <w:sz w:val="30"/>
          <w:szCs w:val="30"/>
          <w:lang w:eastAsia="en-US"/>
        </w:rPr>
        <w:t>Нормативы на приобретение ноутбуков</w:t>
      </w:r>
    </w:p>
    <w:p w:rsidR="00E777FA" w:rsidRPr="00655320" w:rsidRDefault="00E777FA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18"/>
          <w:szCs w:val="18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67"/>
        <w:gridCol w:w="2608"/>
        <w:gridCol w:w="2614"/>
      </w:tblGrid>
      <w:tr w:rsidR="00E777FA" w:rsidTr="00CF2648">
        <w:trPr>
          <w:trHeight w:val="12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№ п/п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Наименование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48" w:rsidRDefault="00E777FA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Количество комплектов в год, </w:t>
            </w:r>
          </w:p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не более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3" w:rsidRDefault="00E777FA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Предельная стоимость единицы, </w:t>
            </w:r>
          </w:p>
          <w:p w:rsidR="008D14A3" w:rsidRDefault="00E777FA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не более, </w:t>
            </w:r>
          </w:p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руб.</w:t>
            </w:r>
          </w:p>
        </w:tc>
      </w:tr>
      <w:tr w:rsidR="00E777FA" w:rsidTr="008D14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65532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65532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Ноутбук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65532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17313E" w:rsidP="0065532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7</w:t>
            </w:r>
            <w:r w:rsidR="00E777FA">
              <w:rPr>
                <w:rFonts w:eastAsia="Calibri"/>
                <w:sz w:val="30"/>
                <w:szCs w:val="30"/>
              </w:rPr>
              <w:t>0</w:t>
            </w:r>
            <w:r w:rsidR="008D14A3">
              <w:rPr>
                <w:rFonts w:eastAsia="Calibri"/>
                <w:sz w:val="30"/>
                <w:szCs w:val="30"/>
              </w:rPr>
              <w:t xml:space="preserve"> </w:t>
            </w:r>
            <w:r w:rsidR="00E777FA">
              <w:rPr>
                <w:rFonts w:eastAsia="Calibri"/>
                <w:sz w:val="30"/>
                <w:szCs w:val="30"/>
              </w:rPr>
              <w:t>000,00</w:t>
            </w:r>
            <w:r w:rsidR="008D14A3">
              <w:rPr>
                <w:rFonts w:eastAsia="Calibri"/>
                <w:sz w:val="30"/>
                <w:szCs w:val="30"/>
              </w:rPr>
              <w:t>»</w:t>
            </w:r>
          </w:p>
        </w:tc>
      </w:tr>
    </w:tbl>
    <w:p w:rsidR="00F57034" w:rsidRPr="00655320" w:rsidRDefault="00F57034" w:rsidP="00CF264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18"/>
          <w:szCs w:val="18"/>
          <w:lang w:eastAsia="en-US"/>
        </w:rPr>
      </w:pPr>
    </w:p>
    <w:p w:rsidR="00F57034" w:rsidRDefault="00F57034" w:rsidP="0065532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AA7D19">
        <w:rPr>
          <w:bCs/>
          <w:color w:val="000000"/>
          <w:sz w:val="30"/>
          <w:szCs w:val="30"/>
          <w:lang w:eastAsia="en-US"/>
        </w:rPr>
        <w:t>1</w:t>
      </w:r>
      <w:r w:rsidR="006C0391">
        <w:rPr>
          <w:bCs/>
          <w:color w:val="000000"/>
          <w:sz w:val="30"/>
          <w:szCs w:val="30"/>
          <w:lang w:eastAsia="en-US"/>
        </w:rPr>
        <w:t>4</w:t>
      </w:r>
      <w:r>
        <w:rPr>
          <w:bCs/>
          <w:color w:val="000000"/>
          <w:sz w:val="30"/>
          <w:szCs w:val="30"/>
          <w:lang w:eastAsia="en-US"/>
        </w:rPr>
        <w:t xml:space="preserve">) пункт 53 </w:t>
      </w:r>
      <w:r w:rsidRPr="00AA7D19">
        <w:rPr>
          <w:bCs/>
          <w:color w:val="000000"/>
          <w:sz w:val="30"/>
          <w:szCs w:val="30"/>
          <w:lang w:eastAsia="en-US"/>
        </w:rPr>
        <w:t>изложить в следующей редакции:</w:t>
      </w:r>
    </w:p>
    <w:p w:rsidR="00CF2648" w:rsidRPr="00CF2648" w:rsidRDefault="00CF2648" w:rsidP="0037479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4"/>
          <w:szCs w:val="4"/>
          <w:lang w:eastAsia="en-US"/>
        </w:rPr>
      </w:pPr>
    </w:p>
    <w:p w:rsidR="00F57034" w:rsidRPr="00F57034" w:rsidRDefault="00CF2648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«</w:t>
      </w:r>
      <w:r w:rsidR="00F57034" w:rsidRPr="00F57034">
        <w:rPr>
          <w:bCs/>
          <w:color w:val="000000"/>
          <w:sz w:val="30"/>
          <w:szCs w:val="30"/>
          <w:lang w:eastAsia="en-US"/>
        </w:rPr>
        <w:t>53. Нормативы на приобретение образовательных услуг</w:t>
      </w:r>
    </w:p>
    <w:p w:rsidR="00F57034" w:rsidRPr="00F57034" w:rsidRDefault="00F57034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30"/>
          <w:szCs w:val="30"/>
          <w:lang w:eastAsia="en-US"/>
        </w:rPr>
      </w:pPr>
      <w:r w:rsidRPr="00F57034">
        <w:rPr>
          <w:bCs/>
          <w:color w:val="000000"/>
          <w:sz w:val="30"/>
          <w:szCs w:val="30"/>
          <w:lang w:eastAsia="en-US"/>
        </w:rPr>
        <w:t>по программам дополнительного профессионального</w:t>
      </w:r>
    </w:p>
    <w:p w:rsidR="00F57034" w:rsidRPr="00F57034" w:rsidRDefault="00F57034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30"/>
          <w:szCs w:val="30"/>
          <w:lang w:eastAsia="en-US"/>
        </w:rPr>
      </w:pPr>
      <w:r w:rsidRPr="00F57034">
        <w:rPr>
          <w:bCs/>
          <w:color w:val="000000"/>
          <w:sz w:val="30"/>
          <w:szCs w:val="30"/>
          <w:lang w:eastAsia="en-US"/>
        </w:rPr>
        <w:t>образования, программам профессионального развития</w:t>
      </w:r>
    </w:p>
    <w:p w:rsidR="00F57034" w:rsidRPr="00655320" w:rsidRDefault="00F57034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8"/>
          <w:szCs w:val="18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2671"/>
      </w:tblGrid>
      <w:tr w:rsidR="00F57034" w:rsidRPr="00F57034" w:rsidTr="00CF2648">
        <w:trPr>
          <w:trHeight w:val="9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4" w:rsidRPr="00F57034" w:rsidRDefault="00F57034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№</w:t>
            </w:r>
            <w:r w:rsidRPr="00F57034">
              <w:rPr>
                <w:rFonts w:eastAsia="Calibri"/>
                <w:sz w:val="30"/>
                <w:szCs w:val="30"/>
              </w:rPr>
              <w:t xml:space="preserve"> 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4" w:rsidRPr="00F57034" w:rsidRDefault="00F57034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F57034">
              <w:rPr>
                <w:rFonts w:eastAsia="Calibri"/>
                <w:sz w:val="30"/>
                <w:szCs w:val="30"/>
              </w:rPr>
              <w:t>Наименование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3" w:rsidRDefault="00F57034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F57034">
              <w:rPr>
                <w:rFonts w:eastAsia="Calibri"/>
                <w:sz w:val="30"/>
                <w:szCs w:val="30"/>
              </w:rPr>
              <w:t xml:space="preserve">Стоимость </w:t>
            </w:r>
            <w:r>
              <w:rPr>
                <w:rFonts w:eastAsia="Calibri"/>
                <w:sz w:val="30"/>
                <w:szCs w:val="30"/>
              </w:rPr>
              <w:t>в год</w:t>
            </w:r>
            <w:r w:rsidRPr="00F57034">
              <w:rPr>
                <w:rFonts w:eastAsia="Calibri"/>
                <w:sz w:val="30"/>
                <w:szCs w:val="30"/>
              </w:rPr>
              <w:t xml:space="preserve">, </w:t>
            </w:r>
          </w:p>
          <w:p w:rsidR="008D14A3" w:rsidRDefault="00F57034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F57034">
              <w:rPr>
                <w:rFonts w:eastAsia="Calibri"/>
                <w:sz w:val="30"/>
                <w:szCs w:val="30"/>
              </w:rPr>
              <w:t xml:space="preserve">не более, </w:t>
            </w:r>
          </w:p>
          <w:p w:rsidR="00F57034" w:rsidRPr="00F57034" w:rsidRDefault="00F57034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F57034">
              <w:rPr>
                <w:rFonts w:eastAsia="Calibri"/>
                <w:sz w:val="30"/>
                <w:szCs w:val="30"/>
              </w:rPr>
              <w:t>руб.</w:t>
            </w:r>
          </w:p>
        </w:tc>
      </w:tr>
      <w:tr w:rsidR="00F57034" w:rsidRPr="00F57034" w:rsidTr="008D14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4" w:rsidRPr="00F57034" w:rsidRDefault="00F57034" w:rsidP="0065532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30"/>
                <w:szCs w:val="30"/>
              </w:rPr>
            </w:pPr>
            <w:r w:rsidRPr="00F57034"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4" w:rsidRPr="00F57034" w:rsidRDefault="00F57034" w:rsidP="0065532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30"/>
                <w:szCs w:val="30"/>
              </w:rPr>
            </w:pPr>
            <w:r w:rsidRPr="00F57034">
              <w:rPr>
                <w:rFonts w:eastAsia="Calibri"/>
                <w:sz w:val="30"/>
                <w:szCs w:val="30"/>
              </w:rPr>
              <w:t>Приобретение образовательных услуг по программам дополнительного профессионального образования, программам профессионального развития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34" w:rsidRPr="00F57034" w:rsidRDefault="00F57034" w:rsidP="0065532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  <w:r w:rsidR="008D14A3">
              <w:rPr>
                <w:rFonts w:eastAsia="Calibri"/>
                <w:sz w:val="30"/>
                <w:szCs w:val="30"/>
              </w:rPr>
              <w:t xml:space="preserve"> </w:t>
            </w:r>
            <w:r>
              <w:rPr>
                <w:rFonts w:eastAsia="Calibri"/>
                <w:sz w:val="30"/>
                <w:szCs w:val="30"/>
              </w:rPr>
              <w:t>300</w:t>
            </w:r>
            <w:r w:rsidR="008D14A3">
              <w:rPr>
                <w:rFonts w:eastAsia="Calibri"/>
                <w:sz w:val="30"/>
                <w:szCs w:val="30"/>
              </w:rPr>
              <w:t xml:space="preserve"> </w:t>
            </w:r>
            <w:r w:rsidRPr="00F57034">
              <w:rPr>
                <w:rFonts w:eastAsia="Calibri"/>
                <w:sz w:val="30"/>
                <w:szCs w:val="30"/>
              </w:rPr>
              <w:t>000,00</w:t>
            </w:r>
            <w:r w:rsidR="00CF2648">
              <w:rPr>
                <w:rFonts w:eastAsia="Calibri"/>
                <w:sz w:val="30"/>
                <w:szCs w:val="30"/>
              </w:rPr>
              <w:t>»</w:t>
            </w:r>
          </w:p>
        </w:tc>
      </w:tr>
    </w:tbl>
    <w:p w:rsidR="004B48FA" w:rsidRPr="00655320" w:rsidRDefault="004B48FA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8"/>
          <w:szCs w:val="18"/>
          <w:lang w:eastAsia="en-US"/>
        </w:rPr>
      </w:pPr>
    </w:p>
    <w:p w:rsidR="00AA7D19" w:rsidRDefault="00AA7D19" w:rsidP="0065532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AA7D19">
        <w:rPr>
          <w:bCs/>
          <w:color w:val="000000"/>
          <w:sz w:val="30"/>
          <w:szCs w:val="30"/>
          <w:lang w:eastAsia="en-US"/>
        </w:rPr>
        <w:t>1</w:t>
      </w:r>
      <w:r w:rsidR="006C0391">
        <w:rPr>
          <w:bCs/>
          <w:color w:val="000000"/>
          <w:sz w:val="30"/>
          <w:szCs w:val="30"/>
          <w:lang w:eastAsia="en-US"/>
        </w:rPr>
        <w:t>5</w:t>
      </w:r>
      <w:r w:rsidRPr="00AA7D19">
        <w:rPr>
          <w:bCs/>
          <w:color w:val="000000"/>
          <w:sz w:val="30"/>
          <w:szCs w:val="30"/>
          <w:lang w:eastAsia="en-US"/>
        </w:rPr>
        <w:t>) пункты 164.1</w:t>
      </w:r>
      <w:r w:rsidR="00CF2648">
        <w:rPr>
          <w:bCs/>
          <w:color w:val="000000"/>
          <w:sz w:val="30"/>
          <w:szCs w:val="30"/>
          <w:lang w:eastAsia="en-US"/>
        </w:rPr>
        <w:t xml:space="preserve">, </w:t>
      </w:r>
      <w:r w:rsidRPr="00AA7D19">
        <w:rPr>
          <w:bCs/>
          <w:color w:val="000000"/>
          <w:sz w:val="30"/>
          <w:szCs w:val="30"/>
          <w:lang w:eastAsia="en-US"/>
        </w:rPr>
        <w:t>164.2 изложить в следующей редакции:</w:t>
      </w:r>
    </w:p>
    <w:p w:rsidR="00CF2648" w:rsidRPr="00CF2648" w:rsidRDefault="00CF2648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4"/>
          <w:szCs w:val="4"/>
          <w:lang w:eastAsia="en-US"/>
        </w:rPr>
      </w:pPr>
    </w:p>
    <w:p w:rsidR="00AA7D19" w:rsidRPr="00AA7D19" w:rsidRDefault="008D14A3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«</w:t>
      </w:r>
      <w:r w:rsidR="00AA7D19" w:rsidRPr="00AA7D19">
        <w:rPr>
          <w:bCs/>
          <w:color w:val="000000"/>
          <w:sz w:val="30"/>
          <w:szCs w:val="30"/>
          <w:lang w:eastAsia="en-US"/>
        </w:rPr>
        <w:t>164.1. Нормативы на приобретение систем кондиционирования</w:t>
      </w:r>
    </w:p>
    <w:p w:rsidR="00AA7D19" w:rsidRPr="00655320" w:rsidRDefault="00AA7D19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18"/>
          <w:szCs w:val="18"/>
          <w:lang w:eastAsia="en-US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092"/>
        <w:gridCol w:w="2728"/>
      </w:tblGrid>
      <w:tr w:rsidR="00AA7D19" w:rsidRPr="00AA7D19" w:rsidTr="00CF2648">
        <w:trPr>
          <w:trHeight w:val="86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9" w:rsidRPr="00AA7D19" w:rsidRDefault="00AA7D19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№</w:t>
            </w:r>
            <w:r w:rsidRPr="00AA7D19">
              <w:rPr>
                <w:rFonts w:eastAsia="Calibri"/>
                <w:sz w:val="30"/>
                <w:szCs w:val="30"/>
              </w:rPr>
              <w:t xml:space="preserve"> п/п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9" w:rsidRPr="00AA7D19" w:rsidRDefault="00AA7D19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AA7D19">
              <w:rPr>
                <w:rFonts w:eastAsia="Calibri"/>
                <w:sz w:val="30"/>
                <w:szCs w:val="30"/>
              </w:rPr>
              <w:t>Наименование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48" w:rsidRDefault="00AA7D19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AA7D19">
              <w:rPr>
                <w:rFonts w:eastAsia="Calibri"/>
                <w:sz w:val="30"/>
                <w:szCs w:val="30"/>
              </w:rPr>
              <w:t xml:space="preserve">Цена, </w:t>
            </w:r>
          </w:p>
          <w:p w:rsidR="008D14A3" w:rsidRDefault="00AA7D19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AA7D19">
              <w:rPr>
                <w:rFonts w:eastAsia="Calibri"/>
                <w:sz w:val="30"/>
                <w:szCs w:val="30"/>
              </w:rPr>
              <w:t xml:space="preserve">не более, </w:t>
            </w:r>
          </w:p>
          <w:p w:rsidR="00AA7D19" w:rsidRPr="00AA7D19" w:rsidRDefault="00AA7D19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AA7D19">
              <w:rPr>
                <w:rFonts w:eastAsia="Calibri"/>
                <w:sz w:val="30"/>
                <w:szCs w:val="30"/>
              </w:rPr>
              <w:t>руб.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3" w:rsidRDefault="00AA7D19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AA7D19">
              <w:rPr>
                <w:rFonts w:eastAsia="Calibri"/>
                <w:sz w:val="30"/>
                <w:szCs w:val="30"/>
              </w:rPr>
              <w:t xml:space="preserve">Количество в год, не более, </w:t>
            </w:r>
          </w:p>
          <w:p w:rsidR="00AA7D19" w:rsidRPr="00AA7D19" w:rsidRDefault="00AA7D19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 w:rsidRPr="00AA7D19">
              <w:rPr>
                <w:rFonts w:eastAsia="Calibri"/>
                <w:sz w:val="30"/>
                <w:szCs w:val="30"/>
              </w:rPr>
              <w:t>шт.</w:t>
            </w:r>
          </w:p>
        </w:tc>
      </w:tr>
      <w:tr w:rsidR="00AA7D19" w:rsidRPr="00AA7D19" w:rsidTr="00CF2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9" w:rsidRPr="00AA7D19" w:rsidRDefault="00AA7D19" w:rsidP="0065532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30"/>
                <w:szCs w:val="30"/>
              </w:rPr>
            </w:pPr>
            <w:r w:rsidRPr="00AA7D19"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9" w:rsidRPr="00AA7D19" w:rsidRDefault="00AA7D19" w:rsidP="0065532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="Calibri"/>
                <w:sz w:val="30"/>
                <w:szCs w:val="30"/>
              </w:rPr>
            </w:pPr>
            <w:r w:rsidRPr="00AA7D19">
              <w:rPr>
                <w:rFonts w:eastAsia="Calibri"/>
                <w:sz w:val="30"/>
                <w:szCs w:val="30"/>
              </w:rPr>
              <w:t>Инверторный кондиционер настенного типа (сплит-система)</w:t>
            </w:r>
            <w:r>
              <w:rPr>
                <w:rFonts w:eastAsia="Calibri"/>
                <w:sz w:val="30"/>
                <w:szCs w:val="30"/>
              </w:rPr>
              <w:t xml:space="preserve"> с монтажом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9" w:rsidRPr="00AA7D19" w:rsidRDefault="00AA7D19" w:rsidP="0065532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eastAsia="Calibri"/>
                <w:sz w:val="30"/>
                <w:szCs w:val="30"/>
              </w:rPr>
            </w:pPr>
            <w:r w:rsidRPr="00AA7D19">
              <w:rPr>
                <w:rFonts w:eastAsia="Calibri"/>
                <w:sz w:val="30"/>
                <w:szCs w:val="30"/>
              </w:rPr>
              <w:t>220</w:t>
            </w:r>
            <w:r w:rsidR="008D14A3">
              <w:rPr>
                <w:rFonts w:eastAsia="Calibri"/>
                <w:sz w:val="30"/>
                <w:szCs w:val="30"/>
              </w:rPr>
              <w:t xml:space="preserve"> </w:t>
            </w:r>
            <w:r w:rsidRPr="00AA7D19">
              <w:rPr>
                <w:rFonts w:eastAsia="Calibri"/>
                <w:sz w:val="30"/>
                <w:szCs w:val="30"/>
              </w:rPr>
              <w:t>000,00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9" w:rsidRPr="00AA7D19" w:rsidRDefault="00AA7D19" w:rsidP="0065532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sz w:val="30"/>
                <w:szCs w:val="30"/>
              </w:rPr>
            </w:pPr>
            <w:r w:rsidRPr="00AA7D19">
              <w:rPr>
                <w:rFonts w:eastAsia="Calibri"/>
                <w:sz w:val="30"/>
                <w:szCs w:val="30"/>
              </w:rPr>
              <w:t>1</w:t>
            </w:r>
          </w:p>
        </w:tc>
      </w:tr>
      <w:tr w:rsidR="00AA7D19" w:rsidRPr="00AA7D19" w:rsidTr="00CF2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9" w:rsidRPr="00AA7D19" w:rsidRDefault="00AA7D19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AA7D19"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9" w:rsidRPr="00AA7D19" w:rsidRDefault="00AA7D19" w:rsidP="0065532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 w:rsidRPr="00AA7D19">
              <w:rPr>
                <w:rFonts w:eastAsia="Calibri"/>
                <w:sz w:val="30"/>
                <w:szCs w:val="30"/>
              </w:rPr>
              <w:t>Кондиционер настенного типа (сплит-система) с зимним комплектом</w:t>
            </w:r>
            <w:r>
              <w:rPr>
                <w:rFonts w:eastAsia="Calibri"/>
                <w:sz w:val="30"/>
                <w:szCs w:val="30"/>
              </w:rPr>
              <w:t xml:space="preserve"> с монтажом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9" w:rsidRPr="00AA7D19" w:rsidRDefault="00AA7D19" w:rsidP="00CF264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30"/>
                <w:szCs w:val="30"/>
              </w:rPr>
            </w:pPr>
            <w:r w:rsidRPr="00AA7D19">
              <w:rPr>
                <w:rFonts w:eastAsia="Calibri"/>
                <w:sz w:val="30"/>
                <w:szCs w:val="30"/>
              </w:rPr>
              <w:t>1</w:t>
            </w:r>
            <w:r w:rsidR="008D14A3">
              <w:rPr>
                <w:rFonts w:eastAsia="Calibri"/>
                <w:sz w:val="30"/>
                <w:szCs w:val="30"/>
              </w:rPr>
              <w:t xml:space="preserve"> </w:t>
            </w:r>
            <w:r w:rsidRPr="00AA7D19">
              <w:rPr>
                <w:rFonts w:eastAsia="Calibri"/>
                <w:sz w:val="30"/>
                <w:szCs w:val="30"/>
              </w:rPr>
              <w:t>600</w:t>
            </w:r>
            <w:r w:rsidR="008D14A3">
              <w:rPr>
                <w:rFonts w:eastAsia="Calibri"/>
                <w:sz w:val="30"/>
                <w:szCs w:val="30"/>
              </w:rPr>
              <w:t xml:space="preserve"> </w:t>
            </w:r>
            <w:r w:rsidRPr="00AA7D19">
              <w:rPr>
                <w:rFonts w:eastAsia="Calibri"/>
                <w:sz w:val="30"/>
                <w:szCs w:val="30"/>
              </w:rPr>
              <w:t>000,00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19" w:rsidRPr="00AA7D19" w:rsidRDefault="00AA7D19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 w:rsidRPr="00AA7D19">
              <w:rPr>
                <w:rFonts w:eastAsia="Calibri"/>
                <w:sz w:val="30"/>
                <w:szCs w:val="30"/>
              </w:rPr>
              <w:t>1</w:t>
            </w:r>
          </w:p>
        </w:tc>
      </w:tr>
    </w:tbl>
    <w:p w:rsidR="00013419" w:rsidRDefault="00013419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</w:p>
    <w:p w:rsidR="00E777FA" w:rsidRPr="00E777FA" w:rsidRDefault="00E777FA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30"/>
          <w:szCs w:val="30"/>
          <w:lang w:eastAsia="en-US"/>
        </w:rPr>
      </w:pPr>
      <w:r w:rsidRPr="00E777FA">
        <w:rPr>
          <w:bCs/>
          <w:color w:val="000000"/>
          <w:sz w:val="30"/>
          <w:szCs w:val="30"/>
          <w:lang w:eastAsia="en-US"/>
        </w:rPr>
        <w:t>164.2. Нормативы на приобретение мебели</w:t>
      </w:r>
    </w:p>
    <w:p w:rsidR="00E777FA" w:rsidRDefault="00E777FA" w:rsidP="00CF2648">
      <w:pPr>
        <w:widowControl w:val="0"/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417"/>
        <w:gridCol w:w="1906"/>
        <w:gridCol w:w="2126"/>
      </w:tblGrid>
      <w:tr w:rsidR="00E777FA" w:rsidTr="008D1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3" w:rsidRDefault="00E777FA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Количество штук в год, </w:t>
            </w:r>
          </w:p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не более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3" w:rsidRDefault="00E777FA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Срок эксплуатации, </w:t>
            </w:r>
          </w:p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Примечание</w:t>
            </w:r>
          </w:p>
        </w:tc>
      </w:tr>
      <w:tr w:rsidR="00E777FA" w:rsidTr="008D1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Шкаф комбинированный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287FD8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</w:p>
        </w:tc>
      </w:tr>
      <w:tr w:rsidR="00E777FA" w:rsidTr="008D1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Шкаф гардеробный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</w:p>
        </w:tc>
      </w:tr>
      <w:tr w:rsidR="00E777FA" w:rsidTr="008D1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Стул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и более при необходимости</w:t>
            </w:r>
          </w:p>
        </w:tc>
      </w:tr>
      <w:tr w:rsidR="00E777FA" w:rsidTr="008D1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Тумба закрытая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</w:p>
        </w:tc>
      </w:tr>
      <w:tr w:rsidR="00E777FA" w:rsidTr="008D1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Стол компьютерный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287FD8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</w:p>
        </w:tc>
      </w:tr>
      <w:tr w:rsidR="00E777FA" w:rsidTr="008D1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Тумба приставная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</w:p>
        </w:tc>
      </w:tr>
      <w:tr w:rsidR="000D1133" w:rsidTr="008D1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33" w:rsidRDefault="000D1133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33" w:rsidRDefault="000D1133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Кресло офисное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33" w:rsidRDefault="000D1133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33" w:rsidRDefault="000D1133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33" w:rsidRDefault="000D1133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</w:p>
        </w:tc>
      </w:tr>
      <w:tr w:rsidR="00E777FA" w:rsidTr="008D1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0D1133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0D1133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Брифинг-приставка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0D1133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</w:t>
            </w:r>
            <w:r w:rsidR="008D14A3">
              <w:rPr>
                <w:rFonts w:eastAsia="Calibri"/>
                <w:sz w:val="30"/>
                <w:szCs w:val="3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FA" w:rsidRDefault="00E777FA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</w:p>
        </w:tc>
      </w:tr>
    </w:tbl>
    <w:p w:rsidR="00013419" w:rsidRDefault="00013419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</w:p>
    <w:p w:rsidR="00013419" w:rsidRDefault="00013419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1</w:t>
      </w:r>
      <w:r w:rsidR="006C0391">
        <w:rPr>
          <w:bCs/>
          <w:color w:val="000000"/>
          <w:sz w:val="30"/>
          <w:szCs w:val="30"/>
          <w:lang w:eastAsia="en-US"/>
        </w:rPr>
        <w:t>6</w:t>
      </w:r>
      <w:r>
        <w:rPr>
          <w:bCs/>
          <w:color w:val="000000"/>
          <w:sz w:val="30"/>
          <w:szCs w:val="30"/>
          <w:lang w:eastAsia="en-US"/>
        </w:rPr>
        <w:t>) дополнить пунктом 169.1 следующего содержания:</w:t>
      </w:r>
    </w:p>
    <w:p w:rsidR="00655320" w:rsidRPr="00655320" w:rsidRDefault="00655320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4"/>
          <w:szCs w:val="4"/>
          <w:lang w:eastAsia="en-US"/>
        </w:rPr>
      </w:pPr>
    </w:p>
    <w:p w:rsidR="001B39D3" w:rsidRPr="00E777FA" w:rsidRDefault="008D14A3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«</w:t>
      </w:r>
      <w:r w:rsidR="001B39D3" w:rsidRPr="00E777FA">
        <w:rPr>
          <w:bCs/>
          <w:color w:val="000000"/>
          <w:sz w:val="30"/>
          <w:szCs w:val="30"/>
          <w:lang w:eastAsia="en-US"/>
        </w:rPr>
        <w:t>169.</w:t>
      </w:r>
      <w:r w:rsidR="0017313E">
        <w:rPr>
          <w:bCs/>
          <w:color w:val="000000"/>
          <w:sz w:val="30"/>
          <w:szCs w:val="30"/>
          <w:lang w:eastAsia="en-US"/>
        </w:rPr>
        <w:t>1.</w:t>
      </w:r>
      <w:r w:rsidR="001B39D3" w:rsidRPr="00E777FA">
        <w:rPr>
          <w:bCs/>
          <w:color w:val="000000"/>
          <w:sz w:val="30"/>
          <w:szCs w:val="30"/>
          <w:lang w:eastAsia="en-US"/>
        </w:rPr>
        <w:t xml:space="preserve"> Нормативы на приобретение бытовой техники</w:t>
      </w:r>
    </w:p>
    <w:p w:rsidR="001B39D3" w:rsidRDefault="001B39D3" w:rsidP="00CF2648">
      <w:pPr>
        <w:widowControl w:val="0"/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44"/>
        <w:gridCol w:w="2726"/>
        <w:gridCol w:w="3119"/>
      </w:tblGrid>
      <w:tr w:rsidR="001B39D3" w:rsidTr="00655320">
        <w:trPr>
          <w:trHeight w:val="6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D3" w:rsidRDefault="001F074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№</w:t>
            </w:r>
            <w:r w:rsidR="001B39D3">
              <w:rPr>
                <w:rFonts w:eastAsia="Calibri"/>
                <w:sz w:val="30"/>
                <w:szCs w:val="30"/>
              </w:rPr>
              <w:t xml:space="preserve"> п/п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D3" w:rsidRDefault="001B39D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Наименование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3" w:rsidRDefault="001B39D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Цена, не более, </w:t>
            </w:r>
          </w:p>
          <w:p w:rsidR="001B39D3" w:rsidRDefault="001B39D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3" w:rsidRDefault="001B39D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Количество единиц </w:t>
            </w:r>
          </w:p>
          <w:p w:rsidR="001B39D3" w:rsidRDefault="001B39D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в год, не более</w:t>
            </w:r>
          </w:p>
        </w:tc>
      </w:tr>
      <w:tr w:rsidR="001B39D3" w:rsidTr="008D14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D3" w:rsidRDefault="001B39D3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D3" w:rsidRDefault="001F0743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Диктофон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D3" w:rsidRDefault="001F0743" w:rsidP="00CF264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6</w:t>
            </w:r>
            <w:r w:rsidR="008D14A3">
              <w:rPr>
                <w:rFonts w:eastAsia="Calibri"/>
                <w:sz w:val="30"/>
                <w:szCs w:val="30"/>
              </w:rPr>
              <w:t xml:space="preserve"> </w:t>
            </w:r>
            <w:r w:rsidR="001B39D3">
              <w:rPr>
                <w:rFonts w:eastAsia="Calibri"/>
                <w:sz w:val="30"/>
                <w:szCs w:val="30"/>
              </w:rPr>
              <w:t>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D3" w:rsidRDefault="001F0743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</w:tr>
      <w:tr w:rsidR="001B39D3" w:rsidTr="008D14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D3" w:rsidRDefault="001B39D3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D3" w:rsidRDefault="001B39D3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Холодильник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D3" w:rsidRDefault="00E777FA" w:rsidP="00CF264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2</w:t>
            </w:r>
            <w:r w:rsidR="001B39D3">
              <w:rPr>
                <w:rFonts w:eastAsia="Calibri"/>
                <w:sz w:val="30"/>
                <w:szCs w:val="30"/>
              </w:rPr>
              <w:t>0</w:t>
            </w:r>
            <w:r w:rsidR="008D14A3">
              <w:rPr>
                <w:rFonts w:eastAsia="Calibri"/>
                <w:sz w:val="30"/>
                <w:szCs w:val="30"/>
              </w:rPr>
              <w:t xml:space="preserve"> </w:t>
            </w:r>
            <w:r w:rsidR="001B39D3">
              <w:rPr>
                <w:rFonts w:eastAsia="Calibri"/>
                <w:sz w:val="30"/>
                <w:szCs w:val="30"/>
              </w:rPr>
              <w:t>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D3" w:rsidRDefault="001B39D3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  <w:r w:rsidR="008D14A3">
              <w:rPr>
                <w:rFonts w:eastAsia="Calibri"/>
                <w:sz w:val="30"/>
                <w:szCs w:val="30"/>
              </w:rPr>
              <w:t>»</w:t>
            </w:r>
          </w:p>
        </w:tc>
      </w:tr>
    </w:tbl>
    <w:p w:rsidR="00013419" w:rsidRDefault="00013419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</w:p>
    <w:p w:rsidR="00013419" w:rsidRDefault="00013419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  <w:r w:rsidRPr="00013419">
        <w:rPr>
          <w:bCs/>
          <w:color w:val="000000"/>
          <w:sz w:val="30"/>
          <w:szCs w:val="30"/>
          <w:lang w:eastAsia="en-US"/>
        </w:rPr>
        <w:t>1</w:t>
      </w:r>
      <w:r w:rsidR="006C0391">
        <w:rPr>
          <w:bCs/>
          <w:color w:val="000000"/>
          <w:sz w:val="30"/>
          <w:szCs w:val="30"/>
          <w:lang w:eastAsia="en-US"/>
        </w:rPr>
        <w:t>7</w:t>
      </w:r>
      <w:r w:rsidRPr="00013419">
        <w:rPr>
          <w:bCs/>
          <w:color w:val="000000"/>
          <w:sz w:val="30"/>
          <w:szCs w:val="30"/>
          <w:lang w:eastAsia="en-US"/>
        </w:rPr>
        <w:t xml:space="preserve">) дополнить пунктом </w:t>
      </w:r>
      <w:r>
        <w:rPr>
          <w:bCs/>
          <w:color w:val="000000"/>
          <w:sz w:val="30"/>
          <w:szCs w:val="30"/>
          <w:lang w:eastAsia="en-US"/>
        </w:rPr>
        <w:t>213</w:t>
      </w:r>
      <w:r w:rsidRPr="00013419">
        <w:rPr>
          <w:bCs/>
          <w:color w:val="000000"/>
          <w:sz w:val="30"/>
          <w:szCs w:val="30"/>
          <w:lang w:eastAsia="en-US"/>
        </w:rPr>
        <w:t>.1 следующего содержания:</w:t>
      </w:r>
    </w:p>
    <w:p w:rsidR="00655320" w:rsidRPr="00655320" w:rsidRDefault="00655320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4"/>
          <w:szCs w:val="4"/>
          <w:lang w:eastAsia="en-US"/>
        </w:rPr>
      </w:pPr>
    </w:p>
    <w:p w:rsidR="001F0743" w:rsidRPr="00E777FA" w:rsidRDefault="008D14A3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«</w:t>
      </w:r>
      <w:r w:rsidR="001F0743" w:rsidRPr="00E777FA">
        <w:rPr>
          <w:bCs/>
          <w:color w:val="000000"/>
          <w:sz w:val="30"/>
          <w:szCs w:val="30"/>
          <w:lang w:eastAsia="en-US"/>
        </w:rPr>
        <w:t>213.</w:t>
      </w:r>
      <w:r w:rsidR="00013419">
        <w:rPr>
          <w:bCs/>
          <w:color w:val="000000"/>
          <w:sz w:val="30"/>
          <w:szCs w:val="30"/>
          <w:lang w:eastAsia="en-US"/>
        </w:rPr>
        <w:t>1</w:t>
      </w:r>
      <w:r w:rsidR="001F0743" w:rsidRPr="00E777FA">
        <w:rPr>
          <w:bCs/>
          <w:color w:val="000000"/>
          <w:sz w:val="30"/>
          <w:szCs w:val="30"/>
          <w:lang w:eastAsia="en-US"/>
        </w:rPr>
        <w:t xml:space="preserve"> Нормативы на выполнение работ по монтажу, демонтажу</w:t>
      </w:r>
    </w:p>
    <w:p w:rsidR="001F0743" w:rsidRPr="00E777FA" w:rsidRDefault="001F0743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30"/>
          <w:szCs w:val="30"/>
          <w:lang w:eastAsia="en-US"/>
        </w:rPr>
      </w:pPr>
      <w:r w:rsidRPr="00E777FA">
        <w:rPr>
          <w:bCs/>
          <w:color w:val="000000"/>
          <w:sz w:val="30"/>
          <w:szCs w:val="30"/>
          <w:lang w:eastAsia="en-US"/>
        </w:rPr>
        <w:t>конструкций и оборудования</w:t>
      </w:r>
    </w:p>
    <w:p w:rsidR="001F0743" w:rsidRDefault="001F0743" w:rsidP="00CF2648">
      <w:pPr>
        <w:widowControl w:val="0"/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F0743" w:rsidTr="00655320">
        <w:trPr>
          <w:trHeight w:val="8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3" w:rsidRDefault="001F074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3" w:rsidRDefault="001F074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3" w:rsidRDefault="001F074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Стоимость, </w:t>
            </w:r>
          </w:p>
          <w:p w:rsidR="008D14A3" w:rsidRDefault="001F074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не более, </w:t>
            </w:r>
          </w:p>
          <w:p w:rsidR="001F0743" w:rsidRDefault="001F074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руб.</w:t>
            </w:r>
          </w:p>
        </w:tc>
      </w:tr>
      <w:tr w:rsidR="001F0743" w:rsidTr="008D14A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3" w:rsidRDefault="001F0743" w:rsidP="00CF26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3" w:rsidRDefault="001F0743" w:rsidP="00CF264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Выполнение работ по монтажу, демонтажу конструкций и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43" w:rsidRDefault="001F0743" w:rsidP="00CF264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100</w:t>
            </w:r>
            <w:r w:rsidR="008D14A3">
              <w:rPr>
                <w:rFonts w:eastAsia="Calibri"/>
                <w:sz w:val="30"/>
                <w:szCs w:val="30"/>
              </w:rPr>
              <w:t xml:space="preserve"> </w:t>
            </w:r>
            <w:r>
              <w:rPr>
                <w:rFonts w:eastAsia="Calibri"/>
                <w:sz w:val="30"/>
                <w:szCs w:val="30"/>
              </w:rPr>
              <w:t>000,00</w:t>
            </w:r>
            <w:r w:rsidR="008D14A3">
              <w:rPr>
                <w:rFonts w:eastAsia="Calibri"/>
                <w:sz w:val="30"/>
                <w:szCs w:val="30"/>
              </w:rPr>
              <w:t>»</w:t>
            </w:r>
          </w:p>
        </w:tc>
      </w:tr>
    </w:tbl>
    <w:p w:rsidR="001B39D3" w:rsidRDefault="001B39D3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</w:p>
    <w:p w:rsidR="00655320" w:rsidRDefault="00655320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</w:p>
    <w:p w:rsidR="00655320" w:rsidRDefault="00655320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</w:p>
    <w:p w:rsidR="00655320" w:rsidRDefault="00655320" w:rsidP="00CF264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  <w:lang w:eastAsia="en-US"/>
        </w:rPr>
      </w:pPr>
    </w:p>
    <w:p w:rsidR="001B39D3" w:rsidRDefault="001B39D3" w:rsidP="00CF2648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rFonts w:eastAsia="Calibri"/>
          <w:sz w:val="30"/>
          <w:szCs w:val="30"/>
        </w:rPr>
      </w:pPr>
      <w:r w:rsidRPr="00A2453A">
        <w:rPr>
          <w:rFonts w:eastAsia="Calibri"/>
          <w:sz w:val="30"/>
          <w:szCs w:val="30"/>
        </w:rPr>
        <w:t>1</w:t>
      </w:r>
      <w:r w:rsidR="006C0391">
        <w:rPr>
          <w:rFonts w:eastAsia="Calibri"/>
          <w:sz w:val="30"/>
          <w:szCs w:val="30"/>
        </w:rPr>
        <w:t>8</w:t>
      </w:r>
      <w:r w:rsidRPr="00A2453A">
        <w:rPr>
          <w:rFonts w:eastAsia="Calibri"/>
          <w:sz w:val="30"/>
          <w:szCs w:val="30"/>
        </w:rPr>
        <w:t xml:space="preserve">) </w:t>
      </w:r>
      <w:r>
        <w:rPr>
          <w:rFonts w:eastAsia="Calibri"/>
          <w:sz w:val="30"/>
          <w:szCs w:val="30"/>
        </w:rPr>
        <w:t xml:space="preserve">дополнить </w:t>
      </w:r>
      <w:r w:rsidRPr="00A2453A">
        <w:rPr>
          <w:rFonts w:eastAsia="Calibri"/>
          <w:sz w:val="30"/>
          <w:szCs w:val="30"/>
        </w:rPr>
        <w:t>пункт</w:t>
      </w:r>
      <w:r>
        <w:rPr>
          <w:rFonts w:eastAsia="Calibri"/>
          <w:sz w:val="30"/>
          <w:szCs w:val="30"/>
        </w:rPr>
        <w:t>ом</w:t>
      </w:r>
      <w:r w:rsidRPr="00A2453A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9</w:t>
      </w:r>
      <w:r w:rsidRPr="00A2453A">
        <w:rPr>
          <w:rFonts w:eastAsia="Calibri"/>
          <w:sz w:val="30"/>
          <w:szCs w:val="30"/>
        </w:rPr>
        <w:t xml:space="preserve">60 </w:t>
      </w:r>
      <w:r>
        <w:rPr>
          <w:rFonts w:eastAsia="Calibri"/>
          <w:sz w:val="30"/>
          <w:szCs w:val="30"/>
        </w:rPr>
        <w:t>следующего содержания</w:t>
      </w:r>
      <w:r w:rsidRPr="00A2453A">
        <w:rPr>
          <w:rFonts w:eastAsia="Calibri"/>
          <w:sz w:val="30"/>
          <w:szCs w:val="30"/>
        </w:rPr>
        <w:t>:</w:t>
      </w:r>
    </w:p>
    <w:p w:rsidR="00655320" w:rsidRPr="00655320" w:rsidRDefault="00655320" w:rsidP="00CF2648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rFonts w:eastAsia="Calibri"/>
          <w:sz w:val="4"/>
          <w:szCs w:val="4"/>
        </w:rPr>
      </w:pPr>
    </w:p>
    <w:p w:rsidR="008D14A3" w:rsidRDefault="008D14A3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«</w:t>
      </w:r>
      <w:r w:rsidR="001B39D3" w:rsidRPr="00306B8F">
        <w:rPr>
          <w:bCs/>
          <w:color w:val="000000"/>
          <w:sz w:val="30"/>
          <w:szCs w:val="30"/>
          <w:lang w:eastAsia="en-US"/>
        </w:rPr>
        <w:t xml:space="preserve">960. Нормативы на приобретение блоков СКЗИ (средство </w:t>
      </w:r>
    </w:p>
    <w:p w:rsidR="008D14A3" w:rsidRDefault="001B39D3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30"/>
          <w:szCs w:val="30"/>
          <w:lang w:eastAsia="en-US"/>
        </w:rPr>
      </w:pPr>
      <w:r w:rsidRPr="00306B8F">
        <w:rPr>
          <w:bCs/>
          <w:color w:val="000000"/>
          <w:sz w:val="30"/>
          <w:szCs w:val="30"/>
          <w:lang w:eastAsia="en-US"/>
        </w:rPr>
        <w:t>криптографической защиты информации)</w:t>
      </w:r>
      <w:r w:rsidR="008D14A3">
        <w:rPr>
          <w:bCs/>
          <w:color w:val="000000"/>
          <w:sz w:val="30"/>
          <w:szCs w:val="30"/>
          <w:lang w:eastAsia="en-US"/>
        </w:rPr>
        <w:t xml:space="preserve">, </w:t>
      </w:r>
      <w:r w:rsidRPr="00306B8F">
        <w:rPr>
          <w:bCs/>
          <w:color w:val="000000"/>
          <w:sz w:val="30"/>
          <w:szCs w:val="30"/>
          <w:lang w:eastAsia="en-US"/>
        </w:rPr>
        <w:t>т</w:t>
      </w:r>
      <w:r>
        <w:rPr>
          <w:bCs/>
          <w:color w:val="000000"/>
          <w:sz w:val="30"/>
          <w:szCs w:val="30"/>
          <w:lang w:eastAsia="en-US"/>
        </w:rPr>
        <w:t xml:space="preserve">ахографов </w:t>
      </w:r>
    </w:p>
    <w:p w:rsidR="001B39D3" w:rsidRDefault="001B39D3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30"/>
          <w:szCs w:val="30"/>
          <w:lang w:eastAsia="en-US"/>
        </w:rPr>
      </w:pPr>
      <w:r>
        <w:rPr>
          <w:bCs/>
          <w:color w:val="000000"/>
          <w:sz w:val="30"/>
          <w:szCs w:val="30"/>
          <w:lang w:eastAsia="en-US"/>
        </w:rPr>
        <w:t>и бортовых терминалов</w:t>
      </w:r>
    </w:p>
    <w:p w:rsidR="001B39D3" w:rsidRPr="00306B8F" w:rsidRDefault="001B39D3" w:rsidP="00CF2648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color w:val="000000"/>
          <w:sz w:val="30"/>
          <w:szCs w:val="30"/>
          <w:lang w:eastAsia="en-US"/>
        </w:rPr>
      </w:pPr>
    </w:p>
    <w:tbl>
      <w:tblPr>
        <w:tblW w:w="946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4848"/>
        <w:gridCol w:w="3799"/>
      </w:tblGrid>
      <w:tr w:rsidR="001B39D3" w:rsidRPr="00A2453A" w:rsidTr="008D14A3">
        <w:trPr>
          <w:trHeight w:val="255"/>
        </w:trPr>
        <w:tc>
          <w:tcPr>
            <w:tcW w:w="813" w:type="dxa"/>
          </w:tcPr>
          <w:p w:rsidR="001B39D3" w:rsidRPr="00A2453A" w:rsidRDefault="001B39D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A2453A">
              <w:rPr>
                <w:sz w:val="30"/>
                <w:szCs w:val="30"/>
              </w:rPr>
              <w:t>№</w:t>
            </w:r>
          </w:p>
          <w:p w:rsidR="001B39D3" w:rsidRPr="00A2453A" w:rsidRDefault="001B39D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A2453A">
              <w:rPr>
                <w:sz w:val="30"/>
                <w:szCs w:val="30"/>
              </w:rPr>
              <w:t>п/п</w:t>
            </w:r>
          </w:p>
        </w:tc>
        <w:tc>
          <w:tcPr>
            <w:tcW w:w="4848" w:type="dxa"/>
          </w:tcPr>
          <w:p w:rsidR="001B39D3" w:rsidRPr="00A2453A" w:rsidRDefault="001B39D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A2453A">
              <w:rPr>
                <w:sz w:val="30"/>
                <w:szCs w:val="30"/>
              </w:rPr>
              <w:t>Наименование</w:t>
            </w:r>
          </w:p>
        </w:tc>
        <w:tc>
          <w:tcPr>
            <w:tcW w:w="3799" w:type="dxa"/>
          </w:tcPr>
          <w:p w:rsidR="001B39D3" w:rsidRPr="00A2453A" w:rsidRDefault="001B39D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A2453A">
              <w:rPr>
                <w:sz w:val="30"/>
                <w:szCs w:val="30"/>
              </w:rPr>
              <w:t>Количество комплектов</w:t>
            </w:r>
          </w:p>
          <w:p w:rsidR="001B39D3" w:rsidRPr="00A2453A" w:rsidRDefault="001B39D3" w:rsidP="00CF264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30"/>
                <w:szCs w:val="30"/>
              </w:rPr>
            </w:pPr>
            <w:r w:rsidRPr="00A2453A">
              <w:rPr>
                <w:sz w:val="30"/>
                <w:szCs w:val="30"/>
              </w:rPr>
              <w:t>в год, не более</w:t>
            </w:r>
          </w:p>
        </w:tc>
      </w:tr>
      <w:tr w:rsidR="001B39D3" w:rsidRPr="00A2453A" w:rsidTr="008D14A3">
        <w:trPr>
          <w:trHeight w:val="112"/>
        </w:trPr>
        <w:tc>
          <w:tcPr>
            <w:tcW w:w="813" w:type="dxa"/>
          </w:tcPr>
          <w:p w:rsidR="001B39D3" w:rsidRPr="00A2453A" w:rsidRDefault="001B39D3" w:rsidP="00CF2648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30"/>
                <w:szCs w:val="30"/>
              </w:rPr>
            </w:pPr>
            <w:r w:rsidRPr="00A2453A">
              <w:rPr>
                <w:sz w:val="30"/>
                <w:szCs w:val="30"/>
              </w:rPr>
              <w:t>1</w:t>
            </w:r>
          </w:p>
        </w:tc>
        <w:tc>
          <w:tcPr>
            <w:tcW w:w="4848" w:type="dxa"/>
          </w:tcPr>
          <w:p w:rsidR="001B39D3" w:rsidRPr="00A2453A" w:rsidRDefault="001B39D3" w:rsidP="00CF2648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30"/>
                <w:szCs w:val="30"/>
              </w:rPr>
            </w:pPr>
            <w:r w:rsidRPr="00A2453A">
              <w:rPr>
                <w:sz w:val="30"/>
                <w:szCs w:val="30"/>
              </w:rPr>
              <w:t>Блок СКЗИ</w:t>
            </w:r>
            <w:hyperlink r:id="rId53" w:history="1">
              <w:r w:rsidRPr="00A2453A">
                <w:rPr>
                  <w:sz w:val="30"/>
                  <w:szCs w:val="30"/>
                </w:rPr>
                <w:t xml:space="preserve"> (средство криптографической защиты информации)</w:t>
              </w:r>
            </w:hyperlink>
            <w:r w:rsidRPr="00A2453A">
              <w:rPr>
                <w:sz w:val="30"/>
                <w:szCs w:val="30"/>
              </w:rPr>
              <w:t> </w:t>
            </w:r>
          </w:p>
        </w:tc>
        <w:tc>
          <w:tcPr>
            <w:tcW w:w="3799" w:type="dxa"/>
          </w:tcPr>
          <w:p w:rsidR="001B39D3" w:rsidRPr="00A2453A" w:rsidRDefault="001B39D3" w:rsidP="00CF2648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30"/>
                <w:szCs w:val="30"/>
              </w:rPr>
            </w:pPr>
            <w:r w:rsidRPr="00A2453A">
              <w:rPr>
                <w:sz w:val="30"/>
                <w:szCs w:val="30"/>
              </w:rPr>
              <w:t>22</w:t>
            </w:r>
          </w:p>
        </w:tc>
      </w:tr>
      <w:tr w:rsidR="001B39D3" w:rsidRPr="00A2453A" w:rsidTr="008D14A3">
        <w:trPr>
          <w:trHeight w:val="345"/>
        </w:trPr>
        <w:tc>
          <w:tcPr>
            <w:tcW w:w="813" w:type="dxa"/>
          </w:tcPr>
          <w:p w:rsidR="001B39D3" w:rsidRPr="00A2453A" w:rsidRDefault="001B39D3" w:rsidP="00CF2648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30"/>
                <w:szCs w:val="30"/>
              </w:rPr>
            </w:pPr>
            <w:r w:rsidRPr="00A2453A">
              <w:rPr>
                <w:sz w:val="30"/>
                <w:szCs w:val="30"/>
              </w:rPr>
              <w:t>2</w:t>
            </w:r>
          </w:p>
        </w:tc>
        <w:tc>
          <w:tcPr>
            <w:tcW w:w="4848" w:type="dxa"/>
          </w:tcPr>
          <w:p w:rsidR="001B39D3" w:rsidRPr="00A2453A" w:rsidRDefault="001B39D3" w:rsidP="00CF2648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30"/>
                <w:szCs w:val="30"/>
              </w:rPr>
            </w:pPr>
            <w:r w:rsidRPr="00A2453A">
              <w:rPr>
                <w:sz w:val="30"/>
                <w:szCs w:val="30"/>
              </w:rPr>
              <w:t>Тахограф</w:t>
            </w:r>
          </w:p>
        </w:tc>
        <w:tc>
          <w:tcPr>
            <w:tcW w:w="3799" w:type="dxa"/>
          </w:tcPr>
          <w:p w:rsidR="001B39D3" w:rsidRPr="00A2453A" w:rsidRDefault="001B39D3" w:rsidP="00CF2648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30"/>
                <w:szCs w:val="30"/>
              </w:rPr>
            </w:pPr>
            <w:r w:rsidRPr="00A2453A">
              <w:rPr>
                <w:sz w:val="30"/>
                <w:szCs w:val="30"/>
              </w:rPr>
              <w:t>22</w:t>
            </w:r>
          </w:p>
        </w:tc>
      </w:tr>
      <w:tr w:rsidR="001B39D3" w:rsidRPr="00A2453A" w:rsidTr="008D14A3">
        <w:trPr>
          <w:trHeight w:val="284"/>
        </w:trPr>
        <w:tc>
          <w:tcPr>
            <w:tcW w:w="813" w:type="dxa"/>
          </w:tcPr>
          <w:p w:rsidR="001B39D3" w:rsidRPr="00A2453A" w:rsidRDefault="001B39D3" w:rsidP="00CF2648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30"/>
                <w:szCs w:val="30"/>
              </w:rPr>
            </w:pPr>
            <w:r w:rsidRPr="00A2453A">
              <w:rPr>
                <w:sz w:val="30"/>
                <w:szCs w:val="30"/>
              </w:rPr>
              <w:t>3</w:t>
            </w:r>
          </w:p>
        </w:tc>
        <w:tc>
          <w:tcPr>
            <w:tcW w:w="4848" w:type="dxa"/>
          </w:tcPr>
          <w:p w:rsidR="001B39D3" w:rsidRPr="00A2453A" w:rsidRDefault="001B39D3" w:rsidP="00CF2648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30"/>
                <w:szCs w:val="30"/>
              </w:rPr>
            </w:pPr>
            <w:r w:rsidRPr="00A2453A">
              <w:rPr>
                <w:sz w:val="30"/>
                <w:szCs w:val="30"/>
              </w:rPr>
              <w:t>Бортовой терминал для систем спутникового мониторинга</w:t>
            </w:r>
          </w:p>
        </w:tc>
        <w:tc>
          <w:tcPr>
            <w:tcW w:w="3799" w:type="dxa"/>
          </w:tcPr>
          <w:p w:rsidR="001B39D3" w:rsidRPr="00A2453A" w:rsidRDefault="001B39D3" w:rsidP="00CF2648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30"/>
                <w:szCs w:val="30"/>
              </w:rPr>
            </w:pPr>
            <w:r w:rsidRPr="00A2453A">
              <w:rPr>
                <w:sz w:val="30"/>
                <w:szCs w:val="30"/>
              </w:rPr>
              <w:t>22</w:t>
            </w:r>
            <w:r w:rsidR="008D14A3">
              <w:rPr>
                <w:sz w:val="30"/>
                <w:szCs w:val="30"/>
              </w:rPr>
              <w:t>»</w:t>
            </w:r>
          </w:p>
        </w:tc>
      </w:tr>
    </w:tbl>
    <w:p w:rsidR="001B39D3" w:rsidRPr="00A2453A" w:rsidRDefault="001B39D3" w:rsidP="00CF2648">
      <w:pPr>
        <w:widowControl w:val="0"/>
        <w:rPr>
          <w:sz w:val="24"/>
          <w:szCs w:val="24"/>
          <w:lang w:eastAsia="ar-SA"/>
        </w:rPr>
      </w:pPr>
    </w:p>
    <w:p w:rsidR="008D2918" w:rsidRPr="003541B2" w:rsidRDefault="00F7699A" w:rsidP="00CF2648">
      <w:pPr>
        <w:widowControl w:val="0"/>
        <w:ind w:firstLine="709"/>
        <w:jc w:val="both"/>
        <w:rPr>
          <w:sz w:val="30"/>
          <w:szCs w:val="30"/>
        </w:rPr>
      </w:pPr>
      <w:r w:rsidRPr="003541B2">
        <w:rPr>
          <w:sz w:val="30"/>
          <w:szCs w:val="30"/>
        </w:rPr>
        <w:t>2</w:t>
      </w:r>
      <w:r w:rsidR="00E62A18" w:rsidRPr="003541B2">
        <w:rPr>
          <w:sz w:val="30"/>
          <w:szCs w:val="30"/>
        </w:rPr>
        <w:t xml:space="preserve">. </w:t>
      </w:r>
      <w:r w:rsidR="00A679F2" w:rsidRPr="00A679F2">
        <w:rPr>
          <w:sz w:val="30"/>
          <w:szCs w:val="30"/>
        </w:rPr>
        <w:t xml:space="preserve">Настоящее постановление разместить в сетевом издании </w:t>
      </w:r>
      <w:r w:rsidR="008D14A3">
        <w:rPr>
          <w:sz w:val="30"/>
          <w:szCs w:val="30"/>
        </w:rPr>
        <w:t>«</w:t>
      </w:r>
      <w:r w:rsidR="00A679F2" w:rsidRPr="00A679F2">
        <w:rPr>
          <w:sz w:val="30"/>
          <w:szCs w:val="30"/>
        </w:rPr>
        <w:t>Официальный интернет-портал правовой информации города Красноярска</w:t>
      </w:r>
      <w:r w:rsidR="008D14A3">
        <w:rPr>
          <w:sz w:val="30"/>
          <w:szCs w:val="30"/>
        </w:rPr>
        <w:t>»</w:t>
      </w:r>
      <w:r w:rsidR="00A679F2" w:rsidRPr="00A679F2">
        <w:rPr>
          <w:sz w:val="30"/>
          <w:szCs w:val="30"/>
        </w:rPr>
        <w:t xml:space="preserve"> (PRAVO-ADMKRSK.RU) и на официальном сайте администрации</w:t>
      </w:r>
      <w:r w:rsidR="008D14A3">
        <w:rPr>
          <w:sz w:val="30"/>
          <w:szCs w:val="30"/>
        </w:rPr>
        <w:t xml:space="preserve">            </w:t>
      </w:r>
      <w:r w:rsidR="00A679F2" w:rsidRPr="00A679F2">
        <w:rPr>
          <w:sz w:val="30"/>
          <w:szCs w:val="30"/>
        </w:rPr>
        <w:t xml:space="preserve"> города.</w:t>
      </w:r>
    </w:p>
    <w:p w:rsidR="0069332A" w:rsidRPr="003541B2" w:rsidRDefault="0069332A" w:rsidP="00CF2648">
      <w:pPr>
        <w:widowControl w:val="0"/>
        <w:jc w:val="both"/>
        <w:rPr>
          <w:sz w:val="30"/>
          <w:szCs w:val="30"/>
        </w:rPr>
      </w:pPr>
    </w:p>
    <w:p w:rsidR="00053C7E" w:rsidRDefault="00053C7E" w:rsidP="00CF2648">
      <w:pPr>
        <w:widowControl w:val="0"/>
        <w:jc w:val="both"/>
        <w:rPr>
          <w:sz w:val="30"/>
          <w:szCs w:val="30"/>
        </w:rPr>
      </w:pPr>
    </w:p>
    <w:p w:rsidR="008D14A3" w:rsidRPr="003541B2" w:rsidRDefault="008D14A3" w:rsidP="00CF2648">
      <w:pPr>
        <w:widowControl w:val="0"/>
        <w:jc w:val="both"/>
        <w:rPr>
          <w:sz w:val="30"/>
          <w:szCs w:val="30"/>
        </w:rPr>
      </w:pPr>
    </w:p>
    <w:p w:rsidR="00655320" w:rsidRPr="00655320" w:rsidRDefault="00655320" w:rsidP="00655320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655320">
        <w:rPr>
          <w:sz w:val="30"/>
          <w:szCs w:val="30"/>
        </w:rPr>
        <w:t>Исполняющий обязанности</w:t>
      </w:r>
    </w:p>
    <w:p w:rsidR="00655320" w:rsidRPr="00655320" w:rsidRDefault="00655320" w:rsidP="00655320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655320">
        <w:rPr>
          <w:sz w:val="30"/>
          <w:szCs w:val="30"/>
        </w:rPr>
        <w:t xml:space="preserve">Главы города </w:t>
      </w:r>
      <w:r w:rsidRPr="00655320">
        <w:rPr>
          <w:sz w:val="30"/>
          <w:szCs w:val="30"/>
        </w:rPr>
        <w:tab/>
      </w:r>
      <w:r w:rsidRPr="00655320">
        <w:rPr>
          <w:sz w:val="30"/>
          <w:szCs w:val="30"/>
        </w:rPr>
        <w:tab/>
      </w:r>
      <w:r w:rsidRPr="00655320">
        <w:rPr>
          <w:sz w:val="30"/>
          <w:szCs w:val="30"/>
        </w:rPr>
        <w:tab/>
        <w:t xml:space="preserve">      А.Б. Шувалов</w:t>
      </w:r>
    </w:p>
    <w:p w:rsidR="008D14A3" w:rsidRDefault="008D14A3" w:rsidP="00CF2648">
      <w:pPr>
        <w:widowControl w:val="0"/>
        <w:spacing w:line="192" w:lineRule="auto"/>
        <w:rPr>
          <w:sz w:val="30"/>
          <w:szCs w:val="30"/>
        </w:rPr>
      </w:pPr>
    </w:p>
    <w:p w:rsidR="008D14A3" w:rsidRDefault="008D14A3" w:rsidP="00CF2648">
      <w:pPr>
        <w:widowControl w:val="0"/>
        <w:spacing w:line="192" w:lineRule="auto"/>
        <w:rPr>
          <w:sz w:val="30"/>
          <w:szCs w:val="30"/>
        </w:rPr>
      </w:pPr>
    </w:p>
    <w:p w:rsidR="00655320" w:rsidRPr="003541B2" w:rsidRDefault="00655320" w:rsidP="00CF2648">
      <w:pPr>
        <w:widowControl w:val="0"/>
        <w:spacing w:line="192" w:lineRule="auto"/>
        <w:rPr>
          <w:sz w:val="30"/>
          <w:szCs w:val="30"/>
        </w:rPr>
      </w:pPr>
    </w:p>
    <w:sectPr w:rsidR="00655320" w:rsidRPr="003541B2" w:rsidSect="00A1075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82" w:rsidRDefault="00414682">
      <w:r>
        <w:separator/>
      </w:r>
    </w:p>
  </w:endnote>
  <w:endnote w:type="continuationSeparator" w:id="0">
    <w:p w:rsidR="00414682" w:rsidRDefault="0041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82" w:rsidRDefault="00414682">
      <w:r>
        <w:separator/>
      </w:r>
    </w:p>
  </w:footnote>
  <w:footnote w:type="continuationSeparator" w:id="0">
    <w:p w:rsidR="00414682" w:rsidRDefault="0041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6F" w:rsidRPr="001B6056" w:rsidRDefault="00A8276F">
    <w:pPr>
      <w:pStyle w:val="a3"/>
      <w:jc w:val="center"/>
      <w:rPr>
        <w:sz w:val="24"/>
        <w:szCs w:val="24"/>
      </w:rPr>
    </w:pPr>
    <w:r w:rsidRPr="001B6056">
      <w:rPr>
        <w:sz w:val="24"/>
        <w:szCs w:val="24"/>
      </w:rPr>
      <w:fldChar w:fldCharType="begin"/>
    </w:r>
    <w:r w:rsidRPr="001B6056">
      <w:rPr>
        <w:sz w:val="24"/>
        <w:szCs w:val="24"/>
      </w:rPr>
      <w:instrText>PAGE   \* MERGEFORMAT</w:instrText>
    </w:r>
    <w:r w:rsidRPr="001B6056">
      <w:rPr>
        <w:sz w:val="24"/>
        <w:szCs w:val="24"/>
      </w:rPr>
      <w:fldChar w:fldCharType="separate"/>
    </w:r>
    <w:r w:rsidR="00BC06E3" w:rsidRPr="00BC06E3">
      <w:rPr>
        <w:noProof/>
        <w:sz w:val="24"/>
        <w:szCs w:val="24"/>
        <w:lang w:val="ru-RU"/>
      </w:rPr>
      <w:t>2</w:t>
    </w:r>
    <w:r w:rsidRPr="001B605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3pt;height:17.55pt;visibility:visible" o:bullet="t">
        <v:imagedata r:id="rId1" o:title=""/>
      </v:shape>
    </w:pict>
  </w:numPicBullet>
  <w:abstractNum w:abstractNumId="0">
    <w:nsid w:val="02D01B2F"/>
    <w:multiLevelType w:val="hybridMultilevel"/>
    <w:tmpl w:val="8D1A8D10"/>
    <w:lvl w:ilvl="0" w:tplc="61FA3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14DE1"/>
    <w:multiLevelType w:val="hybridMultilevel"/>
    <w:tmpl w:val="02FCBDF2"/>
    <w:lvl w:ilvl="0" w:tplc="A84C0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CE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22D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EA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B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C233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624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AB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829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8D58FF"/>
    <w:multiLevelType w:val="hybridMultilevel"/>
    <w:tmpl w:val="7CA65FEC"/>
    <w:lvl w:ilvl="0" w:tplc="41A6C9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CAC3E82">
      <w:numFmt w:val="none"/>
      <w:lvlText w:val=""/>
      <w:lvlJc w:val="left"/>
      <w:pPr>
        <w:tabs>
          <w:tab w:val="num" w:pos="360"/>
        </w:tabs>
      </w:pPr>
    </w:lvl>
    <w:lvl w:ilvl="2" w:tplc="69F0B474">
      <w:numFmt w:val="none"/>
      <w:lvlText w:val=""/>
      <w:lvlJc w:val="left"/>
      <w:pPr>
        <w:tabs>
          <w:tab w:val="num" w:pos="360"/>
        </w:tabs>
      </w:pPr>
    </w:lvl>
    <w:lvl w:ilvl="3" w:tplc="54FE0C5E">
      <w:numFmt w:val="none"/>
      <w:lvlText w:val=""/>
      <w:lvlJc w:val="left"/>
      <w:pPr>
        <w:tabs>
          <w:tab w:val="num" w:pos="360"/>
        </w:tabs>
      </w:pPr>
    </w:lvl>
    <w:lvl w:ilvl="4" w:tplc="C0E83CDA">
      <w:numFmt w:val="none"/>
      <w:lvlText w:val=""/>
      <w:lvlJc w:val="left"/>
      <w:pPr>
        <w:tabs>
          <w:tab w:val="num" w:pos="360"/>
        </w:tabs>
      </w:pPr>
    </w:lvl>
    <w:lvl w:ilvl="5" w:tplc="E1F877CE">
      <w:numFmt w:val="none"/>
      <w:lvlText w:val=""/>
      <w:lvlJc w:val="left"/>
      <w:pPr>
        <w:tabs>
          <w:tab w:val="num" w:pos="360"/>
        </w:tabs>
      </w:pPr>
    </w:lvl>
    <w:lvl w:ilvl="6" w:tplc="960E456E">
      <w:numFmt w:val="none"/>
      <w:lvlText w:val=""/>
      <w:lvlJc w:val="left"/>
      <w:pPr>
        <w:tabs>
          <w:tab w:val="num" w:pos="360"/>
        </w:tabs>
      </w:pPr>
    </w:lvl>
    <w:lvl w:ilvl="7" w:tplc="F11454CC">
      <w:numFmt w:val="none"/>
      <w:lvlText w:val=""/>
      <w:lvlJc w:val="left"/>
      <w:pPr>
        <w:tabs>
          <w:tab w:val="num" w:pos="360"/>
        </w:tabs>
      </w:pPr>
    </w:lvl>
    <w:lvl w:ilvl="8" w:tplc="6F38568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4636FB6"/>
    <w:multiLevelType w:val="hybridMultilevel"/>
    <w:tmpl w:val="0106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53837"/>
    <w:multiLevelType w:val="hybridMultilevel"/>
    <w:tmpl w:val="F4C23FE8"/>
    <w:lvl w:ilvl="0" w:tplc="D028417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0FEE4481"/>
    <w:multiLevelType w:val="hybridMultilevel"/>
    <w:tmpl w:val="C47A0AF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115C1"/>
    <w:multiLevelType w:val="hybridMultilevel"/>
    <w:tmpl w:val="70D8A19C"/>
    <w:lvl w:ilvl="0" w:tplc="591CF3B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C715D"/>
    <w:multiLevelType w:val="hybridMultilevel"/>
    <w:tmpl w:val="33FCC578"/>
    <w:lvl w:ilvl="0" w:tplc="03BCA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015E49"/>
    <w:multiLevelType w:val="hybridMultilevel"/>
    <w:tmpl w:val="98BE4B7E"/>
    <w:lvl w:ilvl="0" w:tplc="5066DF5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7D16C54"/>
    <w:multiLevelType w:val="hybridMultilevel"/>
    <w:tmpl w:val="BD3A0DD2"/>
    <w:lvl w:ilvl="0" w:tplc="713C8E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9244110"/>
    <w:multiLevelType w:val="hybridMultilevel"/>
    <w:tmpl w:val="28025DAA"/>
    <w:lvl w:ilvl="0" w:tplc="D6BED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7F16F8"/>
    <w:multiLevelType w:val="hybridMultilevel"/>
    <w:tmpl w:val="AF5CCB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C108A"/>
    <w:multiLevelType w:val="hybridMultilevel"/>
    <w:tmpl w:val="21226280"/>
    <w:lvl w:ilvl="0" w:tplc="93E8CA8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E234260"/>
    <w:multiLevelType w:val="hybridMultilevel"/>
    <w:tmpl w:val="F12A7D36"/>
    <w:lvl w:ilvl="0" w:tplc="DA429F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4DE5899"/>
    <w:multiLevelType w:val="hybridMultilevel"/>
    <w:tmpl w:val="3BC8B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C87"/>
    <w:multiLevelType w:val="hybridMultilevel"/>
    <w:tmpl w:val="079C6CC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734C5"/>
    <w:multiLevelType w:val="hybridMultilevel"/>
    <w:tmpl w:val="8F94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572E30"/>
    <w:multiLevelType w:val="hybridMultilevel"/>
    <w:tmpl w:val="34A8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B1D85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A632C91"/>
    <w:multiLevelType w:val="hybridMultilevel"/>
    <w:tmpl w:val="F6AA7978"/>
    <w:lvl w:ilvl="0" w:tplc="60728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A91DCA"/>
    <w:multiLevelType w:val="hybridMultilevel"/>
    <w:tmpl w:val="945AAE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F75AE"/>
    <w:multiLevelType w:val="hybridMultilevel"/>
    <w:tmpl w:val="C4F68C34"/>
    <w:lvl w:ilvl="0" w:tplc="087013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EB2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C7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4C3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8FF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87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E60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125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E3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C8B3901"/>
    <w:multiLevelType w:val="hybridMultilevel"/>
    <w:tmpl w:val="316A15DC"/>
    <w:lvl w:ilvl="0" w:tplc="6AACB556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DB13DB5"/>
    <w:multiLevelType w:val="hybridMultilevel"/>
    <w:tmpl w:val="616017FE"/>
    <w:lvl w:ilvl="0" w:tplc="9F1EC38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064693"/>
    <w:multiLevelType w:val="hybridMultilevel"/>
    <w:tmpl w:val="501EFBEA"/>
    <w:lvl w:ilvl="0" w:tplc="3078D796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>
    <w:nsid w:val="50AC1DF1"/>
    <w:multiLevelType w:val="hybridMultilevel"/>
    <w:tmpl w:val="7450BA08"/>
    <w:lvl w:ilvl="0" w:tplc="2C8A1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ED33B5"/>
    <w:multiLevelType w:val="hybridMultilevel"/>
    <w:tmpl w:val="D480DBAC"/>
    <w:lvl w:ilvl="0" w:tplc="0778FB2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3727DF9"/>
    <w:multiLevelType w:val="hybridMultilevel"/>
    <w:tmpl w:val="056EC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C3A17"/>
    <w:multiLevelType w:val="hybridMultilevel"/>
    <w:tmpl w:val="28025DAA"/>
    <w:lvl w:ilvl="0" w:tplc="D6BED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F8397A"/>
    <w:multiLevelType w:val="hybridMultilevel"/>
    <w:tmpl w:val="CEE6C790"/>
    <w:lvl w:ilvl="0" w:tplc="68C0EF5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B1AFF"/>
    <w:multiLevelType w:val="hybridMultilevel"/>
    <w:tmpl w:val="10BA0F78"/>
    <w:lvl w:ilvl="0" w:tplc="2D020E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FAC0646"/>
    <w:multiLevelType w:val="hybridMultilevel"/>
    <w:tmpl w:val="07CED7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6D5FDE"/>
    <w:multiLevelType w:val="hybridMultilevel"/>
    <w:tmpl w:val="7450BA08"/>
    <w:lvl w:ilvl="0" w:tplc="2C8A1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933334"/>
    <w:multiLevelType w:val="hybridMultilevel"/>
    <w:tmpl w:val="60B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C86993"/>
    <w:multiLevelType w:val="hybridMultilevel"/>
    <w:tmpl w:val="54A265F8"/>
    <w:lvl w:ilvl="0" w:tplc="56928B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33E6F11"/>
    <w:multiLevelType w:val="hybridMultilevel"/>
    <w:tmpl w:val="28F83D6E"/>
    <w:lvl w:ilvl="0" w:tplc="B6AEE59C">
      <w:start w:val="3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D9140A"/>
    <w:multiLevelType w:val="hybridMultilevel"/>
    <w:tmpl w:val="28025DAA"/>
    <w:lvl w:ilvl="0" w:tplc="D6BED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5017830"/>
    <w:multiLevelType w:val="hybridMultilevel"/>
    <w:tmpl w:val="103C3AF4"/>
    <w:lvl w:ilvl="0" w:tplc="2F2CF08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8E586C"/>
    <w:multiLevelType w:val="hybridMultilevel"/>
    <w:tmpl w:val="6CF2163A"/>
    <w:lvl w:ilvl="0" w:tplc="585896E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C3B03"/>
    <w:multiLevelType w:val="hybridMultilevel"/>
    <w:tmpl w:val="DDB0635E"/>
    <w:lvl w:ilvl="0" w:tplc="40B85B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A585D49"/>
    <w:multiLevelType w:val="hybridMultilevel"/>
    <w:tmpl w:val="EF2C051C"/>
    <w:lvl w:ilvl="0" w:tplc="89AE5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19"/>
  </w:num>
  <w:num w:numId="3">
    <w:abstractNumId w:val="32"/>
  </w:num>
  <w:num w:numId="4">
    <w:abstractNumId w:val="33"/>
  </w:num>
  <w:num w:numId="5">
    <w:abstractNumId w:val="20"/>
  </w:num>
  <w:num w:numId="6">
    <w:abstractNumId w:val="5"/>
  </w:num>
  <w:num w:numId="7">
    <w:abstractNumId w:val="11"/>
  </w:num>
  <w:num w:numId="8">
    <w:abstractNumId w:val="15"/>
  </w:num>
  <w:num w:numId="9">
    <w:abstractNumId w:val="8"/>
  </w:num>
  <w:num w:numId="10">
    <w:abstractNumId w:val="30"/>
  </w:num>
  <w:num w:numId="11">
    <w:abstractNumId w:val="3"/>
  </w:num>
  <w:num w:numId="12">
    <w:abstractNumId w:val="40"/>
  </w:num>
  <w:num w:numId="13">
    <w:abstractNumId w:val="18"/>
  </w:num>
  <w:num w:numId="14">
    <w:abstractNumId w:val="1"/>
  </w:num>
  <w:num w:numId="15">
    <w:abstractNumId w:val="21"/>
  </w:num>
  <w:num w:numId="16">
    <w:abstractNumId w:val="4"/>
  </w:num>
  <w:num w:numId="17">
    <w:abstractNumId w:val="12"/>
  </w:num>
  <w:num w:numId="18">
    <w:abstractNumId w:val="13"/>
  </w:num>
  <w:num w:numId="19">
    <w:abstractNumId w:val="39"/>
  </w:num>
  <w:num w:numId="20">
    <w:abstractNumId w:val="26"/>
  </w:num>
  <w:num w:numId="21">
    <w:abstractNumId w:val="2"/>
  </w:num>
  <w:num w:numId="22">
    <w:abstractNumId w:val="24"/>
  </w:num>
  <w:num w:numId="23">
    <w:abstractNumId w:val="16"/>
  </w:num>
  <w:num w:numId="24">
    <w:abstractNumId w:val="9"/>
  </w:num>
  <w:num w:numId="25">
    <w:abstractNumId w:val="31"/>
  </w:num>
  <w:num w:numId="26">
    <w:abstractNumId w:val="27"/>
  </w:num>
  <w:num w:numId="27">
    <w:abstractNumId w:val="0"/>
  </w:num>
  <w:num w:numId="28">
    <w:abstractNumId w:val="7"/>
  </w:num>
  <w:num w:numId="29">
    <w:abstractNumId w:val="29"/>
  </w:num>
  <w:num w:numId="30">
    <w:abstractNumId w:val="17"/>
  </w:num>
  <w:num w:numId="31">
    <w:abstractNumId w:val="37"/>
  </w:num>
  <w:num w:numId="32">
    <w:abstractNumId w:val="14"/>
  </w:num>
  <w:num w:numId="33">
    <w:abstractNumId w:val="38"/>
  </w:num>
  <w:num w:numId="34">
    <w:abstractNumId w:val="6"/>
  </w:num>
  <w:num w:numId="35">
    <w:abstractNumId w:val="23"/>
  </w:num>
  <w:num w:numId="36">
    <w:abstractNumId w:val="36"/>
  </w:num>
  <w:num w:numId="37">
    <w:abstractNumId w:val="34"/>
  </w:num>
  <w:num w:numId="38">
    <w:abstractNumId w:val="22"/>
  </w:num>
  <w:num w:numId="39">
    <w:abstractNumId w:val="28"/>
  </w:num>
  <w:num w:numId="40">
    <w:abstractNumId w:val="1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2A"/>
    <w:rsid w:val="00000C2F"/>
    <w:rsid w:val="000013F1"/>
    <w:rsid w:val="00002498"/>
    <w:rsid w:val="00003F5C"/>
    <w:rsid w:val="00004871"/>
    <w:rsid w:val="00004885"/>
    <w:rsid w:val="000050BD"/>
    <w:rsid w:val="00005EB6"/>
    <w:rsid w:val="0000730F"/>
    <w:rsid w:val="00007A6E"/>
    <w:rsid w:val="00007ED6"/>
    <w:rsid w:val="00013419"/>
    <w:rsid w:val="000149E8"/>
    <w:rsid w:val="00016591"/>
    <w:rsid w:val="00017755"/>
    <w:rsid w:val="000200CC"/>
    <w:rsid w:val="000213A1"/>
    <w:rsid w:val="0002154E"/>
    <w:rsid w:val="00021D53"/>
    <w:rsid w:val="00022246"/>
    <w:rsid w:val="00024BE4"/>
    <w:rsid w:val="00030063"/>
    <w:rsid w:val="00030288"/>
    <w:rsid w:val="00031920"/>
    <w:rsid w:val="00033986"/>
    <w:rsid w:val="00034C0D"/>
    <w:rsid w:val="000352AC"/>
    <w:rsid w:val="00035A08"/>
    <w:rsid w:val="00035AA7"/>
    <w:rsid w:val="00036AD9"/>
    <w:rsid w:val="00036C7C"/>
    <w:rsid w:val="0003746E"/>
    <w:rsid w:val="00037A77"/>
    <w:rsid w:val="00041DBA"/>
    <w:rsid w:val="00043254"/>
    <w:rsid w:val="0004386D"/>
    <w:rsid w:val="0004512A"/>
    <w:rsid w:val="000464CD"/>
    <w:rsid w:val="0004693C"/>
    <w:rsid w:val="00046B7A"/>
    <w:rsid w:val="00046DB5"/>
    <w:rsid w:val="00047DDF"/>
    <w:rsid w:val="0005032A"/>
    <w:rsid w:val="00050B35"/>
    <w:rsid w:val="000512AD"/>
    <w:rsid w:val="0005132A"/>
    <w:rsid w:val="000531EA"/>
    <w:rsid w:val="00053C7E"/>
    <w:rsid w:val="000558F5"/>
    <w:rsid w:val="000560F2"/>
    <w:rsid w:val="00060AC8"/>
    <w:rsid w:val="00060F3C"/>
    <w:rsid w:val="0006191D"/>
    <w:rsid w:val="00061EDB"/>
    <w:rsid w:val="00065C2F"/>
    <w:rsid w:val="00066EE5"/>
    <w:rsid w:val="00067A46"/>
    <w:rsid w:val="00072AAC"/>
    <w:rsid w:val="00073171"/>
    <w:rsid w:val="00074131"/>
    <w:rsid w:val="00074C9A"/>
    <w:rsid w:val="00080B29"/>
    <w:rsid w:val="00092AC1"/>
    <w:rsid w:val="000932FA"/>
    <w:rsid w:val="00093CEE"/>
    <w:rsid w:val="000946C3"/>
    <w:rsid w:val="00094CCB"/>
    <w:rsid w:val="00096204"/>
    <w:rsid w:val="00097F03"/>
    <w:rsid w:val="00097FBD"/>
    <w:rsid w:val="000A1AC1"/>
    <w:rsid w:val="000A6298"/>
    <w:rsid w:val="000B0B9B"/>
    <w:rsid w:val="000B19CB"/>
    <w:rsid w:val="000B1AB3"/>
    <w:rsid w:val="000B233F"/>
    <w:rsid w:val="000B415D"/>
    <w:rsid w:val="000B47CA"/>
    <w:rsid w:val="000B4EA1"/>
    <w:rsid w:val="000B5491"/>
    <w:rsid w:val="000B6377"/>
    <w:rsid w:val="000B69FC"/>
    <w:rsid w:val="000B7D03"/>
    <w:rsid w:val="000C0C28"/>
    <w:rsid w:val="000C51F6"/>
    <w:rsid w:val="000C5B54"/>
    <w:rsid w:val="000C7DC4"/>
    <w:rsid w:val="000D055F"/>
    <w:rsid w:val="000D1133"/>
    <w:rsid w:val="000D2DD3"/>
    <w:rsid w:val="000D6C2F"/>
    <w:rsid w:val="000D6DFB"/>
    <w:rsid w:val="000E125D"/>
    <w:rsid w:val="000E65B0"/>
    <w:rsid w:val="000E714B"/>
    <w:rsid w:val="000F29D2"/>
    <w:rsid w:val="000F2FD6"/>
    <w:rsid w:val="000F4CD3"/>
    <w:rsid w:val="000F6008"/>
    <w:rsid w:val="000F6B72"/>
    <w:rsid w:val="000F6C6C"/>
    <w:rsid w:val="000F6DD2"/>
    <w:rsid w:val="000F7F4D"/>
    <w:rsid w:val="0010052F"/>
    <w:rsid w:val="0010122C"/>
    <w:rsid w:val="00102AD7"/>
    <w:rsid w:val="00102D0B"/>
    <w:rsid w:val="0010459A"/>
    <w:rsid w:val="001047C5"/>
    <w:rsid w:val="0010491B"/>
    <w:rsid w:val="00105F1B"/>
    <w:rsid w:val="00106366"/>
    <w:rsid w:val="0010636E"/>
    <w:rsid w:val="00107BAC"/>
    <w:rsid w:val="0011039F"/>
    <w:rsid w:val="001113A1"/>
    <w:rsid w:val="00111CEF"/>
    <w:rsid w:val="00112452"/>
    <w:rsid w:val="00113919"/>
    <w:rsid w:val="00113BE6"/>
    <w:rsid w:val="00115010"/>
    <w:rsid w:val="001162C2"/>
    <w:rsid w:val="00117796"/>
    <w:rsid w:val="001237AB"/>
    <w:rsid w:val="00124001"/>
    <w:rsid w:val="001240B1"/>
    <w:rsid w:val="0012484B"/>
    <w:rsid w:val="001329C0"/>
    <w:rsid w:val="00136538"/>
    <w:rsid w:val="001412F7"/>
    <w:rsid w:val="00142716"/>
    <w:rsid w:val="00143078"/>
    <w:rsid w:val="0014335E"/>
    <w:rsid w:val="001519E9"/>
    <w:rsid w:val="0015316D"/>
    <w:rsid w:val="0015349C"/>
    <w:rsid w:val="001540CD"/>
    <w:rsid w:val="001572B8"/>
    <w:rsid w:val="00160F24"/>
    <w:rsid w:val="0016140B"/>
    <w:rsid w:val="001618B4"/>
    <w:rsid w:val="00165779"/>
    <w:rsid w:val="00165AB8"/>
    <w:rsid w:val="0017177D"/>
    <w:rsid w:val="00171829"/>
    <w:rsid w:val="00171D29"/>
    <w:rsid w:val="0017313E"/>
    <w:rsid w:val="00173380"/>
    <w:rsid w:val="00173DFF"/>
    <w:rsid w:val="001754B1"/>
    <w:rsid w:val="00175751"/>
    <w:rsid w:val="00180408"/>
    <w:rsid w:val="00183C56"/>
    <w:rsid w:val="00184C1B"/>
    <w:rsid w:val="00184F6A"/>
    <w:rsid w:val="00185454"/>
    <w:rsid w:val="00185675"/>
    <w:rsid w:val="00185736"/>
    <w:rsid w:val="001872E9"/>
    <w:rsid w:val="0019074D"/>
    <w:rsid w:val="00191204"/>
    <w:rsid w:val="00191343"/>
    <w:rsid w:val="0019209A"/>
    <w:rsid w:val="001923E2"/>
    <w:rsid w:val="00192F3C"/>
    <w:rsid w:val="00193320"/>
    <w:rsid w:val="001935C6"/>
    <w:rsid w:val="00193774"/>
    <w:rsid w:val="0019521A"/>
    <w:rsid w:val="001954C3"/>
    <w:rsid w:val="00196A37"/>
    <w:rsid w:val="001A08D1"/>
    <w:rsid w:val="001A0F07"/>
    <w:rsid w:val="001A2E28"/>
    <w:rsid w:val="001A4499"/>
    <w:rsid w:val="001A54C5"/>
    <w:rsid w:val="001A62B1"/>
    <w:rsid w:val="001B0B98"/>
    <w:rsid w:val="001B343E"/>
    <w:rsid w:val="001B39D3"/>
    <w:rsid w:val="001B3DDA"/>
    <w:rsid w:val="001B542B"/>
    <w:rsid w:val="001B6056"/>
    <w:rsid w:val="001B6C7E"/>
    <w:rsid w:val="001C0DBE"/>
    <w:rsid w:val="001C374B"/>
    <w:rsid w:val="001C3BB2"/>
    <w:rsid w:val="001C6E34"/>
    <w:rsid w:val="001D071A"/>
    <w:rsid w:val="001D1462"/>
    <w:rsid w:val="001D231F"/>
    <w:rsid w:val="001D2E08"/>
    <w:rsid w:val="001D3453"/>
    <w:rsid w:val="001D3721"/>
    <w:rsid w:val="001D38D8"/>
    <w:rsid w:val="001D48F7"/>
    <w:rsid w:val="001D6E1F"/>
    <w:rsid w:val="001E2D6B"/>
    <w:rsid w:val="001E2D79"/>
    <w:rsid w:val="001E65CC"/>
    <w:rsid w:val="001F0436"/>
    <w:rsid w:val="001F0743"/>
    <w:rsid w:val="001F0E8A"/>
    <w:rsid w:val="001F117C"/>
    <w:rsid w:val="001F4B30"/>
    <w:rsid w:val="001F5CE2"/>
    <w:rsid w:val="00210563"/>
    <w:rsid w:val="002144ED"/>
    <w:rsid w:val="00214E19"/>
    <w:rsid w:val="00216244"/>
    <w:rsid w:val="00217656"/>
    <w:rsid w:val="00222709"/>
    <w:rsid w:val="00226803"/>
    <w:rsid w:val="00226B88"/>
    <w:rsid w:val="002315FA"/>
    <w:rsid w:val="00232792"/>
    <w:rsid w:val="00235209"/>
    <w:rsid w:val="002353BE"/>
    <w:rsid w:val="00236526"/>
    <w:rsid w:val="002368EB"/>
    <w:rsid w:val="0023751C"/>
    <w:rsid w:val="00241777"/>
    <w:rsid w:val="00246557"/>
    <w:rsid w:val="00247992"/>
    <w:rsid w:val="00250957"/>
    <w:rsid w:val="00251055"/>
    <w:rsid w:val="002513A7"/>
    <w:rsid w:val="00251D8A"/>
    <w:rsid w:val="00255472"/>
    <w:rsid w:val="002575E8"/>
    <w:rsid w:val="00257DEB"/>
    <w:rsid w:val="00257EA1"/>
    <w:rsid w:val="0026027B"/>
    <w:rsid w:val="002606D5"/>
    <w:rsid w:val="0026171B"/>
    <w:rsid w:val="00261FF8"/>
    <w:rsid w:val="00262494"/>
    <w:rsid w:val="002627F3"/>
    <w:rsid w:val="00262BAF"/>
    <w:rsid w:val="00265A94"/>
    <w:rsid w:val="00266FC3"/>
    <w:rsid w:val="00267996"/>
    <w:rsid w:val="00273547"/>
    <w:rsid w:val="002735D7"/>
    <w:rsid w:val="00274A3D"/>
    <w:rsid w:val="0027769B"/>
    <w:rsid w:val="00280339"/>
    <w:rsid w:val="00281819"/>
    <w:rsid w:val="00281C1D"/>
    <w:rsid w:val="00282EAE"/>
    <w:rsid w:val="002848EF"/>
    <w:rsid w:val="00286E45"/>
    <w:rsid w:val="00287FD8"/>
    <w:rsid w:val="002922C0"/>
    <w:rsid w:val="00295ECA"/>
    <w:rsid w:val="00295FC2"/>
    <w:rsid w:val="00296814"/>
    <w:rsid w:val="00297FCA"/>
    <w:rsid w:val="002A1FA8"/>
    <w:rsid w:val="002A233E"/>
    <w:rsid w:val="002A2C7E"/>
    <w:rsid w:val="002A3426"/>
    <w:rsid w:val="002A35E2"/>
    <w:rsid w:val="002A635B"/>
    <w:rsid w:val="002B0C92"/>
    <w:rsid w:val="002B2296"/>
    <w:rsid w:val="002B29E8"/>
    <w:rsid w:val="002B5F5B"/>
    <w:rsid w:val="002B75F3"/>
    <w:rsid w:val="002B7A9C"/>
    <w:rsid w:val="002C025F"/>
    <w:rsid w:val="002C597F"/>
    <w:rsid w:val="002C5E8F"/>
    <w:rsid w:val="002C7B1E"/>
    <w:rsid w:val="002C7CA6"/>
    <w:rsid w:val="002D0864"/>
    <w:rsid w:val="002D2ECE"/>
    <w:rsid w:val="002D3DC1"/>
    <w:rsid w:val="002E0116"/>
    <w:rsid w:val="002E0382"/>
    <w:rsid w:val="002E1C5C"/>
    <w:rsid w:val="002E2DDE"/>
    <w:rsid w:val="002E50C5"/>
    <w:rsid w:val="002E5AF0"/>
    <w:rsid w:val="002E5D27"/>
    <w:rsid w:val="002F028A"/>
    <w:rsid w:val="002F102E"/>
    <w:rsid w:val="002F228C"/>
    <w:rsid w:val="002F3E43"/>
    <w:rsid w:val="002F5594"/>
    <w:rsid w:val="002F5AEB"/>
    <w:rsid w:val="002F7081"/>
    <w:rsid w:val="002F748D"/>
    <w:rsid w:val="002F76C8"/>
    <w:rsid w:val="00302494"/>
    <w:rsid w:val="003028A2"/>
    <w:rsid w:val="00303DF8"/>
    <w:rsid w:val="00304A49"/>
    <w:rsid w:val="00306B8F"/>
    <w:rsid w:val="0030710C"/>
    <w:rsid w:val="003104F8"/>
    <w:rsid w:val="00310B9D"/>
    <w:rsid w:val="003112E9"/>
    <w:rsid w:val="003118BA"/>
    <w:rsid w:val="00314F69"/>
    <w:rsid w:val="00317C55"/>
    <w:rsid w:val="003205D7"/>
    <w:rsid w:val="003206D1"/>
    <w:rsid w:val="00323550"/>
    <w:rsid w:val="003242B3"/>
    <w:rsid w:val="00325D39"/>
    <w:rsid w:val="003260BC"/>
    <w:rsid w:val="0032780C"/>
    <w:rsid w:val="0033028D"/>
    <w:rsid w:val="003323B9"/>
    <w:rsid w:val="00332F4C"/>
    <w:rsid w:val="00333365"/>
    <w:rsid w:val="0033345F"/>
    <w:rsid w:val="00333D12"/>
    <w:rsid w:val="003348CC"/>
    <w:rsid w:val="00334E42"/>
    <w:rsid w:val="003357BC"/>
    <w:rsid w:val="00335BF5"/>
    <w:rsid w:val="0034271A"/>
    <w:rsid w:val="003431A0"/>
    <w:rsid w:val="003442E7"/>
    <w:rsid w:val="00345CF0"/>
    <w:rsid w:val="00351866"/>
    <w:rsid w:val="00352583"/>
    <w:rsid w:val="00352BCE"/>
    <w:rsid w:val="00352F04"/>
    <w:rsid w:val="003541B2"/>
    <w:rsid w:val="00354F92"/>
    <w:rsid w:val="00356D5D"/>
    <w:rsid w:val="00361683"/>
    <w:rsid w:val="0036339C"/>
    <w:rsid w:val="00363528"/>
    <w:rsid w:val="00363FD1"/>
    <w:rsid w:val="00364066"/>
    <w:rsid w:val="00364496"/>
    <w:rsid w:val="00374793"/>
    <w:rsid w:val="00375C0E"/>
    <w:rsid w:val="003774EF"/>
    <w:rsid w:val="00377B81"/>
    <w:rsid w:val="00383B3E"/>
    <w:rsid w:val="003917D8"/>
    <w:rsid w:val="00392EC1"/>
    <w:rsid w:val="003936BE"/>
    <w:rsid w:val="00395CD7"/>
    <w:rsid w:val="003963B5"/>
    <w:rsid w:val="003A2D17"/>
    <w:rsid w:val="003A3CD4"/>
    <w:rsid w:val="003A5A25"/>
    <w:rsid w:val="003A60F3"/>
    <w:rsid w:val="003A757C"/>
    <w:rsid w:val="003B0155"/>
    <w:rsid w:val="003B0579"/>
    <w:rsid w:val="003B061E"/>
    <w:rsid w:val="003B304C"/>
    <w:rsid w:val="003B45CF"/>
    <w:rsid w:val="003C3204"/>
    <w:rsid w:val="003C3FE8"/>
    <w:rsid w:val="003C5EE7"/>
    <w:rsid w:val="003C68F9"/>
    <w:rsid w:val="003C692F"/>
    <w:rsid w:val="003C6BFB"/>
    <w:rsid w:val="003D06FF"/>
    <w:rsid w:val="003D2DE3"/>
    <w:rsid w:val="003D2E9F"/>
    <w:rsid w:val="003D5317"/>
    <w:rsid w:val="003D6F69"/>
    <w:rsid w:val="003D75B2"/>
    <w:rsid w:val="003E67A8"/>
    <w:rsid w:val="003F0D47"/>
    <w:rsid w:val="003F1EA6"/>
    <w:rsid w:val="003F68D5"/>
    <w:rsid w:val="003F6951"/>
    <w:rsid w:val="003F6D05"/>
    <w:rsid w:val="004002C9"/>
    <w:rsid w:val="00400C37"/>
    <w:rsid w:val="00404476"/>
    <w:rsid w:val="004048F0"/>
    <w:rsid w:val="004057EC"/>
    <w:rsid w:val="004116C8"/>
    <w:rsid w:val="00411860"/>
    <w:rsid w:val="0041282B"/>
    <w:rsid w:val="00412B5C"/>
    <w:rsid w:val="004131D8"/>
    <w:rsid w:val="00414682"/>
    <w:rsid w:val="00414861"/>
    <w:rsid w:val="004179AF"/>
    <w:rsid w:val="0042186C"/>
    <w:rsid w:val="00421D4C"/>
    <w:rsid w:val="0042389A"/>
    <w:rsid w:val="00423E54"/>
    <w:rsid w:val="00424428"/>
    <w:rsid w:val="00424BCD"/>
    <w:rsid w:val="0042629F"/>
    <w:rsid w:val="00426624"/>
    <w:rsid w:val="00426868"/>
    <w:rsid w:val="004278A7"/>
    <w:rsid w:val="00427ABF"/>
    <w:rsid w:val="00430B6B"/>
    <w:rsid w:val="004332E9"/>
    <w:rsid w:val="004336F0"/>
    <w:rsid w:val="00434196"/>
    <w:rsid w:val="0043471C"/>
    <w:rsid w:val="00434F1F"/>
    <w:rsid w:val="00437BC7"/>
    <w:rsid w:val="00437CD5"/>
    <w:rsid w:val="004404F4"/>
    <w:rsid w:val="00442F6B"/>
    <w:rsid w:val="00444C85"/>
    <w:rsid w:val="00446684"/>
    <w:rsid w:val="004467F0"/>
    <w:rsid w:val="004476EE"/>
    <w:rsid w:val="00447B68"/>
    <w:rsid w:val="0045228C"/>
    <w:rsid w:val="00452536"/>
    <w:rsid w:val="00454981"/>
    <w:rsid w:val="00454D06"/>
    <w:rsid w:val="004566B1"/>
    <w:rsid w:val="00457F4E"/>
    <w:rsid w:val="004613BC"/>
    <w:rsid w:val="00462263"/>
    <w:rsid w:val="004626EB"/>
    <w:rsid w:val="004632DB"/>
    <w:rsid w:val="004638F0"/>
    <w:rsid w:val="00463978"/>
    <w:rsid w:val="00466BA2"/>
    <w:rsid w:val="00470DE2"/>
    <w:rsid w:val="004711B8"/>
    <w:rsid w:val="00471374"/>
    <w:rsid w:val="00472F28"/>
    <w:rsid w:val="00473317"/>
    <w:rsid w:val="004734FB"/>
    <w:rsid w:val="00474922"/>
    <w:rsid w:val="00480C1C"/>
    <w:rsid w:val="00480DEF"/>
    <w:rsid w:val="00480EA0"/>
    <w:rsid w:val="00484985"/>
    <w:rsid w:val="004874C7"/>
    <w:rsid w:val="00490D09"/>
    <w:rsid w:val="004910BD"/>
    <w:rsid w:val="00491AAB"/>
    <w:rsid w:val="004921E8"/>
    <w:rsid w:val="004949D2"/>
    <w:rsid w:val="0049556E"/>
    <w:rsid w:val="004967B9"/>
    <w:rsid w:val="00497641"/>
    <w:rsid w:val="00497775"/>
    <w:rsid w:val="004A1300"/>
    <w:rsid w:val="004A445F"/>
    <w:rsid w:val="004A6252"/>
    <w:rsid w:val="004A74AB"/>
    <w:rsid w:val="004B0423"/>
    <w:rsid w:val="004B3B17"/>
    <w:rsid w:val="004B48FA"/>
    <w:rsid w:val="004B5EF7"/>
    <w:rsid w:val="004B76E8"/>
    <w:rsid w:val="004B7964"/>
    <w:rsid w:val="004C282E"/>
    <w:rsid w:val="004C2C65"/>
    <w:rsid w:val="004C55BD"/>
    <w:rsid w:val="004C57B6"/>
    <w:rsid w:val="004C662E"/>
    <w:rsid w:val="004C78F8"/>
    <w:rsid w:val="004D03CD"/>
    <w:rsid w:val="004D437B"/>
    <w:rsid w:val="004D46DE"/>
    <w:rsid w:val="004D4997"/>
    <w:rsid w:val="004D4AB4"/>
    <w:rsid w:val="004D6D9B"/>
    <w:rsid w:val="004D70D7"/>
    <w:rsid w:val="004E1A51"/>
    <w:rsid w:val="004E2A30"/>
    <w:rsid w:val="004E2BED"/>
    <w:rsid w:val="004E3C51"/>
    <w:rsid w:val="004E6276"/>
    <w:rsid w:val="004E7E08"/>
    <w:rsid w:val="004F0BDB"/>
    <w:rsid w:val="004F0EEE"/>
    <w:rsid w:val="004F4EAD"/>
    <w:rsid w:val="004F657D"/>
    <w:rsid w:val="00501FDC"/>
    <w:rsid w:val="0050517F"/>
    <w:rsid w:val="005079D6"/>
    <w:rsid w:val="00510217"/>
    <w:rsid w:val="0051127A"/>
    <w:rsid w:val="00515AE7"/>
    <w:rsid w:val="00517202"/>
    <w:rsid w:val="005204D4"/>
    <w:rsid w:val="00521D6C"/>
    <w:rsid w:val="0052282C"/>
    <w:rsid w:val="0052427B"/>
    <w:rsid w:val="005246B9"/>
    <w:rsid w:val="005248D1"/>
    <w:rsid w:val="00530BE9"/>
    <w:rsid w:val="005326D2"/>
    <w:rsid w:val="005333DA"/>
    <w:rsid w:val="0053514C"/>
    <w:rsid w:val="00535537"/>
    <w:rsid w:val="0053707E"/>
    <w:rsid w:val="0054441D"/>
    <w:rsid w:val="005450DC"/>
    <w:rsid w:val="00546770"/>
    <w:rsid w:val="0055106B"/>
    <w:rsid w:val="00552822"/>
    <w:rsid w:val="00553BFD"/>
    <w:rsid w:val="00553FBF"/>
    <w:rsid w:val="005542F0"/>
    <w:rsid w:val="00555AC7"/>
    <w:rsid w:val="00557117"/>
    <w:rsid w:val="0056062B"/>
    <w:rsid w:val="005649B0"/>
    <w:rsid w:val="00565163"/>
    <w:rsid w:val="00565213"/>
    <w:rsid w:val="005653EB"/>
    <w:rsid w:val="005654C5"/>
    <w:rsid w:val="00565DD7"/>
    <w:rsid w:val="00566A4D"/>
    <w:rsid w:val="00567F63"/>
    <w:rsid w:val="00573A34"/>
    <w:rsid w:val="00573BA5"/>
    <w:rsid w:val="0057688A"/>
    <w:rsid w:val="00576CA5"/>
    <w:rsid w:val="00577AEF"/>
    <w:rsid w:val="00577B1F"/>
    <w:rsid w:val="005800D7"/>
    <w:rsid w:val="00580EC5"/>
    <w:rsid w:val="00582040"/>
    <w:rsid w:val="00583197"/>
    <w:rsid w:val="0058412D"/>
    <w:rsid w:val="00584338"/>
    <w:rsid w:val="00584B43"/>
    <w:rsid w:val="00584D43"/>
    <w:rsid w:val="00594273"/>
    <w:rsid w:val="005945D3"/>
    <w:rsid w:val="005960D6"/>
    <w:rsid w:val="005A218B"/>
    <w:rsid w:val="005A28F9"/>
    <w:rsid w:val="005A39B1"/>
    <w:rsid w:val="005A4E69"/>
    <w:rsid w:val="005A51EC"/>
    <w:rsid w:val="005A5812"/>
    <w:rsid w:val="005A6196"/>
    <w:rsid w:val="005B21CF"/>
    <w:rsid w:val="005B3F6B"/>
    <w:rsid w:val="005B44CD"/>
    <w:rsid w:val="005B582F"/>
    <w:rsid w:val="005B7B0B"/>
    <w:rsid w:val="005B7BEE"/>
    <w:rsid w:val="005C09E5"/>
    <w:rsid w:val="005C0BE7"/>
    <w:rsid w:val="005C1714"/>
    <w:rsid w:val="005C193D"/>
    <w:rsid w:val="005C3222"/>
    <w:rsid w:val="005C456B"/>
    <w:rsid w:val="005C5855"/>
    <w:rsid w:val="005C6136"/>
    <w:rsid w:val="005C6E2B"/>
    <w:rsid w:val="005C7005"/>
    <w:rsid w:val="005D0126"/>
    <w:rsid w:val="005D0731"/>
    <w:rsid w:val="005D27A8"/>
    <w:rsid w:val="005D2AA3"/>
    <w:rsid w:val="005D4BBB"/>
    <w:rsid w:val="005D5903"/>
    <w:rsid w:val="005D609F"/>
    <w:rsid w:val="005D6475"/>
    <w:rsid w:val="005D698E"/>
    <w:rsid w:val="005D7894"/>
    <w:rsid w:val="005E18CC"/>
    <w:rsid w:val="005E4D3F"/>
    <w:rsid w:val="005E6E19"/>
    <w:rsid w:val="005F2EDF"/>
    <w:rsid w:val="005F463B"/>
    <w:rsid w:val="005F47B0"/>
    <w:rsid w:val="005F49FC"/>
    <w:rsid w:val="005F50E7"/>
    <w:rsid w:val="005F6CA9"/>
    <w:rsid w:val="005F7CF3"/>
    <w:rsid w:val="00600BFB"/>
    <w:rsid w:val="00601909"/>
    <w:rsid w:val="00601C27"/>
    <w:rsid w:val="00604C5C"/>
    <w:rsid w:val="00605CFB"/>
    <w:rsid w:val="00610926"/>
    <w:rsid w:val="00611F1D"/>
    <w:rsid w:val="00611FDB"/>
    <w:rsid w:val="0061223B"/>
    <w:rsid w:val="00612290"/>
    <w:rsid w:val="00614C14"/>
    <w:rsid w:val="0061574D"/>
    <w:rsid w:val="00617090"/>
    <w:rsid w:val="00623E9D"/>
    <w:rsid w:val="006246B4"/>
    <w:rsid w:val="00625419"/>
    <w:rsid w:val="00625480"/>
    <w:rsid w:val="00626648"/>
    <w:rsid w:val="00626DDB"/>
    <w:rsid w:val="0063017F"/>
    <w:rsid w:val="006309F7"/>
    <w:rsid w:val="00630BD0"/>
    <w:rsid w:val="006324F9"/>
    <w:rsid w:val="00632A67"/>
    <w:rsid w:val="00633968"/>
    <w:rsid w:val="00633AC9"/>
    <w:rsid w:val="00635324"/>
    <w:rsid w:val="006356D6"/>
    <w:rsid w:val="006371D4"/>
    <w:rsid w:val="00637692"/>
    <w:rsid w:val="00637B9C"/>
    <w:rsid w:val="006409BC"/>
    <w:rsid w:val="00643B93"/>
    <w:rsid w:val="00643DFC"/>
    <w:rsid w:val="00647249"/>
    <w:rsid w:val="00647AEC"/>
    <w:rsid w:val="00651023"/>
    <w:rsid w:val="00651AD0"/>
    <w:rsid w:val="0065360E"/>
    <w:rsid w:val="00654D47"/>
    <w:rsid w:val="00655320"/>
    <w:rsid w:val="006556E8"/>
    <w:rsid w:val="006607A0"/>
    <w:rsid w:val="006609F7"/>
    <w:rsid w:val="00660BF5"/>
    <w:rsid w:val="006612BB"/>
    <w:rsid w:val="00661D12"/>
    <w:rsid w:val="00663D86"/>
    <w:rsid w:val="00663EDB"/>
    <w:rsid w:val="00664BF3"/>
    <w:rsid w:val="0066684A"/>
    <w:rsid w:val="00666DF1"/>
    <w:rsid w:val="00670AE2"/>
    <w:rsid w:val="00670E02"/>
    <w:rsid w:val="0067183C"/>
    <w:rsid w:val="00671C7C"/>
    <w:rsid w:val="006750D1"/>
    <w:rsid w:val="006751EC"/>
    <w:rsid w:val="00677C60"/>
    <w:rsid w:val="00681CA4"/>
    <w:rsid w:val="00684162"/>
    <w:rsid w:val="00686E60"/>
    <w:rsid w:val="00690E4A"/>
    <w:rsid w:val="006914E6"/>
    <w:rsid w:val="0069332A"/>
    <w:rsid w:val="006940D9"/>
    <w:rsid w:val="00696346"/>
    <w:rsid w:val="0069734C"/>
    <w:rsid w:val="006A13AC"/>
    <w:rsid w:val="006A3A2A"/>
    <w:rsid w:val="006A458E"/>
    <w:rsid w:val="006A61B9"/>
    <w:rsid w:val="006A7583"/>
    <w:rsid w:val="006B03CA"/>
    <w:rsid w:val="006B0B6B"/>
    <w:rsid w:val="006B0C8C"/>
    <w:rsid w:val="006B1B7D"/>
    <w:rsid w:val="006B4FB5"/>
    <w:rsid w:val="006B593F"/>
    <w:rsid w:val="006B7F4B"/>
    <w:rsid w:val="006C0391"/>
    <w:rsid w:val="006C14B6"/>
    <w:rsid w:val="006C1DA3"/>
    <w:rsid w:val="006C4281"/>
    <w:rsid w:val="006C4FFE"/>
    <w:rsid w:val="006C5D14"/>
    <w:rsid w:val="006C5D96"/>
    <w:rsid w:val="006C7348"/>
    <w:rsid w:val="006D24C1"/>
    <w:rsid w:val="006D353E"/>
    <w:rsid w:val="006D5256"/>
    <w:rsid w:val="006D6281"/>
    <w:rsid w:val="006D7DC5"/>
    <w:rsid w:val="006E378A"/>
    <w:rsid w:val="006F230A"/>
    <w:rsid w:val="006F3438"/>
    <w:rsid w:val="006F36A2"/>
    <w:rsid w:val="006F3E55"/>
    <w:rsid w:val="006F4D7A"/>
    <w:rsid w:val="006F4EC6"/>
    <w:rsid w:val="006F4FE7"/>
    <w:rsid w:val="006F591E"/>
    <w:rsid w:val="006F6545"/>
    <w:rsid w:val="00700782"/>
    <w:rsid w:val="00701A1A"/>
    <w:rsid w:val="007052DA"/>
    <w:rsid w:val="00705910"/>
    <w:rsid w:val="00707122"/>
    <w:rsid w:val="00707E94"/>
    <w:rsid w:val="00710170"/>
    <w:rsid w:val="00711A9A"/>
    <w:rsid w:val="00711D1F"/>
    <w:rsid w:val="007137ED"/>
    <w:rsid w:val="00714C7C"/>
    <w:rsid w:val="00715717"/>
    <w:rsid w:val="007167DA"/>
    <w:rsid w:val="00716EE4"/>
    <w:rsid w:val="007217C2"/>
    <w:rsid w:val="00721E05"/>
    <w:rsid w:val="00722338"/>
    <w:rsid w:val="00722BE8"/>
    <w:rsid w:val="00722CB6"/>
    <w:rsid w:val="00723C64"/>
    <w:rsid w:val="00730BF8"/>
    <w:rsid w:val="007326E0"/>
    <w:rsid w:val="0073439F"/>
    <w:rsid w:val="00734B9B"/>
    <w:rsid w:val="007356FE"/>
    <w:rsid w:val="00741118"/>
    <w:rsid w:val="0074531C"/>
    <w:rsid w:val="0074663A"/>
    <w:rsid w:val="00746699"/>
    <w:rsid w:val="00746AAD"/>
    <w:rsid w:val="00750A3C"/>
    <w:rsid w:val="00756BD6"/>
    <w:rsid w:val="00760CFE"/>
    <w:rsid w:val="00762443"/>
    <w:rsid w:val="00762B53"/>
    <w:rsid w:val="00764453"/>
    <w:rsid w:val="00765D07"/>
    <w:rsid w:val="0076600E"/>
    <w:rsid w:val="00766313"/>
    <w:rsid w:val="00766998"/>
    <w:rsid w:val="007701C0"/>
    <w:rsid w:val="007701D1"/>
    <w:rsid w:val="0077118F"/>
    <w:rsid w:val="00771D30"/>
    <w:rsid w:val="0077408B"/>
    <w:rsid w:val="00777BD3"/>
    <w:rsid w:val="0078057E"/>
    <w:rsid w:val="00780E5B"/>
    <w:rsid w:val="00783490"/>
    <w:rsid w:val="007838EE"/>
    <w:rsid w:val="00784D56"/>
    <w:rsid w:val="00785601"/>
    <w:rsid w:val="00785C65"/>
    <w:rsid w:val="0079400E"/>
    <w:rsid w:val="00796DC7"/>
    <w:rsid w:val="007A0548"/>
    <w:rsid w:val="007A0BAA"/>
    <w:rsid w:val="007A3D67"/>
    <w:rsid w:val="007A6083"/>
    <w:rsid w:val="007A6303"/>
    <w:rsid w:val="007A74BA"/>
    <w:rsid w:val="007A7D6A"/>
    <w:rsid w:val="007B1181"/>
    <w:rsid w:val="007B16E3"/>
    <w:rsid w:val="007B33FE"/>
    <w:rsid w:val="007B409A"/>
    <w:rsid w:val="007B4F8E"/>
    <w:rsid w:val="007B5E49"/>
    <w:rsid w:val="007B5F5A"/>
    <w:rsid w:val="007B63BB"/>
    <w:rsid w:val="007C054E"/>
    <w:rsid w:val="007C087D"/>
    <w:rsid w:val="007C2A23"/>
    <w:rsid w:val="007C2CAA"/>
    <w:rsid w:val="007C32E1"/>
    <w:rsid w:val="007C363B"/>
    <w:rsid w:val="007C3718"/>
    <w:rsid w:val="007C45C7"/>
    <w:rsid w:val="007C5031"/>
    <w:rsid w:val="007C626D"/>
    <w:rsid w:val="007C6391"/>
    <w:rsid w:val="007C7425"/>
    <w:rsid w:val="007C7593"/>
    <w:rsid w:val="007C79BD"/>
    <w:rsid w:val="007C7EE4"/>
    <w:rsid w:val="007D0878"/>
    <w:rsid w:val="007D12C0"/>
    <w:rsid w:val="007D1E99"/>
    <w:rsid w:val="007D418E"/>
    <w:rsid w:val="007D4F57"/>
    <w:rsid w:val="007D543C"/>
    <w:rsid w:val="007D6A86"/>
    <w:rsid w:val="007E02FD"/>
    <w:rsid w:val="007E063B"/>
    <w:rsid w:val="007E0FBE"/>
    <w:rsid w:val="007E7255"/>
    <w:rsid w:val="007E72CC"/>
    <w:rsid w:val="007E78C1"/>
    <w:rsid w:val="007E7BE6"/>
    <w:rsid w:val="007F2EBE"/>
    <w:rsid w:val="007F3E30"/>
    <w:rsid w:val="008021E2"/>
    <w:rsid w:val="0080456E"/>
    <w:rsid w:val="00805FFF"/>
    <w:rsid w:val="00811C57"/>
    <w:rsid w:val="00812B64"/>
    <w:rsid w:val="0081681F"/>
    <w:rsid w:val="00820EBD"/>
    <w:rsid w:val="00820EEF"/>
    <w:rsid w:val="008215A7"/>
    <w:rsid w:val="00821842"/>
    <w:rsid w:val="00821E43"/>
    <w:rsid w:val="00822357"/>
    <w:rsid w:val="008226CE"/>
    <w:rsid w:val="008239A9"/>
    <w:rsid w:val="00823A9D"/>
    <w:rsid w:val="00825BBE"/>
    <w:rsid w:val="00825FB8"/>
    <w:rsid w:val="008260B6"/>
    <w:rsid w:val="0083051E"/>
    <w:rsid w:val="00832585"/>
    <w:rsid w:val="008329CF"/>
    <w:rsid w:val="00834408"/>
    <w:rsid w:val="00835B50"/>
    <w:rsid w:val="00837CA0"/>
    <w:rsid w:val="00843AC1"/>
    <w:rsid w:val="00844083"/>
    <w:rsid w:val="0084420B"/>
    <w:rsid w:val="0084434C"/>
    <w:rsid w:val="0084562B"/>
    <w:rsid w:val="00845DC5"/>
    <w:rsid w:val="008473EE"/>
    <w:rsid w:val="008514DF"/>
    <w:rsid w:val="00854638"/>
    <w:rsid w:val="008553CC"/>
    <w:rsid w:val="00856293"/>
    <w:rsid w:val="008565E3"/>
    <w:rsid w:val="0085680C"/>
    <w:rsid w:val="008600EC"/>
    <w:rsid w:val="0086035C"/>
    <w:rsid w:val="00860D6E"/>
    <w:rsid w:val="00865181"/>
    <w:rsid w:val="0086701A"/>
    <w:rsid w:val="00870149"/>
    <w:rsid w:val="0087083E"/>
    <w:rsid w:val="00871934"/>
    <w:rsid w:val="00871AA5"/>
    <w:rsid w:val="0087325A"/>
    <w:rsid w:val="00875AE5"/>
    <w:rsid w:val="00875E54"/>
    <w:rsid w:val="00876530"/>
    <w:rsid w:val="00876789"/>
    <w:rsid w:val="008771C4"/>
    <w:rsid w:val="00880BAC"/>
    <w:rsid w:val="00881103"/>
    <w:rsid w:val="00881B8F"/>
    <w:rsid w:val="008826F2"/>
    <w:rsid w:val="00893834"/>
    <w:rsid w:val="00897A8F"/>
    <w:rsid w:val="008A1033"/>
    <w:rsid w:val="008A203F"/>
    <w:rsid w:val="008A2867"/>
    <w:rsid w:val="008A4BCE"/>
    <w:rsid w:val="008A74DA"/>
    <w:rsid w:val="008B112F"/>
    <w:rsid w:val="008B1A20"/>
    <w:rsid w:val="008B3C96"/>
    <w:rsid w:val="008B6231"/>
    <w:rsid w:val="008B6FDC"/>
    <w:rsid w:val="008C03F2"/>
    <w:rsid w:val="008C0FB9"/>
    <w:rsid w:val="008C12FE"/>
    <w:rsid w:val="008C2858"/>
    <w:rsid w:val="008C2E52"/>
    <w:rsid w:val="008C35AE"/>
    <w:rsid w:val="008C5E03"/>
    <w:rsid w:val="008C791D"/>
    <w:rsid w:val="008C7B4E"/>
    <w:rsid w:val="008D14A3"/>
    <w:rsid w:val="008D24D1"/>
    <w:rsid w:val="008D25D8"/>
    <w:rsid w:val="008D2918"/>
    <w:rsid w:val="008D298A"/>
    <w:rsid w:val="008D2DB3"/>
    <w:rsid w:val="008D3424"/>
    <w:rsid w:val="008D3A12"/>
    <w:rsid w:val="008D4A31"/>
    <w:rsid w:val="008E0202"/>
    <w:rsid w:val="008E0BDE"/>
    <w:rsid w:val="008E1703"/>
    <w:rsid w:val="008E25B5"/>
    <w:rsid w:val="008E4E4A"/>
    <w:rsid w:val="008E55EC"/>
    <w:rsid w:val="008E6470"/>
    <w:rsid w:val="008E6D4A"/>
    <w:rsid w:val="008E7FE8"/>
    <w:rsid w:val="008F068F"/>
    <w:rsid w:val="008F2220"/>
    <w:rsid w:val="008F286C"/>
    <w:rsid w:val="008F57C8"/>
    <w:rsid w:val="008F5ACC"/>
    <w:rsid w:val="008F68D5"/>
    <w:rsid w:val="008F7384"/>
    <w:rsid w:val="008F7E49"/>
    <w:rsid w:val="009022FC"/>
    <w:rsid w:val="00902DBD"/>
    <w:rsid w:val="0090476A"/>
    <w:rsid w:val="00905A02"/>
    <w:rsid w:val="00906343"/>
    <w:rsid w:val="00906B32"/>
    <w:rsid w:val="00906C30"/>
    <w:rsid w:val="009072CE"/>
    <w:rsid w:val="0091181D"/>
    <w:rsid w:val="0091480A"/>
    <w:rsid w:val="00916623"/>
    <w:rsid w:val="00920942"/>
    <w:rsid w:val="009210D2"/>
    <w:rsid w:val="00923C36"/>
    <w:rsid w:val="0092529C"/>
    <w:rsid w:val="00926A31"/>
    <w:rsid w:val="00931A29"/>
    <w:rsid w:val="009327B8"/>
    <w:rsid w:val="0093417A"/>
    <w:rsid w:val="0093746B"/>
    <w:rsid w:val="00940A23"/>
    <w:rsid w:val="00942C21"/>
    <w:rsid w:val="00943D28"/>
    <w:rsid w:val="00950908"/>
    <w:rsid w:val="009517BE"/>
    <w:rsid w:val="00951AC1"/>
    <w:rsid w:val="00951F3B"/>
    <w:rsid w:val="00953088"/>
    <w:rsid w:val="009565ED"/>
    <w:rsid w:val="009607D6"/>
    <w:rsid w:val="009631A8"/>
    <w:rsid w:val="009631F5"/>
    <w:rsid w:val="0096336D"/>
    <w:rsid w:val="00963BAC"/>
    <w:rsid w:val="00967D91"/>
    <w:rsid w:val="00972016"/>
    <w:rsid w:val="009739C6"/>
    <w:rsid w:val="009773EE"/>
    <w:rsid w:val="00977571"/>
    <w:rsid w:val="00977692"/>
    <w:rsid w:val="00980818"/>
    <w:rsid w:val="00980ABF"/>
    <w:rsid w:val="00981ED4"/>
    <w:rsid w:val="0098388E"/>
    <w:rsid w:val="00984961"/>
    <w:rsid w:val="00984BE2"/>
    <w:rsid w:val="0099089B"/>
    <w:rsid w:val="00991B9E"/>
    <w:rsid w:val="009941D9"/>
    <w:rsid w:val="009944F8"/>
    <w:rsid w:val="009A0F23"/>
    <w:rsid w:val="009A1B82"/>
    <w:rsid w:val="009A3460"/>
    <w:rsid w:val="009A42CF"/>
    <w:rsid w:val="009A46DF"/>
    <w:rsid w:val="009A6448"/>
    <w:rsid w:val="009B0347"/>
    <w:rsid w:val="009B09FB"/>
    <w:rsid w:val="009B0D71"/>
    <w:rsid w:val="009B1B4A"/>
    <w:rsid w:val="009B3346"/>
    <w:rsid w:val="009B4C1D"/>
    <w:rsid w:val="009B512D"/>
    <w:rsid w:val="009B520A"/>
    <w:rsid w:val="009C1927"/>
    <w:rsid w:val="009C2499"/>
    <w:rsid w:val="009C295B"/>
    <w:rsid w:val="009C2A22"/>
    <w:rsid w:val="009C2DA5"/>
    <w:rsid w:val="009C3925"/>
    <w:rsid w:val="009C4A6A"/>
    <w:rsid w:val="009C5757"/>
    <w:rsid w:val="009C5801"/>
    <w:rsid w:val="009C5D93"/>
    <w:rsid w:val="009C7598"/>
    <w:rsid w:val="009D1ABB"/>
    <w:rsid w:val="009D1D79"/>
    <w:rsid w:val="009D2C3E"/>
    <w:rsid w:val="009D4041"/>
    <w:rsid w:val="009D5C31"/>
    <w:rsid w:val="009D7013"/>
    <w:rsid w:val="009D78D5"/>
    <w:rsid w:val="009E1884"/>
    <w:rsid w:val="009E34AC"/>
    <w:rsid w:val="009E45CB"/>
    <w:rsid w:val="009F0397"/>
    <w:rsid w:val="009F221D"/>
    <w:rsid w:val="009F2F4F"/>
    <w:rsid w:val="009F4B5B"/>
    <w:rsid w:val="00A01764"/>
    <w:rsid w:val="00A0242E"/>
    <w:rsid w:val="00A03D8C"/>
    <w:rsid w:val="00A04549"/>
    <w:rsid w:val="00A04D35"/>
    <w:rsid w:val="00A05716"/>
    <w:rsid w:val="00A07EF6"/>
    <w:rsid w:val="00A10758"/>
    <w:rsid w:val="00A10F35"/>
    <w:rsid w:val="00A126A2"/>
    <w:rsid w:val="00A130AC"/>
    <w:rsid w:val="00A1600B"/>
    <w:rsid w:val="00A169DF"/>
    <w:rsid w:val="00A16DDC"/>
    <w:rsid w:val="00A16F63"/>
    <w:rsid w:val="00A17892"/>
    <w:rsid w:val="00A2139D"/>
    <w:rsid w:val="00A213F1"/>
    <w:rsid w:val="00A215C1"/>
    <w:rsid w:val="00A24092"/>
    <w:rsid w:val="00A242F6"/>
    <w:rsid w:val="00A2453A"/>
    <w:rsid w:val="00A25568"/>
    <w:rsid w:val="00A2651E"/>
    <w:rsid w:val="00A26728"/>
    <w:rsid w:val="00A26B0E"/>
    <w:rsid w:val="00A31135"/>
    <w:rsid w:val="00A3402D"/>
    <w:rsid w:val="00A35E98"/>
    <w:rsid w:val="00A37CB2"/>
    <w:rsid w:val="00A40CE7"/>
    <w:rsid w:val="00A412B5"/>
    <w:rsid w:val="00A4270E"/>
    <w:rsid w:val="00A428EE"/>
    <w:rsid w:val="00A42D8E"/>
    <w:rsid w:val="00A43A09"/>
    <w:rsid w:val="00A43DE7"/>
    <w:rsid w:val="00A44AA8"/>
    <w:rsid w:val="00A45195"/>
    <w:rsid w:val="00A465B0"/>
    <w:rsid w:val="00A502D6"/>
    <w:rsid w:val="00A513F3"/>
    <w:rsid w:val="00A52588"/>
    <w:rsid w:val="00A54379"/>
    <w:rsid w:val="00A55558"/>
    <w:rsid w:val="00A576E6"/>
    <w:rsid w:val="00A62511"/>
    <w:rsid w:val="00A633AA"/>
    <w:rsid w:val="00A637BF"/>
    <w:rsid w:val="00A649E6"/>
    <w:rsid w:val="00A64DF0"/>
    <w:rsid w:val="00A66F8A"/>
    <w:rsid w:val="00A679F2"/>
    <w:rsid w:val="00A70FCB"/>
    <w:rsid w:val="00A71020"/>
    <w:rsid w:val="00A71A4D"/>
    <w:rsid w:val="00A7212B"/>
    <w:rsid w:val="00A73FE2"/>
    <w:rsid w:val="00A77393"/>
    <w:rsid w:val="00A77AEB"/>
    <w:rsid w:val="00A81C39"/>
    <w:rsid w:val="00A820CB"/>
    <w:rsid w:val="00A825FA"/>
    <w:rsid w:val="00A8276F"/>
    <w:rsid w:val="00A82C64"/>
    <w:rsid w:val="00A82FE3"/>
    <w:rsid w:val="00A840DF"/>
    <w:rsid w:val="00A84DD0"/>
    <w:rsid w:val="00A85B38"/>
    <w:rsid w:val="00A8716D"/>
    <w:rsid w:val="00A876FE"/>
    <w:rsid w:val="00A90CC0"/>
    <w:rsid w:val="00A94D64"/>
    <w:rsid w:val="00A95498"/>
    <w:rsid w:val="00A95765"/>
    <w:rsid w:val="00AA1DC9"/>
    <w:rsid w:val="00AA3D12"/>
    <w:rsid w:val="00AA4384"/>
    <w:rsid w:val="00AA464B"/>
    <w:rsid w:val="00AA512A"/>
    <w:rsid w:val="00AA5651"/>
    <w:rsid w:val="00AA7550"/>
    <w:rsid w:val="00AA7D19"/>
    <w:rsid w:val="00AB3D1A"/>
    <w:rsid w:val="00AB5CCB"/>
    <w:rsid w:val="00AB7277"/>
    <w:rsid w:val="00AC1490"/>
    <w:rsid w:val="00AC17C8"/>
    <w:rsid w:val="00AC58B2"/>
    <w:rsid w:val="00AC5D45"/>
    <w:rsid w:val="00AC6F49"/>
    <w:rsid w:val="00AC7187"/>
    <w:rsid w:val="00AD2D02"/>
    <w:rsid w:val="00AD4F88"/>
    <w:rsid w:val="00AD5AF6"/>
    <w:rsid w:val="00AD6175"/>
    <w:rsid w:val="00AE6BE6"/>
    <w:rsid w:val="00AE70AB"/>
    <w:rsid w:val="00AF07D8"/>
    <w:rsid w:val="00AF0D26"/>
    <w:rsid w:val="00AF430D"/>
    <w:rsid w:val="00AF49DB"/>
    <w:rsid w:val="00AF5ED8"/>
    <w:rsid w:val="00AF60E3"/>
    <w:rsid w:val="00B00978"/>
    <w:rsid w:val="00B02F71"/>
    <w:rsid w:val="00B030C7"/>
    <w:rsid w:val="00B03C19"/>
    <w:rsid w:val="00B04AC1"/>
    <w:rsid w:val="00B05F09"/>
    <w:rsid w:val="00B06427"/>
    <w:rsid w:val="00B07C3D"/>
    <w:rsid w:val="00B07D05"/>
    <w:rsid w:val="00B11366"/>
    <w:rsid w:val="00B11519"/>
    <w:rsid w:val="00B11D32"/>
    <w:rsid w:val="00B1204F"/>
    <w:rsid w:val="00B14687"/>
    <w:rsid w:val="00B1585B"/>
    <w:rsid w:val="00B16B62"/>
    <w:rsid w:val="00B20861"/>
    <w:rsid w:val="00B20B2C"/>
    <w:rsid w:val="00B21392"/>
    <w:rsid w:val="00B21775"/>
    <w:rsid w:val="00B2489B"/>
    <w:rsid w:val="00B25087"/>
    <w:rsid w:val="00B33594"/>
    <w:rsid w:val="00B34334"/>
    <w:rsid w:val="00B3788B"/>
    <w:rsid w:val="00B41F1E"/>
    <w:rsid w:val="00B42F22"/>
    <w:rsid w:val="00B433E9"/>
    <w:rsid w:val="00B507D8"/>
    <w:rsid w:val="00B51448"/>
    <w:rsid w:val="00B51D62"/>
    <w:rsid w:val="00B53948"/>
    <w:rsid w:val="00B5488F"/>
    <w:rsid w:val="00B55016"/>
    <w:rsid w:val="00B56D12"/>
    <w:rsid w:val="00B57444"/>
    <w:rsid w:val="00B61D1D"/>
    <w:rsid w:val="00B632F3"/>
    <w:rsid w:val="00B63447"/>
    <w:rsid w:val="00B63709"/>
    <w:rsid w:val="00B63C22"/>
    <w:rsid w:val="00B63D19"/>
    <w:rsid w:val="00B65898"/>
    <w:rsid w:val="00B66F69"/>
    <w:rsid w:val="00B66FDC"/>
    <w:rsid w:val="00B67372"/>
    <w:rsid w:val="00B72297"/>
    <w:rsid w:val="00B72D1E"/>
    <w:rsid w:val="00B7643A"/>
    <w:rsid w:val="00B77CFE"/>
    <w:rsid w:val="00B81EAF"/>
    <w:rsid w:val="00B822C5"/>
    <w:rsid w:val="00B83321"/>
    <w:rsid w:val="00B87A17"/>
    <w:rsid w:val="00B91E88"/>
    <w:rsid w:val="00B93B91"/>
    <w:rsid w:val="00B94FF6"/>
    <w:rsid w:val="00B95456"/>
    <w:rsid w:val="00B969A9"/>
    <w:rsid w:val="00B96A0A"/>
    <w:rsid w:val="00B97BC3"/>
    <w:rsid w:val="00BA09AA"/>
    <w:rsid w:val="00BA0EC2"/>
    <w:rsid w:val="00BA2930"/>
    <w:rsid w:val="00BA4A06"/>
    <w:rsid w:val="00BA6221"/>
    <w:rsid w:val="00BA6728"/>
    <w:rsid w:val="00BA7F61"/>
    <w:rsid w:val="00BB24B0"/>
    <w:rsid w:val="00BB36E5"/>
    <w:rsid w:val="00BB6880"/>
    <w:rsid w:val="00BB6E5C"/>
    <w:rsid w:val="00BB71B8"/>
    <w:rsid w:val="00BB7E1B"/>
    <w:rsid w:val="00BC06E3"/>
    <w:rsid w:val="00BC0C84"/>
    <w:rsid w:val="00BC0F72"/>
    <w:rsid w:val="00BC3480"/>
    <w:rsid w:val="00BC4453"/>
    <w:rsid w:val="00BC58CD"/>
    <w:rsid w:val="00BC5F64"/>
    <w:rsid w:val="00BC5F7D"/>
    <w:rsid w:val="00BC6193"/>
    <w:rsid w:val="00BC6806"/>
    <w:rsid w:val="00BC681B"/>
    <w:rsid w:val="00BD115C"/>
    <w:rsid w:val="00BD3C82"/>
    <w:rsid w:val="00BD3EF1"/>
    <w:rsid w:val="00BD4361"/>
    <w:rsid w:val="00BD56F8"/>
    <w:rsid w:val="00BD7564"/>
    <w:rsid w:val="00BD772C"/>
    <w:rsid w:val="00BE1B6C"/>
    <w:rsid w:val="00BE23DA"/>
    <w:rsid w:val="00BE2808"/>
    <w:rsid w:val="00BE3D68"/>
    <w:rsid w:val="00BE4023"/>
    <w:rsid w:val="00BE43ED"/>
    <w:rsid w:val="00BE5400"/>
    <w:rsid w:val="00BE7A47"/>
    <w:rsid w:val="00BF089B"/>
    <w:rsid w:val="00BF174D"/>
    <w:rsid w:val="00BF206A"/>
    <w:rsid w:val="00BF3AD0"/>
    <w:rsid w:val="00BF6923"/>
    <w:rsid w:val="00BF6BFC"/>
    <w:rsid w:val="00C03F62"/>
    <w:rsid w:val="00C07BEB"/>
    <w:rsid w:val="00C07F6F"/>
    <w:rsid w:val="00C10B97"/>
    <w:rsid w:val="00C11B43"/>
    <w:rsid w:val="00C121E6"/>
    <w:rsid w:val="00C13523"/>
    <w:rsid w:val="00C20803"/>
    <w:rsid w:val="00C21FCA"/>
    <w:rsid w:val="00C22E9C"/>
    <w:rsid w:val="00C23DF2"/>
    <w:rsid w:val="00C2467F"/>
    <w:rsid w:val="00C24B4A"/>
    <w:rsid w:val="00C2640C"/>
    <w:rsid w:val="00C265CC"/>
    <w:rsid w:val="00C307E7"/>
    <w:rsid w:val="00C32E5F"/>
    <w:rsid w:val="00C35861"/>
    <w:rsid w:val="00C36AEF"/>
    <w:rsid w:val="00C37072"/>
    <w:rsid w:val="00C43355"/>
    <w:rsid w:val="00C43369"/>
    <w:rsid w:val="00C45115"/>
    <w:rsid w:val="00C45B97"/>
    <w:rsid w:val="00C45CAF"/>
    <w:rsid w:val="00C47093"/>
    <w:rsid w:val="00C52CC8"/>
    <w:rsid w:val="00C52ED1"/>
    <w:rsid w:val="00C56243"/>
    <w:rsid w:val="00C56B32"/>
    <w:rsid w:val="00C60957"/>
    <w:rsid w:val="00C60B8E"/>
    <w:rsid w:val="00C617C9"/>
    <w:rsid w:val="00C61EFD"/>
    <w:rsid w:val="00C62F97"/>
    <w:rsid w:val="00C64044"/>
    <w:rsid w:val="00C65B78"/>
    <w:rsid w:val="00C65E32"/>
    <w:rsid w:val="00C7001A"/>
    <w:rsid w:val="00C70375"/>
    <w:rsid w:val="00C7046E"/>
    <w:rsid w:val="00C70999"/>
    <w:rsid w:val="00C7108C"/>
    <w:rsid w:val="00C7767C"/>
    <w:rsid w:val="00C77AD4"/>
    <w:rsid w:val="00C805AE"/>
    <w:rsid w:val="00C8086E"/>
    <w:rsid w:val="00C82547"/>
    <w:rsid w:val="00C854C4"/>
    <w:rsid w:val="00C8582F"/>
    <w:rsid w:val="00C91C82"/>
    <w:rsid w:val="00C9213A"/>
    <w:rsid w:val="00C9292B"/>
    <w:rsid w:val="00C95241"/>
    <w:rsid w:val="00C95B7B"/>
    <w:rsid w:val="00CA01DA"/>
    <w:rsid w:val="00CA11DC"/>
    <w:rsid w:val="00CA125A"/>
    <w:rsid w:val="00CA3F9A"/>
    <w:rsid w:val="00CA5984"/>
    <w:rsid w:val="00CA735B"/>
    <w:rsid w:val="00CA7914"/>
    <w:rsid w:val="00CB021B"/>
    <w:rsid w:val="00CB2526"/>
    <w:rsid w:val="00CB2ACC"/>
    <w:rsid w:val="00CB4556"/>
    <w:rsid w:val="00CB537D"/>
    <w:rsid w:val="00CB6AB5"/>
    <w:rsid w:val="00CC03DC"/>
    <w:rsid w:val="00CC07D7"/>
    <w:rsid w:val="00CC20B3"/>
    <w:rsid w:val="00CC503E"/>
    <w:rsid w:val="00CD314F"/>
    <w:rsid w:val="00CD3E0C"/>
    <w:rsid w:val="00CD5DA0"/>
    <w:rsid w:val="00CE066C"/>
    <w:rsid w:val="00CE0773"/>
    <w:rsid w:val="00CE281B"/>
    <w:rsid w:val="00CE3D69"/>
    <w:rsid w:val="00CE587A"/>
    <w:rsid w:val="00CE5E95"/>
    <w:rsid w:val="00CE639C"/>
    <w:rsid w:val="00CE6FDC"/>
    <w:rsid w:val="00CF071C"/>
    <w:rsid w:val="00CF170D"/>
    <w:rsid w:val="00CF2648"/>
    <w:rsid w:val="00CF5092"/>
    <w:rsid w:val="00CF5A00"/>
    <w:rsid w:val="00D0068F"/>
    <w:rsid w:val="00D00B67"/>
    <w:rsid w:val="00D00B69"/>
    <w:rsid w:val="00D0124A"/>
    <w:rsid w:val="00D01D98"/>
    <w:rsid w:val="00D0239E"/>
    <w:rsid w:val="00D026FC"/>
    <w:rsid w:val="00D03E3F"/>
    <w:rsid w:val="00D04353"/>
    <w:rsid w:val="00D0574E"/>
    <w:rsid w:val="00D123E7"/>
    <w:rsid w:val="00D1343C"/>
    <w:rsid w:val="00D1581F"/>
    <w:rsid w:val="00D2050F"/>
    <w:rsid w:val="00D24528"/>
    <w:rsid w:val="00D245A1"/>
    <w:rsid w:val="00D25B65"/>
    <w:rsid w:val="00D26ABF"/>
    <w:rsid w:val="00D30DE6"/>
    <w:rsid w:val="00D310E6"/>
    <w:rsid w:val="00D341F0"/>
    <w:rsid w:val="00D35922"/>
    <w:rsid w:val="00D36503"/>
    <w:rsid w:val="00D3682F"/>
    <w:rsid w:val="00D3702F"/>
    <w:rsid w:val="00D41DC3"/>
    <w:rsid w:val="00D42C2B"/>
    <w:rsid w:val="00D43B5E"/>
    <w:rsid w:val="00D4467A"/>
    <w:rsid w:val="00D4622F"/>
    <w:rsid w:val="00D464AB"/>
    <w:rsid w:val="00D50F03"/>
    <w:rsid w:val="00D513FC"/>
    <w:rsid w:val="00D51488"/>
    <w:rsid w:val="00D51860"/>
    <w:rsid w:val="00D51F61"/>
    <w:rsid w:val="00D52603"/>
    <w:rsid w:val="00D542CD"/>
    <w:rsid w:val="00D54305"/>
    <w:rsid w:val="00D546D5"/>
    <w:rsid w:val="00D547B9"/>
    <w:rsid w:val="00D54835"/>
    <w:rsid w:val="00D5594E"/>
    <w:rsid w:val="00D6299F"/>
    <w:rsid w:val="00D63D81"/>
    <w:rsid w:val="00D641B4"/>
    <w:rsid w:val="00D663BF"/>
    <w:rsid w:val="00D66EFE"/>
    <w:rsid w:val="00D66FAA"/>
    <w:rsid w:val="00D6788B"/>
    <w:rsid w:val="00D67BD1"/>
    <w:rsid w:val="00D704B2"/>
    <w:rsid w:val="00D71576"/>
    <w:rsid w:val="00D73424"/>
    <w:rsid w:val="00D75605"/>
    <w:rsid w:val="00D80DA3"/>
    <w:rsid w:val="00D81F0D"/>
    <w:rsid w:val="00D8355F"/>
    <w:rsid w:val="00D87A67"/>
    <w:rsid w:val="00D93134"/>
    <w:rsid w:val="00D93500"/>
    <w:rsid w:val="00D94788"/>
    <w:rsid w:val="00D9709C"/>
    <w:rsid w:val="00D9751D"/>
    <w:rsid w:val="00DA04B9"/>
    <w:rsid w:val="00DA268B"/>
    <w:rsid w:val="00DA269B"/>
    <w:rsid w:val="00DA37A9"/>
    <w:rsid w:val="00DA6730"/>
    <w:rsid w:val="00DA75E1"/>
    <w:rsid w:val="00DB0A8A"/>
    <w:rsid w:val="00DB0B58"/>
    <w:rsid w:val="00DB3335"/>
    <w:rsid w:val="00DB4D8F"/>
    <w:rsid w:val="00DB5018"/>
    <w:rsid w:val="00DB62B0"/>
    <w:rsid w:val="00DB66E6"/>
    <w:rsid w:val="00DB6B0B"/>
    <w:rsid w:val="00DB75A3"/>
    <w:rsid w:val="00DB78FE"/>
    <w:rsid w:val="00DB7AFA"/>
    <w:rsid w:val="00DC0239"/>
    <w:rsid w:val="00DC2726"/>
    <w:rsid w:val="00DC29F1"/>
    <w:rsid w:val="00DC39E0"/>
    <w:rsid w:val="00DC3C98"/>
    <w:rsid w:val="00DC645B"/>
    <w:rsid w:val="00DC6AB4"/>
    <w:rsid w:val="00DD0423"/>
    <w:rsid w:val="00DD2317"/>
    <w:rsid w:val="00DD3E3D"/>
    <w:rsid w:val="00DD5020"/>
    <w:rsid w:val="00DD7B65"/>
    <w:rsid w:val="00DE08D1"/>
    <w:rsid w:val="00DE0DDE"/>
    <w:rsid w:val="00DE18CE"/>
    <w:rsid w:val="00DE1B8F"/>
    <w:rsid w:val="00DE2F97"/>
    <w:rsid w:val="00DE4130"/>
    <w:rsid w:val="00DE5404"/>
    <w:rsid w:val="00DE5719"/>
    <w:rsid w:val="00DE7155"/>
    <w:rsid w:val="00DE7905"/>
    <w:rsid w:val="00DF009D"/>
    <w:rsid w:val="00DF091F"/>
    <w:rsid w:val="00DF0A45"/>
    <w:rsid w:val="00DF2189"/>
    <w:rsid w:val="00DF466F"/>
    <w:rsid w:val="00DF62BF"/>
    <w:rsid w:val="00DF68F3"/>
    <w:rsid w:val="00DF6B43"/>
    <w:rsid w:val="00E0055A"/>
    <w:rsid w:val="00E0244C"/>
    <w:rsid w:val="00E03BC2"/>
    <w:rsid w:val="00E03C02"/>
    <w:rsid w:val="00E04322"/>
    <w:rsid w:val="00E0496A"/>
    <w:rsid w:val="00E07F68"/>
    <w:rsid w:val="00E1034B"/>
    <w:rsid w:val="00E106BC"/>
    <w:rsid w:val="00E10932"/>
    <w:rsid w:val="00E11733"/>
    <w:rsid w:val="00E12B81"/>
    <w:rsid w:val="00E12BD9"/>
    <w:rsid w:val="00E130E0"/>
    <w:rsid w:val="00E13C84"/>
    <w:rsid w:val="00E202C0"/>
    <w:rsid w:val="00E2111F"/>
    <w:rsid w:val="00E21355"/>
    <w:rsid w:val="00E21594"/>
    <w:rsid w:val="00E2169B"/>
    <w:rsid w:val="00E2724A"/>
    <w:rsid w:val="00E272AB"/>
    <w:rsid w:val="00E27A6F"/>
    <w:rsid w:val="00E325EA"/>
    <w:rsid w:val="00E33054"/>
    <w:rsid w:val="00E33B4E"/>
    <w:rsid w:val="00E343A4"/>
    <w:rsid w:val="00E35369"/>
    <w:rsid w:val="00E37F08"/>
    <w:rsid w:val="00E401C8"/>
    <w:rsid w:val="00E4475D"/>
    <w:rsid w:val="00E453CD"/>
    <w:rsid w:val="00E50678"/>
    <w:rsid w:val="00E506DD"/>
    <w:rsid w:val="00E5247A"/>
    <w:rsid w:val="00E53ADE"/>
    <w:rsid w:val="00E53EF0"/>
    <w:rsid w:val="00E54157"/>
    <w:rsid w:val="00E5461C"/>
    <w:rsid w:val="00E569CD"/>
    <w:rsid w:val="00E56C67"/>
    <w:rsid w:val="00E5715B"/>
    <w:rsid w:val="00E57573"/>
    <w:rsid w:val="00E577FB"/>
    <w:rsid w:val="00E62A18"/>
    <w:rsid w:val="00E645F7"/>
    <w:rsid w:val="00E6535A"/>
    <w:rsid w:val="00E65C33"/>
    <w:rsid w:val="00E66238"/>
    <w:rsid w:val="00E66EA5"/>
    <w:rsid w:val="00E67254"/>
    <w:rsid w:val="00E71A1F"/>
    <w:rsid w:val="00E723D7"/>
    <w:rsid w:val="00E72EF2"/>
    <w:rsid w:val="00E73293"/>
    <w:rsid w:val="00E735AC"/>
    <w:rsid w:val="00E777FA"/>
    <w:rsid w:val="00E81814"/>
    <w:rsid w:val="00E85108"/>
    <w:rsid w:val="00E851F2"/>
    <w:rsid w:val="00E85C96"/>
    <w:rsid w:val="00E872F9"/>
    <w:rsid w:val="00E87FA3"/>
    <w:rsid w:val="00E90CBF"/>
    <w:rsid w:val="00E91652"/>
    <w:rsid w:val="00E91B4E"/>
    <w:rsid w:val="00E92AF6"/>
    <w:rsid w:val="00E9340E"/>
    <w:rsid w:val="00E9374F"/>
    <w:rsid w:val="00E93F35"/>
    <w:rsid w:val="00E95551"/>
    <w:rsid w:val="00E964CB"/>
    <w:rsid w:val="00E96EDB"/>
    <w:rsid w:val="00EA2C19"/>
    <w:rsid w:val="00EA3521"/>
    <w:rsid w:val="00EB084B"/>
    <w:rsid w:val="00EB12E2"/>
    <w:rsid w:val="00EB2447"/>
    <w:rsid w:val="00EB6478"/>
    <w:rsid w:val="00EB6484"/>
    <w:rsid w:val="00EB6C31"/>
    <w:rsid w:val="00EC09FA"/>
    <w:rsid w:val="00EC1980"/>
    <w:rsid w:val="00EC3FEB"/>
    <w:rsid w:val="00EC41C6"/>
    <w:rsid w:val="00EC45EC"/>
    <w:rsid w:val="00EC6B8C"/>
    <w:rsid w:val="00EC7958"/>
    <w:rsid w:val="00ED0753"/>
    <w:rsid w:val="00ED100E"/>
    <w:rsid w:val="00ED1BE0"/>
    <w:rsid w:val="00ED23F7"/>
    <w:rsid w:val="00ED294F"/>
    <w:rsid w:val="00ED7EBA"/>
    <w:rsid w:val="00EE2F98"/>
    <w:rsid w:val="00EE3619"/>
    <w:rsid w:val="00EE4961"/>
    <w:rsid w:val="00EE7B28"/>
    <w:rsid w:val="00EF1455"/>
    <w:rsid w:val="00EF1A6E"/>
    <w:rsid w:val="00EF334A"/>
    <w:rsid w:val="00EF4EA2"/>
    <w:rsid w:val="00EF568A"/>
    <w:rsid w:val="00EF5A25"/>
    <w:rsid w:val="00EF5C8A"/>
    <w:rsid w:val="00EF7EBC"/>
    <w:rsid w:val="00F009DB"/>
    <w:rsid w:val="00F014EA"/>
    <w:rsid w:val="00F077B0"/>
    <w:rsid w:val="00F078EB"/>
    <w:rsid w:val="00F12A6B"/>
    <w:rsid w:val="00F14C9B"/>
    <w:rsid w:val="00F1795F"/>
    <w:rsid w:val="00F2015C"/>
    <w:rsid w:val="00F22077"/>
    <w:rsid w:val="00F2238F"/>
    <w:rsid w:val="00F22A05"/>
    <w:rsid w:val="00F23C49"/>
    <w:rsid w:val="00F24E75"/>
    <w:rsid w:val="00F25D79"/>
    <w:rsid w:val="00F25D8E"/>
    <w:rsid w:val="00F26725"/>
    <w:rsid w:val="00F26D4D"/>
    <w:rsid w:val="00F2717E"/>
    <w:rsid w:val="00F31AD4"/>
    <w:rsid w:val="00F32390"/>
    <w:rsid w:val="00F37382"/>
    <w:rsid w:val="00F412A7"/>
    <w:rsid w:val="00F4139D"/>
    <w:rsid w:val="00F44305"/>
    <w:rsid w:val="00F47325"/>
    <w:rsid w:val="00F50A55"/>
    <w:rsid w:val="00F5130C"/>
    <w:rsid w:val="00F517CC"/>
    <w:rsid w:val="00F52001"/>
    <w:rsid w:val="00F537E9"/>
    <w:rsid w:val="00F57034"/>
    <w:rsid w:val="00F57228"/>
    <w:rsid w:val="00F60EE4"/>
    <w:rsid w:val="00F633B1"/>
    <w:rsid w:val="00F6468E"/>
    <w:rsid w:val="00F70E76"/>
    <w:rsid w:val="00F72745"/>
    <w:rsid w:val="00F74303"/>
    <w:rsid w:val="00F74ADF"/>
    <w:rsid w:val="00F75BB8"/>
    <w:rsid w:val="00F766EB"/>
    <w:rsid w:val="00F7699A"/>
    <w:rsid w:val="00F82934"/>
    <w:rsid w:val="00F845FE"/>
    <w:rsid w:val="00F84665"/>
    <w:rsid w:val="00F84CF2"/>
    <w:rsid w:val="00F90B98"/>
    <w:rsid w:val="00F95426"/>
    <w:rsid w:val="00F955C0"/>
    <w:rsid w:val="00F95CAF"/>
    <w:rsid w:val="00F96872"/>
    <w:rsid w:val="00FA077D"/>
    <w:rsid w:val="00FA0B26"/>
    <w:rsid w:val="00FA1008"/>
    <w:rsid w:val="00FA186B"/>
    <w:rsid w:val="00FA1BD8"/>
    <w:rsid w:val="00FA2D85"/>
    <w:rsid w:val="00FA2E4F"/>
    <w:rsid w:val="00FA7A75"/>
    <w:rsid w:val="00FB4A1F"/>
    <w:rsid w:val="00FB6B48"/>
    <w:rsid w:val="00FB6BDA"/>
    <w:rsid w:val="00FC2D81"/>
    <w:rsid w:val="00FD093E"/>
    <w:rsid w:val="00FD0A4C"/>
    <w:rsid w:val="00FD0CE4"/>
    <w:rsid w:val="00FD166F"/>
    <w:rsid w:val="00FD3DB9"/>
    <w:rsid w:val="00FD7FA6"/>
    <w:rsid w:val="00FE03B9"/>
    <w:rsid w:val="00FE06AE"/>
    <w:rsid w:val="00FE07EA"/>
    <w:rsid w:val="00FE1F5C"/>
    <w:rsid w:val="00FE3376"/>
    <w:rsid w:val="00FE4B41"/>
    <w:rsid w:val="00FE4BAB"/>
    <w:rsid w:val="00FE56DB"/>
    <w:rsid w:val="00FE576F"/>
    <w:rsid w:val="00FE78FE"/>
    <w:rsid w:val="00FE7EE2"/>
    <w:rsid w:val="00FF1F99"/>
    <w:rsid w:val="00FF2F25"/>
    <w:rsid w:val="00FF36CF"/>
    <w:rsid w:val="00FF5701"/>
    <w:rsid w:val="00FF6212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2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32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5132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513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nhideWhenUsed/>
    <w:rsid w:val="00F12A6B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F12A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79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5450DC"/>
    <w:pPr>
      <w:ind w:left="708"/>
    </w:pPr>
  </w:style>
  <w:style w:type="paragraph" w:customStyle="1" w:styleId="ConsPlusCell">
    <w:name w:val="ConsPlusCell"/>
    <w:rsid w:val="00E6725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table" w:styleId="a8">
    <w:name w:val="Table Grid"/>
    <w:basedOn w:val="a1"/>
    <w:rsid w:val="00E6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C45B97"/>
  </w:style>
  <w:style w:type="paragraph" w:customStyle="1" w:styleId="ConsPlusTitle">
    <w:name w:val="ConsPlusTitle"/>
    <w:rsid w:val="00C45B9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Heading">
    <w:name w:val="Heading"/>
    <w:rsid w:val="00C45B9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rsid w:val="00C45B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C4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45B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nhideWhenUsed/>
    <w:rsid w:val="00C45B9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d">
    <w:name w:val="Нижний колонтитул Знак"/>
    <w:link w:val="ac"/>
    <w:rsid w:val="00C45B97"/>
    <w:rPr>
      <w:rFonts w:eastAsia="Times New Roman"/>
      <w:sz w:val="24"/>
      <w:szCs w:val="24"/>
    </w:rPr>
  </w:style>
  <w:style w:type="paragraph" w:styleId="ae">
    <w:name w:val="Body Text Indent"/>
    <w:basedOn w:val="a"/>
    <w:link w:val="af"/>
    <w:rsid w:val="003205D7"/>
    <w:pPr>
      <w:ind w:firstLine="540"/>
      <w:jc w:val="both"/>
    </w:pPr>
    <w:rPr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rsid w:val="003205D7"/>
    <w:rPr>
      <w:rFonts w:eastAsia="Times New Roman"/>
      <w:sz w:val="28"/>
      <w:szCs w:val="24"/>
    </w:rPr>
  </w:style>
  <w:style w:type="paragraph" w:customStyle="1" w:styleId="1">
    <w:name w:val="Без интервала1"/>
    <w:rsid w:val="003205D7"/>
    <w:rPr>
      <w:rFonts w:ascii="Calibri" w:eastAsia="Times New Roman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3205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3205D7"/>
    <w:pPr>
      <w:spacing w:after="120"/>
    </w:pPr>
    <w:rPr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rsid w:val="003205D7"/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3205D7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3205D7"/>
    <w:rPr>
      <w:rFonts w:ascii="Times New Roman" w:hAnsi="Times New Roman" w:cs="Times New Roman" w:hint="default"/>
      <w:sz w:val="26"/>
      <w:szCs w:val="26"/>
    </w:rPr>
  </w:style>
  <w:style w:type="character" w:styleId="af2">
    <w:name w:val="Hyperlink"/>
    <w:rsid w:val="003205D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3205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1"/>
    <w:qFormat/>
    <w:rsid w:val="003205D7"/>
    <w:rPr>
      <w:rFonts w:ascii="Calibri" w:hAnsi="Calibri"/>
      <w:sz w:val="22"/>
      <w:szCs w:val="22"/>
      <w:lang w:eastAsia="en-US"/>
    </w:rPr>
  </w:style>
  <w:style w:type="paragraph" w:customStyle="1" w:styleId="text2">
    <w:name w:val="text2"/>
    <w:basedOn w:val="a"/>
    <w:rsid w:val="003205D7"/>
    <w:pPr>
      <w:spacing w:before="150"/>
      <w:ind w:left="300" w:right="450" w:firstLine="300"/>
    </w:pPr>
    <w:rPr>
      <w:rFonts w:ascii="Arial" w:hAnsi="Arial" w:cs="Arial"/>
      <w:color w:val="000000"/>
      <w:spacing w:val="15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04322"/>
  </w:style>
  <w:style w:type="paragraph" w:customStyle="1" w:styleId="ConsPlusDocList">
    <w:name w:val="ConsPlusDocList"/>
    <w:rsid w:val="00E0432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E0432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0432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04322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73">
    <w:name w:val="Сетка таблицы173"/>
    <w:basedOn w:val="a1"/>
    <w:next w:val="a8"/>
    <w:uiPriority w:val="59"/>
    <w:rsid w:val="008E020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unhideWhenUsed/>
    <w:rsid w:val="00614C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4C14"/>
  </w:style>
  <w:style w:type="character" w:customStyle="1" w:styleId="af7">
    <w:name w:val="Текст примечания Знак"/>
    <w:link w:val="af6"/>
    <w:uiPriority w:val="99"/>
    <w:semiHidden/>
    <w:rsid w:val="00614C14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4C14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14C14"/>
    <w:rPr>
      <w:rFonts w:eastAsia="Times New Roman"/>
      <w:b/>
      <w:bCs/>
    </w:rPr>
  </w:style>
  <w:style w:type="character" w:styleId="afa">
    <w:name w:val="Placeholder Text"/>
    <w:basedOn w:val="a0"/>
    <w:uiPriority w:val="99"/>
    <w:semiHidden/>
    <w:rsid w:val="00943D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2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32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5132A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513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nhideWhenUsed/>
    <w:rsid w:val="00F12A6B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F12A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79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5450DC"/>
    <w:pPr>
      <w:ind w:left="708"/>
    </w:pPr>
  </w:style>
  <w:style w:type="paragraph" w:customStyle="1" w:styleId="ConsPlusCell">
    <w:name w:val="ConsPlusCell"/>
    <w:rsid w:val="00E6725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table" w:styleId="a8">
    <w:name w:val="Table Grid"/>
    <w:basedOn w:val="a1"/>
    <w:rsid w:val="00E6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C45B97"/>
  </w:style>
  <w:style w:type="paragraph" w:customStyle="1" w:styleId="ConsPlusTitle">
    <w:name w:val="ConsPlusTitle"/>
    <w:rsid w:val="00C45B9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Heading">
    <w:name w:val="Heading"/>
    <w:rsid w:val="00C45B9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rsid w:val="00C45B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C4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45B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nhideWhenUsed/>
    <w:rsid w:val="00C45B9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d">
    <w:name w:val="Нижний колонтитул Знак"/>
    <w:link w:val="ac"/>
    <w:rsid w:val="00C45B97"/>
    <w:rPr>
      <w:rFonts w:eastAsia="Times New Roman"/>
      <w:sz w:val="24"/>
      <w:szCs w:val="24"/>
    </w:rPr>
  </w:style>
  <w:style w:type="paragraph" w:styleId="ae">
    <w:name w:val="Body Text Indent"/>
    <w:basedOn w:val="a"/>
    <w:link w:val="af"/>
    <w:rsid w:val="003205D7"/>
    <w:pPr>
      <w:ind w:firstLine="540"/>
      <w:jc w:val="both"/>
    </w:pPr>
    <w:rPr>
      <w:sz w:val="28"/>
      <w:szCs w:val="24"/>
      <w:lang w:val="x-none" w:eastAsia="x-none"/>
    </w:rPr>
  </w:style>
  <w:style w:type="character" w:customStyle="1" w:styleId="af">
    <w:name w:val="Основной текст с отступом Знак"/>
    <w:link w:val="ae"/>
    <w:rsid w:val="003205D7"/>
    <w:rPr>
      <w:rFonts w:eastAsia="Times New Roman"/>
      <w:sz w:val="28"/>
      <w:szCs w:val="24"/>
    </w:rPr>
  </w:style>
  <w:style w:type="paragraph" w:customStyle="1" w:styleId="1">
    <w:name w:val="Без интервала1"/>
    <w:rsid w:val="003205D7"/>
    <w:rPr>
      <w:rFonts w:ascii="Calibri" w:eastAsia="Times New Roman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3205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3205D7"/>
    <w:pPr>
      <w:spacing w:after="120"/>
    </w:pPr>
    <w:rPr>
      <w:sz w:val="24"/>
      <w:szCs w:val="24"/>
      <w:lang w:val="x-none" w:eastAsia="x-none"/>
    </w:rPr>
  </w:style>
  <w:style w:type="character" w:customStyle="1" w:styleId="af1">
    <w:name w:val="Основной текст Знак"/>
    <w:link w:val="af0"/>
    <w:rsid w:val="003205D7"/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3205D7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3205D7"/>
    <w:rPr>
      <w:rFonts w:ascii="Times New Roman" w:hAnsi="Times New Roman" w:cs="Times New Roman" w:hint="default"/>
      <w:sz w:val="26"/>
      <w:szCs w:val="26"/>
    </w:rPr>
  </w:style>
  <w:style w:type="character" w:styleId="af2">
    <w:name w:val="Hyperlink"/>
    <w:rsid w:val="003205D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3205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1"/>
    <w:qFormat/>
    <w:rsid w:val="003205D7"/>
    <w:rPr>
      <w:rFonts w:ascii="Calibri" w:hAnsi="Calibri"/>
      <w:sz w:val="22"/>
      <w:szCs w:val="22"/>
      <w:lang w:eastAsia="en-US"/>
    </w:rPr>
  </w:style>
  <w:style w:type="paragraph" w:customStyle="1" w:styleId="text2">
    <w:name w:val="text2"/>
    <w:basedOn w:val="a"/>
    <w:rsid w:val="003205D7"/>
    <w:pPr>
      <w:spacing w:before="150"/>
      <w:ind w:left="300" w:right="450" w:firstLine="300"/>
    </w:pPr>
    <w:rPr>
      <w:rFonts w:ascii="Arial" w:hAnsi="Arial" w:cs="Arial"/>
      <w:color w:val="000000"/>
      <w:spacing w:val="15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04322"/>
  </w:style>
  <w:style w:type="paragraph" w:customStyle="1" w:styleId="ConsPlusDocList">
    <w:name w:val="ConsPlusDocList"/>
    <w:rsid w:val="00E0432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rsid w:val="00E0432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0432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04322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173">
    <w:name w:val="Сетка таблицы173"/>
    <w:basedOn w:val="a1"/>
    <w:next w:val="a8"/>
    <w:uiPriority w:val="59"/>
    <w:rsid w:val="008E020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unhideWhenUsed/>
    <w:rsid w:val="00614C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14C14"/>
  </w:style>
  <w:style w:type="character" w:customStyle="1" w:styleId="af7">
    <w:name w:val="Текст примечания Знак"/>
    <w:link w:val="af6"/>
    <w:uiPriority w:val="99"/>
    <w:semiHidden/>
    <w:rsid w:val="00614C14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14C14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14C14"/>
    <w:rPr>
      <w:rFonts w:eastAsia="Times New Roman"/>
      <w:b/>
      <w:bCs/>
    </w:rPr>
  </w:style>
  <w:style w:type="character" w:styleId="afa">
    <w:name w:val="Placeholder Text"/>
    <w:basedOn w:val="a0"/>
    <w:uiPriority w:val="99"/>
    <w:semiHidden/>
    <w:rsid w:val="00943D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5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9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73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42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81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11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98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318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321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8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4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1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08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1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27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18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523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307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5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9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2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4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75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8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64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9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80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38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52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45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66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841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1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1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3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13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23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75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10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726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53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36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371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7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7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6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73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3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63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91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826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21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231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4876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consultantplus://offline/ref=DD7A3AA34BD4EF0729D199DD10DC00E39D8AE5F6A5026078541DA488FE8301C98D1E9290A1D6B03CC44030759DF73CAD1F4FD63D5A216427EC2BE5C4r4p1F" TargetMode="External"/><Relationship Id="rId26" Type="http://schemas.openxmlformats.org/officeDocument/2006/relationships/hyperlink" Target="https://login.consultant.ru/link/?req=doc&amp;base=RLAW123&amp;n=338297&amp;dst=150629" TargetMode="External"/><Relationship Id="rId39" Type="http://schemas.openxmlformats.org/officeDocument/2006/relationships/hyperlink" Target="https://login.consultant.ru/link/?req=doc&amp;base=RLAW123&amp;n=338297&amp;dst=134199" TargetMode="External"/><Relationship Id="rId21" Type="http://schemas.openxmlformats.org/officeDocument/2006/relationships/image" Target="media/image3.wmf"/><Relationship Id="rId34" Type="http://schemas.openxmlformats.org/officeDocument/2006/relationships/hyperlink" Target="https://www.ao-avtomatika.ru/catalog/products/nkm-2-11/" TargetMode="External"/><Relationship Id="rId42" Type="http://schemas.openxmlformats.org/officeDocument/2006/relationships/hyperlink" Target="https://login.consultant.ru/link/?req=doc&amp;base=RLAW123&amp;n=338297&amp;dst=164666" TargetMode="External"/><Relationship Id="rId47" Type="http://schemas.openxmlformats.org/officeDocument/2006/relationships/hyperlink" Target="https://login.consultant.ru/link/?req=doc&amp;base=RLAW123&amp;n=338297&amp;dst=160835" TargetMode="External"/><Relationship Id="rId50" Type="http://schemas.openxmlformats.org/officeDocument/2006/relationships/hyperlink" Target="https://login.consultant.ru/link/?req=doc&amp;base=RLAW123&amp;n=338297&amp;dst=157315" TargetMode="External"/><Relationship Id="rId55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DD7A3AA34BD4EF0729D199DD10DC00E39D8AE5F6A5026F715F17A488FE8301C98D1E9290B3D6E830C6462D7197E26AFC5Ar1p3F" TargetMode="External"/><Relationship Id="rId29" Type="http://schemas.openxmlformats.org/officeDocument/2006/relationships/hyperlink" Target="https://login.consultant.ru/link/?req=doc&amp;base=RLAW123&amp;n=338297&amp;dst=132746" TargetMode="External"/><Relationship Id="rId11" Type="http://schemas.openxmlformats.org/officeDocument/2006/relationships/footnotes" Target="footnotes.xml"/><Relationship Id="rId24" Type="http://schemas.openxmlformats.org/officeDocument/2006/relationships/hyperlink" Target="https://login.consultant.ru/link/?req=doc&amp;base=RLAW123&amp;n=338297&amp;dst=136914" TargetMode="External"/><Relationship Id="rId32" Type="http://schemas.openxmlformats.org/officeDocument/2006/relationships/hyperlink" Target="https://login.consultant.ru/link/?req=doc&amp;base=RLAW123&amp;n=338297&amp;dst=158078" TargetMode="External"/><Relationship Id="rId37" Type="http://schemas.openxmlformats.org/officeDocument/2006/relationships/image" Target="media/image6.wmf"/><Relationship Id="rId40" Type="http://schemas.openxmlformats.org/officeDocument/2006/relationships/hyperlink" Target="https://login.consultant.ru/link/?req=doc&amp;base=RLAW123&amp;n=338297&amp;dst=138766" TargetMode="External"/><Relationship Id="rId45" Type="http://schemas.openxmlformats.org/officeDocument/2006/relationships/hyperlink" Target="https://login.consultant.ru/link/?req=doc&amp;base=RLAW123&amp;n=338297&amp;dst=148965" TargetMode="External"/><Relationship Id="rId53" Type="http://schemas.openxmlformats.org/officeDocument/2006/relationships/hyperlink" Target="https://www.ao-avtomatika.ru/catalog/products/nkm-2-11/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19" Type="http://schemas.openxmlformats.org/officeDocument/2006/relationships/hyperlink" Target="consultantplus://offline/ref=DD7A3AA34BD4EF0729D199DD10DC00E39D8AE5F6A5026078541DA488FE8301C98D1E9290A1D6B03CC44030759DF73CAD1F4FD63D5A216427EC2BE5C4r4p1F" TargetMode="External"/><Relationship Id="rId31" Type="http://schemas.openxmlformats.org/officeDocument/2006/relationships/hyperlink" Target="https://login.consultant.ru/link/?req=doc&amp;base=RLAW123&amp;n=338297&amp;dst=149313" TargetMode="External"/><Relationship Id="rId44" Type="http://schemas.openxmlformats.org/officeDocument/2006/relationships/image" Target="media/image7.wmf"/><Relationship Id="rId52" Type="http://schemas.openxmlformats.org/officeDocument/2006/relationships/hyperlink" Target="https://login.consultant.ru/link/?req=doc&amp;base=RLAW123&amp;n=338297&amp;dst=152964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RLAW123&amp;n=338297&amp;dst=164880" TargetMode="External"/><Relationship Id="rId27" Type="http://schemas.openxmlformats.org/officeDocument/2006/relationships/hyperlink" Target="https://login.consultant.ru/link/?req=doc&amp;base=RLAW123&amp;n=338297&amp;dst=167391" TargetMode="External"/><Relationship Id="rId30" Type="http://schemas.openxmlformats.org/officeDocument/2006/relationships/hyperlink" Target="https://login.consultant.ru/link/?req=doc&amp;base=RLAW123&amp;n=338297&amp;dst=136826" TargetMode="External"/><Relationship Id="rId35" Type="http://schemas.openxmlformats.org/officeDocument/2006/relationships/image" Target="media/image5.wmf"/><Relationship Id="rId43" Type="http://schemas.openxmlformats.org/officeDocument/2006/relationships/hyperlink" Target="https://login.consultant.ru/link/?req=doc&amp;base=RLAW123&amp;n=338297&amp;dst=168603" TargetMode="External"/><Relationship Id="rId48" Type="http://schemas.openxmlformats.org/officeDocument/2006/relationships/hyperlink" Target="https://login.consultant.ru/link/?req=doc&amp;base=RLAW123&amp;n=338297&amp;dst=168350" TargetMode="External"/><Relationship Id="rId8" Type="http://schemas.microsoft.com/office/2007/relationships/stylesWithEffects" Target="stylesWithEffects.xml"/><Relationship Id="rId51" Type="http://schemas.openxmlformats.org/officeDocument/2006/relationships/hyperlink" Target="https://login.consultant.ru/link/?req=doc&amp;base=RLAW123&amp;n=338297&amp;dst=160746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consultantplus://offline/ref=DD7A3AA34BD4EF0729D199DD10DC00E39D8AE5F6A5036A78511DA488FE8301C98D1E9290B3D6E830C6462D7197E26AFC5Ar1p3F" TargetMode="External"/><Relationship Id="rId25" Type="http://schemas.openxmlformats.org/officeDocument/2006/relationships/hyperlink" Target="https://login.consultant.ru/link/?req=doc&amp;base=RLAW123&amp;n=338297&amp;dst=140717" TargetMode="External"/><Relationship Id="rId33" Type="http://schemas.openxmlformats.org/officeDocument/2006/relationships/hyperlink" Target="https://login.consultant.ru/link/?req=doc&amp;base=RLAW123&amp;n=338297&amp;dst=167525" TargetMode="External"/><Relationship Id="rId38" Type="http://schemas.openxmlformats.org/officeDocument/2006/relationships/hyperlink" Target="https://login.consultant.ru/link/?req=doc&amp;base=RLAW123&amp;n=338297&amp;dst=164133" TargetMode="External"/><Relationship Id="rId46" Type="http://schemas.openxmlformats.org/officeDocument/2006/relationships/hyperlink" Target="https://login.consultant.ru/link/?req=doc&amp;base=RLAW123&amp;n=338297&amp;dst=162525" TargetMode="External"/><Relationship Id="rId20" Type="http://schemas.openxmlformats.org/officeDocument/2006/relationships/hyperlink" Target="consultantplus://offline/ref=DD7A3AA34BD4EF0729D199DD10DC00E39D8AE5F6A5026078541DA488FE8301C98D1E9290A1D6B03CC440377895F73CAD1F4FD63D5A216427EC2BE5C4r4p1F" TargetMode="External"/><Relationship Id="rId41" Type="http://schemas.openxmlformats.org/officeDocument/2006/relationships/hyperlink" Target="https://login.consultant.ru/link/?req=doc&amp;base=RLAW123&amp;n=338297&amp;dst=14710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consultantplus://offline/ref=DD7A3AA34BD4EF0729D187D006B05FEC9D83BFFBA20463270B41A2DFA1D3079CCD5E94C7E591B6699504667D97FA76FD5904D93F5Dr3p6F" TargetMode="External"/><Relationship Id="rId23" Type="http://schemas.openxmlformats.org/officeDocument/2006/relationships/hyperlink" Target="https://login.consultant.ru/link/?req=doc&amp;base=RLAW123&amp;n=338297&amp;dst=164995" TargetMode="External"/><Relationship Id="rId28" Type="http://schemas.openxmlformats.org/officeDocument/2006/relationships/image" Target="media/image4.wmf"/><Relationship Id="rId36" Type="http://schemas.openxmlformats.org/officeDocument/2006/relationships/hyperlink" Target="https://login.consultant.ru/link/?req=doc&amp;base=RLAW123&amp;n=338297&amp;dst=147589" TargetMode="External"/><Relationship Id="rId49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1095 от 15.11.2024</docTitle>
    <pageLink xmlns="71932cde-1c9d-43c1-b19a-a67d245dfdd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>
  <LongProp xmlns="" name="_x0421__x043e__x0441__x0442__x0430__x0432__x0020__x043a__x043e__x043c__x0438__x0441__x0441__x0438__x0438_"><![CDATA[Адрес для направления предложений в письменной форме:
Карла Маркса ул., д. 93, г. Красноярск, 660049, каб. 225 – отдел закупок управления делами администрации города Красноярска.
Для направления предложений в электронной форме: 
Адрес электронной почты: sergo@admkrsk.ru, gein@admkrsk.ru, а также на официальном сайте администрации города Красноярска http://www.admkrsk.ru/ в разделе «Администрация/Общественный контроль».
Контактные телефоны: (8-391) 226-16-64, 226-10-44.
Контактные лица: Ревенко Сергей Сергеевич, Гейн Татьяна Александровна.
]]></LongProp>
  <LongProp xmlns="" name="docs"><![CDATA[<p>​​<a href="/administration/publiccontrol/PublishingImages/control/Forms/EditForm/%d0%9f%d0%be%d1%8f%d1%81%d0%bd%d0%b8%d1%82%d0%b5%d0%bb%d1%8c%d0%bd%d0%b0%d1%8f%20%20%d0%b7%d0%b0%d0%bf%d0%b8%d1%81%d0%ba%d0%b0%20%d0%ba%20%d0%bf%d1%80%d0%be%d0%b5%d0%ba%d1%82%d1%83%20%d0%bf%d0%be%d1%81%d1%82%d0%b0%d0%bd%d0%be%d0%b2%d0%bb%d0%b5%d0%bd%d0%b8%d1%8f%20%d0%b4%d0%bb%d1%8f%20%d0%95%d0%98%d0%a1%20%d0%b8%20%d1%81%d0%b0%d0%b9%d1%82%d0%b0.docx"><img class="ms-asset-icon ms-rtePosition-4" src="/_layouts/15/images/icdocx.png" alt="" />Пояснительная  записка к проекту постановления для ЕИС и сайта.docx</a></p>]]></LongProp>
  <LongProp xmlns="" name="Состав комиссии"><![CDATA[Адрес для направления предложений в письменной форме:
Карла Маркса ул., д. 93, г. Красноярск, 660049, каб. 225 – отдел закупок управления делами администрации города Красноярска.
Для направления предложений в электронной форме: 
Адрес электронной почты: sergo@admkrsk.ru, gein@admkrsk.ru, а также на официальном сайте администрации города Красноярска http://www.admkrsk.ru/ в разделе «Администрация/Общественный контроль».
Контактные телефоны: (8-391) 226-16-64, 226-10-44.
Контактные лица: Ревенко Сергей Сергеевич, Гейн Татьяна Александровна.
]]></LongProp>
  <LongProp xmlns="" name="nameFull"><![CDATA[<p>​</p><h2 style="margin&#58;0px;"><span style="margin&#58;0px;font-size&#58;14pt;font-weight&#58;normal;"><font color="#000000" face="Times New Roman">О внесении изменений в
постановление администрации города</font></span></h2>
<span style="margin&#58;0px;font-family&#58;&quot;times new roman&quot;,&quot;serif&quot;;font-size&#58;14pt;"><font color="#000000">от
15.11.2016 № 665</font></span>]]></LongProp>
  <LongProp xmlns="" name="nameSmall"><![CDATA[<p>​</p><h2 style="margin&#58;0px;"><span style="margin&#58;0px;font-size&#58;14pt;font-weight&#58;normal;"><font color="#000000" face="Times New Roman">О внесении изменений в
постановление администрации города</font></span></h2>
<span style="margin&#58;0px;font-family&#58;&quot;times new roman&quot;,&quot;serif&quot;;font-size&#58;14pt;"><font color="#000000">от
15.11.2016 № 665</font></span>]]></LongProp>
</LongProperties>
</file>

<file path=customXml/itemProps1.xml><?xml version="1.0" encoding="utf-8"?>
<ds:datastoreItem xmlns:ds="http://schemas.openxmlformats.org/officeDocument/2006/customXml" ds:itemID="{45DAFED7-BB73-4BA7-B03E-CC595F33E977}"/>
</file>

<file path=customXml/itemProps2.xml><?xml version="1.0" encoding="utf-8"?>
<ds:datastoreItem xmlns:ds="http://schemas.openxmlformats.org/officeDocument/2006/customXml" ds:itemID="{DA09C3A6-28D7-4C1E-BAF4-2935BF2E4D69}"/>
</file>

<file path=customXml/itemProps3.xml><?xml version="1.0" encoding="utf-8"?>
<ds:datastoreItem xmlns:ds="http://schemas.openxmlformats.org/officeDocument/2006/customXml" ds:itemID="{D495C605-0E8D-4D54-B8BB-8A805BFCE465}"/>
</file>

<file path=customXml/itemProps4.xml><?xml version="1.0" encoding="utf-8"?>
<ds:datastoreItem xmlns:ds="http://schemas.openxmlformats.org/officeDocument/2006/customXml" ds:itemID="{BCD659F7-86F4-4FA7-A4A5-33FA14F135D8}"/>
</file>

<file path=customXml/itemProps5.xml><?xml version="1.0" encoding="utf-8"?>
<ds:datastoreItem xmlns:ds="http://schemas.openxmlformats.org/officeDocument/2006/customXml" ds:itemID="{D0B50AA3-1301-4138-93BC-37EC96957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 от 15.11.2016 № 665</vt:lpstr>
    </vt:vector>
  </TitlesOfParts>
  <Company>Company</Company>
  <LinksUpToDate>false</LinksUpToDate>
  <CharactersWithSpaces>18966</CharactersWithSpaces>
  <SharedDoc>false</SharedDoc>
  <HLinks>
    <vt:vector size="198" baseType="variant">
      <vt:variant>
        <vt:i4>7077991</vt:i4>
      </vt:variant>
      <vt:variant>
        <vt:i4>99</vt:i4>
      </vt:variant>
      <vt:variant>
        <vt:i4>0</vt:i4>
      </vt:variant>
      <vt:variant>
        <vt:i4>5</vt:i4>
      </vt:variant>
      <vt:variant>
        <vt:lpwstr>https://www.ao-avtomatika.ru/catalog/products/nkm-2-11/</vt:lpwstr>
      </vt:variant>
      <vt:variant>
        <vt:lpwstr/>
      </vt:variant>
      <vt:variant>
        <vt:i4>3407928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https://login.consultant.ru/link/?req=doc&amp;base=RLAW123&amp;n=338297&amp;dst=152964</vt:lpwstr>
      </vt:variant>
      <vt:variant>
        <vt:lpwstr/>
      </vt:variant>
      <vt:variant>
        <vt:i4>3866680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https://login.consultant.ru/link/?req=doc&amp;base=RLAW123&amp;n=338297&amp;dst=160746</vt:lpwstr>
      </vt:variant>
      <vt:variant>
        <vt:lpwstr/>
      </vt:variant>
      <vt:variant>
        <vt:i4>4128826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https://login.consultant.ru/link/?req=doc&amp;base=RLAW123&amp;n=338297&amp;dst=157315</vt:lpwstr>
      </vt:variant>
      <vt:variant>
        <vt:lpwstr/>
      </vt:variant>
      <vt:variant>
        <vt:i4>3735601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https://login.consultant.ru/link/?req=doc&amp;base=RLAW123&amp;n=338297&amp;dst=168350</vt:lpwstr>
      </vt:variant>
      <vt:variant>
        <vt:lpwstr/>
      </vt:variant>
      <vt:variant>
        <vt:i4>3604543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https://login.consultant.ru/link/?req=doc&amp;base=RLAW123&amp;n=338297&amp;dst=160835</vt:lpwstr>
      </vt:variant>
      <vt:variant>
        <vt:lpwstr/>
      </vt:variant>
      <vt:variant>
        <vt:i4>3801148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https://login.consultant.ru/link/?req=doc&amp;base=RLAW123&amp;n=338297&amp;dst=162525</vt:lpwstr>
      </vt:variant>
      <vt:variant>
        <vt:lpwstr/>
      </vt:variant>
      <vt:variant>
        <vt:i4>3407922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https://login.consultant.ru/link/?req=doc&amp;base=RLAW123&amp;n=338297&amp;dst=148965</vt:lpwstr>
      </vt:variant>
      <vt:variant>
        <vt:lpwstr/>
      </vt:variant>
      <vt:variant>
        <vt:i4>4128820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https://login.consultant.ru/link/?req=doc&amp;base=RLAW123&amp;n=338297&amp;dst=168603</vt:lpwstr>
      </vt:variant>
      <vt:variant>
        <vt:lpwstr/>
      </vt:variant>
      <vt:variant>
        <vt:i4>3801150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https://login.consultant.ru/link/?req=doc&amp;base=RLAW123&amp;n=338297&amp;dst=164666</vt:lpwstr>
      </vt:variant>
      <vt:variant>
        <vt:lpwstr/>
      </vt:variant>
      <vt:variant>
        <vt:i4>3997755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https://login.consultant.ru/link/?req=doc&amp;base=RLAW123&amp;n=338297&amp;dst=147104</vt:lpwstr>
      </vt:variant>
      <vt:variant>
        <vt:lpwstr/>
      </vt:variant>
      <vt:variant>
        <vt:i4>4063282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https://login.consultant.ru/link/?req=doc&amp;base=RLAW123&amp;n=338297&amp;dst=138766</vt:lpwstr>
      </vt:variant>
      <vt:variant>
        <vt:lpwstr/>
      </vt:variant>
      <vt:variant>
        <vt:i4>3604529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https://login.consultant.ru/link/?req=doc&amp;base=RLAW123&amp;n=338297&amp;dst=134199</vt:lpwstr>
      </vt:variant>
      <vt:variant>
        <vt:lpwstr/>
      </vt:variant>
      <vt:variant>
        <vt:i4>3670075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https://login.consultant.ru/link/?req=doc&amp;base=RLAW123&amp;n=338297&amp;dst=164133</vt:lpwstr>
      </vt:variant>
      <vt:variant>
        <vt:lpwstr/>
      </vt:variant>
      <vt:variant>
        <vt:i4>3407923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https://login.consultant.ru/link/?req=doc&amp;base=RLAW123&amp;n=338297&amp;dst=147589</vt:lpwstr>
      </vt:variant>
      <vt:variant>
        <vt:lpwstr/>
      </vt:variant>
      <vt:variant>
        <vt:i4>7077991</vt:i4>
      </vt:variant>
      <vt:variant>
        <vt:i4>54</vt:i4>
      </vt:variant>
      <vt:variant>
        <vt:i4>0</vt:i4>
      </vt:variant>
      <vt:variant>
        <vt:i4>5</vt:i4>
      </vt:variant>
      <vt:variant>
        <vt:lpwstr>https://www.ao-avtomatika.ru/catalog/products/nkm-2-11/</vt:lpwstr>
      </vt:variant>
      <vt:variant>
        <vt:lpwstr/>
      </vt:variant>
      <vt:variant>
        <vt:i4>3801145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https://login.consultant.ru/link/?req=doc&amp;base=RLAW123&amp;n=338297&amp;dst=167525</vt:lpwstr>
      </vt:variant>
      <vt:variant>
        <vt:lpwstr/>
      </vt:variant>
      <vt:variant>
        <vt:i4>3211315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https://login.consultant.ru/link/?req=doc&amp;base=RLAW123&amp;n=338297&amp;dst=158078</vt:lpwstr>
      </vt:variant>
      <vt:variant>
        <vt:lpwstr/>
      </vt:variant>
      <vt:variant>
        <vt:i4>3670068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https://login.consultant.ru/link/?req=doc&amp;base=RLAW123&amp;n=338297&amp;dst=149313</vt:lpwstr>
      </vt:variant>
      <vt:variant>
        <vt:lpwstr/>
      </vt:variant>
      <vt:variant>
        <vt:i4>3211320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https://login.consultant.ru/link/?req=doc&amp;base=RLAW123&amp;n=338297&amp;dst=136826</vt:lpwstr>
      </vt:variant>
      <vt:variant>
        <vt:lpwstr/>
      </vt:variant>
      <vt:variant>
        <vt:i4>4063290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https://login.consultant.ru/link/?req=doc&amp;base=RLAW123&amp;n=338297&amp;dst=132746</vt:lpwstr>
      </vt:variant>
      <vt:variant>
        <vt:lpwstr/>
      </vt:variant>
      <vt:variant>
        <vt:i4>3670066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https://login.consultant.ru/link/?req=doc&amp;base=RLAW123&amp;n=338297&amp;dst=167391</vt:lpwstr>
      </vt:variant>
      <vt:variant>
        <vt:lpwstr/>
      </vt:variant>
      <vt:variant>
        <vt:i4>3539006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https://login.consultant.ru/link/?req=doc&amp;base=RLAW123&amp;n=338297&amp;dst=150629</vt:lpwstr>
      </vt:variant>
      <vt:variant>
        <vt:lpwstr/>
      </vt:variant>
      <vt:variant>
        <vt:i4>3670077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https://login.consultant.ru/link/?req=doc&amp;base=RLAW123&amp;n=338297&amp;dst=140717</vt:lpwstr>
      </vt:variant>
      <vt:variant>
        <vt:lpwstr/>
      </vt:variant>
      <vt:variant>
        <vt:i4>3276859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https://login.consultant.ru/link/?req=doc&amp;base=RLAW123&amp;n=338297&amp;dst=136914</vt:lpwstr>
      </vt:variant>
      <vt:variant>
        <vt:lpwstr/>
      </vt:variant>
      <vt:variant>
        <vt:i4>3538993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https://login.consultant.ru/link/?req=doc&amp;base=RLAW123&amp;n=338297&amp;dst=164995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https://login.consultant.ru/link/?req=doc&amp;base=RLAW123&amp;n=338297&amp;dst=164880</vt:lpwstr>
      </vt:variant>
      <vt:variant>
        <vt:lpwstr/>
      </vt:variant>
      <vt:variant>
        <vt:i4>3014754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consultantplus://offline/ref=DD7A3AA34BD4EF0729D199DD10DC00E39D8AE5F6A5026078541DA488FE8301C98D1E9290A1D6B03CC440377895F73CAD1F4FD63D5A216427EC2BE5C4r4p1F</vt:lpwstr>
      </vt:variant>
      <vt:variant>
        <vt:lpwstr/>
      </vt:variant>
      <vt:variant>
        <vt:i4>3014713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consultantplus://offline/ref=DD7A3AA34BD4EF0729D199DD10DC00E39D8AE5F6A5026078541DA488FE8301C98D1E9290A1D6B03CC44030759DF73CAD1F4FD63D5A216427EC2BE5C4r4p1F</vt:lpwstr>
      </vt:variant>
      <vt:variant>
        <vt:lpwstr/>
      </vt:variant>
      <vt:variant>
        <vt:i4>3014713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consultantplus://offline/ref=DD7A3AA34BD4EF0729D199DD10DC00E39D8AE5F6A5026078541DA488FE8301C98D1E9290A1D6B03CC44030759DF73CAD1F4FD63D5A216427EC2BE5C4r4p1F</vt:lpwstr>
      </vt:variant>
      <vt:variant>
        <vt:lpwstr/>
      </vt:variant>
      <vt:variant>
        <vt:i4>2031701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consultantplus://offline/ref=DD7A3AA34BD4EF0729D199DD10DC00E39D8AE5F6A5036A78511DA488FE8301C98D1E9290B3D6E830C6462D7197E26AFC5Ar1p3F</vt:lpwstr>
      </vt:variant>
      <vt:variant>
        <vt:lpwstr/>
      </vt:variant>
      <vt:variant>
        <vt:i4>2031710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consultantplus://offline/ref=DD7A3AA34BD4EF0729D199DD10DC00E39D8AE5F6A5026F715F17A488FE8301C98D1E9290B3D6E830C6462D7197E26AFC5Ar1p3F</vt:lpwstr>
      </vt:variant>
      <vt:variant>
        <vt:lpwstr/>
      </vt:variant>
      <vt:variant>
        <vt:i4>1310800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consultantplus://offline/ref=DD7A3AA34BD4EF0729D187D006B05FEC9D83BFFBA20463270B41A2DFA1D3079CCD5E94C7E591B6699504667D97FA76FD5904D93F5Dr3p6F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1095 от 15.11.2024</dc:title>
  <dc:creator>kovaleva</dc:creator>
  <cp:lastModifiedBy>Забродина Ирина Николаевна</cp:lastModifiedBy>
  <cp:revision>6</cp:revision>
  <cp:lastPrinted>2024-11-15T07:51:00Z</cp:lastPrinted>
  <dcterms:created xsi:type="dcterms:W3CDTF">2024-11-15T07:36:00Z</dcterms:created>
  <dcterms:modified xsi:type="dcterms:W3CDTF">2024-11-18T02:33:00Z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