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78" w:rsidRPr="00824A78" w:rsidRDefault="00824A78" w:rsidP="00824A78">
      <w:pPr>
        <w:suppressAutoHyphens/>
        <w:autoSpaceDN w:val="0"/>
        <w:spacing w:after="0" w:line="192" w:lineRule="auto"/>
        <w:ind w:firstLine="5387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824A78">
        <w:rPr>
          <w:rFonts w:ascii="Times New Roman" w:eastAsia="Calibri" w:hAnsi="Times New Roman" w:cs="Times New Roman"/>
          <w:sz w:val="30"/>
          <w:szCs w:val="30"/>
        </w:rPr>
        <w:t>УТВЕРЖДЕНА</w:t>
      </w:r>
    </w:p>
    <w:p w:rsidR="00824A78" w:rsidRPr="00824A78" w:rsidRDefault="00824A78" w:rsidP="00824A78">
      <w:pPr>
        <w:suppressAutoHyphens/>
        <w:autoSpaceDN w:val="0"/>
        <w:spacing w:after="0" w:line="192" w:lineRule="auto"/>
        <w:ind w:firstLine="5387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824A78">
        <w:rPr>
          <w:rFonts w:ascii="Times New Roman" w:eastAsia="Calibri" w:hAnsi="Times New Roman" w:cs="Times New Roman"/>
          <w:sz w:val="30"/>
          <w:szCs w:val="30"/>
        </w:rPr>
        <w:t>распоряжением</w:t>
      </w:r>
    </w:p>
    <w:p w:rsidR="00824A78" w:rsidRPr="00824A78" w:rsidRDefault="00824A78" w:rsidP="00824A78">
      <w:pPr>
        <w:suppressAutoHyphens/>
        <w:autoSpaceDN w:val="0"/>
        <w:spacing w:after="0" w:line="192" w:lineRule="auto"/>
        <w:ind w:firstLine="5387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824A78">
        <w:rPr>
          <w:rFonts w:ascii="Times New Roman" w:eastAsia="Calibri" w:hAnsi="Times New Roman" w:cs="Times New Roman"/>
          <w:sz w:val="30"/>
          <w:szCs w:val="30"/>
        </w:rPr>
        <w:t xml:space="preserve">администрации </w:t>
      </w:r>
    </w:p>
    <w:p w:rsidR="00824A78" w:rsidRPr="00824A78" w:rsidRDefault="00824A78" w:rsidP="00824A78">
      <w:pPr>
        <w:suppressAutoHyphens/>
        <w:autoSpaceDN w:val="0"/>
        <w:spacing w:after="0" w:line="192" w:lineRule="auto"/>
        <w:ind w:firstLine="5387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824A78">
        <w:rPr>
          <w:rFonts w:ascii="Times New Roman" w:eastAsia="Calibri" w:hAnsi="Times New Roman" w:cs="Times New Roman"/>
          <w:sz w:val="30"/>
          <w:szCs w:val="30"/>
        </w:rPr>
        <w:t>города Красноярска</w:t>
      </w:r>
    </w:p>
    <w:p w:rsidR="00824A78" w:rsidRPr="00824A78" w:rsidRDefault="00824A78" w:rsidP="00824A78">
      <w:pPr>
        <w:suppressAutoHyphens/>
        <w:autoSpaceDN w:val="0"/>
        <w:spacing w:after="0" w:line="192" w:lineRule="auto"/>
        <w:ind w:firstLine="5387"/>
        <w:textAlignment w:val="baseline"/>
        <w:rPr>
          <w:rFonts w:ascii="Calibri" w:eastAsia="Calibri" w:hAnsi="Calibri" w:cs="Times New Roman"/>
        </w:rPr>
      </w:pPr>
      <w:r w:rsidRPr="00824A78">
        <w:rPr>
          <w:rFonts w:ascii="Times New Roman" w:eastAsia="Calibri" w:hAnsi="Times New Roman" w:cs="Times New Roman"/>
          <w:sz w:val="30"/>
          <w:szCs w:val="30"/>
        </w:rPr>
        <w:t>от ____________ № _________</w:t>
      </w:r>
    </w:p>
    <w:p w:rsidR="00CB6493" w:rsidRPr="00E87893" w:rsidRDefault="00CB6493" w:rsidP="00EB46EB">
      <w:pPr>
        <w:spacing w:after="0" w:line="192" w:lineRule="auto"/>
        <w:ind w:firstLine="5387"/>
        <w:jc w:val="center"/>
        <w:rPr>
          <w:rFonts w:ascii="Times New Roman" w:hAnsi="Times New Roman" w:cs="Times New Roman"/>
          <w:sz w:val="30"/>
          <w:szCs w:val="30"/>
        </w:rPr>
      </w:pPr>
    </w:p>
    <w:p w:rsidR="006B41AE" w:rsidRDefault="006B41AE" w:rsidP="00824A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24A78" w:rsidRDefault="00824A78" w:rsidP="00824A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B46EB" w:rsidRDefault="00CB6493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964F01" w:rsidRPr="00E87893" w:rsidRDefault="00EB46EB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>о границах публичного сервитута</w:t>
      </w:r>
    </w:p>
    <w:p w:rsidR="00E32DBE" w:rsidRDefault="00E32DBE" w:rsidP="00E32DBE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824A78" w:rsidRDefault="00824A78" w:rsidP="00E32DBE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824A78" w:rsidRPr="00E87893" w:rsidRDefault="00824A78" w:rsidP="00E32DBE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418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7"/>
        <w:gridCol w:w="2551"/>
        <w:gridCol w:w="2410"/>
      </w:tblGrid>
      <w:tr w:rsidR="00AA29A5" w:rsidRPr="006B41AE" w:rsidTr="00824A78">
        <w:trPr>
          <w:trHeight w:val="113"/>
        </w:trPr>
        <w:tc>
          <w:tcPr>
            <w:tcW w:w="4457" w:type="dxa"/>
          </w:tcPr>
          <w:p w:rsidR="00EB46EB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Местоположение границ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w="4961" w:type="dxa"/>
            <w:gridSpan w:val="2"/>
          </w:tcPr>
          <w:p w:rsidR="00AA29A5" w:rsidRPr="006B41AE" w:rsidRDefault="00AA29A5" w:rsidP="00E3554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Красноярский край, г. Красноярск, </w:t>
            </w:r>
            <w:r w:rsidR="00E3554B">
              <w:rPr>
                <w:rFonts w:ascii="Times New Roman" w:hAnsi="Times New Roman" w:cs="Times New Roman"/>
                <w:sz w:val="30"/>
                <w:szCs w:val="30"/>
              </w:rPr>
              <w:t>Железнодорожный</w:t>
            </w:r>
            <w:r w:rsidR="00FC7A87">
              <w:rPr>
                <w:rFonts w:ascii="Times New Roman" w:hAnsi="Times New Roman" w:cs="Times New Roman"/>
                <w:sz w:val="30"/>
                <w:szCs w:val="30"/>
              </w:rPr>
              <w:t xml:space="preserve"> район</w:t>
            </w:r>
          </w:p>
        </w:tc>
      </w:tr>
      <w:tr w:rsidR="00AA29A5" w:rsidRPr="006B41AE" w:rsidTr="00824A78">
        <w:trPr>
          <w:trHeight w:val="113"/>
        </w:trPr>
        <w:tc>
          <w:tcPr>
            <w:tcW w:w="4457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w="4961" w:type="dxa"/>
            <w:gridSpan w:val="2"/>
          </w:tcPr>
          <w:p w:rsidR="00AA29A5" w:rsidRPr="006B41AE" w:rsidRDefault="00824A78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МСК-167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>зона 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AA29A5" w:rsidRPr="006B41AE" w:rsidTr="00824A78">
        <w:trPr>
          <w:trHeight w:val="113"/>
        </w:trPr>
        <w:tc>
          <w:tcPr>
            <w:tcW w:w="4457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w="4961" w:type="dxa"/>
            <w:gridSpan w:val="2"/>
          </w:tcPr>
          <w:p w:rsidR="00AA29A5" w:rsidRPr="006B41AE" w:rsidRDefault="00B302D4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картометрический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метод</w:t>
            </w:r>
          </w:p>
        </w:tc>
      </w:tr>
      <w:tr w:rsidR="00AA29A5" w:rsidRPr="006B41AE" w:rsidTr="00824A78">
        <w:trPr>
          <w:trHeight w:val="113"/>
        </w:trPr>
        <w:tc>
          <w:tcPr>
            <w:tcW w:w="4457" w:type="dxa"/>
            <w:shd w:val="clear" w:color="auto" w:fill="auto"/>
          </w:tcPr>
          <w:p w:rsidR="00AA29A5" w:rsidRPr="006B41AE" w:rsidRDefault="00AA29A5" w:rsidP="006B41AE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AA29A5" w:rsidRPr="006B41AE" w:rsidRDefault="00E3554B" w:rsidP="00AE48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155</w:t>
            </w:r>
            <w:r w:rsidR="00AE48A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824A78">
        <w:trPr>
          <w:trHeight w:val="113"/>
        </w:trPr>
        <w:tc>
          <w:tcPr>
            <w:tcW w:w="4457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погре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ш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ность положения характерной точки (</w:t>
            </w:r>
            <w:r w:rsidRPr="006B41A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), м</w:t>
            </w:r>
          </w:p>
        </w:tc>
        <w:tc>
          <w:tcPr>
            <w:tcW w:w="4961" w:type="dxa"/>
            <w:gridSpan w:val="2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0,1</w:t>
            </w:r>
          </w:p>
        </w:tc>
      </w:tr>
      <w:tr w:rsidR="00AA29A5" w:rsidRPr="006B41AE" w:rsidTr="00824A78">
        <w:trPr>
          <w:trHeight w:val="435"/>
        </w:trPr>
        <w:tc>
          <w:tcPr>
            <w:tcW w:w="4457" w:type="dxa"/>
            <w:vMerge w:val="restart"/>
          </w:tcPr>
          <w:p w:rsidR="006B41AE" w:rsidRPr="006B41AE" w:rsidRDefault="00AA29A5" w:rsidP="00824A7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характерных</w:t>
            </w:r>
            <w:proofErr w:type="gramEnd"/>
          </w:p>
          <w:p w:rsidR="00AA29A5" w:rsidRPr="006B41AE" w:rsidRDefault="00AA29A5" w:rsidP="00824A7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точек границ</w:t>
            </w:r>
          </w:p>
        </w:tc>
        <w:tc>
          <w:tcPr>
            <w:tcW w:w="4961" w:type="dxa"/>
            <w:gridSpan w:val="2"/>
          </w:tcPr>
          <w:p w:rsidR="00AA29A5" w:rsidRPr="006B41AE" w:rsidRDefault="00AA29A5" w:rsidP="00824A7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824A78">
        <w:trPr>
          <w:trHeight w:val="439"/>
        </w:trPr>
        <w:tc>
          <w:tcPr>
            <w:tcW w:w="4457" w:type="dxa"/>
            <w:vMerge/>
          </w:tcPr>
          <w:p w:rsidR="00AA29A5" w:rsidRPr="006B41AE" w:rsidRDefault="00AA29A5" w:rsidP="00824A7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AA29A5" w:rsidRPr="006B41AE" w:rsidRDefault="00AA29A5" w:rsidP="00824A7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  <w:tc>
          <w:tcPr>
            <w:tcW w:w="2410" w:type="dxa"/>
          </w:tcPr>
          <w:p w:rsidR="00AA29A5" w:rsidRPr="006B41AE" w:rsidRDefault="00AA29A5" w:rsidP="00824A7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Y</w:t>
            </w:r>
          </w:p>
        </w:tc>
      </w:tr>
      <w:tr w:rsidR="00E3554B" w:rsidRPr="002F67E3" w:rsidTr="00824A78">
        <w:trPr>
          <w:trHeight w:val="113"/>
        </w:trPr>
        <w:tc>
          <w:tcPr>
            <w:tcW w:w="4457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631913.83</w:t>
            </w:r>
          </w:p>
        </w:tc>
        <w:tc>
          <w:tcPr>
            <w:tcW w:w="2410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96981.12</w:t>
            </w:r>
          </w:p>
        </w:tc>
      </w:tr>
      <w:tr w:rsidR="00E3554B" w:rsidRPr="002F67E3" w:rsidTr="00824A78">
        <w:trPr>
          <w:trHeight w:val="113"/>
        </w:trPr>
        <w:tc>
          <w:tcPr>
            <w:tcW w:w="4457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551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631914.75</w:t>
            </w:r>
          </w:p>
        </w:tc>
        <w:tc>
          <w:tcPr>
            <w:tcW w:w="2410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96990.50</w:t>
            </w:r>
          </w:p>
        </w:tc>
      </w:tr>
      <w:tr w:rsidR="00E3554B" w:rsidRPr="002F67E3" w:rsidTr="00824A78">
        <w:trPr>
          <w:trHeight w:val="113"/>
        </w:trPr>
        <w:tc>
          <w:tcPr>
            <w:tcW w:w="4457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551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631918.93</w:t>
            </w:r>
          </w:p>
        </w:tc>
        <w:tc>
          <w:tcPr>
            <w:tcW w:w="2410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96990.09</w:t>
            </w:r>
          </w:p>
        </w:tc>
      </w:tr>
      <w:tr w:rsidR="00E3554B" w:rsidRPr="002F67E3" w:rsidTr="00824A78">
        <w:trPr>
          <w:trHeight w:val="113"/>
        </w:trPr>
        <w:tc>
          <w:tcPr>
            <w:tcW w:w="4457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551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631918.66</w:t>
            </w:r>
          </w:p>
        </w:tc>
        <w:tc>
          <w:tcPr>
            <w:tcW w:w="2410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96987.43</w:t>
            </w:r>
          </w:p>
        </w:tc>
      </w:tr>
      <w:tr w:rsidR="00E3554B" w:rsidRPr="002F67E3" w:rsidTr="00824A78">
        <w:trPr>
          <w:trHeight w:val="113"/>
        </w:trPr>
        <w:tc>
          <w:tcPr>
            <w:tcW w:w="4457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551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631937.28</w:t>
            </w:r>
          </w:p>
        </w:tc>
        <w:tc>
          <w:tcPr>
            <w:tcW w:w="2410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96985.82</w:t>
            </w:r>
          </w:p>
        </w:tc>
      </w:tr>
      <w:tr w:rsidR="00E3554B" w:rsidRPr="002F67E3" w:rsidTr="00824A78">
        <w:trPr>
          <w:trHeight w:val="113"/>
        </w:trPr>
        <w:tc>
          <w:tcPr>
            <w:tcW w:w="4457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551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631936.78</w:t>
            </w:r>
          </w:p>
        </w:tc>
        <w:tc>
          <w:tcPr>
            <w:tcW w:w="2410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96979.79</w:t>
            </w:r>
          </w:p>
        </w:tc>
      </w:tr>
      <w:tr w:rsidR="00E3554B" w:rsidRPr="002F67E3" w:rsidTr="00824A78">
        <w:trPr>
          <w:trHeight w:val="113"/>
        </w:trPr>
        <w:tc>
          <w:tcPr>
            <w:tcW w:w="4457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551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631936.71</w:t>
            </w:r>
          </w:p>
        </w:tc>
        <w:tc>
          <w:tcPr>
            <w:tcW w:w="2410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96979.59</w:t>
            </w:r>
          </w:p>
        </w:tc>
      </w:tr>
      <w:tr w:rsidR="00E3554B" w:rsidRPr="002F67E3" w:rsidTr="00824A78">
        <w:trPr>
          <w:trHeight w:val="113"/>
        </w:trPr>
        <w:tc>
          <w:tcPr>
            <w:tcW w:w="4457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551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631919.83</w:t>
            </w:r>
          </w:p>
        </w:tc>
        <w:tc>
          <w:tcPr>
            <w:tcW w:w="2410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96981.30</w:t>
            </w:r>
          </w:p>
        </w:tc>
      </w:tr>
      <w:tr w:rsidR="00E3554B" w:rsidRPr="002F67E3" w:rsidTr="00824A78">
        <w:trPr>
          <w:trHeight w:val="113"/>
        </w:trPr>
        <w:tc>
          <w:tcPr>
            <w:tcW w:w="4457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2551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631919.65</w:t>
            </w:r>
          </w:p>
        </w:tc>
        <w:tc>
          <w:tcPr>
            <w:tcW w:w="2410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96980.64</w:t>
            </w:r>
          </w:p>
        </w:tc>
      </w:tr>
      <w:tr w:rsidR="00E3554B" w:rsidRPr="002F67E3" w:rsidTr="00824A78">
        <w:trPr>
          <w:trHeight w:val="113"/>
        </w:trPr>
        <w:tc>
          <w:tcPr>
            <w:tcW w:w="4457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631913.83</w:t>
            </w:r>
          </w:p>
        </w:tc>
        <w:tc>
          <w:tcPr>
            <w:tcW w:w="2410" w:type="dxa"/>
            <w:vAlign w:val="center"/>
          </w:tcPr>
          <w:p w:rsidR="00E3554B" w:rsidRPr="00E3554B" w:rsidRDefault="00E3554B" w:rsidP="002E7A9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554B">
              <w:rPr>
                <w:rFonts w:ascii="Times New Roman" w:hAnsi="Times New Roman" w:cs="Times New Roman"/>
                <w:sz w:val="30"/>
                <w:szCs w:val="30"/>
              </w:rPr>
              <w:t>96981.12</w:t>
            </w:r>
          </w:p>
        </w:tc>
      </w:tr>
    </w:tbl>
    <w:sdt>
      <w:sdtPr>
        <w:rPr>
          <w:rFonts w:ascii="Times New Roman" w:hAnsi="Times New Roman" w:cs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w="935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1276"/>
            <w:gridCol w:w="8080"/>
          </w:tblGrid>
          <w:tr w:rsidR="00526743" w:rsidRPr="00E87893" w:rsidTr="00824A78">
            <w:trPr>
              <w:trHeight w:val="6495"/>
              <w:hidden/>
            </w:trPr>
            <w:tc>
              <w:tcPr>
                <w:tcW w:w="9356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:rsidR="00526743" w:rsidRPr="00E87893" w:rsidRDefault="00526743" w:rsidP="0052674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E87893"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42D86669" wp14:editId="02DD954D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0" name="IMAGE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sink="http://schemas.microsoft.com/ink/2010/main" xmlns:ns38="http://www.w3.org/1998/Math/MathML" xmlns:ns39="http://www.w3.org/2003/InkML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sl="http://schemas.openxmlformats.org/schemaLibrary/2006/main" xmlns:thm15="http://schemas.microsoft.com/office/thememl/2012/main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p15="http://schemas.microsoft.com/office/word/2012/wordprocessingDrawing" xmlns:xdr="http://schemas.openxmlformats.org/drawingml/2006/spreadsheetDrawing" xmlns:xvml="urn:schemas-microsoft-com:office:excel"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  <w:r w:rsidR="00E3554B">
                  <w:rPr>
                    <w:noProof/>
                    <w:lang w:eastAsia="ru-RU"/>
                  </w:rPr>
                  <w:drawing>
                    <wp:inline distT="0" distB="0" distL="0" distR="0" wp14:anchorId="09B56592" wp14:editId="0F06472B">
                      <wp:extent cx="5699051" cy="5624623"/>
                      <wp:effectExtent l="0" t="0" r="0" b="0"/>
                      <wp:docPr id="2" name="Рисунок 2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36a673cf-494f-40e8-bb98-98f6462ece42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99636" cy="562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26743" w:rsidRPr="00E87893" w:rsidTr="00824A78">
            <w:trPr>
              <w:trHeight w:val="479"/>
            </w:trPr>
            <w:tc>
              <w:tcPr>
                <w:tcW w:w="935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526743" w:rsidRPr="00EB46EB" w:rsidRDefault="00551D5E" w:rsidP="00B302D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bookmarkStart w:id="0" w:name="MP_USM_USL_PAGE"/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Масштаб 1:</w:t>
                </w:r>
                <w:r w:rsidR="00E3554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5</w:t>
                </w:r>
                <w:r w:rsidR="0074091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</w:t>
                </w:r>
                <w:r w:rsidR="00526743"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</w:t>
                </w:r>
                <w:bookmarkEnd w:id="0"/>
              </w:p>
            </w:tc>
          </w:tr>
          <w:tr w:rsidR="00FD4519" w:rsidRPr="00E87893" w:rsidTr="00824A78">
            <w:trPr>
              <w:trHeight w:val="419"/>
            </w:trPr>
            <w:tc>
              <w:tcPr>
                <w:tcW w:w="93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FD4519" w:rsidRPr="00EB46EB" w:rsidRDefault="00FD4519" w:rsidP="00824A7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824A78" w:rsidRPr="00E87893" w:rsidTr="00824A78">
            <w:trPr>
              <w:trHeight w:val="852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824A78" w:rsidRPr="00EB46EB" w:rsidRDefault="00824A78" w:rsidP="003E14E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F81B79">
                  <w:rPr>
                    <w:rFonts w:ascii="Times New Roman" w:hAnsi="Times New Roman" w:cs="Times New Roman"/>
                    <w:noProof/>
                    <w:sz w:val="30"/>
                    <w:szCs w:val="30"/>
                    <w:lang w:eastAsia="ru-RU"/>
                  </w:rPr>
                  <w:drawing>
                    <wp:inline distT="0" distB="0" distL="0" distR="0" wp14:anchorId="072E81AE" wp14:editId="1E31B5C0">
                      <wp:extent cx="540385" cy="286385"/>
                      <wp:effectExtent l="0" t="0" r="0" b="0"/>
                      <wp:docPr id="33" name="Рисунок 33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17fa328c-da44-44e8-8678-43907f0ebc8a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824A78" w:rsidRDefault="00824A78" w:rsidP="003E14E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к</w:t>
                </w:r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адастровый номер земельного участка, сведения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</w:p>
              <w:p w:rsidR="00824A78" w:rsidRPr="00EB46EB" w:rsidRDefault="00824A78" w:rsidP="003E14E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котором внесены в ЕГРН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824A78" w:rsidRPr="00E87893" w:rsidTr="00824A78">
            <w:trPr>
              <w:trHeight w:val="645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824A78" w:rsidRPr="00F81B79" w:rsidRDefault="00824A78" w:rsidP="003E14E5">
                <w:pPr>
                  <w:spacing w:after="0" w:line="240" w:lineRule="auto"/>
                  <w:rPr>
                    <w:rFonts w:ascii="Times New Roman" w:hAnsi="Times New Roman" w:cs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Cs w:val="30"/>
                    <w:lang w:eastAsia="ru-RU"/>
                  </w:rPr>
                  <w:drawing>
                    <wp:inline distT="0" distB="0" distL="0" distR="0" wp14:anchorId="7D0662B5" wp14:editId="7905A5B9">
                      <wp:extent cx="542925" cy="285750"/>
                      <wp:effectExtent l="0" t="0" r="9525" b="0"/>
                      <wp:docPr id="4" name="Рисунок 4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7c76b191-034c-4cec-b42d-d82c61b26921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824A78" w:rsidRDefault="00824A78" w:rsidP="00824A7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г</w:t>
                </w:r>
                <w:r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раницы публичного сервитута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824A78" w:rsidRPr="00E87893" w:rsidTr="00824A78">
            <w:trPr>
              <w:trHeight w:val="1208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824A78" w:rsidRDefault="00824A78" w:rsidP="003E14E5">
                <w:pPr>
                  <w:spacing w:after="0" w:line="240" w:lineRule="auto"/>
                  <w:rPr>
                    <w:noProof/>
                    <w:szCs w:val="30"/>
                    <w:lang w:eastAsia="ru-RU"/>
                  </w:rPr>
                </w:pPr>
                <w:r>
                  <w:rPr>
                    <w:noProof/>
                    <w:szCs w:val="30"/>
                    <w:lang w:eastAsia="ru-RU"/>
                  </w:rPr>
                  <w:drawing>
                    <wp:inline distT="0" distB="0" distL="0" distR="0" wp14:anchorId="7BE6B1BD" wp14:editId="5C3DAB53">
                      <wp:extent cx="542290" cy="287020"/>
                      <wp:effectExtent l="0" t="0" r="0" b="0"/>
                      <wp:docPr id="5" name="Рисунок 5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d0128ac1-3571-4b01-a88c-a31b8065f918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824A78" w:rsidRDefault="00824A78" w:rsidP="00824A78">
                <w:pPr>
                  <w:spacing w:before="2" w:after="2" w:line="240" w:lineRule="auto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– существующая 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ч</w:t>
                </w:r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асть границы, сведения ЕГРН о которой 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  </w:t>
                </w:r>
              </w:p>
              <w:p w:rsidR="00824A78" w:rsidRDefault="00824A78" w:rsidP="00824A78">
                <w:pPr>
                  <w:spacing w:before="2" w:after="2" w:line="240" w:lineRule="auto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позволяют однозначно определить </w:t>
                </w:r>
                <w:proofErr w:type="spellStart"/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>ее</w:t>
                </w:r>
                <w:proofErr w:type="spellEnd"/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положение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</w:t>
                </w:r>
              </w:p>
              <w:p w:rsidR="00824A78" w:rsidRPr="00824A78" w:rsidRDefault="00824A78" w:rsidP="00824A78">
                <w:pPr>
                  <w:spacing w:before="2" w:after="2" w:line="240" w:lineRule="auto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>на местности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;  </w:t>
                </w:r>
              </w:p>
            </w:tc>
          </w:tr>
          <w:tr w:rsidR="00824A78" w:rsidRPr="00E87893" w:rsidTr="00824A78">
            <w:trPr>
              <w:trHeight w:val="852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824A78" w:rsidRDefault="00824A78" w:rsidP="003E14E5">
                <w:pPr>
                  <w:spacing w:after="0" w:line="240" w:lineRule="auto"/>
                  <w:rPr>
                    <w:noProof/>
                    <w:szCs w:val="30"/>
                    <w:lang w:eastAsia="ru-RU"/>
                  </w:rPr>
                </w:pPr>
                <w:r>
                  <w:rPr>
                    <w:rFonts w:ascii="Times New Roman" w:hAnsi="Times New Roman" w:cs="Times New Roman"/>
                    <w:noProof/>
                    <w:lang w:eastAsia="ru-RU"/>
                  </w:rPr>
                  <w:drawing>
                    <wp:inline distT="0" distB="0" distL="0" distR="0" wp14:anchorId="52367494" wp14:editId="0E233D4B">
                      <wp:extent cx="542925" cy="285750"/>
                      <wp:effectExtent l="0" t="0" r="9525" b="0"/>
                      <wp:docPr id="21" name="Рисунок 21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7b42b6c2-fee0-4f35-bd3f-b2b39f8538bf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24A78" w:rsidRDefault="00824A78" w:rsidP="00824A78">
                <w:pPr>
                  <w:spacing w:before="2" w:after="2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г</w:t>
                </w:r>
                <w:r w:rsidRPr="0000129F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R="002F541A" w:rsidRPr="00E87893" w:rsidRDefault="00B60636" w:rsidP="002F541A">
          <w:pPr>
            <w:rPr>
              <w:rFonts w:ascii="Times New Roman" w:hAnsi="Times New Roman" w:cs="Times New Roman"/>
              <w:sz w:val="30"/>
              <w:szCs w:val="30"/>
            </w:rPr>
            <w:sectPr w:rsidR="002F541A" w:rsidRPr="00E87893" w:rsidSect="004718FD">
              <w:headerReference w:type="default" r:id="rId13"/>
              <w:type w:val="continuous"/>
              <w:pgSz w:w="11907" w:h="16840" w:code="9"/>
              <w:pgMar w:top="1134" w:right="567" w:bottom="1134" w:left="1985" w:header="567" w:footer="210" w:gutter="0"/>
              <w:pgNumType w:start="5"/>
              <w:cols w:space="708"/>
              <w:docGrid w:linePitch="360"/>
            </w:sectPr>
          </w:pPr>
        </w:p>
      </w:sdtContent>
    </w:sdt>
    <w:p w:rsidR="00704044" w:rsidRPr="00E87893" w:rsidRDefault="00704044" w:rsidP="00D0646A">
      <w:pPr>
        <w:pStyle w:val="a6"/>
        <w:rPr>
          <w:rFonts w:ascii="Times New Roman" w:hAnsi="Times New Roman" w:cs="Times New Roman"/>
          <w:sz w:val="30"/>
          <w:szCs w:val="30"/>
        </w:rPr>
      </w:pPr>
      <w:bookmarkStart w:id="1" w:name="_GoBack"/>
      <w:bookmarkEnd w:id="1"/>
    </w:p>
    <w:sectPr w:rsidR="00704044" w:rsidRPr="00E87893" w:rsidSect="002E3931">
      <w:headerReference w:type="default" r:id="rId14"/>
      <w:type w:val="continuous"/>
      <w:pgSz w:w="11907" w:h="16840" w:code="9"/>
      <w:pgMar w:top="567" w:right="567" w:bottom="284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636" w:rsidRDefault="00B60636" w:rsidP="00E51C66">
      <w:pPr>
        <w:spacing w:after="0" w:line="240" w:lineRule="auto"/>
      </w:pPr>
      <w:r>
        <w:separator/>
      </w:r>
    </w:p>
  </w:endnote>
  <w:endnote w:type="continuationSeparator" w:id="0">
    <w:p w:rsidR="00B60636" w:rsidRDefault="00B60636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636" w:rsidRDefault="00B60636" w:rsidP="00E51C66">
      <w:pPr>
        <w:spacing w:after="0" w:line="240" w:lineRule="auto"/>
      </w:pPr>
      <w:r>
        <w:separator/>
      </w:r>
    </w:p>
  </w:footnote>
  <w:footnote w:type="continuationSeparator" w:id="0">
    <w:p w:rsidR="00B60636" w:rsidRDefault="00B60636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vanish/>
        <w:highlight w:val="yellow"/>
      </w:r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18F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01" w:rsidRPr="006B41AE" w:rsidRDefault="00964F01" w:rsidP="006B41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6.25pt;height:29.25pt;visibility:visible;mso-wrap-style:square" o:bordertopcolor="red" o:borderleftcolor="red" o:borderbottomcolor="red" o:borderrightcolor="red" o:bullet="t">
        <v:imagedata r:id="rId1" o:title="пс"/>
        <w10:bordertop type="single" width="6"/>
        <w10:borderleft type="single" width="6"/>
        <w10:borderbottom type="single" width="6"/>
        <w10:borderright type="single" width="6"/>
      </v:shape>
    </w:pict>
  </w:numPicBullet>
  <w:numPicBullet w:numPicBulletId="1">
    <w:pict>
      <v:shape id="_x0000_i1029" type="#_x0000_t75" style="width:47.25pt;height:30pt;visibility:visible;mso-wrap-style:square" o:bordertopcolor="#558ed5" o:borderleftcolor="#558ed5" o:borderbottomcolor="#558ed5" o:borderrightcolor="#558ed5" o:bullet="t">
        <v:imagedata r:id="rId2" o:title="егрн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80D79"/>
    <w:rsid w:val="000836BF"/>
    <w:rsid w:val="0009181F"/>
    <w:rsid w:val="000A0DC6"/>
    <w:rsid w:val="000B6C93"/>
    <w:rsid w:val="000C3CE9"/>
    <w:rsid w:val="000C6769"/>
    <w:rsid w:val="000D27AE"/>
    <w:rsid w:val="00111941"/>
    <w:rsid w:val="00116222"/>
    <w:rsid w:val="00164E5F"/>
    <w:rsid w:val="001819A8"/>
    <w:rsid w:val="001A3D04"/>
    <w:rsid w:val="001F0B5C"/>
    <w:rsid w:val="001F1051"/>
    <w:rsid w:val="001F2551"/>
    <w:rsid w:val="00215D11"/>
    <w:rsid w:val="002211B5"/>
    <w:rsid w:val="002431DB"/>
    <w:rsid w:val="00256CD6"/>
    <w:rsid w:val="00257E47"/>
    <w:rsid w:val="002608AC"/>
    <w:rsid w:val="00263FF7"/>
    <w:rsid w:val="002704B8"/>
    <w:rsid w:val="00274FA2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E14E5"/>
    <w:rsid w:val="004066E2"/>
    <w:rsid w:val="00410CB9"/>
    <w:rsid w:val="004206A7"/>
    <w:rsid w:val="004245C5"/>
    <w:rsid w:val="00441748"/>
    <w:rsid w:val="00446725"/>
    <w:rsid w:val="004617E2"/>
    <w:rsid w:val="004633BB"/>
    <w:rsid w:val="004718FD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066ED"/>
    <w:rsid w:val="0062230A"/>
    <w:rsid w:val="0062657A"/>
    <w:rsid w:val="00653BEC"/>
    <w:rsid w:val="00656F00"/>
    <w:rsid w:val="0066247B"/>
    <w:rsid w:val="006651CA"/>
    <w:rsid w:val="00681DA4"/>
    <w:rsid w:val="006829B0"/>
    <w:rsid w:val="00685641"/>
    <w:rsid w:val="00687EB8"/>
    <w:rsid w:val="006B41AE"/>
    <w:rsid w:val="006C27B2"/>
    <w:rsid w:val="006D22D1"/>
    <w:rsid w:val="006E194E"/>
    <w:rsid w:val="0070013D"/>
    <w:rsid w:val="00704044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24A78"/>
    <w:rsid w:val="008359FD"/>
    <w:rsid w:val="00847637"/>
    <w:rsid w:val="0085202D"/>
    <w:rsid w:val="00870813"/>
    <w:rsid w:val="009018E7"/>
    <w:rsid w:val="00903944"/>
    <w:rsid w:val="0091192D"/>
    <w:rsid w:val="00925DCE"/>
    <w:rsid w:val="00935342"/>
    <w:rsid w:val="00943B5E"/>
    <w:rsid w:val="00964F01"/>
    <w:rsid w:val="00986E87"/>
    <w:rsid w:val="009A7D12"/>
    <w:rsid w:val="009C2902"/>
    <w:rsid w:val="009C6C64"/>
    <w:rsid w:val="009E35DA"/>
    <w:rsid w:val="00A01588"/>
    <w:rsid w:val="00A21AE9"/>
    <w:rsid w:val="00A33F72"/>
    <w:rsid w:val="00A54697"/>
    <w:rsid w:val="00A854A9"/>
    <w:rsid w:val="00AA29A5"/>
    <w:rsid w:val="00AD3199"/>
    <w:rsid w:val="00AE48A8"/>
    <w:rsid w:val="00AE7133"/>
    <w:rsid w:val="00B07A2F"/>
    <w:rsid w:val="00B12DA4"/>
    <w:rsid w:val="00B21015"/>
    <w:rsid w:val="00B22677"/>
    <w:rsid w:val="00B302D4"/>
    <w:rsid w:val="00B3076E"/>
    <w:rsid w:val="00B308AA"/>
    <w:rsid w:val="00B30D48"/>
    <w:rsid w:val="00B3127F"/>
    <w:rsid w:val="00B54784"/>
    <w:rsid w:val="00B60636"/>
    <w:rsid w:val="00B63399"/>
    <w:rsid w:val="00B70EF9"/>
    <w:rsid w:val="00B72BD9"/>
    <w:rsid w:val="00BB3C77"/>
    <w:rsid w:val="00BD70B6"/>
    <w:rsid w:val="00BF7506"/>
    <w:rsid w:val="00C06B86"/>
    <w:rsid w:val="00C1496D"/>
    <w:rsid w:val="00C16626"/>
    <w:rsid w:val="00C32345"/>
    <w:rsid w:val="00C41906"/>
    <w:rsid w:val="00C41FCF"/>
    <w:rsid w:val="00C61A60"/>
    <w:rsid w:val="00C81D69"/>
    <w:rsid w:val="00CB1105"/>
    <w:rsid w:val="00CB6460"/>
    <w:rsid w:val="00CB6493"/>
    <w:rsid w:val="00CC7D6E"/>
    <w:rsid w:val="00D038BF"/>
    <w:rsid w:val="00D0646A"/>
    <w:rsid w:val="00D13897"/>
    <w:rsid w:val="00D26A30"/>
    <w:rsid w:val="00D74963"/>
    <w:rsid w:val="00D82A44"/>
    <w:rsid w:val="00D97EC8"/>
    <w:rsid w:val="00DA1E0F"/>
    <w:rsid w:val="00E11BC5"/>
    <w:rsid w:val="00E1242D"/>
    <w:rsid w:val="00E32DBE"/>
    <w:rsid w:val="00E3554B"/>
    <w:rsid w:val="00E464E6"/>
    <w:rsid w:val="00E5051E"/>
    <w:rsid w:val="00E51C66"/>
    <w:rsid w:val="00E55DDC"/>
    <w:rsid w:val="00E80573"/>
    <w:rsid w:val="00E81EF2"/>
    <w:rsid w:val="00E87893"/>
    <w:rsid w:val="00E9037D"/>
    <w:rsid w:val="00E91658"/>
    <w:rsid w:val="00E96A51"/>
    <w:rsid w:val="00EA0297"/>
    <w:rsid w:val="00EA56CD"/>
    <w:rsid w:val="00EB46EB"/>
    <w:rsid w:val="00EB4858"/>
    <w:rsid w:val="00ED02DD"/>
    <w:rsid w:val="00EF6031"/>
    <w:rsid w:val="00F063EE"/>
    <w:rsid w:val="00F51413"/>
    <w:rsid w:val="00F51BB8"/>
    <w:rsid w:val="00F535CC"/>
    <w:rsid w:val="00F6050E"/>
    <w:rsid w:val="00F831EE"/>
    <w:rsid w:val="00FC7A87"/>
    <w:rsid w:val="00FD4519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ab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ab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68699A14-2119-433F-AF43-2D886CAEC187}"/>
</file>

<file path=customXml/itemProps2.xml><?xml version="1.0" encoding="utf-8"?>
<ds:datastoreItem xmlns:ds="http://schemas.openxmlformats.org/officeDocument/2006/customXml" ds:itemID="{41D37229-4AB0-4E00-A083-BB6B0198A173}"/>
</file>

<file path=customXml/itemProps3.xml><?xml version="1.0" encoding="utf-8"?>
<ds:datastoreItem xmlns:ds="http://schemas.openxmlformats.org/officeDocument/2006/customXml" ds:itemID="{BF93D4A4-C0AE-4431-91B8-E4A3730AD3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Филимоненко Светлана Игоревна</cp:lastModifiedBy>
  <cp:revision>8</cp:revision>
  <cp:lastPrinted>2023-09-05T03:27:00Z</cp:lastPrinted>
  <dcterms:created xsi:type="dcterms:W3CDTF">2025-04-28T08:21:00Z</dcterms:created>
  <dcterms:modified xsi:type="dcterms:W3CDTF">2026-03-17T02:19:00Z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