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4FC1" w:rsidRDefault="005C225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225A" w:rsidRPr="00EB0FF3">
      <w:pPr>
        <w:pStyle w:val="BlankForLegalActs"/>
        <w:jc w:val="center"/>
        <w:rPr>
          <w:lang w:val="en-US"/>
        </w:rPr>
      </w:pPr>
    </w:p>
    <w:p w:rsidP="006433B2" w:rsidR="007C35C5" w:rsidRDefault="005C225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C225A" w:rsidRPr="002A7FEB">
      <w:pPr>
        <w:pStyle w:val="BlankForLegalActs"/>
        <w:jc w:val="center"/>
      </w:pPr>
    </w:p>
    <w:p w:rsidP="006433B2" w:rsidR="00CF3A4E" w:rsidRDefault="005C225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C225A" w:rsidRPr="00EE4AD4">
      <w:pPr>
        <w:pStyle w:val="BlankForLegalActs"/>
        <w:jc w:val="center"/>
        <w:rPr>
          <w:sz w:val="44"/>
        </w:rPr>
      </w:pPr>
    </w:p>
    <w:p w:rsidP="006433B2" w:rsidR="006E3468" w:rsidRDefault="005C225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225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225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887-недв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225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C219C" w:rsidR="0029562B" w:rsidRDefault="0029562B">
      <w:pPr>
        <w:spacing w:line="192" w:lineRule="auto"/>
        <w:jc w:val="center"/>
        <w:rPr>
          <w:color w:val="000000"/>
          <w:sz w:val="30"/>
          <w:szCs w:val="30"/>
        </w:rPr>
      </w:pPr>
    </w:p>
    <w:p w:rsidP="008C219C" w:rsidR="008C219C" w:rsidRDefault="008C219C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 установлении публичного сервитута</w:t>
      </w:r>
    </w:p>
    <w:p w:rsidP="008C219C" w:rsidR="008C219C" w:rsidRDefault="008C219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8C219C" w:rsidR="008C219C" w:rsidRDefault="008C219C">
      <w:pPr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8C219C" w:rsidR="008C219C" w:rsidRDefault="008C219C">
      <w:pPr>
        <w:spacing w:line="192" w:lineRule="auto"/>
        <w:rPr>
          <w:color w:val="000000"/>
          <w:sz w:val="28"/>
          <w:szCs w:val="28"/>
        </w:rPr>
      </w:pPr>
    </w:p>
    <w:p w:rsidP="008C219C" w:rsidR="008C219C" w:rsidRDefault="008C219C">
      <w:pPr>
        <w:rPr>
          <w:color w:val="000000"/>
          <w:sz w:val="28"/>
          <w:szCs w:val="28"/>
        </w:rPr>
      </w:pP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ходатайства ФИЛИАЛА «КРАСНОЯРСКАЯ                   ТЕПЛОСЕТЬ» АО «ЕНИСЕЙСКАЯ ТГК (ТГК-13)» от 11.02.2026                  </w:t>
      </w:r>
      <w:proofErr w:type="spellStart"/>
      <w:r>
        <w:rPr>
          <w:sz w:val="30"/>
          <w:szCs w:val="30"/>
        </w:rPr>
        <w:t>вх</w:t>
      </w:r>
      <w:proofErr w:type="spellEnd"/>
      <w:r>
        <w:rPr>
          <w:sz w:val="30"/>
          <w:szCs w:val="30"/>
        </w:rPr>
        <w:t xml:space="preserve">. № 2834-ги-му, в соответствии со статьей 23, главой V.7 Земельного кодекса Российской Федерации, </w:t>
      </w:r>
      <w:r>
        <w:rPr>
          <w:sz w:val="30"/>
        </w:rPr>
        <w:t>Федеральным законом от 27.07.2010             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постановлением администрации города Красноярска от 22.12.2023                             № 1027 «Об актуализации на</w:t>
      </w:r>
      <w:proofErr w:type="gramEnd"/>
      <w:r>
        <w:rPr>
          <w:sz w:val="30"/>
        </w:rPr>
        <w:t xml:space="preserve"> 2025 год схемы теплоснабжения города Красноярска до 2042 года», схемой теплоснабжения города Красноярска до 2042 года, </w:t>
      </w:r>
      <w:r>
        <w:rPr>
          <w:sz w:val="30"/>
          <w:szCs w:val="30"/>
        </w:rPr>
        <w:t xml:space="preserve">руководствуясь статьями 45, 58, 59 Устава города Красноярска, распоряжением Главы города </w:t>
      </w:r>
      <w:r w:rsidR="0029562B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 22.12.2006 № 270-р: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Установить публичный сервитут в отношении части земельного участка площадью 10 кв. м, входящей в границы земельного участка                      с кадастровым номером 24:50:0100451:1616, расположенного по адресу: </w:t>
      </w:r>
      <w:proofErr w:type="gramStart"/>
      <w:r>
        <w:rPr>
          <w:sz w:val="30"/>
          <w:szCs w:val="30"/>
        </w:rPr>
        <w:t>Красноярский край, г. Красноярск, ул. Лесная, 79, стр. № 1, пом. № 3; ул. Лесная, 79, стр. № 1, пом. № 4; ул. Лесная, 79, стр. № 2;                           ул. Лесная, 79, стр. № 3; ул. Лесная, 79, стр. № 4; ул. Лесная, 79,                          стр. № 5; ул. Лесная, 79, стр. № 7; ул. Лесная, 79, стр. № 8;                        ул. Лесная, 79, стр. № 9;</w:t>
      </w:r>
      <w:proofErr w:type="gramEnd"/>
      <w:r>
        <w:rPr>
          <w:sz w:val="30"/>
          <w:szCs w:val="30"/>
        </w:rPr>
        <w:t xml:space="preserve"> ул. Лесная, 79, стр. № 10, </w:t>
      </w:r>
    </w:p>
    <w:p w:rsidP="008C219C" w:rsidR="008C219C" w:rsidRDefault="008C219C">
      <w:pPr>
        <w:suppressAutoHyphens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строительства и эксплуатации ФИЛИАЛОМ «КРАСНОЯРСКАЯ ТЕПЛОСЕТЬ» АО «ЕНИСЕЙСКАЯ ТГК (ТГК-13)» (ОГРН 1051901068020, ИНН 1901067718) объекта «Тепловая сеть                                   с автоматизированной </w:t>
      </w:r>
      <w:proofErr w:type="spellStart"/>
      <w:r>
        <w:rPr>
          <w:sz w:val="30"/>
          <w:szCs w:val="30"/>
        </w:rPr>
        <w:t>блочно</w:t>
      </w:r>
      <w:proofErr w:type="spellEnd"/>
      <w:r>
        <w:rPr>
          <w:sz w:val="30"/>
          <w:szCs w:val="30"/>
        </w:rPr>
        <w:t>-модульной котельной (замещение морально устаревшей муниципальной котельной № 7)                                    по ул. Лесная, 79».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 Публичный сервитут устанавливается на 10 лет.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Утвердить границы публичного сервитута согласно приложению.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часть земельного                 участка, указанную в пункте 1 настоящего распоряжения (далее – Участок), в границах охранной зоны тепловых сетей о</w:t>
      </w:r>
      <w:r w:rsidR="009E7661">
        <w:rPr>
          <w:sz w:val="30"/>
          <w:szCs w:val="30"/>
        </w:rPr>
        <w:t>предели</w:t>
      </w:r>
      <w:r>
        <w:rPr>
          <w:sz w:val="30"/>
          <w:szCs w:val="30"/>
        </w:rPr>
        <w:t>ть                    в соответствии с приказом Минстроя Росси</w:t>
      </w:r>
      <w:r w:rsidR="009E7661">
        <w:rPr>
          <w:sz w:val="30"/>
          <w:szCs w:val="30"/>
        </w:rPr>
        <w:t xml:space="preserve">и </w:t>
      </w:r>
      <w:r>
        <w:rPr>
          <w:sz w:val="30"/>
          <w:szCs w:val="30"/>
        </w:rPr>
        <w:t>от 17.08.1992 № 197</w:t>
      </w:r>
      <w:r w:rsidR="009E7661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«О типовых правилах охраны коммунальных тепловых сетей».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 Размещение и эксплуатацию инженерного сооружения осуществлять: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расположения, глубины залегания и охранных зон инженерных сетей, а также сооружения с кадастровым номером 24:50:0100451:3861; 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охранной зоны тепловых сетей в соответствии                          с приказом Минстроя России от 17.08.1992 № 197 «О типовых правилах охраны коммунальных тепловых сетей»;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proofErr w:type="spellStart"/>
      <w:r>
        <w:rPr>
          <w:sz w:val="30"/>
          <w:szCs w:val="30"/>
        </w:rPr>
        <w:t>водоохранной</w:t>
      </w:r>
      <w:proofErr w:type="spellEnd"/>
      <w:r>
        <w:rPr>
          <w:sz w:val="30"/>
          <w:szCs w:val="30"/>
        </w:rPr>
        <w:t xml:space="preserve"> зоны и прибрежной защитной полосы                   р. Енисей в соответствии со статьей 65 Водного кодекса Российской Федерации;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второго пояса зоны санитарной охраны поверхностного водозабора на р. Енисей AO «</w:t>
      </w:r>
      <w:proofErr w:type="gramStart"/>
      <w:r>
        <w:rPr>
          <w:sz w:val="30"/>
          <w:szCs w:val="30"/>
        </w:rPr>
        <w:t>Красноярская</w:t>
      </w:r>
      <w:proofErr w:type="gramEnd"/>
      <w:r>
        <w:rPr>
          <w:sz w:val="30"/>
          <w:szCs w:val="30"/>
        </w:rPr>
        <w:t xml:space="preserve"> ТЭЦ-1» в соответствии                 с приказом министерства экологии и рационального природопользования Красноярского края от 29.11.2023 № 77-1627-од;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второго пояса зоны санитарной охраны поверхностного водозабора на р. Енисей филиала «Красноярская ТЭЦ-2» AO «Енисейская ТГК (ТГК-13)» в соответствии с приказом министерства экологии и рационального природопользования Красноярского края                от 23.11.2020 № 77-2074-од;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второго, третьего поясов зоны санитарной охраны подземного водозабора филиала «Красноярская ТЭЦ-3» АО «Енисейская ТГК (ТГК-13)», расположенного на острове </w:t>
      </w:r>
      <w:proofErr w:type="spellStart"/>
      <w:r>
        <w:rPr>
          <w:sz w:val="30"/>
          <w:szCs w:val="30"/>
        </w:rPr>
        <w:t>Осиновском</w:t>
      </w:r>
      <w:proofErr w:type="spellEnd"/>
      <w:r>
        <w:rPr>
          <w:sz w:val="30"/>
          <w:szCs w:val="30"/>
        </w:rPr>
        <w:t xml:space="preserve"> реки Енисей в 2–2,5 км от площадки ТЭЦ-3 в г. Красноярске</w:t>
      </w:r>
      <w:r w:rsidR="009E7661">
        <w:rPr>
          <w:sz w:val="30"/>
          <w:szCs w:val="30"/>
        </w:rPr>
        <w:t>,</w:t>
      </w:r>
      <w:r>
        <w:rPr>
          <w:sz w:val="30"/>
          <w:szCs w:val="30"/>
        </w:rPr>
        <w:t xml:space="preserve">                              в соответствии с приказом министерства природных ресурсов и лесного комплекса Красноярского края от 14.10.2025 № 86-2379-од;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второго пояса </w:t>
      </w:r>
      <w:r w:rsidR="009E7661">
        <w:rPr>
          <w:sz w:val="30"/>
          <w:szCs w:val="30"/>
        </w:rPr>
        <w:t xml:space="preserve">зоны </w:t>
      </w:r>
      <w:r>
        <w:rPr>
          <w:sz w:val="30"/>
          <w:szCs w:val="30"/>
        </w:rPr>
        <w:t>санитарной охраны источников питьевого и хозяйственно-бытового водоснабжения в соответствии                     с приказом министерства экологии и рационального природопользования Красноярского края от 23.11.2020 № 77-2074-од;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– поверхностного забора на р. Енисей ОАО «РУСАЛ Красноярск» в соответствии                                </w:t>
      </w:r>
      <w:r>
        <w:rPr>
          <w:sz w:val="30"/>
          <w:szCs w:val="30"/>
        </w:rPr>
        <w:lastRenderedPageBreak/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и проведению санитарно-противоэпидемических (профилактических) мероприятий»;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санитарно-защитной зоны предприятий, сооружений                 и иных объектов в соответствии с СанПиН 2.2.1/2.1.1.1200-03 «Санитарно-защитные зоны и санитарная классификация предприятий, сооружений и иных объектов», </w:t>
      </w:r>
      <w:proofErr w:type="gramStart"/>
      <w:r>
        <w:rPr>
          <w:sz w:val="30"/>
          <w:szCs w:val="30"/>
        </w:rPr>
        <w:t>утвержденными</w:t>
      </w:r>
      <w:proofErr w:type="gramEnd"/>
      <w:r>
        <w:rPr>
          <w:sz w:val="30"/>
          <w:szCs w:val="30"/>
        </w:rPr>
        <w:t xml:space="preserve"> постановлением Главного государственного санитарного врача Российской Федерации от 25.09.2007 № 74.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Срок, в течение которого использование Участка и (или) </w:t>
      </w:r>
      <w:r>
        <w:rPr>
          <w:sz w:val="30"/>
          <w:szCs w:val="30"/>
        </w:rPr>
        <w:br/>
        <w:t xml:space="preserve">расположенных на нем объектов недвижимого имущества </w:t>
      </w:r>
      <w:r>
        <w:rPr>
          <w:sz w:val="30"/>
          <w:szCs w:val="30"/>
        </w:rPr>
        <w:br/>
        <w:t xml:space="preserve">в соответствии с их разрешенным использованием будет невозможно или </w:t>
      </w:r>
      <w:proofErr w:type="gramStart"/>
      <w:r>
        <w:rPr>
          <w:sz w:val="30"/>
          <w:szCs w:val="30"/>
        </w:rPr>
        <w:t>существенно затруднено</w:t>
      </w:r>
      <w:proofErr w:type="gramEnd"/>
      <w:r>
        <w:rPr>
          <w:sz w:val="30"/>
          <w:szCs w:val="30"/>
        </w:rPr>
        <w:t xml:space="preserve"> в связи с осуществлением сервитута, –                     в период 01.03.2026 – 15.06.2026.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color w:val="000000"/>
          <w:sz w:val="30"/>
          <w:szCs w:val="30"/>
        </w:rPr>
        <w:t>ФИЛИАЛ</w:t>
      </w:r>
      <w:r w:rsidR="009E7661">
        <w:rPr>
          <w:color w:val="000000"/>
          <w:sz w:val="30"/>
          <w:szCs w:val="30"/>
        </w:rPr>
        <w:t>У</w:t>
      </w:r>
      <w:r>
        <w:rPr>
          <w:color w:val="000000"/>
          <w:sz w:val="30"/>
          <w:szCs w:val="30"/>
        </w:rPr>
        <w:t xml:space="preserve"> «КРАСНОЯРСКАЯ ТЕПЛОСЕТЬ» АО «ЕНИСЕЙСКАЯ ТГК (ТГК-13)»: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</w:t>
      </w:r>
      <w:r w:rsidR="009E7661">
        <w:rPr>
          <w:sz w:val="30"/>
          <w:szCs w:val="30"/>
        </w:rPr>
        <w:t>е</w:t>
      </w:r>
      <w:r>
        <w:rPr>
          <w:sz w:val="30"/>
          <w:szCs w:val="30"/>
        </w:rPr>
        <w:t xml:space="preserve"> об осуществлении публичного сервитута                     с землепользователем земельного участка с кадастровым номером 24:50:0100451:1616;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                                с нарушением благоустройства, утвержденным </w:t>
      </w:r>
      <w:r w:rsidR="009E7661">
        <w:rPr>
          <w:sz w:val="30"/>
          <w:szCs w:val="30"/>
        </w:rPr>
        <w:t>п</w:t>
      </w:r>
      <w:r>
        <w:rPr>
          <w:sz w:val="30"/>
          <w:szCs w:val="30"/>
        </w:rPr>
        <w:t>остановлением администрации города Красноярска от 09.01.2014 № 4;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 использованием,                           не позднее трех месяцев после завершения размещения сооружения, для размещения которого устанавливается публичный сервитут.</w:t>
      </w:r>
    </w:p>
    <w:p w:rsidP="009E7661" w:rsidR="008C219C" w:rsidRDefault="008C219C">
      <w:pPr>
        <w:suppressAutoHyphens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Отделу землепользования департамента муниципального имущества и земельных отношений администрации города </w:t>
      </w:r>
      <w:r w:rsidR="009E7661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 xml:space="preserve">в течение пяти рабочих дней </w:t>
      </w:r>
      <w:proofErr w:type="gramStart"/>
      <w:r>
        <w:rPr>
          <w:sz w:val="30"/>
          <w:szCs w:val="30"/>
        </w:rPr>
        <w:t>с даты принятия</w:t>
      </w:r>
      <w:proofErr w:type="gramEnd"/>
      <w:r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9. Отделу организационной работы департамента муниципального имущества и земельных отношений администрации города</w:t>
      </w:r>
      <w:r w:rsidR="009E7661" w:rsidRPr="009E7661">
        <w:rPr>
          <w:sz w:val="30"/>
          <w:szCs w:val="30"/>
        </w:rPr>
        <w:t xml:space="preserve"> </w:t>
      </w:r>
      <w:r w:rsidR="009E7661">
        <w:rPr>
          <w:sz w:val="30"/>
          <w:szCs w:val="30"/>
        </w:rPr>
        <w:t>Красноярска</w:t>
      </w:r>
      <w:r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8C219C" w:rsidR="008C219C" w:rsidRDefault="008C219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 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E7661" w:rsidRPr="009E7661">
        <w:rPr>
          <w:sz w:val="30"/>
          <w:szCs w:val="30"/>
        </w:rPr>
        <w:t xml:space="preserve"> </w:t>
      </w:r>
      <w:r w:rsidR="009E7661">
        <w:rPr>
          <w:sz w:val="30"/>
          <w:szCs w:val="30"/>
        </w:rPr>
        <w:t>Красноярска</w:t>
      </w:r>
      <w:r>
        <w:rPr>
          <w:sz w:val="30"/>
          <w:szCs w:val="30"/>
        </w:rPr>
        <w:t>.</w:t>
      </w: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– </w:t>
      </w: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                                                         Е.С. Горшкова</w:t>
      </w: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</w:p>
    <w:p w:rsidP="008C219C" w:rsidR="008C219C" w:rsidRDefault="008C219C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8C219C" w:rsidSect="00B834E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225A" w:rsidRDefault="005C225A">
      <w:r>
        <w:separator/>
      </w:r>
    </w:p>
  </w:endnote>
  <w:endnote w:type="continuationSeparator" w:id="0">
    <w:p w:rsidR="005C225A" w:rsidRDefault="005C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225A" w:rsidRDefault="005C225A">
      <w:r>
        <w:separator/>
      </w:r>
    </w:p>
  </w:footnote>
  <w:footnote w:type="continuationSeparator" w:id="0">
    <w:p w:rsidR="005C225A" w:rsidRDefault="005C225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E7661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5191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777E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562B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22B96"/>
    <w:rsid w:val="00323E50"/>
    <w:rsid w:val="00330B25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49F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2FEC"/>
    <w:rsid w:val="00413CBA"/>
    <w:rsid w:val="004169EC"/>
    <w:rsid w:val="00416C41"/>
    <w:rsid w:val="0043337C"/>
    <w:rsid w:val="004435C3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0DD0"/>
    <w:rsid w:val="004F14CE"/>
    <w:rsid w:val="004F1C41"/>
    <w:rsid w:val="004F4242"/>
    <w:rsid w:val="004F4EBB"/>
    <w:rsid w:val="004F5074"/>
    <w:rsid w:val="004F7DAE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225A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4FC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ABD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4D59"/>
    <w:rsid w:val="006D5AB0"/>
    <w:rsid w:val="006D6594"/>
    <w:rsid w:val="006F4BD4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1071"/>
    <w:rsid w:val="007312D4"/>
    <w:rsid w:val="007316BD"/>
    <w:rsid w:val="00734520"/>
    <w:rsid w:val="0073644D"/>
    <w:rsid w:val="00737C8A"/>
    <w:rsid w:val="00747D2B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219C"/>
    <w:rsid w:val="008C3DF5"/>
    <w:rsid w:val="008C5180"/>
    <w:rsid w:val="008C606D"/>
    <w:rsid w:val="008C6764"/>
    <w:rsid w:val="008C7379"/>
    <w:rsid w:val="008D32B2"/>
    <w:rsid w:val="008D4EA4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39E"/>
    <w:rsid w:val="009D363E"/>
    <w:rsid w:val="009D51DF"/>
    <w:rsid w:val="009E0DFE"/>
    <w:rsid w:val="009E31B7"/>
    <w:rsid w:val="009E3A4E"/>
    <w:rsid w:val="009E4BB2"/>
    <w:rsid w:val="009E5913"/>
    <w:rsid w:val="009E6811"/>
    <w:rsid w:val="009E766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4E5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3067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66F4A"/>
    <w:rsid w:val="00B71C56"/>
    <w:rsid w:val="00B72C6C"/>
    <w:rsid w:val="00B802BE"/>
    <w:rsid w:val="00B812C5"/>
    <w:rsid w:val="00B8317A"/>
    <w:rsid w:val="00B834EC"/>
    <w:rsid w:val="00B836FC"/>
    <w:rsid w:val="00B84E8E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12236"/>
    <w:rsid w:val="00D12E4E"/>
    <w:rsid w:val="00D15561"/>
    <w:rsid w:val="00D21E86"/>
    <w:rsid w:val="00D23F39"/>
    <w:rsid w:val="00D246D3"/>
    <w:rsid w:val="00D249EE"/>
    <w:rsid w:val="00D26544"/>
    <w:rsid w:val="00D26958"/>
    <w:rsid w:val="00D278F3"/>
    <w:rsid w:val="00D35F78"/>
    <w:rsid w:val="00D42165"/>
    <w:rsid w:val="00D4275A"/>
    <w:rsid w:val="00D52A5D"/>
    <w:rsid w:val="00D57683"/>
    <w:rsid w:val="00D60022"/>
    <w:rsid w:val="00D623D6"/>
    <w:rsid w:val="00D63018"/>
    <w:rsid w:val="00D6380C"/>
    <w:rsid w:val="00D63CB8"/>
    <w:rsid w:val="00D662F0"/>
    <w:rsid w:val="00D66BE7"/>
    <w:rsid w:val="00D67901"/>
    <w:rsid w:val="00D70310"/>
    <w:rsid w:val="00D72B2E"/>
    <w:rsid w:val="00D7315F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A5F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55CC"/>
    <w:rsid w:val="00E17A7F"/>
    <w:rsid w:val="00E17B59"/>
    <w:rsid w:val="00E2133D"/>
    <w:rsid w:val="00E22C52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48DE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915"/>
    <w:rsid w:val="00F259C7"/>
    <w:rsid w:val="00F27068"/>
    <w:rsid w:val="00F33DDE"/>
    <w:rsid w:val="00F35280"/>
    <w:rsid w:val="00F4697C"/>
    <w:rsid w:val="00F46F47"/>
    <w:rsid w:val="00F54131"/>
    <w:rsid w:val="00F5467D"/>
    <w:rsid w:val="00F5573C"/>
    <w:rsid w:val="00F55D3B"/>
    <w:rsid w:val="00F55DC7"/>
    <w:rsid w:val="00F56A18"/>
    <w:rsid w:val="00F57AF2"/>
    <w:rsid w:val="00F6000C"/>
    <w:rsid w:val="00F60120"/>
    <w:rsid w:val="00F61F00"/>
    <w:rsid w:val="00F63F31"/>
    <w:rsid w:val="00F641A5"/>
    <w:rsid w:val="00F654B7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1C23"/>
    <w:rsid w:val="00FC2561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887-недв от 11.03.2026</docTitle>
  </documentManagement>
</p:properties>
</file>

<file path=customXml/itemProps1.xml><?xml version="1.0" encoding="utf-8"?>
<ds:datastoreItem xmlns:ds="http://schemas.openxmlformats.org/officeDocument/2006/customXml" ds:itemID="{AACE5F01-EF8E-496B-8C7B-96D339CB87D6}"/>
</file>

<file path=customXml/itemProps2.xml><?xml version="1.0" encoding="utf-8"?>
<ds:datastoreItem xmlns:ds="http://schemas.openxmlformats.org/officeDocument/2006/customXml" ds:itemID="{3B1BB9C5-B77A-4AA0-8368-39BDFA78AB8D}"/>
</file>

<file path=customXml/itemProps3.xml><?xml version="1.0" encoding="utf-8"?>
<ds:datastoreItem xmlns:ds="http://schemas.openxmlformats.org/officeDocument/2006/customXml" ds:itemID="{AEC912A7-CAEF-4118-B368-DEC374308C7B}"/>
</file>

<file path=customXml/itemProps4.xml><?xml version="1.0" encoding="utf-8"?>
<ds:datastoreItem xmlns:ds="http://schemas.openxmlformats.org/officeDocument/2006/customXml" ds:itemID="{54C662DB-8CEA-44F2-A68C-D5B3D9721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887-недв от 11.03.2026</dc:title>
  <dc:creator>WANDERER</dc:creator>
  <cp:lastModifiedBy>Сайгашкина Евгения Николаевна</cp:lastModifiedBy>
  <cp:revision>9</cp:revision>
  <cp:lastPrinted>2024-12-05T10:30:00Z</cp:lastPrinted>
  <dcterms:created xsi:type="dcterms:W3CDTF">2026-03-11T02:15:00Z</dcterms:created>
  <dcterms:modified xsi:type="dcterms:W3CDTF">2026-03-11T04:58:00Z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