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66BD5" w:rsidRDefault="002A2D97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9" name="Drawing 9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A2D97" w:rsidR="002A2D97" w:rsidRDefault="002A2D97" w:rsidRPr="00EB0FF3">
      <w:pPr>
        <w:pStyle w:val="BlankForLegalActs"/>
        <w:jc w:val="center"/>
        <w:rPr>
          <w:lang w:val="en-US"/>
        </w:rPr>
      </w:pPr>
    </w:p>
    <w:p w:rsidP="002A2D97" w:rsidR="002A2D97" w:rsidRDefault="002A2D9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2A2D97" w:rsidR="002A2D97" w:rsidRDefault="002A2D97" w:rsidRPr="002A7FEB">
      <w:pPr>
        <w:pStyle w:val="BlankForLegalActs"/>
        <w:jc w:val="center"/>
      </w:pPr>
    </w:p>
    <w:p w:rsidP="002A2D97" w:rsidR="002A2D97" w:rsidRDefault="002A2D9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2A2D97" w:rsidR="002A2D97" w:rsidRDefault="002A2D97" w:rsidRPr="00EE4AD4">
      <w:pPr>
        <w:pStyle w:val="BlankForLegalActs"/>
        <w:jc w:val="center"/>
        <w:rPr>
          <w:sz w:val="44"/>
        </w:rPr>
      </w:pPr>
    </w:p>
    <w:p w:rsidP="002A2D97" w:rsidR="002A2D97" w:rsidRDefault="002A2D97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2A2D97" w:rsidRPr="00B61896" w:rsidTr="002A2D97">
        <w:trPr>
          <w:jc w:val="center"/>
        </w:trPr>
        <w:tc>
          <w:tcPr>
            <w:tcW w:type="dxa" w:w="4785"/>
            <w:shd w:color="auto" w:fill="auto" w:val="clear"/>
          </w:tcPr>
          <w:p w:rsidP="002A2D97" w:rsidR="002A2D97" w:rsidRDefault="002A2D9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08.10.2026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2A2D97" w:rsidR="002A2D97" w:rsidRDefault="002A2D9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6437-недв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2A2D97" w:rsidR="002A2D97" w:rsidRDefault="002A2D97" w:rsidRPr="006E3468">
      <w:pPr>
        <w:pStyle w:val="BlankForLegalActs"/>
        <w:jc w:val="center"/>
        <w:rPr>
          <w:sz w:val="44"/>
          <w:lang w:val="en-US"/>
        </w:rPr>
        <w:sectPr w:rsidR="002A2D97" w:rsidRPr="006E3468" w:rsidSect="002A2D97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B2596" w:rsidR="002A2D97" w:rsidRDefault="002A2D97" w:rsidRPr="002A2D97">
      <w:pPr>
        <w:spacing w:line="192" w:lineRule="auto"/>
        <w:jc w:val="center"/>
        <w:rPr>
          <w:color w:val="000000"/>
          <w:sz w:val="16"/>
          <w:szCs w:val="16"/>
        </w:rPr>
      </w:pPr>
    </w:p>
    <w:p w:rsidP="002B2596" w:rsidR="002A2D97" w:rsidRDefault="002A2D97" w:rsidRPr="002A2D97">
      <w:pPr>
        <w:spacing w:line="192" w:lineRule="auto"/>
        <w:jc w:val="center"/>
        <w:rPr>
          <w:color w:val="000000"/>
          <w:sz w:val="16"/>
          <w:szCs w:val="16"/>
        </w:rPr>
      </w:pPr>
    </w:p>
    <w:p w:rsidP="002B2596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2B2596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</w:t>
      </w:r>
      <w:r w:rsidR="00B862E8">
        <w:rPr>
          <w:color w:val="000000"/>
          <w:sz w:val="30"/>
          <w:szCs w:val="30"/>
        </w:rPr>
        <w:t>ООО «РСК СЕТИ</w:t>
      </w:r>
      <w:r>
        <w:rPr>
          <w:color w:val="000000"/>
          <w:sz w:val="30"/>
          <w:szCs w:val="30"/>
        </w:rPr>
        <w:t>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2B2596" w:rsidRDefault="002B2596">
      <w:pPr>
        <w:widowControl/>
        <w:rPr>
          <w:color w:val="000000"/>
          <w:sz w:val="28"/>
          <w:szCs w:val="28"/>
        </w:rPr>
      </w:pPr>
    </w:p>
    <w:p w:rsidP="002B2596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</w:t>
      </w:r>
      <w:r w:rsidR="008157C9">
        <w:rPr>
          <w:color w:val="auto"/>
          <w:sz w:val="30"/>
          <w:szCs w:val="30"/>
        </w:rPr>
        <w:t xml:space="preserve">ОБЩЕСТВА С ОГРАНИЧЕННОЙ </w:t>
      </w:r>
      <w:r w:rsidR="008157C9">
        <w:rPr>
          <w:color w:val="auto"/>
          <w:sz w:val="30"/>
          <w:szCs w:val="30"/>
        </w:rPr>
        <w:br/>
        <w:t>ОТВЕТСТВЕННОСТЬ</w:t>
      </w:r>
      <w:r w:rsidR="002A2D97">
        <w:rPr>
          <w:color w:val="auto"/>
          <w:sz w:val="30"/>
          <w:szCs w:val="30"/>
        </w:rPr>
        <w:t>Ю</w:t>
      </w:r>
      <w:r w:rsidR="008157C9">
        <w:rPr>
          <w:color w:val="auto"/>
          <w:sz w:val="30"/>
          <w:szCs w:val="30"/>
        </w:rPr>
        <w:t xml:space="preserve"> </w:t>
      </w:r>
      <w:r w:rsidR="00982A72">
        <w:rPr>
          <w:color w:val="auto"/>
          <w:sz w:val="30"/>
          <w:szCs w:val="30"/>
        </w:rPr>
        <w:t>«</w:t>
      </w:r>
      <w:r w:rsidR="008157C9">
        <w:rPr>
          <w:color w:val="auto"/>
          <w:sz w:val="30"/>
          <w:szCs w:val="30"/>
        </w:rPr>
        <w:t>РЕГИОНАЛЬНАЯ СЕТЕВАЯ КОМПАНИЯ</w:t>
      </w:r>
      <w:r w:rsidRPr="00B8533B">
        <w:rPr>
          <w:color w:val="auto"/>
          <w:sz w:val="30"/>
          <w:szCs w:val="30"/>
        </w:rPr>
        <w:t xml:space="preserve">» от </w:t>
      </w:r>
      <w:r w:rsidR="00B862E8">
        <w:rPr>
          <w:color w:val="auto"/>
          <w:sz w:val="30"/>
          <w:szCs w:val="30"/>
        </w:rPr>
        <w:t>11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B862E8">
        <w:rPr>
          <w:color w:val="auto"/>
          <w:sz w:val="30"/>
          <w:szCs w:val="30"/>
        </w:rPr>
        <w:t>20833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</w:t>
      </w:r>
      <w:r w:rsidR="002A2D97">
        <w:rPr>
          <w:color w:val="auto"/>
          <w:sz w:val="30"/>
          <w:szCs w:val="30"/>
        </w:rPr>
        <w:t xml:space="preserve">                 </w:t>
      </w:r>
      <w:r w:rsidR="000A74A4">
        <w:rPr>
          <w:color w:val="auto"/>
          <w:sz w:val="30"/>
          <w:szCs w:val="30"/>
        </w:rPr>
        <w:t xml:space="preserve"> </w:t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2B2596" w:rsidRPr="002B2596">
        <w:rPr>
          <w:color w:val="auto"/>
          <w:sz w:val="30"/>
          <w:szCs w:val="30"/>
        </w:rPr>
        <w:t xml:space="preserve"> </w:t>
      </w:r>
      <w:r w:rsidR="002B2596" w:rsidRPr="002B5DD1">
        <w:rPr>
          <w:color w:val="auto"/>
          <w:sz w:val="30"/>
          <w:szCs w:val="30"/>
        </w:rPr>
        <w:t>Красноярска</w:t>
      </w:r>
      <w:r w:rsidR="002A2D97">
        <w:rPr>
          <w:color w:val="auto"/>
          <w:sz w:val="30"/>
          <w:szCs w:val="30"/>
        </w:rPr>
        <w:t xml:space="preserve">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2B2596" w:rsidR="00F92634" w:rsidRDefault="00F92634" w:rsidRPr="00F92634">
      <w:pPr>
        <w:tabs>
          <w:tab w:pos="993" w:val="left"/>
        </w:tabs>
        <w:suppressAutoHyphens/>
        <w:ind w:firstLine="709"/>
        <w:rPr>
          <w:sz w:val="30"/>
          <w:szCs w:val="30"/>
        </w:rPr>
      </w:pPr>
      <w:r w:rsidRPr="00F92634">
        <w:rPr>
          <w:sz w:val="30"/>
          <w:szCs w:val="30"/>
        </w:rPr>
        <w:t>1.</w:t>
      </w:r>
      <w:r w:rsidRPr="00F92634">
        <w:rPr>
          <w:sz w:val="30"/>
          <w:szCs w:val="30"/>
        </w:rPr>
        <w:tab/>
      </w:r>
      <w:r w:rsidR="00720D9E" w:rsidRPr="00F92634">
        <w:rPr>
          <w:sz w:val="30"/>
          <w:szCs w:val="30"/>
        </w:rPr>
        <w:t>Установить публичный се</w:t>
      </w:r>
      <w:bookmarkStart w:id="0" w:name="_GoBack"/>
      <w:bookmarkEnd w:id="0"/>
      <w:r w:rsidR="00720D9E" w:rsidRPr="00F92634">
        <w:rPr>
          <w:sz w:val="30"/>
          <w:szCs w:val="30"/>
        </w:rPr>
        <w:t>рвитут</w:t>
      </w:r>
      <w:r w:rsidRPr="00F92634">
        <w:rPr>
          <w:sz w:val="30"/>
          <w:szCs w:val="30"/>
        </w:rPr>
        <w:t>:</w:t>
      </w:r>
    </w:p>
    <w:p w:rsidP="002B2596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 xml:space="preserve">1) в отношении части земельного участка площадью </w:t>
      </w:r>
      <w:r w:rsidR="00DA4D02">
        <w:rPr>
          <w:sz w:val="30"/>
          <w:szCs w:val="30"/>
        </w:rPr>
        <w:t>58</w:t>
      </w:r>
      <w:r w:rsidRPr="00F92634">
        <w:rPr>
          <w:sz w:val="30"/>
          <w:szCs w:val="30"/>
        </w:rPr>
        <w:t xml:space="preserve"> кв. м, </w:t>
      </w:r>
      <w:r w:rsidR="000A74A4"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участка с кадастровым номером 24:50:</w:t>
      </w:r>
      <w:r w:rsidR="000A74A4">
        <w:rPr>
          <w:sz w:val="30"/>
          <w:szCs w:val="30"/>
        </w:rPr>
        <w:t>0700153:2777</w:t>
      </w:r>
      <w:r w:rsidRPr="00F92634">
        <w:rPr>
          <w:sz w:val="30"/>
          <w:szCs w:val="30"/>
        </w:rPr>
        <w:t xml:space="preserve">, расположенного по адресу: Красноярский край, </w:t>
      </w:r>
      <w:r w:rsidR="00B603C0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г. Красноярск, </w:t>
      </w:r>
      <w:r w:rsidR="00B603C0">
        <w:rPr>
          <w:sz w:val="30"/>
          <w:szCs w:val="30"/>
        </w:rPr>
        <w:t>Свердловский район, район Абаканской протоки, жилой район Пашенный</w:t>
      </w:r>
      <w:r w:rsidRPr="00F92634">
        <w:rPr>
          <w:sz w:val="30"/>
          <w:szCs w:val="30"/>
        </w:rPr>
        <w:t>;</w:t>
      </w:r>
    </w:p>
    <w:p w:rsidP="002B2596" w:rsidR="00F92634" w:rsidRDefault="00F926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92634">
        <w:rPr>
          <w:sz w:val="30"/>
          <w:szCs w:val="30"/>
        </w:rPr>
        <w:t>в отношении части</w:t>
      </w:r>
      <w:r w:rsidR="000A74A4">
        <w:rPr>
          <w:sz w:val="30"/>
          <w:szCs w:val="30"/>
        </w:rPr>
        <w:t xml:space="preserve"> земельного участка площадью 5</w:t>
      </w:r>
      <w:r w:rsidRPr="00F92634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0A74A4" w:rsidRPr="00F92634">
        <w:rPr>
          <w:sz w:val="30"/>
          <w:szCs w:val="30"/>
        </w:rPr>
        <w:t>24:50:</w:t>
      </w:r>
      <w:r w:rsidR="000A74A4">
        <w:rPr>
          <w:sz w:val="30"/>
          <w:szCs w:val="30"/>
        </w:rPr>
        <w:t>0700153:2773</w:t>
      </w:r>
      <w:r w:rsidRPr="00F92634">
        <w:rPr>
          <w:sz w:val="30"/>
          <w:szCs w:val="30"/>
        </w:rPr>
        <w:t xml:space="preserve">, расположенного по адресу: </w:t>
      </w:r>
      <w:r w:rsidR="00B603C0" w:rsidRPr="00F92634">
        <w:rPr>
          <w:sz w:val="30"/>
          <w:szCs w:val="30"/>
        </w:rPr>
        <w:t xml:space="preserve">Красноярский край, </w:t>
      </w:r>
      <w:r w:rsidR="00B603C0">
        <w:rPr>
          <w:sz w:val="30"/>
          <w:szCs w:val="30"/>
        </w:rPr>
        <w:br/>
      </w:r>
      <w:r w:rsidR="00B603C0" w:rsidRPr="00F92634">
        <w:rPr>
          <w:sz w:val="30"/>
          <w:szCs w:val="30"/>
        </w:rPr>
        <w:t xml:space="preserve">г. Красноярск, </w:t>
      </w:r>
      <w:r w:rsidR="00B603C0">
        <w:rPr>
          <w:sz w:val="30"/>
          <w:szCs w:val="30"/>
        </w:rPr>
        <w:t>Свердловский район, район Абаканской протоки, жилой район Пашенный</w:t>
      </w:r>
      <w:r w:rsidRPr="00F92634">
        <w:rPr>
          <w:sz w:val="30"/>
          <w:szCs w:val="30"/>
        </w:rPr>
        <w:t>;</w:t>
      </w:r>
    </w:p>
    <w:p w:rsidP="002B2596" w:rsidR="00F92634" w:rsidRDefault="00F926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r w:rsidRPr="00F92634">
        <w:rPr>
          <w:sz w:val="30"/>
          <w:szCs w:val="30"/>
        </w:rPr>
        <w:t>в отношении част</w:t>
      </w:r>
      <w:r w:rsidR="000A74A4">
        <w:rPr>
          <w:sz w:val="30"/>
          <w:szCs w:val="30"/>
        </w:rPr>
        <w:t>и земельного участка площадью 136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0A74A4" w:rsidRPr="00F92634">
        <w:rPr>
          <w:sz w:val="30"/>
          <w:szCs w:val="30"/>
        </w:rPr>
        <w:t>24:50:</w:t>
      </w:r>
      <w:r w:rsidR="000A74A4">
        <w:rPr>
          <w:sz w:val="30"/>
          <w:szCs w:val="30"/>
        </w:rPr>
        <w:t>0700153:2779</w:t>
      </w:r>
      <w:r w:rsidRPr="00F92634">
        <w:rPr>
          <w:sz w:val="30"/>
          <w:szCs w:val="30"/>
        </w:rPr>
        <w:t xml:space="preserve">, расположенного по адресу: </w:t>
      </w:r>
      <w:r w:rsidR="00B603C0" w:rsidRPr="00F92634">
        <w:rPr>
          <w:sz w:val="30"/>
          <w:szCs w:val="30"/>
        </w:rPr>
        <w:t xml:space="preserve">Красноярский край, </w:t>
      </w:r>
      <w:r w:rsidR="00B603C0">
        <w:rPr>
          <w:sz w:val="30"/>
          <w:szCs w:val="30"/>
        </w:rPr>
        <w:br/>
      </w:r>
      <w:r w:rsidR="00B603C0" w:rsidRPr="00F92634">
        <w:rPr>
          <w:sz w:val="30"/>
          <w:szCs w:val="30"/>
        </w:rPr>
        <w:t xml:space="preserve">г. Красноярск, </w:t>
      </w:r>
      <w:r w:rsidR="00B603C0">
        <w:rPr>
          <w:sz w:val="30"/>
          <w:szCs w:val="30"/>
        </w:rPr>
        <w:t>Свердловский район, район Абаканской протоки, жилой район Пашенный</w:t>
      </w:r>
      <w:r w:rsidRPr="00F92634">
        <w:rPr>
          <w:sz w:val="30"/>
          <w:szCs w:val="30"/>
        </w:rPr>
        <w:t>;</w:t>
      </w:r>
    </w:p>
    <w:p w:rsidP="002B2596" w:rsidR="000A74A4" w:rsidRDefault="000A74A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158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участка с кадастровым номером 24:50:</w:t>
      </w:r>
      <w:r>
        <w:rPr>
          <w:sz w:val="30"/>
          <w:szCs w:val="30"/>
        </w:rPr>
        <w:t>0700153:2772</w:t>
      </w:r>
      <w:r w:rsidRPr="00F92634">
        <w:rPr>
          <w:sz w:val="30"/>
          <w:szCs w:val="30"/>
        </w:rPr>
        <w:t xml:space="preserve">, расположенного по адресу: </w:t>
      </w:r>
      <w:r w:rsidR="00B603C0" w:rsidRPr="00F92634">
        <w:rPr>
          <w:sz w:val="30"/>
          <w:szCs w:val="30"/>
        </w:rPr>
        <w:t xml:space="preserve">Красноярский край, </w:t>
      </w:r>
      <w:r w:rsidR="00B603C0">
        <w:rPr>
          <w:sz w:val="30"/>
          <w:szCs w:val="30"/>
        </w:rPr>
        <w:br/>
      </w:r>
      <w:r w:rsidR="00B603C0" w:rsidRPr="00F92634">
        <w:rPr>
          <w:sz w:val="30"/>
          <w:szCs w:val="30"/>
        </w:rPr>
        <w:t xml:space="preserve">г. Красноярск, </w:t>
      </w:r>
      <w:r w:rsidR="00B603C0">
        <w:rPr>
          <w:sz w:val="30"/>
          <w:szCs w:val="30"/>
        </w:rPr>
        <w:t>Свердловский район, район Абаканской протоки, жилой район Пашенный</w:t>
      </w:r>
      <w:r w:rsidRPr="00F92634">
        <w:rPr>
          <w:sz w:val="30"/>
          <w:szCs w:val="30"/>
        </w:rPr>
        <w:t>;</w:t>
      </w:r>
    </w:p>
    <w:p w:rsidP="002B2596" w:rsidR="000A74A4" w:rsidRDefault="000A74A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5)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868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участка с кадастровым номером 24:50:</w:t>
      </w:r>
      <w:r>
        <w:rPr>
          <w:sz w:val="30"/>
          <w:szCs w:val="30"/>
        </w:rPr>
        <w:t>0000000:175203</w:t>
      </w:r>
      <w:r w:rsidRPr="00F92634">
        <w:rPr>
          <w:sz w:val="30"/>
          <w:szCs w:val="30"/>
        </w:rPr>
        <w:t xml:space="preserve">, расположенного по адресу: 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Федерация, Красноярский край, </w:t>
      </w:r>
      <w:r w:rsidR="00B603C0">
        <w:rPr>
          <w:sz w:val="30"/>
          <w:szCs w:val="30"/>
        </w:rPr>
        <w:t>г.</w:t>
      </w:r>
      <w:r w:rsidR="002A2D97">
        <w:rPr>
          <w:sz w:val="30"/>
          <w:szCs w:val="30"/>
        </w:rPr>
        <w:t> </w:t>
      </w:r>
      <w:r w:rsidR="00B603C0">
        <w:rPr>
          <w:sz w:val="30"/>
          <w:szCs w:val="30"/>
        </w:rPr>
        <w:t xml:space="preserve">о. </w:t>
      </w:r>
      <w:r w:rsidRPr="00F92634">
        <w:rPr>
          <w:sz w:val="30"/>
          <w:szCs w:val="30"/>
        </w:rPr>
        <w:t>город Красноярск,</w:t>
      </w:r>
      <w:r w:rsidR="00B603C0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г</w:t>
      </w:r>
      <w:r w:rsidR="00B603C0">
        <w:rPr>
          <w:sz w:val="30"/>
          <w:szCs w:val="30"/>
        </w:rPr>
        <w:t>.</w:t>
      </w:r>
      <w:r w:rsidRPr="00F92634">
        <w:rPr>
          <w:sz w:val="30"/>
          <w:szCs w:val="30"/>
        </w:rPr>
        <w:t xml:space="preserve"> Красноярск, </w:t>
      </w:r>
      <w:r w:rsidR="00B603C0">
        <w:rPr>
          <w:sz w:val="30"/>
          <w:szCs w:val="30"/>
        </w:rPr>
        <w:t>з/у 175203</w:t>
      </w:r>
      <w:r w:rsidRPr="00F92634">
        <w:rPr>
          <w:sz w:val="30"/>
          <w:szCs w:val="30"/>
        </w:rPr>
        <w:t>;</w:t>
      </w:r>
    </w:p>
    <w:p w:rsidP="002B2596" w:rsidR="000A74A4" w:rsidRDefault="000A74A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20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участка с кадастровым номером 24:50:</w:t>
      </w:r>
      <w:r>
        <w:rPr>
          <w:sz w:val="30"/>
          <w:szCs w:val="30"/>
        </w:rPr>
        <w:t>0000000:145789</w:t>
      </w:r>
      <w:r w:rsidRPr="00F92634">
        <w:rPr>
          <w:sz w:val="30"/>
          <w:szCs w:val="30"/>
        </w:rPr>
        <w:t xml:space="preserve">, расположенного по адресу: </w:t>
      </w:r>
      <w:proofErr w:type="gramStart"/>
      <w:r w:rsidR="00B603C0" w:rsidRPr="00F92634">
        <w:rPr>
          <w:sz w:val="30"/>
          <w:szCs w:val="30"/>
        </w:rPr>
        <w:t xml:space="preserve">Российская </w:t>
      </w:r>
      <w:r w:rsidR="00B603C0">
        <w:rPr>
          <w:sz w:val="30"/>
          <w:szCs w:val="30"/>
        </w:rPr>
        <w:br/>
      </w:r>
      <w:r w:rsidR="00B603C0" w:rsidRPr="00F92634">
        <w:rPr>
          <w:sz w:val="30"/>
          <w:szCs w:val="30"/>
        </w:rPr>
        <w:t xml:space="preserve">Федерация, Красноярский край, </w:t>
      </w:r>
      <w:r w:rsidR="00B603C0">
        <w:rPr>
          <w:sz w:val="30"/>
          <w:szCs w:val="30"/>
        </w:rPr>
        <w:t>г.</w:t>
      </w:r>
      <w:r w:rsidR="002A2D97">
        <w:rPr>
          <w:sz w:val="30"/>
          <w:szCs w:val="30"/>
        </w:rPr>
        <w:t> </w:t>
      </w:r>
      <w:r w:rsidR="00B603C0">
        <w:rPr>
          <w:sz w:val="30"/>
          <w:szCs w:val="30"/>
        </w:rPr>
        <w:t xml:space="preserve">о. </w:t>
      </w:r>
      <w:r w:rsidR="00B603C0" w:rsidRPr="00F92634">
        <w:rPr>
          <w:sz w:val="30"/>
          <w:szCs w:val="30"/>
        </w:rPr>
        <w:t>город Красноярск,</w:t>
      </w:r>
      <w:r w:rsidR="00B603C0">
        <w:rPr>
          <w:sz w:val="30"/>
          <w:szCs w:val="30"/>
        </w:rPr>
        <w:t xml:space="preserve"> </w:t>
      </w:r>
      <w:r w:rsidR="00B603C0" w:rsidRPr="00F92634">
        <w:rPr>
          <w:sz w:val="30"/>
          <w:szCs w:val="30"/>
        </w:rPr>
        <w:t>г</w:t>
      </w:r>
      <w:r w:rsidR="00B603C0">
        <w:rPr>
          <w:sz w:val="30"/>
          <w:szCs w:val="30"/>
        </w:rPr>
        <w:t>.</w:t>
      </w:r>
      <w:r w:rsidR="00B603C0" w:rsidRPr="00F92634">
        <w:rPr>
          <w:sz w:val="30"/>
          <w:szCs w:val="30"/>
        </w:rPr>
        <w:t xml:space="preserve"> Красноярск, </w:t>
      </w:r>
      <w:r w:rsidR="00B603C0">
        <w:rPr>
          <w:sz w:val="30"/>
          <w:szCs w:val="30"/>
        </w:rPr>
        <w:t>ул. Карамзина, з/у 145789</w:t>
      </w:r>
      <w:r w:rsidRPr="00F92634">
        <w:rPr>
          <w:sz w:val="30"/>
          <w:szCs w:val="30"/>
        </w:rPr>
        <w:t>;</w:t>
      </w:r>
      <w:proofErr w:type="gramEnd"/>
    </w:p>
    <w:p w:rsidP="002B2596" w:rsidR="000A74A4" w:rsidRDefault="000A74A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56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</w:t>
      </w:r>
      <w:r>
        <w:rPr>
          <w:sz w:val="30"/>
          <w:szCs w:val="30"/>
        </w:rPr>
        <w:t xml:space="preserve">тка с кадастровым номером </w:t>
      </w:r>
      <w:r w:rsidRPr="000A74A4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24:50:</w:t>
      </w:r>
      <w:r>
        <w:rPr>
          <w:sz w:val="30"/>
          <w:szCs w:val="30"/>
        </w:rPr>
        <w:t>0000000:145748</w:t>
      </w:r>
      <w:r w:rsidRPr="00F92634">
        <w:rPr>
          <w:sz w:val="30"/>
          <w:szCs w:val="30"/>
        </w:rPr>
        <w:t xml:space="preserve">, расположенного по адресу: </w:t>
      </w:r>
      <w:proofErr w:type="gramStart"/>
      <w:r w:rsidR="00B603C0" w:rsidRPr="00F92634">
        <w:rPr>
          <w:sz w:val="30"/>
          <w:szCs w:val="30"/>
        </w:rPr>
        <w:t xml:space="preserve">Российская </w:t>
      </w:r>
      <w:r w:rsidR="00B603C0">
        <w:rPr>
          <w:sz w:val="30"/>
          <w:szCs w:val="30"/>
        </w:rPr>
        <w:br/>
      </w:r>
      <w:r w:rsidR="00B603C0" w:rsidRPr="00F92634">
        <w:rPr>
          <w:sz w:val="30"/>
          <w:szCs w:val="30"/>
        </w:rPr>
        <w:t xml:space="preserve">Федерация, Красноярский край, </w:t>
      </w:r>
      <w:r w:rsidR="00B603C0">
        <w:rPr>
          <w:sz w:val="30"/>
          <w:szCs w:val="30"/>
        </w:rPr>
        <w:t>г.</w:t>
      </w:r>
      <w:r w:rsidR="002A2D97">
        <w:rPr>
          <w:sz w:val="30"/>
          <w:szCs w:val="30"/>
        </w:rPr>
        <w:t> </w:t>
      </w:r>
      <w:r w:rsidR="00B603C0">
        <w:rPr>
          <w:sz w:val="30"/>
          <w:szCs w:val="30"/>
        </w:rPr>
        <w:t xml:space="preserve">о. </w:t>
      </w:r>
      <w:r w:rsidR="00B603C0" w:rsidRPr="00F92634">
        <w:rPr>
          <w:sz w:val="30"/>
          <w:szCs w:val="30"/>
        </w:rPr>
        <w:t>город Красноярск,</w:t>
      </w:r>
      <w:r w:rsidR="00B603C0">
        <w:rPr>
          <w:sz w:val="30"/>
          <w:szCs w:val="30"/>
        </w:rPr>
        <w:t xml:space="preserve"> </w:t>
      </w:r>
      <w:r w:rsidR="00B603C0" w:rsidRPr="00F92634">
        <w:rPr>
          <w:sz w:val="30"/>
          <w:szCs w:val="30"/>
        </w:rPr>
        <w:t>г</w:t>
      </w:r>
      <w:r w:rsidR="00B603C0">
        <w:rPr>
          <w:sz w:val="30"/>
          <w:szCs w:val="30"/>
        </w:rPr>
        <w:t>.</w:t>
      </w:r>
      <w:r w:rsidR="00B603C0" w:rsidRPr="00F92634">
        <w:rPr>
          <w:sz w:val="30"/>
          <w:szCs w:val="30"/>
        </w:rPr>
        <w:t xml:space="preserve"> Красноярск</w:t>
      </w:r>
      <w:r w:rsidR="00B603C0">
        <w:rPr>
          <w:sz w:val="30"/>
          <w:szCs w:val="30"/>
        </w:rPr>
        <w:t>, ост-в Отдыха, з/у 145748</w:t>
      </w:r>
      <w:r w:rsidRPr="00F92634">
        <w:rPr>
          <w:sz w:val="30"/>
          <w:szCs w:val="30"/>
        </w:rPr>
        <w:t>;</w:t>
      </w:r>
      <w:proofErr w:type="gramEnd"/>
    </w:p>
    <w:p w:rsidP="002B2596" w:rsidR="000A74A4" w:rsidRDefault="000A74A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17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</w:t>
      </w:r>
      <w:r>
        <w:rPr>
          <w:sz w:val="30"/>
          <w:szCs w:val="30"/>
        </w:rPr>
        <w:t xml:space="preserve">тка с кадастровым номером </w:t>
      </w:r>
      <w:r w:rsidRPr="000A74A4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24:50:</w:t>
      </w:r>
      <w:r>
        <w:rPr>
          <w:sz w:val="30"/>
          <w:szCs w:val="30"/>
        </w:rPr>
        <w:t>0000000:145749</w:t>
      </w:r>
      <w:r w:rsidRPr="00F92634">
        <w:rPr>
          <w:sz w:val="30"/>
          <w:szCs w:val="30"/>
        </w:rPr>
        <w:t xml:space="preserve">, расположенного по адресу: Красноярский край,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г</w:t>
      </w:r>
      <w:r w:rsidR="00B603C0">
        <w:rPr>
          <w:sz w:val="30"/>
          <w:szCs w:val="30"/>
        </w:rPr>
        <w:t>.</w:t>
      </w:r>
      <w:r w:rsidRPr="00F92634">
        <w:rPr>
          <w:sz w:val="30"/>
          <w:szCs w:val="30"/>
        </w:rPr>
        <w:t xml:space="preserve"> Красноярск, </w:t>
      </w:r>
      <w:r w:rsidR="00B603C0">
        <w:rPr>
          <w:sz w:val="30"/>
          <w:szCs w:val="30"/>
        </w:rPr>
        <w:t>о. Отдыха</w:t>
      </w:r>
      <w:r w:rsidRPr="00F92634">
        <w:rPr>
          <w:sz w:val="30"/>
          <w:szCs w:val="30"/>
        </w:rPr>
        <w:t>;</w:t>
      </w:r>
    </w:p>
    <w:p w:rsidP="002B2596" w:rsidR="00C37574" w:rsidRDefault="00C3757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17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</w:t>
      </w:r>
      <w:r>
        <w:rPr>
          <w:sz w:val="30"/>
          <w:szCs w:val="30"/>
        </w:rPr>
        <w:t xml:space="preserve">тка с кадастровым номером </w:t>
      </w:r>
      <w:r w:rsidRPr="000A74A4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24:50:</w:t>
      </w:r>
      <w:r>
        <w:rPr>
          <w:sz w:val="30"/>
          <w:szCs w:val="30"/>
        </w:rPr>
        <w:t>0000000:1838</w:t>
      </w:r>
      <w:r w:rsidRPr="00F92634">
        <w:rPr>
          <w:sz w:val="30"/>
          <w:szCs w:val="30"/>
        </w:rPr>
        <w:t xml:space="preserve">, расположенного по адресу: </w:t>
      </w:r>
      <w:proofErr w:type="gramStart"/>
      <w:r w:rsidRPr="00F92634">
        <w:rPr>
          <w:sz w:val="30"/>
          <w:szCs w:val="30"/>
        </w:rPr>
        <w:t xml:space="preserve">Красноярский </w:t>
      </w:r>
      <w:r w:rsidR="002A2D97">
        <w:rPr>
          <w:sz w:val="30"/>
          <w:szCs w:val="30"/>
        </w:rPr>
        <w:t xml:space="preserve">                  </w:t>
      </w:r>
      <w:r w:rsidRPr="00F92634">
        <w:rPr>
          <w:sz w:val="30"/>
          <w:szCs w:val="30"/>
        </w:rPr>
        <w:t xml:space="preserve">край, </w:t>
      </w:r>
      <w:r w:rsidR="00B603C0">
        <w:rPr>
          <w:sz w:val="30"/>
          <w:szCs w:val="30"/>
        </w:rPr>
        <w:t xml:space="preserve">г. </w:t>
      </w:r>
      <w:r w:rsidRPr="00F92634">
        <w:rPr>
          <w:sz w:val="30"/>
          <w:szCs w:val="30"/>
        </w:rPr>
        <w:t xml:space="preserve">Красноярск, </w:t>
      </w:r>
      <w:r w:rsidR="00B603C0">
        <w:rPr>
          <w:sz w:val="30"/>
          <w:szCs w:val="30"/>
        </w:rPr>
        <w:t xml:space="preserve">Центральный район, Свердловский район, </w:t>
      </w:r>
      <w:r w:rsidR="002A2D97">
        <w:rPr>
          <w:sz w:val="30"/>
          <w:szCs w:val="30"/>
        </w:rPr>
        <w:t xml:space="preserve">                                </w:t>
      </w:r>
      <w:r w:rsidR="00B603C0">
        <w:rPr>
          <w:sz w:val="30"/>
          <w:szCs w:val="30"/>
        </w:rPr>
        <w:t>от камеры</w:t>
      </w:r>
      <w:r w:rsidR="002A2D97">
        <w:rPr>
          <w:sz w:val="30"/>
          <w:szCs w:val="30"/>
        </w:rPr>
        <w:t xml:space="preserve"> </w:t>
      </w:r>
      <w:r w:rsidR="00B603C0">
        <w:rPr>
          <w:sz w:val="30"/>
          <w:szCs w:val="30"/>
        </w:rPr>
        <w:t>на о. Отдыха до водопровода по ул. Полтавск</w:t>
      </w:r>
      <w:r w:rsidR="002A2D97">
        <w:rPr>
          <w:sz w:val="30"/>
          <w:szCs w:val="30"/>
        </w:rPr>
        <w:t>ой</w:t>
      </w:r>
      <w:r w:rsidR="00B603C0">
        <w:rPr>
          <w:sz w:val="30"/>
          <w:szCs w:val="30"/>
        </w:rPr>
        <w:t xml:space="preserve"> – </w:t>
      </w:r>
      <w:r w:rsidR="002A2D97">
        <w:rPr>
          <w:sz w:val="30"/>
          <w:szCs w:val="30"/>
        </w:rPr>
        <w:t xml:space="preserve">                                             </w:t>
      </w:r>
      <w:r w:rsidR="00B603C0">
        <w:rPr>
          <w:sz w:val="30"/>
          <w:szCs w:val="30"/>
        </w:rPr>
        <w:t>ул. Судостроительн</w:t>
      </w:r>
      <w:r w:rsidR="002A2D97">
        <w:rPr>
          <w:sz w:val="30"/>
          <w:szCs w:val="30"/>
        </w:rPr>
        <w:t>ой</w:t>
      </w:r>
      <w:r w:rsidRPr="00F92634">
        <w:rPr>
          <w:sz w:val="30"/>
          <w:szCs w:val="30"/>
        </w:rPr>
        <w:t>;</w:t>
      </w:r>
      <w:proofErr w:type="gramEnd"/>
    </w:p>
    <w:p w:rsidP="002B2596" w:rsidR="00B603C0" w:rsidRDefault="00C3757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12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участка с кадастровым номером 24:50:</w:t>
      </w:r>
      <w:r>
        <w:rPr>
          <w:sz w:val="30"/>
          <w:szCs w:val="30"/>
        </w:rPr>
        <w:t>0700188:3281</w:t>
      </w:r>
      <w:r w:rsidRPr="00F92634">
        <w:rPr>
          <w:sz w:val="30"/>
          <w:szCs w:val="30"/>
        </w:rPr>
        <w:t xml:space="preserve">, расположенного по адресу: </w:t>
      </w:r>
      <w:r w:rsidR="00B603C0" w:rsidRPr="00F92634">
        <w:rPr>
          <w:sz w:val="30"/>
          <w:szCs w:val="30"/>
        </w:rPr>
        <w:t xml:space="preserve">Красноярский край, </w:t>
      </w:r>
      <w:r w:rsidR="00B603C0">
        <w:rPr>
          <w:sz w:val="30"/>
          <w:szCs w:val="30"/>
        </w:rPr>
        <w:br/>
      </w:r>
      <w:r w:rsidR="00B603C0" w:rsidRPr="00F92634">
        <w:rPr>
          <w:sz w:val="30"/>
          <w:szCs w:val="30"/>
        </w:rPr>
        <w:t xml:space="preserve">г. Красноярск, </w:t>
      </w:r>
      <w:r w:rsidR="00B603C0">
        <w:rPr>
          <w:sz w:val="30"/>
          <w:szCs w:val="30"/>
        </w:rPr>
        <w:t>Свердловский район, район Абаканской протоки, жилой район Пашенный</w:t>
      </w:r>
      <w:r w:rsidR="00B603C0" w:rsidRPr="00F92634">
        <w:rPr>
          <w:sz w:val="30"/>
          <w:szCs w:val="30"/>
        </w:rPr>
        <w:t>;</w:t>
      </w:r>
    </w:p>
    <w:p w:rsidP="002B2596" w:rsidR="000A74A4" w:rsidRDefault="00C37574" w:rsidRPr="00F926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11) </w:t>
      </w:r>
      <w:r w:rsidRPr="00F92634">
        <w:rPr>
          <w:sz w:val="30"/>
          <w:szCs w:val="30"/>
        </w:rPr>
        <w:t>в отношении част</w:t>
      </w:r>
      <w:r>
        <w:rPr>
          <w:sz w:val="30"/>
          <w:szCs w:val="30"/>
        </w:rPr>
        <w:t>и земельного участка площадью 6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входящей в границы земельного участка с кадастровым номером 24:50:</w:t>
      </w:r>
      <w:r>
        <w:rPr>
          <w:sz w:val="30"/>
          <w:szCs w:val="30"/>
        </w:rPr>
        <w:t>0700188:3277</w:t>
      </w:r>
      <w:r w:rsidRPr="00F92634">
        <w:rPr>
          <w:sz w:val="30"/>
          <w:szCs w:val="30"/>
        </w:rPr>
        <w:t xml:space="preserve">, расположенного по адресу: </w:t>
      </w:r>
      <w:proofErr w:type="gramStart"/>
      <w:r w:rsidRPr="00F92634">
        <w:rPr>
          <w:sz w:val="30"/>
          <w:szCs w:val="30"/>
        </w:rPr>
        <w:t xml:space="preserve">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Федерация, Красноярский край, </w:t>
      </w:r>
      <w:r w:rsidR="00B603C0">
        <w:rPr>
          <w:sz w:val="30"/>
          <w:szCs w:val="30"/>
        </w:rPr>
        <w:t>г.</w:t>
      </w:r>
      <w:r w:rsidR="002A2D97">
        <w:rPr>
          <w:sz w:val="30"/>
          <w:szCs w:val="30"/>
        </w:rPr>
        <w:t> </w:t>
      </w:r>
      <w:r w:rsidR="00B603C0">
        <w:rPr>
          <w:sz w:val="30"/>
          <w:szCs w:val="30"/>
        </w:rPr>
        <w:t>о.</w:t>
      </w:r>
      <w:r w:rsidRPr="00F92634">
        <w:rPr>
          <w:sz w:val="30"/>
          <w:szCs w:val="30"/>
        </w:rPr>
        <w:t xml:space="preserve"> город Красноярск,</w:t>
      </w:r>
      <w:r w:rsidR="00B603C0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г</w:t>
      </w:r>
      <w:r w:rsidR="00B603C0">
        <w:rPr>
          <w:sz w:val="30"/>
          <w:szCs w:val="30"/>
        </w:rPr>
        <w:t>.</w:t>
      </w:r>
      <w:r w:rsidRPr="00F92634">
        <w:rPr>
          <w:sz w:val="30"/>
          <w:szCs w:val="30"/>
        </w:rPr>
        <w:t xml:space="preserve"> Красноярск, </w:t>
      </w:r>
      <w:r w:rsidR="00B603C0">
        <w:rPr>
          <w:sz w:val="30"/>
          <w:szCs w:val="30"/>
        </w:rPr>
        <w:t xml:space="preserve">Свердловский район, район Абаканской протоки, жилой район </w:t>
      </w:r>
      <w:r w:rsidR="00B603C0">
        <w:rPr>
          <w:sz w:val="30"/>
          <w:szCs w:val="30"/>
        </w:rPr>
        <w:br/>
        <w:t>Пашенный,</w:t>
      </w:r>
      <w:proofErr w:type="gramEnd"/>
    </w:p>
    <w:p w:rsidP="00852741" w:rsidR="00720D9E" w:rsidRDefault="00720D9E" w:rsidRPr="00F92634">
      <w:pPr>
        <w:suppressAutoHyphens/>
        <w:jc w:val="both"/>
        <w:rPr>
          <w:sz w:val="30"/>
          <w:szCs w:val="30"/>
        </w:rPr>
      </w:pPr>
      <w:r w:rsidRPr="00F92634">
        <w:rPr>
          <w:sz w:val="30"/>
          <w:szCs w:val="30"/>
        </w:rPr>
        <w:t xml:space="preserve">в целях </w:t>
      </w:r>
      <w:r w:rsidR="00C37574">
        <w:rPr>
          <w:sz w:val="30"/>
          <w:szCs w:val="30"/>
        </w:rPr>
        <w:t>реконструкц</w:t>
      </w:r>
      <w:proofErr w:type="gramStart"/>
      <w:r w:rsidR="00C37574">
        <w:rPr>
          <w:sz w:val="30"/>
          <w:szCs w:val="30"/>
        </w:rPr>
        <w:t>ии</w:t>
      </w:r>
      <w:r w:rsidRPr="00F92634">
        <w:rPr>
          <w:sz w:val="30"/>
          <w:szCs w:val="30"/>
        </w:rPr>
        <w:t xml:space="preserve"> </w:t>
      </w:r>
      <w:r w:rsidR="00C37574">
        <w:rPr>
          <w:sz w:val="30"/>
          <w:szCs w:val="30"/>
        </w:rPr>
        <w:t>ООО</w:t>
      </w:r>
      <w:proofErr w:type="gramEnd"/>
      <w:r w:rsidR="00C37574">
        <w:rPr>
          <w:sz w:val="30"/>
          <w:szCs w:val="30"/>
        </w:rPr>
        <w:t xml:space="preserve"> «РСК СЕТИ</w:t>
      </w:r>
      <w:r w:rsidR="00852741">
        <w:rPr>
          <w:sz w:val="30"/>
          <w:szCs w:val="30"/>
        </w:rPr>
        <w:t>»</w:t>
      </w:r>
      <w:r w:rsidRPr="00F92634">
        <w:rPr>
          <w:sz w:val="30"/>
          <w:szCs w:val="30"/>
        </w:rPr>
        <w:t xml:space="preserve"> (ОГРН 10</w:t>
      </w:r>
      <w:r w:rsidR="00C37574">
        <w:rPr>
          <w:sz w:val="30"/>
          <w:szCs w:val="30"/>
        </w:rPr>
        <w:t>32402211456</w:t>
      </w:r>
      <w:r w:rsidRPr="00F92634">
        <w:rPr>
          <w:sz w:val="30"/>
          <w:szCs w:val="30"/>
        </w:rPr>
        <w:t xml:space="preserve">, </w:t>
      </w:r>
      <w:r w:rsidR="00C37574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ИНН </w:t>
      </w:r>
      <w:r w:rsidR="00C37574" w:rsidRPr="00C37574">
        <w:rPr>
          <w:sz w:val="30"/>
          <w:szCs w:val="30"/>
        </w:rPr>
        <w:t>2463064830</w:t>
      </w:r>
      <w:r w:rsidRPr="00F92634">
        <w:rPr>
          <w:sz w:val="30"/>
          <w:szCs w:val="30"/>
        </w:rPr>
        <w:t xml:space="preserve">) </w:t>
      </w:r>
      <w:r w:rsidR="00C37574" w:rsidRPr="00C37574">
        <w:rPr>
          <w:sz w:val="30"/>
          <w:szCs w:val="30"/>
        </w:rPr>
        <w:t xml:space="preserve">сооружения электроэнергетики с кадастровым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t xml:space="preserve">номером 24:50:0000000:346815 «шесть КЛ-6 </w:t>
      </w:r>
      <w:proofErr w:type="spellStart"/>
      <w:r w:rsidR="00C37574" w:rsidRPr="00C37574">
        <w:rPr>
          <w:sz w:val="30"/>
          <w:szCs w:val="30"/>
        </w:rPr>
        <w:t>кВ</w:t>
      </w:r>
      <w:proofErr w:type="spellEnd"/>
      <w:r w:rsidR="00C37574" w:rsidRPr="00C37574">
        <w:rPr>
          <w:sz w:val="30"/>
          <w:szCs w:val="30"/>
        </w:rPr>
        <w:t xml:space="preserve"> от РП № 258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t xml:space="preserve">до ТП № 9113 по адресу: </w:t>
      </w:r>
      <w:proofErr w:type="gramStart"/>
      <w:r w:rsidR="00C37574" w:rsidRPr="00C37574">
        <w:rPr>
          <w:sz w:val="30"/>
          <w:szCs w:val="30"/>
        </w:rPr>
        <w:t xml:space="preserve">Российская Федерация, Красноярский край,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t xml:space="preserve">г. Красноярск, Свердловский район, шесть КЛ-6 </w:t>
      </w:r>
      <w:proofErr w:type="spellStart"/>
      <w:r w:rsidR="00C37574" w:rsidRPr="00C37574">
        <w:rPr>
          <w:sz w:val="30"/>
          <w:szCs w:val="30"/>
        </w:rPr>
        <w:t>кВ</w:t>
      </w:r>
      <w:proofErr w:type="spellEnd"/>
      <w:r w:rsidR="00C37574" w:rsidRPr="00C37574">
        <w:rPr>
          <w:sz w:val="30"/>
          <w:szCs w:val="30"/>
        </w:rPr>
        <w:t xml:space="preserve"> от РП № 258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t xml:space="preserve">до ТП № 9113» с целью увеличения пропускной способности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lastRenderedPageBreak/>
        <w:t xml:space="preserve">в соответствии с разработанным проектом (шифр 29-23-ЭС)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t xml:space="preserve">для технологического присоединения к электрическим сетям объекта «Жилой комплекс «Новая </w:t>
      </w:r>
      <w:proofErr w:type="spellStart"/>
      <w:r w:rsidR="00C37574" w:rsidRPr="00C37574">
        <w:rPr>
          <w:sz w:val="30"/>
          <w:szCs w:val="30"/>
        </w:rPr>
        <w:t>Базаиха</w:t>
      </w:r>
      <w:proofErr w:type="spellEnd"/>
      <w:r w:rsidR="00C37574" w:rsidRPr="00C37574">
        <w:rPr>
          <w:sz w:val="30"/>
          <w:szCs w:val="30"/>
        </w:rPr>
        <w:t>» с автостоянками», расположенного  по адресу:</w:t>
      </w:r>
      <w:proofErr w:type="gramEnd"/>
      <w:r w:rsidR="00C37574" w:rsidRPr="00C37574">
        <w:rPr>
          <w:sz w:val="30"/>
          <w:szCs w:val="30"/>
        </w:rPr>
        <w:t xml:space="preserve"> Российская Федерация, Красноярский край, г. Красноярск, Свердловский район, ул. Лесников. Корпус 1. Корпус 2. Корпус 3. </w:t>
      </w:r>
      <w:r w:rsidR="00C37574">
        <w:rPr>
          <w:sz w:val="30"/>
          <w:szCs w:val="30"/>
        </w:rPr>
        <w:br/>
      </w:r>
      <w:r w:rsidR="00C37574" w:rsidRPr="00C37574">
        <w:rPr>
          <w:sz w:val="30"/>
          <w:szCs w:val="30"/>
        </w:rPr>
        <w:t>Корпус 4. Корпус 5. Корпус 6. Корпус 7. Корпус 8. Корпус 9. Корпус 10. Автостоянка № 1. Автостоянка № 2. Ав</w:t>
      </w:r>
      <w:r w:rsidR="00C37574">
        <w:rPr>
          <w:sz w:val="30"/>
          <w:szCs w:val="30"/>
        </w:rPr>
        <w:t xml:space="preserve">тостоянка № 3. </w:t>
      </w:r>
      <w:r w:rsidR="00C37574">
        <w:rPr>
          <w:sz w:val="30"/>
          <w:szCs w:val="30"/>
        </w:rPr>
        <w:br/>
        <w:t>Автостоянка № 4</w:t>
      </w:r>
      <w:r w:rsidRPr="00F92634">
        <w:rPr>
          <w:sz w:val="30"/>
          <w:szCs w:val="30"/>
        </w:rPr>
        <w:t>.</w:t>
      </w:r>
    </w:p>
    <w:p w:rsidP="002B2596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</w:t>
      </w:r>
      <w:r w:rsidR="00852741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Публичный сервитут устанавливается на </w:t>
      </w:r>
      <w:r w:rsidR="00C37574">
        <w:rPr>
          <w:sz w:val="30"/>
          <w:szCs w:val="30"/>
        </w:rPr>
        <w:t>11 месяцев</w:t>
      </w:r>
      <w:r w:rsidRPr="00F46F47">
        <w:rPr>
          <w:sz w:val="30"/>
          <w:szCs w:val="30"/>
        </w:rPr>
        <w:t>.</w:t>
      </w:r>
    </w:p>
    <w:p w:rsidP="002B2596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852741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2B2596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F92634">
        <w:rPr>
          <w:sz w:val="30"/>
          <w:szCs w:val="30"/>
        </w:rPr>
        <w:t xml:space="preserve">части земельных </w:t>
      </w:r>
      <w:r w:rsidR="00F92634">
        <w:rPr>
          <w:sz w:val="30"/>
          <w:szCs w:val="30"/>
        </w:rPr>
        <w:br/>
        <w:t xml:space="preserve">участков и </w:t>
      </w:r>
      <w:r w:rsidR="00AB277F">
        <w:rPr>
          <w:sz w:val="30"/>
          <w:szCs w:val="30"/>
        </w:rPr>
        <w:t xml:space="preserve">земли, государственная собственность на которые </w:t>
      </w:r>
      <w:r w:rsidR="00F92634">
        <w:rPr>
          <w:sz w:val="30"/>
          <w:szCs w:val="30"/>
        </w:rPr>
        <w:br/>
      </w:r>
      <w:r w:rsidR="00AB277F">
        <w:rPr>
          <w:sz w:val="30"/>
          <w:szCs w:val="30"/>
        </w:rPr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92634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2B2596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2B2596" w:rsidR="00816E4F" w:rsidRDefault="00040C2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C37574">
        <w:rPr>
          <w:sz w:val="30"/>
          <w:szCs w:val="30"/>
        </w:rPr>
        <w:t>, а также сооружений</w:t>
      </w:r>
      <w:r w:rsidR="00F92634">
        <w:rPr>
          <w:sz w:val="30"/>
          <w:szCs w:val="30"/>
        </w:rPr>
        <w:t xml:space="preserve"> с кадастровым</w:t>
      </w:r>
      <w:r w:rsidR="00C37574">
        <w:rPr>
          <w:sz w:val="30"/>
          <w:szCs w:val="30"/>
        </w:rPr>
        <w:t>и номерами</w:t>
      </w:r>
      <w:r w:rsidR="00F92634">
        <w:rPr>
          <w:sz w:val="30"/>
          <w:szCs w:val="30"/>
        </w:rPr>
        <w:t xml:space="preserve"> </w:t>
      </w:r>
      <w:r w:rsidR="00C37574" w:rsidRPr="00C37574">
        <w:rPr>
          <w:sz w:val="30"/>
          <w:szCs w:val="30"/>
        </w:rPr>
        <w:t>24:50:0700188:4940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24:50:0000000:</w:t>
      </w:r>
      <w:r w:rsidR="00C37574">
        <w:rPr>
          <w:sz w:val="30"/>
          <w:szCs w:val="30"/>
        </w:rPr>
        <w:t xml:space="preserve">156210, </w:t>
      </w:r>
      <w:r w:rsidR="00C37574" w:rsidRPr="00C37574">
        <w:rPr>
          <w:sz w:val="30"/>
          <w:szCs w:val="30"/>
        </w:rPr>
        <w:t>24:50:0000000:</w:t>
      </w:r>
      <w:r w:rsidR="00C37574">
        <w:rPr>
          <w:sz w:val="30"/>
          <w:szCs w:val="30"/>
        </w:rPr>
        <w:t xml:space="preserve">193064, </w:t>
      </w:r>
      <w:r w:rsidR="00C37574" w:rsidRPr="00C37574">
        <w:rPr>
          <w:sz w:val="30"/>
          <w:szCs w:val="30"/>
        </w:rPr>
        <w:t>24:50:0000000:</w:t>
      </w:r>
      <w:r w:rsidR="00C37574">
        <w:rPr>
          <w:sz w:val="30"/>
          <w:szCs w:val="30"/>
        </w:rPr>
        <w:t xml:space="preserve">194909, </w:t>
      </w:r>
      <w:r w:rsidR="00C37574" w:rsidRPr="00C37574">
        <w:rPr>
          <w:sz w:val="30"/>
          <w:szCs w:val="30"/>
        </w:rPr>
        <w:t>24:50:0000000:194909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24:50:0700153:5217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24:50:0700153:5250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24:50:0700153:5339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24:50:0700153:9886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24:50:0700188:14824</w:t>
      </w:r>
      <w:r w:rsidR="00C37574">
        <w:rPr>
          <w:sz w:val="30"/>
          <w:szCs w:val="30"/>
        </w:rPr>
        <w:t xml:space="preserve">, </w:t>
      </w:r>
      <w:r w:rsidR="00C37574" w:rsidRPr="00C37574">
        <w:rPr>
          <w:sz w:val="30"/>
          <w:szCs w:val="30"/>
        </w:rPr>
        <w:t>24:50:0000000:332692</w:t>
      </w:r>
      <w:proofErr w:type="gramEnd"/>
      <w:r w:rsidR="00C37574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24:50:0000000:341414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24:50:0000000:341596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24:50:0000000:346797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24:50:0000000:346815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24:50:0000000:346848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24:50:0000000:347890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24:50:0000000:347938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24:50:0700153:10007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24:50:0000000:351266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24:50:0000000:351328</w:t>
      </w:r>
      <w:r w:rsidR="007F53CF">
        <w:rPr>
          <w:sz w:val="30"/>
          <w:szCs w:val="30"/>
        </w:rPr>
        <w:t xml:space="preserve">, </w:t>
      </w:r>
      <w:r w:rsidR="007F53CF" w:rsidRPr="007F53CF">
        <w:rPr>
          <w:sz w:val="30"/>
          <w:szCs w:val="30"/>
        </w:rPr>
        <w:t>24:50:0000000:2137</w:t>
      </w:r>
      <w:r w:rsidR="003A1630" w:rsidRPr="006D292D">
        <w:rPr>
          <w:sz w:val="30"/>
          <w:szCs w:val="30"/>
        </w:rPr>
        <w:t>;</w:t>
      </w:r>
    </w:p>
    <w:p w:rsidP="002B2596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7F53CF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7F53CF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7F53CF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2B2596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5313">
        <w:rPr>
          <w:sz w:val="30"/>
          <w:szCs w:val="30"/>
        </w:rPr>
        <w:t xml:space="preserve">в границах охранной зоны </w:t>
      </w:r>
      <w:r w:rsidRPr="00F92634">
        <w:rPr>
          <w:sz w:val="30"/>
          <w:szCs w:val="30"/>
        </w:rPr>
        <w:t xml:space="preserve">тепловых сетей в соответствии </w:t>
      </w:r>
      <w:r w:rsidR="007F53CF">
        <w:rPr>
          <w:sz w:val="30"/>
          <w:szCs w:val="30"/>
        </w:rPr>
        <w:br/>
      </w:r>
      <w:r w:rsidRPr="00F92634">
        <w:rPr>
          <w:sz w:val="30"/>
          <w:szCs w:val="30"/>
        </w:rPr>
        <w:t>с приказом Минстроя Росси</w:t>
      </w:r>
      <w:r w:rsidR="00852741">
        <w:rPr>
          <w:sz w:val="30"/>
          <w:szCs w:val="30"/>
        </w:rPr>
        <w:t xml:space="preserve">и </w:t>
      </w:r>
      <w:r w:rsidRPr="00F92634">
        <w:rPr>
          <w:sz w:val="30"/>
          <w:szCs w:val="30"/>
        </w:rPr>
        <w:t>от 17.08.1992 № 197 «О типовых правилах охраны коммунальных тепловых сетей»;</w:t>
      </w:r>
    </w:p>
    <w:p w:rsidP="002B2596" w:rsidR="002A2D97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</w:t>
      </w:r>
      <w:r w:rsidR="002A2D97">
        <w:rPr>
          <w:sz w:val="30"/>
          <w:szCs w:val="30"/>
        </w:rPr>
        <w:t xml:space="preserve">                        </w:t>
      </w:r>
      <w:r w:rsidRPr="00816E4F">
        <w:rPr>
          <w:sz w:val="30"/>
          <w:szCs w:val="30"/>
        </w:rPr>
        <w:t xml:space="preserve">ТЭЦ-1» </w:t>
      </w:r>
      <w:r w:rsidR="002A2D97">
        <w:rPr>
          <w:sz w:val="30"/>
          <w:szCs w:val="30"/>
        </w:rPr>
        <w:t xml:space="preserve">   </w:t>
      </w:r>
      <w:r w:rsidRPr="00816E4F">
        <w:rPr>
          <w:sz w:val="30"/>
          <w:szCs w:val="30"/>
        </w:rPr>
        <w:t xml:space="preserve">в </w:t>
      </w:r>
      <w:r w:rsidR="002A2D97">
        <w:rPr>
          <w:sz w:val="30"/>
          <w:szCs w:val="30"/>
        </w:rPr>
        <w:t xml:space="preserve">   </w:t>
      </w:r>
      <w:r w:rsidRPr="00816E4F">
        <w:rPr>
          <w:sz w:val="30"/>
          <w:szCs w:val="30"/>
        </w:rPr>
        <w:t xml:space="preserve">соответствии </w:t>
      </w:r>
      <w:r w:rsidR="002A2D97">
        <w:rPr>
          <w:sz w:val="30"/>
          <w:szCs w:val="30"/>
        </w:rPr>
        <w:t xml:space="preserve">   </w:t>
      </w:r>
      <w:r w:rsidRPr="00816E4F">
        <w:rPr>
          <w:sz w:val="30"/>
          <w:szCs w:val="30"/>
        </w:rPr>
        <w:t xml:space="preserve">с </w:t>
      </w:r>
      <w:r w:rsidR="002A2D97">
        <w:rPr>
          <w:sz w:val="30"/>
          <w:szCs w:val="30"/>
        </w:rPr>
        <w:t xml:space="preserve">    </w:t>
      </w:r>
      <w:r w:rsidRPr="00816E4F">
        <w:rPr>
          <w:sz w:val="30"/>
          <w:szCs w:val="30"/>
        </w:rPr>
        <w:t>приказом</w:t>
      </w:r>
      <w:r w:rsidR="002A2D97">
        <w:rPr>
          <w:sz w:val="30"/>
          <w:szCs w:val="30"/>
        </w:rPr>
        <w:t xml:space="preserve">     </w:t>
      </w:r>
      <w:r w:rsidRPr="00816E4F">
        <w:rPr>
          <w:sz w:val="30"/>
          <w:szCs w:val="30"/>
        </w:rPr>
        <w:t xml:space="preserve"> </w:t>
      </w:r>
      <w:r w:rsidR="00852741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</w:t>
      </w:r>
      <w:r w:rsidR="002A2D97">
        <w:rPr>
          <w:sz w:val="30"/>
          <w:szCs w:val="30"/>
        </w:rPr>
        <w:t xml:space="preserve">   </w:t>
      </w:r>
      <w:r w:rsidRPr="00816E4F">
        <w:rPr>
          <w:sz w:val="30"/>
          <w:szCs w:val="30"/>
        </w:rPr>
        <w:t xml:space="preserve"> </w:t>
      </w:r>
      <w:r w:rsidR="002A2D97">
        <w:rPr>
          <w:sz w:val="30"/>
          <w:szCs w:val="30"/>
        </w:rPr>
        <w:t xml:space="preserve">  </w:t>
      </w:r>
      <w:r w:rsidRPr="00816E4F">
        <w:rPr>
          <w:sz w:val="30"/>
          <w:szCs w:val="30"/>
        </w:rPr>
        <w:t xml:space="preserve">экологии </w:t>
      </w:r>
      <w:r w:rsidR="002A2D97">
        <w:rPr>
          <w:sz w:val="30"/>
          <w:szCs w:val="30"/>
        </w:rPr>
        <w:t xml:space="preserve">                                </w:t>
      </w:r>
    </w:p>
    <w:p w:rsidP="002A2D97" w:rsidR="00816E4F" w:rsidRDefault="00816E4F">
      <w:pPr>
        <w:suppressAutoHyphens/>
        <w:spacing w:line="235" w:lineRule="auto"/>
        <w:jc w:val="both"/>
        <w:rPr>
          <w:sz w:val="30"/>
          <w:szCs w:val="30"/>
        </w:rPr>
      </w:pPr>
      <w:r w:rsidRPr="00816E4F">
        <w:rPr>
          <w:sz w:val="30"/>
          <w:szCs w:val="30"/>
        </w:rPr>
        <w:lastRenderedPageBreak/>
        <w:t>и рационального природопользования Красноярского края от 29.11.2023 № 77-1627-од;</w:t>
      </w:r>
    </w:p>
    <w:p w:rsidP="002A2D97" w:rsidR="00720D9E" w:rsidRDefault="00720D9E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720D9E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</w:t>
      </w:r>
      <w:r w:rsidRPr="00720D9E">
        <w:rPr>
          <w:sz w:val="30"/>
          <w:szCs w:val="30"/>
        </w:rPr>
        <w:t xml:space="preserve"> пояса зоны санитарной охраны поверхностного водозабора на р. Енисей филиала «Красноярская ТЭЦ-2»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AO «Енисейская ТГК (ТГК-13)», в соответствии с приказом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министерства экологии и рационального природопользования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Красноярского </w:t>
      </w:r>
      <w:r>
        <w:rPr>
          <w:sz w:val="30"/>
          <w:szCs w:val="30"/>
        </w:rPr>
        <w:t>края от 23.11.2020 № 77-2074-од;</w:t>
      </w:r>
    </w:p>
    <w:p w:rsidP="002A2D97" w:rsidR="00816E4F" w:rsidRDefault="00296763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r w:rsidR="00816E4F">
        <w:rPr>
          <w:sz w:val="30"/>
          <w:szCs w:val="30"/>
        </w:rPr>
        <w:br/>
      </w:r>
      <w:proofErr w:type="spellStart"/>
      <w:r w:rsidRPr="00081882">
        <w:rPr>
          <w:sz w:val="30"/>
          <w:szCs w:val="30"/>
        </w:rPr>
        <w:t>Осиновск</w:t>
      </w:r>
      <w:r w:rsidR="00852741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в 2</w:t>
      </w:r>
      <w:r w:rsidR="00852741">
        <w:rPr>
          <w:sz w:val="30"/>
          <w:szCs w:val="30"/>
        </w:rPr>
        <w:t>–</w:t>
      </w:r>
      <w:r w:rsidRPr="00081882">
        <w:rPr>
          <w:sz w:val="30"/>
          <w:szCs w:val="30"/>
        </w:rPr>
        <w:t xml:space="preserve">2,5 км от площадки ТЭЦ-3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>в г. Красноярске (24:00-6.19136</w:t>
      </w:r>
      <w:r>
        <w:rPr>
          <w:sz w:val="30"/>
          <w:szCs w:val="30"/>
        </w:rPr>
        <w:t>)</w:t>
      </w:r>
      <w:r w:rsidR="002A2D97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с приказом </w:t>
      </w:r>
      <w:r w:rsidR="00852741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2A2D97" w:rsidR="00816E4F" w:rsidRDefault="00816E4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</w:t>
      </w:r>
      <w:r w:rsidRPr="00816E4F">
        <w:rPr>
          <w:sz w:val="30"/>
          <w:szCs w:val="30"/>
        </w:rPr>
        <w:t xml:space="preserve"> пояса санитарной охраны источников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природопользования Красноярского края от 23.11.2020 № 77-2074-од</w:t>
      </w:r>
      <w:r>
        <w:rPr>
          <w:sz w:val="30"/>
          <w:szCs w:val="30"/>
        </w:rPr>
        <w:t>;</w:t>
      </w:r>
    </w:p>
    <w:p w:rsidP="002A2D97" w:rsidR="00816E4F" w:rsidRDefault="00816E4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второго, третьего поясов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852741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</w:t>
      </w:r>
      <w:proofErr w:type="gramEnd"/>
      <w:r w:rsidRPr="00091394">
        <w:rPr>
          <w:sz w:val="30"/>
          <w:szCs w:val="30"/>
        </w:rPr>
        <w:t xml:space="preserve"> к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F92634">
        <w:rPr>
          <w:sz w:val="30"/>
          <w:szCs w:val="30"/>
        </w:rPr>
        <w:t>;</w:t>
      </w:r>
    </w:p>
    <w:p w:rsidP="002A2D97" w:rsidR="00F92634" w:rsidRDefault="00F9263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377">
        <w:rPr>
          <w:sz w:val="30"/>
          <w:szCs w:val="30"/>
        </w:rPr>
        <w:t xml:space="preserve">в </w:t>
      </w:r>
      <w:r w:rsidRPr="00A34D93">
        <w:rPr>
          <w:sz w:val="30"/>
          <w:szCs w:val="30"/>
        </w:rPr>
        <w:t xml:space="preserve">границах </w:t>
      </w:r>
      <w:proofErr w:type="spellStart"/>
      <w:r w:rsidRPr="00A34D93">
        <w:rPr>
          <w:sz w:val="30"/>
          <w:szCs w:val="30"/>
        </w:rPr>
        <w:t>водоохранной</w:t>
      </w:r>
      <w:proofErr w:type="spellEnd"/>
      <w:r w:rsidRPr="00A34D93">
        <w:rPr>
          <w:sz w:val="30"/>
          <w:szCs w:val="30"/>
        </w:rPr>
        <w:t xml:space="preserve"> зоны</w:t>
      </w:r>
      <w:r w:rsidR="007F53CF">
        <w:rPr>
          <w:sz w:val="30"/>
          <w:szCs w:val="30"/>
        </w:rPr>
        <w:t>, береговой полосы</w:t>
      </w:r>
      <w:r>
        <w:rPr>
          <w:sz w:val="30"/>
          <w:szCs w:val="30"/>
        </w:rPr>
        <w:t xml:space="preserve"> и прибрежной защитной полосы</w:t>
      </w:r>
      <w:r w:rsidRPr="00A34D93">
        <w:rPr>
          <w:sz w:val="30"/>
          <w:szCs w:val="30"/>
        </w:rPr>
        <w:t xml:space="preserve"> </w:t>
      </w:r>
      <w:r>
        <w:rPr>
          <w:sz w:val="30"/>
          <w:szCs w:val="30"/>
        </w:rPr>
        <w:t>р. Енисей</w:t>
      </w:r>
      <w:r w:rsidRPr="00A34D93">
        <w:rPr>
          <w:sz w:val="30"/>
          <w:szCs w:val="30"/>
        </w:rPr>
        <w:t xml:space="preserve"> в соответствии со </w:t>
      </w:r>
      <w:proofErr w:type="spellStart"/>
      <w:r w:rsidRPr="00A34D93">
        <w:rPr>
          <w:sz w:val="30"/>
          <w:szCs w:val="30"/>
        </w:rPr>
        <w:t>статьей</w:t>
      </w:r>
      <w:proofErr w:type="spellEnd"/>
      <w:r w:rsidRPr="00A34D93">
        <w:rPr>
          <w:sz w:val="30"/>
          <w:szCs w:val="30"/>
        </w:rPr>
        <w:t xml:space="preserve"> 65 Водного </w:t>
      </w:r>
      <w:r w:rsidR="007F53CF">
        <w:rPr>
          <w:sz w:val="30"/>
          <w:szCs w:val="30"/>
        </w:rPr>
        <w:br/>
      </w:r>
      <w:r w:rsidR="002A2D97">
        <w:rPr>
          <w:sz w:val="30"/>
          <w:szCs w:val="30"/>
        </w:rPr>
        <w:t>к</w:t>
      </w:r>
      <w:r w:rsidRPr="00A34D93">
        <w:rPr>
          <w:sz w:val="30"/>
          <w:szCs w:val="30"/>
        </w:rPr>
        <w:t>одекса Российской</w:t>
      </w:r>
      <w:r w:rsidR="007F53CF">
        <w:rPr>
          <w:sz w:val="30"/>
          <w:szCs w:val="30"/>
        </w:rPr>
        <w:t xml:space="preserve"> Федерации;</w:t>
      </w:r>
    </w:p>
    <w:p w:rsidP="002A2D97" w:rsidR="007F53CF" w:rsidRDefault="007F53C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077920">
        <w:rPr>
          <w:sz w:val="30"/>
          <w:szCs w:val="30"/>
        </w:rPr>
        <w:t xml:space="preserve">в границах </w:t>
      </w:r>
      <w:r w:rsidRPr="007F53CF">
        <w:rPr>
          <w:sz w:val="30"/>
          <w:szCs w:val="30"/>
        </w:rPr>
        <w:t>зон подтопления территорий</w:t>
      </w:r>
      <w:r w:rsidRPr="00077920">
        <w:rPr>
          <w:sz w:val="30"/>
          <w:szCs w:val="30"/>
        </w:rPr>
        <w:t xml:space="preserve">, прилегающих к зонам </w:t>
      </w:r>
      <w:r>
        <w:rPr>
          <w:sz w:val="30"/>
          <w:szCs w:val="30"/>
        </w:rPr>
        <w:br/>
      </w:r>
      <w:r w:rsidRPr="00077920">
        <w:rPr>
          <w:sz w:val="30"/>
          <w:szCs w:val="30"/>
        </w:rPr>
        <w:t>затопления при половодьях и паводках 1% обеспеченности р.</w:t>
      </w:r>
      <w:r>
        <w:rPr>
          <w:sz w:val="30"/>
          <w:szCs w:val="30"/>
        </w:rPr>
        <w:t xml:space="preserve"> Енисей </w:t>
      </w:r>
      <w:r>
        <w:rPr>
          <w:sz w:val="30"/>
          <w:szCs w:val="30"/>
        </w:rPr>
        <w:br/>
      </w:r>
      <w:r w:rsidRPr="00077920">
        <w:rPr>
          <w:sz w:val="30"/>
          <w:szCs w:val="30"/>
        </w:rPr>
        <w:t>в границах г.</w:t>
      </w:r>
      <w:r>
        <w:rPr>
          <w:sz w:val="30"/>
          <w:szCs w:val="30"/>
        </w:rPr>
        <w:t xml:space="preserve"> </w:t>
      </w:r>
      <w:r w:rsidRPr="00077920">
        <w:rPr>
          <w:sz w:val="30"/>
          <w:szCs w:val="30"/>
        </w:rPr>
        <w:t>Красноярска с территориями умеренного подтопления (глубина грунтовых вод от 0,3</w:t>
      </w:r>
      <w:r w:rsidR="00852741">
        <w:rPr>
          <w:sz w:val="30"/>
          <w:szCs w:val="30"/>
        </w:rPr>
        <w:t>–</w:t>
      </w:r>
      <w:r w:rsidRPr="00077920">
        <w:rPr>
          <w:sz w:val="30"/>
          <w:szCs w:val="30"/>
        </w:rPr>
        <w:t>0,7 до 1,2</w:t>
      </w:r>
      <w:r w:rsidR="00852741">
        <w:rPr>
          <w:sz w:val="30"/>
          <w:szCs w:val="30"/>
        </w:rPr>
        <w:t>–2)</w:t>
      </w:r>
      <w:r w:rsidR="002A2D97">
        <w:rPr>
          <w:sz w:val="30"/>
          <w:szCs w:val="30"/>
        </w:rPr>
        <w:t>,</w:t>
      </w:r>
      <w:r w:rsidR="00852741">
        <w:rPr>
          <w:sz w:val="30"/>
          <w:szCs w:val="30"/>
        </w:rPr>
        <w:t xml:space="preserve"> </w:t>
      </w:r>
      <w:r w:rsidRPr="00077920">
        <w:rPr>
          <w:sz w:val="30"/>
          <w:szCs w:val="30"/>
        </w:rPr>
        <w:t xml:space="preserve">слабого подтопления </w:t>
      </w:r>
      <w:r>
        <w:rPr>
          <w:sz w:val="30"/>
          <w:szCs w:val="30"/>
        </w:rPr>
        <w:br/>
      </w:r>
      <w:r w:rsidRPr="00077920">
        <w:rPr>
          <w:sz w:val="30"/>
          <w:szCs w:val="30"/>
        </w:rPr>
        <w:t>(глубина грунтовых вод от 2 до 3 м)</w:t>
      </w:r>
      <w:r w:rsidR="002A2D97">
        <w:rPr>
          <w:sz w:val="30"/>
          <w:szCs w:val="30"/>
        </w:rPr>
        <w:t>,</w:t>
      </w:r>
      <w:r w:rsidRPr="00077920">
        <w:rPr>
          <w:sz w:val="30"/>
          <w:szCs w:val="30"/>
        </w:rPr>
        <w:t xml:space="preserve"> в соответствии со статьей 67.1 </w:t>
      </w:r>
      <w:r>
        <w:rPr>
          <w:sz w:val="30"/>
          <w:szCs w:val="30"/>
        </w:rPr>
        <w:br/>
      </w:r>
      <w:r w:rsidRPr="00077920">
        <w:rPr>
          <w:sz w:val="30"/>
          <w:szCs w:val="30"/>
        </w:rPr>
        <w:t>Водного кодекса Российской Федерации;</w:t>
      </w:r>
      <w:proofErr w:type="gramEnd"/>
    </w:p>
    <w:p w:rsidP="002A2D97" w:rsidR="007F53CF" w:rsidRDefault="007F53C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7F53CF">
        <w:rPr>
          <w:sz w:val="30"/>
          <w:szCs w:val="30"/>
        </w:rPr>
        <w:t xml:space="preserve">с </w:t>
      </w:r>
      <w:proofErr w:type="spellStart"/>
      <w:r w:rsidRPr="007F53CF">
        <w:rPr>
          <w:sz w:val="30"/>
          <w:szCs w:val="30"/>
        </w:rPr>
        <w:t>учетом</w:t>
      </w:r>
      <w:proofErr w:type="spellEnd"/>
      <w:r w:rsidRPr="007F53CF">
        <w:rPr>
          <w:sz w:val="30"/>
          <w:szCs w:val="30"/>
        </w:rPr>
        <w:t xml:space="preserve"> границ зоны публичного сервитута с реестровым </w:t>
      </w:r>
      <w:r>
        <w:rPr>
          <w:sz w:val="30"/>
          <w:szCs w:val="30"/>
        </w:rPr>
        <w:br/>
      </w:r>
      <w:r w:rsidRPr="007F53CF">
        <w:rPr>
          <w:sz w:val="30"/>
          <w:szCs w:val="30"/>
        </w:rPr>
        <w:t>номе</w:t>
      </w:r>
      <w:r>
        <w:rPr>
          <w:sz w:val="30"/>
          <w:szCs w:val="30"/>
        </w:rPr>
        <w:t>ром 24:50-6.7859.</w:t>
      </w:r>
    </w:p>
    <w:p w:rsidP="002B2596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6.</w:t>
      </w:r>
      <w:r w:rsidR="00852741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7F53CF">
        <w:rPr>
          <w:sz w:val="30"/>
          <w:szCs w:val="30"/>
        </w:rPr>
        <w:t>одиннадцать месяцев</w:t>
      </w:r>
      <w:r w:rsidRPr="00F46F47">
        <w:rPr>
          <w:sz w:val="30"/>
          <w:szCs w:val="30"/>
        </w:rPr>
        <w:t>.</w:t>
      </w:r>
    </w:p>
    <w:p w:rsidP="002B2596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2B2596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B603C0">
        <w:rPr>
          <w:sz w:val="30"/>
          <w:szCs w:val="30"/>
        </w:rPr>
        <w:t>ООО «РСК СЕТИ</w:t>
      </w:r>
      <w:r w:rsidR="000E4C0B" w:rsidRPr="00F46F47">
        <w:rPr>
          <w:sz w:val="30"/>
          <w:szCs w:val="30"/>
        </w:rPr>
        <w:t>»</w:t>
      </w:r>
      <w:r w:rsidR="005A2AFC">
        <w:rPr>
          <w:sz w:val="30"/>
          <w:szCs w:val="30"/>
        </w:rPr>
        <w:t>:</w:t>
      </w:r>
    </w:p>
    <w:p w:rsidP="002B2596" w:rsidR="00F92634" w:rsidRDefault="00AC2BB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>
        <w:rPr>
          <w:sz w:val="30"/>
          <w:szCs w:val="30"/>
        </w:rPr>
        <w:t>землепользователями</w:t>
      </w:r>
      <w:r w:rsidR="007F53CF">
        <w:rPr>
          <w:sz w:val="30"/>
          <w:szCs w:val="30"/>
        </w:rPr>
        <w:t>, собственниками</w:t>
      </w:r>
      <w:r w:rsidR="00F92634">
        <w:rPr>
          <w:sz w:val="30"/>
          <w:szCs w:val="30"/>
        </w:rPr>
        <w:t xml:space="preserve"> земельных участков</w:t>
      </w:r>
      <w:r w:rsidR="00F92634" w:rsidRPr="00331FC8">
        <w:rPr>
          <w:sz w:val="30"/>
          <w:szCs w:val="30"/>
        </w:rPr>
        <w:t xml:space="preserve"> </w:t>
      </w:r>
      <w:r w:rsidR="007F53CF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>с кадастровым</w:t>
      </w:r>
      <w:r w:rsidR="00F92634">
        <w:rPr>
          <w:sz w:val="30"/>
          <w:szCs w:val="30"/>
        </w:rPr>
        <w:t xml:space="preserve">и номерами </w:t>
      </w:r>
      <w:r w:rsidRPr="00AC2BB0">
        <w:rPr>
          <w:sz w:val="30"/>
          <w:szCs w:val="30"/>
        </w:rPr>
        <w:t>24:50:</w:t>
      </w:r>
      <w:r w:rsidR="007F53CF">
        <w:rPr>
          <w:sz w:val="30"/>
          <w:szCs w:val="30"/>
        </w:rPr>
        <w:t>0000000:145748, 24:50:0000000:175203, 24:50:0700188:3281, 24:50:0700153:2779, 24:50:0700153:2777, 24:50:</w:t>
      </w:r>
      <w:r w:rsidR="00852741">
        <w:rPr>
          <w:sz w:val="30"/>
          <w:szCs w:val="30"/>
        </w:rPr>
        <w:t xml:space="preserve"> </w:t>
      </w:r>
      <w:r w:rsidR="007F53CF">
        <w:rPr>
          <w:sz w:val="30"/>
          <w:szCs w:val="30"/>
        </w:rPr>
        <w:t>0700153:2772</w:t>
      </w:r>
      <w:r w:rsidR="00AC1BB8">
        <w:rPr>
          <w:sz w:val="30"/>
          <w:szCs w:val="30"/>
        </w:rPr>
        <w:t>, 24:50:0700153:2773</w:t>
      </w:r>
      <w:r w:rsidR="00F92634">
        <w:rPr>
          <w:sz w:val="30"/>
          <w:szCs w:val="30"/>
        </w:rPr>
        <w:t>;</w:t>
      </w:r>
    </w:p>
    <w:p w:rsidP="002B2596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2B2596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2B2596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852741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852741" w:rsidRPr="00B776EA">
        <w:rPr>
          <w:sz w:val="30"/>
          <w:szCs w:val="30"/>
        </w:rPr>
        <w:t>Красноярска</w:t>
      </w:r>
      <w:r w:rsidR="00852741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2B2596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852741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города </w:t>
      </w:r>
      <w:r w:rsidR="00852741" w:rsidRPr="00B776EA">
        <w:rPr>
          <w:sz w:val="30"/>
          <w:szCs w:val="30"/>
        </w:rPr>
        <w:t>Красноярска</w:t>
      </w:r>
      <w:r w:rsidR="00852741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2B2596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>.</w:t>
      </w:r>
      <w:r w:rsidR="00852741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852741" w:rsidRPr="00852741">
        <w:rPr>
          <w:sz w:val="30"/>
          <w:szCs w:val="30"/>
        </w:rPr>
        <w:t xml:space="preserve"> </w:t>
      </w:r>
      <w:r w:rsidR="00852741" w:rsidRPr="00B776EA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 w:rsidRPr="002A2D97">
      <w:pPr>
        <w:spacing w:line="192" w:lineRule="auto"/>
        <w:jc w:val="both"/>
        <w:rPr>
          <w:sz w:val="4"/>
          <w:szCs w:val="4"/>
        </w:rPr>
      </w:pPr>
    </w:p>
    <w:p w:rsidR="00852741" w:rsidRDefault="00852741" w:rsidRPr="002A2D97">
      <w:pPr>
        <w:widowControl/>
        <w:autoSpaceDE/>
        <w:autoSpaceDN/>
        <w:rPr>
          <w:sz w:val="2"/>
          <w:szCs w:val="2"/>
        </w:rPr>
      </w:pPr>
      <w:r w:rsidRPr="002A2D97">
        <w:rPr>
          <w:sz w:val="2"/>
          <w:szCs w:val="2"/>
        </w:rPr>
        <w:br w:type="page"/>
      </w:r>
    </w:p>
    <w:p w:rsidP="00852741" w:rsidR="00852741" w:rsidRDefault="00852741" w:rsidRPr="00852741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52741">
        <w:rPr>
          <w:sz w:val="30"/>
          <w:szCs w:val="30"/>
        </w:rPr>
        <w:lastRenderedPageBreak/>
        <w:t>Приложение</w:t>
      </w:r>
      <w:r w:rsidR="00865025">
        <w:rPr>
          <w:sz w:val="30"/>
          <w:szCs w:val="30"/>
        </w:rPr>
        <w:t xml:space="preserve"> 1</w:t>
      </w:r>
    </w:p>
    <w:p w:rsidP="00852741" w:rsidR="00852741" w:rsidRDefault="00852741" w:rsidRPr="00852741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52741">
        <w:rPr>
          <w:sz w:val="30"/>
          <w:szCs w:val="30"/>
        </w:rPr>
        <w:t>к распоряжению</w:t>
      </w:r>
    </w:p>
    <w:p w:rsidP="00852741" w:rsidR="00852741" w:rsidRDefault="00852741" w:rsidRPr="00852741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52741">
        <w:rPr>
          <w:sz w:val="30"/>
          <w:szCs w:val="30"/>
        </w:rPr>
        <w:t xml:space="preserve">администрации </w:t>
      </w:r>
    </w:p>
    <w:p w:rsidP="00852741" w:rsidR="00852741" w:rsidRDefault="00852741" w:rsidRPr="00852741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52741">
        <w:rPr>
          <w:sz w:val="30"/>
          <w:szCs w:val="30"/>
        </w:rPr>
        <w:t>города Красноярска</w:t>
      </w:r>
      <w:r w:rsidRPr="00852741">
        <w:rPr>
          <w:sz w:val="30"/>
          <w:szCs w:val="30"/>
        </w:rPr>
        <w:tab/>
      </w:r>
    </w:p>
    <w:p w:rsidP="00852741" w:rsidR="00D77837" w:rsidRDefault="00852741" w:rsidRPr="00E87893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52741">
        <w:rPr>
          <w:sz w:val="30"/>
          <w:szCs w:val="30"/>
        </w:rPr>
        <w:t>от ____________ № _________</w:t>
      </w:r>
    </w:p>
    <w:p w:rsidP="00852741" w:rsidR="00D77837" w:rsidRDefault="00D77837">
      <w:pPr>
        <w:jc w:val="center"/>
        <w:rPr>
          <w:sz w:val="30"/>
          <w:szCs w:val="30"/>
        </w:rPr>
      </w:pPr>
    </w:p>
    <w:p w:rsidP="00852741" w:rsidR="00852741" w:rsidRDefault="00852741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852741" w:rsidRDefault="00852741">
      <w:pPr>
        <w:jc w:val="center"/>
        <w:rPr>
          <w:sz w:val="30"/>
          <w:szCs w:val="30"/>
        </w:rPr>
      </w:pPr>
    </w:p>
    <w:p w:rsidP="00D77837" w:rsidR="00852741" w:rsidRDefault="00852741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552"/>
          </w:tblGrid>
          <w:tr w:rsidR="00D77837" w:rsidRPr="006B41AE" w:rsidTr="00852741">
            <w:trPr>
              <w:trHeight w:val="649"/>
            </w:trPr>
            <w:tc>
              <w:tcPr>
                <w:tcW w:type="dxa" w:w="4315"/>
              </w:tcPr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7F53CF">
                  <w:rPr>
                    <w:rFonts w:ascii="Times New Roman" w:cs="Times New Roman" w:hAnsi="Times New Roman"/>
                    <w:sz w:val="30"/>
                    <w:szCs w:val="30"/>
                  </w:rPr>
                  <w:t>Свердловский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852741">
            <w:trPr>
              <w:trHeight w:val="113"/>
            </w:trPr>
            <w:tc>
              <w:tcPr>
                <w:tcW w:type="dxa" w:w="4315"/>
              </w:tcPr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7F53CF" w:rsidR="00D77837" w:rsidRDefault="00852741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852741">
            <w:trPr>
              <w:trHeight w:val="113"/>
            </w:trPr>
            <w:tc>
              <w:tcPr>
                <w:tcW w:type="dxa" w:w="4315"/>
              </w:tcPr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852741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7F53C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7F53CF" w:rsidR="00D77837" w:rsidRDefault="00BE527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1 353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852741">
            <w:trPr>
              <w:trHeight w:val="113"/>
            </w:trPr>
            <w:tc>
              <w:tcPr>
                <w:tcW w:type="dxa" w:w="4315"/>
                <w:tcBorders>
                  <w:bottom w:color="auto" w:space="0" w:sz="4" w:val="single"/>
                </w:tcBorders>
              </w:tcPr>
              <w:p w:rsidP="007F53CF" w:rsidR="00852741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7F53C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852741">
            <w:trPr>
              <w:trHeight w:val="463"/>
            </w:trPr>
            <w:tc>
              <w:tcPr>
                <w:tcW w:type="dxa" w:w="4315"/>
                <w:vMerge w:val="restart"/>
                <w:tcBorders>
                  <w:bottom w:val="nil"/>
                </w:tcBorders>
              </w:tcPr>
              <w:p w:rsidP="00852741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852741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  <w:tcBorders>
                  <w:bottom w:color="auto" w:space="0" w:sz="4" w:val="single"/>
                </w:tcBorders>
              </w:tcPr>
              <w:p w:rsidP="00852741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852741">
            <w:trPr>
              <w:trHeight w:val="467"/>
            </w:trPr>
            <w:tc>
              <w:tcPr>
                <w:tcW w:type="dxa" w:w="4315"/>
                <w:vMerge/>
                <w:tcBorders>
                  <w:bottom w:val="nil"/>
                </w:tcBorders>
              </w:tcPr>
              <w:p w:rsidP="00852741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tcBorders>
                  <w:bottom w:val="nil"/>
                </w:tcBorders>
              </w:tcPr>
              <w:p w:rsidP="00852741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2"/>
                <w:tcBorders>
                  <w:bottom w:val="nil"/>
                </w:tcBorders>
              </w:tcPr>
              <w:p w:rsidP="00852741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R="00852741" w:rsidRDefault="00852741" w:rsidRPr="00852741">
          <w:pPr>
            <w:rPr>
              <w:sz w:val="2"/>
              <w:szCs w:val="2"/>
            </w:rPr>
          </w:pPr>
        </w:p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552"/>
          </w:tblGrid>
          <w:tr w:rsidR="00D77837" w:rsidRPr="006B41AE" w:rsidTr="00852741">
            <w:trPr>
              <w:trHeight w:val="113"/>
              <w:tblHeader/>
            </w:trPr>
            <w:tc>
              <w:tcPr>
                <w:tcW w:type="dxa" w:w="4315"/>
                <w:vAlign w:val="center"/>
              </w:tcPr>
              <w:p w:rsidP="007F53C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7F53C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2"/>
                <w:vAlign w:val="center"/>
              </w:tcPr>
              <w:p w:rsidP="007F53C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629355,19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97536,61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629345,04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97533,93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629345,72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97530,80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629347,81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97531,33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629347,54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97532,42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629353,62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97534,02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629357,63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97516,09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629396,24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97523,32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629397,70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97526,45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629439,76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97534,37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629442,18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97531,82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629506,62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97544,58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629508,09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97549,33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629506,13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97559,45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629503,68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97571,89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629495,80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97612,88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629489,71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97644,49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629483,95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97674,43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629481,70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97686,30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629479,22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97699,21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629476,24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97731,31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629465,27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97745,18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629463,25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97750,21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629418,21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97983,06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629399,00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97975,23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629399,75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97973,64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629416,53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97980,68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629461,23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97749,61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629463,44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97744,11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629474,21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97730,50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629477,15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97698,91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629479,64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97685,91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629481,89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97674,04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629487,65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97644,09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629493,75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97612,48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629501,62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97571,49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629504,08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97559,05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629505,94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97549,45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629504,99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97546,39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629442,91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97534,10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629440,49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97536,64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629396,25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97528,31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629394,79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97525,18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629359,24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97518,52</w:t>
                </w:r>
              </w:p>
            </w:tc>
          </w:tr>
          <w:tr w:rsidR="00BE5277" w:rsidRPr="006B41AE" w:rsidTr="00852741">
            <w:trPr>
              <w:trHeight w:val="113"/>
            </w:trPr>
            <w:tc>
              <w:tcPr>
                <w:tcW w:type="dxa" w:w="4315"/>
                <w:vAlign w:val="center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629355,19</w:t>
                </w:r>
              </w:p>
            </w:tc>
            <w:tc>
              <w:tcPr>
                <w:tcW w:type="dxa" w:w="2552"/>
              </w:tcPr>
              <w:p w:rsidP="002A2D97" w:rsidR="00BE5277" w:rsidRDefault="00BE5277" w:rsidRPr="00BE527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E5277">
                  <w:rPr>
                    <w:rFonts w:ascii="Times New Roman" w:cs="Times New Roman" w:hAnsi="Times New Roman"/>
                    <w:sz w:val="30"/>
                    <w:szCs w:val="30"/>
                  </w:rPr>
                  <w:t>97536,61</w:t>
                </w:r>
              </w:p>
            </w:tc>
          </w:tr>
        </w:tbl>
        <w:p w:rsidR="00852741" w:rsidRDefault="00852741"/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865025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7F53CF" w:rsidR="00D77837" w:rsidRDefault="00BE5277" w:rsidRPr="00E87893">
                <w:pPr>
                  <w:jc w:val="center"/>
                  <w:rPr>
                    <w:sz w:val="30"/>
                    <w:szCs w:val="30"/>
                  </w:rPr>
                </w:pPr>
                <w:r w:rsidRPr="00934E0E">
                  <w:rPr>
                    <w:noProof/>
                    <w:sz w:val="26"/>
                    <w:szCs w:val="26"/>
                  </w:rPr>
                  <w:lastRenderedPageBreak/>
                  <w:drawing>
                    <wp:inline distB="0" distL="0" distR="0" distT="0">
                      <wp:extent cx="5698839" cy="3037398"/>
                      <wp:effectExtent b="0" l="0" r="0" t="0"/>
                      <wp:docPr id="4" name="Рисунок 4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5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5120" cy="30407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3AED89D4" wp14:editId="45CD6880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865025"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865025" w:rsidRDefault="00865025" w:rsidRPr="00865025">
                <w:pPr>
                  <w:jc w:val="center"/>
                  <w:rPr>
                    <w:sz w:val="8"/>
                    <w:szCs w:val="8"/>
                  </w:rPr>
                </w:pPr>
                <w:bookmarkStart w:id="1" w:name="MP_USM_USL_PAGE"/>
              </w:p>
              <w:p w:rsidP="00816E4F" w:rsidR="00D77837" w:rsidRDefault="00D77837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BE5277">
                  <w:rPr>
                    <w:sz w:val="30"/>
                    <w:szCs w:val="30"/>
                  </w:rPr>
                  <w:t>3</w:t>
                </w:r>
                <w:r w:rsidR="00AC2BB0">
                  <w:rPr>
                    <w:sz w:val="30"/>
                    <w:szCs w:val="30"/>
                  </w:rPr>
                  <w:t>0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  <w:p w:rsidP="00816E4F" w:rsidR="00865025" w:rsidRDefault="00865025" w:rsidRPr="00865025">
                <w:pPr>
                  <w:jc w:val="center"/>
                  <w:rPr>
                    <w:sz w:val="8"/>
                    <w:szCs w:val="8"/>
                  </w:rPr>
                </w:pPr>
              </w:p>
            </w:tc>
          </w:tr>
          <w:tr w:rsidR="00D77837" w:rsidRPr="00E87893" w:rsidTr="00865025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bottom w:val="nil"/>
                </w:tcBorders>
              </w:tcPr>
              <w:p w:rsidP="00865025" w:rsidR="00DF576C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865025" w:rsidRPr="00E87893" w:rsidTr="00865025">
            <w:trPr>
              <w:trHeight w:val="563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7F53CF" w:rsidR="00865025" w:rsidRDefault="00865025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5" name="Рисунок 1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4f8acabc-3397-4c88-9f9c-58cc7fa4d33a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865025" w:rsidR="00865025" w:rsidRDefault="00865025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65025" w:rsidRPr="00E87893" w:rsidTr="00865025">
            <w:trPr>
              <w:trHeight w:val="571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7F53CF" w:rsidR="00865025" w:rsidRDefault="00865025">
                <w:pPr>
                  <w:rPr>
                    <w:noProof/>
                    <w:szCs w:val="24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51" name="Рисунок 5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ce47aeb-ab9c-48a4-bd42-4889b921c86a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2">
                                <a:grayscl/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865025" w:rsidR="00865025" w:rsidRDefault="0086502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65025" w:rsidRPr="00E87893" w:rsidTr="002A5EE7">
            <w:trPr>
              <w:trHeight w:val="977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7F53CF" w:rsidR="00865025" w:rsidRDefault="00865025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52" name="Рисунок 5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82e36a5-7977-4312-bfc1-27a7c93111b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865025" w:rsidR="00865025" w:rsidRDefault="0086502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65025" w:rsidRPr="00E87893" w:rsidTr="00865025">
            <w:trPr>
              <w:trHeight w:val="86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7F53CF" w:rsidR="00865025" w:rsidRDefault="00865025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865025" w:rsidR="00865025" w:rsidRDefault="00865025" w:rsidRPr="00EB5BD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65025" w:rsidRPr="00E87893" w:rsidTr="00865025">
            <w:trPr>
              <w:trHeight w:val="707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7F53CF" w:rsidR="00865025" w:rsidRDefault="00865025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865025" w:rsidR="00865025" w:rsidRDefault="0086502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R="00865025" w:rsidRDefault="00865025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865025" w:rsidR="00865025" w:rsidRDefault="00865025" w:rsidRPr="00852741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52741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865025" w:rsidR="00865025" w:rsidRDefault="00865025" w:rsidRPr="00852741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52741">
            <w:rPr>
              <w:sz w:val="30"/>
              <w:szCs w:val="30"/>
            </w:rPr>
            <w:t>к распоряжению</w:t>
          </w:r>
        </w:p>
        <w:p w:rsidP="00865025" w:rsidR="00865025" w:rsidRDefault="00865025" w:rsidRPr="00852741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52741">
            <w:rPr>
              <w:sz w:val="30"/>
              <w:szCs w:val="30"/>
            </w:rPr>
            <w:t xml:space="preserve">администрации </w:t>
          </w:r>
        </w:p>
        <w:p w:rsidP="00865025" w:rsidR="00865025" w:rsidRDefault="00865025" w:rsidRPr="00852741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52741">
            <w:rPr>
              <w:sz w:val="30"/>
              <w:szCs w:val="30"/>
            </w:rPr>
            <w:t>города Красноярска</w:t>
          </w:r>
          <w:r w:rsidRPr="00852741">
            <w:rPr>
              <w:sz w:val="30"/>
              <w:szCs w:val="30"/>
            </w:rPr>
            <w:tab/>
          </w:r>
        </w:p>
        <w:p w:rsidP="00865025" w:rsidR="00865025" w:rsidRDefault="00865025" w:rsidRPr="00E87893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52741">
            <w:rPr>
              <w:sz w:val="30"/>
              <w:szCs w:val="30"/>
            </w:rPr>
            <w:t>от ____________ № _________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865025" w:rsidRDefault="00865025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2A5EE7" w:rsidRDefault="002A5EE7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865025" w:rsidRDefault="00865025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2A5EE7" w:rsidRDefault="002A5EE7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C67B75" w:rsidR="00C67B75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</w:t>
          </w:r>
          <w:r w:rsidR="00C67B75">
            <w:rPr>
              <w:rStyle w:val="ad"/>
              <w:b w:val="false"/>
              <w:sz w:val="30"/>
              <w:szCs w:val="30"/>
            </w:rPr>
            <w:t xml:space="preserve">Расчет платы за публичный сервитут в отношении частей </w:t>
          </w:r>
          <w:r w:rsidR="00C67B75">
            <w:rPr>
              <w:rStyle w:val="ad"/>
              <w:b w:val="false"/>
              <w:sz w:val="30"/>
              <w:szCs w:val="30"/>
            </w:rPr>
            <w:br/>
            <w:t>земельных участков, находящихся</w:t>
          </w:r>
          <w:r w:rsidR="00C67B75" w:rsidRPr="008B7FA9">
            <w:rPr>
              <w:rStyle w:val="ad"/>
              <w:b w:val="false"/>
              <w:sz w:val="30"/>
              <w:szCs w:val="30"/>
            </w:rPr>
            <w:t xml:space="preserve"> в муниципальной собственности</w:t>
          </w:r>
          <w:r w:rsidR="00C67B75" w:rsidRPr="00CF3300">
            <w:rPr>
              <w:rStyle w:val="ad"/>
              <w:b w:val="false"/>
              <w:sz w:val="30"/>
              <w:szCs w:val="30"/>
            </w:rPr>
            <w:t>,</w:t>
          </w:r>
          <w:r w:rsidR="00C67B75">
            <w:rPr>
              <w:rStyle w:val="ad"/>
              <w:b w:val="false"/>
              <w:sz w:val="30"/>
              <w:szCs w:val="30"/>
            </w:rPr>
            <w:t xml:space="preserve"> </w:t>
          </w:r>
          <w:r w:rsidR="00C67B75">
            <w:rPr>
              <w:rStyle w:val="ad"/>
              <w:b w:val="false"/>
              <w:sz w:val="30"/>
              <w:szCs w:val="30"/>
            </w:rPr>
            <w:br/>
          </w:r>
          <w:r w:rsidR="00C67B75" w:rsidRPr="00D75A9B">
            <w:rPr>
              <w:rStyle w:val="ad"/>
              <w:b w:val="false"/>
              <w:sz w:val="30"/>
              <w:szCs w:val="30"/>
            </w:rPr>
            <w:t>исчисляется</w:t>
          </w:r>
          <w:r w:rsidR="00C67B75">
            <w:rPr>
              <w:rStyle w:val="ad"/>
              <w:b w:val="false"/>
              <w:sz w:val="30"/>
              <w:szCs w:val="30"/>
            </w:rPr>
            <w:t xml:space="preserve"> </w:t>
          </w:r>
          <w:r w:rsidR="00C67B75" w:rsidRPr="00D75A9B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C67B75" w:rsidR="00C67B75" w:rsidRDefault="00C67B75" w:rsidRPr="003947A4">
          <w:pPr>
            <w:ind w:firstLine="709"/>
            <w:jc w:val="both"/>
            <w:rPr>
              <w:rStyle w:val="ad"/>
              <w:b w:val="false"/>
              <w:sz w:val="32"/>
              <w:szCs w:val="30"/>
            </w:rPr>
          </w:pPr>
        </w:p>
        <w:p w:rsidP="001E0350" w:rsidR="00865025" w:rsidRDefault="00013426">
          <w:pPr>
            <w:jc w:val="center"/>
            <w:rPr>
              <w:rStyle w:val="ad"/>
              <w:b w:val="false"/>
              <w:sz w:val="30"/>
              <w:szCs w:val="30"/>
            </w:rPr>
          </w:pPr>
          <m:oMath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Р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П</m:t>
                </m:r>
              </m:sub>
            </m:sSub>
            <m:r>
              <m:rPr>
                <m:nor/>
              </m:rPr>
              <w:rPr>
                <w:rFonts w:ascii="Cambria Math"/>
                <w:sz w:val="30"/>
                <w:szCs w:val="30"/>
              </w:rPr>
              <m:t xml:space="preserve"> </m:t>
            </m:r>
            <m:r>
              <m:rPr>
                <m:nor/>
              </m:rPr>
              <w:rPr>
                <w:sz w:val="30"/>
                <w:szCs w:val="30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КСТ × К</m:t>
                    </m:r>
                  </m:e>
                </m:d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ПЛ</m:t>
                    </m:r>
                  </m:e>
                  <m:sub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 xml:space="preserve">з.у. </m:t>
                    </m:r>
                  </m:sub>
                </m:s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den>
            </m:f>
            <m:r>
              <m:rPr>
                <m:nor/>
              </m:rPr>
              <w:rPr>
                <w:sz w:val="30"/>
                <w:szCs w:val="30"/>
              </w:rPr>
              <m:t xml:space="preserve"> × </m:t>
            </m:r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серв</m:t>
                </m:r>
              </m:sub>
            </m:sSub>
          </m:oMath>
          <w:r w:rsidR="001E0350">
            <w:rPr>
              <w:sz w:val="30"/>
              <w:szCs w:val="30"/>
            </w:rPr>
            <w:t>,</w:t>
          </w:r>
        </w:p>
        <w:p w:rsidP="00C67B75" w:rsidR="001E0350" w:rsidRDefault="001E0350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где: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Р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="00865025" w:rsidRPr="00865025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– размер платы за публичный сервитут, рублей в год;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КС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Т–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кадастровая стоимость земельного участка согласно</w:t>
          </w:r>
          <w:r w:rsidR="002A5EE7"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>
            <w:rPr>
              <w:rStyle w:val="ad"/>
              <w:b w:val="false"/>
              <w:sz w:val="30"/>
              <w:szCs w:val="30"/>
            </w:rPr>
            <w:t xml:space="preserve"> выписке из Единого государственного реестра недвижимости, рублей;</w:t>
          </w:r>
        </w:p>
        <w:p w:rsidP="00C67B75" w:rsidR="00C67B75" w:rsidRDefault="00C67B75">
          <w:pPr>
            <w:adjustRightInd w:val="false"/>
            <w:ind w:firstLine="709"/>
            <w:jc w:val="both"/>
            <w:rPr>
              <w:rStyle w:val="ad"/>
              <w:b w:val="false"/>
              <w:bCs w:val="false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 xml:space="preserve">В отношении           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третьих лиц, коэффициент платы равен 0,01% кадастровой стоимости земельного участка за каждый год его использования, </w:t>
          </w:r>
          <w:r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>
            <w:rPr>
              <w:rStyle w:val="ad"/>
              <w:b w:val="false"/>
              <w:sz w:val="30"/>
              <w:szCs w:val="30"/>
            </w:rPr>
            <w:t>%</w:t>
          </w:r>
          <w:r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br/>
            <w:t>обремененного сервитутом, за весь срок сервитута;</w:t>
          </w:r>
          <w:proofErr w:type="gramEnd"/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з.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у</w:t>
          </w:r>
          <w:proofErr w:type="spellEnd"/>
          <w:proofErr w:type="gramEnd"/>
          <w:r w:rsidRPr="002A5EE7">
            <w:rPr>
              <w:rStyle w:val="ad"/>
              <w:b w:val="false"/>
              <w:sz w:val="30"/>
              <w:szCs w:val="30"/>
            </w:rPr>
            <w:t xml:space="preserve">. </w:t>
          </w:r>
          <w:r>
            <w:rPr>
              <w:rStyle w:val="ad"/>
              <w:b w:val="false"/>
              <w:sz w:val="30"/>
              <w:szCs w:val="30"/>
            </w:rPr>
            <w:t xml:space="preserve">–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площадь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земельного участка согласно выписке из Единого государственного реестра недвижимости, кв. м;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br/>
            <w:t>сервитута), кв. м.</w:t>
          </w:r>
        </w:p>
        <w:p w:rsidP="00C67B75" w:rsidR="002A5EE7" w:rsidRDefault="00C67B75">
          <w:pPr>
            <w:ind w:firstLine="709"/>
            <w:jc w:val="both"/>
            <w:rPr>
              <w:bCs/>
              <w:sz w:val="30"/>
              <w:szCs w:val="30"/>
            </w:rPr>
          </w:pPr>
          <w:r>
            <w:rPr>
              <w:bCs/>
              <w:sz w:val="30"/>
              <w:szCs w:val="30"/>
            </w:rPr>
            <w:t xml:space="preserve">Размер платы за публичный сервитут представлен в таблице </w:t>
          </w:r>
          <w:r w:rsidR="002A5EE7">
            <w:rPr>
              <w:bCs/>
              <w:sz w:val="30"/>
              <w:szCs w:val="30"/>
            </w:rPr>
            <w:t>1</w:t>
          </w:r>
          <w:r>
            <w:rPr>
              <w:bCs/>
              <w:sz w:val="30"/>
              <w:szCs w:val="30"/>
            </w:rPr>
            <w:t>.</w:t>
          </w:r>
        </w:p>
        <w:p w:rsidR="002A5EE7" w:rsidRDefault="002A5EE7">
          <w:pPr>
            <w:widowControl/>
            <w:autoSpaceDE/>
            <w:autoSpaceDN/>
            <w:rPr>
              <w:bCs/>
              <w:sz w:val="30"/>
              <w:szCs w:val="30"/>
            </w:rPr>
          </w:pPr>
          <w:r>
            <w:rPr>
              <w:bCs/>
              <w:sz w:val="30"/>
              <w:szCs w:val="30"/>
            </w:rPr>
            <w:br w:type="page"/>
          </w:r>
        </w:p>
        <w:p w:rsidP="002A5EE7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 xml:space="preserve">Таблица </w:t>
          </w:r>
          <w:r w:rsidR="002A5EE7">
            <w:rPr>
              <w:sz w:val="30"/>
              <w:szCs w:val="30"/>
            </w:rPr>
            <w:t>1</w:t>
          </w:r>
          <w:r>
            <w:rPr>
              <w:sz w:val="30"/>
              <w:szCs w:val="30"/>
            </w:rPr>
            <w:t>. Размер платы за публичный сервитут в отношении</w:t>
          </w:r>
          <w:r w:rsidR="002A5EE7">
            <w:rPr>
              <w:sz w:val="30"/>
              <w:szCs w:val="30"/>
            </w:rPr>
            <w:t xml:space="preserve">            </w:t>
          </w:r>
          <w:r>
            <w:rPr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ча</w:t>
          </w:r>
          <w:r w:rsidR="002A5EE7">
            <w:rPr>
              <w:rStyle w:val="ad"/>
              <w:b w:val="false"/>
              <w:sz w:val="30"/>
              <w:szCs w:val="30"/>
            </w:rPr>
            <w:t xml:space="preserve">стей </w:t>
          </w:r>
          <w:r>
            <w:rPr>
              <w:rStyle w:val="ad"/>
              <w:b w:val="false"/>
              <w:sz w:val="30"/>
              <w:szCs w:val="30"/>
            </w:rPr>
            <w:t>земельных участков, находящихся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 в муниципальной </w:t>
          </w:r>
          <w:r w:rsidR="002A5EE7"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B7FA9">
            <w:rPr>
              <w:rStyle w:val="ad"/>
              <w:b w:val="false"/>
              <w:sz w:val="30"/>
              <w:szCs w:val="30"/>
            </w:rPr>
            <w:t>собственности</w:t>
          </w:r>
          <w:r>
            <w:rPr>
              <w:sz w:val="30"/>
              <w:szCs w:val="30"/>
            </w:rPr>
            <w:t>.</w:t>
          </w:r>
        </w:p>
        <w:p w:rsidP="00C67B75" w:rsidR="00C67B75" w:rsidRDefault="00C67B75" w:rsidRPr="002A5EE7">
          <w:pPr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dxa" w:w="9357"/>
            <w:tblInd w:type="dxa" w:w="108"/>
            <w:tblLayout w:type="fixed"/>
            <w:tblCellMar>
              <w:left w:type="dxa" w:w="10"/>
              <w:right w:type="dxa" w:w="10"/>
            </w:tblCellMar>
            <w:tblLook w:firstColumn="1" w:firstRow="1" w:lastColumn="0" w:lastRow="0" w:noHBand="0" w:noVBand="1" w:val="04A0"/>
          </w:tblPr>
          <w:tblGrid>
            <w:gridCol w:w="1985"/>
            <w:gridCol w:w="1417"/>
            <w:gridCol w:w="1134"/>
            <w:gridCol w:w="1276"/>
            <w:gridCol w:w="1135"/>
            <w:gridCol w:w="1276"/>
            <w:gridCol w:w="1134"/>
          </w:tblGrid>
          <w:tr w:rsidR="00C67B75" w:rsidRPr="002A5EE7" w:rsidTr="005F7D81">
            <w:trPr>
              <w:trHeight w:val="1865"/>
            </w:trPr>
            <w:tc>
              <w:tcPr>
                <w:tcW w:type="dxa" w:w="198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Кадастровый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номер земельн</w:t>
                </w:r>
                <w:r w:rsidRPr="002A5EE7">
                  <w:rPr>
                    <w:sz w:val="24"/>
                    <w:szCs w:val="24"/>
                  </w:rPr>
                  <w:t>о</w:t>
                </w:r>
                <w:r w:rsidRPr="002A5EE7">
                  <w:rPr>
                    <w:sz w:val="24"/>
                    <w:szCs w:val="24"/>
                  </w:rPr>
                  <w:t>го участка</w:t>
                </w:r>
              </w:p>
            </w:tc>
            <w:tc>
              <w:tcPr>
                <w:tcW w:type="dxa" w:w="14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A2D97" w:rsidR="002A5EE7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Кадастр</w:t>
                </w:r>
                <w:r w:rsidRPr="002A5EE7">
                  <w:rPr>
                    <w:sz w:val="24"/>
                    <w:szCs w:val="24"/>
                  </w:rPr>
                  <w:t>о</w:t>
                </w:r>
                <w:r w:rsidRPr="002A5EE7">
                  <w:rPr>
                    <w:sz w:val="24"/>
                    <w:szCs w:val="24"/>
                  </w:rPr>
                  <w:t>вая сто</w:t>
                </w:r>
                <w:r w:rsidRPr="002A5EE7">
                  <w:rPr>
                    <w:sz w:val="24"/>
                    <w:szCs w:val="24"/>
                  </w:rPr>
                  <w:t>и</w:t>
                </w:r>
                <w:r w:rsidRPr="002A5EE7">
                  <w:rPr>
                    <w:sz w:val="24"/>
                    <w:szCs w:val="24"/>
                  </w:rPr>
                  <w:t xml:space="preserve">мость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земельного участка,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руб. (КСТ)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Пл</w:t>
                </w:r>
                <w:r w:rsidRPr="002A5EE7">
                  <w:rPr>
                    <w:sz w:val="24"/>
                    <w:szCs w:val="24"/>
                  </w:rPr>
                  <w:t>о</w:t>
                </w:r>
                <w:r w:rsidRPr="002A5EE7">
                  <w:rPr>
                    <w:sz w:val="24"/>
                    <w:szCs w:val="24"/>
                  </w:rPr>
                  <w:t>щадь земел</w:t>
                </w:r>
                <w:r w:rsidRPr="002A5EE7">
                  <w:rPr>
                    <w:sz w:val="24"/>
                    <w:szCs w:val="24"/>
                  </w:rPr>
                  <w:t>ь</w:t>
                </w:r>
                <w:r w:rsidRPr="002A5EE7">
                  <w:rPr>
                    <w:sz w:val="24"/>
                    <w:szCs w:val="24"/>
                  </w:rPr>
                  <w:t xml:space="preserve">ного участка,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кв. м (</w:t>
                </w:r>
                <w:proofErr w:type="spellStart"/>
                <w:r w:rsidRPr="002A5EE7">
                  <w:rPr>
                    <w:rStyle w:val="ad"/>
                    <w:b w:val="false"/>
                    <w:sz w:val="24"/>
                    <w:szCs w:val="24"/>
                  </w:rPr>
                  <w:t>ПЛ</w:t>
                </w:r>
                <w:r w:rsidRPr="002A5EE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з.у</w:t>
                </w:r>
                <w:proofErr w:type="spellEnd"/>
                <w:r w:rsidRPr="002A5EE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.)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Площадь публи</w:t>
                </w:r>
                <w:r w:rsidRPr="002A5EE7">
                  <w:rPr>
                    <w:sz w:val="24"/>
                    <w:szCs w:val="24"/>
                  </w:rPr>
                  <w:t>ч</w:t>
                </w:r>
                <w:r w:rsidRPr="002A5EE7">
                  <w:rPr>
                    <w:sz w:val="24"/>
                    <w:szCs w:val="24"/>
                  </w:rPr>
                  <w:t>ного се</w:t>
                </w:r>
                <w:r w:rsidRPr="002A5EE7">
                  <w:rPr>
                    <w:sz w:val="24"/>
                    <w:szCs w:val="24"/>
                  </w:rPr>
                  <w:t>р</w:t>
                </w:r>
                <w:r w:rsidRPr="002A5EE7">
                  <w:rPr>
                    <w:sz w:val="24"/>
                    <w:szCs w:val="24"/>
                  </w:rPr>
                  <w:t xml:space="preserve">витута,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кв. м (</w:t>
                </w:r>
                <w:proofErr w:type="spellStart"/>
                <w:r w:rsidRPr="002A5EE7">
                  <w:rPr>
                    <w:rStyle w:val="ad"/>
                    <w:b w:val="false"/>
                    <w:sz w:val="24"/>
                    <w:szCs w:val="24"/>
                  </w:rPr>
                  <w:t>ПЛ</w:t>
                </w:r>
                <w:r w:rsidRPr="002A5EE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серв</w:t>
                </w:r>
                <w:proofErr w:type="spellEnd"/>
                <w:r w:rsidRPr="002A5EE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)</w:t>
                </w:r>
              </w:p>
            </w:tc>
            <w:tc>
              <w:tcPr>
                <w:tcW w:type="dxa" w:w="113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2A2D97" w:rsidR="002A5EE7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Коэфф</w:t>
                </w:r>
                <w:r w:rsidRPr="002A5EE7">
                  <w:rPr>
                    <w:sz w:val="24"/>
                    <w:szCs w:val="24"/>
                  </w:rPr>
                  <w:t>и</w:t>
                </w:r>
                <w:r w:rsidRPr="002A5EE7">
                  <w:rPr>
                    <w:sz w:val="24"/>
                    <w:szCs w:val="24"/>
                  </w:rPr>
                  <w:t xml:space="preserve">циент платы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за пу</w:t>
                </w:r>
                <w:r w:rsidRPr="002A5EE7">
                  <w:rPr>
                    <w:sz w:val="24"/>
                    <w:szCs w:val="24"/>
                  </w:rPr>
                  <w:t>б</w:t>
                </w:r>
                <w:r w:rsidRPr="002A5EE7">
                  <w:rPr>
                    <w:sz w:val="24"/>
                    <w:szCs w:val="24"/>
                  </w:rPr>
                  <w:t xml:space="preserve">личный сервитут,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2A2D97" w:rsidR="002A5EE7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Размер платы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за пу</w:t>
                </w:r>
                <w:r w:rsidRPr="002A5EE7">
                  <w:rPr>
                    <w:sz w:val="24"/>
                    <w:szCs w:val="24"/>
                  </w:rPr>
                  <w:t>б</w:t>
                </w:r>
                <w:r w:rsidRPr="002A5EE7">
                  <w:rPr>
                    <w:sz w:val="24"/>
                    <w:szCs w:val="24"/>
                  </w:rPr>
                  <w:t xml:space="preserve">личный сервитут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в год,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руб. (Р</w:t>
                </w:r>
                <w:r w:rsidRPr="002A5EE7">
                  <w:rPr>
                    <w:sz w:val="24"/>
                    <w:szCs w:val="24"/>
                    <w:vertAlign w:val="subscript"/>
                  </w:rPr>
                  <w:t>П</w:t>
                </w:r>
                <w:r w:rsidR="002A2D97">
                  <w:rPr>
                    <w:sz w:val="24"/>
                    <w:szCs w:val="24"/>
                  </w:rPr>
                  <w:t>)</w:t>
                </w:r>
                <w:r w:rsidRPr="002A5EE7">
                  <w:rPr>
                    <w:sz w:val="24"/>
                    <w:szCs w:val="24"/>
                  </w:rPr>
                  <w:t xml:space="preserve">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Размер </w:t>
                </w:r>
              </w:p>
              <w:p w:rsidP="002A2D97" w:rsidR="00C67B75" w:rsidRDefault="00C67B75" w:rsidRPr="002A5EE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платы </w:t>
                </w:r>
              </w:p>
              <w:p w:rsidP="002A2D97" w:rsidR="00C67B75" w:rsidRDefault="00C67B75" w:rsidRPr="002A5EE7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2A5EE7">
                  <w:rPr>
                    <w:sz w:val="24"/>
                    <w:szCs w:val="24"/>
                  </w:rPr>
                  <w:t>пуб</w:t>
                </w:r>
                <w:proofErr w:type="spellEnd"/>
                <w:r w:rsidR="002A5EE7">
                  <w:rPr>
                    <w:sz w:val="24"/>
                    <w:szCs w:val="24"/>
                  </w:rPr>
                  <w:t>-лич</w:t>
                </w:r>
                <w:r w:rsidRPr="002A5EE7">
                  <w:rPr>
                    <w:sz w:val="24"/>
                    <w:szCs w:val="24"/>
                  </w:rPr>
                  <w:t>ный</w:t>
                </w:r>
                <w:proofErr w:type="gramEnd"/>
                <w:r w:rsidRPr="002A5EE7">
                  <w:rPr>
                    <w:sz w:val="24"/>
                    <w:szCs w:val="24"/>
                  </w:rPr>
                  <w:t xml:space="preserve"> сервитут </w:t>
                </w:r>
              </w:p>
              <w:p w:rsidP="002A2D97" w:rsidR="00C67B75" w:rsidRDefault="00C67B75" w:rsidRPr="002A5EE7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 xml:space="preserve">за весь период, </w:t>
                </w:r>
              </w:p>
              <w:p w:rsidP="002A2D97" w:rsidR="00C67B75" w:rsidRDefault="00C67B75" w:rsidRPr="002A5EE7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руб. (Р</w:t>
                </w:r>
                <w:r w:rsidRPr="002A5EE7">
                  <w:rPr>
                    <w:sz w:val="24"/>
                    <w:szCs w:val="24"/>
                    <w:vertAlign w:val="subscript"/>
                  </w:rPr>
                  <w:t>П</w:t>
                </w:r>
                <w:r w:rsidRPr="002A5EE7">
                  <w:rPr>
                    <w:sz w:val="24"/>
                    <w:szCs w:val="24"/>
                  </w:rPr>
                  <w:t>)</w:t>
                </w:r>
              </w:p>
            </w:tc>
          </w:tr>
          <w:tr w:rsidR="00C67B75" w:rsidRPr="002A5EE7" w:rsidTr="00EA2E30">
            <w:trPr>
              <w:trHeight w:val="1154"/>
            </w:trPr>
            <w:tc>
              <w:tcPr>
                <w:tcW w:type="dxa" w:w="198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5F7D81" w:rsidR="002A5EE7" w:rsidRDefault="00C67B75">
                <w:pPr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24:50:0000000:</w:t>
                </w:r>
              </w:p>
              <w:p w:rsidP="005F7D81" w:rsidR="00C67B75" w:rsidRDefault="00C67B75" w:rsidRPr="002A5EE7">
                <w:pPr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145749</w:t>
                </w:r>
              </w:p>
              <w:p w:rsidP="005F7D81" w:rsidR="002A5EE7" w:rsidRDefault="00C67B75">
                <w:pPr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24:50:0000000:</w:t>
                </w:r>
              </w:p>
              <w:p w:rsidP="005F7D81" w:rsidR="00C67B75" w:rsidRDefault="00C67B75" w:rsidRPr="002A5EE7">
                <w:pPr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145789</w:t>
                </w:r>
              </w:p>
            </w:tc>
            <w:tc>
              <w:tcPr>
                <w:tcW w:type="dxa" w:w="14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C67B75" w:rsidRPr="002A5EE7">
                <w:pPr>
                  <w:jc w:val="right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2 371 347,4</w:t>
                </w:r>
              </w:p>
              <w:p w:rsidP="005F7D81" w:rsidR="002A2D97" w:rsidRDefault="002A2D97">
                <w:pPr>
                  <w:jc w:val="right"/>
                  <w:rPr>
                    <w:sz w:val="24"/>
                    <w:szCs w:val="24"/>
                  </w:rPr>
                </w:pPr>
              </w:p>
              <w:p w:rsidP="005F7D81" w:rsidR="00C67B75" w:rsidRDefault="00C67B75" w:rsidRPr="002A5EE7">
                <w:pPr>
                  <w:jc w:val="right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687 173,12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C67B75" w:rsidRPr="002A5EE7">
                <w:pPr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2</w:t>
                </w:r>
                <w:r w:rsidR="002A2D97">
                  <w:rPr>
                    <w:sz w:val="24"/>
                    <w:szCs w:val="24"/>
                  </w:rPr>
                  <w:t> </w:t>
                </w:r>
                <w:r w:rsidRPr="002A5EE7">
                  <w:rPr>
                    <w:sz w:val="24"/>
                    <w:szCs w:val="24"/>
                  </w:rPr>
                  <w:t>726</w:t>
                </w:r>
              </w:p>
              <w:p w:rsidP="005F7D81" w:rsidR="002A2D97" w:rsidRDefault="002A2D97">
                <w:pPr>
                  <w:jc w:val="center"/>
                  <w:rPr>
                    <w:sz w:val="24"/>
                    <w:szCs w:val="24"/>
                  </w:rPr>
                </w:pPr>
              </w:p>
              <w:p w:rsidP="005F7D81" w:rsidR="00C67B75" w:rsidRDefault="00C67B75" w:rsidRPr="002A5EE7">
                <w:pPr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26 188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5F7D81" w:rsidR="00C67B75" w:rsidRDefault="000D4529" w:rsidRPr="002A5EE7">
                <w:pPr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17</w:t>
                </w:r>
              </w:p>
              <w:p w:rsidP="005F7D81" w:rsidR="002A2D97" w:rsidRDefault="002A2D97">
                <w:pPr>
                  <w:jc w:val="center"/>
                  <w:rPr>
                    <w:sz w:val="24"/>
                    <w:szCs w:val="24"/>
                  </w:rPr>
                </w:pPr>
              </w:p>
              <w:p w:rsidP="005F7D81" w:rsidR="000D4529" w:rsidRDefault="000D4529" w:rsidRPr="002A5EE7">
                <w:pPr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20</w:t>
                </w:r>
              </w:p>
            </w:tc>
            <w:tc>
              <w:tcPr>
                <w:tcW w:type="dxa" w:w="113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5F7D81" w:rsidR="00C67B75" w:rsidRDefault="00C67B75" w:rsidRPr="002A5EE7">
                <w:pPr>
                  <w:jc w:val="center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0,1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0D4529" w:rsidRPr="002A5EE7">
                <w:pPr>
                  <w:ind w:right="57"/>
                  <w:jc w:val="right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14,79</w:t>
                </w:r>
              </w:p>
              <w:p w:rsidP="005F7D81" w:rsidR="002A2D97" w:rsidRDefault="002A2D97">
                <w:pPr>
                  <w:ind w:right="57"/>
                  <w:jc w:val="right"/>
                  <w:rPr>
                    <w:sz w:val="24"/>
                    <w:szCs w:val="24"/>
                  </w:rPr>
                </w:pPr>
              </w:p>
              <w:p w:rsidP="005F7D81" w:rsidR="000D4529" w:rsidRDefault="000D4529" w:rsidRPr="002A5EE7">
                <w:pPr>
                  <w:ind w:right="57"/>
                  <w:jc w:val="right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0,53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F7D81" w:rsidR="000D4529" w:rsidRDefault="000D4529" w:rsidRPr="002A5EE7">
                <w:pPr>
                  <w:ind w:right="85"/>
                  <w:jc w:val="right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13,56</w:t>
                </w:r>
              </w:p>
              <w:p w:rsidP="005F7D81" w:rsidR="002A2D97" w:rsidRDefault="002A2D97">
                <w:pPr>
                  <w:ind w:right="85"/>
                  <w:jc w:val="right"/>
                  <w:rPr>
                    <w:sz w:val="24"/>
                    <w:szCs w:val="24"/>
                  </w:rPr>
                </w:pPr>
              </w:p>
              <w:p w:rsidP="005F7D81" w:rsidR="00C67B75" w:rsidRDefault="000D4529" w:rsidRPr="002A5EE7">
                <w:pPr>
                  <w:ind w:right="85"/>
                  <w:jc w:val="right"/>
                  <w:rPr>
                    <w:sz w:val="24"/>
                    <w:szCs w:val="24"/>
                  </w:rPr>
                </w:pPr>
                <w:r w:rsidRPr="002A5EE7">
                  <w:rPr>
                    <w:sz w:val="24"/>
                    <w:szCs w:val="24"/>
                  </w:rPr>
                  <w:t>0,49</w:t>
                </w:r>
              </w:p>
            </w:tc>
          </w:tr>
        </w:tbl>
        <w:p w:rsidP="00C67B75" w:rsidR="00C67B75" w:rsidRDefault="00C67B75">
          <w:pPr>
            <w:ind w:firstLine="709"/>
            <w:jc w:val="both"/>
            <w:rPr>
              <w:sz w:val="4"/>
              <w:szCs w:val="4"/>
            </w:rPr>
          </w:pPr>
        </w:p>
        <w:p w:rsidP="00C67B75" w:rsidR="002A5EE7" w:rsidRDefault="002A5EE7">
          <w:pPr>
            <w:ind w:firstLine="709"/>
            <w:jc w:val="both"/>
            <w:rPr>
              <w:sz w:val="30"/>
              <w:szCs w:val="30"/>
            </w:rPr>
          </w:pP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Банковские реквизиты для оплаты</w:t>
          </w:r>
          <w:r w:rsidRPr="002A2D97">
            <w:rPr>
              <w:sz w:val="30"/>
              <w:szCs w:val="30"/>
            </w:rPr>
            <w:t>: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 w:rsidR="002A5EE7">
            <w:rPr>
              <w:sz w:val="30"/>
              <w:szCs w:val="30"/>
            </w:rPr>
            <w:t xml:space="preserve">              </w:t>
          </w:r>
          <w:r>
            <w:rPr>
              <w:sz w:val="30"/>
              <w:szCs w:val="30"/>
            </w:rPr>
            <w:t>имущества и земельных отношений администрации города</w:t>
          </w:r>
          <w:r w:rsidR="002A5EE7">
            <w:rPr>
              <w:sz w:val="30"/>
              <w:szCs w:val="30"/>
            </w:rPr>
            <w:t xml:space="preserve">                        </w:t>
          </w:r>
          <w:r>
            <w:rPr>
              <w:sz w:val="30"/>
              <w:szCs w:val="30"/>
            </w:rPr>
            <w:t xml:space="preserve"> Красноярска);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2466010657/КПП 246601001, ОКТМО 04701000;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расчетный счет № 03100643000000011900; 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банк получателя: Отд</w:t>
          </w:r>
          <w:r w:rsidR="002A5EE7">
            <w:rPr>
              <w:sz w:val="30"/>
              <w:szCs w:val="30"/>
            </w:rPr>
            <w:t>еление Красноярск Банка России/</w:t>
          </w:r>
          <w:r>
            <w:rPr>
              <w:sz w:val="30"/>
              <w:szCs w:val="30"/>
            </w:rPr>
            <w:t xml:space="preserve">УФК             по Красноярскому краю, г. Красноярск, лицевой счет № 04193005680;  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 к/с № 40102810245370000011;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основной платеж – КБК 905 111 </w:t>
          </w:r>
          <w:r w:rsidRPr="00C25E86">
            <w:rPr>
              <w:sz w:val="30"/>
              <w:szCs w:val="30"/>
            </w:rPr>
            <w:t>05420</w:t>
          </w:r>
          <w:r>
            <w:rPr>
              <w:b/>
              <w:sz w:val="30"/>
              <w:szCs w:val="30"/>
            </w:rPr>
            <w:t xml:space="preserve"> </w:t>
          </w:r>
          <w:r>
            <w:rPr>
              <w:sz w:val="30"/>
              <w:szCs w:val="30"/>
            </w:rPr>
            <w:t>04 0000 120;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 КБК 905 1 16 07090 04 0000 140.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2. Расчет платы за публичный сервитут в отношении частей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br/>
            <w:t>земельных участков</w:t>
          </w:r>
          <w:r w:rsidRPr="008B7FA9">
            <w:rPr>
              <w:rStyle w:val="ad"/>
              <w:b w:val="false"/>
              <w:sz w:val="30"/>
              <w:szCs w:val="30"/>
            </w:rPr>
            <w:t>, государс</w:t>
          </w:r>
          <w:r>
            <w:rPr>
              <w:rStyle w:val="ad"/>
              <w:b w:val="false"/>
              <w:sz w:val="30"/>
              <w:szCs w:val="30"/>
            </w:rPr>
            <w:t>твенная собственность на которые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B7FA9">
            <w:rPr>
              <w:rStyle w:val="ad"/>
              <w:b w:val="false"/>
              <w:sz w:val="30"/>
              <w:szCs w:val="30"/>
            </w:rPr>
            <w:t>не разграничена, исчисляется по формуле: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1E0350" w:rsidR="002A5EE7" w:rsidRDefault="00013426" w:rsidRPr="001E0350">
          <w:pPr>
            <w:jc w:val="center"/>
            <w:rPr>
              <w:rStyle w:val="ad"/>
              <w:b w:val="false"/>
              <w:i/>
              <w:sz w:val="30"/>
              <w:szCs w:val="30"/>
            </w:rPr>
          </w:pPr>
          <m:oMath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Р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П</m:t>
                </m:r>
              </m:sub>
            </m:sSub>
            <m:r>
              <m:rPr>
                <m:nor/>
              </m:rPr>
              <w:rPr>
                <w:rFonts w:ascii="Cambria Math"/>
                <w:sz w:val="30"/>
                <w:szCs w:val="30"/>
              </w:rPr>
              <m:t xml:space="preserve"> </m:t>
            </m:r>
            <m:r>
              <m:rPr>
                <m:nor/>
              </m:rPr>
              <w:rPr>
                <w:sz w:val="30"/>
                <w:szCs w:val="30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КСТ × К</m:t>
                    </m:r>
                  </m:e>
                </m:d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ПЛ</m:t>
                    </m:r>
                  </m:e>
                  <m:sub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 xml:space="preserve">з.у. </m:t>
                    </m:r>
                  </m:sub>
                </m:s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den>
            </m:f>
            <m:r>
              <m:rPr>
                <m:nor/>
              </m:rPr>
              <w:rPr>
                <w:sz w:val="30"/>
                <w:szCs w:val="30"/>
              </w:rPr>
              <m:t xml:space="preserve"> × </m:t>
            </m:r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серв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>,</m:t>
            </m:r>
          </m:oMath>
          <w:r w:rsidR="001E0350">
            <w:rPr>
              <w:rStyle w:val="ad"/>
              <w:b w:val="false"/>
              <w:i/>
              <w:sz w:val="30"/>
              <w:szCs w:val="30"/>
            </w:rPr>
            <w:t xml:space="preserve"> </w:t>
          </w:r>
        </w:p>
        <w:p w:rsidP="001E0350" w:rsidR="001E0350" w:rsidRDefault="001E0350">
          <w:pPr>
            <w:jc w:val="both"/>
            <w:rPr>
              <w:rStyle w:val="ad"/>
              <w:b w:val="false"/>
              <w:sz w:val="30"/>
              <w:szCs w:val="30"/>
            </w:rPr>
          </w:pP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где: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Р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="002A5EE7" w:rsidRPr="002A5EE7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– размер платы за публичный сервитут, рублей в год;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КС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Т–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кадастровая стоимость земельного участка согласно </w:t>
          </w:r>
          <w:r>
            <w:rPr>
              <w:rStyle w:val="ad"/>
              <w:b w:val="false"/>
              <w:sz w:val="30"/>
              <w:szCs w:val="30"/>
            </w:rPr>
            <w:br/>
            <w:t>выписке из Единого государственного реестра недвижимости, рублей;</w:t>
          </w:r>
        </w:p>
        <w:p w:rsidP="00C67B75" w:rsidR="00C67B75" w:rsidRDefault="00C67B75">
          <w:pPr>
            <w:adjustRightInd w:val="false"/>
            <w:ind w:firstLine="709"/>
            <w:jc w:val="both"/>
            <w:rPr>
              <w:rStyle w:val="ad"/>
              <w:b w:val="false"/>
              <w:bCs w:val="false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 xml:space="preserve">В отношении           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третьих лиц, коэффициент платы равен 0,01% кадастровой стоимости земельного участка за каждый год его использования, </w:t>
          </w:r>
          <w:r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  <w:t xml:space="preserve">за публичный сервитут, установленный на три года и более, не может </w:t>
          </w:r>
          <w:r>
            <w:rPr>
              <w:sz w:val="30"/>
              <w:szCs w:val="30"/>
            </w:rPr>
            <w:lastRenderedPageBreak/>
            <w:t>быть менее чем 0,1</w:t>
          </w:r>
          <w:r>
            <w:rPr>
              <w:rStyle w:val="ad"/>
              <w:b w:val="false"/>
              <w:sz w:val="30"/>
              <w:szCs w:val="30"/>
            </w:rPr>
            <w:t>%</w:t>
          </w:r>
          <w:r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br/>
            <w:t>обремененного сервитутом, за весь срок сервитута;</w:t>
          </w:r>
          <w:proofErr w:type="gramEnd"/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з.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у</w:t>
          </w:r>
          <w:proofErr w:type="spellEnd"/>
          <w:proofErr w:type="gramEnd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.</w:t>
          </w:r>
          <w:r w:rsidRPr="00EA2E30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 xml:space="preserve">–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площадь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земельного участка согласно выписке из Единого государственного реестра недвижимости, кв. м;</w:t>
          </w:r>
        </w:p>
        <w:p w:rsidP="00C67B75" w:rsidR="00C67B75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br/>
            <w:t>сервитута), кв. м.</w:t>
          </w:r>
        </w:p>
        <w:p w:rsidP="00C67B75" w:rsidR="00C67B75" w:rsidRDefault="00C67B75">
          <w:pPr>
            <w:ind w:firstLine="709"/>
            <w:jc w:val="both"/>
          </w:pPr>
          <w:r>
            <w:rPr>
              <w:bCs/>
              <w:sz w:val="30"/>
              <w:szCs w:val="30"/>
            </w:rPr>
            <w:t>Размер платы за публичный сервитут представлен в таблице 2.</w:t>
          </w:r>
        </w:p>
        <w:p w:rsidP="00EA2E30" w:rsidR="00C67B75" w:rsidRDefault="00C67B75">
          <w:pPr>
            <w:tabs>
              <w:tab w:pos="142" w:val="left"/>
            </w:tabs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Таблица 2. </w:t>
          </w:r>
          <w:r>
            <w:rPr>
              <w:rStyle w:val="ad"/>
              <w:b w:val="false"/>
              <w:sz w:val="30"/>
              <w:szCs w:val="30"/>
            </w:rPr>
            <w:t xml:space="preserve">Расчет платы за публичный сервитут в отношении </w:t>
          </w:r>
          <w:r>
            <w:rPr>
              <w:rStyle w:val="ad"/>
              <w:b w:val="false"/>
              <w:sz w:val="30"/>
              <w:szCs w:val="30"/>
            </w:rPr>
            <w:br/>
            <w:t>частей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земельных участков</w:t>
          </w:r>
          <w:r w:rsidRPr="008B7FA9">
            <w:rPr>
              <w:rStyle w:val="ad"/>
              <w:b w:val="false"/>
              <w:sz w:val="30"/>
              <w:szCs w:val="30"/>
            </w:rPr>
            <w:t>, государс</w:t>
          </w:r>
          <w:r>
            <w:rPr>
              <w:rStyle w:val="ad"/>
              <w:b w:val="false"/>
              <w:sz w:val="30"/>
              <w:szCs w:val="30"/>
            </w:rPr>
            <w:t>твенная собственность на которые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B7FA9">
            <w:rPr>
              <w:rStyle w:val="ad"/>
              <w:b w:val="false"/>
              <w:sz w:val="30"/>
              <w:szCs w:val="30"/>
            </w:rPr>
            <w:t>не разграничена</w:t>
          </w:r>
          <w:r>
            <w:rPr>
              <w:sz w:val="30"/>
              <w:szCs w:val="30"/>
            </w:rPr>
            <w:t>.</w:t>
          </w:r>
        </w:p>
        <w:p w:rsidP="00EA2E30" w:rsidR="00EA2E30" w:rsidRDefault="00EA2E30">
          <w:pPr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dxa" w:w="9357"/>
            <w:tblInd w:type="dxa" w:w="108"/>
            <w:tblLayout w:type="fixed"/>
            <w:tblCellMar>
              <w:left w:type="dxa" w:w="10"/>
              <w:right w:type="dxa" w:w="10"/>
            </w:tblCellMar>
            <w:tblLook w:firstColumn="1" w:firstRow="1" w:lastColumn="0" w:lastRow="0" w:noHBand="0" w:noVBand="1" w:val="04A0"/>
          </w:tblPr>
          <w:tblGrid>
            <w:gridCol w:w="2127"/>
            <w:gridCol w:w="1417"/>
            <w:gridCol w:w="1134"/>
            <w:gridCol w:w="1277"/>
            <w:gridCol w:w="992"/>
            <w:gridCol w:w="1276"/>
            <w:gridCol w:w="1134"/>
          </w:tblGrid>
          <w:tr w:rsidR="00C67B75" w:rsidRPr="00EA2E30" w:rsidTr="00EA2E30">
            <w:trPr>
              <w:trHeight w:val="1998"/>
            </w:trPr>
            <w:tc>
              <w:tcPr>
                <w:tcW w:type="dxa" w:w="212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Кадастровый </w:t>
                </w:r>
              </w:p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номер земельного участка</w:t>
                </w:r>
              </w:p>
            </w:tc>
            <w:tc>
              <w:tcPr>
                <w:tcW w:type="dxa" w:w="14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Кадастр</w:t>
                </w:r>
                <w:r w:rsidRPr="00EA2E30">
                  <w:rPr>
                    <w:sz w:val="24"/>
                    <w:szCs w:val="24"/>
                  </w:rPr>
                  <w:t>о</w:t>
                </w:r>
                <w:r w:rsidRPr="00EA2E30">
                  <w:rPr>
                    <w:sz w:val="24"/>
                    <w:szCs w:val="24"/>
                  </w:rPr>
                  <w:t>вая сто</w:t>
                </w:r>
                <w:r w:rsidRPr="00EA2E30">
                  <w:rPr>
                    <w:sz w:val="24"/>
                    <w:szCs w:val="24"/>
                  </w:rPr>
                  <w:t>и</w:t>
                </w:r>
                <w:r w:rsidRPr="00EA2E30">
                  <w:rPr>
                    <w:sz w:val="24"/>
                    <w:szCs w:val="24"/>
                  </w:rPr>
                  <w:t xml:space="preserve">мость </w:t>
                </w:r>
              </w:p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земельного участка, </w:t>
                </w:r>
              </w:p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руб. (КСТ)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EA2E30" w:rsidR="00C67B75" w:rsidRDefault="00C67B75" w:rsidRPr="00EA2E30">
                <w:pPr>
                  <w:spacing w:line="192" w:lineRule="auto"/>
                  <w:jc w:val="center"/>
                  <w:rPr>
                    <w:bCs/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Пл</w:t>
                </w:r>
                <w:r w:rsidRPr="00EA2E30">
                  <w:rPr>
                    <w:sz w:val="24"/>
                    <w:szCs w:val="24"/>
                  </w:rPr>
                  <w:t>о</w:t>
                </w:r>
                <w:r w:rsidRPr="00EA2E30">
                  <w:rPr>
                    <w:sz w:val="24"/>
                    <w:szCs w:val="24"/>
                  </w:rPr>
                  <w:t>щадь земел</w:t>
                </w:r>
                <w:r w:rsidRPr="00EA2E30">
                  <w:rPr>
                    <w:sz w:val="24"/>
                    <w:szCs w:val="24"/>
                  </w:rPr>
                  <w:t>ь</w:t>
                </w:r>
                <w:r w:rsidRPr="00EA2E30">
                  <w:rPr>
                    <w:sz w:val="24"/>
                    <w:szCs w:val="24"/>
                  </w:rPr>
                  <w:t>ного участка, кв. м (</w:t>
                </w:r>
                <w:proofErr w:type="spellStart"/>
                <w:r w:rsidR="00EA2E30" w:rsidRPr="00EA2E30">
                  <w:rPr>
                    <w:bCs/>
                    <w:sz w:val="24"/>
                    <w:szCs w:val="24"/>
                  </w:rPr>
                  <w:t>ПЛ</w:t>
                </w:r>
                <w:r w:rsidR="00EA2E30" w:rsidRPr="00EA2E30">
                  <w:rPr>
                    <w:bCs/>
                    <w:sz w:val="24"/>
                    <w:szCs w:val="24"/>
                    <w:vertAlign w:val="subscript"/>
                  </w:rPr>
                  <w:t>з.</w:t>
                </w:r>
                <w:proofErr w:type="gramStart"/>
                <w:r w:rsidR="00EA2E30" w:rsidRPr="00EA2E30">
                  <w:rPr>
                    <w:bCs/>
                    <w:sz w:val="24"/>
                    <w:szCs w:val="24"/>
                    <w:vertAlign w:val="subscript"/>
                  </w:rPr>
                  <w:t>у</w:t>
                </w:r>
                <w:proofErr w:type="spellEnd"/>
                <w:proofErr w:type="gramEnd"/>
                <w:r w:rsidR="00EA2E30" w:rsidRPr="00EA2E30">
                  <w:rPr>
                    <w:bCs/>
                    <w:sz w:val="24"/>
                    <w:szCs w:val="24"/>
                    <w:vertAlign w:val="subscript"/>
                  </w:rPr>
                  <w:t>.</w:t>
                </w:r>
                <w:r w:rsidRPr="00EA2E30">
                  <w:rPr>
                    <w:bCs/>
                    <w:sz w:val="24"/>
                    <w:szCs w:val="24"/>
                  </w:rPr>
                  <w:t>)</w:t>
                </w:r>
              </w:p>
            </w:tc>
            <w:tc>
              <w:tcPr>
                <w:tcW w:type="dxa" w:w="127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EA2E30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Площадь публи</w:t>
                </w:r>
                <w:r w:rsidRPr="00EA2E30">
                  <w:rPr>
                    <w:sz w:val="24"/>
                    <w:szCs w:val="24"/>
                  </w:rPr>
                  <w:t>ч</w:t>
                </w:r>
                <w:r w:rsidRPr="00EA2E30">
                  <w:rPr>
                    <w:sz w:val="24"/>
                    <w:szCs w:val="24"/>
                  </w:rPr>
                  <w:t>ного се</w:t>
                </w:r>
                <w:r w:rsidRPr="00EA2E30">
                  <w:rPr>
                    <w:sz w:val="24"/>
                    <w:szCs w:val="24"/>
                  </w:rPr>
                  <w:t>р</w:t>
                </w:r>
                <w:r w:rsidRPr="00EA2E30">
                  <w:rPr>
                    <w:sz w:val="24"/>
                    <w:szCs w:val="24"/>
                  </w:rPr>
                  <w:t xml:space="preserve">витута, кв. м </w:t>
                </w:r>
              </w:p>
              <w:p w:rsidP="00EA2E30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(</w:t>
                </w:r>
                <w:proofErr w:type="gramStart"/>
                <w:r w:rsidR="00EA2E30" w:rsidRPr="00EA2E30">
                  <w:rPr>
                    <w:bCs/>
                    <w:sz w:val="24"/>
                    <w:szCs w:val="24"/>
                  </w:rPr>
                  <w:t>ПЛ</w:t>
                </w:r>
                <w:proofErr w:type="gramEnd"/>
                <w:r w:rsidR="00EA2E30">
                  <w:rPr>
                    <w:bCs/>
                    <w:sz w:val="24"/>
                    <w:szCs w:val="24"/>
                  </w:rPr>
                  <w:t xml:space="preserve"> </w:t>
                </w:r>
                <w:proofErr w:type="spellStart"/>
                <w:r w:rsidR="00EA2E30" w:rsidRPr="00EA2E30">
                  <w:rPr>
                    <w:bCs/>
                    <w:sz w:val="24"/>
                    <w:szCs w:val="24"/>
                    <w:vertAlign w:val="subscript"/>
                  </w:rPr>
                  <w:t>серв</w:t>
                </w:r>
                <w:proofErr w:type="spellEnd"/>
                <w:r w:rsidRPr="00EA2E30">
                  <w:rPr>
                    <w:bCs/>
                    <w:sz w:val="24"/>
                    <w:szCs w:val="24"/>
                  </w:rPr>
                  <w:t>)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Коэфф</w:t>
                </w:r>
                <w:r w:rsidRPr="00EA2E30">
                  <w:rPr>
                    <w:sz w:val="24"/>
                    <w:szCs w:val="24"/>
                  </w:rPr>
                  <w:t>и</w:t>
                </w:r>
                <w:r w:rsidRPr="00EA2E30">
                  <w:rPr>
                    <w:sz w:val="24"/>
                    <w:szCs w:val="24"/>
                  </w:rPr>
                  <w:t xml:space="preserve">циент платы </w:t>
                </w:r>
              </w:p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за пу</w:t>
                </w:r>
                <w:r w:rsidRPr="00EA2E30">
                  <w:rPr>
                    <w:sz w:val="24"/>
                    <w:szCs w:val="24"/>
                  </w:rPr>
                  <w:t>б</w:t>
                </w:r>
                <w:r w:rsidRPr="00EA2E30">
                  <w:rPr>
                    <w:sz w:val="24"/>
                    <w:szCs w:val="24"/>
                  </w:rPr>
                  <w:t xml:space="preserve">личный сервитут, </w:t>
                </w:r>
              </w:p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Размер платы </w:t>
                </w:r>
              </w:p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за пу</w:t>
                </w:r>
                <w:r w:rsidRPr="00EA2E30">
                  <w:rPr>
                    <w:sz w:val="24"/>
                    <w:szCs w:val="24"/>
                  </w:rPr>
                  <w:t>б</w:t>
                </w:r>
                <w:r w:rsidRPr="00EA2E30">
                  <w:rPr>
                    <w:sz w:val="24"/>
                    <w:szCs w:val="24"/>
                  </w:rPr>
                  <w:t xml:space="preserve">личный сервитут </w:t>
                </w:r>
              </w:p>
              <w:p w:rsidP="002A2D97" w:rsidR="00EA2E30" w:rsidRDefault="00C67B7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в год, </w:t>
                </w:r>
              </w:p>
              <w:p w:rsidP="002A2D97" w:rsidR="00C67B75" w:rsidRDefault="00EA2E30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руб. </w:t>
                </w:r>
                <w:r w:rsidR="00C67B75" w:rsidRPr="00EA2E30">
                  <w:rPr>
                    <w:sz w:val="24"/>
                    <w:szCs w:val="24"/>
                  </w:rPr>
                  <w:t>(Р</w:t>
                </w:r>
                <w:r w:rsidR="00C67B75" w:rsidRPr="00EA2E30">
                  <w:rPr>
                    <w:sz w:val="24"/>
                    <w:szCs w:val="24"/>
                    <w:vertAlign w:val="subscript"/>
                  </w:rPr>
                  <w:t>П</w:t>
                </w:r>
                <w:r w:rsidR="005F7D81">
                  <w:rPr>
                    <w:sz w:val="24"/>
                    <w:szCs w:val="24"/>
                  </w:rPr>
                  <w:t>)</w:t>
                </w:r>
              </w:p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Размер </w:t>
                </w:r>
              </w:p>
              <w:p w:rsidP="002A2D97" w:rsidR="00C67B75" w:rsidRDefault="00C67B75" w:rsidRPr="00EA2E3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платы </w:t>
                </w:r>
              </w:p>
              <w:p w:rsidP="00C67B75" w:rsidR="00EA2E30" w:rsidRDefault="00C67B75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EA2E30">
                  <w:rPr>
                    <w:sz w:val="24"/>
                    <w:szCs w:val="24"/>
                  </w:rPr>
                  <w:t>пуб</w:t>
                </w:r>
                <w:proofErr w:type="spellEnd"/>
                <w:r w:rsidR="00EA2E30">
                  <w:rPr>
                    <w:sz w:val="24"/>
                    <w:szCs w:val="24"/>
                  </w:rPr>
                  <w:t>-лич</w:t>
                </w:r>
                <w:r w:rsidRPr="00EA2E30">
                  <w:rPr>
                    <w:sz w:val="24"/>
                    <w:szCs w:val="24"/>
                  </w:rPr>
                  <w:t>ный</w:t>
                </w:r>
                <w:proofErr w:type="gramEnd"/>
                <w:r w:rsidRPr="00EA2E30">
                  <w:rPr>
                    <w:sz w:val="24"/>
                    <w:szCs w:val="24"/>
                  </w:rPr>
                  <w:t xml:space="preserve"> сер</w:t>
                </w:r>
                <w:r w:rsidR="00EA2E30">
                  <w:rPr>
                    <w:sz w:val="24"/>
                    <w:szCs w:val="24"/>
                  </w:rPr>
                  <w:t>ви</w:t>
                </w:r>
                <w:r w:rsidRPr="00EA2E30">
                  <w:rPr>
                    <w:sz w:val="24"/>
                    <w:szCs w:val="24"/>
                  </w:rPr>
                  <w:t xml:space="preserve">тут весь </w:t>
                </w:r>
              </w:p>
              <w:p w:rsidP="00C67B75" w:rsidR="00C67B75" w:rsidRDefault="00C67B75" w:rsidRPr="00EA2E30">
                <w:pPr>
                  <w:tabs>
                    <w:tab w:pos="-10" w:val="left"/>
                  </w:tabs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пери</w:t>
                </w:r>
                <w:r w:rsidR="00EA2E30">
                  <w:rPr>
                    <w:sz w:val="24"/>
                    <w:szCs w:val="24"/>
                  </w:rPr>
                  <w:t xml:space="preserve">од, руб. </w:t>
                </w:r>
                <w:r w:rsidRPr="00EA2E30">
                  <w:rPr>
                    <w:sz w:val="24"/>
                    <w:szCs w:val="24"/>
                  </w:rPr>
                  <w:t>(Р</w:t>
                </w:r>
                <w:r w:rsidRPr="005F7D81">
                  <w:rPr>
                    <w:sz w:val="24"/>
                    <w:szCs w:val="24"/>
                    <w:vertAlign w:val="subscript"/>
                  </w:rPr>
                  <w:t>П</w:t>
                </w:r>
                <w:r w:rsidRPr="00EA2E30">
                  <w:rPr>
                    <w:sz w:val="24"/>
                    <w:szCs w:val="24"/>
                  </w:rPr>
                  <w:t>)</w:t>
                </w:r>
              </w:p>
            </w:tc>
          </w:tr>
          <w:tr w:rsidR="00C67B75" w:rsidRPr="00EA2E30" w:rsidTr="00EA2E30">
            <w:tc>
              <w:tcPr>
                <w:tcW w:type="dxa" w:w="212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  <w:hideMark/>
              </w:tcPr>
              <w:p w:rsidP="005F7D81" w:rsidR="00EA2E30" w:rsidRDefault="00C67B75">
                <w:pPr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24:50:0000000:</w:t>
                </w:r>
              </w:p>
              <w:p w:rsidP="005F7D81" w:rsidR="00C67B75" w:rsidRDefault="00C67B75" w:rsidRPr="00EA2E30">
                <w:pPr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1838</w:t>
                </w:r>
              </w:p>
              <w:p w:rsidP="005F7D81" w:rsidR="00EA2E30" w:rsidRDefault="00C67B75">
                <w:pPr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24:50:0700188:</w:t>
                </w:r>
              </w:p>
              <w:p w:rsidP="005F7D81" w:rsidR="00C67B75" w:rsidRDefault="00C67B75" w:rsidRPr="00EA2E30">
                <w:pPr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3277</w:t>
                </w:r>
              </w:p>
            </w:tc>
            <w:tc>
              <w:tcPr>
                <w:tcW w:type="dxa" w:w="14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C67B75" w:rsidRPr="00EA2E30">
                <w:pPr>
                  <w:jc w:val="right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3 125 550,7</w:t>
                </w:r>
              </w:p>
              <w:p w:rsidP="005F7D81" w:rsidR="005F7D81" w:rsidRDefault="005F7D81">
                <w:pPr>
                  <w:jc w:val="right"/>
                  <w:rPr>
                    <w:sz w:val="24"/>
                    <w:szCs w:val="24"/>
                  </w:rPr>
                </w:pPr>
              </w:p>
              <w:p w:rsidP="005F7D81" w:rsidR="00C67B75" w:rsidRDefault="00C67B75" w:rsidRPr="00EA2E30">
                <w:pPr>
                  <w:jc w:val="right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154 590,16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C67B75" w:rsidRPr="00EA2E30">
                <w:pPr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3</w:t>
                </w:r>
                <w:r w:rsidR="005F7D81">
                  <w:rPr>
                    <w:sz w:val="24"/>
                    <w:szCs w:val="24"/>
                  </w:rPr>
                  <w:t> </w:t>
                </w:r>
                <w:r w:rsidRPr="00EA2E30">
                  <w:rPr>
                    <w:sz w:val="24"/>
                    <w:szCs w:val="24"/>
                  </w:rPr>
                  <w:t>593</w:t>
                </w:r>
              </w:p>
              <w:p w:rsidP="005F7D81" w:rsidR="005F7D81" w:rsidRDefault="005F7D81">
                <w:pPr>
                  <w:jc w:val="center"/>
                  <w:rPr>
                    <w:sz w:val="24"/>
                    <w:szCs w:val="24"/>
                  </w:rPr>
                </w:pPr>
              </w:p>
              <w:p w:rsidP="005F7D81" w:rsidR="00C67B75" w:rsidRDefault="00C67B75" w:rsidRPr="00EA2E30">
                <w:pPr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172</w:t>
                </w:r>
              </w:p>
            </w:tc>
            <w:tc>
              <w:tcPr>
                <w:tcW w:type="dxa" w:w="127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0D4529" w:rsidRPr="00EA2E30">
                <w:pPr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17</w:t>
                </w:r>
              </w:p>
              <w:p w:rsidP="005F7D81" w:rsidR="005F7D81" w:rsidRDefault="005F7D81">
                <w:pPr>
                  <w:jc w:val="center"/>
                  <w:rPr>
                    <w:sz w:val="24"/>
                    <w:szCs w:val="24"/>
                  </w:rPr>
                </w:pPr>
              </w:p>
              <w:p w:rsidP="005F7D81" w:rsidR="000D4529" w:rsidRDefault="000D4529" w:rsidRPr="00EA2E30">
                <w:pPr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6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5F7D81" w:rsidR="00C67B75" w:rsidRDefault="00C67B75" w:rsidRPr="00EA2E30">
                <w:pPr>
                  <w:jc w:val="center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0,1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F7D81" w:rsidR="00C67B75" w:rsidRDefault="000D4529" w:rsidRPr="00EA2E30">
                <w:pPr>
                  <w:jc w:val="right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14,79</w:t>
                </w:r>
              </w:p>
              <w:p w:rsidP="005F7D81" w:rsidR="005F7D81" w:rsidRDefault="005F7D81">
                <w:pPr>
                  <w:jc w:val="right"/>
                  <w:rPr>
                    <w:sz w:val="24"/>
                    <w:szCs w:val="24"/>
                  </w:rPr>
                </w:pPr>
              </w:p>
              <w:p w:rsidP="005F7D81" w:rsidR="000D4529" w:rsidRDefault="000D4529" w:rsidRPr="00EA2E30">
                <w:pPr>
                  <w:jc w:val="right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5,40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F7D81" w:rsidR="00C67B75" w:rsidRDefault="000D4529" w:rsidRPr="00EA2E30">
                <w:pPr>
                  <w:ind w:right="85"/>
                  <w:jc w:val="right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13,56</w:t>
                </w:r>
              </w:p>
              <w:p w:rsidP="005F7D81" w:rsidR="005F7D81" w:rsidRDefault="005F7D81">
                <w:pPr>
                  <w:ind w:right="85"/>
                  <w:jc w:val="right"/>
                  <w:rPr>
                    <w:sz w:val="24"/>
                    <w:szCs w:val="24"/>
                  </w:rPr>
                </w:pPr>
              </w:p>
              <w:p w:rsidP="005F7D81" w:rsidR="000D4529" w:rsidRDefault="000D4529" w:rsidRPr="00EA2E30">
                <w:pPr>
                  <w:ind w:right="85"/>
                  <w:jc w:val="right"/>
                  <w:rPr>
                    <w:sz w:val="24"/>
                    <w:szCs w:val="24"/>
                  </w:rPr>
                </w:pPr>
                <w:r w:rsidRPr="00EA2E30">
                  <w:rPr>
                    <w:sz w:val="24"/>
                    <w:szCs w:val="24"/>
                  </w:rPr>
                  <w:t>4,95</w:t>
                </w:r>
              </w:p>
            </w:tc>
          </w:tr>
        </w:tbl>
        <w:p w:rsidP="00C67B75" w:rsidR="00EA2E30" w:rsidRDefault="00EA2E30">
          <w:pPr>
            <w:ind w:firstLine="709"/>
            <w:jc w:val="both"/>
            <w:rPr>
              <w:sz w:val="30"/>
              <w:szCs w:val="30"/>
            </w:rPr>
          </w:pP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Банковские реквизиты для оплаты</w:t>
          </w:r>
          <w:r w:rsidRPr="00EA2E30">
            <w:rPr>
              <w:sz w:val="30"/>
              <w:szCs w:val="30"/>
            </w:rPr>
            <w:t>: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 w:rsidR="00EA2E30">
            <w:rPr>
              <w:sz w:val="30"/>
              <w:szCs w:val="30"/>
            </w:rPr>
            <w:t xml:space="preserve">          </w:t>
          </w:r>
          <w:r>
            <w:rPr>
              <w:sz w:val="30"/>
              <w:szCs w:val="30"/>
            </w:rPr>
            <w:t>имущества и земельных отношений администрации города</w:t>
          </w:r>
          <w:r w:rsidR="00EA2E30">
            <w:rPr>
              <w:sz w:val="30"/>
              <w:szCs w:val="30"/>
            </w:rPr>
            <w:t xml:space="preserve">                        </w:t>
          </w:r>
          <w:r>
            <w:rPr>
              <w:sz w:val="30"/>
              <w:szCs w:val="30"/>
            </w:rPr>
            <w:t xml:space="preserve"> Красноярска);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2466010657/КПП 246601001, ОКТМО 04701000;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расчетный счет № 03100643000000011900; 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 получателя: Отделение </w:t>
          </w:r>
          <w:r w:rsidR="00EA2E30">
            <w:rPr>
              <w:sz w:val="30"/>
              <w:szCs w:val="30"/>
            </w:rPr>
            <w:t>Красноярск Банка России/</w:t>
          </w:r>
          <w:r>
            <w:rPr>
              <w:sz w:val="30"/>
              <w:szCs w:val="30"/>
            </w:rPr>
            <w:t xml:space="preserve">УФК             по Красноярскому краю, г. Красноярск, лицевой счет № 04193005680;  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 к/с № 40102810245370000011;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основной платеж – КБК 905 </w:t>
          </w:r>
          <w:r w:rsidRPr="00903FF4">
            <w:rPr>
              <w:sz w:val="30"/>
              <w:szCs w:val="30"/>
            </w:rPr>
            <w:t>111 05410 04</w:t>
          </w:r>
          <w:r>
            <w:rPr>
              <w:sz w:val="30"/>
              <w:szCs w:val="30"/>
            </w:rPr>
            <w:t xml:space="preserve"> 0000 120;</w:t>
          </w:r>
        </w:p>
        <w:p w:rsidP="00C67B75" w:rsidR="00C67B75" w:rsidRDefault="00C67B7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 КБК 905 1 16 07090 04 0000 140.</w:t>
          </w:r>
        </w:p>
        <w:p w:rsidP="00DF576C" w:rsidR="00DF576C" w:rsidRDefault="00C67B7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3</w:t>
          </w:r>
          <w:r w:rsidR="00DF576C">
            <w:rPr>
              <w:sz w:val="30"/>
              <w:szCs w:val="30"/>
            </w:rPr>
            <w:t xml:space="preserve">. </w:t>
          </w:r>
          <w:r w:rsidR="00DF576C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5F7D81" w:rsidR="005F7D81" w:rsidRDefault="00013426" w:rsidRPr="002B3368">
          <w:pPr>
            <w:pBdr>
              <w:bottom w:color="auto" w:space="1" w:sz="4" w:val="single"/>
            </w:pBdr>
            <w:ind w:firstLine="709"/>
            <w:jc w:val="both"/>
            <w:rPr>
              <w:sz w:val="30"/>
              <w:szCs w:val="30"/>
            </w:rPr>
          </w:pPr>
        </w:p>
      </w:sdtContent>
    </w:sdt>
    <w:sectPr w:rsidR="005F7D81" w:rsidRPr="002B3368" w:rsidSect="00E17B59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13426" w:rsidRDefault="00013426">
      <w:r>
        <w:separator/>
      </w:r>
    </w:p>
  </w:endnote>
  <w:endnote w:type="continuationSeparator" w:id="0">
    <w:p w:rsidR="00013426" w:rsidRDefault="0001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2A2D97" w:rsidP="00C53440" w:rsidRDefault="002A2D97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13426" w:rsidRDefault="00013426">
      <w:r>
        <w:separator/>
      </w:r>
    </w:p>
  </w:footnote>
  <w:footnote w:type="continuationSeparator" w:id="0">
    <w:p w:rsidR="00013426" w:rsidRDefault="0001342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2A2D97" w:rsidP="00811014" w:rsidRDefault="002A2D97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982A72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2"/>
  </w:num>
  <w:num w:numId="15">
    <w:abstractNumId w:val="5"/>
  </w:num>
  <w:num w:numId="16">
    <w:abstractNumId w:val="11"/>
  </w:num>
  <w:num w:numId="17">
    <w:abstractNumId w:val="17"/>
  </w:num>
  <w:num w:numId="18">
    <w:abstractNumId w:val="20"/>
  </w:num>
  <w:num w:numId="19">
    <w:abstractNumId w:val="15"/>
  </w:num>
  <w:num w:numId="20">
    <w:abstractNumId w:val="0"/>
  </w:num>
  <w:num w:numId="21">
    <w:abstractNumId w:val="8"/>
  </w:num>
  <w:num w:numId="22">
    <w:abstractNumId w:val="21"/>
  </w:num>
  <w:num w:numId="23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3426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A74A4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529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974E6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350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2D97"/>
    <w:rsid w:val="002A326D"/>
    <w:rsid w:val="002A3CE3"/>
    <w:rsid w:val="002A3CF7"/>
    <w:rsid w:val="002A4A4E"/>
    <w:rsid w:val="002A5EE7"/>
    <w:rsid w:val="002B0738"/>
    <w:rsid w:val="002B1B84"/>
    <w:rsid w:val="002B2596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04AB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D8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53CF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7C9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41"/>
    <w:rsid w:val="00852772"/>
    <w:rsid w:val="00854B50"/>
    <w:rsid w:val="00856B4B"/>
    <w:rsid w:val="00860FCB"/>
    <w:rsid w:val="00863FB7"/>
    <w:rsid w:val="00865025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542E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2A7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779DC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0FD9"/>
    <w:rsid w:val="00AC1BB8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03C0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2E8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5277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37574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67B75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4D02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66BD5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2E30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C6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6437-недв от 08.10.2026</docTitle>
  </documentManagement>
</p:properties>
</file>

<file path=customXml/itemProps1.xml><?xml version="1.0" encoding="utf-8"?>
<ds:datastoreItem xmlns:ds="http://schemas.openxmlformats.org/officeDocument/2006/customXml" ds:itemID="{8CFE7FA0-04DA-4846-996D-60C10EEDAC3C}"/>
</file>

<file path=customXml/itemProps2.xml><?xml version="1.0" encoding="utf-8"?>
<ds:datastoreItem xmlns:ds="http://schemas.openxmlformats.org/officeDocument/2006/customXml" ds:itemID="{672D13D4-9B62-472E-9D99-2E77BC235DFB}"/>
</file>

<file path=customXml/itemProps3.xml><?xml version="1.0" encoding="utf-8"?>
<ds:datastoreItem xmlns:ds="http://schemas.openxmlformats.org/officeDocument/2006/customXml" ds:itemID="{658C9D6E-21DC-4438-BDE9-51C79242BA0C}"/>
</file>

<file path=customXml/itemProps4.xml><?xml version="1.0" encoding="utf-8"?>
<ds:datastoreItem xmlns:ds="http://schemas.openxmlformats.org/officeDocument/2006/customXml" ds:itemID="{55D57D9A-B506-47E1-9FF9-B539B1F197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11</Pages>
  <Words>2704</Words>
  <Characters>15416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18084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6437-недв от 08.10.2026</dc:title>
  <dc:creator>WANDERER</dc:creator>
  <cp:lastModifiedBy>Филимоненко Светлана Игоревна</cp:lastModifiedBy>
  <cp:revision>35</cp:revision>
  <cp:lastPrinted>2026-10-08T05:16:00Z</cp:lastPrinted>
  <dcterms:created xsi:type="dcterms:W3CDTF">2025-04-24T09:16:00Z</dcterms:created>
  <dcterms:modified xsi:type="dcterms:W3CDTF">2026-10-08T05:33:00Z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