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R="00EB46EB" w:rsidRDefault="00A025CE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>
            <w:rPr>
              <w:rFonts w:ascii="Times New Roman" w:hAnsi="Times New Roman" w:cs="Times New Roman"/>
              <w:sz w:val="30"/>
              <w:szCs w:val="30"/>
            </w:rPr>
            <w:t>Приложение</w:t>
          </w:r>
          <w:bookmarkStart w:id="0" w:name="_GoBack"/>
          <w:bookmarkEnd w:id="0"/>
        </w:p>
        <w:p w:rsidR="00EB46EB" w:rsidRDefault="00A854A9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к </w:t>
          </w:r>
          <w:r w:rsidR="00E87893" w:rsidRPr="00E87893">
            <w:rPr>
              <w:rFonts w:ascii="Times New Roman" w:hAnsi="Times New Roman" w:cs="Times New Roman"/>
              <w:sz w:val="30"/>
              <w:szCs w:val="30"/>
            </w:rPr>
            <w:t xml:space="preserve">распоряжению </w:t>
          </w:r>
        </w:p>
        <w:p w:rsidR="00213D6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администрации </w:t>
          </w:r>
        </w:p>
        <w:p w:rsidR="00E87893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города </w:t>
          </w:r>
          <w:r w:rsidR="00213D63">
            <w:rPr>
              <w:rFonts w:ascii="Times New Roman" w:hAnsi="Times New Roman" w:cs="Times New Roman"/>
              <w:sz w:val="30"/>
              <w:szCs w:val="30"/>
            </w:rPr>
            <w:t>Красноярска</w:t>
          </w:r>
        </w:p>
        <w:p w:rsidR="00A854A9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>
            <w:rPr>
              <w:rFonts w:ascii="Times New Roman" w:hAnsi="Times New Roman" w:cs="Times New Roman"/>
              <w:sz w:val="30"/>
              <w:szCs w:val="30"/>
            </w:rPr>
            <w:t>о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т </w:t>
          </w:r>
          <w:r>
            <w:rPr>
              <w:rFonts w:ascii="Times New Roman" w:hAnsi="Times New Roman" w:cs="Times New Roman"/>
              <w:sz w:val="30"/>
              <w:szCs w:val="30"/>
            </w:rPr>
            <w:t>______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>__</w:t>
          </w:r>
          <w:r>
            <w:rPr>
              <w:rFonts w:ascii="Times New Roman" w:hAnsi="Times New Roman" w:cs="Times New Roman"/>
              <w:sz w:val="30"/>
              <w:szCs w:val="30"/>
            </w:rPr>
            <w:t>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___ </w:t>
          </w:r>
          <w:r w:rsidR="00EB46EB">
            <w:rPr>
              <w:rFonts w:ascii="Times New Roman" w:hAnsi="Times New Roman" w:cs="Times New Roman"/>
              <w:sz w:val="30"/>
              <w:szCs w:val="30"/>
            </w:rPr>
            <w:t>№ _________</w:t>
          </w:r>
        </w:p>
      </w:sdtContent>
    </w:sdt>
    <w:p w:rsidR="00CB6493" w:rsidRDefault="00CB6493" w:rsidP="00EB46EB">
      <w:pPr>
        <w:spacing w:after="0" w:line="192" w:lineRule="auto"/>
        <w:ind w:firstLine="5387"/>
        <w:jc w:val="center"/>
        <w:rPr>
          <w:rFonts w:ascii="Times New Roman" w:hAnsi="Times New Roman" w:cs="Times New Roman"/>
          <w:sz w:val="30"/>
          <w:szCs w:val="30"/>
        </w:rPr>
      </w:pPr>
    </w:p>
    <w:p w:rsidR="00213D63" w:rsidRDefault="00213D63" w:rsidP="00EB46EB">
      <w:pPr>
        <w:spacing w:after="0" w:line="192" w:lineRule="auto"/>
        <w:ind w:firstLine="5387"/>
        <w:jc w:val="center"/>
        <w:rPr>
          <w:rFonts w:ascii="Times New Roman" w:hAnsi="Times New Roman" w:cs="Times New Roman"/>
          <w:sz w:val="30"/>
          <w:szCs w:val="30"/>
        </w:rPr>
      </w:pPr>
    </w:p>
    <w:p w:rsidR="00213D63" w:rsidRPr="00E87893" w:rsidRDefault="00213D63" w:rsidP="00EB46EB">
      <w:pPr>
        <w:spacing w:after="0" w:line="192" w:lineRule="auto"/>
        <w:ind w:firstLine="5387"/>
        <w:jc w:val="center"/>
        <w:rPr>
          <w:rFonts w:ascii="Times New Roman" w:hAnsi="Times New Roman" w:cs="Times New Roman"/>
          <w:sz w:val="30"/>
          <w:szCs w:val="30"/>
        </w:rPr>
      </w:pPr>
    </w:p>
    <w:p w:rsidR="00EB46EB" w:rsidRDefault="00CB6493" w:rsidP="00EB46E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 xml:space="preserve">СВЕДЕНИЯ </w:t>
      </w:r>
    </w:p>
    <w:p w:rsidR="00964F01" w:rsidRPr="00E87893" w:rsidRDefault="00EB46EB" w:rsidP="00EB46E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>о границах публичного сервитута</w:t>
      </w:r>
    </w:p>
    <w:p w:rsidR="00E32DBE" w:rsidRDefault="00E32DBE" w:rsidP="00E32DBE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213D63" w:rsidRPr="00E87893" w:rsidRDefault="00213D63" w:rsidP="00E32DBE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983971921"/>
        <w:docPartObj>
          <w:docPartGallery w:val="Page Numbers (Top of Page)"/>
          <w:docPartUnique/>
        </w:docPartObj>
      </w:sdtPr>
      <w:sdtEndPr>
        <w:rPr>
          <w:sz w:val="30"/>
          <w:szCs w:val="30"/>
        </w:rPr>
      </w:sdtEndPr>
      <w:sdtContent>
        <w:tbl>
          <w:tblPr>
            <w:tblStyle w:val="a3"/>
            <w:tblW w:w="9327" w:type="dxa"/>
            <w:tblInd w:w="-5" w:type="dxa"/>
            <w:tblLayout w:type="fixed"/>
            <w:tblCellMar>
              <w:left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4315"/>
            <w:gridCol w:w="2551"/>
            <w:gridCol w:w="2461"/>
          </w:tblGrid>
          <w:tr w:rsidR="00AA29A5" w:rsidRPr="006B41AE" w:rsidTr="00CE5786">
            <w:trPr>
              <w:trHeight w:val="649"/>
            </w:trPr>
            <w:tc>
              <w:tcPr>
                <w:tcW w:w="4315" w:type="dxa"/>
              </w:tcPr>
              <w:p w:rsidR="00EB46EB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w="5012" w:type="dxa"/>
                <w:gridSpan w:val="2"/>
              </w:tcPr>
              <w:p w:rsidR="00AA29A5" w:rsidRPr="006B41AE" w:rsidRDefault="006E3DB9" w:rsidP="00821B49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E3DB9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Красноярский край, г. Красноярск, </w:t>
                </w:r>
                <w:r w:rsidR="00821B49">
                  <w:rPr>
                    <w:rFonts w:ascii="Times New Roman" w:hAnsi="Times New Roman" w:cs="Times New Roman"/>
                    <w:sz w:val="30"/>
                    <w:szCs w:val="30"/>
                  </w:rPr>
                  <w:t>Советский</w:t>
                </w:r>
                <w:r w:rsidR="0017072D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</w:t>
                </w:r>
                <w:r w:rsidR="003D79AC">
                  <w:rPr>
                    <w:rFonts w:ascii="Times New Roman" w:hAnsi="Times New Roman" w:cs="Times New Roman"/>
                    <w:sz w:val="30"/>
                    <w:szCs w:val="30"/>
                  </w:rPr>
                  <w:t>район</w:t>
                </w:r>
              </w:p>
            </w:tc>
          </w:tr>
          <w:tr w:rsidR="00AA29A5" w:rsidRPr="006B41AE" w:rsidTr="00CE5786">
            <w:trPr>
              <w:trHeight w:val="113"/>
            </w:trPr>
            <w:tc>
              <w:tcPr>
                <w:tcW w:w="4315" w:type="dxa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w="5012" w:type="dxa"/>
                <w:gridSpan w:val="2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AA29A5" w:rsidRPr="006B41AE" w:rsidTr="00CE5786">
            <w:trPr>
              <w:trHeight w:val="113"/>
            </w:trPr>
            <w:tc>
              <w:tcPr>
                <w:tcW w:w="4315" w:type="dxa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w="5012" w:type="dxa"/>
                <w:gridSpan w:val="2"/>
              </w:tcPr>
              <w:p w:rsidR="00AA29A5" w:rsidRPr="006B41AE" w:rsidRDefault="00EB46EB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а</w:t>
                </w:r>
                <w:r w:rsidR="00AA29A5"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налитический метод</w:t>
                </w:r>
              </w:p>
            </w:tc>
          </w:tr>
          <w:tr w:rsidR="00AA29A5" w:rsidRPr="006B41AE" w:rsidTr="00CE5786">
            <w:trPr>
              <w:trHeight w:val="113"/>
            </w:trPr>
            <w:tc>
              <w:tcPr>
                <w:tcW w:w="4315" w:type="dxa"/>
                <w:shd w:val="clear" w:color="auto" w:fill="auto"/>
              </w:tcPr>
              <w:p w:rsidR="00AA29A5" w:rsidRPr="006B41AE" w:rsidRDefault="00AA29A5" w:rsidP="006B41AE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w="5012" w:type="dxa"/>
                <w:gridSpan w:val="2"/>
                <w:shd w:val="clear" w:color="auto" w:fill="auto"/>
              </w:tcPr>
              <w:p w:rsidR="00AA29A5" w:rsidRPr="006B41AE" w:rsidRDefault="00821B49" w:rsidP="006E3DB9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795</w:t>
                </w:r>
                <w:r w:rsidR="004161BC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AA29A5" w:rsidRPr="006B41A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AA29A5" w:rsidRPr="006B41AE" w:rsidTr="00CE5786">
            <w:trPr>
              <w:trHeight w:val="113"/>
            </w:trPr>
            <w:tc>
              <w:tcPr>
                <w:tcW w:w="4315" w:type="dxa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</w:t>
                </w:r>
                <w:r w:rsidR="006E3DB9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погрешность положения характерной точки (</w:t>
                </w:r>
                <w:r w:rsidRPr="006B41AE">
                  <w:rPr>
                    <w:rFonts w:ascii="Times New Roman" w:hAnsi="Times New Roman" w:cs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w="5012" w:type="dxa"/>
                <w:gridSpan w:val="2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0,1</w:t>
                </w:r>
              </w:p>
            </w:tc>
          </w:tr>
          <w:tr w:rsidR="00AA29A5" w:rsidRPr="006B41AE" w:rsidTr="00CE5786">
            <w:trPr>
              <w:trHeight w:val="113"/>
            </w:trPr>
            <w:tc>
              <w:tcPr>
                <w:tcW w:w="4315" w:type="dxa"/>
                <w:vMerge w:val="restart"/>
                <w:vAlign w:val="center"/>
              </w:tcPr>
              <w:p w:rsidR="006B41AE" w:rsidRPr="006B41AE" w:rsidRDefault="00AA29A5" w:rsidP="006B41AE">
                <w:pPr>
                  <w:spacing w:line="192" w:lineRule="auto"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</w:t>
                </w:r>
              </w:p>
              <w:p w:rsidR="00AA29A5" w:rsidRPr="006B41AE" w:rsidRDefault="00AA29A5" w:rsidP="006B41AE">
                <w:pPr>
                  <w:spacing w:line="192" w:lineRule="auto"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w="5012" w:type="dxa"/>
                <w:gridSpan w:val="2"/>
                <w:vAlign w:val="center"/>
              </w:tcPr>
              <w:p w:rsidR="00AA29A5" w:rsidRPr="006B41AE" w:rsidRDefault="00AA29A5" w:rsidP="00213D63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Координаты, м</w:t>
                </w:r>
              </w:p>
            </w:tc>
          </w:tr>
          <w:tr w:rsidR="00AA29A5" w:rsidRPr="006B41AE" w:rsidTr="00CE5786">
            <w:trPr>
              <w:trHeight w:val="113"/>
            </w:trPr>
            <w:tc>
              <w:tcPr>
                <w:tcW w:w="4315" w:type="dxa"/>
                <w:vMerge/>
                <w:vAlign w:val="center"/>
              </w:tcPr>
              <w:p w:rsidR="00AA29A5" w:rsidRPr="006B41AE" w:rsidRDefault="00AA29A5" w:rsidP="006B41AE">
                <w:pPr>
                  <w:spacing w:line="192" w:lineRule="auto"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</w:p>
            </w:tc>
            <w:tc>
              <w:tcPr>
                <w:tcW w:w="2551" w:type="dxa"/>
                <w:vAlign w:val="center"/>
              </w:tcPr>
              <w:p w:rsidR="00AA29A5" w:rsidRPr="006B41AE" w:rsidRDefault="00AA29A5" w:rsidP="00213D63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w="2461" w:type="dxa"/>
                <w:vAlign w:val="center"/>
              </w:tcPr>
              <w:p w:rsidR="00AA29A5" w:rsidRPr="006B41AE" w:rsidRDefault="00AA29A5" w:rsidP="00213D63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Y</w:t>
                </w:r>
              </w:p>
            </w:tc>
          </w:tr>
          <w:tr w:rsidR="00AA29A5" w:rsidRPr="006B41AE" w:rsidTr="00CE5786">
            <w:trPr>
              <w:trHeight w:val="113"/>
            </w:trPr>
            <w:tc>
              <w:tcPr>
                <w:tcW w:w="4315" w:type="dxa"/>
                <w:vAlign w:val="center"/>
              </w:tcPr>
              <w:p w:rsidR="00AA29A5" w:rsidRPr="006B41AE" w:rsidRDefault="00AA29A5" w:rsidP="006B41AE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w="2551" w:type="dxa"/>
                <w:vAlign w:val="center"/>
              </w:tcPr>
              <w:p w:rsidR="00AA29A5" w:rsidRPr="006B41AE" w:rsidRDefault="00AA29A5" w:rsidP="006B41AE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w="2461" w:type="dxa"/>
                <w:vAlign w:val="center"/>
              </w:tcPr>
              <w:p w:rsidR="00AA29A5" w:rsidRPr="006B41AE" w:rsidRDefault="00AA29A5" w:rsidP="006B41AE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3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634541.44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102409.57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634537.09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102384.43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634534.27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102370.26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4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634512.76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102371.52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634506.35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102373.96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634491.00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102355.96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7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634491.54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102351.64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8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634469.07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102338.35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9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634467.52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102336.55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634464.31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102340.35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11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634462.78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102339.03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12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634466.20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102335.02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13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634426.16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102288.52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14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634404.81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102270.69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15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634407.96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102267.88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16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634402.14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102251.35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17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634401.37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102252.06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18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634397.42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102247.75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19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634391.51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102246.55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20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634368.18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102271.65</w:t>
                </w:r>
              </w:p>
            </w:tc>
          </w:tr>
          <w:tr w:rsidR="00213D63" w:rsidRPr="006B41AE" w:rsidTr="00F67726">
            <w:trPr>
              <w:trHeight w:val="113"/>
            </w:trPr>
            <w:tc>
              <w:tcPr>
                <w:tcW w:w="4315" w:type="dxa"/>
                <w:vAlign w:val="center"/>
              </w:tcPr>
              <w:p w:rsidR="00213D63" w:rsidRPr="00821B49" w:rsidRDefault="00213D63" w:rsidP="00F67726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lastRenderedPageBreak/>
                  <w:t>1</w:t>
                </w:r>
              </w:p>
            </w:tc>
            <w:tc>
              <w:tcPr>
                <w:tcW w:w="2551" w:type="dxa"/>
                <w:vAlign w:val="center"/>
              </w:tcPr>
              <w:p w:rsidR="00213D63" w:rsidRPr="00821B49" w:rsidRDefault="00213D63" w:rsidP="00F67726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</w:t>
                </w:r>
              </w:p>
            </w:tc>
            <w:tc>
              <w:tcPr>
                <w:tcW w:w="2461" w:type="dxa"/>
                <w:vAlign w:val="center"/>
              </w:tcPr>
              <w:p w:rsidR="00213D63" w:rsidRPr="00821B49" w:rsidRDefault="00213D63" w:rsidP="00F67726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21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634366.72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102270.29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22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634374.49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102261.92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23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634373.95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102261.32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24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634375.43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102259.98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25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634375.86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102260.45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26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634390.79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102244.38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27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634395.03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102245.15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28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634393.93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102243.95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29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634399.09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102239.22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30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634406.53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102247.32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31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634406.08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102247.74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32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634415.76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102250.32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33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634414.59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102251.45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34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634415.41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102252.30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35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634408.67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102250.50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36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634414.37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102254.71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37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634413.40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102254.90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38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634413.83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102256.76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39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634403.93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102249.71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40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634403.70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102249.92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41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634403.69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102249.92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42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634410.29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102268.48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43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634407.87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102270.64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44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634427.57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102287.10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45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634428.03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102287.63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46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634435.66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102280.96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47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634436.67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102282.12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48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634428.93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102288.68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49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634464.49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102329.97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50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634464.90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102329.47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51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634465.92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102330.67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52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634465.42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102331.05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53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634471.11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102337.23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54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634512.91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102303.88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55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634514.14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102305.46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56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634472.49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102338.05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57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634493.69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102350.59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58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634493.09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102355.33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59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634506.95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102371.58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60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634512.23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102369.53</w:t>
                </w:r>
              </w:p>
            </w:tc>
          </w:tr>
          <w:tr w:rsidR="00213D63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213D63" w:rsidRPr="00821B49" w:rsidRDefault="00213D63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lastRenderedPageBreak/>
                  <w:t>1</w:t>
                </w:r>
              </w:p>
            </w:tc>
            <w:tc>
              <w:tcPr>
                <w:tcW w:w="2551" w:type="dxa"/>
                <w:vAlign w:val="center"/>
              </w:tcPr>
              <w:p w:rsidR="00213D63" w:rsidRPr="00821B49" w:rsidRDefault="00213D63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2</w:t>
                </w:r>
              </w:p>
            </w:tc>
            <w:tc>
              <w:tcPr>
                <w:tcW w:w="2461" w:type="dxa"/>
                <w:vAlign w:val="center"/>
              </w:tcPr>
              <w:p w:rsidR="00213D63" w:rsidRPr="00821B49" w:rsidRDefault="00213D63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3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61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634535.89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102368.17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62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634539.06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102384.06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634543.41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102409.23</w:t>
                </w:r>
              </w:p>
            </w:tc>
          </w:tr>
          <w:tr w:rsidR="00821B49" w:rsidRPr="006B41AE" w:rsidTr="0072282B">
            <w:trPr>
              <w:trHeight w:val="113"/>
            </w:trPr>
            <w:tc>
              <w:tcPr>
                <w:tcW w:w="4315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w="255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634541.44</w:t>
                </w:r>
              </w:p>
            </w:tc>
            <w:tc>
              <w:tcPr>
                <w:tcW w:w="2461" w:type="dxa"/>
                <w:vAlign w:val="center"/>
              </w:tcPr>
              <w:p w:rsidR="00821B49" w:rsidRPr="00821B49" w:rsidRDefault="00821B49" w:rsidP="00213D63">
                <w:pPr>
                  <w:widowControl w:val="0"/>
                  <w:suppressAutoHyphens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102409.57</w:t>
                </w:r>
              </w:p>
            </w:tc>
          </w:tr>
        </w:tbl>
        <w:p w:rsidR="00821B49" w:rsidRDefault="00821B49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821B49" w:rsidRDefault="00821B49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213D63" w:rsidRDefault="00213D63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821B49" w:rsidRDefault="00821B49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821B49" w:rsidRDefault="00821B49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  <w:p w:rsidR="00821B49" w:rsidRDefault="008C33F0" w:rsidP="008C33F0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  <w:r w:rsidRPr="008C33F0">
            <w:rPr>
              <w:rFonts w:ascii="Times New Roman" w:hAnsi="Times New Roman" w:cs="Times New Roman"/>
              <w:sz w:val="30"/>
              <w:szCs w:val="30"/>
            </w:rPr>
            <w:lastRenderedPageBreak/>
            <w:t>Схема расположения границ публичного сервитута</w:t>
          </w:r>
        </w:p>
        <w:tbl>
          <w:tblPr>
            <w:tblStyle w:val="a3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1242"/>
            <w:gridCol w:w="8329"/>
          </w:tblGrid>
          <w:tr w:rsidR="00821B49" w:rsidTr="00213D63">
            <w:tc>
              <w:tcPr>
                <w:tcW w:w="9571" w:type="dxa"/>
                <w:gridSpan w:val="2"/>
                <w:tcBorders>
                  <w:bottom w:val="single" w:sz="4" w:space="0" w:color="auto"/>
                </w:tcBorders>
              </w:tcPr>
              <w:p w:rsidR="00821B49" w:rsidRDefault="00821B49" w:rsidP="008C33F0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2CC0ED71" wp14:editId="0061C5CC">
                      <wp:extent cx="5932968" cy="5794744"/>
                      <wp:effectExtent l="0" t="0" r="0" b="0"/>
                      <wp:docPr id="2" name="Рисунок 2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f458cfda-2fe6-4fc7-a426-ae73edb4fcc9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39158" cy="5800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821B49" w:rsidRPr="00821B49" w:rsidRDefault="00821B49" w:rsidP="008C33F0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bookmarkStart w:id="1" w:name="MP_USM_USL_PAGE"/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Масштаб 1:</w:t>
                </w:r>
                <w:bookmarkEnd w:id="1"/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1200</w:t>
                </w:r>
              </w:p>
            </w:tc>
          </w:tr>
          <w:tr w:rsidR="00821B49" w:rsidTr="00213D63">
            <w:tc>
              <w:tcPr>
                <w:tcW w:w="9571" w:type="dxa"/>
                <w:gridSpan w:val="2"/>
                <w:tcBorders>
                  <w:bottom w:val="nil"/>
                </w:tcBorders>
              </w:tcPr>
              <w:p w:rsidR="00A162C0" w:rsidRPr="00213D63" w:rsidRDefault="00821B49" w:rsidP="00213D63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21B4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Условные обозначения:</w:t>
                </w:r>
              </w:p>
            </w:tc>
          </w:tr>
          <w:tr w:rsidR="00213D63" w:rsidTr="00213D63">
            <w:tc>
              <w:tcPr>
                <w:tcW w:w="1242" w:type="dxa"/>
                <w:tcBorders>
                  <w:top w:val="nil"/>
                  <w:bottom w:val="nil"/>
                  <w:right w:val="nil"/>
                </w:tcBorders>
              </w:tcPr>
              <w:p w:rsidR="00213D63" w:rsidRPr="0011180D" w:rsidRDefault="00213D63" w:rsidP="00821B49">
                <w:pPr>
                  <w:rPr>
                    <w:rFonts w:ascii="Times New Roman" w:hAnsi="Times New Roman" w:cs="Times New Roman"/>
                    <w:color w:val="0000FF"/>
                  </w:rPr>
                </w:pPr>
                <w:r>
                  <w:rPr>
                    <w:rFonts w:ascii="Times New Roman" w:hAnsi="Times New Roman" w:cs="Times New Roman"/>
                    <w:noProof/>
                    <w:lang w:eastAsia="ru-RU"/>
                  </w:rPr>
                  <w:drawing>
                    <wp:inline distT="0" distB="0" distL="0" distR="0" wp14:anchorId="41EDC9FF" wp14:editId="5A6B1FE4">
                      <wp:extent cx="542290" cy="287020"/>
                      <wp:effectExtent l="0" t="0" r="0" b="0"/>
                      <wp:docPr id="9" name="Рисунок 9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56ac534c-ddbf-42e5-9922-32e2e6579edc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329" w:type="dxa"/>
                <w:tcBorders>
                  <w:top w:val="nil"/>
                  <w:left w:val="nil"/>
                  <w:bottom w:val="nil"/>
                </w:tcBorders>
              </w:tcPr>
              <w:p w:rsidR="00213D63" w:rsidRDefault="00213D63" w:rsidP="00821B49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– х</w:t>
                </w:r>
                <w:r w:rsidRPr="00821B49">
                  <w:rPr>
                    <w:rFonts w:ascii="Times New Roman" w:hAnsi="Times New Roman" w:cs="Times New Roman"/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;</w:t>
                </w:r>
              </w:p>
            </w:tc>
          </w:tr>
          <w:tr w:rsidR="00213D63" w:rsidTr="00213D63">
            <w:tc>
              <w:tcPr>
                <w:tcW w:w="1242" w:type="dxa"/>
                <w:tcBorders>
                  <w:top w:val="nil"/>
                  <w:bottom w:val="nil"/>
                  <w:right w:val="nil"/>
                </w:tcBorders>
              </w:tcPr>
              <w:p w:rsidR="00213D63" w:rsidRPr="0011180D" w:rsidRDefault="00213D63" w:rsidP="00821B49">
                <w:pPr>
                  <w:rPr>
                    <w:rFonts w:ascii="Times New Roman" w:hAnsi="Times New Roman" w:cs="Times New Roman"/>
                    <w:color w:val="0000FF"/>
                  </w:rPr>
                </w:pPr>
                <w:r>
                  <w:rPr>
                    <w:rFonts w:ascii="Times New Roman" w:hAnsi="Times New Roman" w:cs="Times New Roman"/>
                    <w:noProof/>
                    <w:lang w:eastAsia="ru-RU"/>
                  </w:rPr>
                  <w:drawing>
                    <wp:inline distT="0" distB="0" distL="0" distR="0" wp14:anchorId="5AB35767" wp14:editId="2D2CE1A3">
                      <wp:extent cx="542290" cy="287020"/>
                      <wp:effectExtent l="0" t="0" r="0" b="0"/>
                      <wp:docPr id="10" name="Рисунок 10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3e12a9e4-56f5-4dc0-9583-39af1cb8e155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329" w:type="dxa"/>
                <w:tcBorders>
                  <w:top w:val="nil"/>
                  <w:left w:val="nil"/>
                  <w:bottom w:val="nil"/>
                </w:tcBorders>
              </w:tcPr>
              <w:p w:rsidR="00213D63" w:rsidRDefault="00213D63" w:rsidP="00821B49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– </w:t>
                </w: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г</w:t>
                </w:r>
                <w:r w:rsidRPr="00A162C0">
                  <w:rPr>
                    <w:rFonts w:ascii="Times New Roman" w:hAnsi="Times New Roman" w:cs="Times New Roman"/>
                    <w:sz w:val="30"/>
                    <w:szCs w:val="30"/>
                  </w:rPr>
                  <w:t>раница публичного сервитута</w:t>
                </w: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;</w:t>
                </w:r>
              </w:p>
            </w:tc>
          </w:tr>
          <w:tr w:rsidR="00213D63" w:rsidTr="00213D63">
            <w:tc>
              <w:tcPr>
                <w:tcW w:w="1242" w:type="dxa"/>
                <w:tcBorders>
                  <w:top w:val="nil"/>
                  <w:bottom w:val="nil"/>
                  <w:right w:val="nil"/>
                </w:tcBorders>
              </w:tcPr>
              <w:p w:rsidR="00213D63" w:rsidRPr="0011180D" w:rsidRDefault="00213D63" w:rsidP="00821B49">
                <w:pPr>
                  <w:rPr>
                    <w:rFonts w:ascii="Times New Roman" w:hAnsi="Times New Roman" w:cs="Times New Roman"/>
                    <w:color w:val="0000FF"/>
                  </w:rPr>
                </w:pPr>
                <w:r>
                  <w:rPr>
                    <w:rFonts w:ascii="Times New Roman" w:hAnsi="Times New Roman" w:cs="Times New Roman"/>
                    <w:noProof/>
                    <w:lang w:eastAsia="ru-RU"/>
                  </w:rPr>
                  <w:drawing>
                    <wp:inline distT="0" distB="0" distL="0" distR="0" wp14:anchorId="2DD8EE2D" wp14:editId="76360485">
                      <wp:extent cx="542290" cy="287020"/>
                      <wp:effectExtent l="0" t="0" r="0" b="0"/>
                      <wp:docPr id="11" name="Рисунок 11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502e2369-6f5f-4cd4-a397-2e298ddc0b44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329" w:type="dxa"/>
                <w:tcBorders>
                  <w:top w:val="nil"/>
                  <w:left w:val="nil"/>
                  <w:bottom w:val="nil"/>
                </w:tcBorders>
              </w:tcPr>
              <w:p w:rsidR="00213D63" w:rsidRPr="00213D63" w:rsidRDefault="00213D63" w:rsidP="00213D63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– ч</w:t>
                </w:r>
                <w:r w:rsidRPr="00A162C0">
                  <w:rPr>
                    <w:rFonts w:ascii="Times New Roman" w:hAnsi="Times New Roman" w:cs="Times New Roman"/>
                    <w:sz w:val="30"/>
                    <w:szCs w:val="30"/>
                  </w:rPr>
                  <w:t>асть границы,  сведения  ЕГРН о которой позволяют од</w:t>
                </w: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но</w:t>
                </w:r>
                <w:r w:rsidRPr="00A162C0">
                  <w:rPr>
                    <w:rFonts w:ascii="Times New Roman" w:hAnsi="Times New Roman" w:cs="Times New Roman"/>
                    <w:sz w:val="30"/>
                    <w:szCs w:val="30"/>
                  </w:rPr>
                  <w:t>значно определить ее положение на местности</w:t>
                </w: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;</w:t>
                </w:r>
              </w:p>
            </w:tc>
          </w:tr>
          <w:tr w:rsidR="00213D63" w:rsidTr="00213D63">
            <w:tc>
              <w:tcPr>
                <w:tcW w:w="1242" w:type="dxa"/>
                <w:tcBorders>
                  <w:top w:val="nil"/>
                  <w:bottom w:val="nil"/>
                  <w:right w:val="nil"/>
                </w:tcBorders>
              </w:tcPr>
              <w:p w:rsidR="00213D63" w:rsidRPr="0011180D" w:rsidRDefault="00213D63" w:rsidP="00821B49">
                <w:pPr>
                  <w:rPr>
                    <w:rFonts w:ascii="Times New Roman" w:hAnsi="Times New Roman" w:cs="Times New Roman"/>
                    <w:color w:val="0000FF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115849CC" wp14:editId="0313C4BF">
                      <wp:extent cx="540385" cy="286385"/>
                      <wp:effectExtent l="0" t="0" r="0" b="0"/>
                      <wp:docPr id="17" name="Рисунок 17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78eef64d-c468-4b24-8d73-8c1dd978f304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329" w:type="dxa"/>
                <w:tcBorders>
                  <w:top w:val="nil"/>
                  <w:left w:val="nil"/>
                  <w:bottom w:val="nil"/>
                </w:tcBorders>
              </w:tcPr>
              <w:p w:rsidR="00213D63" w:rsidRDefault="00213D63" w:rsidP="00821B49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н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адписи кадастрового номера земельного участка,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сведения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о котором содержатся в ЕГРН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</w:tc>
          </w:tr>
          <w:tr w:rsidR="00213D63" w:rsidTr="00213D63">
            <w:tc>
              <w:tcPr>
                <w:tcW w:w="1242" w:type="dxa"/>
                <w:tcBorders>
                  <w:top w:val="nil"/>
                  <w:bottom w:val="nil"/>
                  <w:right w:val="nil"/>
                </w:tcBorders>
              </w:tcPr>
              <w:p w:rsidR="00213D63" w:rsidRPr="0011180D" w:rsidRDefault="00213D63" w:rsidP="00821B49">
                <w:pPr>
                  <w:rPr>
                    <w:rFonts w:ascii="Times New Roman" w:hAnsi="Times New Roman" w:cs="Times New Roman"/>
                    <w:color w:val="0000FF"/>
                  </w:rPr>
                </w:pPr>
                <w:r>
                  <w:rPr>
                    <w:rFonts w:ascii="Times New Roman" w:hAnsi="Times New Roman" w:cs="Times New Roman"/>
                    <w:noProof/>
                    <w:lang w:eastAsia="ru-RU"/>
                  </w:rPr>
                  <w:drawing>
                    <wp:inline distT="0" distB="0" distL="0" distR="0" wp14:anchorId="286F7841" wp14:editId="5765172D">
                      <wp:extent cx="542290" cy="287020"/>
                      <wp:effectExtent l="0" t="0" r="0" b="0"/>
                      <wp:docPr id="12" name="Рисунок 12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7b42b6c2-fee0-4f35-bd3f-b2b39f8538bf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329" w:type="dxa"/>
                <w:tcBorders>
                  <w:top w:val="nil"/>
                  <w:left w:val="nil"/>
                  <w:bottom w:val="nil"/>
                </w:tcBorders>
              </w:tcPr>
              <w:p w:rsidR="00213D63" w:rsidRDefault="00213D63" w:rsidP="00821B49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– г</w:t>
                </w:r>
                <w:r w:rsidRPr="00A162C0">
                  <w:rPr>
                    <w:rFonts w:ascii="Times New Roman" w:hAnsi="Times New Roman" w:cs="Times New Roman"/>
                    <w:sz w:val="30"/>
                    <w:szCs w:val="30"/>
                  </w:rPr>
                  <w:t>раница кадастрового квартала</w:t>
                </w: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;</w:t>
                </w:r>
              </w:p>
            </w:tc>
          </w:tr>
          <w:tr w:rsidR="00213D63" w:rsidTr="00213D63">
            <w:tc>
              <w:tcPr>
                <w:tcW w:w="1242" w:type="dxa"/>
                <w:tcBorders>
                  <w:top w:val="nil"/>
                  <w:right w:val="nil"/>
                </w:tcBorders>
              </w:tcPr>
              <w:p w:rsidR="00213D63" w:rsidRDefault="00213D63" w:rsidP="00821B49">
                <w:pPr>
                  <w:rPr>
                    <w:rFonts w:ascii="Times New Roman" w:hAnsi="Times New Roman" w:cs="Times New Roman"/>
                    <w:color w:val="0000FF"/>
                  </w:rPr>
                </w:pPr>
                <w:r w:rsidRPr="0011180D">
                  <w:rPr>
                    <w:rFonts w:ascii="Times New Roman" w:hAnsi="Times New Roman" w:cs="Times New Roman"/>
                    <w:color w:val="0000FF"/>
                  </w:rPr>
                  <w:t>24:50:</w:t>
                </w:r>
              </w:p>
              <w:p w:rsidR="00213D63" w:rsidRPr="00821B49" w:rsidRDefault="00213D63" w:rsidP="00821B49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hAnsi="Times New Roman" w:cs="Times New Roman"/>
                    <w:color w:val="0000FF"/>
                  </w:rPr>
                  <w:t>0400150</w:t>
                </w:r>
              </w:p>
            </w:tc>
            <w:tc>
              <w:tcPr>
                <w:tcW w:w="8329" w:type="dxa"/>
                <w:tcBorders>
                  <w:top w:val="nil"/>
                  <w:left w:val="nil"/>
                </w:tcBorders>
              </w:tcPr>
              <w:p w:rsidR="00213D63" w:rsidRPr="00821B49" w:rsidRDefault="00213D63" w:rsidP="00821B49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– </w:t>
                </w: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о</w:t>
                </w:r>
                <w:r w:rsidRPr="00A162C0">
                  <w:rPr>
                    <w:rFonts w:ascii="Times New Roman" w:hAnsi="Times New Roman" w:cs="Times New Roman"/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.</w:t>
                </w:r>
              </w:p>
            </w:tc>
          </w:tr>
        </w:tbl>
        <w:p w:rsidR="004633BB" w:rsidRPr="00E87893" w:rsidRDefault="00941FFA" w:rsidP="00213D63">
          <w:pPr>
            <w:jc w:val="center"/>
            <w:rPr>
              <w:rFonts w:ascii="Times New Roman" w:hAnsi="Times New Roman" w:cs="Times New Roman"/>
              <w:sz w:val="30"/>
              <w:szCs w:val="30"/>
            </w:rPr>
          </w:pPr>
        </w:p>
      </w:sdtContent>
    </w:sdt>
    <w:sectPr w:rsidR="004633BB" w:rsidRPr="00E87893" w:rsidSect="00213D63">
      <w:headerReference w:type="default" r:id="rId14"/>
      <w:type w:val="continuous"/>
      <w:pgSz w:w="11907" w:h="16840" w:code="9"/>
      <w:pgMar w:top="1134" w:right="567" w:bottom="1134" w:left="1985" w:header="720" w:footer="720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FFA" w:rsidRDefault="00941FFA" w:rsidP="00E51C66">
      <w:pPr>
        <w:spacing w:after="0" w:line="240" w:lineRule="auto"/>
      </w:pPr>
      <w:r>
        <w:separator/>
      </w:r>
    </w:p>
  </w:endnote>
  <w:endnote w:type="continuationSeparator" w:id="0">
    <w:p w:rsidR="00941FFA" w:rsidRDefault="00941FFA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FFA" w:rsidRDefault="00941FFA" w:rsidP="00E51C66">
      <w:pPr>
        <w:spacing w:after="0" w:line="240" w:lineRule="auto"/>
      </w:pPr>
      <w:r>
        <w:separator/>
      </w:r>
    </w:p>
  </w:footnote>
  <w:footnote w:type="continuationSeparator" w:id="0">
    <w:p w:rsidR="00941FFA" w:rsidRDefault="00941FFA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19741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64F01" w:rsidRPr="00213D63" w:rsidRDefault="00213D63" w:rsidP="00213D63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13D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3D6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13D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25CE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213D6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sheet" style="width:42.7pt;height:15.05pt;visibility:visible;mso-wrap-style:square" o:bullet="t" filled="t">
        <v:imagedata r:id="rId1" o:title="sheet"/>
        <o:lock v:ext="edit" aspectratio="f"/>
      </v:shape>
    </w:pict>
  </w:numPicBullet>
  <w:abstractNum w:abstractNumId="0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7B0BA8"/>
    <w:multiLevelType w:val="hybridMultilevel"/>
    <w:tmpl w:val="E0BAFE56"/>
    <w:lvl w:ilvl="0" w:tplc="E34A0B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82F8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D07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EAB3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A68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20F8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382C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B6A2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3036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E4"/>
    <w:rsid w:val="0000228E"/>
    <w:rsid w:val="0003060F"/>
    <w:rsid w:val="00035D9E"/>
    <w:rsid w:val="00056714"/>
    <w:rsid w:val="00061361"/>
    <w:rsid w:val="000655B4"/>
    <w:rsid w:val="00066A3E"/>
    <w:rsid w:val="0009181F"/>
    <w:rsid w:val="000A0DC6"/>
    <w:rsid w:val="000B1DB1"/>
    <w:rsid w:val="000B6C93"/>
    <w:rsid w:val="000C3CE9"/>
    <w:rsid w:val="000C6769"/>
    <w:rsid w:val="000D27AE"/>
    <w:rsid w:val="000D7D41"/>
    <w:rsid w:val="000F24F8"/>
    <w:rsid w:val="00164E5F"/>
    <w:rsid w:val="0017072D"/>
    <w:rsid w:val="001819A8"/>
    <w:rsid w:val="001A3D04"/>
    <w:rsid w:val="001F1051"/>
    <w:rsid w:val="001F2551"/>
    <w:rsid w:val="00213D63"/>
    <w:rsid w:val="00215D11"/>
    <w:rsid w:val="002431DB"/>
    <w:rsid w:val="00256CD6"/>
    <w:rsid w:val="00257E47"/>
    <w:rsid w:val="002608AC"/>
    <w:rsid w:val="00263FF7"/>
    <w:rsid w:val="002704B8"/>
    <w:rsid w:val="00274FA2"/>
    <w:rsid w:val="00276FC6"/>
    <w:rsid w:val="00282697"/>
    <w:rsid w:val="002A1C5F"/>
    <w:rsid w:val="002C2047"/>
    <w:rsid w:val="002C4782"/>
    <w:rsid w:val="002E17B3"/>
    <w:rsid w:val="002E3931"/>
    <w:rsid w:val="002F4627"/>
    <w:rsid w:val="002F541A"/>
    <w:rsid w:val="002F729B"/>
    <w:rsid w:val="0031503F"/>
    <w:rsid w:val="00315538"/>
    <w:rsid w:val="00323E2D"/>
    <w:rsid w:val="00340C8D"/>
    <w:rsid w:val="0034166F"/>
    <w:rsid w:val="003648CE"/>
    <w:rsid w:val="00381653"/>
    <w:rsid w:val="003B440F"/>
    <w:rsid w:val="003D1CC7"/>
    <w:rsid w:val="003D5A14"/>
    <w:rsid w:val="003D79AC"/>
    <w:rsid w:val="003F7A81"/>
    <w:rsid w:val="00410CB9"/>
    <w:rsid w:val="004161BC"/>
    <w:rsid w:val="004206A7"/>
    <w:rsid w:val="004245C5"/>
    <w:rsid w:val="00441748"/>
    <w:rsid w:val="00446725"/>
    <w:rsid w:val="004617E2"/>
    <w:rsid w:val="004633BB"/>
    <w:rsid w:val="00481FD8"/>
    <w:rsid w:val="00482A1A"/>
    <w:rsid w:val="00493F31"/>
    <w:rsid w:val="004B22A3"/>
    <w:rsid w:val="004C6064"/>
    <w:rsid w:val="004D0F91"/>
    <w:rsid w:val="004F0DE5"/>
    <w:rsid w:val="0050250C"/>
    <w:rsid w:val="0051174D"/>
    <w:rsid w:val="005148E4"/>
    <w:rsid w:val="00526743"/>
    <w:rsid w:val="005316C6"/>
    <w:rsid w:val="00542F9D"/>
    <w:rsid w:val="00551D5E"/>
    <w:rsid w:val="00566D5B"/>
    <w:rsid w:val="00572A16"/>
    <w:rsid w:val="00582342"/>
    <w:rsid w:val="00596B39"/>
    <w:rsid w:val="005C4B10"/>
    <w:rsid w:val="005C64C2"/>
    <w:rsid w:val="005C7DA8"/>
    <w:rsid w:val="005E703D"/>
    <w:rsid w:val="005E7FD5"/>
    <w:rsid w:val="0062230A"/>
    <w:rsid w:val="0062657A"/>
    <w:rsid w:val="00626A93"/>
    <w:rsid w:val="00653BEC"/>
    <w:rsid w:val="00656F00"/>
    <w:rsid w:val="0066247B"/>
    <w:rsid w:val="006651CA"/>
    <w:rsid w:val="00666B70"/>
    <w:rsid w:val="00681DA4"/>
    <w:rsid w:val="006829B0"/>
    <w:rsid w:val="00685641"/>
    <w:rsid w:val="00687EB8"/>
    <w:rsid w:val="006B41AE"/>
    <w:rsid w:val="006C27B2"/>
    <w:rsid w:val="006D22D1"/>
    <w:rsid w:val="006E194E"/>
    <w:rsid w:val="006E3DB9"/>
    <w:rsid w:val="0070013D"/>
    <w:rsid w:val="007369BF"/>
    <w:rsid w:val="00740917"/>
    <w:rsid w:val="00776FB0"/>
    <w:rsid w:val="0078033C"/>
    <w:rsid w:val="007869C7"/>
    <w:rsid w:val="0079621B"/>
    <w:rsid w:val="007A485C"/>
    <w:rsid w:val="007A5193"/>
    <w:rsid w:val="007C46E3"/>
    <w:rsid w:val="007D7AC9"/>
    <w:rsid w:val="007F7DE7"/>
    <w:rsid w:val="00807178"/>
    <w:rsid w:val="008134FC"/>
    <w:rsid w:val="00821B49"/>
    <w:rsid w:val="00821BE7"/>
    <w:rsid w:val="008359FD"/>
    <w:rsid w:val="00847637"/>
    <w:rsid w:val="008514F3"/>
    <w:rsid w:val="0085202D"/>
    <w:rsid w:val="00870813"/>
    <w:rsid w:val="008A1727"/>
    <w:rsid w:val="008B1021"/>
    <w:rsid w:val="008C33F0"/>
    <w:rsid w:val="009018E7"/>
    <w:rsid w:val="00903944"/>
    <w:rsid w:val="0091192D"/>
    <w:rsid w:val="00916B4C"/>
    <w:rsid w:val="00925DCE"/>
    <w:rsid w:val="00935342"/>
    <w:rsid w:val="00941FFA"/>
    <w:rsid w:val="00943B5E"/>
    <w:rsid w:val="00964F01"/>
    <w:rsid w:val="009714EF"/>
    <w:rsid w:val="00986E87"/>
    <w:rsid w:val="009A2D1E"/>
    <w:rsid w:val="009A7D12"/>
    <w:rsid w:val="009C2902"/>
    <w:rsid w:val="009E35DA"/>
    <w:rsid w:val="00A01588"/>
    <w:rsid w:val="00A025CE"/>
    <w:rsid w:val="00A162C0"/>
    <w:rsid w:val="00A21AE9"/>
    <w:rsid w:val="00A33F72"/>
    <w:rsid w:val="00A54697"/>
    <w:rsid w:val="00A854A9"/>
    <w:rsid w:val="00A90935"/>
    <w:rsid w:val="00AA29A5"/>
    <w:rsid w:val="00AC5AF7"/>
    <w:rsid w:val="00AC681F"/>
    <w:rsid w:val="00AD3199"/>
    <w:rsid w:val="00AE4857"/>
    <w:rsid w:val="00AE7133"/>
    <w:rsid w:val="00B0497A"/>
    <w:rsid w:val="00B06BF3"/>
    <w:rsid w:val="00B07A2F"/>
    <w:rsid w:val="00B12DA4"/>
    <w:rsid w:val="00B21015"/>
    <w:rsid w:val="00B22677"/>
    <w:rsid w:val="00B3076E"/>
    <w:rsid w:val="00B30D48"/>
    <w:rsid w:val="00B3127F"/>
    <w:rsid w:val="00B54784"/>
    <w:rsid w:val="00B63399"/>
    <w:rsid w:val="00B70EF9"/>
    <w:rsid w:val="00B72BD9"/>
    <w:rsid w:val="00BB3C77"/>
    <w:rsid w:val="00BD70B6"/>
    <w:rsid w:val="00BF7506"/>
    <w:rsid w:val="00C063EA"/>
    <w:rsid w:val="00C06B86"/>
    <w:rsid w:val="00C1496D"/>
    <w:rsid w:val="00C16626"/>
    <w:rsid w:val="00C32345"/>
    <w:rsid w:val="00C41FCF"/>
    <w:rsid w:val="00C61A60"/>
    <w:rsid w:val="00C81D69"/>
    <w:rsid w:val="00CB1105"/>
    <w:rsid w:val="00CB6493"/>
    <w:rsid w:val="00CC3632"/>
    <w:rsid w:val="00CC7D6E"/>
    <w:rsid w:val="00CE5786"/>
    <w:rsid w:val="00D00FAF"/>
    <w:rsid w:val="00D038BF"/>
    <w:rsid w:val="00D13897"/>
    <w:rsid w:val="00D26A30"/>
    <w:rsid w:val="00D2746D"/>
    <w:rsid w:val="00D347AB"/>
    <w:rsid w:val="00D62316"/>
    <w:rsid w:val="00D82A44"/>
    <w:rsid w:val="00D86420"/>
    <w:rsid w:val="00D97EC8"/>
    <w:rsid w:val="00DA1E0F"/>
    <w:rsid w:val="00E11BC5"/>
    <w:rsid w:val="00E1242D"/>
    <w:rsid w:val="00E32DBE"/>
    <w:rsid w:val="00E464E6"/>
    <w:rsid w:val="00E5051E"/>
    <w:rsid w:val="00E51C66"/>
    <w:rsid w:val="00E55DDC"/>
    <w:rsid w:val="00E80573"/>
    <w:rsid w:val="00E87893"/>
    <w:rsid w:val="00E9037D"/>
    <w:rsid w:val="00E91658"/>
    <w:rsid w:val="00E93F54"/>
    <w:rsid w:val="00E96A51"/>
    <w:rsid w:val="00EA0297"/>
    <w:rsid w:val="00EA56CD"/>
    <w:rsid w:val="00EB46EB"/>
    <w:rsid w:val="00EB4858"/>
    <w:rsid w:val="00EB50E1"/>
    <w:rsid w:val="00EB5BD5"/>
    <w:rsid w:val="00ED02DD"/>
    <w:rsid w:val="00EE1006"/>
    <w:rsid w:val="00EF6031"/>
    <w:rsid w:val="00F063EE"/>
    <w:rsid w:val="00F2691C"/>
    <w:rsid w:val="00F40C3D"/>
    <w:rsid w:val="00F51413"/>
    <w:rsid w:val="00F51BB8"/>
    <w:rsid w:val="00F535CC"/>
    <w:rsid w:val="00F65BB5"/>
    <w:rsid w:val="00F831EE"/>
    <w:rsid w:val="00F85405"/>
    <w:rsid w:val="00FF744C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3060F"/>
    <w:pPr>
      <w:widowControl w:val="0"/>
      <w:autoSpaceDE w:val="0"/>
      <w:autoSpaceDN w:val="0"/>
      <w:spacing w:before="124"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3060F"/>
    <w:pPr>
      <w:widowControl w:val="0"/>
      <w:autoSpaceDE w:val="0"/>
      <w:autoSpaceDN w:val="0"/>
      <w:spacing w:before="124"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</docTitle>
  </documentManagement>
</p:properties>
</file>

<file path=customXml/itemProps1.xml><?xml version="1.0" encoding="utf-8"?>
<ds:datastoreItem xmlns:ds="http://schemas.openxmlformats.org/officeDocument/2006/customXml" ds:itemID="{3849C517-1DFF-47C5-AF50-541971B8E135}"/>
</file>

<file path=customXml/itemProps2.xml><?xml version="1.0" encoding="utf-8"?>
<ds:datastoreItem xmlns:ds="http://schemas.openxmlformats.org/officeDocument/2006/customXml" ds:itemID="{D7414658-220D-4CA1-8750-A6CFC1914FF6}"/>
</file>

<file path=customXml/itemProps3.xml><?xml version="1.0" encoding="utf-8"?>
<ds:datastoreItem xmlns:ds="http://schemas.openxmlformats.org/officeDocument/2006/customXml" ds:itemID="{D5F31DCD-4C83-4BF8-954D-D864652548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Матушкина Галина Юрьевна</dc:creator>
  <cp:lastModifiedBy>Рассихина Елена Владимировна</cp:lastModifiedBy>
  <cp:revision>42</cp:revision>
  <cp:lastPrinted>2023-07-05T05:27:00Z</cp:lastPrinted>
  <dcterms:created xsi:type="dcterms:W3CDTF">2023-07-24T03:34:00Z</dcterms:created>
  <dcterms:modified xsi:type="dcterms:W3CDTF">2026-09-17T04:05:00Z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