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72E96" w:rsidRDefault="00E074C6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948A5" w:rsidRPr="00EB0FF3">
      <w:pPr>
        <w:pStyle w:val="BlankForLegalActs"/>
        <w:jc w:val="center"/>
        <w:rPr>
          <w:lang w:val="en-US"/>
        </w:rPr>
      </w:pPr>
    </w:p>
    <w:p w:rsidP="006433B2" w:rsidR="007C35C5" w:rsidRDefault="00E074C6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2948A5" w:rsidRPr="002A7FEB">
      <w:pPr>
        <w:pStyle w:val="BlankForLegalActs"/>
        <w:jc w:val="center"/>
      </w:pPr>
    </w:p>
    <w:p w:rsidP="006433B2" w:rsidR="00CF3A4E" w:rsidRDefault="00E074C6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2948A5" w:rsidRPr="00EE4AD4">
      <w:pPr>
        <w:pStyle w:val="BlankForLegalActs"/>
        <w:jc w:val="center"/>
        <w:rPr>
          <w:sz w:val="44"/>
        </w:rPr>
      </w:pPr>
    </w:p>
    <w:p w:rsidP="006433B2" w:rsidR="006E3468" w:rsidRDefault="002948A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074C6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16.09.2026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074C6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5809-недв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074C6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2B7FD5" w:rsidR="00B03350" w:rsidRDefault="00B03350">
      <w:pPr>
        <w:spacing w:line="192" w:lineRule="auto"/>
        <w:jc w:val="center"/>
        <w:rPr>
          <w:sz w:val="30"/>
          <w:szCs w:val="30"/>
        </w:rPr>
      </w:pPr>
    </w:p>
    <w:p w:rsidP="002B7FD5" w:rsidR="00B03350" w:rsidRDefault="00B03350">
      <w:pPr>
        <w:spacing w:line="192" w:lineRule="auto"/>
        <w:jc w:val="center"/>
        <w:rPr>
          <w:sz w:val="30"/>
          <w:szCs w:val="30"/>
        </w:rPr>
      </w:pPr>
    </w:p>
    <w:p w:rsidP="002B7FD5" w:rsidR="00B03350" w:rsidRDefault="00B03350">
      <w:pPr>
        <w:spacing w:line="192" w:lineRule="auto"/>
        <w:jc w:val="center"/>
        <w:rPr>
          <w:sz w:val="30"/>
          <w:szCs w:val="30"/>
        </w:rPr>
      </w:pPr>
    </w:p>
    <w:p w:rsidP="002B7FD5" w:rsidR="00B03350" w:rsidRDefault="00B03350">
      <w:pPr>
        <w:spacing w:line="192" w:lineRule="auto"/>
        <w:jc w:val="center"/>
        <w:rPr>
          <w:sz w:val="30"/>
          <w:szCs w:val="30"/>
        </w:rPr>
      </w:pPr>
    </w:p>
    <w:p w:rsidP="002B7FD5" w:rsidR="007D7063" w:rsidRDefault="007D7063">
      <w:pPr>
        <w:spacing w:line="192" w:lineRule="auto"/>
        <w:jc w:val="center"/>
        <w:rPr>
          <w:sz w:val="30"/>
          <w:szCs w:val="30"/>
        </w:rPr>
      </w:pPr>
      <w:r w:rsidRPr="002513DA">
        <w:rPr>
          <w:sz w:val="30"/>
          <w:szCs w:val="30"/>
        </w:rPr>
        <w:t xml:space="preserve">О приватизации нежилого </w:t>
      </w:r>
      <w:r>
        <w:rPr>
          <w:sz w:val="30"/>
          <w:szCs w:val="30"/>
        </w:rPr>
        <w:t>помещения</w:t>
      </w:r>
      <w:r w:rsidRPr="002513DA">
        <w:rPr>
          <w:sz w:val="30"/>
          <w:szCs w:val="30"/>
        </w:rPr>
        <w:t xml:space="preserve"> по </w:t>
      </w:r>
      <w:r>
        <w:rPr>
          <w:sz w:val="30"/>
          <w:szCs w:val="30"/>
        </w:rPr>
        <w:t xml:space="preserve">ул. </w:t>
      </w:r>
      <w:r w:rsidR="00196432">
        <w:rPr>
          <w:sz w:val="30"/>
          <w:szCs w:val="30"/>
        </w:rPr>
        <w:t>Урванцева</w:t>
      </w:r>
      <w:r w:rsidRPr="002513DA">
        <w:rPr>
          <w:sz w:val="30"/>
          <w:szCs w:val="30"/>
        </w:rPr>
        <w:t>,</w:t>
      </w:r>
    </w:p>
    <w:p w:rsidP="002B7FD5" w:rsidR="007D7063" w:rsidRDefault="007D7063" w:rsidRPr="002513DA">
      <w:pPr>
        <w:spacing w:line="192" w:lineRule="auto"/>
        <w:jc w:val="center"/>
        <w:rPr>
          <w:sz w:val="30"/>
          <w:szCs w:val="30"/>
        </w:rPr>
      </w:pPr>
      <w:r w:rsidRPr="002513DA">
        <w:rPr>
          <w:sz w:val="30"/>
          <w:szCs w:val="30"/>
        </w:rPr>
        <w:t xml:space="preserve">д. </w:t>
      </w:r>
      <w:r w:rsidR="00196432">
        <w:rPr>
          <w:sz w:val="30"/>
          <w:szCs w:val="30"/>
        </w:rPr>
        <w:t>2</w:t>
      </w:r>
      <w:r w:rsidR="00927E3C">
        <w:rPr>
          <w:sz w:val="30"/>
          <w:szCs w:val="30"/>
        </w:rPr>
        <w:t>6</w:t>
      </w:r>
      <w:r w:rsidRPr="002513DA">
        <w:rPr>
          <w:sz w:val="30"/>
          <w:szCs w:val="30"/>
        </w:rPr>
        <w:t xml:space="preserve">, </w:t>
      </w:r>
      <w:proofErr w:type="spellStart"/>
      <w:r>
        <w:rPr>
          <w:sz w:val="30"/>
          <w:szCs w:val="30"/>
        </w:rPr>
        <w:t>пом</w:t>
      </w:r>
      <w:r w:rsidR="00196432">
        <w:rPr>
          <w:sz w:val="30"/>
          <w:szCs w:val="30"/>
        </w:rPr>
        <w:t>ещ</w:t>
      </w:r>
      <w:proofErr w:type="spellEnd"/>
      <w:r>
        <w:rPr>
          <w:sz w:val="30"/>
          <w:szCs w:val="30"/>
        </w:rPr>
        <w:t xml:space="preserve">. </w:t>
      </w:r>
      <w:r w:rsidR="00A64D9F">
        <w:rPr>
          <w:sz w:val="30"/>
          <w:szCs w:val="30"/>
        </w:rPr>
        <w:t>7</w:t>
      </w:r>
      <w:r w:rsidR="00196432">
        <w:rPr>
          <w:sz w:val="30"/>
          <w:szCs w:val="30"/>
        </w:rPr>
        <w:t>8</w:t>
      </w:r>
    </w:p>
    <w:p w:rsidP="002B7FD5" w:rsidR="007D7063" w:rsidRDefault="007D7063">
      <w:pPr>
        <w:spacing w:line="192" w:lineRule="auto"/>
        <w:jc w:val="center"/>
        <w:rPr>
          <w:sz w:val="30"/>
          <w:szCs w:val="30"/>
        </w:rPr>
      </w:pPr>
    </w:p>
    <w:p w:rsidP="002B7FD5" w:rsidR="002B7FD5" w:rsidRDefault="002B7FD5">
      <w:pPr>
        <w:spacing w:line="192" w:lineRule="auto"/>
        <w:jc w:val="center"/>
        <w:rPr>
          <w:sz w:val="30"/>
          <w:szCs w:val="30"/>
        </w:rPr>
      </w:pPr>
    </w:p>
    <w:p w:rsidP="002B7FD5" w:rsidR="002B7FD5" w:rsidRDefault="002B7FD5" w:rsidRPr="002513DA">
      <w:pPr>
        <w:spacing w:line="192" w:lineRule="auto"/>
        <w:jc w:val="center"/>
        <w:rPr>
          <w:sz w:val="30"/>
          <w:szCs w:val="30"/>
        </w:rPr>
      </w:pPr>
    </w:p>
    <w:p w:rsidP="007D7063" w:rsidR="007D7063" w:rsidRDefault="006C337D" w:rsidRPr="009A0DE5">
      <w:pPr>
        <w:pStyle w:val="a5"/>
        <w:ind w:firstLine="709"/>
        <w:rPr>
          <w:rFonts w:ascii="Times New Roman" w:cs="Times New Roman" w:hAnsi="Times New Roman"/>
          <w:sz w:val="30"/>
          <w:szCs w:val="30"/>
        </w:rPr>
      </w:pPr>
      <w:proofErr w:type="gramStart"/>
      <w:r w:rsidRPr="006C337D">
        <w:rPr>
          <w:rFonts w:ascii="Times New Roman" w:cs="Times New Roman" w:hAnsi="Times New Roman"/>
          <w:sz w:val="30"/>
          <w:szCs w:val="30"/>
        </w:rPr>
        <w:t>На основании заявления общества с ограниченной ответственностью «</w:t>
      </w:r>
      <w:r w:rsidR="00196432">
        <w:rPr>
          <w:rFonts w:ascii="Times New Roman" w:cs="Times New Roman" w:hAnsi="Times New Roman"/>
          <w:sz w:val="30"/>
          <w:szCs w:val="30"/>
        </w:rPr>
        <w:t>ЖАЛИ</w:t>
      </w:r>
      <w:r w:rsidRPr="006C337D">
        <w:rPr>
          <w:rFonts w:ascii="Times New Roman" w:cs="Times New Roman" w:hAnsi="Times New Roman"/>
          <w:sz w:val="30"/>
          <w:szCs w:val="30"/>
        </w:rPr>
        <w:t>» (ИНН 246</w:t>
      </w:r>
      <w:r w:rsidR="00196432">
        <w:rPr>
          <w:rFonts w:ascii="Times New Roman" w:cs="Times New Roman" w:hAnsi="Times New Roman"/>
          <w:sz w:val="30"/>
          <w:szCs w:val="30"/>
        </w:rPr>
        <w:t>10</w:t>
      </w:r>
      <w:r w:rsidRPr="006C337D">
        <w:rPr>
          <w:rFonts w:ascii="Times New Roman" w:cs="Times New Roman" w:hAnsi="Times New Roman"/>
          <w:sz w:val="30"/>
          <w:szCs w:val="30"/>
        </w:rPr>
        <w:t>5</w:t>
      </w:r>
      <w:r w:rsidR="00196432">
        <w:rPr>
          <w:rFonts w:ascii="Times New Roman" w:cs="Times New Roman" w:hAnsi="Times New Roman"/>
          <w:sz w:val="30"/>
          <w:szCs w:val="30"/>
        </w:rPr>
        <w:t>2290</w:t>
      </w:r>
      <w:r w:rsidR="00F6091C">
        <w:rPr>
          <w:rFonts w:ascii="Times New Roman" w:cs="Times New Roman" w:hAnsi="Times New Roman"/>
          <w:sz w:val="30"/>
          <w:szCs w:val="30"/>
        </w:rPr>
        <w:t xml:space="preserve">, ОГРН </w:t>
      </w:r>
      <w:r w:rsidR="00196432">
        <w:rPr>
          <w:rFonts w:ascii="Times New Roman" w:cs="Times New Roman" w:hAnsi="Times New Roman"/>
          <w:sz w:val="30"/>
          <w:szCs w:val="30"/>
        </w:rPr>
        <w:t>1242400005363</w:t>
      </w:r>
      <w:r w:rsidR="00BA038E">
        <w:rPr>
          <w:rFonts w:ascii="Times New Roman" w:cs="Times New Roman" w:hAnsi="Times New Roman"/>
          <w:sz w:val="30"/>
          <w:szCs w:val="30"/>
        </w:rPr>
        <w:t xml:space="preserve">) </w:t>
      </w:r>
      <w:r w:rsidR="00F6091C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="007D7063" w:rsidRPr="00FE04E3">
        <w:rPr>
          <w:rFonts w:ascii="Times New Roman" w:cs="Times New Roman" w:hAnsi="Times New Roman"/>
          <w:sz w:val="30"/>
          <w:szCs w:val="30"/>
        </w:rPr>
        <w:t>о реализации</w:t>
      </w:r>
      <w:r w:rsidR="007D7063" w:rsidRPr="009A0DE5">
        <w:rPr>
          <w:rFonts w:ascii="Times New Roman" w:cs="Times New Roman" w:hAnsi="Times New Roman"/>
          <w:sz w:val="30"/>
          <w:szCs w:val="30"/>
        </w:rPr>
        <w:t xml:space="preserve"> преимущественного</w:t>
      </w:r>
      <w:r w:rsidR="00196432">
        <w:rPr>
          <w:rFonts w:ascii="Times New Roman" w:cs="Times New Roman" w:hAnsi="Times New Roman"/>
          <w:sz w:val="30"/>
          <w:szCs w:val="30"/>
        </w:rPr>
        <w:t xml:space="preserve"> </w:t>
      </w:r>
      <w:r w:rsidR="007D7063" w:rsidRPr="009A0DE5">
        <w:rPr>
          <w:rFonts w:ascii="Times New Roman" w:cs="Times New Roman" w:hAnsi="Times New Roman"/>
          <w:sz w:val="30"/>
          <w:szCs w:val="30"/>
        </w:rPr>
        <w:t>права</w:t>
      </w:r>
      <w:r w:rsidR="00196432">
        <w:rPr>
          <w:rFonts w:ascii="Times New Roman" w:cs="Times New Roman" w:hAnsi="Times New Roman"/>
          <w:sz w:val="30"/>
          <w:szCs w:val="30"/>
        </w:rPr>
        <w:t xml:space="preserve"> </w:t>
      </w:r>
      <w:r w:rsidR="007D7063" w:rsidRPr="009A0DE5">
        <w:rPr>
          <w:rFonts w:ascii="Times New Roman" w:cs="Times New Roman" w:hAnsi="Times New Roman"/>
          <w:sz w:val="30"/>
          <w:szCs w:val="30"/>
        </w:rPr>
        <w:t>на</w:t>
      </w:r>
      <w:r w:rsidR="00196432">
        <w:rPr>
          <w:rFonts w:ascii="Times New Roman" w:cs="Times New Roman" w:hAnsi="Times New Roman"/>
          <w:sz w:val="30"/>
          <w:szCs w:val="30"/>
        </w:rPr>
        <w:t xml:space="preserve"> </w:t>
      </w:r>
      <w:r w:rsidR="007D7063" w:rsidRPr="009A0DE5">
        <w:rPr>
          <w:rFonts w:ascii="Times New Roman" w:cs="Times New Roman" w:hAnsi="Times New Roman"/>
          <w:sz w:val="30"/>
          <w:szCs w:val="30"/>
        </w:rPr>
        <w:t>приобретение арендуемого муниципального имущества</w:t>
      </w:r>
      <w:r w:rsidR="00BA038E" w:rsidRPr="00BA038E">
        <w:rPr>
          <w:rFonts w:ascii="Times New Roman" w:cs="Times New Roman" w:hAnsi="Times New Roman"/>
          <w:sz w:val="30"/>
          <w:szCs w:val="30"/>
        </w:rPr>
        <w:t xml:space="preserve"> </w:t>
      </w:r>
      <w:r w:rsidR="00BA038E" w:rsidRPr="006C337D">
        <w:rPr>
          <w:rFonts w:ascii="Times New Roman" w:cs="Times New Roman" w:hAnsi="Times New Roman"/>
          <w:sz w:val="30"/>
          <w:szCs w:val="30"/>
        </w:rPr>
        <w:t xml:space="preserve">от </w:t>
      </w:r>
      <w:r w:rsidR="00BA038E">
        <w:rPr>
          <w:rFonts w:ascii="Times New Roman" w:cs="Times New Roman" w:hAnsi="Times New Roman"/>
          <w:sz w:val="30"/>
          <w:szCs w:val="30"/>
        </w:rPr>
        <w:t>0</w:t>
      </w:r>
      <w:r w:rsidR="00BA038E" w:rsidRPr="006C337D">
        <w:rPr>
          <w:rFonts w:ascii="Times New Roman" w:cs="Times New Roman" w:hAnsi="Times New Roman"/>
          <w:sz w:val="30"/>
          <w:szCs w:val="30"/>
        </w:rPr>
        <w:t>6.</w:t>
      </w:r>
      <w:r w:rsidR="00BA038E">
        <w:rPr>
          <w:rFonts w:ascii="Times New Roman" w:cs="Times New Roman" w:hAnsi="Times New Roman"/>
          <w:sz w:val="30"/>
          <w:szCs w:val="30"/>
        </w:rPr>
        <w:t>11</w:t>
      </w:r>
      <w:r w:rsidR="00BA038E" w:rsidRPr="006C337D">
        <w:rPr>
          <w:rFonts w:ascii="Times New Roman" w:cs="Times New Roman" w:hAnsi="Times New Roman"/>
          <w:sz w:val="30"/>
          <w:szCs w:val="30"/>
        </w:rPr>
        <w:t>.202</w:t>
      </w:r>
      <w:r w:rsidR="00BA038E">
        <w:rPr>
          <w:rFonts w:ascii="Times New Roman" w:cs="Times New Roman" w:hAnsi="Times New Roman"/>
          <w:sz w:val="30"/>
          <w:szCs w:val="30"/>
        </w:rPr>
        <w:t>5</w:t>
      </w:r>
      <w:r w:rsidR="00BA038E" w:rsidRPr="006C337D">
        <w:rPr>
          <w:rFonts w:ascii="Times New Roman" w:cs="Times New Roman" w:hAnsi="Times New Roman"/>
          <w:sz w:val="30"/>
          <w:szCs w:val="30"/>
        </w:rPr>
        <w:t xml:space="preserve"> № </w:t>
      </w:r>
      <w:r w:rsidR="00BA038E">
        <w:rPr>
          <w:rFonts w:ascii="Times New Roman" w:cs="Times New Roman" w:hAnsi="Times New Roman"/>
          <w:sz w:val="30"/>
          <w:szCs w:val="30"/>
        </w:rPr>
        <w:t>23143</w:t>
      </w:r>
      <w:r w:rsidR="00BA038E" w:rsidRPr="006C337D">
        <w:rPr>
          <w:rFonts w:ascii="Times New Roman" w:cs="Times New Roman" w:hAnsi="Times New Roman"/>
          <w:sz w:val="30"/>
          <w:szCs w:val="30"/>
        </w:rPr>
        <w:t>-ги</w:t>
      </w:r>
      <w:r w:rsidR="007D7063" w:rsidRPr="009A0DE5">
        <w:rPr>
          <w:rFonts w:ascii="Times New Roman" w:cs="Times New Roman" w:hAnsi="Times New Roman"/>
          <w:sz w:val="30"/>
          <w:szCs w:val="30"/>
        </w:rPr>
        <w:t xml:space="preserve">, </w:t>
      </w:r>
      <w:r w:rsidR="00196432">
        <w:rPr>
          <w:rFonts w:ascii="Times New Roman" w:cs="Times New Roman" w:hAnsi="Times New Roman"/>
          <w:sz w:val="30"/>
          <w:szCs w:val="30"/>
        </w:rPr>
        <w:t xml:space="preserve">решения Арбитражного суда Красноярского края от </w:t>
      </w:r>
      <w:r w:rsidR="00BA038E">
        <w:rPr>
          <w:rFonts w:ascii="Times New Roman" w:cs="Times New Roman" w:hAnsi="Times New Roman"/>
          <w:sz w:val="30"/>
          <w:szCs w:val="30"/>
        </w:rPr>
        <w:t>10.06.2026</w:t>
      </w:r>
      <w:r w:rsidR="00F773A2">
        <w:rPr>
          <w:rFonts w:ascii="Times New Roman" w:cs="Times New Roman" w:hAnsi="Times New Roman"/>
          <w:sz w:val="30"/>
          <w:szCs w:val="30"/>
        </w:rPr>
        <w:t>,</w:t>
      </w:r>
      <w:r w:rsidR="00196432">
        <w:rPr>
          <w:rFonts w:ascii="Times New Roman" w:cs="Times New Roman" w:hAnsi="Times New Roman"/>
          <w:sz w:val="30"/>
          <w:szCs w:val="30"/>
        </w:rPr>
        <w:t xml:space="preserve"> </w:t>
      </w:r>
      <w:r w:rsidR="00F773A2" w:rsidRPr="00F773A2">
        <w:rPr>
          <w:rFonts w:ascii="Times New Roman" w:cs="Times New Roman" w:hAnsi="Times New Roman"/>
          <w:sz w:val="30"/>
          <w:szCs w:val="30"/>
        </w:rPr>
        <w:t>постановления Третьего Арбит</w:t>
      </w:r>
      <w:r w:rsidR="00F773A2">
        <w:rPr>
          <w:rFonts w:ascii="Times New Roman" w:cs="Times New Roman" w:hAnsi="Times New Roman"/>
          <w:sz w:val="30"/>
          <w:szCs w:val="30"/>
        </w:rPr>
        <w:t>ражного апелляционного суда от 24.</w:t>
      </w:r>
      <w:r w:rsidR="00F773A2" w:rsidRPr="00F773A2">
        <w:rPr>
          <w:rFonts w:ascii="Times New Roman" w:cs="Times New Roman" w:hAnsi="Times New Roman"/>
          <w:sz w:val="30"/>
          <w:szCs w:val="30"/>
        </w:rPr>
        <w:t>0</w:t>
      </w:r>
      <w:r w:rsidR="00F773A2">
        <w:rPr>
          <w:rFonts w:ascii="Times New Roman" w:cs="Times New Roman" w:hAnsi="Times New Roman"/>
          <w:sz w:val="30"/>
          <w:szCs w:val="30"/>
        </w:rPr>
        <w:t>8</w:t>
      </w:r>
      <w:r w:rsidR="00F773A2" w:rsidRPr="00F773A2">
        <w:rPr>
          <w:rFonts w:ascii="Times New Roman" w:cs="Times New Roman" w:hAnsi="Times New Roman"/>
          <w:sz w:val="30"/>
          <w:szCs w:val="30"/>
        </w:rPr>
        <w:t xml:space="preserve">.2026 по делу </w:t>
      </w:r>
      <w:r w:rsidR="00F773A2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="00F773A2" w:rsidRPr="00F773A2">
        <w:rPr>
          <w:rFonts w:ascii="Times New Roman" w:cs="Times New Roman" w:hAnsi="Times New Roman"/>
          <w:sz w:val="30"/>
          <w:szCs w:val="30"/>
        </w:rPr>
        <w:t>№ А33-</w:t>
      </w:r>
      <w:r w:rsidR="00F773A2">
        <w:rPr>
          <w:rFonts w:ascii="Times New Roman" w:cs="Times New Roman" w:hAnsi="Times New Roman"/>
          <w:sz w:val="30"/>
          <w:szCs w:val="30"/>
        </w:rPr>
        <w:t>6299</w:t>
      </w:r>
      <w:r w:rsidR="00F773A2" w:rsidRPr="00F773A2">
        <w:rPr>
          <w:rFonts w:ascii="Times New Roman" w:cs="Times New Roman" w:hAnsi="Times New Roman"/>
          <w:sz w:val="30"/>
          <w:szCs w:val="30"/>
        </w:rPr>
        <w:t>/202</w:t>
      </w:r>
      <w:r w:rsidR="00F773A2">
        <w:rPr>
          <w:rFonts w:ascii="Times New Roman" w:cs="Times New Roman" w:hAnsi="Times New Roman"/>
          <w:sz w:val="30"/>
          <w:szCs w:val="30"/>
        </w:rPr>
        <w:t>6</w:t>
      </w:r>
      <w:r w:rsidR="00625A4C">
        <w:rPr>
          <w:rFonts w:ascii="Times New Roman" w:cs="Times New Roman" w:hAnsi="Times New Roman"/>
          <w:sz w:val="30"/>
          <w:szCs w:val="30"/>
        </w:rPr>
        <w:t xml:space="preserve">, </w:t>
      </w:r>
      <w:r w:rsidR="007D7063" w:rsidRPr="00A64D9F">
        <w:rPr>
          <w:rFonts w:ascii="Times New Roman" w:cs="Times New Roman" w:hAnsi="Times New Roman"/>
          <w:sz w:val="30"/>
          <w:szCs w:val="30"/>
        </w:rPr>
        <w:t>отчета об оценке</w:t>
      </w:r>
      <w:r w:rsidR="007D7063" w:rsidRPr="009A0DE5">
        <w:rPr>
          <w:rFonts w:ascii="Times New Roman" w:cs="Times New Roman" w:hAnsi="Times New Roman"/>
          <w:sz w:val="30"/>
          <w:szCs w:val="30"/>
        </w:rPr>
        <w:t xml:space="preserve"> рыночной стоимости </w:t>
      </w:r>
      <w:r w:rsidR="00BA038E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="007D7063" w:rsidRPr="009A0DE5">
        <w:rPr>
          <w:rFonts w:ascii="Times New Roman" w:cs="Times New Roman" w:hAnsi="Times New Roman"/>
          <w:sz w:val="30"/>
          <w:szCs w:val="30"/>
        </w:rPr>
        <w:t xml:space="preserve">от </w:t>
      </w:r>
      <w:r w:rsidR="00A64D9F">
        <w:rPr>
          <w:rFonts w:ascii="Times New Roman" w:cs="Times New Roman" w:hAnsi="Times New Roman"/>
          <w:sz w:val="30"/>
          <w:szCs w:val="30"/>
        </w:rPr>
        <w:t>0</w:t>
      </w:r>
      <w:r w:rsidR="00196432">
        <w:rPr>
          <w:rFonts w:ascii="Times New Roman" w:cs="Times New Roman" w:hAnsi="Times New Roman"/>
          <w:sz w:val="30"/>
          <w:szCs w:val="30"/>
        </w:rPr>
        <w:t>3</w:t>
      </w:r>
      <w:r w:rsidR="007D7063" w:rsidRPr="00AC588F">
        <w:rPr>
          <w:rFonts w:ascii="Times New Roman" w:cs="Times New Roman" w:hAnsi="Times New Roman"/>
          <w:sz w:val="30"/>
          <w:szCs w:val="30"/>
        </w:rPr>
        <w:t>.</w:t>
      </w:r>
      <w:r w:rsidR="007D7063">
        <w:rPr>
          <w:rFonts w:ascii="Times New Roman" w:cs="Times New Roman" w:hAnsi="Times New Roman"/>
          <w:sz w:val="30"/>
          <w:szCs w:val="30"/>
        </w:rPr>
        <w:t>0</w:t>
      </w:r>
      <w:r w:rsidR="00196432">
        <w:rPr>
          <w:rFonts w:ascii="Times New Roman" w:cs="Times New Roman" w:hAnsi="Times New Roman"/>
          <w:sz w:val="30"/>
          <w:szCs w:val="30"/>
        </w:rPr>
        <w:t>8</w:t>
      </w:r>
      <w:r w:rsidR="007D7063" w:rsidRPr="00AC588F">
        <w:rPr>
          <w:rFonts w:ascii="Times New Roman" w:cs="Times New Roman" w:hAnsi="Times New Roman"/>
          <w:sz w:val="30"/>
          <w:szCs w:val="30"/>
        </w:rPr>
        <w:t>.202</w:t>
      </w:r>
      <w:r w:rsidR="007D7063">
        <w:rPr>
          <w:rFonts w:ascii="Times New Roman" w:cs="Times New Roman" w:hAnsi="Times New Roman"/>
          <w:sz w:val="30"/>
          <w:szCs w:val="30"/>
        </w:rPr>
        <w:t>6</w:t>
      </w:r>
      <w:r w:rsidR="00BA038E">
        <w:rPr>
          <w:rFonts w:ascii="Times New Roman" w:cs="Times New Roman" w:hAnsi="Times New Roman"/>
          <w:sz w:val="30"/>
          <w:szCs w:val="30"/>
        </w:rPr>
        <w:t xml:space="preserve"> </w:t>
      </w:r>
      <w:r w:rsidR="00BA038E" w:rsidRPr="00A64D9F">
        <w:rPr>
          <w:rFonts w:ascii="Times New Roman" w:cs="Times New Roman" w:hAnsi="Times New Roman"/>
          <w:sz w:val="30"/>
          <w:szCs w:val="30"/>
        </w:rPr>
        <w:t xml:space="preserve">№ </w:t>
      </w:r>
      <w:r w:rsidR="00BA038E">
        <w:rPr>
          <w:rFonts w:ascii="Times New Roman" w:cs="Times New Roman" w:hAnsi="Times New Roman"/>
          <w:sz w:val="30"/>
          <w:szCs w:val="30"/>
        </w:rPr>
        <w:t>1416-НД</w:t>
      </w:r>
      <w:r w:rsidR="00BA038E" w:rsidRPr="00A64D9F">
        <w:rPr>
          <w:rFonts w:ascii="Times New Roman" w:cs="Times New Roman" w:hAnsi="Times New Roman"/>
          <w:sz w:val="30"/>
          <w:szCs w:val="30"/>
        </w:rPr>
        <w:t>/26</w:t>
      </w:r>
      <w:r w:rsidR="007D7063" w:rsidRPr="00FE04E3">
        <w:rPr>
          <w:rFonts w:ascii="Times New Roman" w:cs="Times New Roman" w:hAnsi="Times New Roman"/>
          <w:sz w:val="30"/>
          <w:szCs w:val="30"/>
        </w:rPr>
        <w:t xml:space="preserve">, положительного экспертного заключения от </w:t>
      </w:r>
      <w:r w:rsidR="00196432">
        <w:rPr>
          <w:rFonts w:ascii="Times New Roman" w:cs="Times New Roman" w:hAnsi="Times New Roman"/>
          <w:sz w:val="30"/>
          <w:szCs w:val="30"/>
        </w:rPr>
        <w:t>2</w:t>
      </w:r>
      <w:r w:rsidR="00927E3C">
        <w:rPr>
          <w:rFonts w:ascii="Times New Roman" w:cs="Times New Roman" w:hAnsi="Times New Roman"/>
          <w:sz w:val="30"/>
          <w:szCs w:val="30"/>
        </w:rPr>
        <w:t>0</w:t>
      </w:r>
      <w:r w:rsidR="007D7063" w:rsidRPr="00FE04E3">
        <w:rPr>
          <w:rFonts w:ascii="Times New Roman" w:cs="Times New Roman" w:hAnsi="Times New Roman"/>
          <w:sz w:val="30"/>
          <w:szCs w:val="30"/>
        </w:rPr>
        <w:t>.0</w:t>
      </w:r>
      <w:r w:rsidR="00196432">
        <w:rPr>
          <w:rFonts w:ascii="Times New Roman" w:cs="Times New Roman" w:hAnsi="Times New Roman"/>
          <w:sz w:val="30"/>
          <w:szCs w:val="30"/>
        </w:rPr>
        <w:t>8</w:t>
      </w:r>
      <w:r w:rsidR="007D7063" w:rsidRPr="00FE04E3">
        <w:rPr>
          <w:rFonts w:ascii="Times New Roman" w:cs="Times New Roman" w:hAnsi="Times New Roman"/>
          <w:sz w:val="30"/>
          <w:szCs w:val="30"/>
        </w:rPr>
        <w:t xml:space="preserve">.2026 № </w:t>
      </w:r>
      <w:r w:rsidR="00196432">
        <w:rPr>
          <w:rFonts w:ascii="Times New Roman" w:cs="Times New Roman" w:hAnsi="Times New Roman"/>
          <w:sz w:val="30"/>
          <w:szCs w:val="30"/>
        </w:rPr>
        <w:t>280/08/2026</w:t>
      </w:r>
      <w:r w:rsidR="007D7063" w:rsidRPr="00FE04E3">
        <w:rPr>
          <w:rFonts w:ascii="Times New Roman" w:cs="Times New Roman" w:hAnsi="Times New Roman"/>
          <w:sz w:val="30"/>
          <w:szCs w:val="30"/>
        </w:rPr>
        <w:t>, в</w:t>
      </w:r>
      <w:proofErr w:type="gramEnd"/>
      <w:r w:rsidR="007D7063" w:rsidRPr="00FE04E3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7D7063" w:rsidRPr="00FE04E3">
        <w:rPr>
          <w:rFonts w:ascii="Times New Roman" w:cs="Times New Roman" w:hAnsi="Times New Roman"/>
          <w:sz w:val="30"/>
          <w:szCs w:val="30"/>
        </w:rPr>
        <w:t xml:space="preserve">соответствии с Федеральными законами от 21.12.2001 № 178-ФЗ «О приватизации государственного </w:t>
      </w:r>
      <w:r w:rsidR="00BA038E">
        <w:rPr>
          <w:rFonts w:ascii="Times New Roman" w:cs="Times New Roman" w:hAnsi="Times New Roman"/>
          <w:sz w:val="30"/>
          <w:szCs w:val="30"/>
        </w:rPr>
        <w:t xml:space="preserve">                             </w:t>
      </w:r>
      <w:r w:rsidR="007D7063" w:rsidRPr="00FE04E3">
        <w:rPr>
          <w:rFonts w:ascii="Times New Roman" w:cs="Times New Roman" w:hAnsi="Times New Roman"/>
          <w:sz w:val="30"/>
          <w:szCs w:val="30"/>
        </w:rPr>
        <w:t xml:space="preserve">и муниципального имущества», от 24.07.2007 № 209-ФЗ «О развитии малого и среднего предпринимательства в Российской Федерации», </w:t>
      </w:r>
      <w:r w:rsidR="00BA038E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="007D7063" w:rsidRPr="00FE04E3">
        <w:rPr>
          <w:rFonts w:ascii="Times New Roman" w:cs="Times New Roman" w:hAnsi="Times New Roman"/>
          <w:sz w:val="30"/>
          <w:szCs w:val="30"/>
        </w:rPr>
        <w:t>от 22.07.2008 № 159-ФЗ «Об особенностях отчуждения движимого</w:t>
      </w:r>
      <w:r w:rsidR="00927E3C">
        <w:rPr>
          <w:rFonts w:ascii="Times New Roman" w:cs="Times New Roman" w:hAnsi="Times New Roman"/>
          <w:sz w:val="30"/>
          <w:szCs w:val="30"/>
        </w:rPr>
        <w:t xml:space="preserve"> </w:t>
      </w:r>
      <w:r w:rsidR="00BA038E">
        <w:rPr>
          <w:rFonts w:ascii="Times New Roman" w:cs="Times New Roman" w:hAnsi="Times New Roman"/>
          <w:sz w:val="30"/>
          <w:szCs w:val="30"/>
        </w:rPr>
        <w:t xml:space="preserve">                </w:t>
      </w:r>
      <w:r w:rsidR="007D7063" w:rsidRPr="00FE04E3">
        <w:rPr>
          <w:rFonts w:ascii="Times New Roman" w:cs="Times New Roman" w:hAnsi="Times New Roman"/>
          <w:sz w:val="30"/>
          <w:szCs w:val="30"/>
        </w:rPr>
        <w:t>и недвижимог</w:t>
      </w:r>
      <w:r w:rsidR="007D7063" w:rsidRPr="00B12628">
        <w:rPr>
          <w:rFonts w:ascii="Times New Roman" w:cs="Times New Roman" w:hAnsi="Times New Roman"/>
          <w:sz w:val="30"/>
          <w:szCs w:val="30"/>
        </w:rPr>
        <w:t xml:space="preserve">о имущества, находящегося в государственной или </w:t>
      </w:r>
      <w:r w:rsidR="00BA038E">
        <w:rPr>
          <w:rFonts w:ascii="Times New Roman" w:cs="Times New Roman" w:hAnsi="Times New Roman"/>
          <w:sz w:val="30"/>
          <w:szCs w:val="30"/>
        </w:rPr>
        <w:t xml:space="preserve">                   </w:t>
      </w:r>
      <w:r w:rsidR="007D7063" w:rsidRPr="00B12628">
        <w:rPr>
          <w:rFonts w:ascii="Times New Roman" w:cs="Times New Roman" w:hAnsi="Times New Roman"/>
          <w:sz w:val="30"/>
          <w:szCs w:val="30"/>
        </w:rPr>
        <w:t xml:space="preserve">в муниципальной собственности и арендуемого субъектами малого </w:t>
      </w:r>
      <w:r w:rsidR="00BA038E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7D7063" w:rsidRPr="00B12628">
        <w:rPr>
          <w:rFonts w:ascii="Times New Roman" w:cs="Times New Roman" w:hAnsi="Times New Roman"/>
          <w:sz w:val="30"/>
          <w:szCs w:val="30"/>
        </w:rPr>
        <w:t>и среднего предпринимательства, и о внесении изменений в отдельные законодательные акты Российской Федерации», решением</w:t>
      </w:r>
      <w:proofErr w:type="gramEnd"/>
      <w:r w:rsidR="007D7063" w:rsidRPr="00B12628">
        <w:rPr>
          <w:rFonts w:ascii="Times New Roman" w:cs="Times New Roman" w:hAnsi="Times New Roman"/>
          <w:sz w:val="30"/>
          <w:szCs w:val="30"/>
        </w:rPr>
        <w:t xml:space="preserve"> </w:t>
      </w:r>
      <w:proofErr w:type="gramStart"/>
      <w:r w:rsidR="007D7063" w:rsidRPr="00B12628">
        <w:rPr>
          <w:rFonts w:ascii="Times New Roman" w:cs="Times New Roman" w:hAnsi="Times New Roman"/>
          <w:sz w:val="30"/>
          <w:szCs w:val="30"/>
        </w:rPr>
        <w:t xml:space="preserve">Красноярского городского Совета депутатов от 19.03.2019 № 2-29 </w:t>
      </w:r>
      <w:r w:rsidR="007D7063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="007D7063" w:rsidRPr="00B12628">
        <w:rPr>
          <w:rFonts w:ascii="Times New Roman" w:cs="Times New Roman" w:hAnsi="Times New Roman"/>
          <w:sz w:val="30"/>
          <w:szCs w:val="30"/>
        </w:rPr>
        <w:t xml:space="preserve">«Об установлении срока рассрочки </w:t>
      </w:r>
      <w:r w:rsidR="007D7063" w:rsidRPr="00CF49AD">
        <w:rPr>
          <w:rFonts w:ascii="Times New Roman" w:cs="Times New Roman" w:hAnsi="Times New Roman"/>
          <w:sz w:val="30"/>
          <w:szCs w:val="30"/>
        </w:rPr>
        <w:t xml:space="preserve">оплаты приобретаемого субъектами малого и среднего предпринимательства арендуемого движимого                     и недвижимого имущества, находящегося в муниципальной собственности, при реализации преимущественного права                               на приобретение данного имущества», Положением о порядке                         и условиях приватизации муниципального имущества в городе Красноярске, утвержденным решением Красноярского городского </w:t>
      </w:r>
      <w:r w:rsidR="007D7063" w:rsidRPr="00CF49AD">
        <w:rPr>
          <w:rFonts w:ascii="Times New Roman" w:cs="Times New Roman" w:hAnsi="Times New Roman"/>
          <w:sz w:val="30"/>
          <w:szCs w:val="30"/>
        </w:rPr>
        <w:lastRenderedPageBreak/>
        <w:t>Совета от 21.12.2004 № 4-69, руководствуясь статьями 45, 58, 59 Устава</w:t>
      </w:r>
      <w:proofErr w:type="gramEnd"/>
      <w:r w:rsidR="007D7063" w:rsidRPr="00CF49AD">
        <w:rPr>
          <w:rFonts w:ascii="Times New Roman" w:cs="Times New Roman" w:hAnsi="Times New Roman"/>
          <w:sz w:val="30"/>
          <w:szCs w:val="30"/>
        </w:rPr>
        <w:t xml:space="preserve"> города Красноярска, распоряжением Главы города Красноярска                      от 22.12.2006 № 270-р:</w:t>
      </w:r>
    </w:p>
    <w:p w:rsidP="00F773A2" w:rsidR="007D7063" w:rsidRDefault="007D7063" w:rsidRPr="00CF49AD">
      <w:pPr>
        <w:pStyle w:val="a5"/>
        <w:ind w:firstLine="709"/>
        <w:rPr>
          <w:rFonts w:ascii="Times New Roman" w:cs="Times New Roman" w:hAnsi="Times New Roman"/>
          <w:sz w:val="30"/>
          <w:szCs w:val="30"/>
        </w:rPr>
      </w:pPr>
      <w:r w:rsidRPr="00CF49AD">
        <w:rPr>
          <w:rFonts w:ascii="Times New Roman" w:cs="Times New Roman" w:hAnsi="Times New Roman"/>
          <w:sz w:val="30"/>
          <w:szCs w:val="30"/>
        </w:rPr>
        <w:t>1.</w:t>
      </w:r>
      <w:r w:rsidR="002B7FD5">
        <w:rPr>
          <w:rFonts w:ascii="Times New Roman" w:cs="Times New Roman" w:hAnsi="Times New Roman"/>
          <w:sz w:val="30"/>
          <w:szCs w:val="30"/>
        </w:rPr>
        <w:t> </w:t>
      </w:r>
      <w:r w:rsidRPr="00CF49AD">
        <w:rPr>
          <w:rFonts w:ascii="Times New Roman" w:cs="Times New Roman" w:hAnsi="Times New Roman"/>
          <w:sz w:val="30"/>
          <w:szCs w:val="30"/>
        </w:rPr>
        <w:t xml:space="preserve">Приватизировать нежилое помещение общей </w:t>
      </w:r>
      <w:r w:rsidR="002B7FD5">
        <w:rPr>
          <w:rFonts w:ascii="Times New Roman" w:cs="Times New Roman" w:hAnsi="Times New Roman"/>
          <w:sz w:val="30"/>
          <w:szCs w:val="30"/>
        </w:rPr>
        <w:t xml:space="preserve">                             площадью </w:t>
      </w:r>
      <w:r w:rsidR="00927E3C">
        <w:rPr>
          <w:rFonts w:ascii="Times New Roman" w:cs="Times New Roman" w:hAnsi="Times New Roman"/>
          <w:sz w:val="30"/>
          <w:szCs w:val="30"/>
        </w:rPr>
        <w:t>1</w:t>
      </w:r>
      <w:r w:rsidR="00F773A2">
        <w:rPr>
          <w:rFonts w:ascii="Times New Roman" w:cs="Times New Roman" w:hAnsi="Times New Roman"/>
          <w:sz w:val="30"/>
          <w:szCs w:val="30"/>
        </w:rPr>
        <w:t>08</w:t>
      </w:r>
      <w:r w:rsidRPr="00CF49AD">
        <w:rPr>
          <w:rFonts w:ascii="Times New Roman" w:cs="Times New Roman" w:hAnsi="Times New Roman"/>
          <w:sz w:val="30"/>
          <w:szCs w:val="30"/>
        </w:rPr>
        <w:t>,</w:t>
      </w:r>
      <w:r w:rsidR="00F773A2">
        <w:rPr>
          <w:rFonts w:ascii="Times New Roman" w:cs="Times New Roman" w:hAnsi="Times New Roman"/>
          <w:sz w:val="30"/>
          <w:szCs w:val="30"/>
        </w:rPr>
        <w:t>1</w:t>
      </w:r>
      <w:r w:rsidR="00BA038E">
        <w:rPr>
          <w:rFonts w:ascii="Times New Roman" w:cs="Times New Roman" w:hAnsi="Times New Roman"/>
          <w:sz w:val="30"/>
          <w:szCs w:val="30"/>
        </w:rPr>
        <w:t xml:space="preserve"> кв. м</w:t>
      </w:r>
      <w:r w:rsidRPr="00CF49AD">
        <w:rPr>
          <w:rFonts w:ascii="Times New Roman" w:cs="Times New Roman" w:hAnsi="Times New Roman"/>
          <w:sz w:val="30"/>
          <w:szCs w:val="30"/>
        </w:rPr>
        <w:t xml:space="preserve"> с кадастровым номером 24:50:0</w:t>
      </w:r>
      <w:r w:rsidR="00F773A2">
        <w:rPr>
          <w:rFonts w:ascii="Times New Roman" w:cs="Times New Roman" w:hAnsi="Times New Roman"/>
          <w:sz w:val="30"/>
          <w:szCs w:val="30"/>
        </w:rPr>
        <w:t>4</w:t>
      </w:r>
      <w:r w:rsidRPr="00CF49AD">
        <w:rPr>
          <w:rFonts w:ascii="Times New Roman" w:cs="Times New Roman" w:hAnsi="Times New Roman"/>
          <w:sz w:val="30"/>
          <w:szCs w:val="30"/>
        </w:rPr>
        <w:t>00</w:t>
      </w:r>
      <w:r w:rsidR="00F773A2">
        <w:rPr>
          <w:rFonts w:ascii="Times New Roman" w:cs="Times New Roman" w:hAnsi="Times New Roman"/>
          <w:sz w:val="30"/>
          <w:szCs w:val="30"/>
        </w:rPr>
        <w:t>054</w:t>
      </w:r>
      <w:r w:rsidRPr="00CF49AD">
        <w:rPr>
          <w:rFonts w:ascii="Times New Roman" w:cs="Times New Roman" w:hAnsi="Times New Roman"/>
          <w:sz w:val="30"/>
          <w:szCs w:val="30"/>
        </w:rPr>
        <w:t>:</w:t>
      </w:r>
      <w:r w:rsidR="00F773A2">
        <w:rPr>
          <w:rFonts w:ascii="Times New Roman" w:cs="Times New Roman" w:hAnsi="Times New Roman"/>
          <w:sz w:val="30"/>
          <w:szCs w:val="30"/>
        </w:rPr>
        <w:t>3301</w:t>
      </w:r>
      <w:r w:rsidRPr="00CF49AD">
        <w:rPr>
          <w:rFonts w:ascii="Times New Roman" w:cs="Times New Roman" w:hAnsi="Times New Roman"/>
          <w:sz w:val="30"/>
          <w:szCs w:val="30"/>
        </w:rPr>
        <w:t xml:space="preserve">, расположенное по адресу: </w:t>
      </w:r>
      <w:proofErr w:type="gramStart"/>
      <w:r w:rsidR="00F773A2" w:rsidRPr="00F773A2">
        <w:rPr>
          <w:rFonts w:ascii="Times New Roman" w:cs="Times New Roman" w:hAnsi="Times New Roman"/>
          <w:sz w:val="30"/>
          <w:szCs w:val="30"/>
        </w:rPr>
        <w:t xml:space="preserve">Российская Федерация, Красноярский край, </w:t>
      </w:r>
      <w:r w:rsidR="00BA038E">
        <w:rPr>
          <w:rFonts w:ascii="Times New Roman" w:cs="Times New Roman" w:hAnsi="Times New Roman"/>
          <w:sz w:val="30"/>
          <w:szCs w:val="30"/>
        </w:rPr>
        <w:t xml:space="preserve">        </w:t>
      </w:r>
      <w:r w:rsidR="00F773A2" w:rsidRPr="00F773A2">
        <w:rPr>
          <w:rFonts w:ascii="Times New Roman" w:cs="Times New Roman" w:hAnsi="Times New Roman"/>
          <w:sz w:val="30"/>
          <w:szCs w:val="30"/>
        </w:rPr>
        <w:t>г.</w:t>
      </w:r>
      <w:r w:rsidR="00BA038E">
        <w:rPr>
          <w:rFonts w:ascii="Times New Roman" w:cs="Times New Roman" w:hAnsi="Times New Roman"/>
          <w:sz w:val="30"/>
          <w:szCs w:val="30"/>
        </w:rPr>
        <w:t xml:space="preserve"> </w:t>
      </w:r>
      <w:r w:rsidR="00F773A2" w:rsidRPr="00F773A2">
        <w:rPr>
          <w:rFonts w:ascii="Times New Roman" w:cs="Times New Roman" w:hAnsi="Times New Roman"/>
          <w:sz w:val="30"/>
          <w:szCs w:val="30"/>
        </w:rPr>
        <w:t>о. город Красноярск, г. Красноярск, ул. Урванцева, д. 26,</w:t>
      </w:r>
      <w:r w:rsidR="00F773A2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F773A2" w:rsidRPr="00F773A2">
        <w:rPr>
          <w:rFonts w:ascii="Times New Roman" w:cs="Times New Roman" w:hAnsi="Times New Roman"/>
          <w:sz w:val="30"/>
          <w:szCs w:val="30"/>
        </w:rPr>
        <w:t>помещ</w:t>
      </w:r>
      <w:proofErr w:type="spellEnd"/>
      <w:r w:rsidR="00F773A2" w:rsidRPr="00F773A2">
        <w:rPr>
          <w:rFonts w:ascii="Times New Roman" w:cs="Times New Roman" w:hAnsi="Times New Roman"/>
          <w:sz w:val="30"/>
          <w:szCs w:val="30"/>
        </w:rPr>
        <w:t>. 78</w:t>
      </w:r>
      <w:r w:rsidRPr="00CF49AD">
        <w:rPr>
          <w:rFonts w:ascii="Times New Roman" w:cs="Times New Roman" w:hAnsi="Times New Roman"/>
          <w:sz w:val="30"/>
          <w:szCs w:val="30"/>
        </w:rPr>
        <w:t xml:space="preserve">. </w:t>
      </w:r>
      <w:proofErr w:type="gramEnd"/>
    </w:p>
    <w:p w:rsidP="007D7063" w:rsidR="007D7063" w:rsidRDefault="007D7063" w:rsidRPr="00CF49AD">
      <w:pPr>
        <w:pStyle w:val="a5"/>
        <w:widowControl w:val="false"/>
        <w:ind w:firstLine="709"/>
        <w:rPr>
          <w:rFonts w:ascii="Times New Roman" w:cs="Times New Roman" w:hAnsi="Times New Roman"/>
          <w:sz w:val="30"/>
          <w:szCs w:val="30"/>
        </w:rPr>
      </w:pPr>
      <w:r w:rsidRPr="00CF49AD">
        <w:rPr>
          <w:rFonts w:ascii="Times New Roman" w:cs="Times New Roman" w:hAnsi="Times New Roman"/>
          <w:sz w:val="30"/>
          <w:szCs w:val="30"/>
        </w:rPr>
        <w:t xml:space="preserve">2. Предоставить </w:t>
      </w:r>
      <w:r w:rsidR="00BA038E">
        <w:rPr>
          <w:rFonts w:ascii="Times New Roman" w:cs="Times New Roman" w:hAnsi="Times New Roman"/>
          <w:sz w:val="30"/>
          <w:szCs w:val="30"/>
        </w:rPr>
        <w:t>обществу с ограниченной ответственностью</w:t>
      </w:r>
      <w:r w:rsidR="00F773A2">
        <w:rPr>
          <w:rFonts w:ascii="Times New Roman" w:cs="Times New Roman" w:hAnsi="Times New Roman"/>
          <w:sz w:val="30"/>
          <w:szCs w:val="30"/>
        </w:rPr>
        <w:t xml:space="preserve"> «ЖАЛИ» </w:t>
      </w:r>
      <w:r w:rsidR="00F6091C">
        <w:rPr>
          <w:rFonts w:ascii="Times New Roman" w:cs="Times New Roman" w:hAnsi="Times New Roman"/>
          <w:sz w:val="30"/>
          <w:szCs w:val="30"/>
        </w:rPr>
        <w:t xml:space="preserve">(ИНН 2461052290, ОГРН </w:t>
      </w:r>
      <w:bookmarkStart w:id="0" w:name="_GoBack"/>
      <w:bookmarkEnd w:id="0"/>
      <w:r w:rsidR="00225F50" w:rsidRPr="00225F50">
        <w:rPr>
          <w:rFonts w:ascii="Times New Roman" w:cs="Times New Roman" w:hAnsi="Times New Roman"/>
          <w:sz w:val="30"/>
          <w:szCs w:val="30"/>
        </w:rPr>
        <w:t>1242400005363)</w:t>
      </w:r>
      <w:r w:rsidRPr="00CF49AD">
        <w:rPr>
          <w:rFonts w:ascii="Times New Roman" w:cs="Times New Roman" w:hAnsi="Times New Roman"/>
          <w:sz w:val="30"/>
          <w:szCs w:val="30"/>
        </w:rPr>
        <w:t>:</w:t>
      </w:r>
    </w:p>
    <w:p w:rsidP="007D7063" w:rsidR="007D7063" w:rsidRDefault="007D7063" w:rsidRPr="00CF49AD">
      <w:pPr>
        <w:pStyle w:val="a5"/>
        <w:ind w:firstLine="709"/>
        <w:rPr>
          <w:rFonts w:ascii="Times New Roman" w:cs="Times New Roman" w:hAnsi="Times New Roman"/>
          <w:sz w:val="30"/>
          <w:szCs w:val="30"/>
        </w:rPr>
      </w:pPr>
      <w:r w:rsidRPr="00CF49AD">
        <w:rPr>
          <w:rFonts w:ascii="Times New Roman" w:cs="Times New Roman" w:hAnsi="Times New Roman"/>
          <w:sz w:val="30"/>
          <w:szCs w:val="30"/>
        </w:rPr>
        <w:t>1)</w:t>
      </w:r>
      <w:r w:rsidR="002B7FD5">
        <w:rPr>
          <w:rFonts w:ascii="Times New Roman" w:cs="Times New Roman" w:hAnsi="Times New Roman"/>
          <w:sz w:val="30"/>
          <w:szCs w:val="30"/>
        </w:rPr>
        <w:t> </w:t>
      </w:r>
      <w:r w:rsidRPr="00CF49AD">
        <w:rPr>
          <w:rFonts w:ascii="Times New Roman" w:cs="Times New Roman" w:hAnsi="Times New Roman"/>
          <w:sz w:val="30"/>
          <w:szCs w:val="30"/>
        </w:rPr>
        <w:t xml:space="preserve">преимущественное право на приобретение арендуемого нежилого помещения общей площадью </w:t>
      </w:r>
      <w:r w:rsidR="00B21593">
        <w:rPr>
          <w:rFonts w:ascii="Times New Roman" w:cs="Times New Roman" w:hAnsi="Times New Roman"/>
          <w:sz w:val="30"/>
          <w:szCs w:val="30"/>
        </w:rPr>
        <w:t>1</w:t>
      </w:r>
      <w:r w:rsidR="00225F50">
        <w:rPr>
          <w:rFonts w:ascii="Times New Roman" w:cs="Times New Roman" w:hAnsi="Times New Roman"/>
          <w:sz w:val="30"/>
          <w:szCs w:val="30"/>
        </w:rPr>
        <w:t>08</w:t>
      </w:r>
      <w:r w:rsidR="00222218" w:rsidRPr="00222218">
        <w:rPr>
          <w:rFonts w:ascii="Times New Roman" w:cs="Times New Roman" w:hAnsi="Times New Roman"/>
          <w:sz w:val="30"/>
          <w:szCs w:val="30"/>
        </w:rPr>
        <w:t>,</w:t>
      </w:r>
      <w:r w:rsidR="00225F50">
        <w:rPr>
          <w:rFonts w:ascii="Times New Roman" w:cs="Times New Roman" w:hAnsi="Times New Roman"/>
          <w:sz w:val="30"/>
          <w:szCs w:val="30"/>
        </w:rPr>
        <w:t>1</w:t>
      </w:r>
      <w:r w:rsidR="00BA038E">
        <w:rPr>
          <w:rFonts w:ascii="Times New Roman" w:cs="Times New Roman" w:hAnsi="Times New Roman"/>
          <w:sz w:val="30"/>
          <w:szCs w:val="30"/>
        </w:rPr>
        <w:t xml:space="preserve"> кв. м</w:t>
      </w:r>
      <w:r w:rsidR="00222218" w:rsidRPr="00222218">
        <w:rPr>
          <w:rFonts w:ascii="Times New Roman" w:cs="Times New Roman" w:hAnsi="Times New Roman"/>
          <w:sz w:val="30"/>
          <w:szCs w:val="30"/>
        </w:rPr>
        <w:t xml:space="preserve"> с кадастровым номером </w:t>
      </w:r>
      <w:r w:rsidR="00225F50" w:rsidRPr="00225F50">
        <w:rPr>
          <w:rFonts w:ascii="Times New Roman" w:cs="Times New Roman" w:hAnsi="Times New Roman"/>
          <w:sz w:val="30"/>
          <w:szCs w:val="30"/>
        </w:rPr>
        <w:t>24:50:0400054:3301</w:t>
      </w:r>
      <w:r w:rsidRPr="00CF49AD">
        <w:rPr>
          <w:rFonts w:ascii="Times New Roman" w:cs="Times New Roman" w:hAnsi="Times New Roman"/>
          <w:sz w:val="30"/>
          <w:szCs w:val="30"/>
        </w:rPr>
        <w:t>,</w:t>
      </w:r>
      <w:r w:rsidR="00984C97" w:rsidRPr="00984C97">
        <w:rPr>
          <w:rFonts w:ascii="Times New Roman" w:cs="Times New Roman" w:hAnsi="Times New Roman"/>
          <w:sz w:val="30"/>
          <w:szCs w:val="30"/>
        </w:rPr>
        <w:t xml:space="preserve"> </w:t>
      </w:r>
      <w:r w:rsidR="00984C97" w:rsidRPr="00CF49AD">
        <w:rPr>
          <w:rFonts w:ascii="Times New Roman" w:cs="Times New Roman" w:hAnsi="Times New Roman"/>
          <w:sz w:val="30"/>
          <w:szCs w:val="30"/>
        </w:rPr>
        <w:t>расположенно</w:t>
      </w:r>
      <w:r w:rsidR="00984C97">
        <w:rPr>
          <w:rFonts w:ascii="Times New Roman" w:cs="Times New Roman" w:hAnsi="Times New Roman"/>
          <w:sz w:val="30"/>
          <w:szCs w:val="30"/>
        </w:rPr>
        <w:t>го</w:t>
      </w:r>
      <w:r w:rsidR="00984C97" w:rsidRPr="00CF49AD">
        <w:rPr>
          <w:rFonts w:ascii="Times New Roman" w:cs="Times New Roman" w:hAnsi="Times New Roman"/>
          <w:sz w:val="30"/>
          <w:szCs w:val="30"/>
        </w:rPr>
        <w:t xml:space="preserve"> по адресу: </w:t>
      </w:r>
      <w:proofErr w:type="gramStart"/>
      <w:r w:rsidR="00984C97" w:rsidRPr="00F773A2">
        <w:rPr>
          <w:rFonts w:ascii="Times New Roman" w:cs="Times New Roman" w:hAnsi="Times New Roman"/>
          <w:sz w:val="30"/>
          <w:szCs w:val="30"/>
        </w:rPr>
        <w:t>Российская Федерация, Красноярский край, г.</w:t>
      </w:r>
      <w:r w:rsidR="00BA038E">
        <w:rPr>
          <w:rFonts w:ascii="Times New Roman" w:cs="Times New Roman" w:hAnsi="Times New Roman"/>
          <w:sz w:val="30"/>
          <w:szCs w:val="30"/>
        </w:rPr>
        <w:t xml:space="preserve"> </w:t>
      </w:r>
      <w:r w:rsidR="00984C97" w:rsidRPr="00F773A2">
        <w:rPr>
          <w:rFonts w:ascii="Times New Roman" w:cs="Times New Roman" w:hAnsi="Times New Roman"/>
          <w:sz w:val="30"/>
          <w:szCs w:val="30"/>
        </w:rPr>
        <w:t>о. город Красноярск, г. Красноярск, ул. Урванцева, д. 26,</w:t>
      </w:r>
      <w:r w:rsidR="00984C97">
        <w:rPr>
          <w:rFonts w:ascii="Times New Roman" w:cs="Times New Roman" w:hAnsi="Times New Roman"/>
          <w:sz w:val="30"/>
          <w:szCs w:val="30"/>
        </w:rPr>
        <w:t xml:space="preserve"> </w:t>
      </w:r>
      <w:proofErr w:type="spellStart"/>
      <w:r w:rsidR="00984C97" w:rsidRPr="00F773A2">
        <w:rPr>
          <w:rFonts w:ascii="Times New Roman" w:cs="Times New Roman" w:hAnsi="Times New Roman"/>
          <w:sz w:val="30"/>
          <w:szCs w:val="30"/>
        </w:rPr>
        <w:t>помещ</w:t>
      </w:r>
      <w:proofErr w:type="spellEnd"/>
      <w:r w:rsidR="00984C97" w:rsidRPr="00F773A2">
        <w:rPr>
          <w:rFonts w:ascii="Times New Roman" w:cs="Times New Roman" w:hAnsi="Times New Roman"/>
          <w:sz w:val="30"/>
          <w:szCs w:val="30"/>
        </w:rPr>
        <w:t>. 78</w:t>
      </w:r>
      <w:r w:rsidR="00984C97">
        <w:rPr>
          <w:rFonts w:ascii="Times New Roman" w:cs="Times New Roman" w:hAnsi="Times New Roman"/>
          <w:sz w:val="30"/>
          <w:szCs w:val="30"/>
        </w:rPr>
        <w:t>,</w:t>
      </w:r>
      <w:r w:rsidRPr="00CF49AD">
        <w:rPr>
          <w:rFonts w:ascii="Times New Roman" w:cs="Times New Roman" w:hAnsi="Times New Roman"/>
          <w:sz w:val="30"/>
          <w:szCs w:val="30"/>
        </w:rPr>
        <w:t xml:space="preserve"> по цене </w:t>
      </w:r>
      <w:r w:rsidR="00225F50">
        <w:rPr>
          <w:rFonts w:ascii="Times New Roman" w:cs="Times New Roman" w:hAnsi="Times New Roman"/>
          <w:sz w:val="30"/>
          <w:szCs w:val="30"/>
        </w:rPr>
        <w:t>8</w:t>
      </w:r>
      <w:r w:rsidRPr="00CF49AD">
        <w:rPr>
          <w:rFonts w:ascii="Times New Roman" w:cs="Times New Roman" w:hAnsi="Times New Roman"/>
          <w:sz w:val="30"/>
          <w:szCs w:val="30"/>
        </w:rPr>
        <w:t xml:space="preserve"> </w:t>
      </w:r>
      <w:r w:rsidR="00225F50">
        <w:rPr>
          <w:rFonts w:ascii="Times New Roman" w:cs="Times New Roman" w:hAnsi="Times New Roman"/>
          <w:sz w:val="30"/>
          <w:szCs w:val="30"/>
        </w:rPr>
        <w:t>610</w:t>
      </w:r>
      <w:r w:rsidRPr="00CF49AD">
        <w:rPr>
          <w:rFonts w:ascii="Times New Roman" w:cs="Times New Roman" w:hAnsi="Times New Roman"/>
          <w:sz w:val="30"/>
          <w:szCs w:val="30"/>
        </w:rPr>
        <w:t xml:space="preserve"> 000 (</w:t>
      </w:r>
      <w:r w:rsidR="00225F50">
        <w:rPr>
          <w:rFonts w:ascii="Times New Roman" w:cs="Times New Roman" w:hAnsi="Times New Roman"/>
          <w:sz w:val="30"/>
          <w:szCs w:val="30"/>
        </w:rPr>
        <w:t>восемь</w:t>
      </w:r>
      <w:r w:rsidRPr="00CF49AD">
        <w:rPr>
          <w:rFonts w:ascii="Times New Roman" w:cs="Times New Roman" w:hAnsi="Times New Roman"/>
          <w:sz w:val="30"/>
          <w:szCs w:val="30"/>
        </w:rPr>
        <w:t xml:space="preserve"> миллион</w:t>
      </w:r>
      <w:r w:rsidR="00225F50">
        <w:rPr>
          <w:rFonts w:ascii="Times New Roman" w:cs="Times New Roman" w:hAnsi="Times New Roman"/>
          <w:sz w:val="30"/>
          <w:szCs w:val="30"/>
        </w:rPr>
        <w:t>ов</w:t>
      </w:r>
      <w:r w:rsidRPr="00CF49AD">
        <w:rPr>
          <w:rFonts w:ascii="Times New Roman" w:cs="Times New Roman" w:hAnsi="Times New Roman"/>
          <w:sz w:val="30"/>
          <w:szCs w:val="30"/>
        </w:rPr>
        <w:t xml:space="preserve"> </w:t>
      </w:r>
      <w:r w:rsidR="00225F50">
        <w:rPr>
          <w:rFonts w:ascii="Times New Roman" w:cs="Times New Roman" w:hAnsi="Times New Roman"/>
          <w:sz w:val="30"/>
          <w:szCs w:val="30"/>
        </w:rPr>
        <w:t>шестьсот десять</w:t>
      </w:r>
      <w:r w:rsidRPr="00CF49AD">
        <w:rPr>
          <w:rFonts w:ascii="Times New Roman" w:cs="Times New Roman" w:hAnsi="Times New Roman"/>
          <w:sz w:val="30"/>
          <w:szCs w:val="30"/>
        </w:rPr>
        <w:t xml:space="preserve"> тысяч) рублей, равной его рыночной стоимости согласно отчету об оценке;</w:t>
      </w:r>
      <w:proofErr w:type="gramEnd"/>
    </w:p>
    <w:p w:rsidP="007D7063" w:rsidR="007D7063" w:rsidRDefault="007D7063" w:rsidRPr="00CF49AD">
      <w:pPr>
        <w:pStyle w:val="21"/>
        <w:widowControl w:val="false"/>
        <w:spacing w:before="0"/>
        <w:rPr>
          <w:rFonts w:ascii="Times New Roman" w:cs="Times New Roman" w:hAnsi="Times New Roman"/>
          <w:sz w:val="30"/>
          <w:szCs w:val="30"/>
        </w:rPr>
      </w:pPr>
      <w:r w:rsidRPr="00CF49AD">
        <w:rPr>
          <w:rFonts w:ascii="Times New Roman" w:cs="Times New Roman" w:hAnsi="Times New Roman"/>
          <w:sz w:val="30"/>
          <w:szCs w:val="30"/>
        </w:rPr>
        <w:t>2) рассрочку оплаты нежилого помещения на семь лет. Сумма платежа вносится ежемесячно не позднее 10-го числа равными долями.</w:t>
      </w:r>
    </w:p>
    <w:p w:rsidP="007D7063" w:rsidR="007D7063" w:rsidRDefault="007D7063" w:rsidRPr="009A0DE5">
      <w:pPr>
        <w:pStyle w:val="a5"/>
        <w:ind w:firstLine="709"/>
        <w:rPr>
          <w:rFonts w:ascii="Times New Roman" w:cs="Times New Roman" w:hAnsi="Times New Roman"/>
          <w:sz w:val="30"/>
          <w:szCs w:val="30"/>
        </w:rPr>
      </w:pPr>
      <w:r w:rsidRPr="00CF49AD">
        <w:rPr>
          <w:rFonts w:ascii="Times New Roman" w:cs="Times New Roman" w:hAnsi="Times New Roman"/>
          <w:sz w:val="30"/>
          <w:szCs w:val="30"/>
        </w:rPr>
        <w:t>3. Настоящее распоряжение разместить на официальном сайте         администрации города</w:t>
      </w:r>
      <w:r w:rsidR="00C160C7">
        <w:rPr>
          <w:rFonts w:ascii="Times New Roman" w:cs="Times New Roman" w:hAnsi="Times New Roman"/>
          <w:sz w:val="30"/>
          <w:szCs w:val="30"/>
        </w:rPr>
        <w:t xml:space="preserve"> Красноярска</w:t>
      </w:r>
      <w:r w:rsidRPr="00CF49AD">
        <w:rPr>
          <w:rFonts w:ascii="Times New Roman" w:cs="Times New Roman" w:hAnsi="Times New Roman"/>
          <w:sz w:val="30"/>
          <w:szCs w:val="30"/>
        </w:rPr>
        <w:t>.</w:t>
      </w:r>
    </w:p>
    <w:p w:rsidP="002B7FD5" w:rsidR="007D7063" w:rsidRDefault="007D7063" w:rsidRPr="009A0DE5">
      <w:pPr>
        <w:pStyle w:val="21"/>
        <w:spacing w:before="0" w:line="192" w:lineRule="auto"/>
        <w:ind w:left="-357"/>
        <w:rPr>
          <w:rFonts w:ascii="Times New Roman" w:cs="Times New Roman" w:hAnsi="Times New Roman"/>
          <w:sz w:val="30"/>
          <w:szCs w:val="30"/>
        </w:rPr>
      </w:pPr>
    </w:p>
    <w:p w:rsidP="002B7FD5" w:rsidR="007D7063" w:rsidRDefault="007D7063" w:rsidRPr="009A0DE5">
      <w:pPr>
        <w:pStyle w:val="21"/>
        <w:spacing w:before="0" w:line="192" w:lineRule="auto"/>
        <w:ind w:left="-357"/>
        <w:rPr>
          <w:rFonts w:ascii="Times New Roman" w:cs="Times New Roman" w:hAnsi="Times New Roman"/>
          <w:sz w:val="30"/>
          <w:szCs w:val="30"/>
        </w:rPr>
      </w:pPr>
    </w:p>
    <w:p w:rsidP="002B7FD5" w:rsidR="007D7063" w:rsidRDefault="007D7063" w:rsidRPr="009A0DE5">
      <w:pPr>
        <w:pStyle w:val="21"/>
        <w:spacing w:before="0" w:line="192" w:lineRule="auto"/>
        <w:ind w:left="-357"/>
        <w:rPr>
          <w:rFonts w:ascii="Times New Roman" w:cs="Times New Roman" w:hAnsi="Times New Roman"/>
          <w:sz w:val="30"/>
          <w:szCs w:val="30"/>
        </w:rPr>
      </w:pPr>
    </w:p>
    <w:p w:rsidP="002B7FD5" w:rsidR="007D7063" w:rsidRDefault="007D7063" w:rsidRPr="009A0DE5">
      <w:pPr>
        <w:pStyle w:val="21"/>
        <w:spacing w:before="0"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9A0DE5">
        <w:rPr>
          <w:rFonts w:ascii="Times New Roman" w:cs="Times New Roman" w:hAnsi="Times New Roman"/>
          <w:sz w:val="30"/>
          <w:szCs w:val="30"/>
        </w:rPr>
        <w:t>Заместитель Главы города –</w:t>
      </w:r>
    </w:p>
    <w:p w:rsidP="002B7FD5" w:rsidR="007D7063" w:rsidRDefault="007D7063" w:rsidRPr="009A0DE5">
      <w:pPr>
        <w:pStyle w:val="a3"/>
        <w:spacing w:line="192" w:lineRule="auto"/>
        <w:jc w:val="left"/>
        <w:rPr>
          <w:rFonts w:ascii="Times New Roman" w:hAnsi="Times New Roman"/>
          <w:b w:val="false"/>
          <w:sz w:val="30"/>
          <w:szCs w:val="30"/>
        </w:rPr>
      </w:pPr>
      <w:r w:rsidRPr="009A0DE5">
        <w:rPr>
          <w:rFonts w:ascii="Times New Roman" w:hAnsi="Times New Roman"/>
          <w:b w:val="false"/>
          <w:sz w:val="30"/>
          <w:szCs w:val="30"/>
        </w:rPr>
        <w:t>руководитель департамента</w:t>
      </w:r>
    </w:p>
    <w:p w:rsidP="002B7FD5" w:rsidR="007D7063" w:rsidRDefault="007D7063" w:rsidRPr="009A0DE5">
      <w:pPr>
        <w:pStyle w:val="a3"/>
        <w:spacing w:line="192" w:lineRule="auto"/>
        <w:jc w:val="left"/>
        <w:rPr>
          <w:rFonts w:ascii="Times New Roman" w:cs="Times New Roman" w:hAnsi="Times New Roman"/>
          <w:b w:val="false"/>
          <w:sz w:val="30"/>
          <w:szCs w:val="30"/>
        </w:rPr>
      </w:pPr>
      <w:r w:rsidRPr="009A0DE5">
        <w:rPr>
          <w:rFonts w:ascii="Times New Roman" w:cs="Times New Roman" w:hAnsi="Times New Roman"/>
          <w:b w:val="false"/>
          <w:sz w:val="30"/>
          <w:szCs w:val="30"/>
        </w:rPr>
        <w:t xml:space="preserve">муниципального имущества  </w:t>
      </w:r>
    </w:p>
    <w:p w:rsidP="002B7FD5" w:rsidR="007D7063" w:rsidRDefault="007D7063">
      <w:pPr>
        <w:pStyle w:val="a5"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  <w:r w:rsidRPr="009A0DE5">
        <w:rPr>
          <w:rFonts w:ascii="Times New Roman" w:cs="Times New Roman" w:hAnsi="Times New Roman"/>
          <w:sz w:val="30"/>
          <w:szCs w:val="30"/>
        </w:rPr>
        <w:t>и земельных отно</w:t>
      </w:r>
      <w:r>
        <w:rPr>
          <w:rFonts w:ascii="Times New Roman" w:cs="Times New Roman" w:hAnsi="Times New Roman"/>
          <w:sz w:val="30"/>
          <w:szCs w:val="30"/>
        </w:rPr>
        <w:t>шений</w:t>
      </w:r>
      <w:r>
        <w:rPr>
          <w:rFonts w:ascii="Times New Roman" w:cs="Times New Roman" w:hAnsi="Times New Roman"/>
          <w:sz w:val="30"/>
          <w:szCs w:val="30"/>
        </w:rPr>
        <w:tab/>
      </w:r>
      <w:r>
        <w:rPr>
          <w:rFonts w:ascii="Times New Roman" w:cs="Times New Roman" w:hAnsi="Times New Roman"/>
          <w:sz w:val="30"/>
          <w:szCs w:val="30"/>
        </w:rPr>
        <w:tab/>
      </w:r>
      <w:r>
        <w:rPr>
          <w:rFonts w:ascii="Times New Roman" w:cs="Times New Roman" w:hAnsi="Times New Roman"/>
          <w:sz w:val="30"/>
          <w:szCs w:val="30"/>
        </w:rPr>
        <w:tab/>
      </w:r>
      <w:r>
        <w:rPr>
          <w:rFonts w:ascii="Times New Roman" w:cs="Times New Roman" w:hAnsi="Times New Roman"/>
          <w:sz w:val="30"/>
          <w:szCs w:val="30"/>
        </w:rPr>
        <w:tab/>
      </w:r>
      <w:r>
        <w:rPr>
          <w:rFonts w:ascii="Times New Roman" w:cs="Times New Roman" w:hAnsi="Times New Roman"/>
          <w:sz w:val="30"/>
          <w:szCs w:val="30"/>
        </w:rPr>
        <w:tab/>
        <w:t xml:space="preserve">              Е</w:t>
      </w:r>
      <w:r w:rsidRPr="009A0DE5">
        <w:rPr>
          <w:rFonts w:ascii="Times New Roman" w:cs="Times New Roman" w:hAnsi="Times New Roman"/>
          <w:sz w:val="30"/>
          <w:szCs w:val="30"/>
        </w:rPr>
        <w:t>.</w:t>
      </w:r>
      <w:r>
        <w:rPr>
          <w:rFonts w:ascii="Times New Roman" w:cs="Times New Roman" w:hAnsi="Times New Roman"/>
          <w:sz w:val="30"/>
          <w:szCs w:val="30"/>
        </w:rPr>
        <w:t>С</w:t>
      </w:r>
      <w:r w:rsidRPr="009A0DE5">
        <w:rPr>
          <w:rFonts w:ascii="Times New Roman" w:cs="Times New Roman" w:hAnsi="Times New Roman"/>
          <w:sz w:val="30"/>
          <w:szCs w:val="30"/>
        </w:rPr>
        <w:t xml:space="preserve">. </w:t>
      </w:r>
      <w:r>
        <w:rPr>
          <w:rFonts w:ascii="Times New Roman" w:cs="Times New Roman" w:hAnsi="Times New Roman"/>
          <w:sz w:val="30"/>
          <w:szCs w:val="30"/>
        </w:rPr>
        <w:t>Горшкова</w:t>
      </w:r>
    </w:p>
    <w:p w:rsidP="002B7FD5" w:rsidR="002B7FD5" w:rsidRDefault="002B7FD5">
      <w:pPr>
        <w:pStyle w:val="a5"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</w:p>
    <w:p w:rsidP="002B7FD5" w:rsidR="002B7FD5" w:rsidRDefault="002B7FD5">
      <w:pPr>
        <w:pStyle w:val="a5"/>
        <w:spacing w:line="192" w:lineRule="auto"/>
        <w:ind w:firstLine="0"/>
        <w:rPr>
          <w:rFonts w:ascii="Times New Roman" w:cs="Times New Roman" w:hAnsi="Times New Roman"/>
          <w:sz w:val="30"/>
          <w:szCs w:val="30"/>
        </w:rPr>
      </w:pPr>
    </w:p>
    <w:sectPr w:rsidR="002B7FD5" w:rsidSect="009C34D2">
      <w:headerReference r:id="rId9" w:type="even"/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948A5" w:rsidRDefault="002948A5">
      <w:r>
        <w:separator/>
      </w:r>
    </w:p>
  </w:endnote>
  <w:endnote w:type="continuationSeparator" w:id="0">
    <w:p w:rsidR="002948A5" w:rsidRDefault="00294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948A5" w:rsidRDefault="002948A5">
      <w:r>
        <w:separator/>
      </w:r>
    </w:p>
  </w:footnote>
  <w:footnote w:type="continuationSeparator" w:id="0">
    <w:p w:rsidR="002948A5" w:rsidRDefault="002948A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311B7D" w:rsidRDefault="00311B7D">
    <w:pPr>
      <w:pStyle w:val="a7"/>
      <w:framePr w:wrap="around" w:hAnchor="margin" w:vAnchor="text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11B7D" w:rsidRDefault="00311B7D">
    <w:pPr>
      <w:pStyle w:val="a7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522656089"/>
      <w:docPartObj>
        <w:docPartGallery w:val="Page Numbers (Top of Page)"/>
        <w:docPartUnique/>
      </w:docPartObj>
    </w:sdtPr>
    <w:sdtEndPr/>
    <w:sdtContent>
      <w:p w:rsidR="002B7FD5" w:rsidRDefault="002B7F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91C">
          <w:rPr>
            <w:noProof/>
          </w:rPr>
          <w:t>2</w:t>
        </w:r>
        <w:r>
          <w:fldChar w:fldCharType="end"/>
        </w:r>
      </w:p>
    </w:sdtContent>
  </w:sdt>
  <w:p w:rsidRPr="009C34D2" w:rsidR="00311B7D" w:rsidRDefault="00311B7D">
    <w:pPr>
      <w:pStyle w:val="a7"/>
      <w:rPr>
        <w:sz w:val="2"/>
        <w:szCs w:val="2"/>
      </w:rPr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proofState w:spelling="clean" w:grammar="clean"/>
  <w:stylePaneFormatFilter w:val="3F01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AF9"/>
    <w:rsid w:val="00000D45"/>
    <w:rsid w:val="0000532B"/>
    <w:rsid w:val="00006F28"/>
    <w:rsid w:val="000070F0"/>
    <w:rsid w:val="000128A1"/>
    <w:rsid w:val="000174EB"/>
    <w:rsid w:val="00020BF1"/>
    <w:rsid w:val="00025001"/>
    <w:rsid w:val="000258A2"/>
    <w:rsid w:val="000270D7"/>
    <w:rsid w:val="00027A6D"/>
    <w:rsid w:val="00034129"/>
    <w:rsid w:val="000352EB"/>
    <w:rsid w:val="0003584A"/>
    <w:rsid w:val="000415D2"/>
    <w:rsid w:val="000428D6"/>
    <w:rsid w:val="000462F6"/>
    <w:rsid w:val="0005158A"/>
    <w:rsid w:val="00052360"/>
    <w:rsid w:val="00052C4A"/>
    <w:rsid w:val="00052D40"/>
    <w:rsid w:val="00052DAA"/>
    <w:rsid w:val="00052E05"/>
    <w:rsid w:val="0005305E"/>
    <w:rsid w:val="00063153"/>
    <w:rsid w:val="000669C1"/>
    <w:rsid w:val="00067D97"/>
    <w:rsid w:val="000712BE"/>
    <w:rsid w:val="0007159D"/>
    <w:rsid w:val="00072D94"/>
    <w:rsid w:val="00080950"/>
    <w:rsid w:val="000845C2"/>
    <w:rsid w:val="00090362"/>
    <w:rsid w:val="00092E46"/>
    <w:rsid w:val="00095DA3"/>
    <w:rsid w:val="00096D05"/>
    <w:rsid w:val="00097E18"/>
    <w:rsid w:val="000A5547"/>
    <w:rsid w:val="000A60A1"/>
    <w:rsid w:val="000A6262"/>
    <w:rsid w:val="000A687A"/>
    <w:rsid w:val="000A71FF"/>
    <w:rsid w:val="000A7A35"/>
    <w:rsid w:val="000B2D1F"/>
    <w:rsid w:val="000B5B1F"/>
    <w:rsid w:val="000B5EBD"/>
    <w:rsid w:val="000B6C05"/>
    <w:rsid w:val="000C036D"/>
    <w:rsid w:val="000C2E01"/>
    <w:rsid w:val="000D0CFD"/>
    <w:rsid w:val="000D15BF"/>
    <w:rsid w:val="000D16BF"/>
    <w:rsid w:val="000D4560"/>
    <w:rsid w:val="000E359D"/>
    <w:rsid w:val="000E3B3E"/>
    <w:rsid w:val="000E5B6C"/>
    <w:rsid w:val="000F16B1"/>
    <w:rsid w:val="000F2089"/>
    <w:rsid w:val="000F39CC"/>
    <w:rsid w:val="000F4CD5"/>
    <w:rsid w:val="000F60B2"/>
    <w:rsid w:val="000F7FEF"/>
    <w:rsid w:val="001018A9"/>
    <w:rsid w:val="001038BB"/>
    <w:rsid w:val="00104241"/>
    <w:rsid w:val="001127DC"/>
    <w:rsid w:val="0011332D"/>
    <w:rsid w:val="0011498A"/>
    <w:rsid w:val="00116A04"/>
    <w:rsid w:val="0011790A"/>
    <w:rsid w:val="00117B06"/>
    <w:rsid w:val="00117DDD"/>
    <w:rsid w:val="0012365A"/>
    <w:rsid w:val="001245A8"/>
    <w:rsid w:val="00124CA1"/>
    <w:rsid w:val="00125BB5"/>
    <w:rsid w:val="00134EEB"/>
    <w:rsid w:val="0013518D"/>
    <w:rsid w:val="00140216"/>
    <w:rsid w:val="00144499"/>
    <w:rsid w:val="00151021"/>
    <w:rsid w:val="0015199D"/>
    <w:rsid w:val="00152397"/>
    <w:rsid w:val="00155B55"/>
    <w:rsid w:val="0016410B"/>
    <w:rsid w:val="001649B8"/>
    <w:rsid w:val="001656AD"/>
    <w:rsid w:val="0016584C"/>
    <w:rsid w:val="00165C46"/>
    <w:rsid w:val="00173E97"/>
    <w:rsid w:val="00174B9A"/>
    <w:rsid w:val="001750CF"/>
    <w:rsid w:val="00177E87"/>
    <w:rsid w:val="0018107C"/>
    <w:rsid w:val="00183F58"/>
    <w:rsid w:val="0018573A"/>
    <w:rsid w:val="00191276"/>
    <w:rsid w:val="001948F5"/>
    <w:rsid w:val="00196432"/>
    <w:rsid w:val="001A28B2"/>
    <w:rsid w:val="001A2E06"/>
    <w:rsid w:val="001A3A2C"/>
    <w:rsid w:val="001A5662"/>
    <w:rsid w:val="001B5DBB"/>
    <w:rsid w:val="001B647E"/>
    <w:rsid w:val="001B69A3"/>
    <w:rsid w:val="001C0D0D"/>
    <w:rsid w:val="001C3D51"/>
    <w:rsid w:val="001C6F2F"/>
    <w:rsid w:val="001D1A8F"/>
    <w:rsid w:val="001D46E2"/>
    <w:rsid w:val="001D5CEC"/>
    <w:rsid w:val="001D6B32"/>
    <w:rsid w:val="001E04C1"/>
    <w:rsid w:val="001E698C"/>
    <w:rsid w:val="001E6B42"/>
    <w:rsid w:val="001F0505"/>
    <w:rsid w:val="001F1A95"/>
    <w:rsid w:val="001F3B82"/>
    <w:rsid w:val="001F4B2D"/>
    <w:rsid w:val="002000C0"/>
    <w:rsid w:val="002012D6"/>
    <w:rsid w:val="0020133F"/>
    <w:rsid w:val="0020210E"/>
    <w:rsid w:val="002026D4"/>
    <w:rsid w:val="00204597"/>
    <w:rsid w:val="00205570"/>
    <w:rsid w:val="002076A5"/>
    <w:rsid w:val="00207A58"/>
    <w:rsid w:val="0021006E"/>
    <w:rsid w:val="0022040E"/>
    <w:rsid w:val="00221E06"/>
    <w:rsid w:val="00222218"/>
    <w:rsid w:val="00223E45"/>
    <w:rsid w:val="00225F50"/>
    <w:rsid w:val="00226970"/>
    <w:rsid w:val="00227558"/>
    <w:rsid w:val="00227AF9"/>
    <w:rsid w:val="002317DB"/>
    <w:rsid w:val="00236BCC"/>
    <w:rsid w:val="00240B7B"/>
    <w:rsid w:val="00241967"/>
    <w:rsid w:val="002424BF"/>
    <w:rsid w:val="0024334F"/>
    <w:rsid w:val="0024589E"/>
    <w:rsid w:val="002479AE"/>
    <w:rsid w:val="00250E51"/>
    <w:rsid w:val="002513DA"/>
    <w:rsid w:val="00254FE5"/>
    <w:rsid w:val="0026117F"/>
    <w:rsid w:val="0026298F"/>
    <w:rsid w:val="00264126"/>
    <w:rsid w:val="00270ACA"/>
    <w:rsid w:val="00272E96"/>
    <w:rsid w:val="00273BF2"/>
    <w:rsid w:val="0027620D"/>
    <w:rsid w:val="00281498"/>
    <w:rsid w:val="00282AF9"/>
    <w:rsid w:val="002834C8"/>
    <w:rsid w:val="00290DAB"/>
    <w:rsid w:val="0029218B"/>
    <w:rsid w:val="002948A5"/>
    <w:rsid w:val="002953AE"/>
    <w:rsid w:val="002953ED"/>
    <w:rsid w:val="00296B07"/>
    <w:rsid w:val="002A538A"/>
    <w:rsid w:val="002A5EEE"/>
    <w:rsid w:val="002A690B"/>
    <w:rsid w:val="002A76A2"/>
    <w:rsid w:val="002A7D26"/>
    <w:rsid w:val="002B0599"/>
    <w:rsid w:val="002B1247"/>
    <w:rsid w:val="002B1369"/>
    <w:rsid w:val="002B4A94"/>
    <w:rsid w:val="002B6C47"/>
    <w:rsid w:val="002B7F21"/>
    <w:rsid w:val="002B7FD5"/>
    <w:rsid w:val="002C0632"/>
    <w:rsid w:val="002C107F"/>
    <w:rsid w:val="002C119B"/>
    <w:rsid w:val="002C4C87"/>
    <w:rsid w:val="002C79F8"/>
    <w:rsid w:val="002D107A"/>
    <w:rsid w:val="002D1418"/>
    <w:rsid w:val="002D2FA6"/>
    <w:rsid w:val="002D3B17"/>
    <w:rsid w:val="002D7EA4"/>
    <w:rsid w:val="002E3081"/>
    <w:rsid w:val="002E7238"/>
    <w:rsid w:val="002E7295"/>
    <w:rsid w:val="002F15AE"/>
    <w:rsid w:val="002F2531"/>
    <w:rsid w:val="002F50AD"/>
    <w:rsid w:val="003008CD"/>
    <w:rsid w:val="00300BB0"/>
    <w:rsid w:val="00302A67"/>
    <w:rsid w:val="003046EE"/>
    <w:rsid w:val="00307701"/>
    <w:rsid w:val="003108C6"/>
    <w:rsid w:val="00311B7D"/>
    <w:rsid w:val="0031220A"/>
    <w:rsid w:val="00320AA8"/>
    <w:rsid w:val="003226A1"/>
    <w:rsid w:val="00322E5A"/>
    <w:rsid w:val="00325ED0"/>
    <w:rsid w:val="003269F0"/>
    <w:rsid w:val="00331103"/>
    <w:rsid w:val="003317F7"/>
    <w:rsid w:val="003353BA"/>
    <w:rsid w:val="0033563A"/>
    <w:rsid w:val="00336A4D"/>
    <w:rsid w:val="00342DF5"/>
    <w:rsid w:val="0034363C"/>
    <w:rsid w:val="0034557B"/>
    <w:rsid w:val="00346970"/>
    <w:rsid w:val="0035054D"/>
    <w:rsid w:val="0035177B"/>
    <w:rsid w:val="00353858"/>
    <w:rsid w:val="00354434"/>
    <w:rsid w:val="003546C4"/>
    <w:rsid w:val="00356846"/>
    <w:rsid w:val="00356874"/>
    <w:rsid w:val="00356A29"/>
    <w:rsid w:val="0036225C"/>
    <w:rsid w:val="00362764"/>
    <w:rsid w:val="00365465"/>
    <w:rsid w:val="003673D5"/>
    <w:rsid w:val="003709B5"/>
    <w:rsid w:val="003753DF"/>
    <w:rsid w:val="00375D00"/>
    <w:rsid w:val="00377983"/>
    <w:rsid w:val="00384D8C"/>
    <w:rsid w:val="00386C8D"/>
    <w:rsid w:val="003870DD"/>
    <w:rsid w:val="00387AED"/>
    <w:rsid w:val="00395B29"/>
    <w:rsid w:val="00397472"/>
    <w:rsid w:val="003A0DEF"/>
    <w:rsid w:val="003A3EE3"/>
    <w:rsid w:val="003A67B7"/>
    <w:rsid w:val="003B1E6A"/>
    <w:rsid w:val="003B5242"/>
    <w:rsid w:val="003B6554"/>
    <w:rsid w:val="003B7366"/>
    <w:rsid w:val="003B77B1"/>
    <w:rsid w:val="003C1B14"/>
    <w:rsid w:val="003C7DCB"/>
    <w:rsid w:val="003D13A3"/>
    <w:rsid w:val="003D192D"/>
    <w:rsid w:val="003D3616"/>
    <w:rsid w:val="003D3994"/>
    <w:rsid w:val="003D63C2"/>
    <w:rsid w:val="003E16BE"/>
    <w:rsid w:val="003E3960"/>
    <w:rsid w:val="003E751A"/>
    <w:rsid w:val="003F081F"/>
    <w:rsid w:val="003F6896"/>
    <w:rsid w:val="004026F2"/>
    <w:rsid w:val="00403398"/>
    <w:rsid w:val="004061E5"/>
    <w:rsid w:val="00407696"/>
    <w:rsid w:val="004134F5"/>
    <w:rsid w:val="00414C23"/>
    <w:rsid w:val="00417765"/>
    <w:rsid w:val="004239EC"/>
    <w:rsid w:val="00423A7D"/>
    <w:rsid w:val="00433DC6"/>
    <w:rsid w:val="004358F7"/>
    <w:rsid w:val="00436EB1"/>
    <w:rsid w:val="00437E9F"/>
    <w:rsid w:val="00437FE1"/>
    <w:rsid w:val="00440D43"/>
    <w:rsid w:val="004474AA"/>
    <w:rsid w:val="004508BF"/>
    <w:rsid w:val="0045186C"/>
    <w:rsid w:val="00451D7A"/>
    <w:rsid w:val="00453764"/>
    <w:rsid w:val="00460EEE"/>
    <w:rsid w:val="00473D59"/>
    <w:rsid w:val="00474EE4"/>
    <w:rsid w:val="0047747B"/>
    <w:rsid w:val="00480417"/>
    <w:rsid w:val="0048158B"/>
    <w:rsid w:val="00482180"/>
    <w:rsid w:val="00485299"/>
    <w:rsid w:val="00485350"/>
    <w:rsid w:val="00485374"/>
    <w:rsid w:val="00486C7A"/>
    <w:rsid w:val="004876BF"/>
    <w:rsid w:val="004876C8"/>
    <w:rsid w:val="004879DA"/>
    <w:rsid w:val="00491B5E"/>
    <w:rsid w:val="00497400"/>
    <w:rsid w:val="00497940"/>
    <w:rsid w:val="004A18FB"/>
    <w:rsid w:val="004B143C"/>
    <w:rsid w:val="004B4CC0"/>
    <w:rsid w:val="004C4EAA"/>
    <w:rsid w:val="004C5BDA"/>
    <w:rsid w:val="004C6905"/>
    <w:rsid w:val="004D528D"/>
    <w:rsid w:val="004D623F"/>
    <w:rsid w:val="004D6349"/>
    <w:rsid w:val="004D73D2"/>
    <w:rsid w:val="004D7582"/>
    <w:rsid w:val="004D7D04"/>
    <w:rsid w:val="004E0515"/>
    <w:rsid w:val="004E2BB1"/>
    <w:rsid w:val="004E4783"/>
    <w:rsid w:val="004E615B"/>
    <w:rsid w:val="004E6A4A"/>
    <w:rsid w:val="004E764E"/>
    <w:rsid w:val="004F0E3D"/>
    <w:rsid w:val="004F1AB0"/>
    <w:rsid w:val="004F6CBF"/>
    <w:rsid w:val="0050364A"/>
    <w:rsid w:val="005062E4"/>
    <w:rsid w:val="00507950"/>
    <w:rsid w:val="00507D72"/>
    <w:rsid w:val="00511387"/>
    <w:rsid w:val="00512F39"/>
    <w:rsid w:val="00513BD6"/>
    <w:rsid w:val="00520527"/>
    <w:rsid w:val="005209D5"/>
    <w:rsid w:val="00520FF7"/>
    <w:rsid w:val="005217D1"/>
    <w:rsid w:val="005330BA"/>
    <w:rsid w:val="00534D43"/>
    <w:rsid w:val="005471E8"/>
    <w:rsid w:val="00547E9F"/>
    <w:rsid w:val="00550DAB"/>
    <w:rsid w:val="005525C7"/>
    <w:rsid w:val="005578C4"/>
    <w:rsid w:val="00557E3E"/>
    <w:rsid w:val="00560938"/>
    <w:rsid w:val="00562080"/>
    <w:rsid w:val="00562541"/>
    <w:rsid w:val="00570555"/>
    <w:rsid w:val="00571E94"/>
    <w:rsid w:val="005722F7"/>
    <w:rsid w:val="00572C32"/>
    <w:rsid w:val="00574F3F"/>
    <w:rsid w:val="00575F8B"/>
    <w:rsid w:val="00585334"/>
    <w:rsid w:val="00585483"/>
    <w:rsid w:val="00585904"/>
    <w:rsid w:val="00587AB8"/>
    <w:rsid w:val="005921D9"/>
    <w:rsid w:val="0059615A"/>
    <w:rsid w:val="005A1A93"/>
    <w:rsid w:val="005C606C"/>
    <w:rsid w:val="005C6D52"/>
    <w:rsid w:val="005C6ED2"/>
    <w:rsid w:val="005D520D"/>
    <w:rsid w:val="005D64DD"/>
    <w:rsid w:val="005D721C"/>
    <w:rsid w:val="005E1F29"/>
    <w:rsid w:val="005E2026"/>
    <w:rsid w:val="005E2B04"/>
    <w:rsid w:val="005E5553"/>
    <w:rsid w:val="005F3BC1"/>
    <w:rsid w:val="005F3C12"/>
    <w:rsid w:val="005F58C1"/>
    <w:rsid w:val="005F7C43"/>
    <w:rsid w:val="00605E4F"/>
    <w:rsid w:val="00607A5D"/>
    <w:rsid w:val="00611D85"/>
    <w:rsid w:val="006121AC"/>
    <w:rsid w:val="00612BFA"/>
    <w:rsid w:val="00613DB7"/>
    <w:rsid w:val="00613ED2"/>
    <w:rsid w:val="006163C4"/>
    <w:rsid w:val="00625A4C"/>
    <w:rsid w:val="00626F8B"/>
    <w:rsid w:val="006303CF"/>
    <w:rsid w:val="00632280"/>
    <w:rsid w:val="00632AB0"/>
    <w:rsid w:val="00636158"/>
    <w:rsid w:val="00647533"/>
    <w:rsid w:val="00647555"/>
    <w:rsid w:val="00650309"/>
    <w:rsid w:val="00651C7D"/>
    <w:rsid w:val="00652DA9"/>
    <w:rsid w:val="00653E15"/>
    <w:rsid w:val="0065562F"/>
    <w:rsid w:val="00661BE7"/>
    <w:rsid w:val="00665172"/>
    <w:rsid w:val="006712A6"/>
    <w:rsid w:val="00671434"/>
    <w:rsid w:val="006714FD"/>
    <w:rsid w:val="006715AC"/>
    <w:rsid w:val="00672FB2"/>
    <w:rsid w:val="0067316A"/>
    <w:rsid w:val="006765FD"/>
    <w:rsid w:val="00676A14"/>
    <w:rsid w:val="0068177B"/>
    <w:rsid w:val="006839DE"/>
    <w:rsid w:val="00685BD6"/>
    <w:rsid w:val="0069131C"/>
    <w:rsid w:val="00695E65"/>
    <w:rsid w:val="00696F60"/>
    <w:rsid w:val="00697B12"/>
    <w:rsid w:val="006A0CE0"/>
    <w:rsid w:val="006A1644"/>
    <w:rsid w:val="006A3E9A"/>
    <w:rsid w:val="006A509B"/>
    <w:rsid w:val="006A575B"/>
    <w:rsid w:val="006B1734"/>
    <w:rsid w:val="006B2001"/>
    <w:rsid w:val="006B318C"/>
    <w:rsid w:val="006B64EF"/>
    <w:rsid w:val="006B6546"/>
    <w:rsid w:val="006C00ED"/>
    <w:rsid w:val="006C0748"/>
    <w:rsid w:val="006C1B55"/>
    <w:rsid w:val="006C337D"/>
    <w:rsid w:val="006C4016"/>
    <w:rsid w:val="006C5FC9"/>
    <w:rsid w:val="006C61F4"/>
    <w:rsid w:val="006C72DE"/>
    <w:rsid w:val="006C7E6B"/>
    <w:rsid w:val="006D09A9"/>
    <w:rsid w:val="006D2EAD"/>
    <w:rsid w:val="006D6A06"/>
    <w:rsid w:val="006E0E23"/>
    <w:rsid w:val="006E1632"/>
    <w:rsid w:val="006E47B5"/>
    <w:rsid w:val="006E5FAD"/>
    <w:rsid w:val="006E74EE"/>
    <w:rsid w:val="006F2A75"/>
    <w:rsid w:val="006F3BA1"/>
    <w:rsid w:val="006F558A"/>
    <w:rsid w:val="00707088"/>
    <w:rsid w:val="007078AE"/>
    <w:rsid w:val="0071038F"/>
    <w:rsid w:val="00712F6C"/>
    <w:rsid w:val="007134AF"/>
    <w:rsid w:val="00720A23"/>
    <w:rsid w:val="00725852"/>
    <w:rsid w:val="00726968"/>
    <w:rsid w:val="00727056"/>
    <w:rsid w:val="00730CAE"/>
    <w:rsid w:val="007323B3"/>
    <w:rsid w:val="007348DB"/>
    <w:rsid w:val="00740F71"/>
    <w:rsid w:val="00741B71"/>
    <w:rsid w:val="00743E52"/>
    <w:rsid w:val="00744217"/>
    <w:rsid w:val="00751395"/>
    <w:rsid w:val="00751BAC"/>
    <w:rsid w:val="00752514"/>
    <w:rsid w:val="00752783"/>
    <w:rsid w:val="0075565B"/>
    <w:rsid w:val="00756DD7"/>
    <w:rsid w:val="007601E8"/>
    <w:rsid w:val="00760371"/>
    <w:rsid w:val="00762084"/>
    <w:rsid w:val="007659FC"/>
    <w:rsid w:val="00767BA1"/>
    <w:rsid w:val="0078008A"/>
    <w:rsid w:val="00782BE1"/>
    <w:rsid w:val="007864AB"/>
    <w:rsid w:val="00787427"/>
    <w:rsid w:val="007927AC"/>
    <w:rsid w:val="00792915"/>
    <w:rsid w:val="00793E1C"/>
    <w:rsid w:val="00795B61"/>
    <w:rsid w:val="0079621B"/>
    <w:rsid w:val="007963BB"/>
    <w:rsid w:val="0079795D"/>
    <w:rsid w:val="007A10EF"/>
    <w:rsid w:val="007A2634"/>
    <w:rsid w:val="007A48DA"/>
    <w:rsid w:val="007A54BF"/>
    <w:rsid w:val="007A5FC2"/>
    <w:rsid w:val="007A6A86"/>
    <w:rsid w:val="007B0272"/>
    <w:rsid w:val="007B0840"/>
    <w:rsid w:val="007B1026"/>
    <w:rsid w:val="007B3A7F"/>
    <w:rsid w:val="007B3C3A"/>
    <w:rsid w:val="007B433A"/>
    <w:rsid w:val="007C5358"/>
    <w:rsid w:val="007C68CF"/>
    <w:rsid w:val="007C6DAF"/>
    <w:rsid w:val="007D4BE7"/>
    <w:rsid w:val="007D6668"/>
    <w:rsid w:val="007D680D"/>
    <w:rsid w:val="007D6AD6"/>
    <w:rsid w:val="007D7063"/>
    <w:rsid w:val="007E4C6D"/>
    <w:rsid w:val="007E69C0"/>
    <w:rsid w:val="007F1BB3"/>
    <w:rsid w:val="007F5ABE"/>
    <w:rsid w:val="007F5B31"/>
    <w:rsid w:val="007F6CC7"/>
    <w:rsid w:val="007F7982"/>
    <w:rsid w:val="00801BD2"/>
    <w:rsid w:val="00802CD5"/>
    <w:rsid w:val="0080334D"/>
    <w:rsid w:val="00806E60"/>
    <w:rsid w:val="00810433"/>
    <w:rsid w:val="008112E9"/>
    <w:rsid w:val="00815C02"/>
    <w:rsid w:val="00815F3A"/>
    <w:rsid w:val="00822BD1"/>
    <w:rsid w:val="00823798"/>
    <w:rsid w:val="00826513"/>
    <w:rsid w:val="00833BC7"/>
    <w:rsid w:val="00841F1A"/>
    <w:rsid w:val="00843A0A"/>
    <w:rsid w:val="008450A6"/>
    <w:rsid w:val="00845F25"/>
    <w:rsid w:val="008606ED"/>
    <w:rsid w:val="0086103D"/>
    <w:rsid w:val="0086201C"/>
    <w:rsid w:val="00863F2C"/>
    <w:rsid w:val="00864396"/>
    <w:rsid w:val="008646B0"/>
    <w:rsid w:val="00870EF0"/>
    <w:rsid w:val="00871B69"/>
    <w:rsid w:val="00876E76"/>
    <w:rsid w:val="00890809"/>
    <w:rsid w:val="00890ECE"/>
    <w:rsid w:val="00891F0D"/>
    <w:rsid w:val="00895CFD"/>
    <w:rsid w:val="008A1A0B"/>
    <w:rsid w:val="008A1C76"/>
    <w:rsid w:val="008A3EA8"/>
    <w:rsid w:val="008A4997"/>
    <w:rsid w:val="008A4C3C"/>
    <w:rsid w:val="008A6D30"/>
    <w:rsid w:val="008A7836"/>
    <w:rsid w:val="008B0F62"/>
    <w:rsid w:val="008B63A8"/>
    <w:rsid w:val="008B6FD7"/>
    <w:rsid w:val="008B78C0"/>
    <w:rsid w:val="008C38D9"/>
    <w:rsid w:val="008D0C1F"/>
    <w:rsid w:val="008D2DEC"/>
    <w:rsid w:val="008D380C"/>
    <w:rsid w:val="008D57B4"/>
    <w:rsid w:val="008E0E12"/>
    <w:rsid w:val="008E4193"/>
    <w:rsid w:val="008E623F"/>
    <w:rsid w:val="008E629D"/>
    <w:rsid w:val="008F1AA6"/>
    <w:rsid w:val="008F29AB"/>
    <w:rsid w:val="008F2CC1"/>
    <w:rsid w:val="008F5839"/>
    <w:rsid w:val="008F62FF"/>
    <w:rsid w:val="008F6BF3"/>
    <w:rsid w:val="009002C5"/>
    <w:rsid w:val="0090037C"/>
    <w:rsid w:val="009012E8"/>
    <w:rsid w:val="00901BDE"/>
    <w:rsid w:val="009028C0"/>
    <w:rsid w:val="00911158"/>
    <w:rsid w:val="009136AF"/>
    <w:rsid w:val="00914EDF"/>
    <w:rsid w:val="009225A3"/>
    <w:rsid w:val="00927E3C"/>
    <w:rsid w:val="00930614"/>
    <w:rsid w:val="0093104A"/>
    <w:rsid w:val="0093148D"/>
    <w:rsid w:val="009315E4"/>
    <w:rsid w:val="00934787"/>
    <w:rsid w:val="00935BF0"/>
    <w:rsid w:val="00937C18"/>
    <w:rsid w:val="00940068"/>
    <w:rsid w:val="009452D1"/>
    <w:rsid w:val="00945A97"/>
    <w:rsid w:val="009507AD"/>
    <w:rsid w:val="00950852"/>
    <w:rsid w:val="00954519"/>
    <w:rsid w:val="0096366E"/>
    <w:rsid w:val="00966391"/>
    <w:rsid w:val="00966B8A"/>
    <w:rsid w:val="00971135"/>
    <w:rsid w:val="009724C0"/>
    <w:rsid w:val="009742B2"/>
    <w:rsid w:val="009764DA"/>
    <w:rsid w:val="009778C6"/>
    <w:rsid w:val="00980294"/>
    <w:rsid w:val="009825B7"/>
    <w:rsid w:val="00984941"/>
    <w:rsid w:val="00984C97"/>
    <w:rsid w:val="0098640F"/>
    <w:rsid w:val="00987EC9"/>
    <w:rsid w:val="00992E42"/>
    <w:rsid w:val="00994EA5"/>
    <w:rsid w:val="009A0DE5"/>
    <w:rsid w:val="009A102D"/>
    <w:rsid w:val="009B2B21"/>
    <w:rsid w:val="009B6065"/>
    <w:rsid w:val="009B6F80"/>
    <w:rsid w:val="009B7B03"/>
    <w:rsid w:val="009C024F"/>
    <w:rsid w:val="009C34D2"/>
    <w:rsid w:val="009C4746"/>
    <w:rsid w:val="009C4D0F"/>
    <w:rsid w:val="009D446C"/>
    <w:rsid w:val="009E0915"/>
    <w:rsid w:val="009E3068"/>
    <w:rsid w:val="009E330F"/>
    <w:rsid w:val="009E6259"/>
    <w:rsid w:val="009F0C76"/>
    <w:rsid w:val="009F2E26"/>
    <w:rsid w:val="009F5FDA"/>
    <w:rsid w:val="00A01CE4"/>
    <w:rsid w:val="00A04BEB"/>
    <w:rsid w:val="00A10750"/>
    <w:rsid w:val="00A10DAE"/>
    <w:rsid w:val="00A117DB"/>
    <w:rsid w:val="00A1734E"/>
    <w:rsid w:val="00A203B2"/>
    <w:rsid w:val="00A25EC5"/>
    <w:rsid w:val="00A2757C"/>
    <w:rsid w:val="00A27ADA"/>
    <w:rsid w:val="00A3077A"/>
    <w:rsid w:val="00A34BF9"/>
    <w:rsid w:val="00A42135"/>
    <w:rsid w:val="00A45500"/>
    <w:rsid w:val="00A47704"/>
    <w:rsid w:val="00A47E14"/>
    <w:rsid w:val="00A52B82"/>
    <w:rsid w:val="00A55936"/>
    <w:rsid w:val="00A61086"/>
    <w:rsid w:val="00A61EA6"/>
    <w:rsid w:val="00A64D9F"/>
    <w:rsid w:val="00A66763"/>
    <w:rsid w:val="00A67461"/>
    <w:rsid w:val="00A70C5D"/>
    <w:rsid w:val="00A73F9B"/>
    <w:rsid w:val="00A76911"/>
    <w:rsid w:val="00A76CE3"/>
    <w:rsid w:val="00A778B4"/>
    <w:rsid w:val="00A84197"/>
    <w:rsid w:val="00A841E8"/>
    <w:rsid w:val="00A842F6"/>
    <w:rsid w:val="00A8585E"/>
    <w:rsid w:val="00A866B4"/>
    <w:rsid w:val="00A93A50"/>
    <w:rsid w:val="00A950E1"/>
    <w:rsid w:val="00A973E0"/>
    <w:rsid w:val="00AA4992"/>
    <w:rsid w:val="00AA5AFB"/>
    <w:rsid w:val="00AA759A"/>
    <w:rsid w:val="00AB1BC8"/>
    <w:rsid w:val="00AB4B84"/>
    <w:rsid w:val="00AB7071"/>
    <w:rsid w:val="00AB7C23"/>
    <w:rsid w:val="00AC0280"/>
    <w:rsid w:val="00AC30C7"/>
    <w:rsid w:val="00AC569C"/>
    <w:rsid w:val="00AC588F"/>
    <w:rsid w:val="00AC5B29"/>
    <w:rsid w:val="00AC75E3"/>
    <w:rsid w:val="00AD1AA1"/>
    <w:rsid w:val="00AD3047"/>
    <w:rsid w:val="00AD7D85"/>
    <w:rsid w:val="00AE0592"/>
    <w:rsid w:val="00AE634C"/>
    <w:rsid w:val="00AF2FD1"/>
    <w:rsid w:val="00AF5E72"/>
    <w:rsid w:val="00AF674A"/>
    <w:rsid w:val="00AF7114"/>
    <w:rsid w:val="00B008C6"/>
    <w:rsid w:val="00B020EB"/>
    <w:rsid w:val="00B03350"/>
    <w:rsid w:val="00B03EBE"/>
    <w:rsid w:val="00B076D1"/>
    <w:rsid w:val="00B10231"/>
    <w:rsid w:val="00B10612"/>
    <w:rsid w:val="00B11BCC"/>
    <w:rsid w:val="00B12628"/>
    <w:rsid w:val="00B13958"/>
    <w:rsid w:val="00B149E0"/>
    <w:rsid w:val="00B15DD8"/>
    <w:rsid w:val="00B16CFB"/>
    <w:rsid w:val="00B172B5"/>
    <w:rsid w:val="00B2111A"/>
    <w:rsid w:val="00B21593"/>
    <w:rsid w:val="00B216A6"/>
    <w:rsid w:val="00B21A6C"/>
    <w:rsid w:val="00B221D5"/>
    <w:rsid w:val="00B25733"/>
    <w:rsid w:val="00B2613B"/>
    <w:rsid w:val="00B30F92"/>
    <w:rsid w:val="00B33225"/>
    <w:rsid w:val="00B357C6"/>
    <w:rsid w:val="00B43A93"/>
    <w:rsid w:val="00B44354"/>
    <w:rsid w:val="00B44A0E"/>
    <w:rsid w:val="00B46450"/>
    <w:rsid w:val="00B468F6"/>
    <w:rsid w:val="00B506F3"/>
    <w:rsid w:val="00B50955"/>
    <w:rsid w:val="00B522E5"/>
    <w:rsid w:val="00B525D9"/>
    <w:rsid w:val="00B55285"/>
    <w:rsid w:val="00B5620E"/>
    <w:rsid w:val="00B56DAB"/>
    <w:rsid w:val="00B5743C"/>
    <w:rsid w:val="00B61FDC"/>
    <w:rsid w:val="00B62592"/>
    <w:rsid w:val="00B6491C"/>
    <w:rsid w:val="00B666F0"/>
    <w:rsid w:val="00B705C8"/>
    <w:rsid w:val="00B70688"/>
    <w:rsid w:val="00B81D8B"/>
    <w:rsid w:val="00B92638"/>
    <w:rsid w:val="00B9350D"/>
    <w:rsid w:val="00B962E4"/>
    <w:rsid w:val="00B9735D"/>
    <w:rsid w:val="00BA038E"/>
    <w:rsid w:val="00BA053D"/>
    <w:rsid w:val="00BA2F3B"/>
    <w:rsid w:val="00BA3F28"/>
    <w:rsid w:val="00BA4C5B"/>
    <w:rsid w:val="00BA50F0"/>
    <w:rsid w:val="00BA797A"/>
    <w:rsid w:val="00BB11AA"/>
    <w:rsid w:val="00BB18C5"/>
    <w:rsid w:val="00BB1EF6"/>
    <w:rsid w:val="00BB1FE4"/>
    <w:rsid w:val="00BB3094"/>
    <w:rsid w:val="00BB6E7D"/>
    <w:rsid w:val="00BB7E4C"/>
    <w:rsid w:val="00BC1B0C"/>
    <w:rsid w:val="00BC6AC2"/>
    <w:rsid w:val="00BC7F11"/>
    <w:rsid w:val="00BD32E6"/>
    <w:rsid w:val="00BD4391"/>
    <w:rsid w:val="00BD478A"/>
    <w:rsid w:val="00BE1072"/>
    <w:rsid w:val="00BE2266"/>
    <w:rsid w:val="00BE3887"/>
    <w:rsid w:val="00BE5423"/>
    <w:rsid w:val="00BE5DC0"/>
    <w:rsid w:val="00BF110F"/>
    <w:rsid w:val="00BF3180"/>
    <w:rsid w:val="00BF6CC6"/>
    <w:rsid w:val="00BF7EBF"/>
    <w:rsid w:val="00C00864"/>
    <w:rsid w:val="00C011D6"/>
    <w:rsid w:val="00C02096"/>
    <w:rsid w:val="00C02FFE"/>
    <w:rsid w:val="00C04D38"/>
    <w:rsid w:val="00C053C9"/>
    <w:rsid w:val="00C05D24"/>
    <w:rsid w:val="00C074B7"/>
    <w:rsid w:val="00C10EE9"/>
    <w:rsid w:val="00C160C7"/>
    <w:rsid w:val="00C1766A"/>
    <w:rsid w:val="00C207AE"/>
    <w:rsid w:val="00C22058"/>
    <w:rsid w:val="00C22FDA"/>
    <w:rsid w:val="00C237E6"/>
    <w:rsid w:val="00C25019"/>
    <w:rsid w:val="00C262B3"/>
    <w:rsid w:val="00C27478"/>
    <w:rsid w:val="00C328D8"/>
    <w:rsid w:val="00C359D2"/>
    <w:rsid w:val="00C366EA"/>
    <w:rsid w:val="00C452C5"/>
    <w:rsid w:val="00C46F75"/>
    <w:rsid w:val="00C50FDE"/>
    <w:rsid w:val="00C511D3"/>
    <w:rsid w:val="00C5517E"/>
    <w:rsid w:val="00C551B9"/>
    <w:rsid w:val="00C62255"/>
    <w:rsid w:val="00C6266E"/>
    <w:rsid w:val="00C633DB"/>
    <w:rsid w:val="00C63620"/>
    <w:rsid w:val="00C6750F"/>
    <w:rsid w:val="00C74550"/>
    <w:rsid w:val="00C848EC"/>
    <w:rsid w:val="00C90565"/>
    <w:rsid w:val="00C92F72"/>
    <w:rsid w:val="00C93A40"/>
    <w:rsid w:val="00C9434A"/>
    <w:rsid w:val="00C94644"/>
    <w:rsid w:val="00C9495A"/>
    <w:rsid w:val="00C960EF"/>
    <w:rsid w:val="00C96F9B"/>
    <w:rsid w:val="00CA0F9E"/>
    <w:rsid w:val="00CB05CA"/>
    <w:rsid w:val="00CB0941"/>
    <w:rsid w:val="00CB3725"/>
    <w:rsid w:val="00CB67CE"/>
    <w:rsid w:val="00CC0D0E"/>
    <w:rsid w:val="00CC37CC"/>
    <w:rsid w:val="00CC4A11"/>
    <w:rsid w:val="00CD46BE"/>
    <w:rsid w:val="00CD5C40"/>
    <w:rsid w:val="00CD5F13"/>
    <w:rsid w:val="00CE4B80"/>
    <w:rsid w:val="00CE68CE"/>
    <w:rsid w:val="00CF2533"/>
    <w:rsid w:val="00CF7F9C"/>
    <w:rsid w:val="00D0048C"/>
    <w:rsid w:val="00D01656"/>
    <w:rsid w:val="00D11203"/>
    <w:rsid w:val="00D12BB7"/>
    <w:rsid w:val="00D13657"/>
    <w:rsid w:val="00D145BF"/>
    <w:rsid w:val="00D14F33"/>
    <w:rsid w:val="00D177E7"/>
    <w:rsid w:val="00D17F64"/>
    <w:rsid w:val="00D23D21"/>
    <w:rsid w:val="00D25B4F"/>
    <w:rsid w:val="00D26BDF"/>
    <w:rsid w:val="00D30463"/>
    <w:rsid w:val="00D31686"/>
    <w:rsid w:val="00D32919"/>
    <w:rsid w:val="00D353AA"/>
    <w:rsid w:val="00D40ECC"/>
    <w:rsid w:val="00D418B6"/>
    <w:rsid w:val="00D42D76"/>
    <w:rsid w:val="00D446B1"/>
    <w:rsid w:val="00D44959"/>
    <w:rsid w:val="00D47A94"/>
    <w:rsid w:val="00D51B65"/>
    <w:rsid w:val="00D51C48"/>
    <w:rsid w:val="00D520E0"/>
    <w:rsid w:val="00D524A6"/>
    <w:rsid w:val="00D53F24"/>
    <w:rsid w:val="00D652CB"/>
    <w:rsid w:val="00D72808"/>
    <w:rsid w:val="00D7325E"/>
    <w:rsid w:val="00D745ED"/>
    <w:rsid w:val="00D76FC5"/>
    <w:rsid w:val="00D7784B"/>
    <w:rsid w:val="00D85765"/>
    <w:rsid w:val="00D875E5"/>
    <w:rsid w:val="00D904AD"/>
    <w:rsid w:val="00D921B8"/>
    <w:rsid w:val="00D92464"/>
    <w:rsid w:val="00D93341"/>
    <w:rsid w:val="00D938F0"/>
    <w:rsid w:val="00D94139"/>
    <w:rsid w:val="00D94C0F"/>
    <w:rsid w:val="00DA2EB1"/>
    <w:rsid w:val="00DA4E7B"/>
    <w:rsid w:val="00DA6199"/>
    <w:rsid w:val="00DA6542"/>
    <w:rsid w:val="00DA7CB4"/>
    <w:rsid w:val="00DA7D26"/>
    <w:rsid w:val="00DC08B2"/>
    <w:rsid w:val="00DC4188"/>
    <w:rsid w:val="00DC578C"/>
    <w:rsid w:val="00DD340C"/>
    <w:rsid w:val="00DD43C9"/>
    <w:rsid w:val="00DD57F5"/>
    <w:rsid w:val="00DD59A7"/>
    <w:rsid w:val="00DE253B"/>
    <w:rsid w:val="00DE298F"/>
    <w:rsid w:val="00DE4553"/>
    <w:rsid w:val="00DE5881"/>
    <w:rsid w:val="00DE6E1B"/>
    <w:rsid w:val="00DF2FFF"/>
    <w:rsid w:val="00DF35DF"/>
    <w:rsid w:val="00DF72AA"/>
    <w:rsid w:val="00E01C22"/>
    <w:rsid w:val="00E02575"/>
    <w:rsid w:val="00E05EDC"/>
    <w:rsid w:val="00E0611C"/>
    <w:rsid w:val="00E06991"/>
    <w:rsid w:val="00E074C6"/>
    <w:rsid w:val="00E10D4B"/>
    <w:rsid w:val="00E122F4"/>
    <w:rsid w:val="00E13381"/>
    <w:rsid w:val="00E17C08"/>
    <w:rsid w:val="00E224D8"/>
    <w:rsid w:val="00E25760"/>
    <w:rsid w:val="00E276FC"/>
    <w:rsid w:val="00E31CEA"/>
    <w:rsid w:val="00E3577E"/>
    <w:rsid w:val="00E37633"/>
    <w:rsid w:val="00E445F3"/>
    <w:rsid w:val="00E50E06"/>
    <w:rsid w:val="00E56064"/>
    <w:rsid w:val="00E5666A"/>
    <w:rsid w:val="00E6125E"/>
    <w:rsid w:val="00E6144D"/>
    <w:rsid w:val="00E650A5"/>
    <w:rsid w:val="00E66ECC"/>
    <w:rsid w:val="00E71663"/>
    <w:rsid w:val="00E7188D"/>
    <w:rsid w:val="00E73766"/>
    <w:rsid w:val="00E751C5"/>
    <w:rsid w:val="00E7565F"/>
    <w:rsid w:val="00E81E7B"/>
    <w:rsid w:val="00E8749E"/>
    <w:rsid w:val="00E87E9E"/>
    <w:rsid w:val="00E9115F"/>
    <w:rsid w:val="00E9273C"/>
    <w:rsid w:val="00E93D25"/>
    <w:rsid w:val="00EA2A9C"/>
    <w:rsid w:val="00EA3E9B"/>
    <w:rsid w:val="00EA469B"/>
    <w:rsid w:val="00EA7FF5"/>
    <w:rsid w:val="00EC107A"/>
    <w:rsid w:val="00EC4877"/>
    <w:rsid w:val="00EC79DB"/>
    <w:rsid w:val="00ED00C6"/>
    <w:rsid w:val="00ED0512"/>
    <w:rsid w:val="00ED07C2"/>
    <w:rsid w:val="00ED4818"/>
    <w:rsid w:val="00ED6404"/>
    <w:rsid w:val="00EE3C96"/>
    <w:rsid w:val="00EE671F"/>
    <w:rsid w:val="00EF755E"/>
    <w:rsid w:val="00F000E9"/>
    <w:rsid w:val="00F00ED7"/>
    <w:rsid w:val="00F016CA"/>
    <w:rsid w:val="00F026D2"/>
    <w:rsid w:val="00F03053"/>
    <w:rsid w:val="00F041B3"/>
    <w:rsid w:val="00F0498F"/>
    <w:rsid w:val="00F0528C"/>
    <w:rsid w:val="00F07544"/>
    <w:rsid w:val="00F152E6"/>
    <w:rsid w:val="00F16443"/>
    <w:rsid w:val="00F17230"/>
    <w:rsid w:val="00F21A0B"/>
    <w:rsid w:val="00F23C3C"/>
    <w:rsid w:val="00F23CF8"/>
    <w:rsid w:val="00F2469A"/>
    <w:rsid w:val="00F253AA"/>
    <w:rsid w:val="00F25F46"/>
    <w:rsid w:val="00F268DC"/>
    <w:rsid w:val="00F27585"/>
    <w:rsid w:val="00F27855"/>
    <w:rsid w:val="00F30322"/>
    <w:rsid w:val="00F33044"/>
    <w:rsid w:val="00F33252"/>
    <w:rsid w:val="00F374CC"/>
    <w:rsid w:val="00F4429A"/>
    <w:rsid w:val="00F46364"/>
    <w:rsid w:val="00F5139D"/>
    <w:rsid w:val="00F54AD8"/>
    <w:rsid w:val="00F54CCA"/>
    <w:rsid w:val="00F5609A"/>
    <w:rsid w:val="00F6091C"/>
    <w:rsid w:val="00F60F02"/>
    <w:rsid w:val="00F65820"/>
    <w:rsid w:val="00F704D1"/>
    <w:rsid w:val="00F73D2C"/>
    <w:rsid w:val="00F74603"/>
    <w:rsid w:val="00F76BD1"/>
    <w:rsid w:val="00F773A2"/>
    <w:rsid w:val="00F844DE"/>
    <w:rsid w:val="00F91025"/>
    <w:rsid w:val="00FA14BE"/>
    <w:rsid w:val="00FA1E1E"/>
    <w:rsid w:val="00FA4466"/>
    <w:rsid w:val="00FA5E51"/>
    <w:rsid w:val="00FA5E72"/>
    <w:rsid w:val="00FA7B81"/>
    <w:rsid w:val="00FA7B87"/>
    <w:rsid w:val="00FB6163"/>
    <w:rsid w:val="00FB6196"/>
    <w:rsid w:val="00FC6287"/>
    <w:rsid w:val="00FC6E4C"/>
    <w:rsid w:val="00FD04B2"/>
    <w:rsid w:val="00FD07D5"/>
    <w:rsid w:val="00FD15F1"/>
    <w:rsid w:val="00FD4F1E"/>
    <w:rsid w:val="00FD5161"/>
    <w:rsid w:val="00FD5204"/>
    <w:rsid w:val="00FE2973"/>
    <w:rsid w:val="00FE585D"/>
    <w:rsid w:val="00FE5B3F"/>
    <w:rsid w:val="00FE636D"/>
    <w:rsid w:val="00FF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966B8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966B8A"/>
    <w:pPr>
      <w:keepNext/>
      <w:jc w:val="center"/>
      <w:outlineLvl w:val="1"/>
    </w:pPr>
    <w:rPr>
      <w:sz w:val="30"/>
    </w:rPr>
  </w:style>
  <w:style w:type="paragraph" w:styleId="3">
    <w:name w:val="heading 3"/>
    <w:basedOn w:val="a"/>
    <w:next w:val="a"/>
    <w:qFormat/>
    <w:rsid w:val="00966B8A"/>
    <w:pPr>
      <w:keepNext/>
      <w:outlineLvl w:val="2"/>
    </w:pPr>
    <w:rPr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Body Text"/>
    <w:basedOn w:val="a"/>
    <w:link w:val="a4"/>
    <w:rsid w:val="00966B8A"/>
    <w:pPr>
      <w:jc w:val="center"/>
    </w:pPr>
    <w:rPr>
      <w:rFonts w:ascii="Arial" w:hAnsi="Arial" w:cs="Arial"/>
      <w:b/>
      <w:bCs/>
    </w:rPr>
  </w:style>
  <w:style w:type="paragraph" w:styleId="a5">
    <w:name w:val="Body Text Indent"/>
    <w:basedOn w:val="a"/>
    <w:link w:val="a6"/>
    <w:rsid w:val="00966B8A"/>
    <w:pPr>
      <w:ind w:firstLine="708"/>
      <w:jc w:val="both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966B8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66B8A"/>
  </w:style>
  <w:style w:type="paragraph" w:styleId="aa">
    <w:name w:val="footer"/>
    <w:basedOn w:val="a"/>
    <w:rsid w:val="00966B8A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rsid w:val="00966B8A"/>
    <w:pPr>
      <w:spacing w:before="120"/>
      <w:ind w:firstLine="709"/>
      <w:jc w:val="both"/>
    </w:pPr>
    <w:rPr>
      <w:rFonts w:ascii="Arial" w:hAnsi="Arial" w:cs="Arial"/>
    </w:rPr>
  </w:style>
  <w:style w:type="paragraph" w:styleId="ab">
    <w:name w:val="Balloon Text"/>
    <w:basedOn w:val="a"/>
    <w:semiHidden/>
    <w:rsid w:val="00D31686"/>
    <w:rPr>
      <w:rFonts w:ascii="Tahoma" w:hAnsi="Tahoma" w:cs="Tahoma"/>
      <w:sz w:val="16"/>
      <w:szCs w:val="16"/>
    </w:rPr>
  </w:style>
  <w:style w:type="character" w:styleId="a6" w:customStyle="true">
    <w:name w:val="Основной текст с отступом Знак"/>
    <w:link w:val="a5"/>
    <w:rsid w:val="00B10231"/>
    <w:rPr>
      <w:rFonts w:ascii="Arial" w:hAnsi="Arial" w:cs="Arial"/>
      <w:sz w:val="24"/>
      <w:szCs w:val="24"/>
    </w:rPr>
  </w:style>
  <w:style w:type="character" w:styleId="a4" w:customStyle="true">
    <w:name w:val="Основной текст Знак"/>
    <w:link w:val="a3"/>
    <w:rsid w:val="00661BE7"/>
    <w:rPr>
      <w:rFonts w:ascii="Arial" w:hAnsi="Arial" w:cs="Arial"/>
      <w:b/>
      <w:bCs/>
      <w:sz w:val="24"/>
      <w:szCs w:val="24"/>
    </w:rPr>
  </w:style>
  <w:style w:type="character" w:styleId="22" w:customStyle="true">
    <w:name w:val="Основной текст с отступом 2 Знак"/>
    <w:link w:val="21"/>
    <w:rsid w:val="00661BE7"/>
    <w:rPr>
      <w:rFonts w:ascii="Arial" w:hAnsi="Arial" w:cs="Arial"/>
      <w:sz w:val="24"/>
      <w:szCs w:val="24"/>
    </w:rPr>
  </w:style>
  <w:style w:type="paragraph" w:styleId="BlankForLegalActs" w:customStyle="true">
    <w:name w:val="BlankForLegalActs"/>
    <w:qFormat/>
  </w:style>
  <w:style w:type="character" w:styleId="20" w:customStyle="true">
    <w:name w:val="Заголовок 2 Знак"/>
    <w:basedOn w:val="a0"/>
    <w:link w:val="2"/>
    <w:rsid w:val="00144499"/>
    <w:rPr>
      <w:sz w:val="30"/>
      <w:szCs w:val="24"/>
    </w:rPr>
  </w:style>
  <w:style w:type="character" w:styleId="a8" w:customStyle="true">
    <w:name w:val="Верхний колонтитул Знак"/>
    <w:basedOn w:val="a0"/>
    <w:link w:val="a7"/>
    <w:uiPriority w:val="99"/>
    <w:rsid w:val="002B7FD5"/>
    <w:rPr>
      <w:sz w:val="24"/>
      <w:szCs w:val="24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966B8A"/>
    <w:rPr>
      <w:sz w:val="24"/>
      <w:szCs w:val="24"/>
    </w:rPr>
  </w:style>
  <w:style w:styleId="2" w:type="paragraph">
    <w:name w:val="heading 2"/>
    <w:basedOn w:val="a"/>
    <w:next w:val="a"/>
    <w:link w:val="20"/>
    <w:qFormat/>
    <w:rsid w:val="00966B8A"/>
    <w:pPr>
      <w:keepNext/>
      <w:jc w:val="center"/>
      <w:outlineLvl w:val="1"/>
    </w:pPr>
    <w:rPr>
      <w:sz w:val="30"/>
    </w:rPr>
  </w:style>
  <w:style w:styleId="3" w:type="paragraph">
    <w:name w:val="heading 3"/>
    <w:basedOn w:val="a"/>
    <w:next w:val="a"/>
    <w:qFormat/>
    <w:rsid w:val="00966B8A"/>
    <w:pPr>
      <w:keepNext/>
      <w:outlineLvl w:val="2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Body Text"/>
    <w:basedOn w:val="a"/>
    <w:link w:val="a4"/>
    <w:rsid w:val="00966B8A"/>
    <w:pPr>
      <w:jc w:val="center"/>
    </w:pPr>
    <w:rPr>
      <w:rFonts w:ascii="Arial" w:cs="Arial" w:hAnsi="Arial"/>
      <w:b/>
      <w:bCs/>
    </w:rPr>
  </w:style>
  <w:style w:styleId="a5" w:type="paragraph">
    <w:name w:val="Body Text Indent"/>
    <w:basedOn w:val="a"/>
    <w:link w:val="a6"/>
    <w:rsid w:val="00966B8A"/>
    <w:pPr>
      <w:ind w:firstLine="708"/>
      <w:jc w:val="both"/>
    </w:pPr>
    <w:rPr>
      <w:rFonts w:ascii="Arial" w:cs="Arial" w:hAnsi="Arial"/>
    </w:rPr>
  </w:style>
  <w:style w:styleId="a7" w:type="paragraph">
    <w:name w:val="header"/>
    <w:basedOn w:val="a"/>
    <w:link w:val="a8"/>
    <w:uiPriority w:val="99"/>
    <w:rsid w:val="00966B8A"/>
    <w:pPr>
      <w:tabs>
        <w:tab w:pos="4677" w:val="center"/>
        <w:tab w:pos="9355" w:val="right"/>
      </w:tabs>
    </w:pPr>
  </w:style>
  <w:style w:styleId="a9" w:type="character">
    <w:name w:val="page number"/>
    <w:basedOn w:val="a0"/>
    <w:rsid w:val="00966B8A"/>
  </w:style>
  <w:style w:styleId="aa" w:type="paragraph">
    <w:name w:val="footer"/>
    <w:basedOn w:val="a"/>
    <w:rsid w:val="00966B8A"/>
    <w:pPr>
      <w:tabs>
        <w:tab w:pos="4677" w:val="center"/>
        <w:tab w:pos="9355" w:val="right"/>
      </w:tabs>
    </w:pPr>
  </w:style>
  <w:style w:styleId="21" w:type="paragraph">
    <w:name w:val="Body Text Indent 2"/>
    <w:basedOn w:val="a"/>
    <w:link w:val="22"/>
    <w:rsid w:val="00966B8A"/>
    <w:pPr>
      <w:spacing w:before="120"/>
      <w:ind w:firstLine="709"/>
      <w:jc w:val="both"/>
    </w:pPr>
    <w:rPr>
      <w:rFonts w:ascii="Arial" w:cs="Arial" w:hAnsi="Arial"/>
    </w:rPr>
  </w:style>
  <w:style w:styleId="ab" w:type="paragraph">
    <w:name w:val="Balloon Text"/>
    <w:basedOn w:val="a"/>
    <w:semiHidden/>
    <w:rsid w:val="00D31686"/>
    <w:rPr>
      <w:rFonts w:ascii="Tahoma" w:cs="Tahoma" w:hAnsi="Tahoma"/>
      <w:sz w:val="16"/>
      <w:szCs w:val="16"/>
    </w:rPr>
  </w:style>
  <w:style w:customStyle="1" w:styleId="a6" w:type="character">
    <w:name w:val="Основной текст с отступом Знак"/>
    <w:link w:val="a5"/>
    <w:rsid w:val="00B10231"/>
    <w:rPr>
      <w:rFonts w:ascii="Arial" w:cs="Arial" w:hAnsi="Arial"/>
      <w:sz w:val="24"/>
      <w:szCs w:val="24"/>
    </w:rPr>
  </w:style>
  <w:style w:customStyle="1" w:styleId="a4" w:type="character">
    <w:name w:val="Основной текст Знак"/>
    <w:link w:val="a3"/>
    <w:rsid w:val="00661BE7"/>
    <w:rPr>
      <w:rFonts w:ascii="Arial" w:cs="Arial" w:hAnsi="Arial"/>
      <w:b/>
      <w:bCs/>
      <w:sz w:val="24"/>
      <w:szCs w:val="24"/>
    </w:rPr>
  </w:style>
  <w:style w:customStyle="1" w:styleId="22" w:type="character">
    <w:name w:val="Основной текст с отступом 2 Знак"/>
    <w:link w:val="21"/>
    <w:rsid w:val="00661BE7"/>
    <w:rPr>
      <w:rFonts w:ascii="Arial" w:cs="Arial" w:hAnsi="Arial"/>
      <w:sz w:val="24"/>
      <w:szCs w:val="24"/>
    </w:rPr>
  </w:style>
  <w:style w:customStyle="1" w:styleId="BlankForLegalActs" w:type="paragraph">
    <w:name w:val="BlankForLegalActs"/>
    <w:qFormat/>
  </w:style>
  <w:style w:customStyle="1" w:styleId="20" w:type="character">
    <w:name w:val="Заголовок 2 Знак"/>
    <w:basedOn w:val="a0"/>
    <w:link w:val="2"/>
    <w:rsid w:val="00144499"/>
    <w:rPr>
      <w:sz w:val="30"/>
      <w:szCs w:val="24"/>
    </w:rPr>
  </w:style>
  <w:style w:customStyle="1" w:styleId="a8" w:type="character">
    <w:name w:val="Верхний колонтитул Знак"/>
    <w:basedOn w:val="a0"/>
    <w:link w:val="a7"/>
    <w:uiPriority w:val="99"/>
    <w:rsid w:val="002B7F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numbering" Target="numbering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5809-недв от 16.09.2026</docTitle>
  </documentManagement>
</p:properties>
</file>

<file path=customXml/itemProps1.xml><?xml version="1.0" encoding="utf-8"?>
<ds:datastoreItem xmlns:ds="http://schemas.openxmlformats.org/officeDocument/2006/customXml" ds:itemID="{CAC1F3DD-D200-47B1-9BED-01F484A2500A}"/>
</file>

<file path=customXml/itemProps2.xml><?xml version="1.0" encoding="utf-8"?>
<ds:datastoreItem xmlns:ds="http://schemas.openxmlformats.org/officeDocument/2006/customXml" ds:itemID="{370B4EF2-B561-44DE-B90E-6234EFA811EA}"/>
</file>

<file path=customXml/itemProps3.xml><?xml version="1.0" encoding="utf-8"?>
<ds:datastoreItem xmlns:ds="http://schemas.openxmlformats.org/officeDocument/2006/customXml" ds:itemID="{CCA7D60D-0AB3-4B8B-B60F-E9E8ADB1979E}"/>
</file>

<file path=customXml/itemProps4.xml><?xml version="1.0" encoding="utf-8"?>
<ds:datastoreItem xmlns:ds="http://schemas.openxmlformats.org/officeDocument/2006/customXml" ds:itemID="{0A21FACF-76D6-4E73-A382-E801E35B4E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TerraSoft</Company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5809-недв от 16.09.2026</dc:title>
  <dc:creator>raduga</dc:creator>
  <cp:lastModifiedBy>Бабинцева Ксения Геннадьевна</cp:lastModifiedBy>
  <cp:revision>6</cp:revision>
  <cp:lastPrinted>2026-09-04T02:40:00Z</cp:lastPrinted>
  <dcterms:created xsi:type="dcterms:W3CDTF">2026-09-04T02:45:00Z</dcterms:created>
  <dcterms:modified xsi:type="dcterms:W3CDTF">2026-09-16T04:23:00Z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