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274C" w:rsidRDefault="0038339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83398" w:rsidRPr="00EB0FF3">
      <w:pPr>
        <w:pStyle w:val="BlankForLegalActs"/>
        <w:jc w:val="center"/>
        <w:rPr>
          <w:lang w:val="en-US"/>
        </w:rPr>
      </w:pPr>
    </w:p>
    <w:p w:rsidP="006433B2" w:rsidR="007C35C5" w:rsidRDefault="0038339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83398" w:rsidRPr="002A7FEB">
      <w:pPr>
        <w:pStyle w:val="BlankForLegalActs"/>
        <w:jc w:val="center"/>
      </w:pPr>
    </w:p>
    <w:p w:rsidP="006433B2" w:rsidR="00CF3A4E" w:rsidRDefault="0038339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83398" w:rsidRPr="00EE4AD4">
      <w:pPr>
        <w:pStyle w:val="BlankForLegalActs"/>
        <w:jc w:val="center"/>
        <w:rPr>
          <w:sz w:val="44"/>
        </w:rPr>
      </w:pPr>
    </w:p>
    <w:p w:rsidP="006433B2" w:rsidR="006E3468" w:rsidRDefault="0038339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8339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8339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8339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B6706" w:rsidRDefault="000B6706" w:rsidRPr="000B6706">
      <w:pPr>
        <w:spacing w:line="192" w:lineRule="auto"/>
        <w:jc w:val="center"/>
        <w:rPr>
          <w:color w:val="000000"/>
          <w:sz w:val="44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DD132C" w:rsidRDefault="00DD132C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169AB">
        <w:rPr>
          <w:color w:val="auto"/>
          <w:sz w:val="30"/>
          <w:szCs w:val="30"/>
        </w:rPr>
        <w:t>23</w:t>
      </w:r>
      <w:r w:rsidR="002456AF">
        <w:rPr>
          <w:color w:val="auto"/>
          <w:sz w:val="30"/>
          <w:szCs w:val="30"/>
        </w:rPr>
        <w:t>.01</w:t>
      </w:r>
      <w:r w:rsidR="00AC65C4">
        <w:rPr>
          <w:color w:val="auto"/>
          <w:sz w:val="30"/>
          <w:szCs w:val="30"/>
        </w:rPr>
        <w:t>.202</w:t>
      </w:r>
      <w:r w:rsidR="002456AF">
        <w:rPr>
          <w:color w:val="auto"/>
          <w:sz w:val="30"/>
          <w:szCs w:val="30"/>
        </w:rPr>
        <w:t>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B169AB">
        <w:rPr>
          <w:color w:val="auto"/>
          <w:sz w:val="30"/>
          <w:szCs w:val="30"/>
        </w:rPr>
        <w:t>1117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2456AF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2456AF">
        <w:rPr>
          <w:color w:val="auto"/>
          <w:sz w:val="30"/>
          <w:szCs w:val="30"/>
        </w:rPr>
        <w:t>утвер</w:t>
      </w:r>
      <w:r w:rsidR="00DD132C">
        <w:rPr>
          <w:color w:val="auto"/>
          <w:sz w:val="30"/>
          <w:szCs w:val="30"/>
        </w:rPr>
        <w:t>-</w:t>
      </w:r>
      <w:r w:rsidR="003A1630">
        <w:rPr>
          <w:color w:val="auto"/>
          <w:sz w:val="30"/>
          <w:szCs w:val="30"/>
        </w:rPr>
        <w:t>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</w:t>
      </w:r>
      <w:r w:rsidR="002456AF">
        <w:rPr>
          <w:color w:val="auto"/>
          <w:sz w:val="30"/>
          <w:szCs w:val="30"/>
        </w:rPr>
        <w:t xml:space="preserve">едерации </w:t>
      </w:r>
      <w:r w:rsidR="00DD132C">
        <w:rPr>
          <w:color w:val="auto"/>
          <w:sz w:val="30"/>
          <w:szCs w:val="30"/>
        </w:rPr>
        <w:t xml:space="preserve">                        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</w:t>
      </w:r>
      <w:r w:rsidR="002456AF">
        <w:rPr>
          <w:sz w:val="30"/>
          <w:szCs w:val="30"/>
        </w:rPr>
        <w:t>6.12.2025</w:t>
      </w:r>
      <w:r w:rsidR="003A1630">
        <w:rPr>
          <w:sz w:val="30"/>
          <w:szCs w:val="30"/>
        </w:rPr>
        <w:t xml:space="preserve"> № </w:t>
      </w:r>
      <w:r w:rsidR="002456AF">
        <w:rPr>
          <w:sz w:val="30"/>
          <w:szCs w:val="30"/>
        </w:rPr>
        <w:t>28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</w:t>
      </w:r>
      <w:r w:rsidR="002456AF">
        <w:rPr>
          <w:sz w:val="30"/>
          <w:szCs w:val="30"/>
        </w:rPr>
        <w:t>5</w:t>
      </w:r>
      <w:r w:rsidR="000B6706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2456AF">
        <w:rPr>
          <w:sz w:val="30"/>
          <w:szCs w:val="30"/>
        </w:rPr>
        <w:t>24.12.2024</w:t>
      </w:r>
      <w:r w:rsidR="006D292D">
        <w:rPr>
          <w:sz w:val="30"/>
          <w:szCs w:val="30"/>
        </w:rPr>
        <w:t xml:space="preserve"> №</w:t>
      </w:r>
      <w:r w:rsidR="002456AF">
        <w:rPr>
          <w:sz w:val="30"/>
          <w:szCs w:val="30"/>
        </w:rPr>
        <w:t xml:space="preserve"> 46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</w:t>
      </w:r>
      <w:r w:rsidR="00B169AB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DD132C" w:rsidR="004A709F" w:rsidRDefault="004A709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B169AB">
        <w:rPr>
          <w:sz w:val="30"/>
          <w:szCs w:val="30"/>
        </w:rPr>
        <w:t xml:space="preserve">111 </w:t>
      </w:r>
      <w:r w:rsidRPr="004A709F">
        <w:rPr>
          <w:sz w:val="30"/>
          <w:szCs w:val="30"/>
        </w:rPr>
        <w:t>кв. м, входящей в границы земельного участка с кадастровым номером 24:50:</w:t>
      </w:r>
      <w:r w:rsidR="00B169AB">
        <w:rPr>
          <w:sz w:val="30"/>
          <w:szCs w:val="30"/>
        </w:rPr>
        <w:t>0000000:346890</w:t>
      </w:r>
      <w:r w:rsidR="00774ABF">
        <w:rPr>
          <w:sz w:val="30"/>
          <w:szCs w:val="30"/>
        </w:rPr>
        <w:t>, распо</w:t>
      </w:r>
      <w:r w:rsidR="002456AF">
        <w:rPr>
          <w:sz w:val="30"/>
          <w:szCs w:val="30"/>
        </w:rPr>
        <w:t xml:space="preserve">ложенного по адресу: </w:t>
      </w:r>
      <w:r w:rsidR="00B169AB" w:rsidRPr="00B169AB">
        <w:rPr>
          <w:sz w:val="30"/>
          <w:szCs w:val="30"/>
        </w:rPr>
        <w:t>Российская Федер</w:t>
      </w:r>
      <w:r w:rsidR="00B169AB" w:rsidRPr="00B169AB">
        <w:rPr>
          <w:sz w:val="30"/>
          <w:szCs w:val="30"/>
        </w:rPr>
        <w:t>а</w:t>
      </w:r>
      <w:r w:rsidR="00B169AB" w:rsidRPr="00B169AB">
        <w:rPr>
          <w:sz w:val="30"/>
          <w:szCs w:val="30"/>
        </w:rPr>
        <w:t xml:space="preserve">ция, Красноярский край, г. Красноярск, Октябрьский район, автодорога в направлении ст. </w:t>
      </w:r>
      <w:proofErr w:type="spellStart"/>
      <w:r w:rsidR="00B169AB" w:rsidRPr="00B169AB">
        <w:rPr>
          <w:sz w:val="30"/>
          <w:szCs w:val="30"/>
        </w:rPr>
        <w:t>Минино</w:t>
      </w:r>
      <w:proofErr w:type="spellEnd"/>
      <w:r w:rsidR="00B169AB" w:rsidRPr="00B169AB">
        <w:rPr>
          <w:sz w:val="30"/>
          <w:szCs w:val="30"/>
        </w:rPr>
        <w:t xml:space="preserve"> от ул. Елены Стасовой до границы г. Красн</w:t>
      </w:r>
      <w:r w:rsidR="00B169AB" w:rsidRPr="00B169AB">
        <w:rPr>
          <w:sz w:val="30"/>
          <w:szCs w:val="30"/>
        </w:rPr>
        <w:t>о</w:t>
      </w:r>
      <w:r w:rsidR="00B169AB" w:rsidRPr="00B169AB">
        <w:rPr>
          <w:sz w:val="30"/>
          <w:szCs w:val="30"/>
        </w:rPr>
        <w:t>ярска</w:t>
      </w:r>
      <w:r w:rsidR="002456AF">
        <w:rPr>
          <w:sz w:val="30"/>
          <w:szCs w:val="30"/>
        </w:rPr>
        <w:t>;</w:t>
      </w:r>
    </w:p>
    <w:p w:rsidP="00DD132C" w:rsidR="002456A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2456AF" w:rsidRPr="004A709F">
        <w:rPr>
          <w:sz w:val="30"/>
          <w:szCs w:val="30"/>
        </w:rPr>
        <w:t xml:space="preserve">в отношении части земельного участка площадью </w:t>
      </w:r>
      <w:r w:rsidR="00B169AB">
        <w:rPr>
          <w:sz w:val="30"/>
          <w:szCs w:val="30"/>
        </w:rPr>
        <w:t>7</w:t>
      </w:r>
      <w:r w:rsidR="002456AF" w:rsidRPr="004A709F">
        <w:rPr>
          <w:sz w:val="30"/>
          <w:szCs w:val="30"/>
        </w:rPr>
        <w:t xml:space="preserve"> кв. м, вх</w:t>
      </w:r>
      <w:r w:rsidR="002456AF" w:rsidRPr="004A709F">
        <w:rPr>
          <w:sz w:val="30"/>
          <w:szCs w:val="30"/>
        </w:rPr>
        <w:t>о</w:t>
      </w:r>
      <w:r w:rsidR="002456AF" w:rsidRPr="004A709F">
        <w:rPr>
          <w:sz w:val="30"/>
          <w:szCs w:val="30"/>
        </w:rPr>
        <w:t>дящей в границы земельного участка с кадастровым номером 24:50:</w:t>
      </w:r>
      <w:r w:rsidR="00B169AB">
        <w:rPr>
          <w:sz w:val="30"/>
          <w:szCs w:val="30"/>
        </w:rPr>
        <w:t xml:space="preserve">0100492:139, расположенного по адресу: </w:t>
      </w:r>
      <w:r w:rsidR="00B169AB" w:rsidRPr="00B169AB">
        <w:rPr>
          <w:sz w:val="30"/>
          <w:szCs w:val="30"/>
        </w:rPr>
        <w:t>Российская Федерация, Красноярский край, городской округ город Красноярск</w:t>
      </w:r>
      <w:r w:rsidR="002456AF">
        <w:rPr>
          <w:sz w:val="30"/>
          <w:szCs w:val="30"/>
        </w:rPr>
        <w:t>,</w:t>
      </w:r>
    </w:p>
    <w:p w:rsidP="00DD132C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DD132C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DD132C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B670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="000E4C0B" w:rsidRPr="00F46F47">
        <w:rPr>
          <w:sz w:val="30"/>
          <w:szCs w:val="30"/>
        </w:rPr>
        <w:t>прило</w:t>
      </w:r>
      <w:r w:rsidR="000B6706">
        <w:rPr>
          <w:sz w:val="30"/>
          <w:szCs w:val="30"/>
        </w:rPr>
        <w:t>-</w:t>
      </w:r>
      <w:r w:rsidR="000E4C0B" w:rsidRPr="00F46F47">
        <w:rPr>
          <w:sz w:val="30"/>
          <w:szCs w:val="30"/>
        </w:rPr>
        <w:t>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proofErr w:type="spellEnd"/>
      <w:proofErr w:type="gramEnd"/>
      <w:r w:rsidR="000C5946">
        <w:rPr>
          <w:sz w:val="30"/>
          <w:szCs w:val="30"/>
        </w:rPr>
        <w:t>.</w:t>
      </w:r>
    </w:p>
    <w:p w:rsidP="00DD132C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6D701B" w:rsidRPr="006D701B">
        <w:rPr>
          <w:sz w:val="30"/>
          <w:szCs w:val="30"/>
        </w:rPr>
        <w:t xml:space="preserve">части земельных </w:t>
      </w:r>
      <w:proofErr w:type="spellStart"/>
      <w:proofErr w:type="gramStart"/>
      <w:r w:rsidR="006D701B" w:rsidRPr="006D701B">
        <w:rPr>
          <w:sz w:val="30"/>
          <w:szCs w:val="30"/>
        </w:rPr>
        <w:t>участ</w:t>
      </w:r>
      <w:proofErr w:type="spellEnd"/>
      <w:r w:rsidR="006D701B" w:rsidRPr="006D701B">
        <w:rPr>
          <w:sz w:val="30"/>
          <w:szCs w:val="30"/>
        </w:rPr>
        <w:t>-ков</w:t>
      </w:r>
      <w:proofErr w:type="gramEnd"/>
      <w:r w:rsidR="004450CA" w:rsidRPr="004450CA">
        <w:rPr>
          <w:sz w:val="30"/>
          <w:szCs w:val="30"/>
        </w:rPr>
        <w:t>, указанные в пункте 1 настоящего распоряжения (далее – Участок), 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6D701B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</w:t>
      </w:r>
      <w:r w:rsidR="004450CA" w:rsidRPr="004450CA">
        <w:rPr>
          <w:sz w:val="30"/>
          <w:szCs w:val="30"/>
        </w:rPr>
        <w:t>к</w:t>
      </w:r>
      <w:r w:rsidR="006D701B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DD132C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D132C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DD132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охр</w:t>
      </w:r>
      <w:r w:rsidR="00B169AB">
        <w:rPr>
          <w:sz w:val="30"/>
          <w:szCs w:val="30"/>
        </w:rPr>
        <w:t xml:space="preserve">анных зон линий 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DD132C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DD132C">
        <w:rPr>
          <w:sz w:val="30"/>
          <w:szCs w:val="30"/>
        </w:rPr>
        <w:t xml:space="preserve">                   </w:t>
      </w:r>
      <w:r w:rsidRPr="0058591C">
        <w:rPr>
          <w:sz w:val="30"/>
          <w:szCs w:val="30"/>
        </w:rPr>
        <w:t>хозяйства и особых условий использования земельных участков, расп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ложенных в границах таких зон, утвержденным постановлением Прав</w:t>
      </w:r>
      <w:r w:rsidRPr="0058591C">
        <w:rPr>
          <w:sz w:val="30"/>
          <w:szCs w:val="30"/>
        </w:rPr>
        <w:t>и</w:t>
      </w:r>
      <w:r w:rsidRPr="0058591C">
        <w:rPr>
          <w:sz w:val="30"/>
          <w:szCs w:val="30"/>
        </w:rPr>
        <w:t>тельства Российской Федерации от 24.02.2009 № 160;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>в границах</w:t>
      </w:r>
      <w:r w:rsidR="00B169AB">
        <w:rPr>
          <w:sz w:val="30"/>
          <w:szCs w:val="30"/>
        </w:rPr>
        <w:t xml:space="preserve"> второго, третьего поясов</w:t>
      </w:r>
      <w:r w:rsidRPr="0058591C">
        <w:rPr>
          <w:sz w:val="30"/>
          <w:szCs w:val="30"/>
        </w:rPr>
        <w:t xml:space="preserve"> зоны санитарной охраны по</w:t>
      </w:r>
      <w:r w:rsidRPr="0058591C">
        <w:rPr>
          <w:sz w:val="30"/>
          <w:szCs w:val="30"/>
        </w:rPr>
        <w:t>д</w:t>
      </w:r>
      <w:r w:rsidRPr="0058591C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DD132C">
        <w:rPr>
          <w:sz w:val="30"/>
          <w:szCs w:val="30"/>
        </w:rPr>
        <w:t xml:space="preserve">              </w:t>
      </w:r>
      <w:r w:rsidRPr="0058591C">
        <w:rPr>
          <w:sz w:val="30"/>
          <w:szCs w:val="30"/>
        </w:rPr>
        <w:t>в 2</w:t>
      </w:r>
      <w:r w:rsidR="00DD132C">
        <w:rPr>
          <w:sz w:val="30"/>
          <w:szCs w:val="30"/>
        </w:rPr>
        <w:t>–</w:t>
      </w:r>
      <w:r w:rsidRPr="0058591C">
        <w:rPr>
          <w:sz w:val="30"/>
          <w:szCs w:val="30"/>
        </w:rPr>
        <w:t>2,5 км от площадки ТЭЦ-3 в г. Красноярске (реестровы</w:t>
      </w:r>
      <w:r w:rsidR="00B169AB">
        <w:rPr>
          <w:sz w:val="30"/>
          <w:szCs w:val="30"/>
        </w:rPr>
        <w:t>е</w:t>
      </w:r>
      <w:r w:rsidRPr="0058591C">
        <w:rPr>
          <w:sz w:val="30"/>
          <w:szCs w:val="30"/>
        </w:rPr>
        <w:t xml:space="preserve"> номер</w:t>
      </w:r>
      <w:r w:rsidR="00B169AB">
        <w:rPr>
          <w:sz w:val="30"/>
          <w:szCs w:val="30"/>
        </w:rPr>
        <w:t xml:space="preserve">а 24:00-6.19136, </w:t>
      </w:r>
      <w:r w:rsidRPr="0058591C">
        <w:rPr>
          <w:sz w:val="30"/>
          <w:szCs w:val="30"/>
        </w:rPr>
        <w:t xml:space="preserve">24:00-6.19137) в соответствии с приказом </w:t>
      </w:r>
      <w:r w:rsidR="000B6706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B169AB">
        <w:rPr>
          <w:sz w:val="30"/>
          <w:szCs w:val="30"/>
        </w:rPr>
        <w:t xml:space="preserve">края </w:t>
      </w:r>
      <w:r w:rsidR="00DD132C">
        <w:rPr>
          <w:sz w:val="30"/>
          <w:szCs w:val="30"/>
        </w:rPr>
        <w:t xml:space="preserve">                         </w:t>
      </w:r>
      <w:r w:rsidR="00B169AB">
        <w:rPr>
          <w:sz w:val="30"/>
          <w:szCs w:val="30"/>
        </w:rPr>
        <w:t>от 14.10.2025 № 86-2379-од.</w:t>
      </w:r>
      <w:proofErr w:type="gramEnd"/>
    </w:p>
    <w:p w:rsidP="0058591C" w:rsidR="003A1630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952A8" w:rsidRDefault="00B952A8">
      <w:pPr>
        <w:ind w:firstLine="709"/>
        <w:jc w:val="both"/>
        <w:rPr>
          <w:sz w:val="30"/>
          <w:szCs w:val="30"/>
        </w:rPr>
      </w:pPr>
      <w:r w:rsidRPr="00B952A8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DD132C">
        <w:rPr>
          <w:sz w:val="30"/>
          <w:szCs w:val="30"/>
        </w:rPr>
        <w:t xml:space="preserve">                        </w:t>
      </w:r>
      <w:r w:rsidRPr="00B952A8">
        <w:rPr>
          <w:sz w:val="30"/>
          <w:szCs w:val="30"/>
        </w:rPr>
        <w:t xml:space="preserve">с </w:t>
      </w:r>
      <w:r>
        <w:rPr>
          <w:sz w:val="30"/>
          <w:szCs w:val="30"/>
        </w:rPr>
        <w:t>собственником</w:t>
      </w:r>
      <w:r w:rsidRPr="00B952A8">
        <w:rPr>
          <w:sz w:val="30"/>
          <w:szCs w:val="30"/>
        </w:rPr>
        <w:t xml:space="preserve"> земельн</w:t>
      </w:r>
      <w:r w:rsidR="00B169AB">
        <w:rPr>
          <w:sz w:val="30"/>
          <w:szCs w:val="30"/>
        </w:rPr>
        <w:t>ого</w:t>
      </w:r>
      <w:r w:rsidRPr="00B952A8">
        <w:rPr>
          <w:sz w:val="30"/>
          <w:szCs w:val="30"/>
        </w:rPr>
        <w:t xml:space="preserve"> участк</w:t>
      </w:r>
      <w:r w:rsidR="00B169AB">
        <w:rPr>
          <w:sz w:val="30"/>
          <w:szCs w:val="30"/>
        </w:rPr>
        <w:t>а</w:t>
      </w:r>
      <w:r w:rsidRPr="00B952A8">
        <w:rPr>
          <w:sz w:val="30"/>
          <w:szCs w:val="30"/>
        </w:rPr>
        <w:t xml:space="preserve"> с кадастровым номер</w:t>
      </w:r>
      <w:r w:rsidR="00B169AB">
        <w:rPr>
          <w:sz w:val="30"/>
          <w:szCs w:val="30"/>
        </w:rPr>
        <w:t>ом</w:t>
      </w:r>
      <w:r w:rsidRPr="00B952A8">
        <w:rPr>
          <w:sz w:val="30"/>
          <w:szCs w:val="30"/>
        </w:rPr>
        <w:t xml:space="preserve"> 24:50:0</w:t>
      </w:r>
      <w:r w:rsidR="00B169AB">
        <w:rPr>
          <w:sz w:val="30"/>
          <w:szCs w:val="30"/>
        </w:rPr>
        <w:t>0100492:139, землепользователем земельного участка с кадас</w:t>
      </w:r>
      <w:r w:rsidR="00B169AB">
        <w:rPr>
          <w:sz w:val="30"/>
          <w:szCs w:val="30"/>
        </w:rPr>
        <w:t>т</w:t>
      </w:r>
      <w:r w:rsidR="00B169AB">
        <w:rPr>
          <w:sz w:val="30"/>
          <w:szCs w:val="30"/>
        </w:rPr>
        <w:t xml:space="preserve">ровым номером </w:t>
      </w:r>
      <w:r w:rsidR="00B169AB" w:rsidRPr="00B169AB">
        <w:rPr>
          <w:sz w:val="30"/>
          <w:szCs w:val="30"/>
        </w:rPr>
        <w:t>24:50:0000000:346890</w:t>
      </w:r>
      <w:r w:rsidR="00B169AB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0B6706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lastRenderedPageBreak/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</w:t>
      </w:r>
      <w:r w:rsidR="000B63B2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</w:t>
      </w:r>
      <w:r w:rsidR="00DD132C">
        <w:rPr>
          <w:sz w:val="30"/>
          <w:szCs w:val="30"/>
        </w:rPr>
        <w:t xml:space="preserve">                    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0B63B2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C24D4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DD132C">
        <w:rPr>
          <w:sz w:val="30"/>
          <w:szCs w:val="30"/>
        </w:rPr>
        <w:t xml:space="preserve">                </w:t>
      </w:r>
      <w:r w:rsidR="003A1630" w:rsidRPr="00A04D01">
        <w:rPr>
          <w:sz w:val="30"/>
          <w:szCs w:val="30"/>
        </w:rPr>
        <w:t>города</w:t>
      </w:r>
      <w:r w:rsidR="000B6706">
        <w:rPr>
          <w:sz w:val="30"/>
          <w:szCs w:val="30"/>
        </w:rPr>
        <w:t xml:space="preserve"> Красноярска</w:t>
      </w:r>
      <w:bookmarkStart w:id="0" w:name="_GoBack"/>
      <w:bookmarkEnd w:id="0"/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</w:t>
      </w:r>
      <w:r w:rsidR="00DD132C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DD132C" w:rsidRDefault="00DD132C">
      <w:pPr>
        <w:spacing w:line="192" w:lineRule="auto"/>
        <w:jc w:val="both"/>
        <w:rPr>
          <w:sz w:val="30"/>
          <w:szCs w:val="30"/>
        </w:rPr>
      </w:pPr>
    </w:p>
    <w:p w:rsidP="00743127" w:rsidR="00DD132C" w:rsidRDefault="00DD132C" w:rsidRPr="002B3368">
      <w:pPr>
        <w:spacing w:line="192" w:lineRule="auto"/>
        <w:jc w:val="both"/>
        <w:rPr>
          <w:sz w:val="30"/>
          <w:szCs w:val="30"/>
        </w:rPr>
      </w:pPr>
    </w:p>
    <w:sectPr w:rsidR="00DD132C" w:rsidRPr="002B3368" w:rsidSect="00DD132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3398" w:rsidRDefault="00383398">
      <w:r>
        <w:separator/>
      </w:r>
    </w:p>
  </w:endnote>
  <w:endnote w:type="continuationSeparator" w:id="0">
    <w:p w:rsidR="00383398" w:rsidRDefault="0038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3398" w:rsidRDefault="00383398">
      <w:r>
        <w:separator/>
      </w:r>
    </w:p>
  </w:footnote>
  <w:footnote w:type="continuationSeparator" w:id="0">
    <w:p w:rsidR="00383398" w:rsidRDefault="0038339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B6706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63B2"/>
    <w:rsid w:val="000B6706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56A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3398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498E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4A23"/>
    <w:rsid w:val="006C7595"/>
    <w:rsid w:val="006C796D"/>
    <w:rsid w:val="006D0973"/>
    <w:rsid w:val="006D292D"/>
    <w:rsid w:val="006D387F"/>
    <w:rsid w:val="006D5AB0"/>
    <w:rsid w:val="006D6020"/>
    <w:rsid w:val="006D6594"/>
    <w:rsid w:val="006D701B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86F47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24D4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035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74C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9AB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2A8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132C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573-недв от 20.02.2026</docTitle>
  </documentManagement>
</p:properties>
</file>

<file path=customXml/itemProps1.xml><?xml version="1.0" encoding="utf-8"?>
<ds:datastoreItem xmlns:ds="http://schemas.openxmlformats.org/officeDocument/2006/customXml" ds:itemID="{1D664C14-F5D5-4E9F-9547-1A2E14B43AF3}"/>
</file>

<file path=customXml/itemProps2.xml><?xml version="1.0" encoding="utf-8"?>
<ds:datastoreItem xmlns:ds="http://schemas.openxmlformats.org/officeDocument/2006/customXml" ds:itemID="{CB59BBDC-387F-4E01-BC62-8102D45932A5}"/>
</file>

<file path=customXml/itemProps3.xml><?xml version="1.0" encoding="utf-8"?>
<ds:datastoreItem xmlns:ds="http://schemas.openxmlformats.org/officeDocument/2006/customXml" ds:itemID="{A7CAAB5C-FE60-438B-B224-900BF0D155C6}"/>
</file>

<file path=customXml/itemProps4.xml><?xml version="1.0" encoding="utf-8"?>
<ds:datastoreItem xmlns:ds="http://schemas.openxmlformats.org/officeDocument/2006/customXml" ds:itemID="{6AC78D97-05CE-4976-8140-632C00167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573-недв от 20.02.2026</dc:title>
  <dc:creator>WANDERER</dc:creator>
  <cp:lastModifiedBy>Сайгашкина Евгения Николаевна</cp:lastModifiedBy>
  <cp:revision>31</cp:revision>
  <cp:lastPrinted>2026-02-16T05:45:00Z</cp:lastPrinted>
  <dcterms:created xsi:type="dcterms:W3CDTF">2025-04-24T09:16:00Z</dcterms:created>
  <dcterms:modified xsi:type="dcterms:W3CDTF">2026-02-19T09:04:00Z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